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3E" w:rsidRDefault="00197D3E" w:rsidP="00197D3E">
      <w:pPr>
        <w:rPr>
          <w:b/>
        </w:rPr>
      </w:pPr>
      <w:r w:rsidRPr="00053E5B">
        <w:rPr>
          <w:b/>
          <w:noProof/>
          <w:lang w:val="es-MX" w:eastAsia="es-MX"/>
        </w:rPr>
        <w:drawing>
          <wp:inline distT="0" distB="0" distL="0" distR="0">
            <wp:extent cx="2070100" cy="664210"/>
            <wp:effectExtent l="19050" t="0" r="6350" b="0"/>
            <wp:docPr id="15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</w:p>
    <w:p w:rsidR="00197D3E" w:rsidRPr="007F0E8A" w:rsidRDefault="00197D3E" w:rsidP="00197D3E">
      <w:pPr>
        <w:framePr w:hSpace="141" w:wrap="around" w:vAnchor="text" w:hAnchor="margin" w:xAlign="right" w:y="90"/>
      </w:pPr>
      <w:r>
        <w:rPr>
          <w:b/>
        </w:rPr>
        <w:t xml:space="preserve">                                                                                                      </w:t>
      </w:r>
    </w:p>
    <w:p w:rsidR="00197D3E" w:rsidRDefault="00197D3E" w:rsidP="00197D3E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197D3E" w:rsidRPr="003F02DA" w:rsidTr="00D43D84">
        <w:trPr>
          <w:trHeight w:val="394"/>
        </w:trPr>
        <w:tc>
          <w:tcPr>
            <w:tcW w:w="4055" w:type="dxa"/>
          </w:tcPr>
          <w:p w:rsidR="00197D3E" w:rsidRPr="007F0E8A" w:rsidRDefault="00197D3E" w:rsidP="00D43D84">
            <w:pPr>
              <w:rPr>
                <w:sz w:val="20"/>
                <w:szCs w:val="20"/>
              </w:rPr>
            </w:pPr>
            <w:r w:rsidRPr="007F0E8A">
              <w:rPr>
                <w:sz w:val="20"/>
                <w:szCs w:val="20"/>
              </w:rPr>
              <w:t>CONTRALORÍA MUNICIPAL</w:t>
            </w:r>
          </w:p>
          <w:p w:rsidR="00197D3E" w:rsidRPr="007F0E8A" w:rsidRDefault="00197D3E" w:rsidP="00D43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OFICIO </w:t>
            </w:r>
            <w:r w:rsidRPr="007F0E8A">
              <w:rPr>
                <w:sz w:val="20"/>
                <w:szCs w:val="20"/>
              </w:rPr>
              <w:t xml:space="preserve">NÚMERO: </w:t>
            </w:r>
            <w:r w:rsidR="00A544A6">
              <w:rPr>
                <w:b/>
                <w:sz w:val="20"/>
                <w:szCs w:val="20"/>
              </w:rPr>
              <w:t>CMF-126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/</w:t>
            </w:r>
            <w:r w:rsidRPr="007F0E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14</w:t>
            </w:r>
          </w:p>
          <w:p w:rsidR="00197D3E" w:rsidRPr="001468EB" w:rsidRDefault="00197D3E" w:rsidP="00D43D84">
            <w:pPr>
              <w:pStyle w:val="Textoindependiente"/>
              <w:jc w:val="both"/>
              <w:rPr>
                <w:sz w:val="20"/>
                <w:szCs w:val="20"/>
              </w:rPr>
            </w:pPr>
            <w:r w:rsidRPr="007F0E8A">
              <w:t xml:space="preserve">ASUNTO: </w:t>
            </w:r>
            <w:r>
              <w:t>el que se indica</w:t>
            </w:r>
            <w:r w:rsidRPr="007F0E8A">
              <w:t>.</w:t>
            </w:r>
          </w:p>
        </w:tc>
      </w:tr>
    </w:tbl>
    <w:p w:rsidR="00197D3E" w:rsidRDefault="00197D3E" w:rsidP="00197D3E">
      <w:pPr>
        <w:rPr>
          <w:b/>
        </w:rPr>
      </w:pPr>
    </w:p>
    <w:p w:rsidR="00197D3E" w:rsidRDefault="00197D3E" w:rsidP="00197D3E">
      <w:pPr>
        <w:rPr>
          <w:b/>
        </w:rPr>
      </w:pPr>
    </w:p>
    <w:p w:rsidR="00197D3E" w:rsidRDefault="00197D3E" w:rsidP="00197D3E">
      <w:pPr>
        <w:rPr>
          <w:b/>
        </w:rPr>
      </w:pPr>
    </w:p>
    <w:p w:rsidR="00197D3E" w:rsidRDefault="00197D3E" w:rsidP="00197D3E">
      <w:pPr>
        <w:rPr>
          <w:b/>
        </w:rPr>
      </w:pPr>
    </w:p>
    <w:p w:rsidR="00197D3E" w:rsidRDefault="00197D3E" w:rsidP="00197D3E">
      <w:pPr>
        <w:rPr>
          <w:b/>
        </w:rPr>
      </w:pPr>
    </w:p>
    <w:p w:rsidR="00197D3E" w:rsidRDefault="00197D3E" w:rsidP="00197D3E">
      <w:pPr>
        <w:rPr>
          <w:b/>
        </w:rPr>
      </w:pPr>
      <w:r>
        <w:rPr>
          <w:b/>
        </w:rPr>
        <w:t>AL C.  FRANCSICO LOPEZ FLORES</w:t>
      </w:r>
    </w:p>
    <w:p w:rsidR="00197D3E" w:rsidRDefault="00197D3E" w:rsidP="00197D3E">
      <w:pPr>
        <w:rPr>
          <w:b/>
        </w:rPr>
      </w:pPr>
      <w:r>
        <w:rPr>
          <w:b/>
        </w:rPr>
        <w:t>PRESIDENTE DE LA JUNTA AUXILIAR DE SAN JERONIMO COYULA</w:t>
      </w:r>
    </w:p>
    <w:p w:rsidR="00197D3E" w:rsidRDefault="00197D3E" w:rsidP="00197D3E">
      <w:pPr>
        <w:rPr>
          <w:b/>
        </w:rPr>
      </w:pPr>
      <w:r>
        <w:rPr>
          <w:b/>
        </w:rPr>
        <w:t xml:space="preserve">P R E S E N T E: </w:t>
      </w:r>
    </w:p>
    <w:p w:rsidR="00197D3E" w:rsidRDefault="00197D3E" w:rsidP="00197D3E">
      <w:pPr>
        <w:pStyle w:val="Textoindependiente3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</w:t>
      </w:r>
    </w:p>
    <w:p w:rsidR="00197D3E" w:rsidRDefault="00197D3E" w:rsidP="00197D3E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b/>
        </w:rPr>
        <w:t xml:space="preserve">                                          </w:t>
      </w:r>
      <w:r w:rsidRPr="00D12A5A">
        <w:rPr>
          <w:rFonts w:ascii="Tahoma" w:hAnsi="Tahoma" w:cs="Tahoma"/>
          <w:sz w:val="18"/>
          <w:szCs w:val="18"/>
        </w:rPr>
        <w:t>La que suscribe</w:t>
      </w:r>
      <w:r w:rsidRPr="00D12A5A">
        <w:rPr>
          <w:rFonts w:ascii="Tahoma" w:hAnsi="Tahoma" w:cs="Tahoma"/>
          <w:b/>
          <w:sz w:val="18"/>
          <w:szCs w:val="18"/>
        </w:rPr>
        <w:t xml:space="preserve">  Abogada MARIA BRENDA LORENZINI MERLO, Contralor</w:t>
      </w:r>
      <w:r>
        <w:rPr>
          <w:rFonts w:ascii="Tahoma" w:hAnsi="Tahoma" w:cs="Tahoma"/>
          <w:b/>
          <w:sz w:val="18"/>
          <w:szCs w:val="18"/>
        </w:rPr>
        <w:t>a</w:t>
      </w:r>
      <w:r w:rsidRPr="00D12A5A">
        <w:rPr>
          <w:rFonts w:ascii="Tahoma" w:hAnsi="Tahoma" w:cs="Tahoma"/>
          <w:b/>
          <w:sz w:val="18"/>
          <w:szCs w:val="18"/>
        </w:rPr>
        <w:t xml:space="preserve"> Municipal de este H. Ayuntamiento, </w:t>
      </w:r>
      <w:r w:rsidRPr="00D12A5A">
        <w:rPr>
          <w:rFonts w:ascii="Tahoma" w:hAnsi="Tahoma" w:cs="Tahoma"/>
          <w:sz w:val="18"/>
          <w:szCs w:val="18"/>
        </w:rPr>
        <w:t xml:space="preserve">le envío un cordial saludo y </w:t>
      </w:r>
      <w:r w:rsidRPr="00D12A5A">
        <w:rPr>
          <w:rFonts w:ascii="Tahoma" w:hAnsi="Tahoma" w:cs="Tahoma"/>
          <w:b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</w:t>
      </w:r>
      <w:r w:rsidRPr="00D12A5A">
        <w:rPr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50 fracciones I y XIX de La Ley de Responsabilidades de los Servidores Públicos; Se procede a la notificación del resultado de la auditoría practicada a la Administración de la Junta Auxiliar</w:t>
      </w:r>
      <w:r>
        <w:rPr>
          <w:rFonts w:ascii="Tahoma" w:hAnsi="Tahoma" w:cs="Tahoma"/>
          <w:sz w:val="18"/>
          <w:szCs w:val="18"/>
        </w:rPr>
        <w:t xml:space="preserve"> que usted dignamente dirige</w:t>
      </w:r>
      <w:r w:rsidRPr="00D12A5A">
        <w:rPr>
          <w:rFonts w:ascii="Tahoma" w:hAnsi="Tahoma" w:cs="Tahoma"/>
          <w:sz w:val="18"/>
          <w:szCs w:val="18"/>
        </w:rPr>
        <w:t>, que consiste en:</w:t>
      </w:r>
    </w:p>
    <w:p w:rsidR="00197D3E" w:rsidRDefault="00D069A2" w:rsidP="00197D3E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Pliego de Observaciones No. 022</w:t>
      </w:r>
      <w:r w:rsidR="00197D3E">
        <w:rPr>
          <w:rFonts w:ascii="Tahoma" w:hAnsi="Tahoma" w:cs="Tahoma"/>
          <w:sz w:val="18"/>
          <w:szCs w:val="18"/>
        </w:rPr>
        <w:t>/2014</w:t>
      </w:r>
      <w:r w:rsidR="00197D3E" w:rsidRPr="00D12A5A">
        <w:rPr>
          <w:rFonts w:ascii="Tahoma" w:hAnsi="Tahoma" w:cs="Tahoma"/>
          <w:sz w:val="18"/>
          <w:szCs w:val="18"/>
        </w:rPr>
        <w:t xml:space="preserve"> c</w:t>
      </w:r>
      <w:r w:rsidR="00197D3E">
        <w:rPr>
          <w:rFonts w:ascii="Tahoma" w:hAnsi="Tahoma" w:cs="Tahoma"/>
          <w:sz w:val="18"/>
          <w:szCs w:val="18"/>
        </w:rPr>
        <w:t>orrespondiente al ejercicio</w:t>
      </w:r>
      <w:r w:rsidR="007B4E66">
        <w:rPr>
          <w:rFonts w:ascii="Tahoma" w:hAnsi="Tahoma" w:cs="Tahoma"/>
          <w:sz w:val="18"/>
          <w:szCs w:val="18"/>
        </w:rPr>
        <w:t xml:space="preserve"> del 1 Enero al 14 Mayo 2014</w:t>
      </w:r>
    </w:p>
    <w:p w:rsidR="00197D3E" w:rsidRPr="00D12A5A" w:rsidRDefault="00197D3E" w:rsidP="00197D3E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Mont</w:t>
      </w:r>
      <w:r w:rsidR="00D069A2">
        <w:rPr>
          <w:rFonts w:ascii="Tahoma" w:hAnsi="Tahoma" w:cs="Tahoma"/>
          <w:sz w:val="18"/>
          <w:szCs w:val="18"/>
        </w:rPr>
        <w:t>o total observado $480,507.96</w:t>
      </w:r>
      <w:r>
        <w:rPr>
          <w:rFonts w:ascii="Tahoma" w:hAnsi="Tahoma" w:cs="Tahoma"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(</w:t>
      </w:r>
      <w:r w:rsidR="00D069A2">
        <w:rPr>
          <w:rFonts w:ascii="Tahoma" w:hAnsi="Tahoma" w:cs="Tahoma"/>
          <w:sz w:val="18"/>
          <w:szCs w:val="18"/>
        </w:rPr>
        <w:t xml:space="preserve">Cuatrocientos ochenta mil, quinientos siete pesos   Pesos </w:t>
      </w:r>
      <w:r>
        <w:rPr>
          <w:rFonts w:ascii="Tahoma" w:hAnsi="Tahoma" w:cs="Tahoma"/>
          <w:sz w:val="18"/>
          <w:szCs w:val="18"/>
        </w:rPr>
        <w:t>9</w:t>
      </w:r>
      <w:r w:rsidR="00D069A2">
        <w:rPr>
          <w:rFonts w:ascii="Tahoma" w:hAnsi="Tahoma" w:cs="Tahoma"/>
          <w:sz w:val="18"/>
          <w:szCs w:val="18"/>
        </w:rPr>
        <w:t>6</w:t>
      </w:r>
      <w:r w:rsidRPr="00D12A5A">
        <w:rPr>
          <w:rFonts w:ascii="Tahoma" w:hAnsi="Tahoma" w:cs="Tahoma"/>
          <w:sz w:val="18"/>
          <w:szCs w:val="18"/>
        </w:rPr>
        <w:t>/100 M.N.)</w:t>
      </w:r>
    </w:p>
    <w:p w:rsidR="00197D3E" w:rsidRPr="00D12A5A" w:rsidRDefault="00197D3E" w:rsidP="00197D3E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Lo anterior con la finalidad de que  proceda a su solventación,  en  un plazo no mayor a 15 días hábiles contados a partir de que cause efecto la notificación del presente,  apercibido que en caso de no dar cumplimiento a lo requerido se hará acreedor  a la sanción administrativa que proceda.</w:t>
      </w:r>
    </w:p>
    <w:p w:rsidR="00197D3E" w:rsidRPr="00D12A5A" w:rsidRDefault="00197D3E" w:rsidP="00197D3E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Cabe señalar que la información ó documentación relacionada con la solventación de los  referidos pliegos de observaciones, se deberá remitir a este Órgano de Control Municipal.</w:t>
      </w:r>
    </w:p>
    <w:p w:rsidR="00197D3E" w:rsidRPr="007B4E66" w:rsidRDefault="00197D3E" w:rsidP="00197D3E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 w:rsidRPr="007B4E66">
        <w:rPr>
          <w:rFonts w:ascii="Tahoma" w:hAnsi="Tahoma" w:cs="Tahoma"/>
          <w:sz w:val="18"/>
          <w:szCs w:val="18"/>
        </w:rPr>
        <w:t>Agradeciendo la atención y seguimiento que se sirva otorgar al presente, quedo de usted.</w:t>
      </w:r>
    </w:p>
    <w:p w:rsidR="00197D3E" w:rsidRPr="00350B8B" w:rsidRDefault="00197D3E" w:rsidP="00197D3E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197D3E" w:rsidRPr="00350B8B" w:rsidRDefault="00197D3E" w:rsidP="00197D3E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HEROICA CIUDAD DE ATLIXCO, PUE.</w:t>
      </w:r>
      <w:r w:rsidR="007B4E66">
        <w:rPr>
          <w:rFonts w:ascii="Tahoma" w:hAnsi="Tahoma"/>
          <w:b/>
          <w:color w:val="000000"/>
          <w:sz w:val="18"/>
          <w:szCs w:val="18"/>
        </w:rPr>
        <w:t xml:space="preserve"> A </w:t>
      </w:r>
      <w:r w:rsidR="00D069A2">
        <w:rPr>
          <w:rFonts w:ascii="Tahoma" w:hAnsi="Tahoma"/>
          <w:b/>
          <w:color w:val="000000"/>
          <w:sz w:val="18"/>
          <w:szCs w:val="18"/>
        </w:rPr>
        <w:t>09 DE SEPTIEMBRE</w:t>
      </w:r>
      <w:r>
        <w:rPr>
          <w:rFonts w:ascii="Tahoma" w:hAnsi="Tahoma"/>
          <w:b/>
          <w:color w:val="000000"/>
          <w:sz w:val="18"/>
          <w:szCs w:val="18"/>
        </w:rPr>
        <w:t xml:space="preserve"> DE 2014</w:t>
      </w:r>
    </w:p>
    <w:p w:rsidR="00197D3E" w:rsidRPr="00350B8B" w:rsidRDefault="00197D3E" w:rsidP="00197D3E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197D3E" w:rsidRPr="00350B8B" w:rsidRDefault="00197D3E" w:rsidP="00197D3E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197D3E" w:rsidRPr="00350B8B" w:rsidRDefault="00197D3E" w:rsidP="00197D3E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197D3E" w:rsidRPr="00350B8B" w:rsidRDefault="00197D3E" w:rsidP="00197D3E">
      <w:pPr>
        <w:jc w:val="center"/>
        <w:rPr>
          <w:rFonts w:ascii="Tahoma" w:hAnsi="Tahoma"/>
          <w:b/>
          <w:sz w:val="18"/>
          <w:szCs w:val="18"/>
        </w:rPr>
      </w:pPr>
      <w:r w:rsidRPr="00350B8B">
        <w:rPr>
          <w:rFonts w:ascii="Tahoma" w:hAnsi="Tahoma"/>
          <w:b/>
          <w:sz w:val="18"/>
          <w:szCs w:val="18"/>
        </w:rPr>
        <w:t>ABOG</w:t>
      </w:r>
      <w:r>
        <w:rPr>
          <w:rFonts w:ascii="Tahoma" w:hAnsi="Tahoma"/>
          <w:b/>
          <w:sz w:val="18"/>
          <w:szCs w:val="18"/>
        </w:rPr>
        <w:t>ADA</w:t>
      </w:r>
      <w:r w:rsidRPr="00350B8B">
        <w:rPr>
          <w:rFonts w:ascii="Tahoma" w:hAnsi="Tahoma"/>
          <w:b/>
          <w:sz w:val="18"/>
          <w:szCs w:val="18"/>
        </w:rPr>
        <w:t xml:space="preserve"> MARIA BRENDA LORENZINI MERLO</w:t>
      </w:r>
    </w:p>
    <w:p w:rsidR="00197D3E" w:rsidRPr="00350B8B" w:rsidRDefault="00197D3E" w:rsidP="00197D3E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CONTRALOR</w:t>
      </w:r>
      <w:r>
        <w:rPr>
          <w:rFonts w:ascii="Tahoma" w:hAnsi="Tahoma"/>
          <w:b/>
          <w:color w:val="000000"/>
          <w:sz w:val="18"/>
          <w:szCs w:val="18"/>
        </w:rPr>
        <w:t>A</w:t>
      </w:r>
      <w:r w:rsidRPr="00350B8B">
        <w:rPr>
          <w:rFonts w:ascii="Tahoma" w:hAnsi="Tahoma"/>
          <w:b/>
          <w:color w:val="000000"/>
          <w:sz w:val="18"/>
          <w:szCs w:val="18"/>
        </w:rPr>
        <w:t xml:space="preserve"> MUNICIPAL</w:t>
      </w:r>
    </w:p>
    <w:p w:rsidR="00197D3E" w:rsidRDefault="00197D3E" w:rsidP="00197D3E">
      <w:pPr>
        <w:pStyle w:val="Textoindependiente3"/>
        <w:rPr>
          <w:rFonts w:cs="Tahoma"/>
          <w:b/>
          <w:sz w:val="12"/>
          <w:szCs w:val="12"/>
        </w:rPr>
      </w:pPr>
      <w:r>
        <w:rPr>
          <w:rFonts w:cs="Tahoma"/>
          <w:b/>
          <w:sz w:val="12"/>
          <w:szCs w:val="12"/>
        </w:rPr>
        <w:t>C.C.P.</w:t>
      </w:r>
      <w:r w:rsidRPr="00871E4D">
        <w:rPr>
          <w:rFonts w:cs="Tahoma"/>
          <w:b/>
          <w:sz w:val="12"/>
          <w:szCs w:val="12"/>
        </w:rPr>
        <w:t xml:space="preserve"> Minutario</w:t>
      </w:r>
      <w:r>
        <w:rPr>
          <w:rFonts w:cs="Tahoma"/>
          <w:b/>
          <w:sz w:val="12"/>
          <w:szCs w:val="12"/>
        </w:rPr>
        <w:t xml:space="preserve"> </w:t>
      </w:r>
    </w:p>
    <w:p w:rsidR="00197D3E" w:rsidRDefault="00197D3E" w:rsidP="00197D3E">
      <w:pPr>
        <w:ind w:left="-142"/>
        <w:rPr>
          <w:color w:val="1F497D"/>
        </w:rPr>
      </w:pPr>
      <w:r>
        <w:rPr>
          <w:noProof/>
          <w:color w:val="1F497D"/>
          <w:lang w:val="es-MX" w:eastAsia="es-MX"/>
        </w:rPr>
        <w:drawing>
          <wp:inline distT="0" distB="0" distL="0" distR="0">
            <wp:extent cx="2835910" cy="69215"/>
            <wp:effectExtent l="0" t="0" r="8890" b="6985"/>
            <wp:docPr id="16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D3E" w:rsidRPr="003346A5" w:rsidRDefault="00197D3E" w:rsidP="00197D3E">
      <w:pPr>
        <w:ind w:left="-142"/>
        <w:rPr>
          <w:color w:val="1F497D"/>
        </w:rPr>
      </w:pPr>
      <w:r w:rsidRPr="00757D9F">
        <w:rPr>
          <w:color w:val="1F497D"/>
        </w:rPr>
        <w:t>Plaza de A</w:t>
      </w:r>
      <w:r>
        <w:rPr>
          <w:color w:val="1F497D"/>
        </w:rPr>
        <w:t>rmas No. 1 / Col. Centro / C.P.74200 / Tel.</w:t>
      </w:r>
      <w:r w:rsidRPr="004A47F4">
        <w:rPr>
          <w:color w:val="1F497D"/>
        </w:rPr>
        <w:t xml:space="preserve"> (244) 44</w:t>
      </w:r>
      <w:r>
        <w:rPr>
          <w:color w:val="1F497D"/>
        </w:rPr>
        <w:t xml:space="preserve"> </w:t>
      </w:r>
      <w:r w:rsidRPr="004A47F4">
        <w:rPr>
          <w:color w:val="1F497D"/>
        </w:rPr>
        <w:t>50028</w:t>
      </w:r>
    </w:p>
    <w:p w:rsidR="006160BA" w:rsidRDefault="006160BA"/>
    <w:sectPr w:rsidR="006160BA" w:rsidSect="00616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D3E"/>
    <w:rsid w:val="00197D3E"/>
    <w:rsid w:val="006160BA"/>
    <w:rsid w:val="007B4E66"/>
    <w:rsid w:val="00892DC0"/>
    <w:rsid w:val="00A544A6"/>
    <w:rsid w:val="00D0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3A84"/>
  <w15:docId w15:val="{1074172F-AA48-411C-A291-F4E1AAD8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197D3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97D3E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97D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7D3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7D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D3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1889</Characters>
  <Application>Microsoft Office Word</Application>
  <DocSecurity>0</DocSecurity>
  <Lines>15</Lines>
  <Paragraphs>4</Paragraphs>
  <ScaleCrop>false</ScaleCrop>
  <Company>AYUNTAMIENTO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FISCALISACION</dc:creator>
  <cp:keywords/>
  <dc:description/>
  <cp:lastModifiedBy>CONTRALORIA MUNICIPAL</cp:lastModifiedBy>
  <cp:revision>4</cp:revision>
  <dcterms:created xsi:type="dcterms:W3CDTF">2014-05-30T13:20:00Z</dcterms:created>
  <dcterms:modified xsi:type="dcterms:W3CDTF">2017-09-06T20:10:00Z</dcterms:modified>
</cp:coreProperties>
</file>