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C3" w:rsidRDefault="00D064C3" w:rsidP="004A65D5">
      <w:pPr>
        <w:jc w:val="right"/>
      </w:pPr>
    </w:p>
    <w:p w:rsidR="00716567" w:rsidRDefault="00704836">
      <w:r w:rsidRPr="00F27504">
        <w:rPr>
          <w:i/>
          <w:noProof/>
          <w:color w:val="1F497D"/>
        </w:rPr>
        <w:drawing>
          <wp:anchor distT="0" distB="0" distL="114300" distR="114300" simplePos="0" relativeHeight="251879424" behindDoc="0" locked="0" layoutInCell="1" allowOverlap="1" wp14:anchorId="017EE68C" wp14:editId="7C5F2837">
            <wp:simplePos x="0" y="0"/>
            <wp:positionH relativeFrom="column">
              <wp:posOffset>518160</wp:posOffset>
            </wp:positionH>
            <wp:positionV relativeFrom="paragraph">
              <wp:posOffset>-558800</wp:posOffset>
            </wp:positionV>
            <wp:extent cx="2687320" cy="762000"/>
            <wp:effectExtent l="0" t="0" r="0" b="0"/>
            <wp:wrapSquare wrapText="bothSides"/>
            <wp:docPr id="162" name="Imagen 162" descr="C:\Users\Comunicación Social\Desktop\Ayuntamiento de Atlixco\Logo Ayuntamiento de Atlixc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omunicación Social\Desktop\Ayuntamiento de Atlixco\Logo Ayuntamiento de Atlixco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471" w:rsidRDefault="00F47471"/>
    <w:p w:rsidR="00F47471" w:rsidRDefault="00F47471"/>
    <w:p w:rsidR="00962DEC" w:rsidRDefault="00962DEC" w:rsidP="00962DEC">
      <w:pPr>
        <w:rPr>
          <w:rFonts w:ascii="Arial" w:hAnsi="Arial" w:cs="Arial"/>
          <w:sz w:val="48"/>
        </w:rPr>
      </w:pPr>
    </w:p>
    <w:p w:rsidR="00962DEC" w:rsidRDefault="00962DEC" w:rsidP="00962DEC">
      <w:pPr>
        <w:rPr>
          <w:rFonts w:ascii="Arial" w:hAnsi="Arial" w:cs="Arial"/>
          <w:sz w:val="48"/>
        </w:rPr>
      </w:pPr>
    </w:p>
    <w:p w:rsidR="00DD188E" w:rsidRDefault="00282152" w:rsidP="00282152">
      <w:pPr>
        <w:tabs>
          <w:tab w:val="left" w:pos="2595"/>
        </w:tabs>
        <w:rPr>
          <w:rFonts w:ascii="Arial" w:hAnsi="Arial" w:cs="Arial"/>
          <w:sz w:val="48"/>
        </w:rPr>
      </w:pPr>
      <w:r>
        <w:rPr>
          <w:rFonts w:ascii="Arial" w:hAnsi="Arial" w:cs="Arial"/>
          <w:sz w:val="48"/>
        </w:rPr>
        <w:tab/>
      </w:r>
    </w:p>
    <w:p w:rsidR="00F47471" w:rsidRPr="006258E5" w:rsidRDefault="00AF0BDF" w:rsidP="00962DEC">
      <w:pPr>
        <w:jc w:val="center"/>
        <w:rPr>
          <w:rFonts w:ascii="Arial" w:hAnsi="Arial" w:cs="Arial"/>
          <w:sz w:val="52"/>
          <w:szCs w:val="52"/>
        </w:rPr>
      </w:pPr>
      <w:r>
        <w:rPr>
          <w:rFonts w:ascii="Arial" w:hAnsi="Arial" w:cs="Arial"/>
          <w:sz w:val="52"/>
          <w:szCs w:val="52"/>
        </w:rPr>
        <w:t>PLAN MAESTRO DE AUDITORIA</w:t>
      </w:r>
    </w:p>
    <w:p w:rsidR="00F47471" w:rsidRPr="00F47471" w:rsidRDefault="00F47471" w:rsidP="00F47471">
      <w:pPr>
        <w:rPr>
          <w:rFonts w:ascii="Arial" w:hAnsi="Arial" w:cs="Arial"/>
          <w:sz w:val="48"/>
        </w:rPr>
      </w:pPr>
    </w:p>
    <w:p w:rsidR="00F47471" w:rsidRDefault="00F47471" w:rsidP="00F47471">
      <w:pPr>
        <w:rPr>
          <w:rFonts w:ascii="Arial" w:hAnsi="Arial" w:cs="Arial"/>
          <w:sz w:val="48"/>
        </w:rPr>
      </w:pPr>
    </w:p>
    <w:p w:rsidR="00962DEC" w:rsidRDefault="00962DEC" w:rsidP="00F47471">
      <w:pPr>
        <w:rPr>
          <w:rFonts w:ascii="Arial" w:hAnsi="Arial" w:cs="Arial"/>
          <w:sz w:val="48"/>
        </w:rPr>
      </w:pPr>
    </w:p>
    <w:p w:rsidR="00962DEC" w:rsidRDefault="00962DEC" w:rsidP="00F47471">
      <w:pPr>
        <w:rPr>
          <w:rFonts w:ascii="Arial" w:hAnsi="Arial" w:cs="Arial"/>
          <w:sz w:val="48"/>
        </w:rPr>
      </w:pPr>
    </w:p>
    <w:p w:rsidR="00962DEC" w:rsidRDefault="00962DEC" w:rsidP="00F47471">
      <w:pPr>
        <w:rPr>
          <w:rFonts w:ascii="Arial" w:hAnsi="Arial" w:cs="Arial"/>
          <w:sz w:val="48"/>
        </w:rPr>
      </w:pPr>
    </w:p>
    <w:p w:rsidR="008339E6" w:rsidRDefault="008339E6" w:rsidP="00F47471">
      <w:pPr>
        <w:rPr>
          <w:rFonts w:ascii="Arial" w:hAnsi="Arial" w:cs="Arial"/>
          <w:sz w:val="48"/>
        </w:rPr>
      </w:pPr>
    </w:p>
    <w:p w:rsidR="00230CD8" w:rsidRDefault="00230CD8" w:rsidP="00F47471">
      <w:pPr>
        <w:rPr>
          <w:rFonts w:ascii="Arial" w:hAnsi="Arial" w:cs="Arial"/>
          <w:sz w:val="48"/>
        </w:rPr>
      </w:pPr>
    </w:p>
    <w:p w:rsidR="00704836" w:rsidRDefault="00704836" w:rsidP="00704836">
      <w:pPr>
        <w:tabs>
          <w:tab w:val="left" w:pos="5910"/>
        </w:tabs>
        <w:rPr>
          <w:rFonts w:ascii="Arial" w:hAnsi="Arial" w:cs="Arial"/>
          <w:b/>
          <w:sz w:val="28"/>
          <w:szCs w:val="28"/>
        </w:rPr>
      </w:pPr>
    </w:p>
    <w:p w:rsidR="00704836" w:rsidRPr="00704836" w:rsidRDefault="00704836" w:rsidP="00704836">
      <w:pPr>
        <w:tabs>
          <w:tab w:val="left" w:pos="5910"/>
        </w:tabs>
        <w:rPr>
          <w:rFonts w:ascii="Arial" w:hAnsi="Arial" w:cs="Arial"/>
          <w:sz w:val="24"/>
          <w:szCs w:val="24"/>
        </w:rPr>
      </w:pPr>
    </w:p>
    <w:p w:rsidR="00B6056F" w:rsidRPr="00924F1B" w:rsidRDefault="00B6056F" w:rsidP="00B6056F">
      <w:pPr>
        <w:pStyle w:val="Prrafodelista"/>
        <w:tabs>
          <w:tab w:val="left" w:pos="5910"/>
        </w:tabs>
        <w:jc w:val="center"/>
        <w:rPr>
          <w:rFonts w:ascii="Arial" w:hAnsi="Arial" w:cs="Arial"/>
          <w:sz w:val="24"/>
          <w:szCs w:val="24"/>
        </w:rPr>
      </w:pPr>
      <w:r w:rsidRPr="00924F1B">
        <w:rPr>
          <w:rFonts w:ascii="Arial" w:hAnsi="Arial" w:cs="Arial"/>
          <w:sz w:val="24"/>
          <w:szCs w:val="24"/>
        </w:rPr>
        <w:lastRenderedPageBreak/>
        <w:t>INDICE</w:t>
      </w:r>
    </w:p>
    <w:p w:rsidR="00B6056F" w:rsidRPr="00B6056F" w:rsidRDefault="00B6056F" w:rsidP="00B6056F">
      <w:pPr>
        <w:pStyle w:val="Prrafodelista"/>
        <w:tabs>
          <w:tab w:val="left" w:pos="5910"/>
        </w:tabs>
        <w:jc w:val="center"/>
        <w:rPr>
          <w:rFonts w:ascii="Arial" w:hAnsi="Arial" w:cs="Arial"/>
          <w:b/>
          <w:sz w:val="24"/>
          <w:szCs w:val="24"/>
        </w:rPr>
      </w:pPr>
    </w:p>
    <w:p w:rsidR="002B284E" w:rsidRPr="006043E1" w:rsidRDefault="00854CA8" w:rsidP="004F1444">
      <w:pPr>
        <w:pStyle w:val="Prrafodelista"/>
        <w:numPr>
          <w:ilvl w:val="0"/>
          <w:numId w:val="18"/>
        </w:numPr>
        <w:tabs>
          <w:tab w:val="left" w:pos="5910"/>
        </w:tabs>
        <w:rPr>
          <w:rFonts w:ascii="Arial" w:hAnsi="Arial" w:cs="Arial"/>
        </w:rPr>
      </w:pPr>
      <w:r w:rsidRPr="006043E1">
        <w:rPr>
          <w:rFonts w:ascii="Arial" w:hAnsi="Arial" w:cs="Arial"/>
        </w:rPr>
        <w:t>Introducción</w:t>
      </w:r>
      <w:r w:rsidR="00E61FEE" w:rsidRPr="006043E1">
        <w:rPr>
          <w:rFonts w:ascii="Arial" w:hAnsi="Arial" w:cs="Arial"/>
        </w:rPr>
        <w:t>………………………………………………………</w:t>
      </w:r>
      <w:r w:rsidR="006043E1">
        <w:rPr>
          <w:rFonts w:ascii="Arial" w:hAnsi="Arial" w:cs="Arial"/>
        </w:rPr>
        <w:t>……...</w:t>
      </w:r>
      <w:r w:rsidR="00E61FEE" w:rsidRPr="006043E1">
        <w:rPr>
          <w:rFonts w:ascii="Arial" w:hAnsi="Arial" w:cs="Arial"/>
        </w:rPr>
        <w:t>…………………</w:t>
      </w:r>
      <w:r w:rsidR="00F93FB2" w:rsidRPr="006043E1">
        <w:rPr>
          <w:rFonts w:ascii="Arial" w:hAnsi="Arial" w:cs="Arial"/>
        </w:rPr>
        <w:t>5</w:t>
      </w:r>
    </w:p>
    <w:p w:rsidR="00914CDD" w:rsidRPr="006043E1" w:rsidRDefault="00914CDD" w:rsidP="00914CDD">
      <w:pPr>
        <w:pStyle w:val="Prrafodelista"/>
        <w:tabs>
          <w:tab w:val="left" w:pos="5910"/>
        </w:tabs>
        <w:rPr>
          <w:rFonts w:ascii="Arial" w:hAnsi="Arial" w:cs="Arial"/>
        </w:rPr>
      </w:pPr>
    </w:p>
    <w:p w:rsidR="00914CDD" w:rsidRPr="006043E1" w:rsidRDefault="007759E7" w:rsidP="004F1444">
      <w:pPr>
        <w:pStyle w:val="Prrafodelista"/>
        <w:numPr>
          <w:ilvl w:val="0"/>
          <w:numId w:val="18"/>
        </w:numPr>
        <w:tabs>
          <w:tab w:val="left" w:pos="5910"/>
        </w:tabs>
        <w:rPr>
          <w:rFonts w:ascii="Arial" w:hAnsi="Arial" w:cs="Arial"/>
        </w:rPr>
      </w:pPr>
      <w:r w:rsidRPr="006043E1">
        <w:rPr>
          <w:rFonts w:ascii="Arial" w:hAnsi="Arial" w:cs="Arial"/>
        </w:rPr>
        <w:t>Objetivo</w:t>
      </w:r>
      <w:r w:rsidR="003D6E27" w:rsidRPr="006043E1">
        <w:rPr>
          <w:rFonts w:ascii="Arial" w:hAnsi="Arial" w:cs="Arial"/>
        </w:rPr>
        <w:t>s</w:t>
      </w:r>
      <w:r w:rsidR="00E61FEE" w:rsidRPr="006043E1">
        <w:rPr>
          <w:rFonts w:ascii="Arial" w:hAnsi="Arial" w:cs="Arial"/>
        </w:rPr>
        <w:t>……………………………………………………………………………</w:t>
      </w:r>
      <w:r w:rsidR="00F93FB2" w:rsidRPr="006043E1">
        <w:rPr>
          <w:rFonts w:ascii="Arial" w:hAnsi="Arial" w:cs="Arial"/>
        </w:rPr>
        <w:t>………6</w:t>
      </w:r>
    </w:p>
    <w:p w:rsidR="00914CDD" w:rsidRPr="006043E1" w:rsidRDefault="00914CDD" w:rsidP="00914CDD">
      <w:pPr>
        <w:pStyle w:val="Prrafodelista"/>
        <w:rPr>
          <w:rFonts w:ascii="Arial" w:hAnsi="Arial" w:cs="Arial"/>
        </w:rPr>
      </w:pPr>
    </w:p>
    <w:p w:rsidR="00914CDD" w:rsidRPr="006043E1" w:rsidRDefault="007759E7" w:rsidP="004F1444">
      <w:pPr>
        <w:pStyle w:val="Prrafodelista"/>
        <w:numPr>
          <w:ilvl w:val="0"/>
          <w:numId w:val="18"/>
        </w:numPr>
        <w:tabs>
          <w:tab w:val="left" w:pos="5910"/>
        </w:tabs>
        <w:rPr>
          <w:rFonts w:ascii="Arial" w:hAnsi="Arial" w:cs="Arial"/>
        </w:rPr>
      </w:pPr>
      <w:r w:rsidRPr="006043E1">
        <w:rPr>
          <w:rFonts w:ascii="Arial" w:hAnsi="Arial" w:cs="Arial"/>
        </w:rPr>
        <w:t>Alcance</w:t>
      </w:r>
      <w:r w:rsidR="00E61FEE" w:rsidRPr="006043E1">
        <w:rPr>
          <w:rFonts w:ascii="Arial" w:hAnsi="Arial" w:cs="Arial"/>
        </w:rPr>
        <w:t>……………………………………………………………</w:t>
      </w:r>
      <w:r w:rsidR="006043E1">
        <w:rPr>
          <w:rFonts w:ascii="Arial" w:hAnsi="Arial" w:cs="Arial"/>
        </w:rPr>
        <w:t>……..</w:t>
      </w:r>
      <w:r w:rsidR="00E61FEE" w:rsidRPr="006043E1">
        <w:rPr>
          <w:rFonts w:ascii="Arial" w:hAnsi="Arial" w:cs="Arial"/>
        </w:rPr>
        <w:t>…………………</w:t>
      </w:r>
      <w:r w:rsidR="00F93FB2" w:rsidRPr="006043E1">
        <w:rPr>
          <w:rFonts w:ascii="Arial" w:hAnsi="Arial" w:cs="Arial"/>
        </w:rPr>
        <w:t>6</w:t>
      </w:r>
    </w:p>
    <w:p w:rsidR="00914CDD" w:rsidRPr="006043E1" w:rsidRDefault="00914CDD" w:rsidP="00914CDD">
      <w:pPr>
        <w:pStyle w:val="Prrafodelista"/>
        <w:rPr>
          <w:rFonts w:ascii="Arial" w:hAnsi="Arial" w:cs="Arial"/>
        </w:rPr>
      </w:pPr>
    </w:p>
    <w:p w:rsidR="007759E7" w:rsidRPr="006043E1" w:rsidRDefault="007759E7" w:rsidP="004F1444">
      <w:pPr>
        <w:pStyle w:val="Prrafodelista"/>
        <w:numPr>
          <w:ilvl w:val="0"/>
          <w:numId w:val="18"/>
        </w:numPr>
        <w:tabs>
          <w:tab w:val="left" w:pos="5910"/>
        </w:tabs>
        <w:rPr>
          <w:rFonts w:ascii="Arial" w:hAnsi="Arial" w:cs="Arial"/>
        </w:rPr>
      </w:pPr>
      <w:r w:rsidRPr="006043E1">
        <w:rPr>
          <w:rFonts w:ascii="Arial" w:hAnsi="Arial" w:cs="Arial"/>
        </w:rPr>
        <w:t>Marco Legal</w:t>
      </w:r>
      <w:r w:rsidR="00E61FEE" w:rsidRPr="006043E1">
        <w:rPr>
          <w:rFonts w:ascii="Arial" w:hAnsi="Arial" w:cs="Arial"/>
        </w:rPr>
        <w:t>…………………………………</w:t>
      </w:r>
      <w:r w:rsidR="006043E1">
        <w:rPr>
          <w:rFonts w:ascii="Arial" w:hAnsi="Arial" w:cs="Arial"/>
        </w:rPr>
        <w:t>……..</w:t>
      </w:r>
      <w:r w:rsidR="00E61FEE" w:rsidRPr="006043E1">
        <w:rPr>
          <w:rFonts w:ascii="Arial" w:hAnsi="Arial" w:cs="Arial"/>
        </w:rPr>
        <w:t>……………………………………….</w:t>
      </w:r>
      <w:r w:rsidR="00F93FB2" w:rsidRPr="006043E1">
        <w:rPr>
          <w:rFonts w:ascii="Arial" w:hAnsi="Arial" w:cs="Arial"/>
        </w:rPr>
        <w:t>7</w:t>
      </w:r>
    </w:p>
    <w:p w:rsidR="00914CDD" w:rsidRPr="006043E1" w:rsidRDefault="00914CDD" w:rsidP="00914CDD">
      <w:pPr>
        <w:pStyle w:val="Prrafodelista"/>
        <w:rPr>
          <w:rFonts w:ascii="Arial" w:hAnsi="Arial" w:cs="Arial"/>
        </w:rPr>
      </w:pPr>
    </w:p>
    <w:p w:rsidR="003D6E27" w:rsidRPr="006043E1" w:rsidRDefault="007759E7" w:rsidP="004F1444">
      <w:pPr>
        <w:pStyle w:val="Prrafodelista"/>
        <w:numPr>
          <w:ilvl w:val="0"/>
          <w:numId w:val="18"/>
        </w:numPr>
        <w:tabs>
          <w:tab w:val="left" w:pos="5910"/>
        </w:tabs>
        <w:rPr>
          <w:rFonts w:ascii="Arial" w:hAnsi="Arial" w:cs="Arial"/>
        </w:rPr>
      </w:pPr>
      <w:r w:rsidRPr="006043E1">
        <w:rPr>
          <w:rFonts w:ascii="Arial" w:hAnsi="Arial" w:cs="Arial"/>
        </w:rPr>
        <w:t>Normas de Auditoria</w:t>
      </w:r>
      <w:r w:rsidR="00E61FEE" w:rsidRPr="006043E1">
        <w:rPr>
          <w:rFonts w:ascii="Arial" w:hAnsi="Arial" w:cs="Arial"/>
        </w:rPr>
        <w:t>……………………………</w:t>
      </w:r>
      <w:r w:rsidR="006043E1">
        <w:rPr>
          <w:rFonts w:ascii="Arial" w:hAnsi="Arial" w:cs="Arial"/>
        </w:rPr>
        <w:t>……..</w:t>
      </w:r>
      <w:r w:rsidR="00E61FEE" w:rsidRPr="006043E1">
        <w:rPr>
          <w:rFonts w:ascii="Arial" w:hAnsi="Arial" w:cs="Arial"/>
        </w:rPr>
        <w:t>…………………………………..</w:t>
      </w:r>
      <w:r w:rsidR="00A14D4E" w:rsidRPr="006043E1">
        <w:rPr>
          <w:rFonts w:ascii="Arial" w:hAnsi="Arial" w:cs="Arial"/>
        </w:rPr>
        <w:t>8</w:t>
      </w:r>
    </w:p>
    <w:p w:rsidR="00914CDD" w:rsidRPr="006043E1" w:rsidRDefault="00914CDD" w:rsidP="00914CDD">
      <w:pPr>
        <w:pStyle w:val="Prrafodelista"/>
        <w:rPr>
          <w:rFonts w:ascii="Arial" w:hAnsi="Arial" w:cs="Arial"/>
        </w:rPr>
      </w:pPr>
    </w:p>
    <w:p w:rsidR="003D6E27" w:rsidRPr="006043E1" w:rsidRDefault="003D6E27" w:rsidP="003D6E27">
      <w:pPr>
        <w:pStyle w:val="Prrafodelista"/>
        <w:tabs>
          <w:tab w:val="left" w:pos="5910"/>
        </w:tabs>
        <w:rPr>
          <w:rFonts w:ascii="Arial" w:hAnsi="Arial" w:cs="Arial"/>
        </w:rPr>
      </w:pPr>
      <w:r w:rsidRPr="006043E1">
        <w:rPr>
          <w:rFonts w:ascii="Arial" w:hAnsi="Arial" w:cs="Arial"/>
        </w:rPr>
        <w:t xml:space="preserve">5.1 </w:t>
      </w:r>
      <w:r w:rsidR="00854CA8" w:rsidRPr="006043E1">
        <w:rPr>
          <w:rFonts w:ascii="Arial" w:hAnsi="Arial" w:cs="Arial"/>
        </w:rPr>
        <w:t xml:space="preserve"> </w:t>
      </w:r>
      <w:r w:rsidRPr="006043E1">
        <w:rPr>
          <w:rFonts w:ascii="Arial" w:hAnsi="Arial" w:cs="Arial"/>
        </w:rPr>
        <w:t>Capacidad Profesional</w:t>
      </w:r>
      <w:r w:rsidR="00D918B1" w:rsidRPr="006043E1">
        <w:rPr>
          <w:rFonts w:ascii="Arial" w:hAnsi="Arial" w:cs="Arial"/>
        </w:rPr>
        <w:t>…………………</w:t>
      </w:r>
      <w:r w:rsidR="006043E1">
        <w:rPr>
          <w:rFonts w:ascii="Arial" w:hAnsi="Arial" w:cs="Arial"/>
        </w:rPr>
        <w:t>……..</w:t>
      </w:r>
      <w:r w:rsidR="00D918B1" w:rsidRPr="006043E1">
        <w:rPr>
          <w:rFonts w:ascii="Arial" w:hAnsi="Arial" w:cs="Arial"/>
        </w:rPr>
        <w:t>……………………………………..</w:t>
      </w:r>
      <w:r w:rsidR="00A14D4E" w:rsidRPr="006043E1">
        <w:rPr>
          <w:rFonts w:ascii="Arial" w:hAnsi="Arial" w:cs="Arial"/>
        </w:rPr>
        <w:t>8</w:t>
      </w:r>
    </w:p>
    <w:p w:rsidR="003D6E27" w:rsidRPr="006043E1" w:rsidRDefault="003D6E27" w:rsidP="003D6E27">
      <w:pPr>
        <w:pStyle w:val="Prrafodelista"/>
        <w:tabs>
          <w:tab w:val="left" w:pos="5910"/>
        </w:tabs>
        <w:rPr>
          <w:rFonts w:ascii="Arial" w:hAnsi="Arial" w:cs="Arial"/>
        </w:rPr>
      </w:pPr>
      <w:r w:rsidRPr="006043E1">
        <w:rPr>
          <w:rFonts w:ascii="Arial" w:hAnsi="Arial" w:cs="Arial"/>
        </w:rPr>
        <w:t xml:space="preserve">5.2 </w:t>
      </w:r>
      <w:r w:rsidR="00854CA8" w:rsidRPr="006043E1">
        <w:rPr>
          <w:rFonts w:ascii="Arial" w:hAnsi="Arial" w:cs="Arial"/>
        </w:rPr>
        <w:t xml:space="preserve"> </w:t>
      </w:r>
      <w:r w:rsidRPr="006043E1">
        <w:rPr>
          <w:rFonts w:ascii="Arial" w:hAnsi="Arial" w:cs="Arial"/>
        </w:rPr>
        <w:t>Cuidado  y Diligencia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9</w:t>
      </w:r>
    </w:p>
    <w:p w:rsidR="003D6E27" w:rsidRPr="006043E1" w:rsidRDefault="003D6E27" w:rsidP="004F1444">
      <w:pPr>
        <w:pStyle w:val="Prrafodelista"/>
        <w:numPr>
          <w:ilvl w:val="1"/>
          <w:numId w:val="18"/>
        </w:numPr>
        <w:tabs>
          <w:tab w:val="left" w:pos="5910"/>
        </w:tabs>
        <w:rPr>
          <w:rFonts w:ascii="Arial" w:hAnsi="Arial" w:cs="Arial"/>
        </w:rPr>
      </w:pPr>
      <w:r w:rsidRPr="006043E1">
        <w:rPr>
          <w:rFonts w:ascii="Arial" w:hAnsi="Arial" w:cs="Arial"/>
        </w:rPr>
        <w:t xml:space="preserve"> </w:t>
      </w:r>
      <w:r w:rsidR="00854CA8" w:rsidRPr="006043E1">
        <w:rPr>
          <w:rFonts w:ascii="Arial" w:hAnsi="Arial" w:cs="Arial"/>
        </w:rPr>
        <w:t xml:space="preserve"> </w:t>
      </w:r>
      <w:r w:rsidRPr="006043E1">
        <w:rPr>
          <w:rFonts w:ascii="Arial" w:hAnsi="Arial" w:cs="Arial"/>
        </w:rPr>
        <w:t>Independencia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10</w:t>
      </w:r>
    </w:p>
    <w:p w:rsidR="00914CDD" w:rsidRPr="006043E1" w:rsidRDefault="00914CDD" w:rsidP="00914CDD">
      <w:pPr>
        <w:pStyle w:val="Prrafodelista"/>
        <w:tabs>
          <w:tab w:val="left" w:pos="5910"/>
        </w:tabs>
        <w:ind w:left="1080"/>
        <w:rPr>
          <w:rFonts w:ascii="Arial" w:hAnsi="Arial" w:cs="Arial"/>
        </w:rPr>
      </w:pPr>
    </w:p>
    <w:p w:rsidR="00E57CFF" w:rsidRPr="006043E1" w:rsidRDefault="003D6E27" w:rsidP="004F1444">
      <w:pPr>
        <w:pStyle w:val="Prrafodelista"/>
        <w:numPr>
          <w:ilvl w:val="0"/>
          <w:numId w:val="18"/>
        </w:numPr>
        <w:tabs>
          <w:tab w:val="left" w:pos="5910"/>
        </w:tabs>
        <w:rPr>
          <w:rFonts w:ascii="Arial" w:hAnsi="Arial" w:cs="Arial"/>
        </w:rPr>
      </w:pPr>
      <w:r w:rsidRPr="006043E1">
        <w:rPr>
          <w:rFonts w:ascii="Arial" w:hAnsi="Arial" w:cs="Arial"/>
        </w:rPr>
        <w:t>Normas de Ejecució</w:t>
      </w:r>
      <w:r w:rsidR="00E57CFF" w:rsidRPr="006043E1">
        <w:rPr>
          <w:rFonts w:ascii="Arial" w:hAnsi="Arial" w:cs="Arial"/>
        </w:rPr>
        <w:t>n</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11</w:t>
      </w:r>
    </w:p>
    <w:p w:rsidR="00914CDD" w:rsidRPr="006043E1" w:rsidRDefault="00914CDD" w:rsidP="00914CDD">
      <w:pPr>
        <w:pStyle w:val="Prrafodelista"/>
        <w:tabs>
          <w:tab w:val="left" w:pos="5910"/>
        </w:tabs>
        <w:rPr>
          <w:rFonts w:ascii="Arial" w:hAnsi="Arial" w:cs="Arial"/>
        </w:rPr>
      </w:pPr>
    </w:p>
    <w:p w:rsidR="00E57CFF" w:rsidRPr="006043E1" w:rsidRDefault="00E57CFF" w:rsidP="00E57CFF">
      <w:pPr>
        <w:pStyle w:val="Prrafodelista"/>
        <w:tabs>
          <w:tab w:val="left" w:pos="5910"/>
        </w:tabs>
        <w:rPr>
          <w:rFonts w:ascii="Arial" w:hAnsi="Arial" w:cs="Arial"/>
        </w:rPr>
      </w:pPr>
      <w:r w:rsidRPr="006043E1">
        <w:rPr>
          <w:rFonts w:ascii="Arial" w:hAnsi="Arial" w:cs="Arial"/>
        </w:rPr>
        <w:t xml:space="preserve">6.1 </w:t>
      </w:r>
      <w:r w:rsidR="00854CA8" w:rsidRPr="006043E1">
        <w:rPr>
          <w:rFonts w:ascii="Arial" w:hAnsi="Arial" w:cs="Arial"/>
        </w:rPr>
        <w:t xml:space="preserve"> </w:t>
      </w:r>
      <w:r w:rsidR="00D918B1" w:rsidRPr="006043E1">
        <w:rPr>
          <w:rFonts w:ascii="Arial" w:hAnsi="Arial" w:cs="Arial"/>
        </w:rPr>
        <w:t>Planeación………………………………</w:t>
      </w:r>
      <w:r w:rsidR="00D54D7B">
        <w:rPr>
          <w:rFonts w:ascii="Arial" w:hAnsi="Arial" w:cs="Arial"/>
        </w:rPr>
        <w:t>…….</w:t>
      </w:r>
      <w:r w:rsidR="00D918B1" w:rsidRPr="006043E1">
        <w:rPr>
          <w:rFonts w:ascii="Arial" w:hAnsi="Arial" w:cs="Arial"/>
        </w:rPr>
        <w:t>……………………………………..</w:t>
      </w:r>
      <w:r w:rsidR="00A14D4E" w:rsidRPr="006043E1">
        <w:rPr>
          <w:rFonts w:ascii="Arial" w:hAnsi="Arial" w:cs="Arial"/>
        </w:rPr>
        <w:t>11</w:t>
      </w:r>
    </w:p>
    <w:p w:rsidR="00E57CFF" w:rsidRPr="006043E1" w:rsidRDefault="00E57CFF" w:rsidP="00E57CFF">
      <w:pPr>
        <w:pStyle w:val="Prrafodelista"/>
        <w:tabs>
          <w:tab w:val="left" w:pos="5910"/>
        </w:tabs>
        <w:rPr>
          <w:rFonts w:ascii="Arial" w:hAnsi="Arial" w:cs="Arial"/>
        </w:rPr>
      </w:pPr>
      <w:r w:rsidRPr="006043E1">
        <w:rPr>
          <w:rFonts w:ascii="Arial" w:hAnsi="Arial" w:cs="Arial"/>
        </w:rPr>
        <w:t>6.2</w:t>
      </w:r>
      <w:r w:rsidR="00854CA8" w:rsidRPr="006043E1">
        <w:rPr>
          <w:rFonts w:ascii="Arial" w:hAnsi="Arial" w:cs="Arial"/>
        </w:rPr>
        <w:t xml:space="preserve"> </w:t>
      </w:r>
      <w:r w:rsidRPr="006043E1">
        <w:rPr>
          <w:rFonts w:ascii="Arial" w:hAnsi="Arial" w:cs="Arial"/>
        </w:rPr>
        <w:t xml:space="preserve"> </w:t>
      </w:r>
      <w:r w:rsidR="00854CA8" w:rsidRPr="006043E1">
        <w:rPr>
          <w:rFonts w:ascii="Arial" w:hAnsi="Arial" w:cs="Arial"/>
        </w:rPr>
        <w:t xml:space="preserve"> </w:t>
      </w:r>
      <w:r w:rsidRPr="006043E1">
        <w:rPr>
          <w:rFonts w:ascii="Arial" w:hAnsi="Arial" w:cs="Arial"/>
        </w:rPr>
        <w:t>Supervisión</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12</w:t>
      </w:r>
    </w:p>
    <w:p w:rsidR="00E57CFF" w:rsidRPr="006043E1" w:rsidRDefault="00E57CFF" w:rsidP="00E57CFF">
      <w:pPr>
        <w:pStyle w:val="Prrafodelista"/>
        <w:tabs>
          <w:tab w:val="left" w:pos="5910"/>
        </w:tabs>
        <w:rPr>
          <w:rFonts w:ascii="Arial" w:hAnsi="Arial" w:cs="Arial"/>
        </w:rPr>
      </w:pPr>
      <w:r w:rsidRPr="006043E1">
        <w:rPr>
          <w:rFonts w:ascii="Arial" w:hAnsi="Arial" w:cs="Arial"/>
        </w:rPr>
        <w:t>6.3</w:t>
      </w:r>
      <w:r w:rsidR="00854CA8" w:rsidRPr="006043E1">
        <w:rPr>
          <w:rFonts w:ascii="Arial" w:hAnsi="Arial" w:cs="Arial"/>
        </w:rPr>
        <w:t xml:space="preserve"> </w:t>
      </w:r>
      <w:r w:rsidRPr="006043E1">
        <w:rPr>
          <w:rFonts w:ascii="Arial" w:hAnsi="Arial" w:cs="Arial"/>
        </w:rPr>
        <w:t xml:space="preserve"> </w:t>
      </w:r>
      <w:r w:rsidR="00854CA8" w:rsidRPr="006043E1">
        <w:rPr>
          <w:rFonts w:ascii="Arial" w:hAnsi="Arial" w:cs="Arial"/>
        </w:rPr>
        <w:t xml:space="preserve"> </w:t>
      </w:r>
      <w:r w:rsidRPr="006043E1">
        <w:rPr>
          <w:rFonts w:ascii="Arial" w:hAnsi="Arial" w:cs="Arial"/>
        </w:rPr>
        <w:t>Estudio y Evaluación del Control Interno</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13</w:t>
      </w:r>
    </w:p>
    <w:p w:rsidR="00E57CFF" w:rsidRPr="006043E1" w:rsidRDefault="00E57CFF" w:rsidP="00E57CFF">
      <w:pPr>
        <w:pStyle w:val="Prrafodelista"/>
        <w:tabs>
          <w:tab w:val="left" w:pos="5910"/>
        </w:tabs>
        <w:rPr>
          <w:rFonts w:ascii="Arial" w:hAnsi="Arial" w:cs="Arial"/>
        </w:rPr>
      </w:pPr>
      <w:r w:rsidRPr="006043E1">
        <w:rPr>
          <w:rFonts w:ascii="Arial" w:hAnsi="Arial" w:cs="Arial"/>
        </w:rPr>
        <w:t xml:space="preserve">6.4 </w:t>
      </w:r>
      <w:r w:rsidR="00854CA8" w:rsidRPr="006043E1">
        <w:rPr>
          <w:rFonts w:ascii="Arial" w:hAnsi="Arial" w:cs="Arial"/>
        </w:rPr>
        <w:t xml:space="preserve">  </w:t>
      </w:r>
      <w:r w:rsidR="00914CDD" w:rsidRPr="006043E1">
        <w:rPr>
          <w:rFonts w:ascii="Arial" w:hAnsi="Arial" w:cs="Arial"/>
        </w:rPr>
        <w:t>Evidencia de Auditoria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13</w:t>
      </w:r>
    </w:p>
    <w:p w:rsidR="00914CDD" w:rsidRPr="006043E1" w:rsidRDefault="00914CDD" w:rsidP="00E57CFF">
      <w:pPr>
        <w:pStyle w:val="Prrafodelista"/>
        <w:tabs>
          <w:tab w:val="left" w:pos="5910"/>
        </w:tabs>
        <w:rPr>
          <w:rFonts w:ascii="Arial" w:hAnsi="Arial" w:cs="Arial"/>
        </w:rPr>
      </w:pPr>
    </w:p>
    <w:p w:rsidR="00E57CFF" w:rsidRPr="006043E1" w:rsidRDefault="00A14D4E" w:rsidP="004F1444">
      <w:pPr>
        <w:pStyle w:val="Prrafodelista"/>
        <w:numPr>
          <w:ilvl w:val="0"/>
          <w:numId w:val="18"/>
        </w:numPr>
        <w:tabs>
          <w:tab w:val="left" w:pos="5910"/>
        </w:tabs>
        <w:rPr>
          <w:rFonts w:ascii="Arial" w:hAnsi="Arial" w:cs="Arial"/>
        </w:rPr>
      </w:pPr>
      <w:r w:rsidRPr="006043E1">
        <w:rPr>
          <w:rFonts w:ascii="Arial" w:hAnsi="Arial" w:cs="Arial"/>
        </w:rPr>
        <w:t>Normas para Elaboración</w:t>
      </w:r>
      <w:r w:rsidR="00E57CFF" w:rsidRPr="006043E1">
        <w:rPr>
          <w:rFonts w:ascii="Arial" w:hAnsi="Arial" w:cs="Arial"/>
        </w:rPr>
        <w:t xml:space="preserve"> de Informes</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Pr="006043E1">
        <w:rPr>
          <w:rFonts w:ascii="Arial" w:hAnsi="Arial" w:cs="Arial"/>
        </w:rPr>
        <w:t>14</w:t>
      </w:r>
    </w:p>
    <w:p w:rsidR="00914CDD" w:rsidRPr="006043E1" w:rsidRDefault="00914CDD" w:rsidP="00914CDD">
      <w:pPr>
        <w:pStyle w:val="Prrafodelista"/>
        <w:tabs>
          <w:tab w:val="left" w:pos="5910"/>
        </w:tabs>
        <w:rPr>
          <w:rFonts w:ascii="Arial" w:hAnsi="Arial" w:cs="Arial"/>
        </w:rPr>
      </w:pPr>
    </w:p>
    <w:p w:rsidR="00E57CFF" w:rsidRPr="006043E1" w:rsidRDefault="00E57CFF" w:rsidP="004F1444">
      <w:pPr>
        <w:pStyle w:val="Prrafodelista"/>
        <w:numPr>
          <w:ilvl w:val="0"/>
          <w:numId w:val="18"/>
        </w:numPr>
        <w:tabs>
          <w:tab w:val="left" w:pos="5910"/>
        </w:tabs>
        <w:rPr>
          <w:rFonts w:ascii="Arial" w:hAnsi="Arial" w:cs="Arial"/>
        </w:rPr>
      </w:pPr>
      <w:r w:rsidRPr="006043E1">
        <w:rPr>
          <w:rFonts w:ascii="Arial" w:hAnsi="Arial" w:cs="Arial"/>
        </w:rPr>
        <w:t>Tipos y Técnicas de Auditoria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15</w:t>
      </w:r>
    </w:p>
    <w:p w:rsidR="00852751" w:rsidRPr="006043E1" w:rsidRDefault="00824E93" w:rsidP="00824E93">
      <w:pPr>
        <w:tabs>
          <w:tab w:val="left" w:pos="5910"/>
        </w:tabs>
        <w:ind w:left="720"/>
        <w:rPr>
          <w:rFonts w:ascii="Arial" w:hAnsi="Arial" w:cs="Arial"/>
        </w:rPr>
      </w:pPr>
      <w:r w:rsidRPr="006043E1">
        <w:rPr>
          <w:rFonts w:ascii="Arial" w:hAnsi="Arial" w:cs="Arial"/>
        </w:rPr>
        <w:t>8.1</w:t>
      </w:r>
      <w:r w:rsidR="00852751" w:rsidRPr="006043E1">
        <w:rPr>
          <w:rFonts w:ascii="Arial" w:hAnsi="Arial" w:cs="Arial"/>
        </w:rPr>
        <w:t>Tipos de Auditoria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15</w:t>
      </w:r>
    </w:p>
    <w:p w:rsidR="00852751" w:rsidRPr="006043E1" w:rsidRDefault="00852751" w:rsidP="00852751">
      <w:pPr>
        <w:pStyle w:val="Prrafodelista"/>
        <w:tabs>
          <w:tab w:val="left" w:pos="5910"/>
        </w:tabs>
        <w:ind w:left="1080"/>
        <w:rPr>
          <w:rFonts w:ascii="Arial" w:hAnsi="Arial" w:cs="Arial"/>
        </w:rPr>
      </w:pPr>
      <w:r w:rsidRPr="006043E1">
        <w:rPr>
          <w:rFonts w:ascii="Arial" w:hAnsi="Arial" w:cs="Arial"/>
        </w:rPr>
        <w:t>8.1.1</w:t>
      </w:r>
      <w:r w:rsidR="00854CA8" w:rsidRPr="006043E1">
        <w:rPr>
          <w:rFonts w:ascii="Arial" w:hAnsi="Arial" w:cs="Arial"/>
        </w:rPr>
        <w:t xml:space="preserve"> </w:t>
      </w:r>
      <w:r w:rsidRPr="006043E1">
        <w:rPr>
          <w:rFonts w:ascii="Arial" w:hAnsi="Arial" w:cs="Arial"/>
        </w:rPr>
        <w:t xml:space="preserve"> Auditoria Financiera</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16</w:t>
      </w:r>
    </w:p>
    <w:p w:rsidR="00852751" w:rsidRPr="006043E1" w:rsidRDefault="00852751" w:rsidP="00852751">
      <w:pPr>
        <w:pStyle w:val="Prrafodelista"/>
        <w:tabs>
          <w:tab w:val="left" w:pos="5910"/>
        </w:tabs>
        <w:ind w:left="1080"/>
        <w:rPr>
          <w:rFonts w:ascii="Arial" w:hAnsi="Arial" w:cs="Arial"/>
        </w:rPr>
      </w:pPr>
      <w:r w:rsidRPr="006043E1">
        <w:rPr>
          <w:rFonts w:ascii="Arial" w:hAnsi="Arial" w:cs="Arial"/>
        </w:rPr>
        <w:t xml:space="preserve">8.1.2 </w:t>
      </w:r>
      <w:r w:rsidR="00854CA8" w:rsidRPr="006043E1">
        <w:rPr>
          <w:rFonts w:ascii="Arial" w:hAnsi="Arial" w:cs="Arial"/>
        </w:rPr>
        <w:t xml:space="preserve"> </w:t>
      </w:r>
      <w:r w:rsidRPr="006043E1">
        <w:rPr>
          <w:rFonts w:ascii="Arial" w:hAnsi="Arial" w:cs="Arial"/>
        </w:rPr>
        <w:t xml:space="preserve">Auditoria de Obra </w:t>
      </w:r>
      <w:r w:rsidR="00D918B1" w:rsidRPr="006043E1">
        <w:rPr>
          <w:rFonts w:ascii="Arial" w:hAnsi="Arial" w:cs="Arial"/>
        </w:rPr>
        <w:t>Pública…………………………</w:t>
      </w:r>
      <w:r w:rsidR="00D54D7B">
        <w:rPr>
          <w:rFonts w:ascii="Arial" w:hAnsi="Arial" w:cs="Arial"/>
        </w:rPr>
        <w:t>…...</w:t>
      </w:r>
      <w:r w:rsidR="00D918B1" w:rsidRPr="006043E1">
        <w:rPr>
          <w:rFonts w:ascii="Arial" w:hAnsi="Arial" w:cs="Arial"/>
        </w:rPr>
        <w:t>……………………</w:t>
      </w:r>
      <w:r w:rsidR="00A14D4E" w:rsidRPr="006043E1">
        <w:rPr>
          <w:rFonts w:ascii="Arial" w:hAnsi="Arial" w:cs="Arial"/>
        </w:rPr>
        <w:t>17</w:t>
      </w:r>
    </w:p>
    <w:p w:rsidR="00852751" w:rsidRPr="006043E1" w:rsidRDefault="00852751" w:rsidP="00852751">
      <w:pPr>
        <w:pStyle w:val="Prrafodelista"/>
        <w:tabs>
          <w:tab w:val="left" w:pos="5910"/>
        </w:tabs>
        <w:ind w:left="1080"/>
        <w:rPr>
          <w:rFonts w:ascii="Arial" w:hAnsi="Arial" w:cs="Arial"/>
        </w:rPr>
      </w:pPr>
      <w:r w:rsidRPr="006043E1">
        <w:rPr>
          <w:rFonts w:ascii="Arial" w:hAnsi="Arial" w:cs="Arial"/>
        </w:rPr>
        <w:t xml:space="preserve">8.1.3 </w:t>
      </w:r>
      <w:r w:rsidR="00854CA8" w:rsidRPr="006043E1">
        <w:rPr>
          <w:rFonts w:ascii="Arial" w:hAnsi="Arial" w:cs="Arial"/>
        </w:rPr>
        <w:t xml:space="preserve"> Auditoria de desempeño</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18</w:t>
      </w:r>
    </w:p>
    <w:p w:rsidR="00854CA8" w:rsidRDefault="00454F69" w:rsidP="00454F69">
      <w:pPr>
        <w:pStyle w:val="Prrafodelista"/>
        <w:tabs>
          <w:tab w:val="left" w:pos="5910"/>
        </w:tabs>
        <w:ind w:left="1080"/>
        <w:rPr>
          <w:rFonts w:ascii="Arial" w:hAnsi="Arial" w:cs="Arial"/>
        </w:rPr>
      </w:pPr>
      <w:r w:rsidRPr="006043E1">
        <w:rPr>
          <w:rFonts w:ascii="Arial" w:hAnsi="Arial" w:cs="Arial"/>
        </w:rPr>
        <w:t xml:space="preserve">8.1.4  </w:t>
      </w:r>
      <w:r w:rsidR="00854CA8" w:rsidRPr="006043E1">
        <w:rPr>
          <w:rFonts w:ascii="Arial" w:hAnsi="Arial" w:cs="Arial"/>
        </w:rPr>
        <w:t>Auditoria de Legalidad</w:t>
      </w:r>
      <w:r w:rsidR="00D918B1" w:rsidRPr="006043E1">
        <w:rPr>
          <w:rFonts w:ascii="Arial" w:hAnsi="Arial" w:cs="Arial"/>
        </w:rPr>
        <w:t>………………………………</w:t>
      </w:r>
      <w:r w:rsidR="00D54D7B">
        <w:rPr>
          <w:rFonts w:ascii="Arial" w:hAnsi="Arial" w:cs="Arial"/>
        </w:rPr>
        <w:t>…...</w:t>
      </w:r>
      <w:r w:rsidR="00D918B1" w:rsidRPr="006043E1">
        <w:rPr>
          <w:rFonts w:ascii="Arial" w:hAnsi="Arial" w:cs="Arial"/>
        </w:rPr>
        <w:t>…………………..</w:t>
      </w:r>
      <w:r w:rsidR="00A14D4E" w:rsidRPr="006043E1">
        <w:rPr>
          <w:rFonts w:ascii="Arial" w:hAnsi="Arial" w:cs="Arial"/>
        </w:rPr>
        <w:t>18</w:t>
      </w:r>
    </w:p>
    <w:p w:rsidR="00D54D7B" w:rsidRPr="006043E1" w:rsidRDefault="00D54D7B" w:rsidP="00454F69">
      <w:pPr>
        <w:pStyle w:val="Prrafodelista"/>
        <w:tabs>
          <w:tab w:val="left" w:pos="5910"/>
        </w:tabs>
        <w:ind w:left="1080"/>
        <w:rPr>
          <w:rFonts w:ascii="Arial" w:hAnsi="Arial" w:cs="Arial"/>
        </w:rPr>
      </w:pPr>
    </w:p>
    <w:p w:rsidR="008339E6" w:rsidRPr="006043E1" w:rsidRDefault="008339E6" w:rsidP="00454F69">
      <w:pPr>
        <w:pStyle w:val="Prrafodelista"/>
        <w:tabs>
          <w:tab w:val="left" w:pos="5910"/>
        </w:tabs>
        <w:ind w:left="1080"/>
        <w:rPr>
          <w:rFonts w:ascii="Arial" w:hAnsi="Arial" w:cs="Arial"/>
        </w:rPr>
      </w:pPr>
    </w:p>
    <w:p w:rsidR="005C4606" w:rsidRDefault="005C4606" w:rsidP="00454F69">
      <w:pPr>
        <w:pStyle w:val="Prrafodelista"/>
        <w:tabs>
          <w:tab w:val="left" w:pos="5910"/>
        </w:tabs>
        <w:ind w:left="1080"/>
        <w:rPr>
          <w:rFonts w:ascii="Arial" w:hAnsi="Arial" w:cs="Arial"/>
          <w:sz w:val="24"/>
          <w:szCs w:val="24"/>
        </w:rPr>
      </w:pPr>
    </w:p>
    <w:p w:rsidR="008339E6" w:rsidRDefault="008339E6" w:rsidP="00454F69">
      <w:pPr>
        <w:pStyle w:val="Prrafodelista"/>
        <w:tabs>
          <w:tab w:val="left" w:pos="5910"/>
        </w:tabs>
        <w:ind w:left="1080"/>
        <w:rPr>
          <w:rFonts w:ascii="Arial" w:hAnsi="Arial" w:cs="Arial"/>
          <w:sz w:val="24"/>
          <w:szCs w:val="24"/>
        </w:rPr>
      </w:pPr>
    </w:p>
    <w:p w:rsidR="008339E6" w:rsidRDefault="008339E6" w:rsidP="00454F69">
      <w:pPr>
        <w:pStyle w:val="Prrafodelista"/>
        <w:tabs>
          <w:tab w:val="left" w:pos="5910"/>
        </w:tabs>
        <w:ind w:left="1080"/>
        <w:rPr>
          <w:rFonts w:ascii="Arial" w:hAnsi="Arial" w:cs="Arial"/>
          <w:sz w:val="24"/>
          <w:szCs w:val="24"/>
        </w:rPr>
      </w:pPr>
    </w:p>
    <w:p w:rsidR="008339E6" w:rsidRDefault="008339E6" w:rsidP="00454F69">
      <w:pPr>
        <w:pStyle w:val="Prrafodelista"/>
        <w:tabs>
          <w:tab w:val="left" w:pos="5910"/>
        </w:tabs>
        <w:ind w:left="1080"/>
        <w:rPr>
          <w:rFonts w:ascii="Arial" w:hAnsi="Arial" w:cs="Arial"/>
          <w:sz w:val="24"/>
          <w:szCs w:val="24"/>
        </w:rPr>
      </w:pPr>
    </w:p>
    <w:p w:rsidR="00924F1B" w:rsidRDefault="00924F1B" w:rsidP="00824E93">
      <w:pPr>
        <w:tabs>
          <w:tab w:val="left" w:pos="5910"/>
        </w:tabs>
        <w:ind w:left="720"/>
        <w:rPr>
          <w:rFonts w:ascii="Arial" w:hAnsi="Arial" w:cs="Arial"/>
        </w:rPr>
      </w:pPr>
    </w:p>
    <w:p w:rsidR="00854CA8" w:rsidRPr="00924F1B" w:rsidRDefault="00824E93" w:rsidP="00824E93">
      <w:pPr>
        <w:tabs>
          <w:tab w:val="left" w:pos="5910"/>
        </w:tabs>
        <w:ind w:left="720"/>
        <w:rPr>
          <w:rFonts w:ascii="Arial" w:hAnsi="Arial" w:cs="Arial"/>
        </w:rPr>
      </w:pPr>
      <w:r w:rsidRPr="00924F1B">
        <w:rPr>
          <w:rFonts w:ascii="Arial" w:hAnsi="Arial" w:cs="Arial"/>
        </w:rPr>
        <w:lastRenderedPageBreak/>
        <w:t xml:space="preserve">8.2 </w:t>
      </w:r>
      <w:r w:rsidR="00D918B1" w:rsidRPr="00924F1B">
        <w:rPr>
          <w:rFonts w:ascii="Arial" w:hAnsi="Arial" w:cs="Arial"/>
        </w:rPr>
        <w:t>Técnicas de auditoría…………………………</w:t>
      </w:r>
      <w:r w:rsidR="00D54D7B">
        <w:rPr>
          <w:rFonts w:ascii="Arial" w:hAnsi="Arial" w:cs="Arial"/>
        </w:rPr>
        <w:t>……</w:t>
      </w:r>
      <w:r w:rsidR="00D918B1" w:rsidRPr="00924F1B">
        <w:rPr>
          <w:rFonts w:ascii="Arial" w:hAnsi="Arial" w:cs="Arial"/>
        </w:rPr>
        <w:t>……………………….……….</w:t>
      </w:r>
      <w:r w:rsidR="00A14D4E">
        <w:rPr>
          <w:rFonts w:ascii="Arial" w:hAnsi="Arial" w:cs="Arial"/>
        </w:rPr>
        <w:t>20</w:t>
      </w:r>
    </w:p>
    <w:p w:rsidR="00454F69" w:rsidRPr="00924F1B" w:rsidRDefault="00824E93" w:rsidP="00454F69">
      <w:pPr>
        <w:pStyle w:val="Prrafodelista"/>
        <w:tabs>
          <w:tab w:val="left" w:pos="5910"/>
        </w:tabs>
        <w:ind w:left="1080"/>
        <w:rPr>
          <w:rFonts w:ascii="Arial" w:hAnsi="Arial" w:cs="Arial"/>
        </w:rPr>
      </w:pPr>
      <w:r w:rsidRPr="00924F1B">
        <w:rPr>
          <w:rFonts w:ascii="Arial" w:hAnsi="Arial" w:cs="Arial"/>
        </w:rPr>
        <w:t>8</w:t>
      </w:r>
      <w:r w:rsidR="00454F69" w:rsidRPr="00924F1B">
        <w:rPr>
          <w:rFonts w:ascii="Arial" w:hAnsi="Arial" w:cs="Arial"/>
        </w:rPr>
        <w:t xml:space="preserve">.2.1  </w:t>
      </w:r>
      <w:r w:rsidR="00202FE1" w:rsidRPr="00924F1B">
        <w:rPr>
          <w:rFonts w:ascii="Arial" w:hAnsi="Arial" w:cs="Arial"/>
        </w:rPr>
        <w:t>Estudio G</w:t>
      </w:r>
      <w:r w:rsidR="00854CA8" w:rsidRPr="00924F1B">
        <w:rPr>
          <w:rFonts w:ascii="Arial" w:hAnsi="Arial" w:cs="Arial"/>
        </w:rPr>
        <w:t>eneral</w:t>
      </w:r>
      <w:r w:rsidR="00D918B1" w:rsidRPr="00924F1B">
        <w:rPr>
          <w:rFonts w:ascii="Arial" w:hAnsi="Arial" w:cs="Arial"/>
        </w:rPr>
        <w:t>…………</w:t>
      </w:r>
      <w:r w:rsidR="00202FE1" w:rsidRPr="00924F1B">
        <w:rPr>
          <w:rFonts w:ascii="Arial" w:hAnsi="Arial" w:cs="Arial"/>
        </w:rPr>
        <w:t>.</w:t>
      </w:r>
      <w:r w:rsidR="00D918B1" w:rsidRPr="00924F1B">
        <w:rPr>
          <w:rFonts w:ascii="Arial" w:hAnsi="Arial" w:cs="Arial"/>
        </w:rPr>
        <w:t>…………………</w:t>
      </w:r>
      <w:r w:rsidR="00D54D7B">
        <w:rPr>
          <w:rFonts w:ascii="Arial" w:hAnsi="Arial" w:cs="Arial"/>
        </w:rPr>
        <w:t>…...</w:t>
      </w:r>
      <w:r w:rsidR="00D918B1" w:rsidRPr="00924F1B">
        <w:rPr>
          <w:rFonts w:ascii="Arial" w:hAnsi="Arial" w:cs="Arial"/>
        </w:rPr>
        <w:t>……………………………</w:t>
      </w:r>
      <w:r w:rsidR="00A14D4E">
        <w:rPr>
          <w:rFonts w:ascii="Arial" w:hAnsi="Arial" w:cs="Arial"/>
        </w:rPr>
        <w:t>20</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8.2.2  </w:t>
      </w:r>
      <w:r w:rsidR="00854CA8" w:rsidRPr="00924F1B">
        <w:rPr>
          <w:rFonts w:ascii="Arial" w:hAnsi="Arial" w:cs="Arial"/>
        </w:rPr>
        <w:t>Análisis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21</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8.2.3  </w:t>
      </w:r>
      <w:r w:rsidR="00854CA8" w:rsidRPr="00924F1B">
        <w:rPr>
          <w:rFonts w:ascii="Arial" w:hAnsi="Arial" w:cs="Arial"/>
        </w:rPr>
        <w:t>Inspección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22</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8.2.4  </w:t>
      </w:r>
      <w:r w:rsidR="00854CA8" w:rsidRPr="00924F1B">
        <w:rPr>
          <w:rFonts w:ascii="Arial" w:hAnsi="Arial" w:cs="Arial"/>
        </w:rPr>
        <w:t>Confirmación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22</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8.2.5  </w:t>
      </w:r>
      <w:r w:rsidR="00854CA8" w:rsidRPr="00924F1B">
        <w:rPr>
          <w:rFonts w:ascii="Arial" w:hAnsi="Arial" w:cs="Arial"/>
        </w:rPr>
        <w:t>Investigación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22</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8.2.6  </w:t>
      </w:r>
      <w:r w:rsidR="00854CA8" w:rsidRPr="00924F1B">
        <w:rPr>
          <w:rFonts w:ascii="Arial" w:hAnsi="Arial" w:cs="Arial"/>
        </w:rPr>
        <w:t>Declaración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23</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8.2.7  </w:t>
      </w:r>
      <w:r w:rsidR="00854CA8" w:rsidRPr="00924F1B">
        <w:rPr>
          <w:rFonts w:ascii="Arial" w:hAnsi="Arial" w:cs="Arial"/>
        </w:rPr>
        <w:t>Certificación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23</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8.2.8  </w:t>
      </w:r>
      <w:r w:rsidR="00854CA8" w:rsidRPr="00924F1B">
        <w:rPr>
          <w:rFonts w:ascii="Arial" w:hAnsi="Arial" w:cs="Arial"/>
        </w:rPr>
        <w:t>Observación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23</w:t>
      </w:r>
    </w:p>
    <w:p w:rsidR="00854CA8" w:rsidRPr="00924F1B" w:rsidRDefault="00454F69" w:rsidP="00454F69">
      <w:pPr>
        <w:pStyle w:val="Prrafodelista"/>
        <w:tabs>
          <w:tab w:val="left" w:pos="5910"/>
        </w:tabs>
        <w:ind w:left="1080"/>
        <w:rPr>
          <w:rFonts w:ascii="Arial" w:hAnsi="Arial" w:cs="Arial"/>
        </w:rPr>
      </w:pPr>
      <w:r w:rsidRPr="00924F1B">
        <w:rPr>
          <w:rFonts w:ascii="Arial" w:hAnsi="Arial" w:cs="Arial"/>
        </w:rPr>
        <w:t xml:space="preserve">8.2.9  </w:t>
      </w:r>
      <w:r w:rsidR="00854CA8" w:rsidRPr="00924F1B">
        <w:rPr>
          <w:rFonts w:ascii="Arial" w:hAnsi="Arial" w:cs="Arial"/>
        </w:rPr>
        <w:t>Calculo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A14D4E">
        <w:rPr>
          <w:rFonts w:ascii="Arial" w:hAnsi="Arial" w:cs="Arial"/>
        </w:rPr>
        <w:t>23</w:t>
      </w:r>
    </w:p>
    <w:p w:rsidR="00E97328" w:rsidRPr="00924F1B" w:rsidRDefault="00824E93" w:rsidP="00824E93">
      <w:pPr>
        <w:tabs>
          <w:tab w:val="left" w:pos="5910"/>
        </w:tabs>
        <w:ind w:left="360"/>
        <w:rPr>
          <w:rFonts w:ascii="Arial" w:hAnsi="Arial" w:cs="Arial"/>
        </w:rPr>
      </w:pPr>
      <w:r w:rsidRPr="00924F1B">
        <w:rPr>
          <w:rFonts w:ascii="Arial" w:hAnsi="Arial" w:cs="Arial"/>
        </w:rPr>
        <w:t>9</w:t>
      </w:r>
      <w:r w:rsidR="00454F69" w:rsidRPr="00924F1B">
        <w:rPr>
          <w:rFonts w:ascii="Arial" w:hAnsi="Arial" w:cs="Arial"/>
        </w:rPr>
        <w:t xml:space="preserve">. </w:t>
      </w:r>
      <w:r w:rsidR="00E97328" w:rsidRPr="00924F1B">
        <w:rPr>
          <w:rFonts w:ascii="Arial" w:hAnsi="Arial" w:cs="Arial"/>
        </w:rPr>
        <w:t>Papeles de Trabajo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24</w:t>
      </w:r>
    </w:p>
    <w:p w:rsidR="00E97328" w:rsidRPr="00924F1B" w:rsidRDefault="004747E8" w:rsidP="004F1444">
      <w:pPr>
        <w:pStyle w:val="Prrafodelista"/>
        <w:numPr>
          <w:ilvl w:val="1"/>
          <w:numId w:val="19"/>
        </w:numPr>
        <w:tabs>
          <w:tab w:val="left" w:pos="5910"/>
        </w:tabs>
        <w:rPr>
          <w:rFonts w:ascii="Arial" w:hAnsi="Arial" w:cs="Arial"/>
        </w:rPr>
      </w:pPr>
      <w:r w:rsidRPr="00924F1B">
        <w:rPr>
          <w:rFonts w:ascii="Arial" w:hAnsi="Arial" w:cs="Arial"/>
        </w:rPr>
        <w:t xml:space="preserve"> </w:t>
      </w:r>
      <w:r w:rsidR="00914CDD" w:rsidRPr="00924F1B">
        <w:rPr>
          <w:rFonts w:ascii="Arial" w:hAnsi="Arial" w:cs="Arial"/>
        </w:rPr>
        <w:t xml:space="preserve"> </w:t>
      </w:r>
      <w:r w:rsidR="00E97328" w:rsidRPr="00924F1B">
        <w:rPr>
          <w:rFonts w:ascii="Arial" w:hAnsi="Arial" w:cs="Arial"/>
        </w:rPr>
        <w:t>Concepto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24</w:t>
      </w:r>
    </w:p>
    <w:p w:rsidR="00824E93" w:rsidRPr="00924F1B" w:rsidRDefault="00914CDD" w:rsidP="004F1444">
      <w:pPr>
        <w:pStyle w:val="Prrafodelista"/>
        <w:numPr>
          <w:ilvl w:val="1"/>
          <w:numId w:val="19"/>
        </w:numPr>
        <w:tabs>
          <w:tab w:val="left" w:pos="5910"/>
        </w:tabs>
        <w:rPr>
          <w:rFonts w:ascii="Arial" w:hAnsi="Arial" w:cs="Arial"/>
        </w:rPr>
      </w:pPr>
      <w:r w:rsidRPr="00924F1B">
        <w:rPr>
          <w:rFonts w:ascii="Arial" w:hAnsi="Arial" w:cs="Arial"/>
        </w:rPr>
        <w:t xml:space="preserve">  </w:t>
      </w:r>
      <w:r w:rsidR="00E97328" w:rsidRPr="00924F1B">
        <w:rPr>
          <w:rFonts w:ascii="Arial" w:hAnsi="Arial" w:cs="Arial"/>
        </w:rPr>
        <w:t>Objetivo</w:t>
      </w:r>
      <w:r w:rsidR="003A12DE">
        <w:rPr>
          <w:rFonts w:ascii="Arial" w:hAnsi="Arial" w:cs="Arial"/>
        </w:rPr>
        <w:t>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3A12DE">
        <w:rPr>
          <w:rFonts w:ascii="Arial" w:hAnsi="Arial" w:cs="Arial"/>
        </w:rPr>
        <w:t>24</w:t>
      </w:r>
    </w:p>
    <w:p w:rsidR="00E97328" w:rsidRPr="00924F1B" w:rsidRDefault="00E97328" w:rsidP="004F1444">
      <w:pPr>
        <w:pStyle w:val="Prrafodelista"/>
        <w:numPr>
          <w:ilvl w:val="1"/>
          <w:numId w:val="19"/>
        </w:numPr>
        <w:tabs>
          <w:tab w:val="left" w:pos="5910"/>
        </w:tabs>
        <w:rPr>
          <w:rFonts w:ascii="Arial" w:hAnsi="Arial" w:cs="Arial"/>
        </w:rPr>
      </w:pPr>
      <w:r w:rsidRPr="00924F1B">
        <w:rPr>
          <w:rFonts w:ascii="Arial" w:hAnsi="Arial" w:cs="Arial"/>
        </w:rPr>
        <w:t xml:space="preserve"> </w:t>
      </w:r>
      <w:r w:rsidR="004747E8" w:rsidRPr="00924F1B">
        <w:rPr>
          <w:rFonts w:ascii="Arial" w:hAnsi="Arial" w:cs="Arial"/>
        </w:rPr>
        <w:t xml:space="preserve"> </w:t>
      </w:r>
      <w:r w:rsidRPr="00924F1B">
        <w:rPr>
          <w:rFonts w:ascii="Arial" w:hAnsi="Arial" w:cs="Arial"/>
        </w:rPr>
        <w:t>Naturaleza y Características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25</w:t>
      </w:r>
    </w:p>
    <w:p w:rsidR="00E97328" w:rsidRPr="00924F1B" w:rsidRDefault="00E97328" w:rsidP="004F1444">
      <w:pPr>
        <w:pStyle w:val="Prrafodelista"/>
        <w:numPr>
          <w:ilvl w:val="1"/>
          <w:numId w:val="19"/>
        </w:numPr>
        <w:tabs>
          <w:tab w:val="left" w:pos="5910"/>
        </w:tabs>
        <w:rPr>
          <w:rFonts w:ascii="Arial" w:hAnsi="Arial" w:cs="Arial"/>
        </w:rPr>
      </w:pPr>
      <w:r w:rsidRPr="00924F1B">
        <w:rPr>
          <w:rFonts w:ascii="Arial" w:hAnsi="Arial" w:cs="Arial"/>
        </w:rPr>
        <w:t xml:space="preserve"> </w:t>
      </w:r>
      <w:r w:rsidR="004747E8" w:rsidRPr="00924F1B">
        <w:rPr>
          <w:rFonts w:ascii="Arial" w:hAnsi="Arial" w:cs="Arial"/>
        </w:rPr>
        <w:t xml:space="preserve"> </w:t>
      </w:r>
      <w:r w:rsidRPr="00924F1B">
        <w:rPr>
          <w:rFonts w:ascii="Arial" w:hAnsi="Arial" w:cs="Arial"/>
        </w:rPr>
        <w:t>Propiedad y Confidencialidad</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26</w:t>
      </w:r>
    </w:p>
    <w:p w:rsidR="00E97328" w:rsidRPr="00924F1B" w:rsidRDefault="00E97328" w:rsidP="004F1444">
      <w:pPr>
        <w:pStyle w:val="Prrafodelista"/>
        <w:numPr>
          <w:ilvl w:val="1"/>
          <w:numId w:val="19"/>
        </w:numPr>
        <w:tabs>
          <w:tab w:val="left" w:pos="5910"/>
        </w:tabs>
        <w:rPr>
          <w:rFonts w:ascii="Arial" w:hAnsi="Arial" w:cs="Arial"/>
        </w:rPr>
      </w:pPr>
      <w:r w:rsidRPr="00924F1B">
        <w:rPr>
          <w:rFonts w:ascii="Arial" w:hAnsi="Arial" w:cs="Arial"/>
        </w:rPr>
        <w:t xml:space="preserve"> </w:t>
      </w:r>
      <w:r w:rsidR="004747E8" w:rsidRPr="00924F1B">
        <w:rPr>
          <w:rFonts w:ascii="Arial" w:hAnsi="Arial" w:cs="Arial"/>
        </w:rPr>
        <w:t xml:space="preserve"> </w:t>
      </w:r>
      <w:r w:rsidRPr="00924F1B">
        <w:rPr>
          <w:rFonts w:ascii="Arial" w:hAnsi="Arial" w:cs="Arial"/>
        </w:rPr>
        <w:t>Clasificación de los papeles de Trabajo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27</w:t>
      </w:r>
    </w:p>
    <w:p w:rsidR="00421218" w:rsidRPr="00924F1B" w:rsidRDefault="00421218" w:rsidP="00421218">
      <w:pPr>
        <w:pStyle w:val="Prrafodelista"/>
        <w:tabs>
          <w:tab w:val="left" w:pos="5910"/>
        </w:tabs>
        <w:ind w:left="1080"/>
        <w:rPr>
          <w:rFonts w:ascii="Arial" w:hAnsi="Arial" w:cs="Arial"/>
        </w:rPr>
      </w:pPr>
    </w:p>
    <w:p w:rsidR="00E97328" w:rsidRPr="00924F1B" w:rsidRDefault="00E97328" w:rsidP="004F1444">
      <w:pPr>
        <w:pStyle w:val="Prrafodelista"/>
        <w:numPr>
          <w:ilvl w:val="2"/>
          <w:numId w:val="19"/>
        </w:numPr>
        <w:tabs>
          <w:tab w:val="left" w:pos="5910"/>
        </w:tabs>
        <w:rPr>
          <w:rFonts w:ascii="Arial" w:hAnsi="Arial" w:cs="Arial"/>
        </w:rPr>
      </w:pPr>
      <w:r w:rsidRPr="00924F1B">
        <w:rPr>
          <w:rFonts w:ascii="Arial" w:hAnsi="Arial" w:cs="Arial"/>
        </w:rPr>
        <w:t>Archivo Permanente o Expediente continuo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27</w:t>
      </w:r>
    </w:p>
    <w:p w:rsidR="004747E8" w:rsidRPr="00924F1B" w:rsidRDefault="00E97328" w:rsidP="004F1444">
      <w:pPr>
        <w:pStyle w:val="Prrafodelista"/>
        <w:numPr>
          <w:ilvl w:val="2"/>
          <w:numId w:val="19"/>
        </w:numPr>
        <w:tabs>
          <w:tab w:val="left" w:pos="5910"/>
        </w:tabs>
        <w:rPr>
          <w:rFonts w:ascii="Arial" w:hAnsi="Arial" w:cs="Arial"/>
        </w:rPr>
      </w:pPr>
      <w:r w:rsidRPr="00924F1B">
        <w:rPr>
          <w:rFonts w:ascii="Arial" w:hAnsi="Arial" w:cs="Arial"/>
        </w:rPr>
        <w:t>Papeles de trabajo del Per</w:t>
      </w:r>
      <w:r w:rsidR="004747E8" w:rsidRPr="00924F1B">
        <w:rPr>
          <w:rFonts w:ascii="Arial" w:hAnsi="Arial" w:cs="Arial"/>
        </w:rPr>
        <w:t>iodo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27</w:t>
      </w:r>
    </w:p>
    <w:p w:rsidR="00421218" w:rsidRPr="00924F1B" w:rsidRDefault="00421218" w:rsidP="00421218">
      <w:pPr>
        <w:pStyle w:val="Prrafodelista"/>
        <w:tabs>
          <w:tab w:val="left" w:pos="5910"/>
        </w:tabs>
        <w:ind w:left="2160"/>
        <w:rPr>
          <w:rFonts w:ascii="Arial" w:hAnsi="Arial" w:cs="Arial"/>
        </w:rPr>
      </w:pPr>
    </w:p>
    <w:p w:rsidR="00824E93" w:rsidRPr="00924F1B" w:rsidRDefault="00824E93" w:rsidP="004F1444">
      <w:pPr>
        <w:pStyle w:val="Prrafodelista"/>
        <w:numPr>
          <w:ilvl w:val="3"/>
          <w:numId w:val="19"/>
        </w:numPr>
        <w:tabs>
          <w:tab w:val="left" w:pos="5910"/>
        </w:tabs>
        <w:rPr>
          <w:rFonts w:ascii="Arial" w:hAnsi="Arial" w:cs="Arial"/>
        </w:rPr>
      </w:pPr>
      <w:r w:rsidRPr="00924F1B">
        <w:rPr>
          <w:rFonts w:ascii="Arial" w:hAnsi="Arial" w:cs="Arial"/>
        </w:rPr>
        <w:t>Cedula Sumaria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28</w:t>
      </w:r>
    </w:p>
    <w:p w:rsidR="00454F69" w:rsidRPr="00924F1B" w:rsidRDefault="00454F69" w:rsidP="004F1444">
      <w:pPr>
        <w:pStyle w:val="Prrafodelista"/>
        <w:numPr>
          <w:ilvl w:val="3"/>
          <w:numId w:val="19"/>
        </w:numPr>
        <w:tabs>
          <w:tab w:val="left" w:pos="5910"/>
        </w:tabs>
        <w:rPr>
          <w:rFonts w:ascii="Arial" w:hAnsi="Arial" w:cs="Arial"/>
        </w:rPr>
      </w:pPr>
      <w:r w:rsidRPr="00924F1B">
        <w:rPr>
          <w:rFonts w:ascii="Arial" w:hAnsi="Arial" w:cs="Arial"/>
        </w:rPr>
        <w:t>Cedula Analítica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3A12DE">
        <w:rPr>
          <w:rFonts w:ascii="Arial" w:hAnsi="Arial" w:cs="Arial"/>
        </w:rPr>
        <w:t>28</w:t>
      </w:r>
    </w:p>
    <w:p w:rsidR="00454F69" w:rsidRPr="00924F1B" w:rsidRDefault="00454F69" w:rsidP="004F1444">
      <w:pPr>
        <w:pStyle w:val="Prrafodelista"/>
        <w:numPr>
          <w:ilvl w:val="3"/>
          <w:numId w:val="19"/>
        </w:numPr>
        <w:tabs>
          <w:tab w:val="left" w:pos="5910"/>
        </w:tabs>
        <w:rPr>
          <w:rFonts w:ascii="Arial" w:hAnsi="Arial" w:cs="Arial"/>
        </w:rPr>
      </w:pPr>
      <w:r w:rsidRPr="00924F1B">
        <w:rPr>
          <w:rFonts w:ascii="Arial" w:hAnsi="Arial" w:cs="Arial"/>
        </w:rPr>
        <w:t>Cedula Subanalitica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29</w:t>
      </w:r>
    </w:p>
    <w:p w:rsidR="00454F69" w:rsidRPr="00924F1B" w:rsidRDefault="00454F69" w:rsidP="004F1444">
      <w:pPr>
        <w:pStyle w:val="Prrafodelista"/>
        <w:numPr>
          <w:ilvl w:val="3"/>
          <w:numId w:val="19"/>
        </w:numPr>
        <w:tabs>
          <w:tab w:val="left" w:pos="5910"/>
        </w:tabs>
        <w:rPr>
          <w:rFonts w:ascii="Arial" w:hAnsi="Arial" w:cs="Arial"/>
        </w:rPr>
      </w:pPr>
      <w:r w:rsidRPr="00924F1B">
        <w:rPr>
          <w:rFonts w:ascii="Arial" w:hAnsi="Arial" w:cs="Arial"/>
        </w:rPr>
        <w:t>Cedula de Observaciones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29</w:t>
      </w:r>
    </w:p>
    <w:p w:rsidR="00045C4C" w:rsidRPr="00924F1B" w:rsidRDefault="00421218" w:rsidP="004F1444">
      <w:pPr>
        <w:pStyle w:val="Prrafodelista"/>
        <w:numPr>
          <w:ilvl w:val="3"/>
          <w:numId w:val="19"/>
        </w:numPr>
        <w:tabs>
          <w:tab w:val="left" w:pos="5910"/>
        </w:tabs>
        <w:rPr>
          <w:rFonts w:ascii="Arial" w:hAnsi="Arial" w:cs="Arial"/>
        </w:rPr>
      </w:pPr>
      <w:r w:rsidRPr="00924F1B">
        <w:rPr>
          <w:rFonts w:ascii="Arial" w:hAnsi="Arial" w:cs="Arial"/>
        </w:rPr>
        <w:t>Cedula de Seguimiento de  recomendaciones</w:t>
      </w:r>
      <w:r w:rsidR="00202FE1" w:rsidRPr="00924F1B">
        <w:rPr>
          <w:rFonts w:ascii="Arial" w:hAnsi="Arial" w:cs="Arial"/>
        </w:rPr>
        <w:t>…</w:t>
      </w:r>
      <w:r w:rsidR="00D54D7B">
        <w:rPr>
          <w:rFonts w:ascii="Arial" w:hAnsi="Arial" w:cs="Arial"/>
        </w:rPr>
        <w:t>…</w:t>
      </w:r>
      <w:r w:rsidR="00045C4C" w:rsidRPr="00924F1B">
        <w:rPr>
          <w:rFonts w:ascii="Arial" w:hAnsi="Arial" w:cs="Arial"/>
        </w:rPr>
        <w:t>……</w:t>
      </w:r>
      <w:r w:rsidR="003A12DE">
        <w:rPr>
          <w:rFonts w:ascii="Arial" w:hAnsi="Arial" w:cs="Arial"/>
        </w:rPr>
        <w:t>29</w:t>
      </w:r>
    </w:p>
    <w:p w:rsidR="00914CDD" w:rsidRPr="00924F1B" w:rsidRDefault="00914CDD" w:rsidP="00045C4C">
      <w:pPr>
        <w:pStyle w:val="Prrafodelista"/>
        <w:tabs>
          <w:tab w:val="left" w:pos="5910"/>
        </w:tabs>
        <w:ind w:left="3240"/>
        <w:rPr>
          <w:rFonts w:ascii="Arial" w:hAnsi="Arial" w:cs="Arial"/>
        </w:rPr>
      </w:pPr>
    </w:p>
    <w:p w:rsidR="00914CDD" w:rsidRPr="00924F1B" w:rsidRDefault="00DF716E" w:rsidP="004F1444">
      <w:pPr>
        <w:pStyle w:val="Prrafodelista"/>
        <w:numPr>
          <w:ilvl w:val="0"/>
          <w:numId w:val="20"/>
        </w:numPr>
        <w:tabs>
          <w:tab w:val="left" w:pos="5910"/>
        </w:tabs>
        <w:rPr>
          <w:rFonts w:ascii="Arial" w:hAnsi="Arial" w:cs="Arial"/>
        </w:rPr>
      </w:pPr>
      <w:r w:rsidRPr="00924F1B">
        <w:rPr>
          <w:rFonts w:ascii="Arial" w:hAnsi="Arial" w:cs="Arial"/>
        </w:rPr>
        <w:t>Índices, Marcas y Llamadas de Auditoria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30</w:t>
      </w:r>
    </w:p>
    <w:p w:rsidR="00421218" w:rsidRPr="00924F1B" w:rsidRDefault="00421218" w:rsidP="00421218">
      <w:pPr>
        <w:pStyle w:val="Prrafodelista"/>
        <w:tabs>
          <w:tab w:val="left" w:pos="5910"/>
        </w:tabs>
        <w:ind w:left="1185"/>
        <w:rPr>
          <w:rFonts w:ascii="Arial" w:hAnsi="Arial" w:cs="Arial"/>
        </w:rPr>
      </w:pPr>
    </w:p>
    <w:p w:rsidR="00421218" w:rsidRPr="00924F1B" w:rsidRDefault="00421218" w:rsidP="004F1444">
      <w:pPr>
        <w:pStyle w:val="Prrafodelista"/>
        <w:numPr>
          <w:ilvl w:val="1"/>
          <w:numId w:val="20"/>
        </w:numPr>
        <w:tabs>
          <w:tab w:val="left" w:pos="5910"/>
        </w:tabs>
        <w:rPr>
          <w:rFonts w:ascii="Arial" w:hAnsi="Arial" w:cs="Arial"/>
        </w:rPr>
      </w:pPr>
      <w:r w:rsidRPr="00924F1B">
        <w:rPr>
          <w:rFonts w:ascii="Arial" w:hAnsi="Arial" w:cs="Arial"/>
        </w:rPr>
        <w:t>Concepto de Índices de Auditoria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30</w:t>
      </w:r>
    </w:p>
    <w:p w:rsidR="00421218" w:rsidRPr="00924F1B" w:rsidRDefault="00421218" w:rsidP="004F1444">
      <w:pPr>
        <w:pStyle w:val="Prrafodelista"/>
        <w:numPr>
          <w:ilvl w:val="1"/>
          <w:numId w:val="20"/>
        </w:numPr>
        <w:tabs>
          <w:tab w:val="left" w:pos="5910"/>
        </w:tabs>
        <w:rPr>
          <w:rFonts w:ascii="Arial" w:hAnsi="Arial" w:cs="Arial"/>
        </w:rPr>
      </w:pPr>
      <w:r w:rsidRPr="00924F1B">
        <w:rPr>
          <w:rFonts w:ascii="Arial" w:hAnsi="Arial" w:cs="Arial"/>
        </w:rPr>
        <w:t>Propósito</w:t>
      </w:r>
      <w:r w:rsidR="002D7FC5">
        <w:rPr>
          <w:rFonts w:ascii="Arial" w:hAnsi="Arial" w:cs="Arial"/>
        </w:rPr>
        <w:t>s</w:t>
      </w:r>
      <w:r w:rsidRPr="00924F1B">
        <w:rPr>
          <w:rFonts w:ascii="Arial" w:hAnsi="Arial" w:cs="Arial"/>
        </w:rPr>
        <w:t xml:space="preserve"> de los Índices de </w:t>
      </w:r>
      <w:r w:rsidR="00202FE1" w:rsidRPr="00924F1B">
        <w:rPr>
          <w:rFonts w:ascii="Arial" w:hAnsi="Arial" w:cs="Arial"/>
        </w:rPr>
        <w:t>auditoría………………</w:t>
      </w:r>
      <w:r w:rsidR="00D54D7B">
        <w:rPr>
          <w:rFonts w:ascii="Arial" w:hAnsi="Arial" w:cs="Arial"/>
        </w:rPr>
        <w:t>….</w:t>
      </w:r>
      <w:r w:rsidR="00202FE1" w:rsidRPr="00924F1B">
        <w:rPr>
          <w:rFonts w:ascii="Arial" w:hAnsi="Arial" w:cs="Arial"/>
        </w:rPr>
        <w:t>………………………</w:t>
      </w:r>
      <w:r w:rsidR="000858AD">
        <w:rPr>
          <w:rFonts w:ascii="Arial" w:hAnsi="Arial" w:cs="Arial"/>
        </w:rPr>
        <w:t>30</w:t>
      </w:r>
    </w:p>
    <w:p w:rsidR="00421218" w:rsidRPr="00924F1B" w:rsidRDefault="00421218" w:rsidP="004F1444">
      <w:pPr>
        <w:pStyle w:val="Prrafodelista"/>
        <w:numPr>
          <w:ilvl w:val="1"/>
          <w:numId w:val="20"/>
        </w:numPr>
        <w:tabs>
          <w:tab w:val="left" w:pos="5910"/>
        </w:tabs>
        <w:rPr>
          <w:rFonts w:ascii="Arial" w:hAnsi="Arial" w:cs="Arial"/>
        </w:rPr>
      </w:pPr>
      <w:r w:rsidRPr="00924F1B">
        <w:rPr>
          <w:rFonts w:ascii="Arial" w:hAnsi="Arial" w:cs="Arial"/>
        </w:rPr>
        <w:t>Concepto de Marcas de Auditoria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6043E1">
        <w:rPr>
          <w:rFonts w:ascii="Arial" w:hAnsi="Arial" w:cs="Arial"/>
        </w:rPr>
        <w:t>30</w:t>
      </w:r>
    </w:p>
    <w:p w:rsidR="00421218" w:rsidRPr="00924F1B" w:rsidRDefault="00421218" w:rsidP="004F1444">
      <w:pPr>
        <w:pStyle w:val="Prrafodelista"/>
        <w:numPr>
          <w:ilvl w:val="1"/>
          <w:numId w:val="20"/>
        </w:numPr>
        <w:tabs>
          <w:tab w:val="left" w:pos="5910"/>
        </w:tabs>
        <w:rPr>
          <w:rFonts w:ascii="Arial" w:hAnsi="Arial" w:cs="Arial"/>
        </w:rPr>
      </w:pPr>
      <w:r w:rsidRPr="00924F1B">
        <w:rPr>
          <w:rFonts w:ascii="Arial" w:hAnsi="Arial" w:cs="Arial"/>
        </w:rPr>
        <w:t>Propósito</w:t>
      </w:r>
      <w:r w:rsidR="002D7FC5">
        <w:rPr>
          <w:rFonts w:ascii="Arial" w:hAnsi="Arial" w:cs="Arial"/>
        </w:rPr>
        <w:t>s</w:t>
      </w:r>
      <w:r w:rsidRPr="00924F1B">
        <w:rPr>
          <w:rFonts w:ascii="Arial" w:hAnsi="Arial" w:cs="Arial"/>
        </w:rPr>
        <w:t xml:space="preserve"> de las Marcas de Auditoria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31</w:t>
      </w:r>
    </w:p>
    <w:p w:rsidR="00421218"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Clasificación de las Marcas de Auditoria</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0858AD">
        <w:rPr>
          <w:rFonts w:ascii="Arial" w:hAnsi="Arial" w:cs="Arial"/>
        </w:rPr>
        <w:t>31</w:t>
      </w:r>
    </w:p>
    <w:p w:rsidR="007B1BB3" w:rsidRDefault="007B1BB3" w:rsidP="007B1BB3">
      <w:pPr>
        <w:pStyle w:val="Prrafodelista"/>
        <w:tabs>
          <w:tab w:val="left" w:pos="5910"/>
        </w:tabs>
        <w:rPr>
          <w:rFonts w:ascii="Arial" w:hAnsi="Arial" w:cs="Arial"/>
        </w:rPr>
      </w:pPr>
    </w:p>
    <w:p w:rsidR="00D54D7B" w:rsidRDefault="00D54D7B" w:rsidP="007B1BB3">
      <w:pPr>
        <w:pStyle w:val="Prrafodelista"/>
        <w:tabs>
          <w:tab w:val="left" w:pos="5910"/>
        </w:tabs>
        <w:rPr>
          <w:rFonts w:ascii="Arial" w:hAnsi="Arial" w:cs="Arial"/>
        </w:rPr>
      </w:pPr>
    </w:p>
    <w:p w:rsidR="00D54D7B" w:rsidRDefault="00D54D7B" w:rsidP="007B1BB3">
      <w:pPr>
        <w:pStyle w:val="Prrafodelista"/>
        <w:tabs>
          <w:tab w:val="left" w:pos="5910"/>
        </w:tabs>
        <w:rPr>
          <w:rFonts w:ascii="Arial" w:hAnsi="Arial" w:cs="Arial"/>
        </w:rPr>
      </w:pPr>
    </w:p>
    <w:p w:rsidR="00D54D7B" w:rsidRDefault="00D54D7B" w:rsidP="007B1BB3">
      <w:pPr>
        <w:pStyle w:val="Prrafodelista"/>
        <w:tabs>
          <w:tab w:val="left" w:pos="5910"/>
        </w:tabs>
        <w:rPr>
          <w:rFonts w:ascii="Arial" w:hAnsi="Arial" w:cs="Arial"/>
        </w:rPr>
      </w:pPr>
    </w:p>
    <w:p w:rsidR="00D54D7B" w:rsidRDefault="00D54D7B" w:rsidP="007B1BB3">
      <w:pPr>
        <w:pStyle w:val="Prrafodelista"/>
        <w:tabs>
          <w:tab w:val="left" w:pos="5910"/>
        </w:tabs>
        <w:rPr>
          <w:rFonts w:ascii="Arial" w:hAnsi="Arial" w:cs="Arial"/>
        </w:rPr>
      </w:pPr>
    </w:p>
    <w:p w:rsidR="00D54D7B" w:rsidRDefault="00D54D7B" w:rsidP="007B1BB3">
      <w:pPr>
        <w:pStyle w:val="Prrafodelista"/>
        <w:tabs>
          <w:tab w:val="left" w:pos="5910"/>
        </w:tabs>
        <w:rPr>
          <w:rFonts w:ascii="Arial" w:hAnsi="Arial" w:cs="Arial"/>
        </w:rPr>
      </w:pPr>
    </w:p>
    <w:p w:rsidR="00704836" w:rsidRPr="00924F1B" w:rsidRDefault="00704836" w:rsidP="007B1BB3">
      <w:pPr>
        <w:pStyle w:val="Prrafodelista"/>
        <w:tabs>
          <w:tab w:val="left" w:pos="5910"/>
        </w:tabs>
        <w:rPr>
          <w:rFonts w:ascii="Arial" w:hAnsi="Arial" w:cs="Arial"/>
        </w:rPr>
      </w:pPr>
    </w:p>
    <w:p w:rsidR="00E249C6" w:rsidRPr="00924F1B" w:rsidRDefault="00E249C6" w:rsidP="004F1444">
      <w:pPr>
        <w:pStyle w:val="Prrafodelista"/>
        <w:numPr>
          <w:ilvl w:val="0"/>
          <w:numId w:val="20"/>
        </w:numPr>
        <w:tabs>
          <w:tab w:val="left" w:pos="5910"/>
        </w:tabs>
        <w:rPr>
          <w:rFonts w:ascii="Arial" w:hAnsi="Arial" w:cs="Arial"/>
        </w:rPr>
      </w:pPr>
      <w:r w:rsidRPr="00924F1B">
        <w:rPr>
          <w:rFonts w:ascii="Arial" w:hAnsi="Arial" w:cs="Arial"/>
        </w:rPr>
        <w:lastRenderedPageBreak/>
        <w:t xml:space="preserve"> Ejecución</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6043E1">
        <w:rPr>
          <w:rFonts w:ascii="Arial" w:hAnsi="Arial" w:cs="Arial"/>
        </w:rPr>
        <w:t>33</w:t>
      </w:r>
    </w:p>
    <w:p w:rsidR="00E249C6" w:rsidRPr="00924F1B" w:rsidRDefault="00E249C6" w:rsidP="00E249C6">
      <w:pPr>
        <w:pStyle w:val="Prrafodelista"/>
        <w:tabs>
          <w:tab w:val="left" w:pos="5910"/>
        </w:tabs>
        <w:rPr>
          <w:rFonts w:ascii="Arial" w:hAnsi="Arial" w:cs="Arial"/>
        </w:rPr>
      </w:pPr>
    </w:p>
    <w:p w:rsidR="00E249C6"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Estudio y Evaluación del Control Interno</w:t>
      </w:r>
      <w:r w:rsidR="00202FE1" w:rsidRPr="00924F1B">
        <w:rPr>
          <w:rFonts w:ascii="Arial" w:hAnsi="Arial" w:cs="Arial"/>
        </w:rPr>
        <w:t>……………………</w:t>
      </w:r>
      <w:r w:rsidR="00D54D7B">
        <w:rPr>
          <w:rFonts w:ascii="Arial" w:hAnsi="Arial" w:cs="Arial"/>
        </w:rPr>
        <w:t>………………….</w:t>
      </w:r>
      <w:r w:rsidR="006043E1">
        <w:rPr>
          <w:rFonts w:ascii="Arial" w:hAnsi="Arial" w:cs="Arial"/>
        </w:rPr>
        <w:t>34</w:t>
      </w:r>
    </w:p>
    <w:p w:rsidR="00924F1B" w:rsidRDefault="00924F1B" w:rsidP="00924F1B">
      <w:pPr>
        <w:pStyle w:val="Prrafodelista"/>
        <w:tabs>
          <w:tab w:val="left" w:pos="5910"/>
        </w:tabs>
        <w:ind w:left="1305"/>
        <w:rPr>
          <w:rFonts w:ascii="Arial" w:hAnsi="Arial" w:cs="Arial"/>
        </w:rPr>
      </w:pPr>
    </w:p>
    <w:p w:rsidR="00E249C6"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Concepto</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6043E1">
        <w:rPr>
          <w:rFonts w:ascii="Arial" w:hAnsi="Arial" w:cs="Arial"/>
        </w:rPr>
        <w:t>34</w:t>
      </w:r>
    </w:p>
    <w:p w:rsidR="00E249C6"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Objetivos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6043E1">
        <w:rPr>
          <w:rFonts w:ascii="Arial" w:hAnsi="Arial" w:cs="Arial"/>
        </w:rPr>
        <w:t>34</w:t>
      </w:r>
    </w:p>
    <w:p w:rsidR="00D54D7B" w:rsidRDefault="00E249C6" w:rsidP="004F1444">
      <w:pPr>
        <w:pStyle w:val="Prrafodelista"/>
        <w:numPr>
          <w:ilvl w:val="1"/>
          <w:numId w:val="20"/>
        </w:numPr>
        <w:tabs>
          <w:tab w:val="left" w:pos="5910"/>
        </w:tabs>
        <w:rPr>
          <w:rFonts w:ascii="Arial" w:hAnsi="Arial" w:cs="Arial"/>
        </w:rPr>
      </w:pPr>
      <w:r w:rsidRPr="00D54D7B">
        <w:rPr>
          <w:rFonts w:ascii="Arial" w:hAnsi="Arial" w:cs="Arial"/>
        </w:rPr>
        <w:t xml:space="preserve">Puntos a verificar en el examen y evaluación del Control </w:t>
      </w:r>
      <w:r w:rsidR="00045C4C" w:rsidRPr="00D54D7B">
        <w:rPr>
          <w:rFonts w:ascii="Arial" w:hAnsi="Arial" w:cs="Arial"/>
        </w:rPr>
        <w:t>Interno…</w:t>
      </w:r>
      <w:r w:rsidR="00202FE1" w:rsidRPr="00D54D7B">
        <w:rPr>
          <w:rFonts w:ascii="Arial" w:hAnsi="Arial" w:cs="Arial"/>
        </w:rPr>
        <w:t>…</w:t>
      </w:r>
      <w:r w:rsidR="00D54D7B" w:rsidRPr="00D54D7B">
        <w:rPr>
          <w:rFonts w:ascii="Arial" w:hAnsi="Arial" w:cs="Arial"/>
        </w:rPr>
        <w:t>……</w:t>
      </w:r>
      <w:r w:rsidR="00202FE1" w:rsidRPr="00D54D7B">
        <w:rPr>
          <w:rFonts w:ascii="Arial" w:hAnsi="Arial" w:cs="Arial"/>
        </w:rPr>
        <w:t>..</w:t>
      </w:r>
      <w:r w:rsidR="006043E1" w:rsidRPr="00D54D7B">
        <w:rPr>
          <w:rFonts w:ascii="Arial" w:hAnsi="Arial" w:cs="Arial"/>
        </w:rPr>
        <w:t>34</w:t>
      </w:r>
    </w:p>
    <w:p w:rsidR="00E249C6" w:rsidRPr="00D54D7B" w:rsidRDefault="00E249C6" w:rsidP="004F1444">
      <w:pPr>
        <w:pStyle w:val="Prrafodelista"/>
        <w:numPr>
          <w:ilvl w:val="1"/>
          <w:numId w:val="20"/>
        </w:numPr>
        <w:tabs>
          <w:tab w:val="left" w:pos="5910"/>
        </w:tabs>
        <w:rPr>
          <w:rFonts w:ascii="Arial" w:hAnsi="Arial" w:cs="Arial"/>
        </w:rPr>
      </w:pPr>
      <w:r w:rsidRPr="00D54D7B">
        <w:rPr>
          <w:rFonts w:ascii="Arial" w:hAnsi="Arial" w:cs="Arial"/>
        </w:rPr>
        <w:t>Aplicación de Pruebas y obtención de Evidencia</w:t>
      </w:r>
      <w:r w:rsidR="00202FE1" w:rsidRPr="00D54D7B">
        <w:rPr>
          <w:rFonts w:ascii="Arial" w:hAnsi="Arial" w:cs="Arial"/>
        </w:rPr>
        <w:t>……………</w:t>
      </w:r>
      <w:r w:rsidR="00D54D7B" w:rsidRPr="00D54D7B">
        <w:rPr>
          <w:rFonts w:ascii="Arial" w:hAnsi="Arial" w:cs="Arial"/>
        </w:rPr>
        <w:t>…..</w:t>
      </w:r>
      <w:r w:rsidR="00202FE1" w:rsidRPr="00D54D7B">
        <w:rPr>
          <w:rFonts w:ascii="Arial" w:hAnsi="Arial" w:cs="Arial"/>
        </w:rPr>
        <w:t>……………</w:t>
      </w:r>
      <w:r w:rsidR="006043E1" w:rsidRPr="00D54D7B">
        <w:rPr>
          <w:rFonts w:ascii="Arial" w:hAnsi="Arial" w:cs="Arial"/>
        </w:rPr>
        <w:t>35</w:t>
      </w:r>
    </w:p>
    <w:p w:rsidR="00E249C6"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Determinación de Resultados y Formulación de Recomendaciones</w:t>
      </w:r>
      <w:r w:rsidR="00202FE1" w:rsidRPr="00924F1B">
        <w:rPr>
          <w:rFonts w:ascii="Arial" w:hAnsi="Arial" w:cs="Arial"/>
        </w:rPr>
        <w:t>…</w:t>
      </w:r>
      <w:r w:rsidR="00D54D7B">
        <w:rPr>
          <w:rFonts w:ascii="Arial" w:hAnsi="Arial" w:cs="Arial"/>
        </w:rPr>
        <w:t>…...</w:t>
      </w:r>
      <w:r w:rsidR="00202FE1" w:rsidRPr="00924F1B">
        <w:rPr>
          <w:rFonts w:ascii="Arial" w:hAnsi="Arial" w:cs="Arial"/>
        </w:rPr>
        <w:t>..</w:t>
      </w:r>
      <w:r w:rsidR="006043E1">
        <w:rPr>
          <w:rFonts w:ascii="Arial" w:hAnsi="Arial" w:cs="Arial"/>
        </w:rPr>
        <w:t>36</w:t>
      </w:r>
    </w:p>
    <w:p w:rsidR="00E249C6" w:rsidRPr="00924F1B" w:rsidRDefault="00E249C6" w:rsidP="00E249C6">
      <w:pPr>
        <w:pStyle w:val="Prrafodelista"/>
        <w:tabs>
          <w:tab w:val="left" w:pos="5910"/>
        </w:tabs>
        <w:ind w:left="1305"/>
        <w:rPr>
          <w:rFonts w:ascii="Arial" w:hAnsi="Arial" w:cs="Arial"/>
        </w:rPr>
      </w:pPr>
    </w:p>
    <w:p w:rsidR="00E249C6" w:rsidRPr="00924F1B" w:rsidRDefault="00E249C6" w:rsidP="004F1444">
      <w:pPr>
        <w:pStyle w:val="Prrafodelista"/>
        <w:numPr>
          <w:ilvl w:val="0"/>
          <w:numId w:val="20"/>
        </w:numPr>
        <w:tabs>
          <w:tab w:val="left" w:pos="5910"/>
        </w:tabs>
        <w:rPr>
          <w:rFonts w:ascii="Arial" w:hAnsi="Arial" w:cs="Arial"/>
        </w:rPr>
      </w:pPr>
      <w:r w:rsidRPr="00924F1B">
        <w:rPr>
          <w:rFonts w:ascii="Arial" w:hAnsi="Arial" w:cs="Arial"/>
        </w:rPr>
        <w:t>Elaboración de Informes……………………………………………………</w:t>
      </w:r>
      <w:r w:rsidR="00D54D7B">
        <w:rPr>
          <w:rFonts w:ascii="Arial" w:hAnsi="Arial" w:cs="Arial"/>
        </w:rPr>
        <w:t>……</w:t>
      </w:r>
      <w:r w:rsidRPr="00924F1B">
        <w:rPr>
          <w:rFonts w:ascii="Arial" w:hAnsi="Arial" w:cs="Arial"/>
        </w:rPr>
        <w:t>……...</w:t>
      </w:r>
      <w:r w:rsidR="006043E1">
        <w:rPr>
          <w:rFonts w:ascii="Arial" w:hAnsi="Arial" w:cs="Arial"/>
        </w:rPr>
        <w:t>37</w:t>
      </w:r>
    </w:p>
    <w:p w:rsidR="00E249C6" w:rsidRPr="00924F1B" w:rsidRDefault="00E249C6" w:rsidP="00E249C6">
      <w:pPr>
        <w:pStyle w:val="Prrafodelista"/>
        <w:tabs>
          <w:tab w:val="left" w:pos="5910"/>
        </w:tabs>
        <w:rPr>
          <w:rFonts w:ascii="Arial" w:hAnsi="Arial" w:cs="Arial"/>
        </w:rPr>
      </w:pPr>
    </w:p>
    <w:p w:rsidR="00E249C6" w:rsidRPr="00924F1B" w:rsidRDefault="00E249C6" w:rsidP="004F1444">
      <w:pPr>
        <w:pStyle w:val="Prrafodelista"/>
        <w:numPr>
          <w:ilvl w:val="1"/>
          <w:numId w:val="20"/>
        </w:numPr>
        <w:tabs>
          <w:tab w:val="left" w:pos="5910"/>
        </w:tabs>
        <w:rPr>
          <w:rFonts w:ascii="Arial" w:hAnsi="Arial" w:cs="Arial"/>
        </w:rPr>
      </w:pPr>
      <w:r w:rsidRPr="00924F1B">
        <w:rPr>
          <w:rFonts w:ascii="Arial" w:hAnsi="Arial" w:cs="Arial"/>
        </w:rPr>
        <w:t>Atributos de los Resultados de Auditoria……………………</w:t>
      </w:r>
      <w:r w:rsidR="00D54D7B">
        <w:rPr>
          <w:rFonts w:ascii="Arial" w:hAnsi="Arial" w:cs="Arial"/>
        </w:rPr>
        <w:t>…...</w:t>
      </w:r>
      <w:r w:rsidRPr="00924F1B">
        <w:rPr>
          <w:rFonts w:ascii="Arial" w:hAnsi="Arial" w:cs="Arial"/>
        </w:rPr>
        <w:t>………….....</w:t>
      </w:r>
      <w:r w:rsidR="006043E1">
        <w:rPr>
          <w:rFonts w:ascii="Arial" w:hAnsi="Arial" w:cs="Arial"/>
        </w:rPr>
        <w:t>37</w:t>
      </w:r>
    </w:p>
    <w:p w:rsidR="00E249C6" w:rsidRPr="00924F1B" w:rsidRDefault="00E249C6" w:rsidP="00E249C6">
      <w:pPr>
        <w:pStyle w:val="Prrafodelista"/>
        <w:tabs>
          <w:tab w:val="left" w:pos="5910"/>
        </w:tabs>
        <w:ind w:left="1305"/>
        <w:rPr>
          <w:rFonts w:ascii="Arial" w:hAnsi="Arial" w:cs="Arial"/>
        </w:rPr>
      </w:pPr>
    </w:p>
    <w:p w:rsidR="00045C4C" w:rsidRPr="00924F1B" w:rsidRDefault="00924F1B" w:rsidP="004F1444">
      <w:pPr>
        <w:pStyle w:val="Prrafodelista"/>
        <w:numPr>
          <w:ilvl w:val="0"/>
          <w:numId w:val="20"/>
        </w:numPr>
        <w:tabs>
          <w:tab w:val="left" w:pos="5910"/>
        </w:tabs>
        <w:rPr>
          <w:rFonts w:ascii="Arial" w:hAnsi="Arial" w:cs="Arial"/>
        </w:rPr>
      </w:pPr>
      <w:r>
        <w:rPr>
          <w:rFonts w:ascii="Arial" w:hAnsi="Arial" w:cs="Arial"/>
        </w:rPr>
        <w:t>Anexos……</w:t>
      </w:r>
      <w:r w:rsidR="006043E1">
        <w:rPr>
          <w:rFonts w:ascii="Arial" w:hAnsi="Arial" w:cs="Arial"/>
        </w:rPr>
        <w:t>……………………………………………………………</w:t>
      </w:r>
      <w:r w:rsidR="00D54D7B">
        <w:rPr>
          <w:rFonts w:ascii="Arial" w:hAnsi="Arial" w:cs="Arial"/>
        </w:rPr>
        <w:t>….</w:t>
      </w:r>
      <w:r w:rsidR="006043E1">
        <w:rPr>
          <w:rFonts w:ascii="Arial" w:hAnsi="Arial" w:cs="Arial"/>
        </w:rPr>
        <w:t>………………40</w:t>
      </w:r>
    </w:p>
    <w:p w:rsidR="00045C4C" w:rsidRPr="00924F1B" w:rsidRDefault="00045C4C" w:rsidP="00045C4C">
      <w:pPr>
        <w:pStyle w:val="Prrafodelista"/>
        <w:tabs>
          <w:tab w:val="left" w:pos="5910"/>
        </w:tabs>
        <w:rPr>
          <w:rFonts w:ascii="Arial" w:hAnsi="Arial" w:cs="Arial"/>
        </w:rPr>
      </w:pPr>
    </w:p>
    <w:p w:rsidR="00E249C6" w:rsidRDefault="003E798F" w:rsidP="00924F1B">
      <w:pPr>
        <w:pStyle w:val="Prrafodelista"/>
        <w:tabs>
          <w:tab w:val="left" w:pos="5910"/>
        </w:tabs>
        <w:rPr>
          <w:rFonts w:ascii="Arial" w:hAnsi="Arial" w:cs="Arial"/>
        </w:rPr>
      </w:pPr>
      <w:r>
        <w:rPr>
          <w:rFonts w:ascii="Arial" w:hAnsi="Arial" w:cs="Arial"/>
        </w:rPr>
        <w:t xml:space="preserve">Anexo 1 </w:t>
      </w:r>
      <w:r w:rsidR="00924F1B">
        <w:rPr>
          <w:rFonts w:ascii="Arial" w:hAnsi="Arial" w:cs="Arial"/>
        </w:rPr>
        <w:t>Diagrama de Flujo del Pro</w:t>
      </w:r>
      <w:r w:rsidR="006043E1">
        <w:rPr>
          <w:rFonts w:ascii="Arial" w:hAnsi="Arial" w:cs="Arial"/>
        </w:rPr>
        <w:t>ceso de Auditoria………………</w:t>
      </w:r>
      <w:r w:rsidR="00D54D7B">
        <w:rPr>
          <w:rFonts w:ascii="Arial" w:hAnsi="Arial" w:cs="Arial"/>
        </w:rPr>
        <w:t>…..</w:t>
      </w:r>
      <w:r w:rsidR="007861F5">
        <w:rPr>
          <w:rFonts w:ascii="Arial" w:hAnsi="Arial" w:cs="Arial"/>
        </w:rPr>
        <w:t>.…………..42</w:t>
      </w:r>
    </w:p>
    <w:p w:rsidR="00924F1B" w:rsidRPr="00924F1B" w:rsidRDefault="003E798F" w:rsidP="00924F1B">
      <w:pPr>
        <w:pStyle w:val="Prrafodelista"/>
        <w:tabs>
          <w:tab w:val="left" w:pos="5910"/>
        </w:tabs>
        <w:rPr>
          <w:rFonts w:ascii="Arial" w:hAnsi="Arial" w:cs="Arial"/>
        </w:rPr>
      </w:pPr>
      <w:r>
        <w:rPr>
          <w:rFonts w:ascii="Arial" w:hAnsi="Arial" w:cs="Arial"/>
        </w:rPr>
        <w:t>Anexo 2 Relación Analít</w:t>
      </w:r>
      <w:r w:rsidR="006043E1">
        <w:rPr>
          <w:rFonts w:ascii="Arial" w:hAnsi="Arial" w:cs="Arial"/>
        </w:rPr>
        <w:t>ica de Egresos…………………………</w:t>
      </w:r>
      <w:r w:rsidR="00D54D7B">
        <w:rPr>
          <w:rFonts w:ascii="Arial" w:hAnsi="Arial" w:cs="Arial"/>
        </w:rPr>
        <w:t>………</w:t>
      </w:r>
      <w:r w:rsidR="007861F5">
        <w:rPr>
          <w:rFonts w:ascii="Arial" w:hAnsi="Arial" w:cs="Arial"/>
        </w:rPr>
        <w:t>…………….45</w:t>
      </w:r>
    </w:p>
    <w:p w:rsidR="003E798F" w:rsidRDefault="003E798F" w:rsidP="003E798F">
      <w:pPr>
        <w:pStyle w:val="Prrafodelista"/>
        <w:tabs>
          <w:tab w:val="left" w:pos="5910"/>
        </w:tabs>
        <w:rPr>
          <w:rFonts w:ascii="Arial" w:hAnsi="Arial" w:cs="Arial"/>
        </w:rPr>
      </w:pPr>
      <w:r>
        <w:rPr>
          <w:rFonts w:ascii="Arial" w:hAnsi="Arial" w:cs="Arial"/>
        </w:rPr>
        <w:t>Anexo 3 Relación Analítica de Cifras Recaudadas por Servicios Brindados del Registro Civil…</w:t>
      </w:r>
      <w:r w:rsidR="006043E1">
        <w:rPr>
          <w:rFonts w:ascii="Arial" w:hAnsi="Arial" w:cs="Arial"/>
        </w:rPr>
        <w:t>……………………………………………..……</w:t>
      </w:r>
      <w:r w:rsidR="00D54D7B">
        <w:rPr>
          <w:rFonts w:ascii="Arial" w:hAnsi="Arial" w:cs="Arial"/>
        </w:rPr>
        <w:t>………..</w:t>
      </w:r>
      <w:r w:rsidR="007861F5">
        <w:rPr>
          <w:rFonts w:ascii="Arial" w:hAnsi="Arial" w:cs="Arial"/>
        </w:rPr>
        <w:t>……………..48</w:t>
      </w:r>
    </w:p>
    <w:p w:rsidR="003E798F" w:rsidRDefault="003E798F" w:rsidP="003E798F">
      <w:pPr>
        <w:pStyle w:val="Prrafodelista"/>
        <w:tabs>
          <w:tab w:val="left" w:pos="5910"/>
        </w:tabs>
        <w:rPr>
          <w:rFonts w:ascii="Arial" w:hAnsi="Arial" w:cs="Arial"/>
        </w:rPr>
      </w:pPr>
      <w:r>
        <w:rPr>
          <w:rFonts w:ascii="Arial" w:hAnsi="Arial" w:cs="Arial"/>
        </w:rPr>
        <w:t>Anexo 4 Cedula de Obs</w:t>
      </w:r>
      <w:r w:rsidR="006043E1">
        <w:rPr>
          <w:rFonts w:ascii="Arial" w:hAnsi="Arial" w:cs="Arial"/>
        </w:rPr>
        <w:t>ervaciones……………………………</w:t>
      </w:r>
      <w:r w:rsidR="00D54D7B">
        <w:rPr>
          <w:rFonts w:ascii="Arial" w:hAnsi="Arial" w:cs="Arial"/>
        </w:rPr>
        <w:t>…...</w:t>
      </w:r>
      <w:r w:rsidR="007861F5">
        <w:rPr>
          <w:rFonts w:ascii="Arial" w:hAnsi="Arial" w:cs="Arial"/>
        </w:rPr>
        <w:t>………………….51</w:t>
      </w:r>
    </w:p>
    <w:p w:rsidR="003E798F" w:rsidRDefault="003E798F" w:rsidP="003E798F">
      <w:pPr>
        <w:pStyle w:val="Prrafodelista"/>
        <w:tabs>
          <w:tab w:val="left" w:pos="5910"/>
        </w:tabs>
        <w:rPr>
          <w:rFonts w:ascii="Arial" w:hAnsi="Arial" w:cs="Arial"/>
        </w:rPr>
      </w:pPr>
      <w:r>
        <w:rPr>
          <w:rFonts w:ascii="Arial" w:hAnsi="Arial" w:cs="Arial"/>
        </w:rPr>
        <w:t>Anexo 5 Orden de Inicio d</w:t>
      </w:r>
      <w:r w:rsidR="006043E1">
        <w:rPr>
          <w:rFonts w:ascii="Arial" w:hAnsi="Arial" w:cs="Arial"/>
        </w:rPr>
        <w:t>e Auditoria……….…………………</w:t>
      </w:r>
      <w:r w:rsidR="00D54D7B">
        <w:rPr>
          <w:rFonts w:ascii="Arial" w:hAnsi="Arial" w:cs="Arial"/>
        </w:rPr>
        <w:t>…..</w:t>
      </w:r>
      <w:r w:rsidR="007861F5">
        <w:rPr>
          <w:rFonts w:ascii="Arial" w:hAnsi="Arial" w:cs="Arial"/>
        </w:rPr>
        <w:t>…………………..55</w:t>
      </w:r>
    </w:p>
    <w:p w:rsidR="006043E1" w:rsidRPr="003E798F" w:rsidRDefault="006043E1" w:rsidP="003E798F">
      <w:pPr>
        <w:pStyle w:val="Prrafodelista"/>
        <w:tabs>
          <w:tab w:val="left" w:pos="5910"/>
        </w:tabs>
        <w:rPr>
          <w:rFonts w:ascii="Arial" w:hAnsi="Arial" w:cs="Arial"/>
        </w:rPr>
      </w:pPr>
    </w:p>
    <w:p w:rsidR="0054622B" w:rsidRDefault="0054622B" w:rsidP="0054622B">
      <w:pPr>
        <w:pStyle w:val="Prrafodelista"/>
        <w:numPr>
          <w:ilvl w:val="0"/>
          <w:numId w:val="20"/>
        </w:numPr>
        <w:rPr>
          <w:rFonts w:ascii="Arial" w:hAnsi="Arial" w:cs="Arial"/>
        </w:rPr>
      </w:pPr>
      <w:r>
        <w:rPr>
          <w:b/>
        </w:rPr>
        <w:t xml:space="preserve"> </w:t>
      </w:r>
      <w:r w:rsidR="00301D64">
        <w:rPr>
          <w:rFonts w:ascii="Arial" w:hAnsi="Arial" w:cs="Arial"/>
        </w:rPr>
        <w:t>Ley General De Contabilidad Gubernamental………………………………………</w:t>
      </w:r>
      <w:r w:rsidR="007861F5">
        <w:rPr>
          <w:rFonts w:ascii="Arial" w:hAnsi="Arial" w:cs="Arial"/>
        </w:rPr>
        <w:t>.58</w:t>
      </w:r>
    </w:p>
    <w:p w:rsidR="007861F5" w:rsidRDefault="007861F5" w:rsidP="0054622B">
      <w:pPr>
        <w:pStyle w:val="Prrafodelista"/>
        <w:numPr>
          <w:ilvl w:val="0"/>
          <w:numId w:val="20"/>
        </w:numPr>
        <w:rPr>
          <w:rFonts w:ascii="Arial" w:hAnsi="Arial" w:cs="Arial"/>
        </w:rPr>
      </w:pPr>
      <w:r>
        <w:rPr>
          <w:rFonts w:ascii="Arial" w:hAnsi="Arial" w:cs="Arial"/>
        </w:rPr>
        <w:t>Modelo de Administracion de Riegos</w:t>
      </w:r>
    </w:p>
    <w:p w:rsidR="007861F5" w:rsidRDefault="007861F5" w:rsidP="0054622B">
      <w:pPr>
        <w:pStyle w:val="Prrafodelista"/>
        <w:numPr>
          <w:ilvl w:val="0"/>
          <w:numId w:val="20"/>
        </w:numPr>
        <w:rPr>
          <w:rFonts w:ascii="Arial" w:hAnsi="Arial" w:cs="Arial"/>
        </w:rPr>
      </w:pPr>
      <w:r>
        <w:rPr>
          <w:rFonts w:ascii="Arial" w:hAnsi="Arial" w:cs="Arial"/>
        </w:rPr>
        <w:t>Indicadores de Seguimiento, Cumplimiento y Metas</w:t>
      </w:r>
    </w:p>
    <w:p w:rsidR="007861F5" w:rsidRPr="0054622B" w:rsidRDefault="007861F5" w:rsidP="0054622B">
      <w:pPr>
        <w:pStyle w:val="Prrafodelista"/>
        <w:numPr>
          <w:ilvl w:val="0"/>
          <w:numId w:val="20"/>
        </w:numPr>
        <w:rPr>
          <w:rFonts w:ascii="Arial" w:hAnsi="Arial" w:cs="Arial"/>
        </w:rPr>
      </w:pPr>
    </w:p>
    <w:p w:rsidR="00E249C6" w:rsidRPr="00924F1B" w:rsidRDefault="00E249C6" w:rsidP="00E249C6">
      <w:pPr>
        <w:pStyle w:val="Prrafodelista"/>
        <w:tabs>
          <w:tab w:val="left" w:pos="5910"/>
        </w:tabs>
        <w:rPr>
          <w:rFonts w:ascii="Arial" w:hAnsi="Arial" w:cs="Arial"/>
        </w:rPr>
      </w:pPr>
    </w:p>
    <w:p w:rsidR="002B284E" w:rsidRDefault="002B284E" w:rsidP="00F47471">
      <w:pPr>
        <w:tabs>
          <w:tab w:val="left" w:pos="5910"/>
        </w:tabs>
        <w:rPr>
          <w:rFonts w:ascii="Arial" w:hAnsi="Arial" w:cs="Arial"/>
          <w:b/>
          <w:sz w:val="28"/>
        </w:rPr>
      </w:pPr>
    </w:p>
    <w:p w:rsidR="00E249C6" w:rsidRDefault="00E249C6" w:rsidP="00F47471">
      <w:pPr>
        <w:tabs>
          <w:tab w:val="left" w:pos="5910"/>
        </w:tabs>
        <w:rPr>
          <w:rFonts w:ascii="Arial" w:hAnsi="Arial" w:cs="Arial"/>
          <w:b/>
          <w:sz w:val="28"/>
        </w:rPr>
      </w:pPr>
    </w:p>
    <w:p w:rsidR="00E249C6" w:rsidRDefault="00E249C6" w:rsidP="00F47471">
      <w:pPr>
        <w:tabs>
          <w:tab w:val="left" w:pos="5910"/>
        </w:tabs>
        <w:rPr>
          <w:rFonts w:ascii="Arial" w:hAnsi="Arial" w:cs="Arial"/>
          <w:b/>
          <w:sz w:val="28"/>
        </w:rPr>
      </w:pPr>
    </w:p>
    <w:p w:rsidR="00903EAD" w:rsidRDefault="00903EAD" w:rsidP="00F47471">
      <w:pPr>
        <w:tabs>
          <w:tab w:val="left" w:pos="5910"/>
        </w:tabs>
        <w:rPr>
          <w:rFonts w:ascii="Arial" w:hAnsi="Arial" w:cs="Arial"/>
          <w:b/>
          <w:sz w:val="28"/>
        </w:rPr>
      </w:pPr>
    </w:p>
    <w:p w:rsidR="00903EAD" w:rsidRDefault="00903EAD" w:rsidP="00F47471">
      <w:pPr>
        <w:tabs>
          <w:tab w:val="left" w:pos="5910"/>
        </w:tabs>
        <w:rPr>
          <w:rFonts w:ascii="Arial" w:hAnsi="Arial" w:cs="Arial"/>
          <w:b/>
          <w:sz w:val="28"/>
        </w:rPr>
      </w:pPr>
    </w:p>
    <w:p w:rsidR="00903EAD" w:rsidRDefault="00903EAD" w:rsidP="00F47471">
      <w:pPr>
        <w:tabs>
          <w:tab w:val="left" w:pos="5910"/>
        </w:tabs>
        <w:rPr>
          <w:rFonts w:ascii="Arial" w:hAnsi="Arial" w:cs="Arial"/>
          <w:b/>
          <w:sz w:val="28"/>
        </w:rPr>
      </w:pPr>
    </w:p>
    <w:p w:rsidR="00903EAD" w:rsidRDefault="00903EAD" w:rsidP="00F47471">
      <w:pPr>
        <w:tabs>
          <w:tab w:val="left" w:pos="5910"/>
        </w:tabs>
        <w:rPr>
          <w:rFonts w:ascii="Arial" w:hAnsi="Arial" w:cs="Arial"/>
          <w:b/>
          <w:sz w:val="28"/>
        </w:rPr>
      </w:pPr>
    </w:p>
    <w:p w:rsidR="00D54D7B" w:rsidRDefault="00D54D7B" w:rsidP="00E249C6">
      <w:pPr>
        <w:tabs>
          <w:tab w:val="left" w:pos="5910"/>
        </w:tabs>
        <w:jc w:val="center"/>
        <w:rPr>
          <w:rFonts w:ascii="Arial" w:hAnsi="Arial" w:cs="Arial"/>
          <w:b/>
          <w:noProof/>
          <w:sz w:val="24"/>
          <w:szCs w:val="24"/>
        </w:rPr>
      </w:pPr>
    </w:p>
    <w:p w:rsidR="00704836" w:rsidRDefault="00704836" w:rsidP="00E249C6">
      <w:pPr>
        <w:tabs>
          <w:tab w:val="left" w:pos="5910"/>
        </w:tabs>
        <w:jc w:val="center"/>
        <w:rPr>
          <w:rFonts w:ascii="Arial" w:hAnsi="Arial" w:cs="Arial"/>
          <w:b/>
          <w:noProof/>
          <w:sz w:val="24"/>
          <w:szCs w:val="24"/>
        </w:rPr>
      </w:pPr>
    </w:p>
    <w:p w:rsidR="0032073A" w:rsidRPr="004F662C" w:rsidRDefault="00E249C6" w:rsidP="004F662C">
      <w:pPr>
        <w:pStyle w:val="Prrafodelista"/>
        <w:numPr>
          <w:ilvl w:val="0"/>
          <w:numId w:val="21"/>
        </w:numPr>
        <w:tabs>
          <w:tab w:val="left" w:pos="5910"/>
        </w:tabs>
        <w:jc w:val="center"/>
        <w:rPr>
          <w:rFonts w:ascii="Arial" w:hAnsi="Arial" w:cs="Arial"/>
          <w:b/>
          <w:noProof/>
          <w:sz w:val="24"/>
          <w:szCs w:val="24"/>
        </w:rPr>
      </w:pPr>
      <w:r w:rsidRPr="004F662C">
        <w:rPr>
          <w:rFonts w:ascii="Arial" w:hAnsi="Arial" w:cs="Arial"/>
          <w:b/>
          <w:noProof/>
          <w:sz w:val="24"/>
          <w:szCs w:val="24"/>
        </w:rPr>
        <w:t>INTRODUCCIÓN</w:t>
      </w:r>
    </w:p>
    <w:p w:rsidR="00A274AD" w:rsidRPr="00E249C6" w:rsidRDefault="00A274AD" w:rsidP="00E249C6">
      <w:pPr>
        <w:tabs>
          <w:tab w:val="left" w:pos="5910"/>
        </w:tabs>
        <w:jc w:val="center"/>
        <w:rPr>
          <w:rFonts w:ascii="Arial" w:hAnsi="Arial" w:cs="Arial"/>
          <w:b/>
          <w:noProof/>
          <w:sz w:val="24"/>
          <w:szCs w:val="24"/>
        </w:rPr>
      </w:pPr>
    </w:p>
    <w:p w:rsidR="0067092B" w:rsidRPr="00A274AD" w:rsidRDefault="0067092B" w:rsidP="00BE6F36">
      <w:pPr>
        <w:tabs>
          <w:tab w:val="left" w:pos="5910"/>
        </w:tabs>
        <w:spacing w:line="360" w:lineRule="auto"/>
        <w:jc w:val="both"/>
        <w:rPr>
          <w:rFonts w:ascii="Arial" w:hAnsi="Arial" w:cs="Arial"/>
        </w:rPr>
      </w:pPr>
      <w:r w:rsidRPr="00A274AD">
        <w:rPr>
          <w:rFonts w:ascii="Arial" w:hAnsi="Arial" w:cs="Arial"/>
        </w:rPr>
        <w:t>En su carácter de órgano de control municipal  y co</w:t>
      </w:r>
      <w:r w:rsidR="001C0E2F" w:rsidRPr="00A274AD">
        <w:rPr>
          <w:rFonts w:ascii="Arial" w:hAnsi="Arial" w:cs="Arial"/>
        </w:rPr>
        <w:t>mo entidad de fiscalización la Contraloría M</w:t>
      </w:r>
      <w:r w:rsidRPr="00A274AD">
        <w:rPr>
          <w:rFonts w:ascii="Arial" w:hAnsi="Arial" w:cs="Arial"/>
        </w:rPr>
        <w:t>unicipal tiene como principal atribución f</w:t>
      </w:r>
      <w:r w:rsidR="004F022C" w:rsidRPr="00A274AD">
        <w:rPr>
          <w:rFonts w:ascii="Arial" w:hAnsi="Arial" w:cs="Arial"/>
        </w:rPr>
        <w:t>isca</w:t>
      </w:r>
      <w:r w:rsidR="0073748D" w:rsidRPr="00A274AD">
        <w:rPr>
          <w:rFonts w:ascii="Arial" w:hAnsi="Arial" w:cs="Arial"/>
        </w:rPr>
        <w:t>lizar la gestión del Municipio,</w:t>
      </w:r>
      <w:r w:rsidR="004F022C" w:rsidRPr="00A274AD">
        <w:rPr>
          <w:rFonts w:ascii="Arial" w:hAnsi="Arial" w:cs="Arial"/>
        </w:rPr>
        <w:t xml:space="preserve"> </w:t>
      </w:r>
      <w:r w:rsidR="0073748D" w:rsidRPr="00A274AD">
        <w:rPr>
          <w:rFonts w:ascii="Arial" w:hAnsi="Arial" w:cs="Arial"/>
        </w:rPr>
        <w:t>dependencia del ayuntamiento o entidades paramunicipales</w:t>
      </w:r>
      <w:r w:rsidR="004F022C" w:rsidRPr="00A274AD">
        <w:rPr>
          <w:rFonts w:ascii="Arial" w:hAnsi="Arial" w:cs="Arial"/>
        </w:rPr>
        <w:t>;</w:t>
      </w:r>
      <w:r w:rsidRPr="00A274AD">
        <w:rPr>
          <w:rFonts w:ascii="Arial" w:hAnsi="Arial" w:cs="Arial"/>
        </w:rPr>
        <w:t xml:space="preserve"> para ello, requiere instrumentos técnicos que le permitan cumplir los objetivos de los trabajos de </w:t>
      </w:r>
      <w:r w:rsidR="00B17106" w:rsidRPr="00A274AD">
        <w:rPr>
          <w:rFonts w:ascii="Arial" w:hAnsi="Arial" w:cs="Arial"/>
        </w:rPr>
        <w:t>auditoría</w:t>
      </w:r>
      <w:r w:rsidRPr="00A274AD">
        <w:rPr>
          <w:rFonts w:ascii="Arial" w:hAnsi="Arial" w:cs="Arial"/>
        </w:rPr>
        <w:t>.</w:t>
      </w:r>
    </w:p>
    <w:p w:rsidR="0067092B" w:rsidRPr="00A274AD" w:rsidRDefault="0067092B" w:rsidP="00BE6F36">
      <w:pPr>
        <w:tabs>
          <w:tab w:val="left" w:pos="5910"/>
        </w:tabs>
        <w:spacing w:line="360" w:lineRule="auto"/>
        <w:jc w:val="both"/>
        <w:rPr>
          <w:rFonts w:ascii="Arial" w:hAnsi="Arial" w:cs="Arial"/>
        </w:rPr>
      </w:pPr>
      <w:r w:rsidRPr="00A274AD">
        <w:rPr>
          <w:rFonts w:ascii="Arial" w:hAnsi="Arial" w:cs="Arial"/>
        </w:rPr>
        <w:t>La</w:t>
      </w:r>
      <w:r w:rsidR="0073748D" w:rsidRPr="00A274AD">
        <w:rPr>
          <w:rFonts w:ascii="Arial" w:hAnsi="Arial" w:cs="Arial"/>
        </w:rPr>
        <w:t xml:space="preserve"> Auditoria</w:t>
      </w:r>
      <w:r w:rsidRPr="00A274AD">
        <w:rPr>
          <w:rFonts w:ascii="Arial" w:hAnsi="Arial" w:cs="Arial"/>
        </w:rPr>
        <w:t xml:space="preserve"> se define como el conjunto de métodos y procedimientos técnicos que se  aplican a un ente </w:t>
      </w:r>
      <w:r w:rsidR="00B17106" w:rsidRPr="00A274AD">
        <w:rPr>
          <w:rFonts w:ascii="Arial" w:hAnsi="Arial" w:cs="Arial"/>
        </w:rPr>
        <w:t>público</w:t>
      </w:r>
      <w:r w:rsidRPr="00A274AD">
        <w:rPr>
          <w:rFonts w:ascii="Arial" w:hAnsi="Arial" w:cs="Arial"/>
        </w:rPr>
        <w:t>, con el fin de verificar el cumplimiento de la normatividad a que este se encuentra  sujeto; determinar el grado de eficiencia, eficacia y economía con que se utiliza los recursos humanos, técnicos, materiales y financieros; evaluar el logro de la metas y objetivos programados; y llevar a cabo las acciones procedentes con objeto de mejorar la gestión gubernamental.</w:t>
      </w:r>
    </w:p>
    <w:p w:rsidR="00247EDF" w:rsidRPr="0032073A" w:rsidRDefault="0067092B" w:rsidP="00247EDF">
      <w:pPr>
        <w:tabs>
          <w:tab w:val="left" w:pos="5910"/>
        </w:tabs>
        <w:spacing w:line="360" w:lineRule="auto"/>
        <w:jc w:val="both"/>
        <w:rPr>
          <w:rFonts w:ascii="Arial" w:hAnsi="Arial" w:cs="Arial"/>
          <w:sz w:val="24"/>
          <w:szCs w:val="24"/>
        </w:rPr>
      </w:pPr>
      <w:r w:rsidRPr="00A274AD">
        <w:rPr>
          <w:rFonts w:ascii="Arial" w:hAnsi="Arial" w:cs="Arial"/>
        </w:rPr>
        <w:t xml:space="preserve">Derivado de lo anterior y en cumplimiento a lo dispuesto por el </w:t>
      </w:r>
      <w:r w:rsidR="0050500D" w:rsidRPr="00A274AD">
        <w:rPr>
          <w:rFonts w:ascii="Arial" w:hAnsi="Arial" w:cs="Arial"/>
        </w:rPr>
        <w:t>artículo</w:t>
      </w:r>
      <w:r w:rsidRPr="00A274AD">
        <w:rPr>
          <w:rFonts w:ascii="Arial" w:hAnsi="Arial" w:cs="Arial"/>
        </w:rPr>
        <w:t xml:space="preserve"> 169 fracciones  V</w:t>
      </w:r>
      <w:r w:rsidR="00E9023B">
        <w:rPr>
          <w:rFonts w:ascii="Arial" w:hAnsi="Arial" w:cs="Arial"/>
        </w:rPr>
        <w:t>, VII</w:t>
      </w:r>
      <w:r w:rsidRPr="00A274AD">
        <w:rPr>
          <w:rFonts w:ascii="Arial" w:hAnsi="Arial" w:cs="Arial"/>
        </w:rPr>
        <w:t xml:space="preserve"> y X de la ley </w:t>
      </w:r>
      <w:r w:rsidR="00175414" w:rsidRPr="00A274AD">
        <w:rPr>
          <w:rFonts w:ascii="Arial" w:hAnsi="Arial" w:cs="Arial"/>
        </w:rPr>
        <w:t>O</w:t>
      </w:r>
      <w:r w:rsidRPr="00A274AD">
        <w:rPr>
          <w:rFonts w:ascii="Arial" w:hAnsi="Arial" w:cs="Arial"/>
        </w:rPr>
        <w:t xml:space="preserve">rgánica </w:t>
      </w:r>
      <w:r w:rsidR="00175414" w:rsidRPr="00A274AD">
        <w:rPr>
          <w:rFonts w:ascii="Arial" w:hAnsi="Arial" w:cs="Arial"/>
        </w:rPr>
        <w:t>M</w:t>
      </w:r>
      <w:r w:rsidRPr="00A274AD">
        <w:rPr>
          <w:rFonts w:ascii="Arial" w:hAnsi="Arial" w:cs="Arial"/>
        </w:rPr>
        <w:t xml:space="preserve">unicipal </w:t>
      </w:r>
      <w:r w:rsidR="0073748D" w:rsidRPr="00A274AD">
        <w:rPr>
          <w:rFonts w:ascii="Arial" w:hAnsi="Arial" w:cs="Arial"/>
        </w:rPr>
        <w:t>corresponde a la Contraloría M</w:t>
      </w:r>
      <w:r w:rsidR="0050500D" w:rsidRPr="00A274AD">
        <w:rPr>
          <w:rFonts w:ascii="Arial" w:hAnsi="Arial" w:cs="Arial"/>
        </w:rPr>
        <w:t>unicipal establecer las normas, técnicas y procedimientos a que deberán sujetarse las visitas, inspecciones, auditorias y evaluaciones que se practiquen con objeto de eficientar  sus funciones de control y fiscalización.</w:t>
      </w:r>
      <w:r w:rsidR="00247EDF" w:rsidRPr="00247EDF">
        <w:rPr>
          <w:rFonts w:ascii="Arial" w:hAnsi="Arial" w:cs="Arial"/>
          <w:sz w:val="24"/>
          <w:szCs w:val="24"/>
        </w:rPr>
        <w:t xml:space="preserve"> </w:t>
      </w:r>
      <w:r w:rsidR="00247EDF" w:rsidRPr="00247EDF">
        <w:rPr>
          <w:rFonts w:ascii="Arial" w:hAnsi="Arial" w:cs="Arial"/>
        </w:rPr>
        <w:t>Así mismo los dispositivos 88, 89, 90, 91, 92 y 93 de la Ley de Obra Pública y servicios relacionados con la misma para el Estado de Puebla, establece la facultad de la Contraloría para auditar los trabajos y participación en materia obra pública de las dependencias, entidades, contratistas o cualquier persona física o jurídica que intervenga en la misma.</w:t>
      </w:r>
    </w:p>
    <w:p w:rsidR="0067092B" w:rsidRPr="00A274AD" w:rsidRDefault="0067092B" w:rsidP="00BE6F36">
      <w:pPr>
        <w:tabs>
          <w:tab w:val="left" w:pos="5910"/>
        </w:tabs>
        <w:spacing w:line="360" w:lineRule="auto"/>
        <w:jc w:val="both"/>
        <w:rPr>
          <w:rFonts w:ascii="Arial" w:hAnsi="Arial" w:cs="Arial"/>
        </w:rPr>
      </w:pPr>
    </w:p>
    <w:p w:rsidR="0050500D" w:rsidRPr="00A274AD" w:rsidRDefault="0050500D" w:rsidP="00BE6F36">
      <w:pPr>
        <w:tabs>
          <w:tab w:val="left" w:pos="5910"/>
        </w:tabs>
        <w:spacing w:line="360" w:lineRule="auto"/>
        <w:jc w:val="both"/>
        <w:rPr>
          <w:rFonts w:ascii="Arial" w:hAnsi="Arial" w:cs="Arial"/>
          <w:b/>
        </w:rPr>
      </w:pPr>
    </w:p>
    <w:p w:rsidR="0050500D" w:rsidRDefault="0050500D" w:rsidP="00BE6F36">
      <w:pPr>
        <w:tabs>
          <w:tab w:val="left" w:pos="5910"/>
        </w:tabs>
        <w:jc w:val="both"/>
        <w:rPr>
          <w:rFonts w:ascii="Arial" w:hAnsi="Arial" w:cs="Arial"/>
          <w:b/>
          <w:sz w:val="24"/>
          <w:szCs w:val="24"/>
        </w:rPr>
      </w:pPr>
    </w:p>
    <w:p w:rsidR="0050500D" w:rsidRDefault="0050500D" w:rsidP="008339E6">
      <w:pPr>
        <w:tabs>
          <w:tab w:val="left" w:pos="3165"/>
        </w:tabs>
        <w:jc w:val="both"/>
        <w:rPr>
          <w:rFonts w:ascii="Arial" w:hAnsi="Arial" w:cs="Arial"/>
          <w:b/>
          <w:sz w:val="24"/>
          <w:szCs w:val="24"/>
        </w:rPr>
      </w:pPr>
    </w:p>
    <w:p w:rsidR="00A274AD" w:rsidRDefault="00A274AD" w:rsidP="00A274AD">
      <w:pPr>
        <w:pStyle w:val="Prrafodelista"/>
        <w:tabs>
          <w:tab w:val="left" w:pos="5910"/>
        </w:tabs>
        <w:rPr>
          <w:rFonts w:ascii="Arial" w:hAnsi="Arial" w:cs="Arial"/>
          <w:b/>
          <w:sz w:val="24"/>
          <w:szCs w:val="24"/>
        </w:rPr>
      </w:pPr>
    </w:p>
    <w:p w:rsidR="008A3EEB" w:rsidRDefault="008A3EEB" w:rsidP="00A274AD">
      <w:pPr>
        <w:pStyle w:val="Prrafodelista"/>
        <w:tabs>
          <w:tab w:val="left" w:pos="5910"/>
        </w:tabs>
        <w:rPr>
          <w:rFonts w:ascii="Arial" w:hAnsi="Arial" w:cs="Arial"/>
          <w:b/>
          <w:sz w:val="24"/>
          <w:szCs w:val="24"/>
        </w:rPr>
      </w:pPr>
    </w:p>
    <w:p w:rsidR="00704836" w:rsidRDefault="00704836" w:rsidP="00A274AD">
      <w:pPr>
        <w:pStyle w:val="Prrafodelista"/>
        <w:tabs>
          <w:tab w:val="left" w:pos="5910"/>
        </w:tabs>
        <w:rPr>
          <w:rFonts w:ascii="Arial" w:hAnsi="Arial" w:cs="Arial"/>
          <w:b/>
          <w:sz w:val="24"/>
          <w:szCs w:val="24"/>
        </w:rPr>
      </w:pPr>
    </w:p>
    <w:p w:rsidR="0050500D" w:rsidRPr="004F662C" w:rsidRDefault="004471A4" w:rsidP="004F662C">
      <w:pPr>
        <w:pStyle w:val="Prrafodelista"/>
        <w:numPr>
          <w:ilvl w:val="0"/>
          <w:numId w:val="21"/>
        </w:numPr>
        <w:tabs>
          <w:tab w:val="left" w:pos="5910"/>
        </w:tabs>
        <w:jc w:val="center"/>
        <w:rPr>
          <w:rFonts w:ascii="Arial" w:hAnsi="Arial" w:cs="Arial"/>
          <w:b/>
          <w:sz w:val="24"/>
          <w:szCs w:val="24"/>
        </w:rPr>
      </w:pPr>
      <w:r w:rsidRPr="004F662C">
        <w:rPr>
          <w:rFonts w:ascii="Arial" w:hAnsi="Arial" w:cs="Arial"/>
          <w:b/>
          <w:sz w:val="24"/>
          <w:szCs w:val="24"/>
        </w:rPr>
        <w:t>OBJE</w:t>
      </w:r>
      <w:r w:rsidR="0050500D" w:rsidRPr="004F662C">
        <w:rPr>
          <w:rFonts w:ascii="Arial" w:hAnsi="Arial" w:cs="Arial"/>
          <w:b/>
          <w:sz w:val="24"/>
          <w:szCs w:val="24"/>
        </w:rPr>
        <w:t>TIVO</w:t>
      </w:r>
      <w:r w:rsidR="004F662C">
        <w:rPr>
          <w:rFonts w:ascii="Arial" w:hAnsi="Arial" w:cs="Arial"/>
          <w:b/>
          <w:sz w:val="24"/>
          <w:szCs w:val="24"/>
        </w:rPr>
        <w:t>S</w:t>
      </w:r>
    </w:p>
    <w:p w:rsidR="0032073A" w:rsidRDefault="0032073A" w:rsidP="00BE6F36">
      <w:pPr>
        <w:tabs>
          <w:tab w:val="left" w:pos="5910"/>
        </w:tabs>
        <w:jc w:val="both"/>
        <w:rPr>
          <w:rFonts w:ascii="Arial" w:hAnsi="Arial" w:cs="Arial"/>
          <w:sz w:val="20"/>
        </w:rPr>
      </w:pPr>
    </w:p>
    <w:p w:rsidR="00B82140" w:rsidRPr="00A274AD" w:rsidRDefault="0050500D" w:rsidP="00BE6F36">
      <w:pPr>
        <w:tabs>
          <w:tab w:val="left" w:pos="5910"/>
        </w:tabs>
        <w:jc w:val="both"/>
        <w:rPr>
          <w:rFonts w:ascii="Arial" w:hAnsi="Arial" w:cs="Arial"/>
        </w:rPr>
      </w:pPr>
      <w:r w:rsidRPr="00A274AD">
        <w:rPr>
          <w:rFonts w:ascii="Arial" w:hAnsi="Arial" w:cs="Arial"/>
        </w:rPr>
        <w:t xml:space="preserve">Establecer los lineamientos generales a que deberá sujetarse las acciones de fiscalización que efectúen los </w:t>
      </w:r>
      <w:r w:rsidR="00175414" w:rsidRPr="00A274AD">
        <w:rPr>
          <w:rFonts w:ascii="Arial" w:hAnsi="Arial" w:cs="Arial"/>
        </w:rPr>
        <w:t>A</w:t>
      </w:r>
      <w:r w:rsidRPr="00A274AD">
        <w:rPr>
          <w:rFonts w:ascii="Arial" w:hAnsi="Arial" w:cs="Arial"/>
        </w:rPr>
        <w:t xml:space="preserve">uditores de la </w:t>
      </w:r>
      <w:r w:rsidR="00175414" w:rsidRPr="00A274AD">
        <w:rPr>
          <w:rFonts w:ascii="Arial" w:hAnsi="Arial" w:cs="Arial"/>
        </w:rPr>
        <w:t>C</w:t>
      </w:r>
      <w:r w:rsidRPr="00A274AD">
        <w:rPr>
          <w:rFonts w:ascii="Arial" w:hAnsi="Arial" w:cs="Arial"/>
        </w:rPr>
        <w:t xml:space="preserve">ontraloría </w:t>
      </w:r>
      <w:r w:rsidR="00175414" w:rsidRPr="00A274AD">
        <w:rPr>
          <w:rFonts w:ascii="Arial" w:hAnsi="Arial" w:cs="Arial"/>
        </w:rPr>
        <w:t>M</w:t>
      </w:r>
      <w:r w:rsidRPr="00A274AD">
        <w:rPr>
          <w:rFonts w:ascii="Arial" w:hAnsi="Arial" w:cs="Arial"/>
        </w:rPr>
        <w:t xml:space="preserve">unicipal  a fin de que en las auditorias practicadas se </w:t>
      </w:r>
      <w:r w:rsidR="00B82140" w:rsidRPr="00A274AD">
        <w:rPr>
          <w:rFonts w:ascii="Arial" w:hAnsi="Arial" w:cs="Arial"/>
        </w:rPr>
        <w:t>cumpla</w:t>
      </w:r>
      <w:r w:rsidRPr="00A274AD">
        <w:rPr>
          <w:rFonts w:ascii="Arial" w:hAnsi="Arial" w:cs="Arial"/>
        </w:rPr>
        <w:t xml:space="preserve"> con la normatividad aplicable</w:t>
      </w:r>
      <w:r w:rsidR="00B82140" w:rsidRPr="00A274AD">
        <w:rPr>
          <w:rFonts w:ascii="Arial" w:hAnsi="Arial" w:cs="Arial"/>
        </w:rPr>
        <w:t xml:space="preserve"> y con los fines constitucional</w:t>
      </w:r>
      <w:r w:rsidR="00F8131E" w:rsidRPr="00A274AD">
        <w:rPr>
          <w:rFonts w:ascii="Arial" w:hAnsi="Arial" w:cs="Arial"/>
        </w:rPr>
        <w:t>.</w:t>
      </w:r>
    </w:p>
    <w:p w:rsidR="00B82140" w:rsidRPr="004F022C" w:rsidRDefault="00B82140" w:rsidP="00BE6F36">
      <w:pPr>
        <w:tabs>
          <w:tab w:val="left" w:pos="5910"/>
        </w:tabs>
        <w:jc w:val="both"/>
        <w:rPr>
          <w:rFonts w:ascii="Arial" w:hAnsi="Arial" w:cs="Arial"/>
          <w:sz w:val="24"/>
        </w:rPr>
      </w:pPr>
    </w:p>
    <w:p w:rsidR="00B82140" w:rsidRPr="00A274AD" w:rsidRDefault="004F022C" w:rsidP="004F662C">
      <w:pPr>
        <w:pStyle w:val="Prrafodelista"/>
        <w:numPr>
          <w:ilvl w:val="0"/>
          <w:numId w:val="21"/>
        </w:numPr>
        <w:tabs>
          <w:tab w:val="left" w:pos="5910"/>
        </w:tabs>
        <w:jc w:val="center"/>
        <w:rPr>
          <w:rFonts w:ascii="Arial" w:hAnsi="Arial" w:cs="Arial"/>
          <w:b/>
          <w:sz w:val="24"/>
          <w:szCs w:val="24"/>
        </w:rPr>
      </w:pPr>
      <w:r w:rsidRPr="00A274AD">
        <w:rPr>
          <w:rFonts w:ascii="Arial" w:hAnsi="Arial" w:cs="Arial"/>
          <w:b/>
          <w:sz w:val="24"/>
          <w:szCs w:val="24"/>
        </w:rPr>
        <w:t>ALCANCE</w:t>
      </w:r>
    </w:p>
    <w:p w:rsidR="0032073A" w:rsidRDefault="0032073A" w:rsidP="00BE6F36">
      <w:pPr>
        <w:tabs>
          <w:tab w:val="left" w:pos="5910"/>
        </w:tabs>
        <w:jc w:val="both"/>
        <w:rPr>
          <w:rFonts w:ascii="Arial" w:hAnsi="Arial" w:cs="Arial"/>
          <w:sz w:val="20"/>
        </w:rPr>
      </w:pPr>
    </w:p>
    <w:p w:rsidR="00B82140" w:rsidRPr="00A274AD" w:rsidRDefault="00B82140" w:rsidP="00BE6F36">
      <w:pPr>
        <w:tabs>
          <w:tab w:val="left" w:pos="5910"/>
        </w:tabs>
        <w:jc w:val="both"/>
        <w:rPr>
          <w:rFonts w:ascii="Arial" w:hAnsi="Arial" w:cs="Arial"/>
        </w:rPr>
      </w:pPr>
      <w:r w:rsidRPr="00A274AD">
        <w:rPr>
          <w:rFonts w:ascii="Arial" w:hAnsi="Arial" w:cs="Arial"/>
        </w:rPr>
        <w:t xml:space="preserve">Los lineamientos de este manual son de aplicación para todo el personal adscrito a este órgano de </w:t>
      </w:r>
      <w:r w:rsidR="004F022C" w:rsidRPr="00A274AD">
        <w:rPr>
          <w:rFonts w:ascii="Arial" w:hAnsi="Arial" w:cs="Arial"/>
        </w:rPr>
        <w:t>fiscalización.</w:t>
      </w:r>
    </w:p>
    <w:p w:rsidR="0032073A" w:rsidRPr="00A274AD" w:rsidRDefault="0032073A" w:rsidP="00BE6F36">
      <w:pPr>
        <w:tabs>
          <w:tab w:val="left" w:pos="5910"/>
        </w:tabs>
        <w:jc w:val="both"/>
        <w:rPr>
          <w:rFonts w:ascii="Arial" w:hAnsi="Arial" w:cs="Arial"/>
        </w:rPr>
      </w:pPr>
    </w:p>
    <w:p w:rsidR="00A87E5C" w:rsidRDefault="00B82140" w:rsidP="00BE6F36">
      <w:pPr>
        <w:tabs>
          <w:tab w:val="left" w:pos="5910"/>
        </w:tabs>
        <w:jc w:val="both"/>
        <w:rPr>
          <w:rFonts w:ascii="Arial" w:hAnsi="Arial" w:cs="Arial"/>
        </w:rPr>
      </w:pPr>
      <w:r w:rsidRPr="00A274AD">
        <w:rPr>
          <w:rFonts w:ascii="Arial" w:hAnsi="Arial" w:cs="Arial"/>
        </w:rPr>
        <w:t xml:space="preserve">Para facilitar su </w:t>
      </w:r>
      <w:r w:rsidR="004F022C" w:rsidRPr="00A274AD">
        <w:rPr>
          <w:rFonts w:ascii="Arial" w:hAnsi="Arial" w:cs="Arial"/>
        </w:rPr>
        <w:t>consulta,</w:t>
      </w:r>
      <w:r w:rsidRPr="00A274AD">
        <w:rPr>
          <w:rFonts w:ascii="Arial" w:hAnsi="Arial" w:cs="Arial"/>
        </w:rPr>
        <w:t xml:space="preserve"> este manual permanecerá bajo custodia y responsabilidad de cada uno de los auditores y de los mandos medios y </w:t>
      </w:r>
      <w:r w:rsidR="004F022C" w:rsidRPr="00A274AD">
        <w:rPr>
          <w:rFonts w:ascii="Arial" w:hAnsi="Arial" w:cs="Arial"/>
        </w:rPr>
        <w:t>superiores,</w:t>
      </w:r>
      <w:r w:rsidRPr="00A274AD">
        <w:rPr>
          <w:rFonts w:ascii="Arial" w:hAnsi="Arial" w:cs="Arial"/>
        </w:rPr>
        <w:t xml:space="preserve"> </w:t>
      </w:r>
      <w:r w:rsidR="004F022C" w:rsidRPr="00A274AD">
        <w:rPr>
          <w:rFonts w:ascii="Arial" w:hAnsi="Arial" w:cs="Arial"/>
        </w:rPr>
        <w:t xml:space="preserve"> quienes tendrán la obligación de difundirlo entre </w:t>
      </w:r>
      <w:r w:rsidR="00F724D1" w:rsidRPr="00A274AD">
        <w:rPr>
          <w:rFonts w:ascii="Arial" w:hAnsi="Arial" w:cs="Arial"/>
        </w:rPr>
        <w:t>el</w:t>
      </w:r>
      <w:r w:rsidR="004F022C" w:rsidRPr="00A274AD">
        <w:rPr>
          <w:rFonts w:ascii="Arial" w:hAnsi="Arial" w:cs="Arial"/>
        </w:rPr>
        <w:t xml:space="preserve"> personal a su cargo, mediante grupo de estudio, dis</w:t>
      </w:r>
      <w:r w:rsidR="00704836">
        <w:rPr>
          <w:rFonts w:ascii="Arial" w:hAnsi="Arial" w:cs="Arial"/>
        </w:rPr>
        <w:t>cusión, equipos de trabajo, etc</w:t>
      </w: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Default="00704836" w:rsidP="00BE6F36">
      <w:pPr>
        <w:tabs>
          <w:tab w:val="left" w:pos="5910"/>
        </w:tabs>
        <w:jc w:val="both"/>
        <w:rPr>
          <w:rFonts w:ascii="Arial" w:hAnsi="Arial" w:cs="Arial"/>
        </w:rPr>
      </w:pPr>
    </w:p>
    <w:p w:rsidR="00704836" w:rsidRPr="00704836" w:rsidRDefault="00704836" w:rsidP="00BE6F36">
      <w:pPr>
        <w:tabs>
          <w:tab w:val="left" w:pos="5910"/>
        </w:tabs>
        <w:jc w:val="both"/>
        <w:rPr>
          <w:rFonts w:ascii="Arial" w:hAnsi="Arial" w:cs="Arial"/>
        </w:rPr>
      </w:pPr>
    </w:p>
    <w:p w:rsidR="00B82140" w:rsidRPr="00E8586D" w:rsidRDefault="004F022C" w:rsidP="004F662C">
      <w:pPr>
        <w:pStyle w:val="Prrafodelista"/>
        <w:numPr>
          <w:ilvl w:val="0"/>
          <w:numId w:val="21"/>
        </w:numPr>
        <w:tabs>
          <w:tab w:val="left" w:pos="2865"/>
        </w:tabs>
        <w:jc w:val="center"/>
        <w:rPr>
          <w:rFonts w:ascii="Arial" w:hAnsi="Arial" w:cs="Arial"/>
          <w:b/>
        </w:rPr>
      </w:pPr>
      <w:r w:rsidRPr="00E8586D">
        <w:rPr>
          <w:rFonts w:ascii="Arial" w:hAnsi="Arial" w:cs="Arial"/>
          <w:b/>
        </w:rPr>
        <w:t>MARCO LEGAL</w:t>
      </w:r>
    </w:p>
    <w:p w:rsidR="00BF5706" w:rsidRPr="00E8586D" w:rsidRDefault="00BF5706" w:rsidP="00BE6F36">
      <w:pPr>
        <w:tabs>
          <w:tab w:val="left" w:pos="2865"/>
        </w:tabs>
        <w:jc w:val="both"/>
        <w:rPr>
          <w:rFonts w:ascii="Arial" w:hAnsi="Arial" w:cs="Arial"/>
          <w:b/>
        </w:rPr>
      </w:pPr>
    </w:p>
    <w:p w:rsidR="004F022C" w:rsidRPr="00E8586D" w:rsidRDefault="00422FCF"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 xml:space="preserve">Constitución </w:t>
      </w:r>
      <w:r w:rsidR="00F724D1" w:rsidRPr="00E8586D">
        <w:rPr>
          <w:rFonts w:ascii="Arial" w:hAnsi="Arial" w:cs="Arial"/>
        </w:rPr>
        <w:t>P</w:t>
      </w:r>
      <w:r w:rsidRPr="00E8586D">
        <w:rPr>
          <w:rFonts w:ascii="Arial" w:hAnsi="Arial" w:cs="Arial"/>
        </w:rPr>
        <w:t xml:space="preserve">olítica de los </w:t>
      </w:r>
      <w:r w:rsidR="00F724D1" w:rsidRPr="00E8586D">
        <w:rPr>
          <w:rFonts w:ascii="Arial" w:hAnsi="Arial" w:cs="Arial"/>
        </w:rPr>
        <w:t>Estados U</w:t>
      </w:r>
      <w:r w:rsidRPr="00E8586D">
        <w:rPr>
          <w:rFonts w:ascii="Arial" w:hAnsi="Arial" w:cs="Arial"/>
        </w:rPr>
        <w:t xml:space="preserve">nidos </w:t>
      </w:r>
      <w:r w:rsidR="00F724D1" w:rsidRPr="00E8586D">
        <w:rPr>
          <w:rFonts w:ascii="Arial" w:hAnsi="Arial" w:cs="Arial"/>
        </w:rPr>
        <w:t>M</w:t>
      </w:r>
      <w:r w:rsidRPr="00E8586D">
        <w:rPr>
          <w:rFonts w:ascii="Arial" w:hAnsi="Arial" w:cs="Arial"/>
        </w:rPr>
        <w:t>exicanos</w:t>
      </w:r>
      <w:r w:rsidR="003E4379" w:rsidRPr="00E8586D">
        <w:rPr>
          <w:rFonts w:ascii="Arial" w:hAnsi="Arial" w:cs="Arial"/>
        </w:rPr>
        <w:t>,</w:t>
      </w:r>
      <w:r w:rsidRPr="00E8586D">
        <w:rPr>
          <w:rFonts w:ascii="Arial" w:hAnsi="Arial" w:cs="Arial"/>
        </w:rPr>
        <w:t xml:space="preserve"> </w:t>
      </w:r>
      <w:r w:rsidR="003E4379" w:rsidRPr="00E8586D">
        <w:rPr>
          <w:rFonts w:ascii="Arial" w:hAnsi="Arial" w:cs="Arial"/>
        </w:rPr>
        <w:t>a</w:t>
      </w:r>
      <w:r w:rsidRPr="00E8586D">
        <w:rPr>
          <w:rFonts w:ascii="Arial" w:hAnsi="Arial" w:cs="Arial"/>
        </w:rPr>
        <w:t>rtículos 115 y 134.</w:t>
      </w:r>
    </w:p>
    <w:p w:rsidR="00422FCF" w:rsidRPr="00E8586D" w:rsidRDefault="00422FCF"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 xml:space="preserve">Constitución </w:t>
      </w:r>
      <w:r w:rsidR="00F724D1" w:rsidRPr="00E8586D">
        <w:rPr>
          <w:rFonts w:ascii="Arial" w:hAnsi="Arial" w:cs="Arial"/>
        </w:rPr>
        <w:t>P</w:t>
      </w:r>
      <w:r w:rsidRPr="00E8586D">
        <w:rPr>
          <w:rFonts w:ascii="Arial" w:hAnsi="Arial" w:cs="Arial"/>
        </w:rPr>
        <w:t xml:space="preserve">olítica del </w:t>
      </w:r>
      <w:r w:rsidR="00F724D1" w:rsidRPr="00E8586D">
        <w:rPr>
          <w:rFonts w:ascii="Arial" w:hAnsi="Arial" w:cs="Arial"/>
        </w:rPr>
        <w:t>E</w:t>
      </w:r>
      <w:r w:rsidRPr="00E8586D">
        <w:rPr>
          <w:rFonts w:ascii="Arial" w:hAnsi="Arial" w:cs="Arial"/>
        </w:rPr>
        <w:t xml:space="preserve">stado </w:t>
      </w:r>
      <w:r w:rsidR="00F724D1" w:rsidRPr="00E8586D">
        <w:rPr>
          <w:rFonts w:ascii="Arial" w:hAnsi="Arial" w:cs="Arial"/>
        </w:rPr>
        <w:t>L</w:t>
      </w:r>
      <w:r w:rsidRPr="00E8586D">
        <w:rPr>
          <w:rFonts w:ascii="Arial" w:hAnsi="Arial" w:cs="Arial"/>
        </w:rPr>
        <w:t xml:space="preserve">ibre </w:t>
      </w:r>
      <w:r w:rsidR="00F724D1" w:rsidRPr="00E8586D">
        <w:rPr>
          <w:rFonts w:ascii="Arial" w:hAnsi="Arial" w:cs="Arial"/>
        </w:rPr>
        <w:t>S</w:t>
      </w:r>
      <w:r w:rsidRPr="00E8586D">
        <w:rPr>
          <w:rFonts w:ascii="Arial" w:hAnsi="Arial" w:cs="Arial"/>
        </w:rPr>
        <w:t xml:space="preserve">oberano de </w:t>
      </w:r>
      <w:r w:rsidR="00F724D1" w:rsidRPr="00E8586D">
        <w:rPr>
          <w:rFonts w:ascii="Arial" w:hAnsi="Arial" w:cs="Arial"/>
        </w:rPr>
        <w:t>P</w:t>
      </w:r>
      <w:r w:rsidRPr="00E8586D">
        <w:rPr>
          <w:rFonts w:ascii="Arial" w:hAnsi="Arial" w:cs="Arial"/>
        </w:rPr>
        <w:t>uebla</w:t>
      </w:r>
      <w:r w:rsidR="003E4379" w:rsidRPr="00E8586D">
        <w:rPr>
          <w:rFonts w:ascii="Arial" w:hAnsi="Arial" w:cs="Arial"/>
        </w:rPr>
        <w:t>,</w:t>
      </w:r>
      <w:r w:rsidRPr="00E8586D">
        <w:rPr>
          <w:rFonts w:ascii="Arial" w:hAnsi="Arial" w:cs="Arial"/>
        </w:rPr>
        <w:t xml:space="preserve"> </w:t>
      </w:r>
      <w:r w:rsidR="003E4379" w:rsidRPr="00E8586D">
        <w:rPr>
          <w:rFonts w:ascii="Arial" w:hAnsi="Arial" w:cs="Arial"/>
        </w:rPr>
        <w:t>a</w:t>
      </w:r>
      <w:r w:rsidRPr="00E8586D">
        <w:rPr>
          <w:rFonts w:ascii="Arial" w:hAnsi="Arial" w:cs="Arial"/>
        </w:rPr>
        <w:t>rtículo 108.</w:t>
      </w:r>
    </w:p>
    <w:p w:rsidR="00422FCF" w:rsidRPr="00E8586D" w:rsidRDefault="00422FCF"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 xml:space="preserve">Código </w:t>
      </w:r>
      <w:r w:rsidR="00F724D1" w:rsidRPr="00E8586D">
        <w:rPr>
          <w:rFonts w:ascii="Arial" w:hAnsi="Arial" w:cs="Arial"/>
        </w:rPr>
        <w:t>F</w:t>
      </w:r>
      <w:r w:rsidRPr="00E8586D">
        <w:rPr>
          <w:rFonts w:ascii="Arial" w:hAnsi="Arial" w:cs="Arial"/>
        </w:rPr>
        <w:t xml:space="preserve">iscal </w:t>
      </w:r>
      <w:r w:rsidR="00F724D1" w:rsidRPr="00E8586D">
        <w:rPr>
          <w:rFonts w:ascii="Arial" w:hAnsi="Arial" w:cs="Arial"/>
        </w:rPr>
        <w:t>M</w:t>
      </w:r>
      <w:r w:rsidRPr="00E8586D">
        <w:rPr>
          <w:rFonts w:ascii="Arial" w:hAnsi="Arial" w:cs="Arial"/>
        </w:rPr>
        <w:t xml:space="preserve">unicipal del </w:t>
      </w:r>
      <w:r w:rsidR="00F724D1" w:rsidRPr="00E8586D">
        <w:rPr>
          <w:rFonts w:ascii="Arial" w:hAnsi="Arial" w:cs="Arial"/>
        </w:rPr>
        <w:t>Estado L</w:t>
      </w:r>
      <w:r w:rsidRPr="00E8586D">
        <w:rPr>
          <w:rFonts w:ascii="Arial" w:hAnsi="Arial" w:cs="Arial"/>
        </w:rPr>
        <w:t xml:space="preserve">ibre y </w:t>
      </w:r>
      <w:r w:rsidR="00F724D1" w:rsidRPr="00E8586D">
        <w:rPr>
          <w:rFonts w:ascii="Arial" w:hAnsi="Arial" w:cs="Arial"/>
        </w:rPr>
        <w:t>S</w:t>
      </w:r>
      <w:r w:rsidRPr="00E8586D">
        <w:rPr>
          <w:rFonts w:ascii="Arial" w:hAnsi="Arial" w:cs="Arial"/>
        </w:rPr>
        <w:t xml:space="preserve">oberano de </w:t>
      </w:r>
      <w:r w:rsidR="00F724D1" w:rsidRPr="00E8586D">
        <w:rPr>
          <w:rFonts w:ascii="Arial" w:hAnsi="Arial" w:cs="Arial"/>
        </w:rPr>
        <w:t>P</w:t>
      </w:r>
      <w:r w:rsidRPr="00E8586D">
        <w:rPr>
          <w:rFonts w:ascii="Arial" w:hAnsi="Arial" w:cs="Arial"/>
        </w:rPr>
        <w:t>uebla</w:t>
      </w:r>
      <w:r w:rsidR="003E4379" w:rsidRPr="00E8586D">
        <w:rPr>
          <w:rFonts w:ascii="Arial" w:hAnsi="Arial" w:cs="Arial"/>
        </w:rPr>
        <w:t>,</w:t>
      </w:r>
      <w:r w:rsidRPr="00E8586D">
        <w:rPr>
          <w:rFonts w:ascii="Arial" w:hAnsi="Arial" w:cs="Arial"/>
        </w:rPr>
        <w:t xml:space="preserve"> </w:t>
      </w:r>
      <w:r w:rsidR="00C770CB" w:rsidRPr="00E8586D">
        <w:rPr>
          <w:rFonts w:ascii="Arial" w:hAnsi="Arial" w:cs="Arial"/>
        </w:rPr>
        <w:t>artículo</w:t>
      </w:r>
      <w:r w:rsidR="003E4379" w:rsidRPr="00E8586D">
        <w:rPr>
          <w:rFonts w:ascii="Arial" w:hAnsi="Arial" w:cs="Arial"/>
        </w:rPr>
        <w:t xml:space="preserve"> 45 </w:t>
      </w:r>
      <w:r w:rsidR="00B6056F" w:rsidRPr="00E8586D">
        <w:rPr>
          <w:rFonts w:ascii="Arial" w:hAnsi="Arial" w:cs="Arial"/>
        </w:rPr>
        <w:t>fracción</w:t>
      </w:r>
      <w:r w:rsidRPr="00E8586D">
        <w:rPr>
          <w:rFonts w:ascii="Arial" w:hAnsi="Arial" w:cs="Arial"/>
        </w:rPr>
        <w:t xml:space="preserve"> III.</w:t>
      </w:r>
    </w:p>
    <w:p w:rsidR="00BF5706" w:rsidRPr="00E8586D" w:rsidRDefault="00BF5706"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 xml:space="preserve">Ley </w:t>
      </w:r>
      <w:r w:rsidR="00F724D1" w:rsidRPr="00E8586D">
        <w:rPr>
          <w:rFonts w:ascii="Arial" w:hAnsi="Arial" w:cs="Arial"/>
        </w:rPr>
        <w:t>Orgánica M</w:t>
      </w:r>
      <w:r w:rsidRPr="00E8586D">
        <w:rPr>
          <w:rFonts w:ascii="Arial" w:hAnsi="Arial" w:cs="Arial"/>
        </w:rPr>
        <w:t xml:space="preserve">unicipal </w:t>
      </w:r>
      <w:r w:rsidR="00F724D1" w:rsidRPr="00E8586D">
        <w:rPr>
          <w:rFonts w:ascii="Arial" w:hAnsi="Arial" w:cs="Arial"/>
        </w:rPr>
        <w:t>Artículo</w:t>
      </w:r>
      <w:r w:rsidRPr="00E8586D">
        <w:rPr>
          <w:rFonts w:ascii="Arial" w:hAnsi="Arial" w:cs="Arial"/>
        </w:rPr>
        <w:t xml:space="preserve"> 169</w:t>
      </w:r>
      <w:r w:rsidR="003E4379" w:rsidRPr="00E8586D">
        <w:rPr>
          <w:rFonts w:ascii="Arial" w:hAnsi="Arial" w:cs="Arial"/>
        </w:rPr>
        <w:t>,</w:t>
      </w:r>
      <w:r w:rsidR="00DD44FD">
        <w:rPr>
          <w:rFonts w:ascii="Arial" w:hAnsi="Arial" w:cs="Arial"/>
        </w:rPr>
        <w:t xml:space="preserve"> fracciones V,</w:t>
      </w:r>
      <w:r w:rsidR="00E14125">
        <w:rPr>
          <w:rFonts w:ascii="Arial" w:hAnsi="Arial" w:cs="Arial"/>
        </w:rPr>
        <w:t xml:space="preserve"> </w:t>
      </w:r>
      <w:r w:rsidR="00DD44FD">
        <w:rPr>
          <w:rFonts w:ascii="Arial" w:hAnsi="Arial" w:cs="Arial"/>
        </w:rPr>
        <w:t xml:space="preserve">VII </w:t>
      </w:r>
      <w:r w:rsidRPr="00E8586D">
        <w:rPr>
          <w:rFonts w:ascii="Arial" w:hAnsi="Arial" w:cs="Arial"/>
        </w:rPr>
        <w:t>y X.</w:t>
      </w:r>
    </w:p>
    <w:p w:rsidR="00BF5706" w:rsidRPr="00E8586D" w:rsidRDefault="00BF5706"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 xml:space="preserve">Ley </w:t>
      </w:r>
      <w:r w:rsidR="00F724D1" w:rsidRPr="00E8586D">
        <w:rPr>
          <w:rFonts w:ascii="Arial" w:hAnsi="Arial" w:cs="Arial"/>
        </w:rPr>
        <w:t>G</w:t>
      </w:r>
      <w:r w:rsidRPr="00E8586D">
        <w:rPr>
          <w:rFonts w:ascii="Arial" w:hAnsi="Arial" w:cs="Arial"/>
        </w:rPr>
        <w:t xml:space="preserve">eneral de </w:t>
      </w:r>
      <w:r w:rsidR="00F724D1" w:rsidRPr="00E8586D">
        <w:rPr>
          <w:rFonts w:ascii="Arial" w:hAnsi="Arial" w:cs="Arial"/>
        </w:rPr>
        <w:t>C</w:t>
      </w:r>
      <w:r w:rsidRPr="00E8586D">
        <w:rPr>
          <w:rFonts w:ascii="Arial" w:hAnsi="Arial" w:cs="Arial"/>
        </w:rPr>
        <w:t xml:space="preserve">ontabilidad </w:t>
      </w:r>
      <w:r w:rsidR="00F724D1" w:rsidRPr="00E8586D">
        <w:rPr>
          <w:rFonts w:ascii="Arial" w:hAnsi="Arial" w:cs="Arial"/>
        </w:rPr>
        <w:t>G</w:t>
      </w:r>
      <w:r w:rsidRPr="00E8586D">
        <w:rPr>
          <w:rFonts w:ascii="Arial" w:hAnsi="Arial" w:cs="Arial"/>
        </w:rPr>
        <w:t>ubernamental</w:t>
      </w:r>
      <w:r w:rsidR="003E4379" w:rsidRPr="00E8586D">
        <w:rPr>
          <w:rFonts w:ascii="Arial" w:hAnsi="Arial" w:cs="Arial"/>
        </w:rPr>
        <w:t>,</w:t>
      </w:r>
      <w:r w:rsidRPr="00E8586D">
        <w:rPr>
          <w:rFonts w:ascii="Arial" w:hAnsi="Arial" w:cs="Arial"/>
        </w:rPr>
        <w:t xml:space="preserve"> </w:t>
      </w:r>
      <w:r w:rsidR="00F724D1" w:rsidRPr="00E8586D">
        <w:rPr>
          <w:rFonts w:ascii="Arial" w:hAnsi="Arial" w:cs="Arial"/>
        </w:rPr>
        <w:t>Artículo</w:t>
      </w:r>
      <w:r w:rsidRPr="00E8586D">
        <w:rPr>
          <w:rFonts w:ascii="Arial" w:hAnsi="Arial" w:cs="Arial"/>
        </w:rPr>
        <w:t xml:space="preserve"> 43.</w:t>
      </w:r>
    </w:p>
    <w:p w:rsidR="00BF5706" w:rsidRPr="00E8586D" w:rsidRDefault="003E4379"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Ley de Fiscalización Superior y Rendición de Cuentas para el Estado de Puebla</w:t>
      </w:r>
      <w:r w:rsidR="00BE6F36" w:rsidRPr="00E8586D">
        <w:rPr>
          <w:rFonts w:ascii="Arial" w:hAnsi="Arial" w:cs="Arial"/>
        </w:rPr>
        <w:t>,</w:t>
      </w:r>
      <w:r w:rsidR="00BF5706" w:rsidRPr="00E8586D">
        <w:rPr>
          <w:rFonts w:ascii="Arial" w:hAnsi="Arial" w:cs="Arial"/>
        </w:rPr>
        <w:t xml:space="preserve"> </w:t>
      </w:r>
      <w:r w:rsidRPr="00E8586D">
        <w:rPr>
          <w:rFonts w:ascii="Arial" w:hAnsi="Arial" w:cs="Arial"/>
        </w:rPr>
        <w:t>a</w:t>
      </w:r>
      <w:r w:rsidR="00BF5706" w:rsidRPr="00E8586D">
        <w:rPr>
          <w:rFonts w:ascii="Arial" w:hAnsi="Arial" w:cs="Arial"/>
        </w:rPr>
        <w:t xml:space="preserve">rticulo 24 fracciones </w:t>
      </w:r>
      <w:r w:rsidR="00795C48" w:rsidRPr="00E8586D">
        <w:rPr>
          <w:rFonts w:ascii="Arial" w:hAnsi="Arial" w:cs="Arial"/>
        </w:rPr>
        <w:t>II,</w:t>
      </w:r>
      <w:r w:rsidR="00BF5706" w:rsidRPr="00E8586D">
        <w:rPr>
          <w:rFonts w:ascii="Arial" w:hAnsi="Arial" w:cs="Arial"/>
        </w:rPr>
        <w:t xml:space="preserve"> </w:t>
      </w:r>
      <w:r w:rsidR="00795C48" w:rsidRPr="00E8586D">
        <w:rPr>
          <w:rFonts w:ascii="Arial" w:hAnsi="Arial" w:cs="Arial"/>
        </w:rPr>
        <w:t xml:space="preserve">III, VI, VII, </w:t>
      </w:r>
      <w:r w:rsidR="00F724D1" w:rsidRPr="00E8586D">
        <w:rPr>
          <w:rFonts w:ascii="Arial" w:hAnsi="Arial" w:cs="Arial"/>
        </w:rPr>
        <w:t xml:space="preserve">y </w:t>
      </w:r>
      <w:r w:rsidR="00795C48" w:rsidRPr="00E8586D">
        <w:rPr>
          <w:rFonts w:ascii="Arial" w:hAnsi="Arial" w:cs="Arial"/>
        </w:rPr>
        <w:t>IX</w:t>
      </w:r>
      <w:r w:rsidR="00BF5706" w:rsidRPr="00E8586D">
        <w:rPr>
          <w:rFonts w:ascii="Arial" w:hAnsi="Arial" w:cs="Arial"/>
        </w:rPr>
        <w:t>.</w:t>
      </w:r>
    </w:p>
    <w:p w:rsidR="00BF5706" w:rsidRDefault="00F724D1" w:rsidP="004F1444">
      <w:pPr>
        <w:pStyle w:val="Prrafodelista"/>
        <w:numPr>
          <w:ilvl w:val="0"/>
          <w:numId w:val="1"/>
        </w:numPr>
        <w:tabs>
          <w:tab w:val="left" w:pos="2865"/>
        </w:tabs>
        <w:spacing w:line="360" w:lineRule="auto"/>
        <w:jc w:val="both"/>
        <w:rPr>
          <w:rFonts w:ascii="Arial" w:hAnsi="Arial" w:cs="Arial"/>
        </w:rPr>
      </w:pPr>
      <w:r w:rsidRPr="00E8586D">
        <w:rPr>
          <w:rFonts w:ascii="Arial" w:hAnsi="Arial" w:cs="Arial"/>
        </w:rPr>
        <w:t>Ley de R</w:t>
      </w:r>
      <w:r w:rsidR="00BF5706" w:rsidRPr="00E8586D">
        <w:rPr>
          <w:rFonts w:ascii="Arial" w:hAnsi="Arial" w:cs="Arial"/>
        </w:rPr>
        <w:t xml:space="preserve">esponsabilidades de los </w:t>
      </w:r>
      <w:r w:rsidRPr="00E8586D">
        <w:rPr>
          <w:rFonts w:ascii="Arial" w:hAnsi="Arial" w:cs="Arial"/>
        </w:rPr>
        <w:t>S</w:t>
      </w:r>
      <w:r w:rsidR="00BF5706" w:rsidRPr="00E8586D">
        <w:rPr>
          <w:rFonts w:ascii="Arial" w:hAnsi="Arial" w:cs="Arial"/>
        </w:rPr>
        <w:t xml:space="preserve">ervidores </w:t>
      </w:r>
      <w:r w:rsidRPr="00E8586D">
        <w:rPr>
          <w:rFonts w:ascii="Arial" w:hAnsi="Arial" w:cs="Arial"/>
        </w:rPr>
        <w:t>P</w:t>
      </w:r>
      <w:r w:rsidR="00BF5706" w:rsidRPr="00E8586D">
        <w:rPr>
          <w:rFonts w:ascii="Arial" w:hAnsi="Arial" w:cs="Arial"/>
        </w:rPr>
        <w:t>úblicos</w:t>
      </w:r>
      <w:r w:rsidR="003E4379" w:rsidRPr="00E8586D">
        <w:rPr>
          <w:rFonts w:ascii="Arial" w:hAnsi="Arial" w:cs="Arial"/>
        </w:rPr>
        <w:t>,</w:t>
      </w:r>
      <w:r w:rsidR="00BF5706" w:rsidRPr="00E8586D">
        <w:rPr>
          <w:rFonts w:ascii="Arial" w:hAnsi="Arial" w:cs="Arial"/>
        </w:rPr>
        <w:t xml:space="preserve"> </w:t>
      </w:r>
      <w:r w:rsidR="003E4379" w:rsidRPr="00E8586D">
        <w:rPr>
          <w:rFonts w:ascii="Arial" w:hAnsi="Arial" w:cs="Arial"/>
        </w:rPr>
        <w:t>a</w:t>
      </w:r>
      <w:r w:rsidR="00BF5706" w:rsidRPr="00E8586D">
        <w:rPr>
          <w:rFonts w:ascii="Arial" w:hAnsi="Arial" w:cs="Arial"/>
        </w:rPr>
        <w:t>rticulo 50 fracciones I y XIX.</w:t>
      </w:r>
    </w:p>
    <w:p w:rsidR="00A87E5C" w:rsidRPr="00704836" w:rsidRDefault="009B4FD7" w:rsidP="00704836">
      <w:pPr>
        <w:pStyle w:val="Prrafodelista"/>
        <w:numPr>
          <w:ilvl w:val="0"/>
          <w:numId w:val="1"/>
        </w:numPr>
        <w:tabs>
          <w:tab w:val="left" w:pos="2865"/>
        </w:tabs>
        <w:spacing w:line="360" w:lineRule="auto"/>
        <w:jc w:val="both"/>
        <w:rPr>
          <w:rFonts w:ascii="Arial" w:hAnsi="Arial" w:cs="Arial"/>
        </w:rPr>
      </w:pPr>
      <w:r w:rsidRPr="000B7A79">
        <w:rPr>
          <w:rFonts w:ascii="Arial" w:hAnsi="Arial" w:cs="Arial"/>
        </w:rPr>
        <w:t>Ley de Obra Pública y Servicios Relacionados con la misma para el Estado de Puebla.</w:t>
      </w: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704836" w:rsidRDefault="00704836" w:rsidP="00BE6F36">
      <w:pPr>
        <w:tabs>
          <w:tab w:val="left" w:pos="5910"/>
        </w:tabs>
        <w:jc w:val="both"/>
        <w:rPr>
          <w:rFonts w:ascii="Arial" w:hAnsi="Arial" w:cs="Arial"/>
          <w:sz w:val="20"/>
        </w:rPr>
      </w:pPr>
    </w:p>
    <w:p w:rsidR="00BF5706" w:rsidRPr="00E8586D" w:rsidRDefault="00C770CB" w:rsidP="004F662C">
      <w:pPr>
        <w:pStyle w:val="Prrafodelista"/>
        <w:numPr>
          <w:ilvl w:val="0"/>
          <w:numId w:val="21"/>
        </w:numPr>
        <w:tabs>
          <w:tab w:val="left" w:pos="5910"/>
        </w:tabs>
        <w:jc w:val="center"/>
        <w:rPr>
          <w:rFonts w:ascii="Arial" w:hAnsi="Arial" w:cs="Arial"/>
          <w:b/>
        </w:rPr>
      </w:pPr>
      <w:r w:rsidRPr="00E8586D">
        <w:rPr>
          <w:rFonts w:ascii="Arial" w:hAnsi="Arial" w:cs="Arial"/>
          <w:b/>
        </w:rPr>
        <w:t>NORMAS DE AUDITORÍ</w:t>
      </w:r>
      <w:r w:rsidR="00BF5706" w:rsidRPr="00E8586D">
        <w:rPr>
          <w:rFonts w:ascii="Arial" w:hAnsi="Arial" w:cs="Arial"/>
          <w:b/>
        </w:rPr>
        <w:t>A</w:t>
      </w:r>
    </w:p>
    <w:p w:rsidR="007B363F" w:rsidRPr="00E8586D" w:rsidRDefault="00BF5706" w:rsidP="00BE6F36">
      <w:pPr>
        <w:tabs>
          <w:tab w:val="left" w:pos="5910"/>
        </w:tabs>
        <w:jc w:val="both"/>
        <w:rPr>
          <w:rFonts w:ascii="Arial" w:hAnsi="Arial" w:cs="Arial"/>
        </w:rPr>
      </w:pPr>
      <w:r w:rsidRPr="00E8586D">
        <w:rPr>
          <w:rFonts w:ascii="Arial" w:hAnsi="Arial" w:cs="Arial"/>
        </w:rPr>
        <w:t xml:space="preserve">Las normas de </w:t>
      </w:r>
      <w:r w:rsidR="00E249C6" w:rsidRPr="00E8586D">
        <w:rPr>
          <w:rFonts w:ascii="Arial" w:hAnsi="Arial" w:cs="Arial"/>
        </w:rPr>
        <w:t>auditoría</w:t>
      </w:r>
      <w:r w:rsidRPr="00E8586D">
        <w:rPr>
          <w:rFonts w:ascii="Arial" w:hAnsi="Arial" w:cs="Arial"/>
        </w:rPr>
        <w:t xml:space="preserve"> son los requisitos mínimos de calidad relativos a la</w:t>
      </w:r>
      <w:r w:rsidR="007B363F" w:rsidRPr="00E8586D">
        <w:rPr>
          <w:rFonts w:ascii="Arial" w:hAnsi="Arial" w:cs="Arial"/>
        </w:rPr>
        <w:t xml:space="preserve"> personalidad del </w:t>
      </w:r>
      <w:r w:rsidR="00F52B69" w:rsidRPr="00E8586D">
        <w:rPr>
          <w:rFonts w:ascii="Arial" w:hAnsi="Arial" w:cs="Arial"/>
        </w:rPr>
        <w:t>auditor,</w:t>
      </w:r>
      <w:r w:rsidR="007B363F" w:rsidRPr="00E8586D">
        <w:rPr>
          <w:rFonts w:ascii="Arial" w:hAnsi="Arial" w:cs="Arial"/>
        </w:rPr>
        <w:t xml:space="preserve"> al trabajo que desempeña y a la información que rinde como resultado de este trabajo. </w:t>
      </w:r>
    </w:p>
    <w:p w:rsidR="007B363F" w:rsidRPr="00E8586D" w:rsidRDefault="007B363F" w:rsidP="00BE6F36">
      <w:pPr>
        <w:tabs>
          <w:tab w:val="left" w:pos="5910"/>
        </w:tabs>
        <w:jc w:val="both"/>
        <w:rPr>
          <w:rFonts w:ascii="Arial" w:hAnsi="Arial" w:cs="Arial"/>
          <w:b/>
        </w:rPr>
      </w:pPr>
      <w:r w:rsidRPr="00E8586D">
        <w:rPr>
          <w:rFonts w:ascii="Arial" w:hAnsi="Arial" w:cs="Arial"/>
          <w:b/>
        </w:rPr>
        <w:t>NORMAS GENERALES</w:t>
      </w:r>
    </w:p>
    <w:p w:rsidR="007B363F" w:rsidRPr="00E8586D" w:rsidRDefault="007B363F" w:rsidP="00BE6F36">
      <w:pPr>
        <w:tabs>
          <w:tab w:val="left" w:pos="5910"/>
        </w:tabs>
        <w:jc w:val="both"/>
        <w:rPr>
          <w:rFonts w:ascii="Arial" w:hAnsi="Arial" w:cs="Arial"/>
        </w:rPr>
      </w:pPr>
      <w:r w:rsidRPr="00E8586D">
        <w:rPr>
          <w:rFonts w:ascii="Arial" w:hAnsi="Arial" w:cs="Arial"/>
        </w:rPr>
        <w:t xml:space="preserve"> </w:t>
      </w:r>
      <w:r w:rsidR="00F81394" w:rsidRPr="00E8586D">
        <w:rPr>
          <w:rFonts w:ascii="Arial" w:hAnsi="Arial" w:cs="Arial"/>
        </w:rPr>
        <w:t>Las</w:t>
      </w:r>
      <w:r w:rsidRPr="00E8586D">
        <w:rPr>
          <w:rFonts w:ascii="Arial" w:hAnsi="Arial" w:cs="Arial"/>
        </w:rPr>
        <w:t xml:space="preserve"> normas generales se refieren a la capacidad profesional de los auditores y al cu</w:t>
      </w:r>
      <w:r w:rsidR="00CE5AA5" w:rsidRPr="00E8586D">
        <w:rPr>
          <w:rFonts w:ascii="Arial" w:hAnsi="Arial" w:cs="Arial"/>
        </w:rPr>
        <w:t>i</w:t>
      </w:r>
      <w:r w:rsidRPr="00E8586D">
        <w:rPr>
          <w:rFonts w:ascii="Arial" w:hAnsi="Arial" w:cs="Arial"/>
        </w:rPr>
        <w:t xml:space="preserve">dado, diligencia profesional e independencia con que deberán proceder para practicar las auditoria y preparar los informes </w:t>
      </w:r>
      <w:r w:rsidR="00F81394" w:rsidRPr="00E8586D">
        <w:rPr>
          <w:rFonts w:ascii="Arial" w:hAnsi="Arial" w:cs="Arial"/>
        </w:rPr>
        <w:t>correspondientes.</w:t>
      </w:r>
    </w:p>
    <w:p w:rsidR="00CE5AA5" w:rsidRPr="00E8586D" w:rsidRDefault="00CE5AA5" w:rsidP="00BE6F36">
      <w:pPr>
        <w:tabs>
          <w:tab w:val="left" w:pos="5910"/>
        </w:tabs>
        <w:jc w:val="both"/>
        <w:rPr>
          <w:rFonts w:ascii="Arial" w:hAnsi="Arial" w:cs="Arial"/>
          <w:b/>
        </w:rPr>
      </w:pPr>
    </w:p>
    <w:p w:rsidR="007B363F" w:rsidRPr="00E8586D" w:rsidRDefault="004F662C" w:rsidP="00BE6F36">
      <w:pPr>
        <w:tabs>
          <w:tab w:val="left" w:pos="5910"/>
        </w:tabs>
        <w:jc w:val="both"/>
        <w:rPr>
          <w:rFonts w:ascii="Arial" w:hAnsi="Arial" w:cs="Arial"/>
          <w:b/>
        </w:rPr>
      </w:pPr>
      <w:r>
        <w:rPr>
          <w:rFonts w:ascii="Arial" w:hAnsi="Arial" w:cs="Arial"/>
          <w:b/>
        </w:rPr>
        <w:t>5.</w:t>
      </w:r>
      <w:r w:rsidR="0045557B" w:rsidRPr="00E8586D">
        <w:rPr>
          <w:rFonts w:ascii="Arial" w:hAnsi="Arial" w:cs="Arial"/>
          <w:b/>
        </w:rPr>
        <w:t>1. CAPACIDAD</w:t>
      </w:r>
      <w:r w:rsidR="007B363F" w:rsidRPr="00E8586D">
        <w:rPr>
          <w:rFonts w:ascii="Arial" w:hAnsi="Arial" w:cs="Arial"/>
          <w:b/>
        </w:rPr>
        <w:t xml:space="preserve"> PROFE</w:t>
      </w:r>
      <w:r w:rsidR="003A084A" w:rsidRPr="00E8586D">
        <w:rPr>
          <w:rFonts w:ascii="Arial" w:hAnsi="Arial" w:cs="Arial"/>
          <w:b/>
        </w:rPr>
        <w:t>S</w:t>
      </w:r>
      <w:r w:rsidR="007B363F" w:rsidRPr="00E8586D">
        <w:rPr>
          <w:rFonts w:ascii="Arial" w:hAnsi="Arial" w:cs="Arial"/>
          <w:b/>
        </w:rPr>
        <w:t>IONAL</w:t>
      </w:r>
    </w:p>
    <w:p w:rsidR="007B363F" w:rsidRPr="00E8586D" w:rsidRDefault="007B363F" w:rsidP="00BE6F36">
      <w:pPr>
        <w:tabs>
          <w:tab w:val="left" w:pos="5910"/>
        </w:tabs>
        <w:jc w:val="both"/>
        <w:rPr>
          <w:rFonts w:ascii="Arial" w:hAnsi="Arial" w:cs="Arial"/>
        </w:rPr>
      </w:pPr>
      <w:r w:rsidRPr="00E8586D">
        <w:rPr>
          <w:rFonts w:ascii="Arial" w:hAnsi="Arial" w:cs="Arial"/>
        </w:rPr>
        <w:t xml:space="preserve">El personal designado para practicar las auditorias y preparar los informes correspondientes deberá  poseer  </w:t>
      </w:r>
      <w:r w:rsidR="00CE5AA5" w:rsidRPr="00E8586D">
        <w:rPr>
          <w:rFonts w:ascii="Arial" w:hAnsi="Arial" w:cs="Arial"/>
        </w:rPr>
        <w:t xml:space="preserve">en su </w:t>
      </w:r>
      <w:r w:rsidRPr="00E8586D">
        <w:rPr>
          <w:rFonts w:ascii="Arial" w:hAnsi="Arial" w:cs="Arial"/>
        </w:rPr>
        <w:t xml:space="preserve">conjunto la capacidad  profesional necesaria para ello; </w:t>
      </w:r>
      <w:r w:rsidR="007B0618" w:rsidRPr="00E8586D">
        <w:rPr>
          <w:rFonts w:ascii="Arial" w:hAnsi="Arial" w:cs="Arial"/>
        </w:rPr>
        <w:t>a saber:</w:t>
      </w:r>
    </w:p>
    <w:p w:rsidR="0032073A" w:rsidRPr="00E8586D" w:rsidRDefault="0032073A" w:rsidP="00BE6F36">
      <w:pPr>
        <w:tabs>
          <w:tab w:val="left" w:pos="5910"/>
        </w:tabs>
        <w:jc w:val="both"/>
        <w:rPr>
          <w:rFonts w:ascii="Arial" w:hAnsi="Arial" w:cs="Arial"/>
        </w:rPr>
      </w:pPr>
    </w:p>
    <w:p w:rsidR="007B0618" w:rsidRPr="00E8586D" w:rsidRDefault="007B0618" w:rsidP="004F1444">
      <w:pPr>
        <w:pStyle w:val="Prrafodelista"/>
        <w:numPr>
          <w:ilvl w:val="0"/>
          <w:numId w:val="2"/>
        </w:numPr>
        <w:tabs>
          <w:tab w:val="left" w:pos="5910"/>
        </w:tabs>
        <w:jc w:val="both"/>
        <w:rPr>
          <w:rFonts w:ascii="Arial" w:hAnsi="Arial" w:cs="Arial"/>
        </w:rPr>
      </w:pPr>
      <w:r w:rsidRPr="00E8586D">
        <w:rPr>
          <w:rFonts w:ascii="Arial" w:hAnsi="Arial" w:cs="Arial"/>
        </w:rPr>
        <w:t xml:space="preserve">Pleno conocimiento de las normas y procedimientos en materia de </w:t>
      </w:r>
      <w:r w:rsidR="00C770CB" w:rsidRPr="00E8586D">
        <w:rPr>
          <w:rFonts w:ascii="Arial" w:hAnsi="Arial" w:cs="Arial"/>
        </w:rPr>
        <w:t>auditoría</w:t>
      </w:r>
      <w:r w:rsidR="00E36C91">
        <w:rPr>
          <w:rFonts w:ascii="Arial" w:hAnsi="Arial" w:cs="Arial"/>
        </w:rPr>
        <w:t xml:space="preserve"> gubernamental, a</w:t>
      </w:r>
      <w:r w:rsidRPr="00E8586D">
        <w:rPr>
          <w:rFonts w:ascii="Arial" w:hAnsi="Arial" w:cs="Arial"/>
        </w:rPr>
        <w:t>si como la formación profesional, experiencia y capacidad necesaria para su adecua aplicación.</w:t>
      </w:r>
    </w:p>
    <w:p w:rsidR="00CE5AA5" w:rsidRPr="00E8586D" w:rsidRDefault="00CE5AA5" w:rsidP="00CE5AA5">
      <w:pPr>
        <w:pStyle w:val="Prrafodelista"/>
        <w:tabs>
          <w:tab w:val="left" w:pos="5910"/>
        </w:tabs>
        <w:jc w:val="both"/>
        <w:rPr>
          <w:rFonts w:ascii="Arial" w:hAnsi="Arial" w:cs="Arial"/>
        </w:rPr>
      </w:pPr>
    </w:p>
    <w:p w:rsidR="007B0618" w:rsidRPr="00E8586D" w:rsidRDefault="000F679E" w:rsidP="004F1444">
      <w:pPr>
        <w:pStyle w:val="Prrafodelista"/>
        <w:numPr>
          <w:ilvl w:val="0"/>
          <w:numId w:val="2"/>
        </w:numPr>
        <w:tabs>
          <w:tab w:val="left" w:pos="5910"/>
        </w:tabs>
        <w:jc w:val="both"/>
        <w:rPr>
          <w:rFonts w:ascii="Arial" w:hAnsi="Arial" w:cs="Arial"/>
        </w:rPr>
      </w:pPr>
      <w:r w:rsidRPr="00E8586D">
        <w:rPr>
          <w:rFonts w:ascii="Arial" w:hAnsi="Arial" w:cs="Arial"/>
        </w:rPr>
        <w:t xml:space="preserve">Amplio conocimiento de los principios de </w:t>
      </w:r>
      <w:r w:rsidR="00CE5AA5" w:rsidRPr="00E8586D">
        <w:rPr>
          <w:rFonts w:ascii="Arial" w:hAnsi="Arial" w:cs="Arial"/>
        </w:rPr>
        <w:t>C</w:t>
      </w:r>
      <w:r w:rsidRPr="00E8586D">
        <w:rPr>
          <w:rFonts w:ascii="Arial" w:hAnsi="Arial" w:cs="Arial"/>
        </w:rPr>
        <w:t xml:space="preserve">ontabilidad </w:t>
      </w:r>
      <w:r w:rsidR="00CE5AA5" w:rsidRPr="00E8586D">
        <w:rPr>
          <w:rFonts w:ascii="Arial" w:hAnsi="Arial" w:cs="Arial"/>
        </w:rPr>
        <w:t>G</w:t>
      </w:r>
      <w:r w:rsidRPr="00E8586D">
        <w:rPr>
          <w:rFonts w:ascii="Arial" w:hAnsi="Arial" w:cs="Arial"/>
        </w:rPr>
        <w:t>ubernamental</w:t>
      </w:r>
      <w:r w:rsidR="00CE5AA5" w:rsidRPr="00E8586D">
        <w:rPr>
          <w:rFonts w:ascii="Arial" w:hAnsi="Arial" w:cs="Arial"/>
        </w:rPr>
        <w:t xml:space="preserve"> y demás normatividad aplicable</w:t>
      </w:r>
      <w:r w:rsidRPr="00E8586D">
        <w:rPr>
          <w:rFonts w:ascii="Arial" w:hAnsi="Arial" w:cs="Arial"/>
        </w:rPr>
        <w:t xml:space="preserve"> a</w:t>
      </w:r>
      <w:r w:rsidR="00CE5AA5" w:rsidRPr="00E8586D">
        <w:rPr>
          <w:rFonts w:ascii="Arial" w:hAnsi="Arial" w:cs="Arial"/>
        </w:rPr>
        <w:t>l</w:t>
      </w:r>
      <w:r w:rsidRPr="00E8586D">
        <w:rPr>
          <w:rFonts w:ascii="Arial" w:hAnsi="Arial" w:cs="Arial"/>
        </w:rPr>
        <w:t xml:space="preserve"> registro de</w:t>
      </w:r>
      <w:r w:rsidR="00CE5AA5" w:rsidRPr="00E8586D">
        <w:rPr>
          <w:rFonts w:ascii="Arial" w:hAnsi="Arial" w:cs="Arial"/>
        </w:rPr>
        <w:t xml:space="preserve"> las </w:t>
      </w:r>
      <w:r w:rsidRPr="00E8586D">
        <w:rPr>
          <w:rFonts w:ascii="Arial" w:hAnsi="Arial" w:cs="Arial"/>
        </w:rPr>
        <w:t>operaciones económicas que realizan las entidades sujetas a fiscalización.</w:t>
      </w:r>
    </w:p>
    <w:p w:rsidR="00CE5AA5" w:rsidRPr="00E8586D" w:rsidRDefault="00CE5AA5" w:rsidP="00CE5AA5">
      <w:pPr>
        <w:pStyle w:val="Prrafodelista"/>
        <w:tabs>
          <w:tab w:val="left" w:pos="5910"/>
        </w:tabs>
        <w:jc w:val="both"/>
        <w:rPr>
          <w:rFonts w:ascii="Arial" w:hAnsi="Arial" w:cs="Arial"/>
        </w:rPr>
      </w:pPr>
    </w:p>
    <w:p w:rsidR="00D064C3" w:rsidRPr="00E8586D" w:rsidRDefault="000F679E" w:rsidP="004F1444">
      <w:pPr>
        <w:pStyle w:val="Prrafodelista"/>
        <w:numPr>
          <w:ilvl w:val="0"/>
          <w:numId w:val="2"/>
        </w:numPr>
        <w:tabs>
          <w:tab w:val="left" w:pos="5910"/>
        </w:tabs>
        <w:jc w:val="both"/>
        <w:rPr>
          <w:rFonts w:ascii="Arial" w:hAnsi="Arial" w:cs="Arial"/>
        </w:rPr>
      </w:pPr>
      <w:r w:rsidRPr="00E8586D">
        <w:rPr>
          <w:rFonts w:ascii="Arial" w:hAnsi="Arial" w:cs="Arial"/>
        </w:rPr>
        <w:t>Suficientes conocimientos de la administración p</w:t>
      </w:r>
      <w:r w:rsidR="007A00FB" w:rsidRPr="00E8586D">
        <w:rPr>
          <w:rFonts w:ascii="Arial" w:hAnsi="Arial" w:cs="Arial"/>
        </w:rPr>
        <w:t>ú</w:t>
      </w:r>
      <w:r w:rsidRPr="00E8586D">
        <w:rPr>
          <w:rFonts w:ascii="Arial" w:hAnsi="Arial" w:cs="Arial"/>
        </w:rPr>
        <w:t>blica y disciplinas afines para comprender adecuadamente la estructura orgánica del gobierno municipal</w:t>
      </w:r>
      <w:r w:rsidR="007A00FB" w:rsidRPr="00E8586D">
        <w:rPr>
          <w:rFonts w:ascii="Arial" w:hAnsi="Arial" w:cs="Arial"/>
        </w:rPr>
        <w:t>;</w:t>
      </w:r>
      <w:r w:rsidRPr="00E8586D">
        <w:rPr>
          <w:rFonts w:ascii="Arial" w:hAnsi="Arial" w:cs="Arial"/>
        </w:rPr>
        <w:t xml:space="preserve"> las funciones a cargo de sus dependencias, órganos descentralizados y entidades; y la legislación que </w:t>
      </w:r>
      <w:r w:rsidR="007A00FB" w:rsidRPr="00E8586D">
        <w:rPr>
          <w:rFonts w:ascii="Arial" w:hAnsi="Arial" w:cs="Arial"/>
        </w:rPr>
        <w:t xml:space="preserve">regula </w:t>
      </w:r>
      <w:r w:rsidRPr="00E8586D">
        <w:rPr>
          <w:rFonts w:ascii="Arial" w:hAnsi="Arial" w:cs="Arial"/>
        </w:rPr>
        <w:t>sus operaciones en general.</w:t>
      </w:r>
    </w:p>
    <w:p w:rsidR="008339E6" w:rsidRPr="00E8586D" w:rsidRDefault="008339E6" w:rsidP="008339E6">
      <w:pPr>
        <w:tabs>
          <w:tab w:val="left" w:pos="5910"/>
        </w:tabs>
        <w:jc w:val="both"/>
        <w:rPr>
          <w:rFonts w:ascii="Arial" w:hAnsi="Arial" w:cs="Arial"/>
        </w:rPr>
      </w:pPr>
    </w:p>
    <w:p w:rsidR="0032073A" w:rsidRPr="00E8586D" w:rsidRDefault="0032073A" w:rsidP="008339E6">
      <w:pPr>
        <w:tabs>
          <w:tab w:val="left" w:pos="5910"/>
        </w:tabs>
        <w:ind w:left="360"/>
        <w:jc w:val="both"/>
        <w:rPr>
          <w:rFonts w:ascii="Arial" w:hAnsi="Arial" w:cs="Arial"/>
        </w:rPr>
      </w:pPr>
    </w:p>
    <w:p w:rsidR="0032073A" w:rsidRDefault="0032073A" w:rsidP="0032073A">
      <w:pPr>
        <w:pStyle w:val="Prrafodelista"/>
        <w:tabs>
          <w:tab w:val="left" w:pos="5910"/>
        </w:tabs>
        <w:jc w:val="both"/>
        <w:rPr>
          <w:rFonts w:ascii="Arial" w:hAnsi="Arial" w:cs="Arial"/>
          <w:sz w:val="24"/>
          <w:szCs w:val="24"/>
        </w:rPr>
      </w:pPr>
    </w:p>
    <w:p w:rsidR="00704836" w:rsidRDefault="00704836" w:rsidP="0032073A">
      <w:pPr>
        <w:pStyle w:val="Prrafodelista"/>
        <w:tabs>
          <w:tab w:val="left" w:pos="5910"/>
        </w:tabs>
        <w:jc w:val="both"/>
        <w:rPr>
          <w:rFonts w:ascii="Arial" w:hAnsi="Arial" w:cs="Arial"/>
          <w:sz w:val="24"/>
          <w:szCs w:val="24"/>
        </w:rPr>
      </w:pPr>
    </w:p>
    <w:p w:rsidR="00A87E5C" w:rsidRDefault="00A87E5C" w:rsidP="0032073A">
      <w:pPr>
        <w:pStyle w:val="Prrafodelista"/>
        <w:tabs>
          <w:tab w:val="left" w:pos="5910"/>
        </w:tabs>
        <w:jc w:val="both"/>
        <w:rPr>
          <w:rFonts w:ascii="Arial" w:hAnsi="Arial" w:cs="Arial"/>
          <w:sz w:val="24"/>
          <w:szCs w:val="24"/>
        </w:rPr>
      </w:pPr>
    </w:p>
    <w:p w:rsidR="0032073A" w:rsidRDefault="0032073A" w:rsidP="0032073A">
      <w:pPr>
        <w:pStyle w:val="Prrafodelista"/>
        <w:tabs>
          <w:tab w:val="left" w:pos="5910"/>
        </w:tabs>
        <w:jc w:val="both"/>
        <w:rPr>
          <w:rFonts w:ascii="Arial" w:hAnsi="Arial" w:cs="Arial"/>
          <w:sz w:val="24"/>
          <w:szCs w:val="24"/>
        </w:rPr>
      </w:pPr>
    </w:p>
    <w:p w:rsidR="00E8586D" w:rsidRDefault="00E8586D" w:rsidP="0032073A">
      <w:pPr>
        <w:pStyle w:val="Prrafodelista"/>
        <w:tabs>
          <w:tab w:val="left" w:pos="5910"/>
        </w:tabs>
        <w:jc w:val="both"/>
        <w:rPr>
          <w:rFonts w:ascii="Arial" w:hAnsi="Arial" w:cs="Arial"/>
          <w:sz w:val="24"/>
          <w:szCs w:val="24"/>
        </w:rPr>
      </w:pPr>
    </w:p>
    <w:p w:rsidR="00A87E5C" w:rsidRDefault="00A87E5C" w:rsidP="0032073A">
      <w:pPr>
        <w:pStyle w:val="Prrafodelista"/>
        <w:tabs>
          <w:tab w:val="left" w:pos="5910"/>
        </w:tabs>
        <w:jc w:val="both"/>
        <w:rPr>
          <w:rFonts w:ascii="Arial" w:hAnsi="Arial" w:cs="Arial"/>
          <w:sz w:val="24"/>
          <w:szCs w:val="24"/>
        </w:rPr>
      </w:pPr>
    </w:p>
    <w:p w:rsidR="000F679E" w:rsidRPr="00E8586D" w:rsidRDefault="000F679E" w:rsidP="004F1444">
      <w:pPr>
        <w:pStyle w:val="Prrafodelista"/>
        <w:numPr>
          <w:ilvl w:val="0"/>
          <w:numId w:val="2"/>
        </w:numPr>
        <w:tabs>
          <w:tab w:val="left" w:pos="5910"/>
        </w:tabs>
        <w:jc w:val="both"/>
        <w:rPr>
          <w:rFonts w:ascii="Arial" w:hAnsi="Arial" w:cs="Arial"/>
        </w:rPr>
      </w:pPr>
      <w:r w:rsidRPr="00E8586D">
        <w:rPr>
          <w:rFonts w:ascii="Arial" w:hAnsi="Arial" w:cs="Arial"/>
        </w:rPr>
        <w:t xml:space="preserve">Formación profesional  acorde con la naturaleza y complejidad de las revisiones </w:t>
      </w:r>
      <w:r w:rsidR="00F81394" w:rsidRPr="00E8586D">
        <w:rPr>
          <w:rFonts w:ascii="Arial" w:hAnsi="Arial" w:cs="Arial"/>
        </w:rPr>
        <w:t>(por</w:t>
      </w:r>
      <w:r w:rsidRPr="00E8586D">
        <w:rPr>
          <w:rFonts w:ascii="Arial" w:hAnsi="Arial" w:cs="Arial"/>
        </w:rPr>
        <w:t xml:space="preserve"> ejemplo el dominio de técnicas de muestre</w:t>
      </w:r>
      <w:r w:rsidR="007A00FB" w:rsidRPr="00E8586D">
        <w:rPr>
          <w:rFonts w:ascii="Arial" w:hAnsi="Arial" w:cs="Arial"/>
        </w:rPr>
        <w:t>o</w:t>
      </w:r>
      <w:r w:rsidRPr="00E8586D">
        <w:rPr>
          <w:rFonts w:ascii="Arial" w:hAnsi="Arial" w:cs="Arial"/>
        </w:rPr>
        <w:t xml:space="preserve"> estadístico, proce</w:t>
      </w:r>
      <w:r w:rsidR="007A00FB" w:rsidRPr="00E8586D">
        <w:rPr>
          <w:rFonts w:ascii="Arial" w:hAnsi="Arial" w:cs="Arial"/>
        </w:rPr>
        <w:t>samiento</w:t>
      </w:r>
      <w:r w:rsidRPr="00E8586D">
        <w:rPr>
          <w:rFonts w:ascii="Arial" w:hAnsi="Arial" w:cs="Arial"/>
        </w:rPr>
        <w:t xml:space="preserve"> </w:t>
      </w:r>
      <w:r w:rsidR="007A00FB" w:rsidRPr="00E8586D">
        <w:rPr>
          <w:rFonts w:ascii="Arial" w:hAnsi="Arial" w:cs="Arial"/>
        </w:rPr>
        <w:t>electrónico</w:t>
      </w:r>
      <w:r w:rsidRPr="00E8586D">
        <w:rPr>
          <w:rFonts w:ascii="Arial" w:hAnsi="Arial" w:cs="Arial"/>
        </w:rPr>
        <w:t xml:space="preserve"> de datos, etc.)</w:t>
      </w:r>
    </w:p>
    <w:p w:rsidR="00CE5AA5" w:rsidRPr="00E8586D" w:rsidRDefault="00CE5AA5" w:rsidP="00CE5AA5">
      <w:pPr>
        <w:pStyle w:val="Prrafodelista"/>
        <w:rPr>
          <w:rFonts w:ascii="Arial" w:hAnsi="Arial" w:cs="Arial"/>
        </w:rPr>
      </w:pPr>
    </w:p>
    <w:p w:rsidR="00CE5AA5" w:rsidRPr="00E8586D" w:rsidRDefault="00CE5AA5" w:rsidP="00CE5AA5">
      <w:pPr>
        <w:pStyle w:val="Prrafodelista"/>
        <w:tabs>
          <w:tab w:val="left" w:pos="5910"/>
        </w:tabs>
        <w:jc w:val="both"/>
        <w:rPr>
          <w:rFonts w:ascii="Arial" w:hAnsi="Arial" w:cs="Arial"/>
        </w:rPr>
      </w:pPr>
    </w:p>
    <w:p w:rsidR="000F679E" w:rsidRPr="00E8586D" w:rsidRDefault="000F679E" w:rsidP="004F1444">
      <w:pPr>
        <w:pStyle w:val="Prrafodelista"/>
        <w:numPr>
          <w:ilvl w:val="0"/>
          <w:numId w:val="2"/>
        </w:numPr>
        <w:tabs>
          <w:tab w:val="left" w:pos="5910"/>
        </w:tabs>
        <w:jc w:val="both"/>
        <w:rPr>
          <w:rFonts w:ascii="Arial" w:hAnsi="Arial" w:cs="Arial"/>
        </w:rPr>
      </w:pPr>
      <w:r w:rsidRPr="00E8586D">
        <w:rPr>
          <w:rFonts w:ascii="Arial" w:hAnsi="Arial" w:cs="Arial"/>
        </w:rPr>
        <w:t>Aptitud para comunicarse eficazmente con sus superiores jerárquicos y/o subordinados, auditores de otras organizaciones y personal de</w:t>
      </w:r>
      <w:r w:rsidR="007A00FB" w:rsidRPr="00E8586D">
        <w:rPr>
          <w:rFonts w:ascii="Arial" w:hAnsi="Arial" w:cs="Arial"/>
        </w:rPr>
        <w:t xml:space="preserve"> las </w:t>
      </w:r>
      <w:r w:rsidRPr="00E8586D">
        <w:rPr>
          <w:rFonts w:ascii="Arial" w:hAnsi="Arial" w:cs="Arial"/>
        </w:rPr>
        <w:t xml:space="preserve">dependencias, organismos descentralizados y entidades del Gobierno del Municipio respecto a los asuntos </w:t>
      </w:r>
      <w:r w:rsidR="0045557B" w:rsidRPr="00E8586D">
        <w:rPr>
          <w:rFonts w:ascii="Arial" w:hAnsi="Arial" w:cs="Arial"/>
        </w:rPr>
        <w:t>relacionados con las auditorias.</w:t>
      </w:r>
    </w:p>
    <w:p w:rsidR="00CE5AA5" w:rsidRPr="00E8586D" w:rsidRDefault="00CE5AA5" w:rsidP="00CE5AA5">
      <w:pPr>
        <w:tabs>
          <w:tab w:val="left" w:pos="5910"/>
        </w:tabs>
        <w:jc w:val="both"/>
        <w:rPr>
          <w:rFonts w:ascii="Arial" w:hAnsi="Arial" w:cs="Arial"/>
        </w:rPr>
      </w:pPr>
    </w:p>
    <w:p w:rsidR="0045557B" w:rsidRPr="00E8586D" w:rsidRDefault="004F662C" w:rsidP="00BE6F36">
      <w:pPr>
        <w:tabs>
          <w:tab w:val="left" w:pos="5910"/>
        </w:tabs>
        <w:jc w:val="both"/>
        <w:rPr>
          <w:rFonts w:ascii="Arial" w:hAnsi="Arial" w:cs="Arial"/>
          <w:b/>
        </w:rPr>
      </w:pPr>
      <w:r>
        <w:rPr>
          <w:rFonts w:ascii="Arial" w:hAnsi="Arial" w:cs="Arial"/>
          <w:b/>
        </w:rPr>
        <w:t>5.</w:t>
      </w:r>
      <w:r w:rsidR="0045557B" w:rsidRPr="00E8586D">
        <w:rPr>
          <w:rFonts w:ascii="Arial" w:hAnsi="Arial" w:cs="Arial"/>
          <w:b/>
        </w:rPr>
        <w:t>2.</w:t>
      </w:r>
      <w:r w:rsidR="007A00FB" w:rsidRPr="00E8586D">
        <w:rPr>
          <w:rFonts w:ascii="Arial" w:hAnsi="Arial" w:cs="Arial"/>
          <w:b/>
        </w:rPr>
        <w:t xml:space="preserve"> </w:t>
      </w:r>
      <w:r w:rsidR="0045557B" w:rsidRPr="00E8586D">
        <w:rPr>
          <w:rFonts w:ascii="Arial" w:hAnsi="Arial" w:cs="Arial"/>
          <w:b/>
        </w:rPr>
        <w:t xml:space="preserve">CUIDADO Y DILIGENCIA PROFESIONAL </w:t>
      </w:r>
    </w:p>
    <w:p w:rsidR="0045557B" w:rsidRPr="00E8586D" w:rsidRDefault="0045557B" w:rsidP="00BE6F36">
      <w:pPr>
        <w:tabs>
          <w:tab w:val="left" w:pos="5910"/>
        </w:tabs>
        <w:jc w:val="both"/>
        <w:rPr>
          <w:rFonts w:ascii="Arial" w:hAnsi="Arial" w:cs="Arial"/>
        </w:rPr>
      </w:pPr>
      <w:r w:rsidRPr="00E8586D">
        <w:rPr>
          <w:rFonts w:ascii="Arial" w:hAnsi="Arial" w:cs="Arial"/>
        </w:rPr>
        <w:t>Los auditores deberán proceder con el debido cuidado y diligencia profesional al planear y ejecutar las auditor</w:t>
      </w:r>
      <w:r w:rsidR="007A00FB" w:rsidRPr="00E8586D">
        <w:rPr>
          <w:rFonts w:ascii="Arial" w:hAnsi="Arial" w:cs="Arial"/>
        </w:rPr>
        <w:t>í</w:t>
      </w:r>
      <w:r w:rsidRPr="00E8586D">
        <w:rPr>
          <w:rFonts w:ascii="Arial" w:hAnsi="Arial" w:cs="Arial"/>
        </w:rPr>
        <w:t xml:space="preserve">as, preparar los informes correspondientes y dar seguimiento a las recomendaciones formuladas y a las acciones que promueva como resultado de sus </w:t>
      </w:r>
      <w:r w:rsidR="00E249C6" w:rsidRPr="00E8586D">
        <w:rPr>
          <w:rFonts w:ascii="Arial" w:hAnsi="Arial" w:cs="Arial"/>
        </w:rPr>
        <w:t>auditorías</w:t>
      </w:r>
      <w:r w:rsidRPr="00E8586D">
        <w:rPr>
          <w:rFonts w:ascii="Arial" w:hAnsi="Arial" w:cs="Arial"/>
        </w:rPr>
        <w:t>.</w:t>
      </w:r>
    </w:p>
    <w:p w:rsidR="0045557B" w:rsidRPr="00E8586D" w:rsidRDefault="0045557B" w:rsidP="00BE6F36">
      <w:pPr>
        <w:tabs>
          <w:tab w:val="left" w:pos="5910"/>
        </w:tabs>
        <w:jc w:val="both"/>
        <w:rPr>
          <w:rFonts w:ascii="Arial" w:hAnsi="Arial" w:cs="Arial"/>
        </w:rPr>
      </w:pPr>
      <w:r w:rsidRPr="00E8586D">
        <w:rPr>
          <w:rFonts w:ascii="Arial" w:hAnsi="Arial" w:cs="Arial"/>
        </w:rPr>
        <w:t xml:space="preserve">Esta norma implica que los auditores deben observar estrictamente las </w:t>
      </w:r>
      <w:r w:rsidR="007A00FB" w:rsidRPr="00E8586D">
        <w:rPr>
          <w:rFonts w:ascii="Arial" w:hAnsi="Arial" w:cs="Arial"/>
        </w:rPr>
        <w:t>N</w:t>
      </w:r>
      <w:r w:rsidRPr="00E8586D">
        <w:rPr>
          <w:rFonts w:ascii="Arial" w:hAnsi="Arial" w:cs="Arial"/>
        </w:rPr>
        <w:t xml:space="preserve">ormas de </w:t>
      </w:r>
      <w:r w:rsidR="007A00FB" w:rsidRPr="00E8586D">
        <w:rPr>
          <w:rFonts w:ascii="Arial" w:hAnsi="Arial" w:cs="Arial"/>
        </w:rPr>
        <w:t>A</w:t>
      </w:r>
      <w:r w:rsidRPr="00E8586D">
        <w:rPr>
          <w:rFonts w:ascii="Arial" w:hAnsi="Arial" w:cs="Arial"/>
        </w:rPr>
        <w:t xml:space="preserve">uditoria de esta </w:t>
      </w:r>
      <w:r w:rsidR="007A00FB" w:rsidRPr="00E8586D">
        <w:rPr>
          <w:rFonts w:ascii="Arial" w:hAnsi="Arial" w:cs="Arial"/>
        </w:rPr>
        <w:t>E</w:t>
      </w:r>
      <w:r w:rsidRPr="00E8586D">
        <w:rPr>
          <w:rFonts w:ascii="Arial" w:hAnsi="Arial" w:cs="Arial"/>
        </w:rPr>
        <w:t xml:space="preserve">ntidad de </w:t>
      </w:r>
      <w:r w:rsidR="007A00FB" w:rsidRPr="00E8586D">
        <w:rPr>
          <w:rFonts w:ascii="Arial" w:hAnsi="Arial" w:cs="Arial"/>
        </w:rPr>
        <w:t>F</w:t>
      </w:r>
      <w:r w:rsidRPr="00E8586D">
        <w:rPr>
          <w:rFonts w:ascii="Arial" w:hAnsi="Arial" w:cs="Arial"/>
        </w:rPr>
        <w:t xml:space="preserve">iscalización; su </w:t>
      </w:r>
      <w:r w:rsidR="007A00FB" w:rsidRPr="00E8586D">
        <w:rPr>
          <w:rFonts w:ascii="Arial" w:hAnsi="Arial" w:cs="Arial"/>
        </w:rPr>
        <w:t>C</w:t>
      </w:r>
      <w:r w:rsidRPr="00E8586D">
        <w:rPr>
          <w:rFonts w:ascii="Arial" w:hAnsi="Arial" w:cs="Arial"/>
        </w:rPr>
        <w:t xml:space="preserve">ódigo de </w:t>
      </w:r>
      <w:r w:rsidR="007A00FB" w:rsidRPr="00E8586D">
        <w:rPr>
          <w:rFonts w:ascii="Arial" w:hAnsi="Arial" w:cs="Arial"/>
        </w:rPr>
        <w:t>C</w:t>
      </w:r>
      <w:r w:rsidRPr="00E8586D">
        <w:rPr>
          <w:rFonts w:ascii="Arial" w:hAnsi="Arial" w:cs="Arial"/>
        </w:rPr>
        <w:t xml:space="preserve">onducta </w:t>
      </w:r>
      <w:r w:rsidR="007A00FB" w:rsidRPr="00E8586D">
        <w:rPr>
          <w:rFonts w:ascii="Arial" w:hAnsi="Arial" w:cs="Arial"/>
        </w:rPr>
        <w:t>P</w:t>
      </w:r>
      <w:r w:rsidRPr="00E8586D">
        <w:rPr>
          <w:rFonts w:ascii="Arial" w:hAnsi="Arial" w:cs="Arial"/>
        </w:rPr>
        <w:t>rofesional y demás normatividad aplicable a las auditorias. Además, deberán emplear objetivamente su juicio profesional para determinar el alcance de la auditoria, seleccionar las técnicas y procedimientos que habrán de aplicarse, practicar dichas pruebas y procedimientos, evaluar los resultados de la auditoria e informar al respecto. Para ello, deberán considerarse entre otros:</w:t>
      </w:r>
    </w:p>
    <w:p w:rsidR="0045557B" w:rsidRPr="00E8586D" w:rsidRDefault="0045557B" w:rsidP="004F1444">
      <w:pPr>
        <w:pStyle w:val="Prrafodelista"/>
        <w:numPr>
          <w:ilvl w:val="0"/>
          <w:numId w:val="3"/>
        </w:numPr>
        <w:tabs>
          <w:tab w:val="left" w:pos="5910"/>
        </w:tabs>
        <w:jc w:val="both"/>
        <w:rPr>
          <w:rFonts w:ascii="Arial" w:hAnsi="Arial" w:cs="Arial"/>
        </w:rPr>
      </w:pPr>
      <w:r w:rsidRPr="00E8586D">
        <w:rPr>
          <w:rFonts w:ascii="Arial" w:hAnsi="Arial" w:cs="Arial"/>
        </w:rPr>
        <w:t xml:space="preserve">Los objetivos de la auditoria </w:t>
      </w:r>
    </w:p>
    <w:p w:rsidR="00F35892" w:rsidRPr="00E8586D" w:rsidRDefault="00F35892" w:rsidP="00F35892">
      <w:pPr>
        <w:pStyle w:val="Prrafodelista"/>
        <w:tabs>
          <w:tab w:val="left" w:pos="5910"/>
        </w:tabs>
        <w:ind w:left="405"/>
        <w:jc w:val="both"/>
        <w:rPr>
          <w:rFonts w:ascii="Arial" w:hAnsi="Arial" w:cs="Arial"/>
        </w:rPr>
      </w:pPr>
    </w:p>
    <w:p w:rsidR="0045557B" w:rsidRPr="00E8586D" w:rsidRDefault="0045557B" w:rsidP="004F1444">
      <w:pPr>
        <w:pStyle w:val="Prrafodelista"/>
        <w:numPr>
          <w:ilvl w:val="0"/>
          <w:numId w:val="3"/>
        </w:numPr>
        <w:tabs>
          <w:tab w:val="left" w:pos="5910"/>
        </w:tabs>
        <w:jc w:val="both"/>
        <w:rPr>
          <w:rFonts w:ascii="Arial" w:hAnsi="Arial" w:cs="Arial"/>
        </w:rPr>
      </w:pPr>
      <w:r w:rsidRPr="00E8586D">
        <w:rPr>
          <w:rFonts w:ascii="Arial" w:hAnsi="Arial" w:cs="Arial"/>
        </w:rPr>
        <w:t>La importancia y el riesgo de las áreas o materias por revisar.</w:t>
      </w:r>
    </w:p>
    <w:p w:rsidR="00F35892" w:rsidRPr="00E8586D" w:rsidRDefault="00F35892" w:rsidP="00F35892">
      <w:pPr>
        <w:pStyle w:val="Prrafodelista"/>
        <w:tabs>
          <w:tab w:val="left" w:pos="5910"/>
        </w:tabs>
        <w:ind w:left="405"/>
        <w:jc w:val="both"/>
        <w:rPr>
          <w:rFonts w:ascii="Arial" w:hAnsi="Arial" w:cs="Arial"/>
        </w:rPr>
      </w:pPr>
    </w:p>
    <w:p w:rsidR="0045557B" w:rsidRPr="00E8586D" w:rsidRDefault="0045557B" w:rsidP="004F1444">
      <w:pPr>
        <w:pStyle w:val="Prrafodelista"/>
        <w:numPr>
          <w:ilvl w:val="0"/>
          <w:numId w:val="3"/>
        </w:numPr>
        <w:tabs>
          <w:tab w:val="left" w:pos="5910"/>
        </w:tabs>
        <w:jc w:val="both"/>
        <w:rPr>
          <w:rFonts w:ascii="Arial" w:hAnsi="Arial" w:cs="Arial"/>
        </w:rPr>
      </w:pPr>
      <w:r w:rsidRPr="00E8586D">
        <w:rPr>
          <w:rFonts w:ascii="Arial" w:hAnsi="Arial" w:cs="Arial"/>
        </w:rPr>
        <w:t>La suficiencia de los controles internos.</w:t>
      </w:r>
    </w:p>
    <w:p w:rsidR="00F35892" w:rsidRPr="00E8586D" w:rsidRDefault="00F35892" w:rsidP="00F35892">
      <w:pPr>
        <w:pStyle w:val="Prrafodelista"/>
        <w:rPr>
          <w:rFonts w:ascii="Arial" w:hAnsi="Arial" w:cs="Arial"/>
        </w:rPr>
      </w:pPr>
    </w:p>
    <w:p w:rsidR="008339E6" w:rsidRPr="00E8586D" w:rsidRDefault="0045557B" w:rsidP="004F1444">
      <w:pPr>
        <w:pStyle w:val="Prrafodelista"/>
        <w:numPr>
          <w:ilvl w:val="0"/>
          <w:numId w:val="3"/>
        </w:numPr>
        <w:tabs>
          <w:tab w:val="left" w:pos="5910"/>
        </w:tabs>
        <w:jc w:val="both"/>
        <w:rPr>
          <w:rFonts w:ascii="Arial" w:hAnsi="Arial" w:cs="Arial"/>
        </w:rPr>
      </w:pPr>
      <w:r w:rsidRPr="00E8586D">
        <w:rPr>
          <w:rFonts w:ascii="Arial" w:hAnsi="Arial" w:cs="Arial"/>
        </w:rPr>
        <w:t>La magnitud y complejidad por realizar.</w:t>
      </w:r>
    </w:p>
    <w:p w:rsidR="00E04106" w:rsidRPr="00E8586D" w:rsidRDefault="00E04106" w:rsidP="00E04106">
      <w:pPr>
        <w:pStyle w:val="Prrafodelista"/>
        <w:rPr>
          <w:rFonts w:ascii="Arial" w:hAnsi="Arial" w:cs="Arial"/>
        </w:rPr>
      </w:pPr>
    </w:p>
    <w:p w:rsidR="00E04106" w:rsidRPr="00E8586D" w:rsidRDefault="00E04106" w:rsidP="00E04106">
      <w:pPr>
        <w:pStyle w:val="Prrafodelista"/>
        <w:tabs>
          <w:tab w:val="left" w:pos="5910"/>
        </w:tabs>
        <w:ind w:left="405"/>
        <w:jc w:val="both"/>
        <w:rPr>
          <w:rFonts w:ascii="Arial" w:hAnsi="Arial" w:cs="Arial"/>
        </w:rPr>
      </w:pPr>
    </w:p>
    <w:p w:rsidR="008339E6" w:rsidRPr="00E8586D" w:rsidRDefault="008339E6" w:rsidP="008339E6">
      <w:pPr>
        <w:pStyle w:val="Prrafodelista"/>
        <w:rPr>
          <w:rFonts w:ascii="Arial" w:hAnsi="Arial" w:cs="Arial"/>
        </w:rPr>
      </w:pPr>
    </w:p>
    <w:p w:rsidR="000719B4" w:rsidRPr="00D064C3" w:rsidRDefault="000719B4" w:rsidP="000719B4">
      <w:pPr>
        <w:pStyle w:val="Prrafodelista"/>
        <w:jc w:val="right"/>
        <w:rPr>
          <w:rFonts w:ascii="Arial" w:hAnsi="Arial" w:cs="Arial"/>
          <w:sz w:val="24"/>
          <w:szCs w:val="24"/>
        </w:rPr>
      </w:pPr>
    </w:p>
    <w:p w:rsidR="000719B4" w:rsidRPr="000719B4" w:rsidRDefault="000719B4" w:rsidP="000719B4">
      <w:pPr>
        <w:pStyle w:val="Prrafodelista"/>
        <w:jc w:val="right"/>
        <w:rPr>
          <w:rFonts w:ascii="Arial" w:hAnsi="Arial" w:cs="Arial"/>
          <w:sz w:val="24"/>
          <w:szCs w:val="24"/>
        </w:rPr>
      </w:pPr>
    </w:p>
    <w:p w:rsidR="00E8586D" w:rsidRDefault="00E8586D" w:rsidP="00E8586D">
      <w:pPr>
        <w:pStyle w:val="Prrafodelista"/>
        <w:tabs>
          <w:tab w:val="left" w:pos="5910"/>
        </w:tabs>
        <w:ind w:left="405"/>
        <w:jc w:val="both"/>
        <w:rPr>
          <w:rFonts w:ascii="Arial" w:hAnsi="Arial" w:cs="Arial"/>
        </w:rPr>
      </w:pPr>
    </w:p>
    <w:p w:rsidR="00E8586D" w:rsidRDefault="00E8586D" w:rsidP="00E8586D">
      <w:pPr>
        <w:pStyle w:val="Prrafodelista"/>
        <w:tabs>
          <w:tab w:val="left" w:pos="5910"/>
        </w:tabs>
        <w:ind w:left="405"/>
        <w:jc w:val="both"/>
        <w:rPr>
          <w:rFonts w:ascii="Arial" w:hAnsi="Arial" w:cs="Arial"/>
        </w:rPr>
      </w:pPr>
    </w:p>
    <w:p w:rsidR="00A87E5C" w:rsidRDefault="00A87E5C" w:rsidP="00E8586D">
      <w:pPr>
        <w:pStyle w:val="Prrafodelista"/>
        <w:tabs>
          <w:tab w:val="left" w:pos="5910"/>
        </w:tabs>
        <w:ind w:left="405"/>
        <w:jc w:val="both"/>
        <w:rPr>
          <w:rFonts w:ascii="Arial" w:hAnsi="Arial" w:cs="Arial"/>
        </w:rPr>
      </w:pPr>
    </w:p>
    <w:p w:rsidR="0032073A" w:rsidRPr="00E8586D" w:rsidRDefault="0045557B" w:rsidP="004F1444">
      <w:pPr>
        <w:pStyle w:val="Prrafodelista"/>
        <w:numPr>
          <w:ilvl w:val="0"/>
          <w:numId w:val="3"/>
        </w:numPr>
        <w:tabs>
          <w:tab w:val="left" w:pos="5910"/>
        </w:tabs>
        <w:jc w:val="both"/>
        <w:rPr>
          <w:rFonts w:ascii="Arial" w:hAnsi="Arial" w:cs="Arial"/>
        </w:rPr>
      </w:pPr>
      <w:r w:rsidRPr="00E8586D">
        <w:rPr>
          <w:rFonts w:ascii="Arial" w:hAnsi="Arial" w:cs="Arial"/>
        </w:rPr>
        <w:t>Los recursos humanos disponibles y los plazos en que deberán presentarse los informes respectivos.</w:t>
      </w:r>
    </w:p>
    <w:p w:rsidR="00DB25A6" w:rsidRPr="00E8586D" w:rsidRDefault="00DB25A6" w:rsidP="00BE6F36">
      <w:pPr>
        <w:tabs>
          <w:tab w:val="left" w:pos="5910"/>
        </w:tabs>
        <w:jc w:val="both"/>
        <w:rPr>
          <w:rFonts w:ascii="Arial" w:hAnsi="Arial" w:cs="Arial"/>
        </w:rPr>
      </w:pPr>
      <w:r w:rsidRPr="00E8586D">
        <w:rPr>
          <w:rFonts w:ascii="Arial" w:hAnsi="Arial" w:cs="Arial"/>
        </w:rPr>
        <w:t xml:space="preserve">Por tanto, la calidad del trabajo y de los informes de </w:t>
      </w:r>
      <w:r w:rsidR="00E249C6" w:rsidRPr="00E8586D">
        <w:rPr>
          <w:rFonts w:ascii="Arial" w:hAnsi="Arial" w:cs="Arial"/>
        </w:rPr>
        <w:t>auditoría</w:t>
      </w:r>
      <w:r w:rsidRPr="00E8586D">
        <w:rPr>
          <w:rFonts w:ascii="Arial" w:hAnsi="Arial" w:cs="Arial"/>
        </w:rPr>
        <w:t xml:space="preserve"> dependerá de que:</w:t>
      </w:r>
    </w:p>
    <w:p w:rsidR="00DB25A6" w:rsidRPr="00E8586D" w:rsidRDefault="00DB25A6" w:rsidP="004F1444">
      <w:pPr>
        <w:pStyle w:val="Prrafodelista"/>
        <w:numPr>
          <w:ilvl w:val="0"/>
          <w:numId w:val="4"/>
        </w:numPr>
        <w:tabs>
          <w:tab w:val="left" w:pos="5910"/>
        </w:tabs>
        <w:jc w:val="both"/>
        <w:rPr>
          <w:rFonts w:ascii="Arial" w:hAnsi="Arial" w:cs="Arial"/>
        </w:rPr>
      </w:pPr>
      <w:r w:rsidRPr="00E8586D">
        <w:rPr>
          <w:rFonts w:ascii="Arial" w:hAnsi="Arial" w:cs="Arial"/>
        </w:rPr>
        <w:t xml:space="preserve">El alcance de la revisión y las pruebas y demás procedimientos de </w:t>
      </w:r>
      <w:r w:rsidR="00E249C6" w:rsidRPr="00E8586D">
        <w:rPr>
          <w:rFonts w:ascii="Arial" w:hAnsi="Arial" w:cs="Arial"/>
        </w:rPr>
        <w:t>auditoría</w:t>
      </w:r>
      <w:r w:rsidRPr="00E8586D">
        <w:rPr>
          <w:rFonts w:ascii="Arial" w:hAnsi="Arial" w:cs="Arial"/>
        </w:rPr>
        <w:t xml:space="preserve"> que se apliquen permitirán tener una seguridad razonable de que se cumplirá sus objetivos.</w:t>
      </w:r>
    </w:p>
    <w:p w:rsidR="00F35892" w:rsidRPr="00E8586D" w:rsidRDefault="00F35892" w:rsidP="00F35892">
      <w:pPr>
        <w:pStyle w:val="Prrafodelista"/>
        <w:tabs>
          <w:tab w:val="left" w:pos="5910"/>
        </w:tabs>
        <w:jc w:val="both"/>
        <w:rPr>
          <w:rFonts w:ascii="Arial" w:hAnsi="Arial" w:cs="Arial"/>
        </w:rPr>
      </w:pPr>
    </w:p>
    <w:p w:rsidR="00DB25A6" w:rsidRPr="00E8586D" w:rsidRDefault="00DB25A6" w:rsidP="004F1444">
      <w:pPr>
        <w:pStyle w:val="Prrafodelista"/>
        <w:numPr>
          <w:ilvl w:val="0"/>
          <w:numId w:val="4"/>
        </w:numPr>
        <w:tabs>
          <w:tab w:val="left" w:pos="5910"/>
        </w:tabs>
        <w:jc w:val="both"/>
        <w:rPr>
          <w:rFonts w:ascii="Arial" w:hAnsi="Arial" w:cs="Arial"/>
        </w:rPr>
      </w:pPr>
      <w:r w:rsidRPr="00E8586D">
        <w:rPr>
          <w:rFonts w:ascii="Arial" w:hAnsi="Arial" w:cs="Arial"/>
        </w:rPr>
        <w:t>Los resultados y recomendaciones que se presenten en los informes estén claramente sustentados en una nueva evaluación objetiva de la evidencia obtenida en la auditoria.</w:t>
      </w:r>
    </w:p>
    <w:p w:rsidR="00F35892" w:rsidRPr="00E8586D" w:rsidRDefault="00F35892" w:rsidP="00F35892">
      <w:pPr>
        <w:pStyle w:val="Prrafodelista"/>
        <w:rPr>
          <w:rFonts w:ascii="Arial" w:hAnsi="Arial" w:cs="Arial"/>
        </w:rPr>
      </w:pPr>
    </w:p>
    <w:p w:rsidR="00DB25A6" w:rsidRPr="00E8586D" w:rsidRDefault="00DB25A6" w:rsidP="004F1444">
      <w:pPr>
        <w:pStyle w:val="Prrafodelista"/>
        <w:numPr>
          <w:ilvl w:val="0"/>
          <w:numId w:val="4"/>
        </w:numPr>
        <w:tabs>
          <w:tab w:val="left" w:pos="5910"/>
        </w:tabs>
        <w:jc w:val="both"/>
        <w:rPr>
          <w:rFonts w:ascii="Arial" w:hAnsi="Arial" w:cs="Arial"/>
        </w:rPr>
      </w:pPr>
      <w:r w:rsidRPr="00E8586D">
        <w:rPr>
          <w:rFonts w:ascii="Arial" w:hAnsi="Arial" w:cs="Arial"/>
        </w:rPr>
        <w:t>La evidencia obtenida en la auditoria sea suficiente y competente.</w:t>
      </w:r>
    </w:p>
    <w:p w:rsidR="00F35892" w:rsidRPr="00E8586D" w:rsidRDefault="00F35892" w:rsidP="00F35892">
      <w:pPr>
        <w:pStyle w:val="Prrafodelista"/>
        <w:rPr>
          <w:rFonts w:ascii="Arial" w:hAnsi="Arial" w:cs="Arial"/>
        </w:rPr>
      </w:pPr>
    </w:p>
    <w:p w:rsidR="00DB25A6" w:rsidRPr="00E8586D" w:rsidRDefault="00DB25A6" w:rsidP="004F1444">
      <w:pPr>
        <w:pStyle w:val="Prrafodelista"/>
        <w:numPr>
          <w:ilvl w:val="0"/>
          <w:numId w:val="4"/>
        </w:numPr>
        <w:tabs>
          <w:tab w:val="left" w:pos="5910"/>
        </w:tabs>
        <w:jc w:val="both"/>
        <w:rPr>
          <w:rFonts w:ascii="Arial" w:hAnsi="Arial" w:cs="Arial"/>
        </w:rPr>
      </w:pPr>
      <w:r w:rsidRPr="00E8586D">
        <w:rPr>
          <w:rFonts w:ascii="Arial" w:hAnsi="Arial" w:cs="Arial"/>
        </w:rPr>
        <w:t>La auditoria se haya ejecutado conforme a las normas aplicables.</w:t>
      </w:r>
    </w:p>
    <w:p w:rsidR="00F35892" w:rsidRPr="00E8586D" w:rsidRDefault="00F35892" w:rsidP="00F35892">
      <w:pPr>
        <w:pStyle w:val="Prrafodelista"/>
        <w:rPr>
          <w:rFonts w:ascii="Arial" w:hAnsi="Arial" w:cs="Arial"/>
        </w:rPr>
      </w:pPr>
    </w:p>
    <w:p w:rsidR="00DB25A6" w:rsidRPr="00E8586D" w:rsidRDefault="00DB25A6" w:rsidP="004F1444">
      <w:pPr>
        <w:pStyle w:val="Prrafodelista"/>
        <w:numPr>
          <w:ilvl w:val="0"/>
          <w:numId w:val="4"/>
        </w:numPr>
        <w:tabs>
          <w:tab w:val="left" w:pos="5910"/>
        </w:tabs>
        <w:jc w:val="both"/>
        <w:rPr>
          <w:rFonts w:ascii="Arial" w:hAnsi="Arial" w:cs="Arial"/>
        </w:rPr>
      </w:pPr>
      <w:r w:rsidRPr="00E8586D">
        <w:rPr>
          <w:rFonts w:ascii="Arial" w:hAnsi="Arial" w:cs="Arial"/>
        </w:rPr>
        <w:t xml:space="preserve">Se supervise debidamente el trabajo de los auxiliares. </w:t>
      </w:r>
    </w:p>
    <w:p w:rsidR="00F35892" w:rsidRPr="00E8586D" w:rsidRDefault="00F35892" w:rsidP="00F35892">
      <w:pPr>
        <w:tabs>
          <w:tab w:val="left" w:pos="5910"/>
        </w:tabs>
        <w:jc w:val="both"/>
        <w:rPr>
          <w:rFonts w:ascii="Arial" w:hAnsi="Arial" w:cs="Arial"/>
          <w:b/>
        </w:rPr>
      </w:pPr>
    </w:p>
    <w:p w:rsidR="00F35892" w:rsidRPr="00E8586D" w:rsidRDefault="004F662C" w:rsidP="00F35892">
      <w:pPr>
        <w:tabs>
          <w:tab w:val="left" w:pos="5910"/>
        </w:tabs>
        <w:jc w:val="both"/>
        <w:rPr>
          <w:rFonts w:ascii="Arial" w:hAnsi="Arial" w:cs="Arial"/>
          <w:b/>
        </w:rPr>
      </w:pPr>
      <w:r>
        <w:rPr>
          <w:rFonts w:ascii="Arial" w:hAnsi="Arial" w:cs="Arial"/>
          <w:b/>
        </w:rPr>
        <w:t>5.</w:t>
      </w:r>
      <w:r w:rsidR="00F35892" w:rsidRPr="00E8586D">
        <w:rPr>
          <w:rFonts w:ascii="Arial" w:hAnsi="Arial" w:cs="Arial"/>
          <w:b/>
        </w:rPr>
        <w:t>3. INDEPENDENCIA</w:t>
      </w:r>
    </w:p>
    <w:p w:rsidR="00DB25A6" w:rsidRPr="00E8586D" w:rsidRDefault="00DB25A6" w:rsidP="00BE6F36">
      <w:pPr>
        <w:pStyle w:val="Prrafodelista"/>
        <w:tabs>
          <w:tab w:val="left" w:pos="5910"/>
        </w:tabs>
        <w:jc w:val="both"/>
        <w:rPr>
          <w:rFonts w:ascii="Arial" w:hAnsi="Arial" w:cs="Arial"/>
          <w:b/>
        </w:rPr>
      </w:pPr>
    </w:p>
    <w:p w:rsidR="00DB25A6" w:rsidRPr="00E8586D" w:rsidRDefault="00DB25A6" w:rsidP="00BE6F36">
      <w:pPr>
        <w:pStyle w:val="Prrafodelista"/>
        <w:tabs>
          <w:tab w:val="left" w:pos="5910"/>
        </w:tabs>
        <w:ind w:left="142"/>
        <w:jc w:val="both"/>
        <w:rPr>
          <w:rFonts w:ascii="Arial" w:hAnsi="Arial" w:cs="Arial"/>
        </w:rPr>
      </w:pPr>
      <w:r w:rsidRPr="00E8586D">
        <w:rPr>
          <w:rFonts w:ascii="Arial" w:hAnsi="Arial" w:cs="Arial"/>
        </w:rPr>
        <w:t>Esta norma impone a los auditores la responsabilidad de  preservar su independencia a fin de que sus opiniones, juicios y recomendaciones sean imparciales y así sean considerados por terceros.</w:t>
      </w:r>
    </w:p>
    <w:p w:rsidR="00DB25A6" w:rsidRPr="00E8586D" w:rsidRDefault="00DB25A6" w:rsidP="00BE6F36">
      <w:pPr>
        <w:pStyle w:val="Prrafodelista"/>
        <w:tabs>
          <w:tab w:val="left" w:pos="5910"/>
        </w:tabs>
        <w:ind w:left="142" w:firstLine="578"/>
        <w:jc w:val="both"/>
        <w:rPr>
          <w:rFonts w:ascii="Arial" w:hAnsi="Arial" w:cs="Arial"/>
        </w:rPr>
      </w:pPr>
    </w:p>
    <w:p w:rsidR="000719B4" w:rsidRPr="00E8586D" w:rsidRDefault="00DB25A6" w:rsidP="008339E6">
      <w:pPr>
        <w:pStyle w:val="Prrafodelista"/>
        <w:tabs>
          <w:tab w:val="left" w:pos="5910"/>
        </w:tabs>
        <w:ind w:left="142"/>
        <w:jc w:val="both"/>
        <w:rPr>
          <w:rFonts w:ascii="Arial" w:hAnsi="Arial" w:cs="Arial"/>
        </w:rPr>
      </w:pPr>
      <w:r w:rsidRPr="00E8586D">
        <w:rPr>
          <w:rFonts w:ascii="Arial" w:hAnsi="Arial" w:cs="Arial"/>
        </w:rPr>
        <w:t xml:space="preserve">La credibilidad de los informes de resultados </w:t>
      </w:r>
      <w:r w:rsidR="00F35892" w:rsidRPr="00E8586D">
        <w:rPr>
          <w:rFonts w:ascii="Arial" w:hAnsi="Arial" w:cs="Arial"/>
        </w:rPr>
        <w:t>e</w:t>
      </w:r>
      <w:r w:rsidRPr="00E8586D">
        <w:rPr>
          <w:rFonts w:ascii="Arial" w:hAnsi="Arial" w:cs="Arial"/>
        </w:rPr>
        <w:t xml:space="preserve">mitidos por la </w:t>
      </w:r>
      <w:r w:rsidR="00F35892" w:rsidRPr="00E8586D">
        <w:rPr>
          <w:rFonts w:ascii="Arial" w:hAnsi="Arial" w:cs="Arial"/>
        </w:rPr>
        <w:t>Contraloría M</w:t>
      </w:r>
      <w:r w:rsidRPr="00E8586D">
        <w:rPr>
          <w:rFonts w:ascii="Arial" w:hAnsi="Arial" w:cs="Arial"/>
        </w:rPr>
        <w:t xml:space="preserve">unicipal </w:t>
      </w:r>
      <w:r w:rsidR="00016387" w:rsidRPr="00E8586D">
        <w:rPr>
          <w:rFonts w:ascii="Arial" w:hAnsi="Arial" w:cs="Arial"/>
        </w:rPr>
        <w:t>está</w:t>
      </w:r>
      <w:r w:rsidRPr="00E8586D">
        <w:rPr>
          <w:rFonts w:ascii="Arial" w:hAnsi="Arial" w:cs="Arial"/>
        </w:rPr>
        <w:t xml:space="preserve"> sustentada en su autonomía de criterio, que es indispensable para el cabal cumplimiento de sus responsabilidades de fiscalización como órgano de control municipal. Esta autonomía a su vez, descansa en las amplias facultades que confieren a la </w:t>
      </w:r>
      <w:r w:rsidR="00F35892" w:rsidRPr="00E8586D">
        <w:rPr>
          <w:rFonts w:ascii="Arial" w:hAnsi="Arial" w:cs="Arial"/>
        </w:rPr>
        <w:t>C</w:t>
      </w:r>
      <w:r w:rsidRPr="00E8586D">
        <w:rPr>
          <w:rFonts w:ascii="Arial" w:hAnsi="Arial" w:cs="Arial"/>
        </w:rPr>
        <w:t xml:space="preserve">ontraloría </w:t>
      </w:r>
      <w:r w:rsidR="00F35892" w:rsidRPr="00E8586D">
        <w:rPr>
          <w:rFonts w:ascii="Arial" w:hAnsi="Arial" w:cs="Arial"/>
        </w:rPr>
        <w:t>M</w:t>
      </w:r>
      <w:r w:rsidRPr="00E8586D">
        <w:rPr>
          <w:rFonts w:ascii="Arial" w:hAnsi="Arial" w:cs="Arial"/>
        </w:rPr>
        <w:t xml:space="preserve">unicipal su ley </w:t>
      </w:r>
      <w:r w:rsidR="00F35892" w:rsidRPr="00E8586D">
        <w:rPr>
          <w:rFonts w:ascii="Arial" w:hAnsi="Arial" w:cs="Arial"/>
        </w:rPr>
        <w:t>Orgánica M</w:t>
      </w:r>
      <w:r w:rsidR="00F51099" w:rsidRPr="00E8586D">
        <w:rPr>
          <w:rFonts w:ascii="Arial" w:hAnsi="Arial" w:cs="Arial"/>
        </w:rPr>
        <w:t xml:space="preserve">unicipal y demás ordenamientos aplicables para revisar toda clase de documentos, libros, registros y objetos; practicar auditorias, visitas e inspecciones y,  en general, recabar </w:t>
      </w:r>
    </w:p>
    <w:p w:rsidR="0033072A" w:rsidRDefault="0033072A" w:rsidP="000719B4">
      <w:pPr>
        <w:pStyle w:val="Prrafodelista"/>
        <w:tabs>
          <w:tab w:val="left" w:pos="5910"/>
        </w:tabs>
        <w:ind w:left="142"/>
        <w:jc w:val="both"/>
        <w:rPr>
          <w:rFonts w:ascii="Arial" w:hAnsi="Arial" w:cs="Arial"/>
          <w:sz w:val="24"/>
          <w:szCs w:val="24"/>
        </w:rPr>
      </w:pPr>
    </w:p>
    <w:p w:rsidR="0032073A" w:rsidRPr="00E8586D" w:rsidRDefault="000719B4" w:rsidP="000719B4">
      <w:pPr>
        <w:pStyle w:val="Prrafodelista"/>
        <w:tabs>
          <w:tab w:val="left" w:pos="5910"/>
        </w:tabs>
        <w:ind w:left="142"/>
        <w:jc w:val="both"/>
        <w:rPr>
          <w:rFonts w:ascii="Arial" w:hAnsi="Arial" w:cs="Arial"/>
        </w:rPr>
      </w:pPr>
      <w:r w:rsidRPr="00E8586D">
        <w:rPr>
          <w:rFonts w:ascii="Arial" w:hAnsi="Arial" w:cs="Arial"/>
        </w:rPr>
        <w:t>Todos</w:t>
      </w:r>
      <w:r w:rsidR="00F51099" w:rsidRPr="00E8586D">
        <w:rPr>
          <w:rFonts w:ascii="Arial" w:hAnsi="Arial" w:cs="Arial"/>
        </w:rPr>
        <w:t xml:space="preserve"> los elementos de información necesaria para el desempeño de sus funciones</w:t>
      </w:r>
      <w:r w:rsidRPr="00E8586D">
        <w:rPr>
          <w:rFonts w:ascii="Arial" w:hAnsi="Arial" w:cs="Arial"/>
        </w:rPr>
        <w:t>.</w:t>
      </w:r>
      <w:r w:rsidR="00F51099" w:rsidRPr="00E8586D">
        <w:rPr>
          <w:rFonts w:ascii="Arial" w:hAnsi="Arial" w:cs="Arial"/>
        </w:rPr>
        <w:t xml:space="preserve"> </w:t>
      </w:r>
    </w:p>
    <w:p w:rsidR="0032073A" w:rsidRDefault="0032073A" w:rsidP="00F35892">
      <w:pPr>
        <w:tabs>
          <w:tab w:val="left" w:pos="5910"/>
        </w:tabs>
        <w:jc w:val="both"/>
        <w:rPr>
          <w:rFonts w:ascii="Arial" w:hAnsi="Arial" w:cs="Arial"/>
          <w:b/>
          <w:sz w:val="20"/>
        </w:rPr>
      </w:pPr>
    </w:p>
    <w:p w:rsidR="009F0B1E" w:rsidRDefault="009F0B1E" w:rsidP="00F35892">
      <w:pPr>
        <w:tabs>
          <w:tab w:val="left" w:pos="5910"/>
        </w:tabs>
        <w:jc w:val="both"/>
        <w:rPr>
          <w:rFonts w:ascii="Arial" w:hAnsi="Arial" w:cs="Arial"/>
          <w:b/>
          <w:sz w:val="20"/>
        </w:rPr>
      </w:pPr>
    </w:p>
    <w:p w:rsidR="00704836" w:rsidRDefault="00704836" w:rsidP="00F35892">
      <w:pPr>
        <w:tabs>
          <w:tab w:val="left" w:pos="5910"/>
        </w:tabs>
        <w:jc w:val="both"/>
        <w:rPr>
          <w:rFonts w:ascii="Arial" w:hAnsi="Arial" w:cs="Arial"/>
          <w:b/>
          <w:sz w:val="20"/>
        </w:rPr>
      </w:pPr>
    </w:p>
    <w:p w:rsidR="00704836" w:rsidRDefault="00704836" w:rsidP="00F35892">
      <w:pPr>
        <w:tabs>
          <w:tab w:val="left" w:pos="5910"/>
        </w:tabs>
        <w:jc w:val="both"/>
        <w:rPr>
          <w:rFonts w:ascii="Arial" w:hAnsi="Arial" w:cs="Arial"/>
          <w:b/>
          <w:sz w:val="20"/>
        </w:rPr>
      </w:pPr>
    </w:p>
    <w:p w:rsidR="00F35892" w:rsidRPr="004F662C" w:rsidRDefault="00016387" w:rsidP="004F662C">
      <w:pPr>
        <w:pStyle w:val="Prrafodelista"/>
        <w:numPr>
          <w:ilvl w:val="0"/>
          <w:numId w:val="21"/>
        </w:numPr>
        <w:tabs>
          <w:tab w:val="left" w:pos="5910"/>
        </w:tabs>
        <w:jc w:val="center"/>
        <w:rPr>
          <w:rFonts w:ascii="Arial" w:hAnsi="Arial" w:cs="Arial"/>
          <w:b/>
        </w:rPr>
      </w:pPr>
      <w:r w:rsidRPr="004F662C">
        <w:rPr>
          <w:rFonts w:ascii="Arial" w:hAnsi="Arial" w:cs="Arial"/>
          <w:b/>
        </w:rPr>
        <w:lastRenderedPageBreak/>
        <w:t>NORMAS DE EJECUCIÓ</w:t>
      </w:r>
      <w:r w:rsidR="00F35892" w:rsidRPr="004F662C">
        <w:rPr>
          <w:rFonts w:ascii="Arial" w:hAnsi="Arial" w:cs="Arial"/>
          <w:b/>
        </w:rPr>
        <w:t>N</w:t>
      </w:r>
    </w:p>
    <w:p w:rsidR="00950B39" w:rsidRPr="00E8586D" w:rsidRDefault="00950B39" w:rsidP="00BE6F36">
      <w:pPr>
        <w:pStyle w:val="Prrafodelista"/>
        <w:ind w:left="0"/>
        <w:jc w:val="both"/>
        <w:rPr>
          <w:rFonts w:ascii="Arial" w:hAnsi="Arial" w:cs="Arial"/>
        </w:rPr>
      </w:pPr>
    </w:p>
    <w:p w:rsidR="00AA65E4" w:rsidRPr="00E8586D" w:rsidRDefault="00AA65E4" w:rsidP="00BE6F36">
      <w:pPr>
        <w:pStyle w:val="Prrafodelista"/>
        <w:ind w:left="0"/>
        <w:jc w:val="both"/>
        <w:rPr>
          <w:rFonts w:ascii="Arial" w:hAnsi="Arial" w:cs="Arial"/>
        </w:rPr>
      </w:pPr>
      <w:r w:rsidRPr="00E8586D">
        <w:rPr>
          <w:rFonts w:ascii="Arial" w:hAnsi="Arial" w:cs="Arial"/>
        </w:rPr>
        <w:t xml:space="preserve">Las normas de ejecución se refieren a la necesidad de </w:t>
      </w:r>
      <w:r w:rsidR="00772733" w:rsidRPr="00E8586D">
        <w:rPr>
          <w:rFonts w:ascii="Arial" w:hAnsi="Arial" w:cs="Arial"/>
        </w:rPr>
        <w:t>planear</w:t>
      </w:r>
      <w:r w:rsidRPr="00E8586D">
        <w:rPr>
          <w:rFonts w:ascii="Arial" w:hAnsi="Arial" w:cs="Arial"/>
        </w:rPr>
        <w:t xml:space="preserve"> y supervisar debidamente todo el proceso de </w:t>
      </w:r>
      <w:r w:rsidR="00016387" w:rsidRPr="00E8586D">
        <w:rPr>
          <w:rFonts w:ascii="Arial" w:hAnsi="Arial" w:cs="Arial"/>
        </w:rPr>
        <w:t>auditoría</w:t>
      </w:r>
      <w:r w:rsidRPr="00E8586D">
        <w:rPr>
          <w:rFonts w:ascii="Arial" w:hAnsi="Arial" w:cs="Arial"/>
        </w:rPr>
        <w:t>; estudiar y evaluar el control interno con objeto de determinar</w:t>
      </w:r>
      <w:r w:rsidR="00AA39F9" w:rsidRPr="00E8586D">
        <w:rPr>
          <w:rFonts w:ascii="Arial" w:hAnsi="Arial" w:cs="Arial"/>
        </w:rPr>
        <w:t xml:space="preserve"> t</w:t>
      </w:r>
      <w:r w:rsidRPr="00E8586D">
        <w:rPr>
          <w:rFonts w:ascii="Arial" w:hAnsi="Arial" w:cs="Arial"/>
        </w:rPr>
        <w:t xml:space="preserve">anto el alcance y la revisión como la naturaleza, extensión y oportunidad de las pruebas de </w:t>
      </w:r>
      <w:r w:rsidR="00016387" w:rsidRPr="00E8586D">
        <w:rPr>
          <w:rFonts w:ascii="Arial" w:hAnsi="Arial" w:cs="Arial"/>
        </w:rPr>
        <w:t>auditoría</w:t>
      </w:r>
      <w:r w:rsidRPr="00E8586D">
        <w:rPr>
          <w:rFonts w:ascii="Arial" w:hAnsi="Arial" w:cs="Arial"/>
        </w:rPr>
        <w:t xml:space="preserve"> y demás procedimientos que habrán de aplicarse; y obtener evidencia </w:t>
      </w:r>
      <w:r w:rsidR="00772733" w:rsidRPr="00E8586D">
        <w:rPr>
          <w:rFonts w:ascii="Arial" w:hAnsi="Arial" w:cs="Arial"/>
        </w:rPr>
        <w:t>suficiente</w:t>
      </w:r>
      <w:r w:rsidRPr="00E8586D">
        <w:rPr>
          <w:rFonts w:ascii="Arial" w:hAnsi="Arial" w:cs="Arial"/>
        </w:rPr>
        <w:t xml:space="preserve"> y competente para sustentar debidamente los resultados de la auditoria.</w:t>
      </w:r>
    </w:p>
    <w:p w:rsidR="00950B39" w:rsidRPr="00E8586D" w:rsidRDefault="00950B39" w:rsidP="00BE6F36">
      <w:pPr>
        <w:pStyle w:val="Prrafodelista"/>
        <w:jc w:val="both"/>
        <w:rPr>
          <w:rFonts w:ascii="Arial" w:hAnsi="Arial" w:cs="Arial"/>
          <w:b/>
        </w:rPr>
      </w:pPr>
    </w:p>
    <w:p w:rsidR="00950B39" w:rsidRPr="00E8586D" w:rsidRDefault="00950B39" w:rsidP="00BE6F36">
      <w:pPr>
        <w:pStyle w:val="Prrafodelista"/>
        <w:jc w:val="both"/>
        <w:rPr>
          <w:rFonts w:ascii="Arial" w:hAnsi="Arial" w:cs="Arial"/>
          <w:b/>
        </w:rPr>
      </w:pPr>
    </w:p>
    <w:p w:rsidR="00772733" w:rsidRPr="00E8586D" w:rsidRDefault="004F662C" w:rsidP="004F662C">
      <w:pPr>
        <w:pStyle w:val="Prrafodelista"/>
        <w:jc w:val="both"/>
        <w:rPr>
          <w:rFonts w:ascii="Arial" w:hAnsi="Arial" w:cs="Arial"/>
          <w:b/>
        </w:rPr>
      </w:pPr>
      <w:r>
        <w:rPr>
          <w:rFonts w:ascii="Arial" w:hAnsi="Arial" w:cs="Arial"/>
          <w:b/>
        </w:rPr>
        <w:t xml:space="preserve">6.1 </w:t>
      </w:r>
      <w:r w:rsidR="00772733" w:rsidRPr="00E8586D">
        <w:rPr>
          <w:rFonts w:ascii="Arial" w:hAnsi="Arial" w:cs="Arial"/>
          <w:b/>
        </w:rPr>
        <w:t>P</w:t>
      </w:r>
      <w:r w:rsidR="007062F8" w:rsidRPr="00E8586D">
        <w:rPr>
          <w:rFonts w:ascii="Arial" w:hAnsi="Arial" w:cs="Arial"/>
          <w:b/>
        </w:rPr>
        <w:t>laneación</w:t>
      </w:r>
      <w:r w:rsidR="00772733" w:rsidRPr="00E8586D">
        <w:rPr>
          <w:rFonts w:ascii="Arial" w:hAnsi="Arial" w:cs="Arial"/>
          <w:b/>
        </w:rPr>
        <w:t xml:space="preserve"> </w:t>
      </w:r>
    </w:p>
    <w:p w:rsidR="00772733" w:rsidRPr="00E8586D" w:rsidRDefault="00772733" w:rsidP="00BE6F36">
      <w:pPr>
        <w:jc w:val="both"/>
        <w:rPr>
          <w:rFonts w:ascii="Arial" w:hAnsi="Arial" w:cs="Arial"/>
        </w:rPr>
      </w:pPr>
      <w:r w:rsidRPr="00E8586D">
        <w:rPr>
          <w:rFonts w:ascii="Arial" w:hAnsi="Arial" w:cs="Arial"/>
        </w:rPr>
        <w:t>Las auditorias deberán planearse adecuadamente para asegurarse de que se cumplan sus objetivos, y de que las  revisiones se efectúen conforme a la normatividad aplicable</w:t>
      </w:r>
      <w:r w:rsidR="00AA39F9" w:rsidRPr="00E8586D">
        <w:rPr>
          <w:rFonts w:ascii="Arial" w:hAnsi="Arial" w:cs="Arial"/>
        </w:rPr>
        <w:t>,</w:t>
      </w:r>
      <w:r w:rsidRPr="00E8586D">
        <w:rPr>
          <w:rFonts w:ascii="Arial" w:hAnsi="Arial" w:cs="Arial"/>
        </w:rPr>
        <w:t xml:space="preserve"> con la debida oportunidad, eficiencia y eficacia.</w:t>
      </w:r>
    </w:p>
    <w:p w:rsidR="0032073A" w:rsidRPr="00E8586D" w:rsidRDefault="0032073A" w:rsidP="00BE6F36">
      <w:pPr>
        <w:jc w:val="both"/>
        <w:rPr>
          <w:rFonts w:ascii="Arial" w:hAnsi="Arial" w:cs="Arial"/>
        </w:rPr>
      </w:pPr>
    </w:p>
    <w:p w:rsidR="00772733" w:rsidRPr="00E8586D" w:rsidRDefault="00772733" w:rsidP="00BE6F36">
      <w:pPr>
        <w:jc w:val="both"/>
        <w:rPr>
          <w:rFonts w:ascii="Arial" w:hAnsi="Arial" w:cs="Arial"/>
        </w:rPr>
      </w:pPr>
      <w:r w:rsidRPr="00E8586D">
        <w:rPr>
          <w:rFonts w:ascii="Arial" w:hAnsi="Arial" w:cs="Arial"/>
        </w:rPr>
        <w:t>Planear la auditoria implica determinar y plasmar en un programa de trabajo el ente y rubro por auditar; el alcance y objetivo de la revisión; la naturaleza, extensión y oportunidad de los procedimientos que se aplicar</w:t>
      </w:r>
      <w:r w:rsidR="00AA39F9" w:rsidRPr="00E8586D">
        <w:rPr>
          <w:rFonts w:ascii="Arial" w:hAnsi="Arial" w:cs="Arial"/>
        </w:rPr>
        <w:t>á</w:t>
      </w:r>
      <w:r w:rsidRPr="00E8586D">
        <w:rPr>
          <w:rFonts w:ascii="Arial" w:hAnsi="Arial" w:cs="Arial"/>
        </w:rPr>
        <w:t>n; el personal que debe intervenir en el trabajo: y el tiempo estimado para cubrir o realizar cada fase de la auditoria</w:t>
      </w:r>
      <w:r w:rsidR="00AA39F9" w:rsidRPr="00E8586D">
        <w:rPr>
          <w:rFonts w:ascii="Arial" w:hAnsi="Arial" w:cs="Arial"/>
        </w:rPr>
        <w:t>. E</w:t>
      </w:r>
      <w:r w:rsidRPr="00E8586D">
        <w:rPr>
          <w:rFonts w:ascii="Arial" w:hAnsi="Arial" w:cs="Arial"/>
        </w:rPr>
        <w:t>ste programa del trabajo deberá revisarse durante la auditoria y</w:t>
      </w:r>
      <w:r w:rsidR="00AA39F9" w:rsidRPr="00E8586D">
        <w:rPr>
          <w:rFonts w:ascii="Arial" w:hAnsi="Arial" w:cs="Arial"/>
        </w:rPr>
        <w:t>,</w:t>
      </w:r>
      <w:r w:rsidRPr="00E8586D">
        <w:rPr>
          <w:rFonts w:ascii="Arial" w:hAnsi="Arial" w:cs="Arial"/>
        </w:rPr>
        <w:t xml:space="preserve"> en caso necesario, deberá ser modificado.</w:t>
      </w:r>
    </w:p>
    <w:p w:rsidR="00772733" w:rsidRPr="00E8586D" w:rsidRDefault="00772733" w:rsidP="00BE6F36">
      <w:pPr>
        <w:jc w:val="both"/>
        <w:rPr>
          <w:rFonts w:ascii="Arial" w:hAnsi="Arial" w:cs="Arial"/>
        </w:rPr>
      </w:pPr>
      <w:r w:rsidRPr="00E8586D">
        <w:rPr>
          <w:rFonts w:ascii="Arial" w:hAnsi="Arial" w:cs="Arial"/>
        </w:rPr>
        <w:t>La planeación comprenderá normalmente lo siguiente:</w:t>
      </w:r>
    </w:p>
    <w:p w:rsidR="00772733" w:rsidRPr="00E8586D" w:rsidRDefault="00772733" w:rsidP="004F1444">
      <w:pPr>
        <w:pStyle w:val="Prrafodelista"/>
        <w:numPr>
          <w:ilvl w:val="0"/>
          <w:numId w:val="6"/>
        </w:numPr>
        <w:jc w:val="both"/>
        <w:rPr>
          <w:rFonts w:ascii="Arial" w:hAnsi="Arial" w:cs="Arial"/>
        </w:rPr>
      </w:pPr>
      <w:r w:rsidRPr="00E8586D">
        <w:rPr>
          <w:rFonts w:ascii="Arial" w:hAnsi="Arial" w:cs="Arial"/>
        </w:rPr>
        <w:t>Reunir información sobre el ente en revisión y su organización con el fin de determinar los riesgos y valorar la importancia relativa.</w:t>
      </w:r>
    </w:p>
    <w:p w:rsidR="00AA39F9" w:rsidRPr="00E8586D" w:rsidRDefault="00AA39F9" w:rsidP="00AA39F9">
      <w:pPr>
        <w:pStyle w:val="Prrafodelista"/>
        <w:jc w:val="both"/>
        <w:rPr>
          <w:rFonts w:ascii="Arial" w:hAnsi="Arial" w:cs="Arial"/>
        </w:rPr>
      </w:pPr>
    </w:p>
    <w:p w:rsidR="00AA39F9" w:rsidRPr="00E8586D" w:rsidRDefault="00772733" w:rsidP="00E8586D">
      <w:pPr>
        <w:pStyle w:val="Prrafodelista"/>
        <w:numPr>
          <w:ilvl w:val="0"/>
          <w:numId w:val="6"/>
        </w:numPr>
        <w:jc w:val="both"/>
        <w:rPr>
          <w:rFonts w:ascii="Arial" w:hAnsi="Arial" w:cs="Arial"/>
        </w:rPr>
      </w:pPr>
      <w:r w:rsidRPr="00E8586D">
        <w:rPr>
          <w:rFonts w:ascii="Arial" w:hAnsi="Arial" w:cs="Arial"/>
        </w:rPr>
        <w:t>Definir los objetivos y el alcance de la fiscalización.</w:t>
      </w:r>
      <w:r w:rsidR="0069230A" w:rsidRPr="00E8586D">
        <w:rPr>
          <w:rFonts w:ascii="Arial" w:hAnsi="Arial" w:cs="Arial"/>
        </w:rPr>
        <w:tab/>
      </w:r>
    </w:p>
    <w:p w:rsidR="000719B4" w:rsidRPr="00E8586D" w:rsidRDefault="000719B4" w:rsidP="000719B4">
      <w:pPr>
        <w:pStyle w:val="Prrafodelista"/>
        <w:jc w:val="both"/>
        <w:rPr>
          <w:rFonts w:ascii="Arial" w:hAnsi="Arial" w:cs="Arial"/>
        </w:rPr>
      </w:pPr>
    </w:p>
    <w:p w:rsidR="0032073A" w:rsidRPr="00E8586D" w:rsidRDefault="00772733" w:rsidP="004F1444">
      <w:pPr>
        <w:pStyle w:val="Prrafodelista"/>
        <w:numPr>
          <w:ilvl w:val="0"/>
          <w:numId w:val="6"/>
        </w:numPr>
        <w:jc w:val="both"/>
        <w:rPr>
          <w:rFonts w:ascii="Arial" w:hAnsi="Arial" w:cs="Arial"/>
        </w:rPr>
      </w:pPr>
      <w:r w:rsidRPr="00E8586D">
        <w:rPr>
          <w:rFonts w:ascii="Arial" w:hAnsi="Arial" w:cs="Arial"/>
        </w:rPr>
        <w:t>Efectu</w:t>
      </w:r>
      <w:r w:rsidR="00950B39" w:rsidRPr="00E8586D">
        <w:rPr>
          <w:rFonts w:ascii="Arial" w:hAnsi="Arial" w:cs="Arial"/>
        </w:rPr>
        <w:t>ar un estudio preliminar del sistema de</w:t>
      </w:r>
      <w:r w:rsidRPr="00E8586D">
        <w:rPr>
          <w:rFonts w:ascii="Arial" w:hAnsi="Arial" w:cs="Arial"/>
        </w:rPr>
        <w:t xml:space="preserve"> control interno para determinar su efectividad, deficiencias </w:t>
      </w:r>
      <w:r w:rsidR="009F0B1E">
        <w:rPr>
          <w:rFonts w:ascii="Arial" w:hAnsi="Arial" w:cs="Arial"/>
        </w:rPr>
        <w:t xml:space="preserve"> y la selección de la m</w:t>
      </w:r>
      <w:r w:rsidR="00950B39" w:rsidRPr="00E8586D">
        <w:rPr>
          <w:rFonts w:ascii="Arial" w:hAnsi="Arial" w:cs="Arial"/>
        </w:rPr>
        <w:t>uestra a revisar.</w:t>
      </w:r>
    </w:p>
    <w:p w:rsidR="0032073A" w:rsidRPr="0032073A" w:rsidRDefault="0032073A" w:rsidP="00AA39F9">
      <w:pPr>
        <w:pStyle w:val="Prrafodelista"/>
        <w:rPr>
          <w:rFonts w:ascii="Arial" w:hAnsi="Arial" w:cs="Arial"/>
          <w:sz w:val="24"/>
          <w:szCs w:val="24"/>
        </w:rPr>
      </w:pPr>
    </w:p>
    <w:p w:rsidR="00950B39" w:rsidRPr="00E8586D" w:rsidRDefault="00950B39" w:rsidP="004F1444">
      <w:pPr>
        <w:pStyle w:val="Prrafodelista"/>
        <w:numPr>
          <w:ilvl w:val="0"/>
          <w:numId w:val="6"/>
        </w:numPr>
        <w:jc w:val="both"/>
        <w:rPr>
          <w:rFonts w:ascii="Arial" w:hAnsi="Arial" w:cs="Arial"/>
        </w:rPr>
      </w:pPr>
      <w:r w:rsidRPr="00E8586D">
        <w:rPr>
          <w:rFonts w:ascii="Arial" w:hAnsi="Arial" w:cs="Arial"/>
        </w:rPr>
        <w:t xml:space="preserve">Asignar prioridades a las áreas </w:t>
      </w:r>
      <w:r w:rsidR="00AA39F9" w:rsidRPr="00E8586D">
        <w:rPr>
          <w:rFonts w:ascii="Arial" w:hAnsi="Arial" w:cs="Arial"/>
        </w:rPr>
        <w:t>o</w:t>
      </w:r>
      <w:r w:rsidRPr="00E8586D">
        <w:rPr>
          <w:rFonts w:ascii="Arial" w:hAnsi="Arial" w:cs="Arial"/>
        </w:rPr>
        <w:t xml:space="preserve"> materias por revisar, de acuerdo con su importancia y nivel de riesgo</w:t>
      </w:r>
      <w:r w:rsidR="00AA39F9" w:rsidRPr="00E8586D">
        <w:rPr>
          <w:rFonts w:ascii="Arial" w:hAnsi="Arial" w:cs="Arial"/>
        </w:rPr>
        <w:t>.</w:t>
      </w:r>
    </w:p>
    <w:p w:rsidR="00AA39F9" w:rsidRPr="0032073A" w:rsidRDefault="00AA39F9" w:rsidP="00AA39F9">
      <w:pPr>
        <w:pStyle w:val="Prrafodelista"/>
        <w:rPr>
          <w:rFonts w:ascii="Arial" w:hAnsi="Arial" w:cs="Arial"/>
          <w:sz w:val="24"/>
          <w:szCs w:val="24"/>
        </w:rPr>
      </w:pPr>
    </w:p>
    <w:p w:rsidR="00E8586D" w:rsidRDefault="00E8586D" w:rsidP="00E8586D">
      <w:pPr>
        <w:pStyle w:val="Prrafodelista"/>
        <w:jc w:val="both"/>
        <w:rPr>
          <w:rFonts w:ascii="Arial" w:hAnsi="Arial" w:cs="Arial"/>
          <w:sz w:val="24"/>
          <w:szCs w:val="24"/>
        </w:rPr>
      </w:pPr>
    </w:p>
    <w:p w:rsidR="00E8586D" w:rsidRPr="00E8586D" w:rsidRDefault="00E8586D" w:rsidP="00E8586D">
      <w:pPr>
        <w:pStyle w:val="Prrafodelista"/>
        <w:rPr>
          <w:rFonts w:ascii="Arial" w:hAnsi="Arial" w:cs="Arial"/>
        </w:rPr>
      </w:pPr>
    </w:p>
    <w:p w:rsidR="00E8586D" w:rsidRDefault="00E8586D" w:rsidP="00E8586D">
      <w:pPr>
        <w:pStyle w:val="Prrafodelista"/>
        <w:jc w:val="both"/>
        <w:rPr>
          <w:rFonts w:ascii="Arial" w:hAnsi="Arial" w:cs="Arial"/>
        </w:rPr>
      </w:pPr>
    </w:p>
    <w:p w:rsidR="00E8586D" w:rsidRDefault="00E8586D" w:rsidP="00E8586D">
      <w:pPr>
        <w:pStyle w:val="Prrafodelista"/>
        <w:jc w:val="both"/>
        <w:rPr>
          <w:rFonts w:ascii="Arial" w:hAnsi="Arial" w:cs="Arial"/>
        </w:rPr>
      </w:pPr>
    </w:p>
    <w:p w:rsidR="00A87E5C" w:rsidRDefault="00A87E5C" w:rsidP="00E8586D">
      <w:pPr>
        <w:pStyle w:val="Prrafodelista"/>
        <w:jc w:val="both"/>
        <w:rPr>
          <w:rFonts w:ascii="Arial" w:hAnsi="Arial" w:cs="Arial"/>
        </w:rPr>
      </w:pPr>
    </w:p>
    <w:p w:rsidR="00950B39" w:rsidRPr="00E8586D" w:rsidRDefault="00950B39" w:rsidP="004F1444">
      <w:pPr>
        <w:pStyle w:val="Prrafodelista"/>
        <w:numPr>
          <w:ilvl w:val="0"/>
          <w:numId w:val="6"/>
        </w:numPr>
        <w:jc w:val="both"/>
        <w:rPr>
          <w:rFonts w:ascii="Arial" w:hAnsi="Arial" w:cs="Arial"/>
        </w:rPr>
      </w:pPr>
      <w:r w:rsidRPr="00E8586D">
        <w:rPr>
          <w:rFonts w:ascii="Arial" w:hAnsi="Arial" w:cs="Arial"/>
        </w:rPr>
        <w:t xml:space="preserve">Determinar la naturaleza, extensión y oportunidad de los procedimientos de </w:t>
      </w:r>
      <w:r w:rsidR="00016387" w:rsidRPr="00E8586D">
        <w:rPr>
          <w:rFonts w:ascii="Arial" w:hAnsi="Arial" w:cs="Arial"/>
        </w:rPr>
        <w:t>auditoría</w:t>
      </w:r>
      <w:r w:rsidRPr="00E8586D">
        <w:rPr>
          <w:rFonts w:ascii="Arial" w:hAnsi="Arial" w:cs="Arial"/>
        </w:rPr>
        <w:t xml:space="preserve"> que habrán de aplicarse.</w:t>
      </w:r>
    </w:p>
    <w:p w:rsidR="00AA39F9" w:rsidRPr="00E8586D" w:rsidRDefault="00AA39F9" w:rsidP="00AA39F9">
      <w:pPr>
        <w:pStyle w:val="Prrafodelista"/>
        <w:rPr>
          <w:rFonts w:ascii="Arial" w:hAnsi="Arial" w:cs="Arial"/>
        </w:rPr>
      </w:pPr>
    </w:p>
    <w:p w:rsidR="00950B39" w:rsidRPr="00E8586D" w:rsidRDefault="00950B39" w:rsidP="004F1444">
      <w:pPr>
        <w:pStyle w:val="Prrafodelista"/>
        <w:numPr>
          <w:ilvl w:val="0"/>
          <w:numId w:val="6"/>
        </w:numPr>
        <w:jc w:val="both"/>
        <w:rPr>
          <w:rFonts w:ascii="Arial" w:hAnsi="Arial" w:cs="Arial"/>
        </w:rPr>
      </w:pPr>
      <w:r w:rsidRPr="00E8586D">
        <w:rPr>
          <w:rFonts w:ascii="Arial" w:hAnsi="Arial" w:cs="Arial"/>
        </w:rPr>
        <w:t xml:space="preserve">Establecer los requerimientos de personal y elaborar el </w:t>
      </w:r>
      <w:r w:rsidR="00AA39F9" w:rsidRPr="00E8586D">
        <w:rPr>
          <w:rFonts w:ascii="Arial" w:hAnsi="Arial" w:cs="Arial"/>
        </w:rPr>
        <w:t>P</w:t>
      </w:r>
      <w:r w:rsidRPr="00E8586D">
        <w:rPr>
          <w:rFonts w:ascii="Arial" w:hAnsi="Arial" w:cs="Arial"/>
        </w:rPr>
        <w:t xml:space="preserve">rograma </w:t>
      </w:r>
      <w:r w:rsidR="00AA39F9" w:rsidRPr="00E8586D">
        <w:rPr>
          <w:rFonts w:ascii="Arial" w:hAnsi="Arial" w:cs="Arial"/>
        </w:rPr>
        <w:t>E</w:t>
      </w:r>
      <w:r w:rsidRPr="00E8586D">
        <w:rPr>
          <w:rFonts w:ascii="Arial" w:hAnsi="Arial" w:cs="Arial"/>
        </w:rPr>
        <w:t xml:space="preserve">specifico de </w:t>
      </w:r>
      <w:r w:rsidR="00AA39F9" w:rsidRPr="00E8586D">
        <w:rPr>
          <w:rFonts w:ascii="Arial" w:hAnsi="Arial" w:cs="Arial"/>
        </w:rPr>
        <w:t>A</w:t>
      </w:r>
      <w:r w:rsidRPr="00E8586D">
        <w:rPr>
          <w:rFonts w:ascii="Arial" w:hAnsi="Arial" w:cs="Arial"/>
        </w:rPr>
        <w:t>uditoria</w:t>
      </w:r>
      <w:r w:rsidR="00AA39F9" w:rsidRPr="00E8586D">
        <w:rPr>
          <w:rFonts w:ascii="Arial" w:hAnsi="Arial" w:cs="Arial"/>
        </w:rPr>
        <w:t>.</w:t>
      </w:r>
      <w:r w:rsidRPr="00E8586D">
        <w:rPr>
          <w:rFonts w:ascii="Arial" w:hAnsi="Arial" w:cs="Arial"/>
        </w:rPr>
        <w:t xml:space="preserve"> </w:t>
      </w:r>
    </w:p>
    <w:p w:rsidR="00950B39" w:rsidRPr="00E8586D" w:rsidRDefault="00950B39" w:rsidP="00BE6F36">
      <w:pPr>
        <w:jc w:val="both"/>
        <w:rPr>
          <w:rFonts w:ascii="Arial" w:hAnsi="Arial" w:cs="Arial"/>
        </w:rPr>
      </w:pPr>
    </w:p>
    <w:p w:rsidR="00950B39" w:rsidRPr="00E8586D" w:rsidRDefault="00950B39" w:rsidP="004F662C">
      <w:pPr>
        <w:pStyle w:val="Prrafodelista"/>
        <w:numPr>
          <w:ilvl w:val="1"/>
          <w:numId w:val="22"/>
        </w:numPr>
        <w:jc w:val="both"/>
        <w:rPr>
          <w:rFonts w:ascii="Arial" w:hAnsi="Arial" w:cs="Arial"/>
          <w:b/>
        </w:rPr>
      </w:pPr>
      <w:r w:rsidRPr="00E8586D">
        <w:rPr>
          <w:rFonts w:ascii="Arial" w:hAnsi="Arial" w:cs="Arial"/>
          <w:b/>
        </w:rPr>
        <w:t>S</w:t>
      </w:r>
      <w:r w:rsidR="007062F8" w:rsidRPr="00E8586D">
        <w:rPr>
          <w:rFonts w:ascii="Arial" w:hAnsi="Arial" w:cs="Arial"/>
          <w:b/>
        </w:rPr>
        <w:t>upervisión</w:t>
      </w:r>
    </w:p>
    <w:p w:rsidR="0032073A" w:rsidRPr="00E8586D" w:rsidRDefault="0032073A" w:rsidP="0032073A">
      <w:pPr>
        <w:pStyle w:val="Prrafodelista"/>
        <w:jc w:val="both"/>
        <w:rPr>
          <w:rFonts w:ascii="Arial" w:hAnsi="Arial" w:cs="Arial"/>
          <w:b/>
        </w:rPr>
      </w:pPr>
    </w:p>
    <w:p w:rsidR="00950B39" w:rsidRPr="00E8586D" w:rsidRDefault="00950B39" w:rsidP="00BE6F36">
      <w:pPr>
        <w:jc w:val="both"/>
        <w:rPr>
          <w:rFonts w:ascii="Arial" w:hAnsi="Arial" w:cs="Arial"/>
        </w:rPr>
      </w:pPr>
      <w:r w:rsidRPr="00E8586D">
        <w:rPr>
          <w:rFonts w:ascii="Arial" w:hAnsi="Arial" w:cs="Arial"/>
        </w:rPr>
        <w:t xml:space="preserve">La auditoria deberá supervisarse en cada una de sus </w:t>
      </w:r>
      <w:r w:rsidR="00841D6C" w:rsidRPr="00E8586D">
        <w:rPr>
          <w:rFonts w:ascii="Arial" w:hAnsi="Arial" w:cs="Arial"/>
        </w:rPr>
        <w:t>f</w:t>
      </w:r>
      <w:r w:rsidRPr="00E8586D">
        <w:rPr>
          <w:rFonts w:ascii="Arial" w:hAnsi="Arial" w:cs="Arial"/>
        </w:rPr>
        <w:t>ases y en todos los niveles del personal para garantizar el cumplimiento de sus objetivos.</w:t>
      </w:r>
    </w:p>
    <w:p w:rsidR="0032073A" w:rsidRPr="00E8586D" w:rsidRDefault="0032073A" w:rsidP="00BE6F36">
      <w:pPr>
        <w:jc w:val="both"/>
        <w:rPr>
          <w:rFonts w:ascii="Arial" w:hAnsi="Arial" w:cs="Arial"/>
        </w:rPr>
      </w:pPr>
    </w:p>
    <w:p w:rsidR="00841D6C" w:rsidRPr="00E8586D" w:rsidRDefault="00950B39" w:rsidP="00BE6F36">
      <w:pPr>
        <w:tabs>
          <w:tab w:val="left" w:pos="1035"/>
        </w:tabs>
        <w:jc w:val="both"/>
        <w:rPr>
          <w:rFonts w:ascii="Arial" w:hAnsi="Arial" w:cs="Arial"/>
        </w:rPr>
      </w:pPr>
      <w:r w:rsidRPr="00E8586D">
        <w:rPr>
          <w:rFonts w:ascii="Arial" w:hAnsi="Arial" w:cs="Arial"/>
        </w:rPr>
        <w:t>El responsable</w:t>
      </w:r>
      <w:r w:rsidR="00D765A6" w:rsidRPr="00E8586D">
        <w:rPr>
          <w:rFonts w:ascii="Arial" w:hAnsi="Arial" w:cs="Arial"/>
        </w:rPr>
        <w:t xml:space="preserve"> de la supervisión deberá ser cuidadoso y tener siempre presente que en los trabajos de </w:t>
      </w:r>
      <w:r w:rsidR="00016387" w:rsidRPr="00E8586D">
        <w:rPr>
          <w:rFonts w:ascii="Arial" w:hAnsi="Arial" w:cs="Arial"/>
        </w:rPr>
        <w:t>auditoría</w:t>
      </w:r>
      <w:r w:rsidR="00D765A6" w:rsidRPr="00E8586D">
        <w:rPr>
          <w:rFonts w:ascii="Arial" w:hAnsi="Arial" w:cs="Arial"/>
        </w:rPr>
        <w:t xml:space="preserve"> se debe</w:t>
      </w:r>
      <w:r w:rsidR="00841D6C" w:rsidRPr="00E8586D">
        <w:rPr>
          <w:rFonts w:ascii="Arial" w:hAnsi="Arial" w:cs="Arial"/>
        </w:rPr>
        <w:t>n</w:t>
      </w:r>
      <w:r w:rsidR="00D765A6" w:rsidRPr="00E8586D">
        <w:rPr>
          <w:rFonts w:ascii="Arial" w:hAnsi="Arial" w:cs="Arial"/>
        </w:rPr>
        <w:t xml:space="preserve"> aplicar las normas de </w:t>
      </w:r>
      <w:r w:rsidR="00016387" w:rsidRPr="00E8586D">
        <w:rPr>
          <w:rFonts w:ascii="Arial" w:hAnsi="Arial" w:cs="Arial"/>
        </w:rPr>
        <w:t>auditoría</w:t>
      </w:r>
      <w:r w:rsidR="00D765A6" w:rsidRPr="00E8586D">
        <w:rPr>
          <w:rFonts w:ascii="Arial" w:hAnsi="Arial" w:cs="Arial"/>
        </w:rPr>
        <w:t xml:space="preserve"> y que la opinión que se va</w:t>
      </w:r>
      <w:r w:rsidR="00841D6C" w:rsidRPr="00E8586D">
        <w:rPr>
          <w:rFonts w:ascii="Arial" w:hAnsi="Arial" w:cs="Arial"/>
        </w:rPr>
        <w:t>y</w:t>
      </w:r>
      <w:r w:rsidR="00D765A6" w:rsidRPr="00E8586D">
        <w:rPr>
          <w:rFonts w:ascii="Arial" w:hAnsi="Arial" w:cs="Arial"/>
        </w:rPr>
        <w:t>a emitir est</w:t>
      </w:r>
      <w:r w:rsidR="00841D6C" w:rsidRPr="00E8586D">
        <w:rPr>
          <w:rFonts w:ascii="Arial" w:hAnsi="Arial" w:cs="Arial"/>
        </w:rPr>
        <w:t>é justificada y</w:t>
      </w:r>
      <w:r w:rsidR="00D765A6" w:rsidRPr="00E8586D">
        <w:rPr>
          <w:rFonts w:ascii="Arial" w:hAnsi="Arial" w:cs="Arial"/>
        </w:rPr>
        <w:t xml:space="preserve"> debidamente sustentada por el trabajo realizado</w:t>
      </w:r>
      <w:r w:rsidR="00841D6C" w:rsidRPr="00E8586D">
        <w:rPr>
          <w:rFonts w:ascii="Arial" w:hAnsi="Arial" w:cs="Arial"/>
        </w:rPr>
        <w:t>.</w:t>
      </w:r>
    </w:p>
    <w:p w:rsidR="0032073A" w:rsidRPr="00E8586D" w:rsidRDefault="0032073A" w:rsidP="00BE6F36">
      <w:pPr>
        <w:tabs>
          <w:tab w:val="left" w:pos="1035"/>
        </w:tabs>
        <w:jc w:val="both"/>
        <w:rPr>
          <w:rFonts w:ascii="Arial" w:hAnsi="Arial" w:cs="Arial"/>
        </w:rPr>
      </w:pPr>
    </w:p>
    <w:p w:rsidR="000719B4" w:rsidRPr="00E8586D" w:rsidRDefault="00841D6C" w:rsidP="00E8586D">
      <w:pPr>
        <w:tabs>
          <w:tab w:val="left" w:pos="1035"/>
        </w:tabs>
        <w:jc w:val="both"/>
        <w:rPr>
          <w:rFonts w:ascii="Arial" w:hAnsi="Arial" w:cs="Arial"/>
        </w:rPr>
      </w:pPr>
      <w:r w:rsidRPr="00E8586D">
        <w:rPr>
          <w:rFonts w:ascii="Arial" w:hAnsi="Arial" w:cs="Arial"/>
        </w:rPr>
        <w:t>L</w:t>
      </w:r>
      <w:r w:rsidR="00D765A6" w:rsidRPr="00E8586D">
        <w:rPr>
          <w:rFonts w:ascii="Arial" w:hAnsi="Arial" w:cs="Arial"/>
        </w:rPr>
        <w:t>a supervisión es esencial para asegurarse de que se cumplan los objetivos de la auditoria y el trabajo se ejecute con la calidad necesaria. En general, la supervisión deberá estar orientada a verificar que:</w:t>
      </w:r>
    </w:p>
    <w:p w:rsidR="000719B4" w:rsidRPr="00E8586D" w:rsidRDefault="000719B4" w:rsidP="000719B4">
      <w:pPr>
        <w:pStyle w:val="Prrafodelista"/>
        <w:tabs>
          <w:tab w:val="left" w:pos="1035"/>
        </w:tabs>
        <w:jc w:val="both"/>
        <w:rPr>
          <w:rFonts w:ascii="Arial" w:hAnsi="Arial" w:cs="Arial"/>
        </w:rPr>
      </w:pPr>
    </w:p>
    <w:p w:rsidR="00E04106" w:rsidRPr="00E8586D" w:rsidRDefault="00E04106" w:rsidP="000719B4">
      <w:pPr>
        <w:pStyle w:val="Prrafodelista"/>
        <w:tabs>
          <w:tab w:val="left" w:pos="1035"/>
        </w:tabs>
        <w:jc w:val="both"/>
        <w:rPr>
          <w:rFonts w:ascii="Arial" w:hAnsi="Arial" w:cs="Arial"/>
        </w:rPr>
      </w:pPr>
    </w:p>
    <w:p w:rsidR="00D765A6" w:rsidRPr="00E8586D" w:rsidRDefault="00D765A6" w:rsidP="004F1444">
      <w:pPr>
        <w:pStyle w:val="Prrafodelista"/>
        <w:numPr>
          <w:ilvl w:val="0"/>
          <w:numId w:val="7"/>
        </w:numPr>
        <w:tabs>
          <w:tab w:val="left" w:pos="1035"/>
        </w:tabs>
        <w:jc w:val="both"/>
        <w:rPr>
          <w:rFonts w:ascii="Arial" w:hAnsi="Arial" w:cs="Arial"/>
        </w:rPr>
      </w:pPr>
      <w:r w:rsidRPr="00E8586D">
        <w:rPr>
          <w:rFonts w:ascii="Arial" w:hAnsi="Arial" w:cs="Arial"/>
        </w:rPr>
        <w:t>Los miembros del grupo de auditor</w:t>
      </w:r>
      <w:r w:rsidR="00841D6C" w:rsidRPr="00E8586D">
        <w:rPr>
          <w:rFonts w:ascii="Arial" w:hAnsi="Arial" w:cs="Arial"/>
        </w:rPr>
        <w:t>í</w:t>
      </w:r>
      <w:r w:rsidRPr="00E8586D">
        <w:rPr>
          <w:rFonts w:ascii="Arial" w:hAnsi="Arial" w:cs="Arial"/>
        </w:rPr>
        <w:t xml:space="preserve">a tenga una compresión clara y </w:t>
      </w:r>
      <w:r w:rsidR="00841D6C" w:rsidRPr="00E8586D">
        <w:rPr>
          <w:rFonts w:ascii="Arial" w:hAnsi="Arial" w:cs="Arial"/>
        </w:rPr>
        <w:t>consistente</w:t>
      </w:r>
      <w:r w:rsidRPr="00E8586D">
        <w:rPr>
          <w:rFonts w:ascii="Arial" w:hAnsi="Arial" w:cs="Arial"/>
        </w:rPr>
        <w:t xml:space="preserve"> del programa de </w:t>
      </w:r>
      <w:r w:rsidR="00016387" w:rsidRPr="00E8586D">
        <w:rPr>
          <w:rFonts w:ascii="Arial" w:hAnsi="Arial" w:cs="Arial"/>
        </w:rPr>
        <w:t>auditoría</w:t>
      </w:r>
      <w:r w:rsidRPr="00E8586D">
        <w:rPr>
          <w:rFonts w:ascii="Arial" w:hAnsi="Arial" w:cs="Arial"/>
        </w:rPr>
        <w:t>.</w:t>
      </w:r>
    </w:p>
    <w:p w:rsidR="00841D6C" w:rsidRPr="00E8586D" w:rsidRDefault="00841D6C" w:rsidP="00841D6C">
      <w:pPr>
        <w:pStyle w:val="Prrafodelista"/>
        <w:tabs>
          <w:tab w:val="left" w:pos="1035"/>
        </w:tabs>
        <w:jc w:val="both"/>
        <w:rPr>
          <w:rFonts w:ascii="Arial" w:hAnsi="Arial" w:cs="Arial"/>
        </w:rPr>
      </w:pPr>
    </w:p>
    <w:p w:rsidR="0032073A" w:rsidRPr="00E8586D" w:rsidRDefault="00D765A6" w:rsidP="004F1444">
      <w:pPr>
        <w:pStyle w:val="Prrafodelista"/>
        <w:numPr>
          <w:ilvl w:val="0"/>
          <w:numId w:val="7"/>
        </w:numPr>
        <w:tabs>
          <w:tab w:val="left" w:pos="1035"/>
        </w:tabs>
        <w:jc w:val="both"/>
        <w:rPr>
          <w:rFonts w:ascii="Arial" w:hAnsi="Arial" w:cs="Arial"/>
        </w:rPr>
      </w:pPr>
      <w:r w:rsidRPr="00E8586D">
        <w:rPr>
          <w:rFonts w:ascii="Arial" w:hAnsi="Arial" w:cs="Arial"/>
        </w:rPr>
        <w:t xml:space="preserve">La auditoria se efectué conforme a la normatividad que la </w:t>
      </w:r>
      <w:r w:rsidR="00BE6F36" w:rsidRPr="00E8586D">
        <w:rPr>
          <w:rFonts w:ascii="Arial" w:hAnsi="Arial" w:cs="Arial"/>
        </w:rPr>
        <w:t>Contraloría Municipal</w:t>
      </w:r>
      <w:r w:rsidRPr="00E8586D">
        <w:rPr>
          <w:rFonts w:ascii="Arial" w:hAnsi="Arial" w:cs="Arial"/>
        </w:rPr>
        <w:t xml:space="preserve"> haya establecido en la materia.</w:t>
      </w:r>
    </w:p>
    <w:p w:rsidR="0032073A" w:rsidRPr="00E8586D" w:rsidRDefault="0032073A" w:rsidP="00841D6C">
      <w:pPr>
        <w:pStyle w:val="Prrafodelista"/>
        <w:rPr>
          <w:rFonts w:ascii="Arial" w:hAnsi="Arial" w:cs="Arial"/>
        </w:rPr>
      </w:pPr>
    </w:p>
    <w:p w:rsidR="00D765A6" w:rsidRPr="00E8586D" w:rsidRDefault="00841D6C" w:rsidP="004F1444">
      <w:pPr>
        <w:pStyle w:val="Prrafodelista"/>
        <w:numPr>
          <w:ilvl w:val="0"/>
          <w:numId w:val="7"/>
        </w:numPr>
        <w:tabs>
          <w:tab w:val="left" w:pos="1035"/>
        </w:tabs>
        <w:jc w:val="both"/>
        <w:rPr>
          <w:rFonts w:ascii="Arial" w:hAnsi="Arial" w:cs="Arial"/>
        </w:rPr>
      </w:pPr>
      <w:r w:rsidRPr="00E8586D">
        <w:rPr>
          <w:rFonts w:ascii="Arial" w:hAnsi="Arial" w:cs="Arial"/>
        </w:rPr>
        <w:t>El programa de auditorí</w:t>
      </w:r>
      <w:r w:rsidR="00D765A6" w:rsidRPr="00E8586D">
        <w:rPr>
          <w:rFonts w:ascii="Arial" w:hAnsi="Arial" w:cs="Arial"/>
        </w:rPr>
        <w:t>a se cumplan en todas sus etapas, con las modificaciones que se hayan autorizado.</w:t>
      </w:r>
    </w:p>
    <w:p w:rsidR="00841D6C" w:rsidRPr="00E8586D" w:rsidRDefault="00841D6C" w:rsidP="00841D6C">
      <w:pPr>
        <w:pStyle w:val="Prrafodelista"/>
        <w:rPr>
          <w:rFonts w:ascii="Arial" w:hAnsi="Arial" w:cs="Arial"/>
        </w:rPr>
      </w:pPr>
    </w:p>
    <w:p w:rsidR="00D765A6" w:rsidRPr="00E8586D" w:rsidRDefault="00D765A6" w:rsidP="004F1444">
      <w:pPr>
        <w:pStyle w:val="Prrafodelista"/>
        <w:numPr>
          <w:ilvl w:val="0"/>
          <w:numId w:val="7"/>
        </w:numPr>
        <w:tabs>
          <w:tab w:val="left" w:pos="1035"/>
        </w:tabs>
        <w:jc w:val="both"/>
        <w:rPr>
          <w:rFonts w:ascii="Arial" w:hAnsi="Arial" w:cs="Arial"/>
        </w:rPr>
      </w:pPr>
      <w:r w:rsidRPr="00E8586D">
        <w:rPr>
          <w:rFonts w:ascii="Arial" w:hAnsi="Arial" w:cs="Arial"/>
        </w:rPr>
        <w:t xml:space="preserve"> los papeles de trabajo se elaboren con claridad y contengan evidencia suficiente y competente que sustente debidamente los resultados de la auditoria.</w:t>
      </w:r>
    </w:p>
    <w:p w:rsidR="00841D6C" w:rsidRDefault="00841D6C" w:rsidP="00841D6C">
      <w:pPr>
        <w:pStyle w:val="Prrafodelista"/>
        <w:tabs>
          <w:tab w:val="left" w:pos="1035"/>
        </w:tabs>
        <w:jc w:val="both"/>
        <w:rPr>
          <w:rFonts w:ascii="Arial" w:hAnsi="Arial" w:cs="Arial"/>
          <w:sz w:val="24"/>
          <w:szCs w:val="24"/>
        </w:rPr>
      </w:pPr>
    </w:p>
    <w:p w:rsidR="00E8586D" w:rsidRDefault="00E8586D" w:rsidP="00841D6C">
      <w:pPr>
        <w:pStyle w:val="Prrafodelista"/>
        <w:tabs>
          <w:tab w:val="left" w:pos="1035"/>
        </w:tabs>
        <w:jc w:val="both"/>
        <w:rPr>
          <w:rFonts w:ascii="Arial" w:hAnsi="Arial" w:cs="Arial"/>
          <w:sz w:val="24"/>
          <w:szCs w:val="24"/>
        </w:rPr>
      </w:pPr>
    </w:p>
    <w:p w:rsidR="00704836" w:rsidRDefault="00704836" w:rsidP="00841D6C">
      <w:pPr>
        <w:pStyle w:val="Prrafodelista"/>
        <w:tabs>
          <w:tab w:val="left" w:pos="1035"/>
        </w:tabs>
        <w:jc w:val="both"/>
        <w:rPr>
          <w:rFonts w:ascii="Arial" w:hAnsi="Arial" w:cs="Arial"/>
          <w:sz w:val="24"/>
          <w:szCs w:val="24"/>
        </w:rPr>
      </w:pPr>
    </w:p>
    <w:p w:rsidR="00E8586D" w:rsidRDefault="00E8586D" w:rsidP="00841D6C">
      <w:pPr>
        <w:pStyle w:val="Prrafodelista"/>
        <w:tabs>
          <w:tab w:val="left" w:pos="1035"/>
        </w:tabs>
        <w:jc w:val="both"/>
        <w:rPr>
          <w:rFonts w:ascii="Arial" w:hAnsi="Arial" w:cs="Arial"/>
          <w:sz w:val="24"/>
          <w:szCs w:val="24"/>
        </w:rPr>
      </w:pPr>
    </w:p>
    <w:p w:rsidR="00E8586D" w:rsidRPr="0032073A" w:rsidRDefault="00E8586D" w:rsidP="00841D6C">
      <w:pPr>
        <w:pStyle w:val="Prrafodelista"/>
        <w:tabs>
          <w:tab w:val="left" w:pos="1035"/>
        </w:tabs>
        <w:jc w:val="both"/>
        <w:rPr>
          <w:rFonts w:ascii="Arial" w:hAnsi="Arial" w:cs="Arial"/>
          <w:sz w:val="24"/>
          <w:szCs w:val="24"/>
        </w:rPr>
      </w:pPr>
    </w:p>
    <w:p w:rsidR="00D765A6" w:rsidRPr="00E8586D" w:rsidRDefault="00841D6C" w:rsidP="004F1444">
      <w:pPr>
        <w:pStyle w:val="Prrafodelista"/>
        <w:numPr>
          <w:ilvl w:val="0"/>
          <w:numId w:val="7"/>
        </w:numPr>
        <w:tabs>
          <w:tab w:val="left" w:pos="1035"/>
        </w:tabs>
        <w:jc w:val="both"/>
        <w:rPr>
          <w:rFonts w:ascii="Arial" w:hAnsi="Arial" w:cs="Arial"/>
        </w:rPr>
      </w:pPr>
      <w:r w:rsidRPr="00E8586D">
        <w:rPr>
          <w:rFonts w:ascii="Arial" w:hAnsi="Arial" w:cs="Arial"/>
        </w:rPr>
        <w:t>Los objetivos de la auditorí</w:t>
      </w:r>
      <w:r w:rsidR="00D765A6" w:rsidRPr="00E8586D">
        <w:rPr>
          <w:rFonts w:ascii="Arial" w:hAnsi="Arial" w:cs="Arial"/>
        </w:rPr>
        <w:t>a se cumplan cabalmente.</w:t>
      </w:r>
    </w:p>
    <w:p w:rsidR="00841D6C" w:rsidRPr="00E8586D" w:rsidRDefault="00841D6C" w:rsidP="00841D6C">
      <w:pPr>
        <w:pStyle w:val="Prrafodelista"/>
        <w:tabs>
          <w:tab w:val="left" w:pos="1035"/>
        </w:tabs>
        <w:jc w:val="both"/>
        <w:rPr>
          <w:rFonts w:ascii="Arial" w:hAnsi="Arial" w:cs="Arial"/>
        </w:rPr>
      </w:pPr>
    </w:p>
    <w:p w:rsidR="00D765A6" w:rsidRPr="00E8586D" w:rsidRDefault="00841D6C" w:rsidP="004F1444">
      <w:pPr>
        <w:pStyle w:val="Prrafodelista"/>
        <w:numPr>
          <w:ilvl w:val="0"/>
          <w:numId w:val="7"/>
        </w:numPr>
        <w:tabs>
          <w:tab w:val="left" w:pos="1035"/>
        </w:tabs>
        <w:jc w:val="both"/>
        <w:rPr>
          <w:rFonts w:ascii="Arial" w:hAnsi="Arial" w:cs="Arial"/>
        </w:rPr>
      </w:pPr>
      <w:r w:rsidRPr="00E8586D">
        <w:rPr>
          <w:rFonts w:ascii="Arial" w:hAnsi="Arial" w:cs="Arial"/>
        </w:rPr>
        <w:lastRenderedPageBreak/>
        <w:t>El informe de auditorí</w:t>
      </w:r>
      <w:r w:rsidR="0088409A" w:rsidRPr="00E8586D">
        <w:rPr>
          <w:rFonts w:ascii="Arial" w:hAnsi="Arial" w:cs="Arial"/>
        </w:rPr>
        <w:t xml:space="preserve">a contenga todos los resultados y recomendaciones que procedan (pliego) </w:t>
      </w:r>
    </w:p>
    <w:p w:rsidR="00841D6C" w:rsidRPr="00E8586D" w:rsidRDefault="00841D6C" w:rsidP="00841D6C">
      <w:pPr>
        <w:pStyle w:val="Prrafodelista"/>
        <w:rPr>
          <w:rFonts w:ascii="Arial" w:hAnsi="Arial" w:cs="Arial"/>
        </w:rPr>
      </w:pPr>
    </w:p>
    <w:p w:rsidR="00841D6C" w:rsidRPr="00E8586D" w:rsidRDefault="00841D6C" w:rsidP="00841D6C">
      <w:pPr>
        <w:pStyle w:val="Prrafodelista"/>
        <w:tabs>
          <w:tab w:val="left" w:pos="1035"/>
        </w:tabs>
        <w:jc w:val="both"/>
        <w:rPr>
          <w:rFonts w:ascii="Arial" w:hAnsi="Arial" w:cs="Arial"/>
        </w:rPr>
      </w:pPr>
    </w:p>
    <w:p w:rsidR="0088409A" w:rsidRPr="00E8586D" w:rsidRDefault="0088409A" w:rsidP="00BE6F36">
      <w:pPr>
        <w:pStyle w:val="Prrafodelista"/>
        <w:tabs>
          <w:tab w:val="left" w:pos="1035"/>
        </w:tabs>
        <w:jc w:val="both"/>
        <w:rPr>
          <w:rFonts w:ascii="Arial" w:hAnsi="Arial" w:cs="Arial"/>
        </w:rPr>
      </w:pPr>
    </w:p>
    <w:p w:rsidR="0088409A" w:rsidRPr="00E8586D" w:rsidRDefault="004F662C" w:rsidP="004F662C">
      <w:pPr>
        <w:pStyle w:val="Prrafodelista"/>
        <w:numPr>
          <w:ilvl w:val="1"/>
          <w:numId w:val="22"/>
        </w:numPr>
        <w:tabs>
          <w:tab w:val="left" w:pos="1035"/>
        </w:tabs>
        <w:jc w:val="both"/>
        <w:rPr>
          <w:rFonts w:ascii="Arial" w:hAnsi="Arial" w:cs="Arial"/>
          <w:b/>
        </w:rPr>
      </w:pPr>
      <w:r>
        <w:rPr>
          <w:rFonts w:ascii="Arial" w:hAnsi="Arial" w:cs="Arial"/>
          <w:b/>
        </w:rPr>
        <w:t xml:space="preserve"> </w:t>
      </w:r>
      <w:r w:rsidR="0088409A" w:rsidRPr="00E8586D">
        <w:rPr>
          <w:rFonts w:ascii="Arial" w:hAnsi="Arial" w:cs="Arial"/>
          <w:b/>
        </w:rPr>
        <w:t>E</w:t>
      </w:r>
      <w:r w:rsidR="007062F8" w:rsidRPr="00E8586D">
        <w:rPr>
          <w:rFonts w:ascii="Arial" w:hAnsi="Arial" w:cs="Arial"/>
          <w:b/>
        </w:rPr>
        <w:t>studio y</w:t>
      </w:r>
      <w:r w:rsidR="0088409A" w:rsidRPr="00E8586D">
        <w:rPr>
          <w:rFonts w:ascii="Arial" w:hAnsi="Arial" w:cs="Arial"/>
          <w:b/>
        </w:rPr>
        <w:t xml:space="preserve"> E</w:t>
      </w:r>
      <w:r w:rsidR="007062F8" w:rsidRPr="00E8586D">
        <w:rPr>
          <w:rFonts w:ascii="Arial" w:hAnsi="Arial" w:cs="Arial"/>
          <w:b/>
        </w:rPr>
        <w:t>valuación del</w:t>
      </w:r>
      <w:r w:rsidR="0088409A" w:rsidRPr="00E8586D">
        <w:rPr>
          <w:rFonts w:ascii="Arial" w:hAnsi="Arial" w:cs="Arial"/>
          <w:b/>
        </w:rPr>
        <w:t xml:space="preserve"> C</w:t>
      </w:r>
      <w:r w:rsidR="007062F8" w:rsidRPr="00E8586D">
        <w:rPr>
          <w:rFonts w:ascii="Arial" w:hAnsi="Arial" w:cs="Arial"/>
          <w:b/>
        </w:rPr>
        <w:t>ontrol</w:t>
      </w:r>
      <w:r w:rsidR="0088409A" w:rsidRPr="00E8586D">
        <w:rPr>
          <w:rFonts w:ascii="Arial" w:hAnsi="Arial" w:cs="Arial"/>
          <w:b/>
        </w:rPr>
        <w:t xml:space="preserve"> I</w:t>
      </w:r>
      <w:r w:rsidR="007062F8" w:rsidRPr="00E8586D">
        <w:rPr>
          <w:rFonts w:ascii="Arial" w:hAnsi="Arial" w:cs="Arial"/>
          <w:b/>
        </w:rPr>
        <w:t>nterno</w:t>
      </w:r>
    </w:p>
    <w:p w:rsidR="00841D6C" w:rsidRPr="00E8586D" w:rsidRDefault="00841D6C" w:rsidP="00841D6C">
      <w:pPr>
        <w:pStyle w:val="Prrafodelista"/>
        <w:tabs>
          <w:tab w:val="left" w:pos="1035"/>
        </w:tabs>
        <w:jc w:val="both"/>
        <w:rPr>
          <w:rFonts w:ascii="Arial" w:hAnsi="Arial" w:cs="Arial"/>
          <w:b/>
        </w:rPr>
      </w:pPr>
    </w:p>
    <w:p w:rsidR="0088409A" w:rsidRPr="00E8586D" w:rsidRDefault="0088409A" w:rsidP="00BE6F36">
      <w:pPr>
        <w:tabs>
          <w:tab w:val="left" w:pos="1035"/>
        </w:tabs>
        <w:jc w:val="both"/>
        <w:rPr>
          <w:rFonts w:ascii="Arial" w:hAnsi="Arial" w:cs="Arial"/>
        </w:rPr>
      </w:pPr>
      <w:r w:rsidRPr="00E8586D">
        <w:rPr>
          <w:rFonts w:ascii="Arial" w:hAnsi="Arial" w:cs="Arial"/>
        </w:rPr>
        <w:t>Se deberá evaluar el sistema de control interno para determinar la naturaleza, alcance y oportunidad de los procedimientos que habrán de aplicarse para lograr el objetivo de la auditoria.</w:t>
      </w:r>
      <w:r w:rsidR="00841D6C" w:rsidRPr="00E8586D">
        <w:rPr>
          <w:rFonts w:ascii="Arial" w:hAnsi="Arial" w:cs="Arial"/>
        </w:rPr>
        <w:t xml:space="preserve"> </w:t>
      </w:r>
      <w:r w:rsidRPr="00E8586D">
        <w:rPr>
          <w:rFonts w:ascii="Arial" w:hAnsi="Arial" w:cs="Arial"/>
        </w:rPr>
        <w:t xml:space="preserve">El estudio y evaluación del control interno se efectuara de acuerdo con el tipo de </w:t>
      </w:r>
      <w:r w:rsidR="00016387" w:rsidRPr="00E8586D">
        <w:rPr>
          <w:rFonts w:ascii="Arial" w:hAnsi="Arial" w:cs="Arial"/>
        </w:rPr>
        <w:t>auditoría</w:t>
      </w:r>
      <w:r w:rsidRPr="00E8586D">
        <w:rPr>
          <w:rFonts w:ascii="Arial" w:hAnsi="Arial" w:cs="Arial"/>
        </w:rPr>
        <w:t xml:space="preserve">. En el caso de las auditorias financieras y de sistemas, se examinaran principalmente los controles que contribuyan a la salvaguarda de los recursos, la exactitud y confiabilidad de los registros y la observancia de la normatividad aplicable. Por lo que respecta a lo demás tipos de </w:t>
      </w:r>
      <w:r w:rsidR="00016387" w:rsidRPr="00E8586D">
        <w:rPr>
          <w:rFonts w:ascii="Arial" w:hAnsi="Arial" w:cs="Arial"/>
        </w:rPr>
        <w:t>auditoría</w:t>
      </w:r>
      <w:r w:rsidRPr="00E8586D">
        <w:rPr>
          <w:rFonts w:ascii="Arial" w:hAnsi="Arial" w:cs="Arial"/>
        </w:rPr>
        <w:t xml:space="preserve">, y se estudiaran y evaluaran los controles establecidos para garantizar que las operaciones de la dependencia, órgano descentralizado o entidad se efectué con economía con eficiencia y eficacia; se cumplan las estrategias y </w:t>
      </w:r>
      <w:r w:rsidR="00B6056F" w:rsidRPr="00E8586D">
        <w:rPr>
          <w:rFonts w:ascii="Arial" w:hAnsi="Arial" w:cs="Arial"/>
        </w:rPr>
        <w:t>Políticas</w:t>
      </w:r>
      <w:r w:rsidRPr="00E8586D">
        <w:rPr>
          <w:rFonts w:ascii="Arial" w:hAnsi="Arial" w:cs="Arial"/>
        </w:rPr>
        <w:t xml:space="preserve"> del municipio de Atlixco Puebla se cuenten con información oportuna y confiable.</w:t>
      </w:r>
    </w:p>
    <w:p w:rsidR="0088409A" w:rsidRPr="00E8586D" w:rsidRDefault="0088409A" w:rsidP="00BE6F36">
      <w:pPr>
        <w:tabs>
          <w:tab w:val="left" w:pos="1035"/>
        </w:tabs>
        <w:jc w:val="both"/>
        <w:rPr>
          <w:rFonts w:ascii="Arial" w:hAnsi="Arial" w:cs="Arial"/>
        </w:rPr>
      </w:pPr>
      <w:r w:rsidRPr="00E8586D">
        <w:rPr>
          <w:rFonts w:ascii="Arial" w:hAnsi="Arial" w:cs="Arial"/>
        </w:rPr>
        <w:t xml:space="preserve">El alcance y profundidad del estudio y evaluación del sistema de control interno </w:t>
      </w:r>
      <w:r w:rsidR="00DB59C4" w:rsidRPr="00E8586D">
        <w:rPr>
          <w:rFonts w:ascii="Arial" w:hAnsi="Arial" w:cs="Arial"/>
        </w:rPr>
        <w:t>permitirán orientar los objetivos de la auditoria y la confiabilidad de dicho sistema.</w:t>
      </w:r>
    </w:p>
    <w:p w:rsidR="000719B4" w:rsidRPr="00E8586D" w:rsidRDefault="000719B4" w:rsidP="000719B4">
      <w:pPr>
        <w:pStyle w:val="Prrafodelista"/>
        <w:tabs>
          <w:tab w:val="left" w:pos="1035"/>
        </w:tabs>
        <w:jc w:val="both"/>
        <w:rPr>
          <w:rFonts w:ascii="Arial" w:hAnsi="Arial" w:cs="Arial"/>
          <w:b/>
        </w:rPr>
      </w:pPr>
    </w:p>
    <w:p w:rsidR="005E25F0" w:rsidRPr="00E8586D" w:rsidRDefault="004F662C" w:rsidP="004F662C">
      <w:pPr>
        <w:pStyle w:val="Prrafodelista"/>
        <w:numPr>
          <w:ilvl w:val="1"/>
          <w:numId w:val="22"/>
        </w:numPr>
        <w:tabs>
          <w:tab w:val="left" w:pos="1035"/>
        </w:tabs>
        <w:jc w:val="both"/>
        <w:rPr>
          <w:rFonts w:ascii="Arial" w:hAnsi="Arial" w:cs="Arial"/>
          <w:b/>
        </w:rPr>
      </w:pPr>
      <w:r>
        <w:rPr>
          <w:rFonts w:ascii="Arial" w:hAnsi="Arial" w:cs="Arial"/>
          <w:b/>
        </w:rPr>
        <w:t xml:space="preserve"> </w:t>
      </w:r>
      <w:r w:rsidR="00DB59C4" w:rsidRPr="00E8586D">
        <w:rPr>
          <w:rFonts w:ascii="Arial" w:hAnsi="Arial" w:cs="Arial"/>
          <w:b/>
        </w:rPr>
        <w:t>E</w:t>
      </w:r>
      <w:r w:rsidR="007062F8" w:rsidRPr="00E8586D">
        <w:rPr>
          <w:rFonts w:ascii="Arial" w:hAnsi="Arial" w:cs="Arial"/>
          <w:b/>
        </w:rPr>
        <w:t xml:space="preserve">videncia de </w:t>
      </w:r>
      <w:r w:rsidR="00DB59C4" w:rsidRPr="00E8586D">
        <w:rPr>
          <w:rFonts w:ascii="Arial" w:hAnsi="Arial" w:cs="Arial"/>
          <w:b/>
        </w:rPr>
        <w:t>A</w:t>
      </w:r>
      <w:r w:rsidR="00C770CB" w:rsidRPr="00E8586D">
        <w:rPr>
          <w:rFonts w:ascii="Arial" w:hAnsi="Arial" w:cs="Arial"/>
          <w:b/>
        </w:rPr>
        <w:t>uditorí</w:t>
      </w:r>
      <w:r w:rsidR="007062F8" w:rsidRPr="00E8586D">
        <w:rPr>
          <w:rFonts w:ascii="Arial" w:hAnsi="Arial" w:cs="Arial"/>
          <w:b/>
        </w:rPr>
        <w:t>a</w:t>
      </w:r>
    </w:p>
    <w:p w:rsidR="00DB59C4" w:rsidRPr="00E8586D" w:rsidRDefault="00DB59C4" w:rsidP="00BE6F36">
      <w:pPr>
        <w:tabs>
          <w:tab w:val="left" w:pos="1035"/>
        </w:tabs>
        <w:jc w:val="both"/>
        <w:rPr>
          <w:rFonts w:ascii="Arial" w:hAnsi="Arial" w:cs="Arial"/>
        </w:rPr>
      </w:pPr>
      <w:r w:rsidRPr="00E8586D">
        <w:rPr>
          <w:rFonts w:ascii="Arial" w:hAnsi="Arial" w:cs="Arial"/>
        </w:rPr>
        <w:t>Todos los resultados y recomendaciones de la auditoria deberán sustentarse en evidencia suficiente y competente.</w:t>
      </w:r>
    </w:p>
    <w:p w:rsidR="00DB59C4" w:rsidRPr="00E8586D" w:rsidRDefault="00DB59C4" w:rsidP="00BE6F36">
      <w:pPr>
        <w:tabs>
          <w:tab w:val="left" w:pos="1035"/>
        </w:tabs>
        <w:jc w:val="both"/>
        <w:rPr>
          <w:rFonts w:ascii="Arial" w:hAnsi="Arial" w:cs="Arial"/>
        </w:rPr>
      </w:pPr>
      <w:r w:rsidRPr="00E8586D">
        <w:rPr>
          <w:rFonts w:ascii="Arial" w:hAnsi="Arial" w:cs="Arial"/>
        </w:rPr>
        <w:t>La evidencia obtenida en la auditoria deberá documentarse debidamente en los papeles de trabajo, principalmente con el objeto de:</w:t>
      </w:r>
    </w:p>
    <w:p w:rsidR="00DB59C4" w:rsidRPr="00E8586D" w:rsidRDefault="00DB59C4" w:rsidP="004F1444">
      <w:pPr>
        <w:pStyle w:val="Prrafodelista"/>
        <w:numPr>
          <w:ilvl w:val="0"/>
          <w:numId w:val="8"/>
        </w:numPr>
        <w:tabs>
          <w:tab w:val="left" w:pos="1035"/>
        </w:tabs>
        <w:jc w:val="both"/>
        <w:rPr>
          <w:rFonts w:ascii="Arial" w:hAnsi="Arial" w:cs="Arial"/>
        </w:rPr>
      </w:pPr>
      <w:r w:rsidRPr="00E8586D">
        <w:rPr>
          <w:rFonts w:ascii="Arial" w:hAnsi="Arial" w:cs="Arial"/>
        </w:rPr>
        <w:t xml:space="preserve">Contar con una fuente de información para sustentar los informes de </w:t>
      </w:r>
      <w:r w:rsidR="00016387" w:rsidRPr="00E8586D">
        <w:rPr>
          <w:rFonts w:ascii="Arial" w:hAnsi="Arial" w:cs="Arial"/>
        </w:rPr>
        <w:t>auditoría</w:t>
      </w:r>
      <w:r w:rsidRPr="00E8586D">
        <w:rPr>
          <w:rFonts w:ascii="Arial" w:hAnsi="Arial" w:cs="Arial"/>
        </w:rPr>
        <w:t xml:space="preserve"> y, en su caso, efectuar aclaraciones con el ente auditado u otras partes interesadas.</w:t>
      </w:r>
    </w:p>
    <w:p w:rsidR="007062F8" w:rsidRDefault="007062F8" w:rsidP="007062F8">
      <w:pPr>
        <w:pStyle w:val="Prrafodelista"/>
        <w:tabs>
          <w:tab w:val="left" w:pos="1035"/>
        </w:tabs>
        <w:jc w:val="both"/>
        <w:rPr>
          <w:rFonts w:ascii="Arial" w:hAnsi="Arial" w:cs="Arial"/>
          <w:sz w:val="24"/>
          <w:szCs w:val="24"/>
        </w:rPr>
      </w:pPr>
    </w:p>
    <w:p w:rsidR="00E8586D" w:rsidRPr="0032073A" w:rsidRDefault="00E8586D" w:rsidP="007062F8">
      <w:pPr>
        <w:pStyle w:val="Prrafodelista"/>
        <w:tabs>
          <w:tab w:val="left" w:pos="1035"/>
        </w:tabs>
        <w:jc w:val="both"/>
        <w:rPr>
          <w:rFonts w:ascii="Arial" w:hAnsi="Arial" w:cs="Arial"/>
          <w:sz w:val="24"/>
          <w:szCs w:val="24"/>
        </w:rPr>
      </w:pPr>
    </w:p>
    <w:p w:rsidR="00E8586D" w:rsidRDefault="00E8586D" w:rsidP="004F662C">
      <w:pPr>
        <w:pStyle w:val="Prrafodelista"/>
        <w:tabs>
          <w:tab w:val="left" w:pos="1035"/>
        </w:tabs>
        <w:jc w:val="both"/>
        <w:rPr>
          <w:rFonts w:ascii="Arial" w:hAnsi="Arial" w:cs="Arial"/>
          <w:sz w:val="24"/>
          <w:szCs w:val="24"/>
        </w:rPr>
      </w:pPr>
    </w:p>
    <w:p w:rsidR="00704836" w:rsidRDefault="00704836" w:rsidP="004F662C">
      <w:pPr>
        <w:pStyle w:val="Prrafodelista"/>
        <w:tabs>
          <w:tab w:val="left" w:pos="1035"/>
        </w:tabs>
        <w:jc w:val="both"/>
        <w:rPr>
          <w:rFonts w:ascii="Arial" w:hAnsi="Arial" w:cs="Arial"/>
          <w:sz w:val="24"/>
          <w:szCs w:val="24"/>
        </w:rPr>
      </w:pPr>
    </w:p>
    <w:p w:rsidR="00E8586D" w:rsidRDefault="00E8586D" w:rsidP="00E8586D">
      <w:pPr>
        <w:pStyle w:val="Prrafodelista"/>
        <w:tabs>
          <w:tab w:val="left" w:pos="1035"/>
        </w:tabs>
        <w:jc w:val="both"/>
        <w:rPr>
          <w:rFonts w:ascii="Arial" w:hAnsi="Arial" w:cs="Arial"/>
          <w:sz w:val="24"/>
          <w:szCs w:val="24"/>
        </w:rPr>
      </w:pPr>
    </w:p>
    <w:p w:rsidR="00E8586D" w:rsidRDefault="00E8586D" w:rsidP="00E8586D">
      <w:pPr>
        <w:pStyle w:val="Prrafodelista"/>
        <w:tabs>
          <w:tab w:val="left" w:pos="1035"/>
        </w:tabs>
        <w:jc w:val="both"/>
        <w:rPr>
          <w:rFonts w:ascii="Arial" w:hAnsi="Arial" w:cs="Arial"/>
          <w:sz w:val="24"/>
          <w:szCs w:val="24"/>
        </w:rPr>
      </w:pPr>
    </w:p>
    <w:p w:rsidR="00A87E5C" w:rsidRDefault="00A87E5C" w:rsidP="00E8586D">
      <w:pPr>
        <w:pStyle w:val="Prrafodelista"/>
        <w:tabs>
          <w:tab w:val="left" w:pos="1035"/>
        </w:tabs>
        <w:jc w:val="both"/>
        <w:rPr>
          <w:rFonts w:ascii="Arial" w:hAnsi="Arial" w:cs="Arial"/>
          <w:sz w:val="24"/>
          <w:szCs w:val="24"/>
        </w:rPr>
      </w:pPr>
    </w:p>
    <w:p w:rsidR="00DB59C4" w:rsidRPr="00E8586D" w:rsidRDefault="00DB59C4" w:rsidP="004F1444">
      <w:pPr>
        <w:pStyle w:val="Prrafodelista"/>
        <w:numPr>
          <w:ilvl w:val="0"/>
          <w:numId w:val="8"/>
        </w:numPr>
        <w:tabs>
          <w:tab w:val="left" w:pos="1035"/>
        </w:tabs>
        <w:jc w:val="both"/>
        <w:rPr>
          <w:rFonts w:ascii="Arial" w:hAnsi="Arial" w:cs="Arial"/>
        </w:rPr>
      </w:pPr>
      <w:r w:rsidRPr="00E8586D">
        <w:rPr>
          <w:rFonts w:ascii="Arial" w:hAnsi="Arial" w:cs="Arial"/>
        </w:rPr>
        <w:t xml:space="preserve">Verificar que se hayan observado las normas de </w:t>
      </w:r>
      <w:r w:rsidR="00016387" w:rsidRPr="00E8586D">
        <w:rPr>
          <w:rFonts w:ascii="Arial" w:hAnsi="Arial" w:cs="Arial"/>
        </w:rPr>
        <w:t>auditoría</w:t>
      </w:r>
      <w:r w:rsidRPr="00E8586D">
        <w:rPr>
          <w:rFonts w:ascii="Arial" w:hAnsi="Arial" w:cs="Arial"/>
        </w:rPr>
        <w:t xml:space="preserve"> y demás normatividad aplicable.</w:t>
      </w:r>
    </w:p>
    <w:p w:rsidR="00DB59C4" w:rsidRPr="00E8586D" w:rsidRDefault="00DB59C4" w:rsidP="00BE6F36">
      <w:pPr>
        <w:pStyle w:val="Prrafodelista"/>
        <w:tabs>
          <w:tab w:val="left" w:pos="1035"/>
        </w:tabs>
        <w:jc w:val="both"/>
        <w:rPr>
          <w:rFonts w:ascii="Arial" w:hAnsi="Arial" w:cs="Arial"/>
        </w:rPr>
      </w:pPr>
    </w:p>
    <w:p w:rsidR="00DB59C4" w:rsidRPr="00E8586D" w:rsidRDefault="00DB59C4" w:rsidP="004F1444">
      <w:pPr>
        <w:pStyle w:val="Prrafodelista"/>
        <w:numPr>
          <w:ilvl w:val="0"/>
          <w:numId w:val="8"/>
        </w:numPr>
        <w:tabs>
          <w:tab w:val="left" w:pos="1035"/>
        </w:tabs>
        <w:jc w:val="both"/>
        <w:rPr>
          <w:rFonts w:ascii="Arial" w:hAnsi="Arial" w:cs="Arial"/>
        </w:rPr>
      </w:pPr>
      <w:r w:rsidRPr="00E8586D">
        <w:rPr>
          <w:rFonts w:ascii="Arial" w:hAnsi="Arial" w:cs="Arial"/>
        </w:rPr>
        <w:t>Facilitar la planeación, ejecución y supervisión de la auditoria.</w:t>
      </w:r>
    </w:p>
    <w:p w:rsidR="007062F8" w:rsidRPr="00E8586D" w:rsidRDefault="007062F8" w:rsidP="007062F8">
      <w:pPr>
        <w:pStyle w:val="Prrafodelista"/>
        <w:rPr>
          <w:rFonts w:ascii="Arial" w:hAnsi="Arial" w:cs="Arial"/>
        </w:rPr>
      </w:pPr>
    </w:p>
    <w:p w:rsidR="00DB59C4" w:rsidRPr="00E8586D" w:rsidRDefault="00DB59C4" w:rsidP="004F1444">
      <w:pPr>
        <w:pStyle w:val="Prrafodelista"/>
        <w:numPr>
          <w:ilvl w:val="0"/>
          <w:numId w:val="8"/>
        </w:numPr>
        <w:tabs>
          <w:tab w:val="left" w:pos="1035"/>
        </w:tabs>
        <w:jc w:val="both"/>
        <w:rPr>
          <w:rFonts w:ascii="Arial" w:hAnsi="Arial" w:cs="Arial"/>
        </w:rPr>
      </w:pPr>
      <w:r w:rsidRPr="00E8586D">
        <w:rPr>
          <w:rFonts w:ascii="Arial" w:hAnsi="Arial" w:cs="Arial"/>
        </w:rPr>
        <w:t>Dejar constancia del trabajo realizado para futura consulta y referencia.</w:t>
      </w:r>
    </w:p>
    <w:p w:rsidR="007062F8" w:rsidRPr="00E8586D" w:rsidRDefault="007062F8" w:rsidP="00BE6F36">
      <w:pPr>
        <w:tabs>
          <w:tab w:val="left" w:pos="1035"/>
        </w:tabs>
        <w:jc w:val="both"/>
        <w:rPr>
          <w:rFonts w:ascii="Arial" w:hAnsi="Arial" w:cs="Arial"/>
        </w:rPr>
      </w:pPr>
    </w:p>
    <w:p w:rsidR="00DB59C4" w:rsidRPr="00E8586D" w:rsidRDefault="00DB59C4" w:rsidP="00BE6F36">
      <w:pPr>
        <w:tabs>
          <w:tab w:val="left" w:pos="1035"/>
        </w:tabs>
        <w:jc w:val="both"/>
        <w:rPr>
          <w:rFonts w:ascii="Arial" w:hAnsi="Arial" w:cs="Arial"/>
        </w:rPr>
      </w:pPr>
      <w:r w:rsidRPr="00E8586D">
        <w:rPr>
          <w:rFonts w:ascii="Arial" w:hAnsi="Arial" w:cs="Arial"/>
        </w:rPr>
        <w:t xml:space="preserve">Los auditores deberán considerar que el contenido y disposición de sus papeles de trabajo reflejaran el grado de su competencia y experiencia. Los papeles de trabajo deberán ser tan completos </w:t>
      </w:r>
      <w:r w:rsidR="00BE6F36" w:rsidRPr="00E8586D">
        <w:rPr>
          <w:rFonts w:ascii="Arial" w:hAnsi="Arial" w:cs="Arial"/>
        </w:rPr>
        <w:t xml:space="preserve">y detallados que posteriormente </w:t>
      </w:r>
      <w:r w:rsidR="007062F8" w:rsidRPr="00E8586D">
        <w:rPr>
          <w:rFonts w:ascii="Arial" w:hAnsi="Arial" w:cs="Arial"/>
        </w:rPr>
        <w:t xml:space="preserve">un </w:t>
      </w:r>
      <w:r w:rsidR="00BE6F36" w:rsidRPr="00E8586D">
        <w:rPr>
          <w:rFonts w:ascii="Arial" w:hAnsi="Arial" w:cs="Arial"/>
        </w:rPr>
        <w:t>auditor experimentado, aunque no haya tenido ninguna relación con la auditoria, pueda servirse de ello</w:t>
      </w:r>
      <w:r w:rsidR="007062F8" w:rsidRPr="00E8586D">
        <w:rPr>
          <w:rFonts w:ascii="Arial" w:hAnsi="Arial" w:cs="Arial"/>
        </w:rPr>
        <w:t>s</w:t>
      </w:r>
      <w:r w:rsidR="00BE6F36" w:rsidRPr="00E8586D">
        <w:rPr>
          <w:rFonts w:ascii="Arial" w:hAnsi="Arial" w:cs="Arial"/>
        </w:rPr>
        <w:t xml:space="preserve"> para conocer el trabajo en que se sustente el informe de </w:t>
      </w:r>
      <w:r w:rsidR="00016387" w:rsidRPr="00E8586D">
        <w:rPr>
          <w:rFonts w:ascii="Arial" w:hAnsi="Arial" w:cs="Arial"/>
        </w:rPr>
        <w:t>auditoría</w:t>
      </w:r>
      <w:r w:rsidR="00BE6F36" w:rsidRPr="00E8586D">
        <w:rPr>
          <w:rFonts w:ascii="Arial" w:hAnsi="Arial" w:cs="Arial"/>
        </w:rPr>
        <w:t>.</w:t>
      </w:r>
    </w:p>
    <w:p w:rsidR="000719B4" w:rsidRDefault="000719B4" w:rsidP="000719B4">
      <w:pPr>
        <w:pStyle w:val="Prrafodelista"/>
        <w:tabs>
          <w:tab w:val="left" w:pos="1035"/>
        </w:tabs>
        <w:ind w:left="1080"/>
        <w:jc w:val="both"/>
        <w:rPr>
          <w:rFonts w:ascii="Arial" w:hAnsi="Arial" w:cs="Arial"/>
          <w:b/>
          <w:sz w:val="24"/>
          <w:szCs w:val="24"/>
        </w:rPr>
      </w:pPr>
    </w:p>
    <w:p w:rsidR="000719B4" w:rsidRDefault="000719B4" w:rsidP="000719B4">
      <w:pPr>
        <w:pStyle w:val="Prrafodelista"/>
        <w:tabs>
          <w:tab w:val="left" w:pos="1035"/>
        </w:tabs>
        <w:ind w:left="1080"/>
        <w:jc w:val="both"/>
        <w:rPr>
          <w:rFonts w:ascii="Arial" w:hAnsi="Arial" w:cs="Arial"/>
          <w:b/>
          <w:sz w:val="24"/>
          <w:szCs w:val="24"/>
        </w:rPr>
      </w:pPr>
    </w:p>
    <w:p w:rsidR="000719B4" w:rsidRPr="00E8586D" w:rsidRDefault="000719B4" w:rsidP="000719B4">
      <w:pPr>
        <w:pStyle w:val="Prrafodelista"/>
        <w:tabs>
          <w:tab w:val="left" w:pos="1035"/>
        </w:tabs>
        <w:ind w:left="1080"/>
        <w:jc w:val="both"/>
        <w:rPr>
          <w:rFonts w:ascii="Arial" w:hAnsi="Arial" w:cs="Arial"/>
          <w:b/>
        </w:rPr>
      </w:pPr>
    </w:p>
    <w:p w:rsidR="00BE6F36" w:rsidRPr="00E8586D" w:rsidRDefault="00C770CB" w:rsidP="004F662C">
      <w:pPr>
        <w:pStyle w:val="Prrafodelista"/>
        <w:numPr>
          <w:ilvl w:val="0"/>
          <w:numId w:val="21"/>
        </w:numPr>
        <w:tabs>
          <w:tab w:val="left" w:pos="1035"/>
        </w:tabs>
        <w:jc w:val="center"/>
        <w:rPr>
          <w:rFonts w:ascii="Arial" w:hAnsi="Arial" w:cs="Arial"/>
          <w:b/>
        </w:rPr>
      </w:pPr>
      <w:r w:rsidRPr="00E8586D">
        <w:rPr>
          <w:rFonts w:ascii="Arial" w:hAnsi="Arial" w:cs="Arial"/>
          <w:b/>
        </w:rPr>
        <w:t>NORMA PARA LA E</w:t>
      </w:r>
      <w:r w:rsidR="004F662C">
        <w:rPr>
          <w:rFonts w:ascii="Arial" w:hAnsi="Arial" w:cs="Arial"/>
          <w:b/>
        </w:rPr>
        <w:t>LABORACIÓ</w:t>
      </w:r>
      <w:r w:rsidR="00BE6F36" w:rsidRPr="00E8586D">
        <w:rPr>
          <w:rFonts w:ascii="Arial" w:hAnsi="Arial" w:cs="Arial"/>
          <w:b/>
        </w:rPr>
        <w:t>N DE INFORMES</w:t>
      </w:r>
    </w:p>
    <w:p w:rsidR="0032073A" w:rsidRPr="00E8586D" w:rsidRDefault="0032073A" w:rsidP="0032073A">
      <w:pPr>
        <w:pStyle w:val="Prrafodelista"/>
        <w:tabs>
          <w:tab w:val="left" w:pos="1035"/>
        </w:tabs>
        <w:ind w:left="1080"/>
        <w:jc w:val="both"/>
        <w:rPr>
          <w:rFonts w:ascii="Arial" w:hAnsi="Arial" w:cs="Arial"/>
          <w:b/>
        </w:rPr>
      </w:pPr>
    </w:p>
    <w:p w:rsidR="00BE6F36" w:rsidRPr="00E8586D" w:rsidRDefault="00BE6F36" w:rsidP="00BE6F36">
      <w:pPr>
        <w:tabs>
          <w:tab w:val="left" w:pos="1035"/>
        </w:tabs>
        <w:jc w:val="both"/>
        <w:rPr>
          <w:rFonts w:ascii="Arial" w:hAnsi="Arial" w:cs="Arial"/>
        </w:rPr>
      </w:pPr>
      <w:r w:rsidRPr="00E8586D">
        <w:rPr>
          <w:rFonts w:ascii="Arial" w:hAnsi="Arial" w:cs="Arial"/>
        </w:rPr>
        <w:t xml:space="preserve">Al </w:t>
      </w:r>
      <w:r w:rsidR="007062F8" w:rsidRPr="00E8586D">
        <w:rPr>
          <w:rFonts w:ascii="Arial" w:hAnsi="Arial" w:cs="Arial"/>
        </w:rPr>
        <w:t>término</w:t>
      </w:r>
      <w:r w:rsidRPr="00E8586D">
        <w:rPr>
          <w:rFonts w:ascii="Arial" w:hAnsi="Arial" w:cs="Arial"/>
        </w:rPr>
        <w:t xml:space="preserve"> de cada auditoria, deberá presentarse el informe correspondiente, en el cual deberán exponerse todos los resultados y recomendaciones que deban comunicarse. La información deberá sustentarse en evidencia suficiente y competente, y presentarse con toda independencia, objetividad e imparcialidad.</w:t>
      </w:r>
    </w:p>
    <w:p w:rsidR="00BE6F36" w:rsidRDefault="00BE6F36" w:rsidP="00BE6F36">
      <w:pPr>
        <w:tabs>
          <w:tab w:val="left" w:pos="1035"/>
        </w:tabs>
        <w:jc w:val="both"/>
        <w:rPr>
          <w:rFonts w:ascii="Arial" w:hAnsi="Arial" w:cs="Arial"/>
        </w:rPr>
      </w:pPr>
      <w:r w:rsidRPr="00E8586D">
        <w:rPr>
          <w:rFonts w:ascii="Arial" w:hAnsi="Arial" w:cs="Arial"/>
        </w:rPr>
        <w:t xml:space="preserve">El contenido de los informes dependerá del tipo de </w:t>
      </w:r>
      <w:r w:rsidR="00016387" w:rsidRPr="00E8586D">
        <w:rPr>
          <w:rFonts w:ascii="Arial" w:hAnsi="Arial" w:cs="Arial"/>
        </w:rPr>
        <w:t>auditoría</w:t>
      </w:r>
      <w:r w:rsidRPr="00E8586D">
        <w:rPr>
          <w:rFonts w:ascii="Arial" w:hAnsi="Arial" w:cs="Arial"/>
        </w:rPr>
        <w:t xml:space="preserve"> y de sus objetivos por  lo cual podrá referirse a materias tan diversas como el cumplimiento de la normatividad aplicable </w:t>
      </w:r>
      <w:r w:rsidR="00C320F6" w:rsidRPr="00E8586D">
        <w:rPr>
          <w:rFonts w:ascii="Arial" w:hAnsi="Arial" w:cs="Arial"/>
        </w:rPr>
        <w:t>a la contabilidad del Municipio</w:t>
      </w:r>
      <w:r w:rsidRPr="00E8586D">
        <w:rPr>
          <w:rFonts w:ascii="Arial" w:hAnsi="Arial" w:cs="Arial"/>
        </w:rPr>
        <w:t>; la razonabilidad de su información financiera y presupuesta</w:t>
      </w:r>
      <w:r w:rsidR="007062F8" w:rsidRPr="00E8586D">
        <w:rPr>
          <w:rFonts w:ascii="Arial" w:hAnsi="Arial" w:cs="Arial"/>
        </w:rPr>
        <w:t>l</w:t>
      </w:r>
      <w:r w:rsidRPr="00E8586D">
        <w:rPr>
          <w:rFonts w:ascii="Arial" w:hAnsi="Arial" w:cs="Arial"/>
        </w:rPr>
        <w:t xml:space="preserve">; la confiabilidad del sistema del control interno; la observancia de las leyes, reglamentos y normas aplicables a las obras publicas; </w:t>
      </w:r>
      <w:r w:rsidR="00735AE0" w:rsidRPr="00E8586D">
        <w:rPr>
          <w:rFonts w:ascii="Arial" w:hAnsi="Arial" w:cs="Arial"/>
        </w:rPr>
        <w:t xml:space="preserve">la </w:t>
      </w:r>
      <w:r w:rsidRPr="00E8586D">
        <w:rPr>
          <w:rFonts w:ascii="Arial" w:hAnsi="Arial" w:cs="Arial"/>
        </w:rPr>
        <w:t>eficacia y eficiencia con que se alcanzaron los objetivos y metas de los programas, etc.</w:t>
      </w:r>
    </w:p>
    <w:p w:rsidR="00E8586D" w:rsidRDefault="00E8586D" w:rsidP="00BE6F36">
      <w:pPr>
        <w:tabs>
          <w:tab w:val="left" w:pos="1035"/>
        </w:tabs>
        <w:jc w:val="both"/>
        <w:rPr>
          <w:rFonts w:ascii="Arial" w:hAnsi="Arial" w:cs="Arial"/>
        </w:rPr>
      </w:pPr>
    </w:p>
    <w:p w:rsidR="00E8586D" w:rsidRDefault="00E8586D" w:rsidP="00BE6F36">
      <w:pPr>
        <w:tabs>
          <w:tab w:val="left" w:pos="1035"/>
        </w:tabs>
        <w:jc w:val="both"/>
        <w:rPr>
          <w:rFonts w:ascii="Arial" w:hAnsi="Arial" w:cs="Arial"/>
        </w:rPr>
      </w:pPr>
    </w:p>
    <w:p w:rsidR="00E8586D" w:rsidRDefault="00E8586D" w:rsidP="00BE6F36">
      <w:pPr>
        <w:tabs>
          <w:tab w:val="left" w:pos="1035"/>
        </w:tabs>
        <w:jc w:val="both"/>
        <w:rPr>
          <w:rFonts w:ascii="Arial" w:hAnsi="Arial" w:cs="Arial"/>
        </w:rPr>
      </w:pPr>
    </w:p>
    <w:p w:rsidR="00E8586D" w:rsidRPr="00E8586D" w:rsidRDefault="00E8586D" w:rsidP="00BE6F36">
      <w:pPr>
        <w:tabs>
          <w:tab w:val="left" w:pos="1035"/>
        </w:tabs>
        <w:jc w:val="both"/>
        <w:rPr>
          <w:rFonts w:ascii="Arial" w:hAnsi="Arial" w:cs="Arial"/>
        </w:rPr>
      </w:pPr>
    </w:p>
    <w:p w:rsidR="00A87E5C" w:rsidRDefault="00A87E5C" w:rsidP="00BE6F36">
      <w:pPr>
        <w:tabs>
          <w:tab w:val="left" w:pos="1035"/>
        </w:tabs>
        <w:jc w:val="both"/>
        <w:rPr>
          <w:rFonts w:ascii="Arial" w:hAnsi="Arial" w:cs="Arial"/>
        </w:rPr>
      </w:pPr>
    </w:p>
    <w:p w:rsidR="00704836" w:rsidRDefault="00704836" w:rsidP="00BE6F36">
      <w:pPr>
        <w:tabs>
          <w:tab w:val="left" w:pos="1035"/>
        </w:tabs>
        <w:jc w:val="both"/>
        <w:rPr>
          <w:rFonts w:ascii="Arial" w:hAnsi="Arial" w:cs="Arial"/>
        </w:rPr>
      </w:pPr>
    </w:p>
    <w:p w:rsidR="00BE6F36" w:rsidRPr="004F662C" w:rsidRDefault="00BE6F36" w:rsidP="00BE6F36">
      <w:pPr>
        <w:tabs>
          <w:tab w:val="left" w:pos="1035"/>
        </w:tabs>
        <w:jc w:val="both"/>
        <w:rPr>
          <w:rFonts w:ascii="Arial" w:hAnsi="Arial" w:cs="Arial"/>
        </w:rPr>
      </w:pPr>
      <w:r w:rsidRPr="004F662C">
        <w:rPr>
          <w:rFonts w:ascii="Arial" w:hAnsi="Arial" w:cs="Arial"/>
        </w:rPr>
        <w:t>Sin embargo, los informes deberán contener como mínimo:</w:t>
      </w:r>
    </w:p>
    <w:p w:rsidR="00BE6F36" w:rsidRPr="004F662C" w:rsidRDefault="00BE6F36" w:rsidP="004F1444">
      <w:pPr>
        <w:pStyle w:val="Prrafodelista"/>
        <w:numPr>
          <w:ilvl w:val="0"/>
          <w:numId w:val="9"/>
        </w:numPr>
        <w:tabs>
          <w:tab w:val="left" w:pos="1035"/>
        </w:tabs>
        <w:jc w:val="both"/>
        <w:rPr>
          <w:rFonts w:ascii="Arial" w:hAnsi="Arial" w:cs="Arial"/>
        </w:rPr>
      </w:pPr>
      <w:r w:rsidRPr="004F662C">
        <w:rPr>
          <w:rFonts w:ascii="Arial" w:hAnsi="Arial" w:cs="Arial"/>
        </w:rPr>
        <w:lastRenderedPageBreak/>
        <w:t>Los antecedentes que det</w:t>
      </w:r>
      <w:r w:rsidR="000719B4" w:rsidRPr="004F662C">
        <w:rPr>
          <w:rFonts w:ascii="Arial" w:hAnsi="Arial" w:cs="Arial"/>
        </w:rPr>
        <w:t>erminaron la revisión. S</w:t>
      </w:r>
      <w:r w:rsidR="00C320F6" w:rsidRPr="004F662C">
        <w:rPr>
          <w:rFonts w:ascii="Arial" w:hAnsi="Arial" w:cs="Arial"/>
        </w:rPr>
        <w:t>e hará mención del acuerdo u o</w:t>
      </w:r>
      <w:r w:rsidRPr="004F662C">
        <w:rPr>
          <w:rFonts w:ascii="Arial" w:hAnsi="Arial" w:cs="Arial"/>
        </w:rPr>
        <w:t>ficio correspondiente.</w:t>
      </w:r>
    </w:p>
    <w:p w:rsidR="00E8586D" w:rsidRPr="004F662C" w:rsidRDefault="00E8586D" w:rsidP="00E8586D">
      <w:pPr>
        <w:pStyle w:val="Prrafodelista"/>
        <w:rPr>
          <w:rFonts w:ascii="Arial" w:hAnsi="Arial" w:cs="Arial"/>
        </w:rPr>
      </w:pPr>
    </w:p>
    <w:p w:rsidR="00BE6F36" w:rsidRPr="004F662C" w:rsidRDefault="00BE6F36" w:rsidP="004F1444">
      <w:pPr>
        <w:pStyle w:val="Prrafodelista"/>
        <w:numPr>
          <w:ilvl w:val="0"/>
          <w:numId w:val="9"/>
        </w:numPr>
        <w:tabs>
          <w:tab w:val="left" w:pos="1035"/>
        </w:tabs>
        <w:jc w:val="both"/>
        <w:rPr>
          <w:rFonts w:ascii="Arial" w:hAnsi="Arial" w:cs="Arial"/>
        </w:rPr>
      </w:pPr>
      <w:r w:rsidRPr="004F662C">
        <w:rPr>
          <w:rFonts w:ascii="Arial" w:hAnsi="Arial" w:cs="Arial"/>
        </w:rPr>
        <w:t>El objetivo y alcance de la revisión.</w:t>
      </w:r>
    </w:p>
    <w:p w:rsidR="00735AE0" w:rsidRPr="004F662C" w:rsidRDefault="00735AE0" w:rsidP="00735AE0">
      <w:pPr>
        <w:pStyle w:val="Prrafodelista"/>
        <w:rPr>
          <w:rFonts w:ascii="Arial" w:hAnsi="Arial" w:cs="Arial"/>
        </w:rPr>
      </w:pPr>
    </w:p>
    <w:p w:rsidR="00BE6F36" w:rsidRPr="004F662C" w:rsidRDefault="00BE6F36" w:rsidP="004F1444">
      <w:pPr>
        <w:pStyle w:val="Prrafodelista"/>
        <w:numPr>
          <w:ilvl w:val="0"/>
          <w:numId w:val="9"/>
        </w:numPr>
        <w:tabs>
          <w:tab w:val="left" w:pos="1035"/>
        </w:tabs>
        <w:jc w:val="both"/>
        <w:rPr>
          <w:rFonts w:ascii="Arial" w:hAnsi="Arial" w:cs="Arial"/>
        </w:rPr>
      </w:pPr>
      <w:r w:rsidRPr="004F662C">
        <w:rPr>
          <w:rFonts w:ascii="Arial" w:hAnsi="Arial" w:cs="Arial"/>
        </w:rPr>
        <w:t>En su caso, las circunstancia que haya limitado el alcance de la revisión.</w:t>
      </w:r>
    </w:p>
    <w:p w:rsidR="00735AE0" w:rsidRPr="004F662C" w:rsidRDefault="00735AE0" w:rsidP="00735AE0">
      <w:pPr>
        <w:pStyle w:val="Prrafodelista"/>
        <w:rPr>
          <w:rFonts w:ascii="Arial" w:hAnsi="Arial" w:cs="Arial"/>
        </w:rPr>
      </w:pPr>
    </w:p>
    <w:p w:rsidR="00BE6F36" w:rsidRPr="004F662C" w:rsidRDefault="00BE6F36" w:rsidP="004F1444">
      <w:pPr>
        <w:pStyle w:val="Prrafodelista"/>
        <w:numPr>
          <w:ilvl w:val="0"/>
          <w:numId w:val="9"/>
        </w:numPr>
        <w:tabs>
          <w:tab w:val="left" w:pos="1035"/>
        </w:tabs>
        <w:jc w:val="both"/>
        <w:rPr>
          <w:rFonts w:ascii="Arial" w:hAnsi="Arial" w:cs="Arial"/>
        </w:rPr>
      </w:pPr>
      <w:r w:rsidRPr="004F662C">
        <w:rPr>
          <w:rFonts w:ascii="Arial" w:hAnsi="Arial" w:cs="Arial"/>
        </w:rPr>
        <w:t>Los resultados de la revisión.</w:t>
      </w:r>
    </w:p>
    <w:p w:rsidR="00735AE0" w:rsidRPr="004F662C" w:rsidRDefault="00735AE0" w:rsidP="00735AE0">
      <w:pPr>
        <w:pStyle w:val="Prrafodelista"/>
        <w:rPr>
          <w:rFonts w:ascii="Arial" w:hAnsi="Arial" w:cs="Arial"/>
        </w:rPr>
      </w:pPr>
    </w:p>
    <w:p w:rsidR="000719B4" w:rsidRPr="004F662C" w:rsidRDefault="00BE6F36" w:rsidP="00E8586D">
      <w:pPr>
        <w:pStyle w:val="Prrafodelista"/>
        <w:numPr>
          <w:ilvl w:val="0"/>
          <w:numId w:val="9"/>
        </w:numPr>
        <w:tabs>
          <w:tab w:val="left" w:pos="1035"/>
        </w:tabs>
        <w:jc w:val="both"/>
        <w:rPr>
          <w:rFonts w:ascii="Arial" w:hAnsi="Arial" w:cs="Arial"/>
        </w:rPr>
      </w:pPr>
      <w:r w:rsidRPr="004F662C">
        <w:rPr>
          <w:rFonts w:ascii="Arial" w:hAnsi="Arial" w:cs="Arial"/>
        </w:rPr>
        <w:t>Las recomendaciones que procedan como resultado de la auditoria.</w:t>
      </w:r>
    </w:p>
    <w:p w:rsidR="000719B4" w:rsidRPr="004F662C" w:rsidRDefault="000719B4" w:rsidP="00735AE0">
      <w:pPr>
        <w:pStyle w:val="Prrafodelista"/>
        <w:tabs>
          <w:tab w:val="left" w:pos="1035"/>
        </w:tabs>
        <w:jc w:val="center"/>
        <w:rPr>
          <w:rFonts w:ascii="Arial" w:hAnsi="Arial" w:cs="Arial"/>
          <w:b/>
        </w:rPr>
      </w:pPr>
    </w:p>
    <w:p w:rsidR="000719B4" w:rsidRDefault="000719B4" w:rsidP="00735AE0">
      <w:pPr>
        <w:pStyle w:val="Prrafodelista"/>
        <w:tabs>
          <w:tab w:val="left" w:pos="1035"/>
        </w:tabs>
        <w:jc w:val="center"/>
        <w:rPr>
          <w:rFonts w:ascii="Arial" w:hAnsi="Arial" w:cs="Arial"/>
          <w:b/>
          <w:sz w:val="24"/>
          <w:szCs w:val="24"/>
        </w:rPr>
      </w:pPr>
    </w:p>
    <w:p w:rsidR="000719B4" w:rsidRDefault="000719B4" w:rsidP="00735AE0">
      <w:pPr>
        <w:pStyle w:val="Prrafodelista"/>
        <w:tabs>
          <w:tab w:val="left" w:pos="1035"/>
        </w:tabs>
        <w:jc w:val="center"/>
        <w:rPr>
          <w:rFonts w:ascii="Arial" w:hAnsi="Arial" w:cs="Arial"/>
          <w:b/>
          <w:sz w:val="24"/>
          <w:szCs w:val="24"/>
        </w:rPr>
      </w:pPr>
    </w:p>
    <w:p w:rsidR="00BE6F36" w:rsidRPr="00E8586D" w:rsidRDefault="00C770CB" w:rsidP="004F662C">
      <w:pPr>
        <w:pStyle w:val="Prrafodelista"/>
        <w:numPr>
          <w:ilvl w:val="0"/>
          <w:numId w:val="21"/>
        </w:numPr>
        <w:tabs>
          <w:tab w:val="left" w:pos="1035"/>
        </w:tabs>
        <w:jc w:val="center"/>
        <w:rPr>
          <w:rFonts w:ascii="Arial" w:hAnsi="Arial" w:cs="Arial"/>
          <w:b/>
        </w:rPr>
      </w:pPr>
      <w:r w:rsidRPr="00E8586D">
        <w:rPr>
          <w:rFonts w:ascii="Arial" w:hAnsi="Arial" w:cs="Arial"/>
          <w:b/>
        </w:rPr>
        <w:t>TIPOS Y TÉCNICAS DE AUDITORÍ</w:t>
      </w:r>
      <w:r w:rsidR="00BE6F36" w:rsidRPr="00E8586D">
        <w:rPr>
          <w:rFonts w:ascii="Arial" w:hAnsi="Arial" w:cs="Arial"/>
          <w:b/>
        </w:rPr>
        <w:t>A</w:t>
      </w:r>
    </w:p>
    <w:p w:rsidR="00BE6F36" w:rsidRPr="00E8586D" w:rsidRDefault="00BE6F36" w:rsidP="00BE6F36">
      <w:pPr>
        <w:pStyle w:val="Prrafodelista"/>
        <w:tabs>
          <w:tab w:val="left" w:pos="1035"/>
        </w:tabs>
        <w:jc w:val="both"/>
        <w:rPr>
          <w:rFonts w:ascii="Arial" w:hAnsi="Arial" w:cs="Arial"/>
          <w:b/>
        </w:rPr>
      </w:pPr>
    </w:p>
    <w:p w:rsidR="00BE6F36" w:rsidRPr="00E8586D" w:rsidRDefault="00C770CB" w:rsidP="004F662C">
      <w:pPr>
        <w:pStyle w:val="Prrafodelista"/>
        <w:numPr>
          <w:ilvl w:val="1"/>
          <w:numId w:val="23"/>
        </w:numPr>
        <w:tabs>
          <w:tab w:val="left" w:pos="1035"/>
        </w:tabs>
        <w:jc w:val="both"/>
        <w:rPr>
          <w:rFonts w:ascii="Arial" w:hAnsi="Arial" w:cs="Arial"/>
          <w:b/>
        </w:rPr>
      </w:pPr>
      <w:r w:rsidRPr="00E8586D">
        <w:rPr>
          <w:rFonts w:ascii="Arial" w:hAnsi="Arial" w:cs="Arial"/>
          <w:b/>
        </w:rPr>
        <w:t>TIPOS DE AUDITORÍ</w:t>
      </w:r>
      <w:r w:rsidR="00BE6F36" w:rsidRPr="00E8586D">
        <w:rPr>
          <w:rFonts w:ascii="Arial" w:hAnsi="Arial" w:cs="Arial"/>
          <w:b/>
        </w:rPr>
        <w:t xml:space="preserve">A </w:t>
      </w:r>
    </w:p>
    <w:p w:rsidR="00BE6F36" w:rsidRPr="00E8586D" w:rsidRDefault="00BE6F36" w:rsidP="00BE6F36">
      <w:pPr>
        <w:tabs>
          <w:tab w:val="left" w:pos="1035"/>
        </w:tabs>
        <w:jc w:val="both"/>
        <w:rPr>
          <w:rFonts w:ascii="Arial" w:hAnsi="Arial" w:cs="Arial"/>
        </w:rPr>
      </w:pPr>
      <w:r w:rsidRPr="00E8586D">
        <w:rPr>
          <w:rFonts w:ascii="Arial" w:hAnsi="Arial" w:cs="Arial"/>
        </w:rPr>
        <w:t xml:space="preserve">Para el ejercicio de las atribuciones que le otorga el artículo 169 de la Ley Orgánica Municipal, la Contraloría </w:t>
      </w:r>
      <w:r w:rsidR="00735AE0" w:rsidRPr="00E8586D">
        <w:rPr>
          <w:rFonts w:ascii="Arial" w:hAnsi="Arial" w:cs="Arial"/>
        </w:rPr>
        <w:t xml:space="preserve">Municipal </w:t>
      </w:r>
      <w:r w:rsidRPr="00E8586D">
        <w:rPr>
          <w:rFonts w:ascii="Arial" w:hAnsi="Arial" w:cs="Arial"/>
        </w:rPr>
        <w:t xml:space="preserve">podrá practicar auditorias a los entes </w:t>
      </w:r>
      <w:r w:rsidR="00735AE0" w:rsidRPr="00E8586D">
        <w:rPr>
          <w:rFonts w:ascii="Arial" w:hAnsi="Arial" w:cs="Arial"/>
        </w:rPr>
        <w:t>p</w:t>
      </w:r>
      <w:r w:rsidRPr="00E8586D">
        <w:rPr>
          <w:rFonts w:ascii="Arial" w:hAnsi="Arial" w:cs="Arial"/>
        </w:rPr>
        <w:t xml:space="preserve">úblicos y las </w:t>
      </w:r>
      <w:r w:rsidR="00735AE0" w:rsidRPr="00E8586D">
        <w:rPr>
          <w:rFonts w:ascii="Arial" w:hAnsi="Arial" w:cs="Arial"/>
        </w:rPr>
        <w:t>d</w:t>
      </w:r>
      <w:r w:rsidRPr="00E8586D">
        <w:rPr>
          <w:rFonts w:ascii="Arial" w:hAnsi="Arial" w:cs="Arial"/>
        </w:rPr>
        <w:t>ependencias, que integren el Municipio de Atlixco Puebla.</w:t>
      </w:r>
    </w:p>
    <w:p w:rsidR="00BE6F36" w:rsidRPr="00E8586D" w:rsidRDefault="00BE6F36" w:rsidP="00BE6F36">
      <w:pPr>
        <w:tabs>
          <w:tab w:val="left" w:pos="1035"/>
        </w:tabs>
        <w:jc w:val="both"/>
        <w:rPr>
          <w:rFonts w:ascii="Arial" w:hAnsi="Arial" w:cs="Arial"/>
        </w:rPr>
      </w:pPr>
      <w:r w:rsidRPr="00E8586D">
        <w:rPr>
          <w:rFonts w:ascii="Arial" w:hAnsi="Arial" w:cs="Arial"/>
        </w:rPr>
        <w:t xml:space="preserve">En la </w:t>
      </w:r>
      <w:r w:rsidR="00016387" w:rsidRPr="00E8586D">
        <w:rPr>
          <w:rFonts w:ascii="Arial" w:hAnsi="Arial" w:cs="Arial"/>
        </w:rPr>
        <w:t>auditoría</w:t>
      </w:r>
      <w:r w:rsidRPr="00E8586D">
        <w:rPr>
          <w:rFonts w:ascii="Arial" w:hAnsi="Arial" w:cs="Arial"/>
        </w:rPr>
        <w:t xml:space="preserve"> efectuada determinar:</w:t>
      </w:r>
      <w:r w:rsidR="00C770CB" w:rsidRPr="00E8586D">
        <w:rPr>
          <w:rFonts w:ascii="Arial" w:hAnsi="Arial" w:cs="Arial"/>
        </w:rPr>
        <w:t xml:space="preserve"> </w:t>
      </w:r>
    </w:p>
    <w:p w:rsidR="00BE6F36"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Si los programas y su ejecución sea ajustado a los términos y montos aprobados.</w:t>
      </w:r>
    </w:p>
    <w:p w:rsidR="00BE6F36" w:rsidRPr="00E8586D" w:rsidRDefault="00BE6F36" w:rsidP="00BE6F36">
      <w:pPr>
        <w:pStyle w:val="Prrafodelista"/>
        <w:tabs>
          <w:tab w:val="left" w:pos="1035"/>
        </w:tabs>
        <w:ind w:left="1440"/>
        <w:jc w:val="both"/>
        <w:rPr>
          <w:rFonts w:ascii="Arial" w:hAnsi="Arial" w:cs="Arial"/>
        </w:rPr>
      </w:pPr>
    </w:p>
    <w:p w:rsidR="0032073A"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Si aparecen discrepancias entre las cantidades correspondientes a los ingresos o los egresos, con relación a los conceptos y las partidas respectivas.</w:t>
      </w:r>
    </w:p>
    <w:p w:rsidR="0032073A" w:rsidRPr="00E8586D" w:rsidRDefault="0032073A" w:rsidP="00BE6F36">
      <w:pPr>
        <w:pStyle w:val="Prrafodelista"/>
        <w:tabs>
          <w:tab w:val="left" w:pos="1035"/>
        </w:tabs>
        <w:ind w:left="1440"/>
        <w:jc w:val="both"/>
        <w:rPr>
          <w:rFonts w:ascii="Arial" w:hAnsi="Arial" w:cs="Arial"/>
        </w:rPr>
      </w:pPr>
    </w:p>
    <w:p w:rsidR="00BE6F36"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El desempeño,  eficiencia, eficacia y economía, en el cumplimiento de los programas con base a los indicadores aprobados en los presupuestos.</w:t>
      </w:r>
    </w:p>
    <w:p w:rsidR="00BE6F36" w:rsidRPr="0032073A" w:rsidRDefault="00BE6F36" w:rsidP="00BE6F36">
      <w:pPr>
        <w:pStyle w:val="Prrafodelista"/>
        <w:tabs>
          <w:tab w:val="left" w:pos="1035"/>
        </w:tabs>
        <w:ind w:left="1440"/>
        <w:jc w:val="both"/>
        <w:rPr>
          <w:rFonts w:ascii="Arial" w:hAnsi="Arial" w:cs="Arial"/>
          <w:sz w:val="24"/>
          <w:szCs w:val="24"/>
        </w:rPr>
      </w:pPr>
    </w:p>
    <w:p w:rsidR="00BE6F36"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Si los recursos provenientes del financiamiento se obtuvieron en los términos autorizados, y se aplicaron con la periodicidad y forma establecida por la leyes y demás disposiciones aplicables, y si se cumplieron los compromisos en los actos respectivos.</w:t>
      </w:r>
    </w:p>
    <w:p w:rsidR="00704836" w:rsidRPr="00704836" w:rsidRDefault="00704836" w:rsidP="00704836">
      <w:pPr>
        <w:pStyle w:val="Prrafodelista"/>
        <w:rPr>
          <w:rFonts w:ascii="Arial" w:hAnsi="Arial" w:cs="Arial"/>
        </w:rPr>
      </w:pPr>
    </w:p>
    <w:p w:rsidR="00704836" w:rsidRPr="00E8586D" w:rsidRDefault="00704836" w:rsidP="00704836">
      <w:pPr>
        <w:pStyle w:val="Prrafodelista"/>
        <w:tabs>
          <w:tab w:val="left" w:pos="1035"/>
        </w:tabs>
        <w:ind w:left="1440"/>
        <w:jc w:val="both"/>
        <w:rPr>
          <w:rFonts w:ascii="Arial" w:hAnsi="Arial" w:cs="Arial"/>
        </w:rPr>
      </w:pPr>
    </w:p>
    <w:p w:rsidR="00BE6F36" w:rsidRDefault="00BE6F36" w:rsidP="00BE6F36">
      <w:pPr>
        <w:pStyle w:val="Prrafodelista"/>
        <w:tabs>
          <w:tab w:val="left" w:pos="1035"/>
        </w:tabs>
        <w:ind w:left="1440"/>
        <w:jc w:val="both"/>
        <w:rPr>
          <w:rFonts w:ascii="Arial" w:hAnsi="Arial" w:cs="Arial"/>
          <w:sz w:val="24"/>
          <w:szCs w:val="24"/>
        </w:rPr>
      </w:pPr>
    </w:p>
    <w:p w:rsidR="00E8586D" w:rsidRPr="0032073A" w:rsidRDefault="00E8586D" w:rsidP="00BE6F36">
      <w:pPr>
        <w:pStyle w:val="Prrafodelista"/>
        <w:tabs>
          <w:tab w:val="left" w:pos="1035"/>
        </w:tabs>
        <w:ind w:left="1440"/>
        <w:jc w:val="both"/>
        <w:rPr>
          <w:rFonts w:ascii="Arial" w:hAnsi="Arial" w:cs="Arial"/>
          <w:sz w:val="24"/>
          <w:szCs w:val="24"/>
        </w:rPr>
      </w:pPr>
    </w:p>
    <w:p w:rsidR="00BE6F36"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lastRenderedPageBreak/>
        <w:t xml:space="preserve">Si en la gestión financiera se cumple con las leyes, decretos, reglamentos y demás disposiciones aplicables en materia de registros y contabilidad  gubernamental; contratación de servicios, obra </w:t>
      </w:r>
      <w:r w:rsidR="00016387" w:rsidRPr="00E8586D">
        <w:rPr>
          <w:rFonts w:ascii="Arial" w:hAnsi="Arial" w:cs="Arial"/>
        </w:rPr>
        <w:t>pública</w:t>
      </w:r>
      <w:r w:rsidRPr="00E8586D">
        <w:rPr>
          <w:rFonts w:ascii="Arial" w:hAnsi="Arial" w:cs="Arial"/>
        </w:rPr>
        <w:t>, adquisiciones, arrendamiento, conservación, uso, destino, afectación, enajenación y baja de bienes muebles  e inmuebles; almacenes y demás activos y recursos materiales.</w:t>
      </w:r>
    </w:p>
    <w:p w:rsidR="00903EAD" w:rsidRPr="00E8586D" w:rsidRDefault="00903EAD" w:rsidP="00903EAD">
      <w:pPr>
        <w:pStyle w:val="Prrafodelista"/>
        <w:rPr>
          <w:rFonts w:ascii="Arial" w:hAnsi="Arial" w:cs="Arial"/>
        </w:rPr>
      </w:pPr>
    </w:p>
    <w:p w:rsidR="000719B4"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 xml:space="preserve"> Si la recaudación, administración, manejo y aplicación de recursos municipales, los actos, contratos, convenios, concesiones u </w:t>
      </w:r>
    </w:p>
    <w:p w:rsidR="000719B4" w:rsidRPr="00E8586D" w:rsidRDefault="000719B4" w:rsidP="000719B4">
      <w:pPr>
        <w:pStyle w:val="Prrafodelista"/>
        <w:tabs>
          <w:tab w:val="left" w:pos="1035"/>
        </w:tabs>
        <w:ind w:left="1440"/>
        <w:jc w:val="both"/>
        <w:rPr>
          <w:rFonts w:ascii="Arial" w:hAnsi="Arial" w:cs="Arial"/>
        </w:rPr>
      </w:pPr>
    </w:p>
    <w:p w:rsidR="00BE6F36"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 xml:space="preserve">operaciones que las entidades fiscalizadas celebren o realicen, se ajustaron a la legalidad, y si no han causado daños </w:t>
      </w:r>
      <w:r w:rsidR="00735AE0" w:rsidRPr="00E8586D">
        <w:rPr>
          <w:rFonts w:ascii="Arial" w:hAnsi="Arial" w:cs="Arial"/>
        </w:rPr>
        <w:t>o</w:t>
      </w:r>
      <w:r w:rsidRPr="00E8586D">
        <w:rPr>
          <w:rFonts w:ascii="Arial" w:hAnsi="Arial" w:cs="Arial"/>
        </w:rPr>
        <w:t xml:space="preserve"> perjuicios contra el Municipio en su Hacienda P</w:t>
      </w:r>
      <w:r w:rsidR="00735AE0" w:rsidRPr="00E8586D">
        <w:rPr>
          <w:rFonts w:ascii="Arial" w:hAnsi="Arial" w:cs="Arial"/>
        </w:rPr>
        <w:t>ú</w:t>
      </w:r>
      <w:r w:rsidRPr="00E8586D">
        <w:rPr>
          <w:rFonts w:ascii="Arial" w:hAnsi="Arial" w:cs="Arial"/>
        </w:rPr>
        <w:t>blica o al patrimonio de los entes públicos.</w:t>
      </w:r>
    </w:p>
    <w:p w:rsidR="00BE6F36" w:rsidRPr="00E8586D" w:rsidRDefault="00BE6F36" w:rsidP="00BE6F36">
      <w:pPr>
        <w:pStyle w:val="Prrafodelista"/>
        <w:rPr>
          <w:rFonts w:ascii="Arial" w:hAnsi="Arial" w:cs="Arial"/>
        </w:rPr>
      </w:pPr>
    </w:p>
    <w:p w:rsidR="00BE6F36" w:rsidRPr="00E8586D"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 xml:space="preserve">Las responsabilidades a que haya lugar y </w:t>
      </w:r>
    </w:p>
    <w:p w:rsidR="00BE6F36" w:rsidRPr="00E8586D" w:rsidRDefault="00BE6F36" w:rsidP="00BE6F36">
      <w:pPr>
        <w:pStyle w:val="Prrafodelista"/>
        <w:rPr>
          <w:rFonts w:ascii="Arial" w:hAnsi="Arial" w:cs="Arial"/>
        </w:rPr>
      </w:pPr>
    </w:p>
    <w:p w:rsidR="00BE6F36" w:rsidRDefault="00BE6F36" w:rsidP="004F1444">
      <w:pPr>
        <w:pStyle w:val="Prrafodelista"/>
        <w:numPr>
          <w:ilvl w:val="0"/>
          <w:numId w:val="10"/>
        </w:numPr>
        <w:tabs>
          <w:tab w:val="left" w:pos="1035"/>
        </w:tabs>
        <w:jc w:val="both"/>
        <w:rPr>
          <w:rFonts w:ascii="Arial" w:hAnsi="Arial" w:cs="Arial"/>
        </w:rPr>
      </w:pPr>
      <w:r w:rsidRPr="00E8586D">
        <w:rPr>
          <w:rFonts w:ascii="Arial" w:hAnsi="Arial" w:cs="Arial"/>
        </w:rPr>
        <w:t>La imposición de las sanciones resarcitorias correspondientes en los términos de ley.</w:t>
      </w:r>
    </w:p>
    <w:p w:rsidR="004951CE" w:rsidRPr="004951CE" w:rsidRDefault="004951CE" w:rsidP="004951CE">
      <w:pPr>
        <w:pStyle w:val="Prrafodelista"/>
        <w:rPr>
          <w:rFonts w:ascii="Arial" w:hAnsi="Arial" w:cs="Arial"/>
        </w:rPr>
      </w:pPr>
    </w:p>
    <w:p w:rsidR="004951CE" w:rsidRPr="00E8586D" w:rsidRDefault="004951CE" w:rsidP="004951CE">
      <w:pPr>
        <w:pStyle w:val="Prrafodelista"/>
        <w:tabs>
          <w:tab w:val="left" w:pos="1035"/>
        </w:tabs>
        <w:ind w:left="1440"/>
        <w:jc w:val="both"/>
        <w:rPr>
          <w:rFonts w:ascii="Arial" w:hAnsi="Arial" w:cs="Arial"/>
        </w:rPr>
      </w:pPr>
    </w:p>
    <w:p w:rsidR="004951CE" w:rsidRPr="00E8586D" w:rsidRDefault="001C20AC" w:rsidP="0033072A">
      <w:pPr>
        <w:tabs>
          <w:tab w:val="left" w:pos="1035"/>
        </w:tabs>
        <w:jc w:val="both"/>
        <w:rPr>
          <w:rFonts w:ascii="Arial" w:hAnsi="Arial" w:cs="Arial"/>
          <w:b/>
        </w:rPr>
      </w:pPr>
      <w:r>
        <w:rPr>
          <w:rFonts w:ascii="Arial" w:hAnsi="Arial" w:cs="Arial"/>
          <w:b/>
        </w:rPr>
        <w:tab/>
      </w:r>
      <w:r>
        <w:rPr>
          <w:rFonts w:ascii="Arial" w:hAnsi="Arial" w:cs="Arial"/>
          <w:b/>
        </w:rPr>
        <w:tab/>
        <w:t>8.1.1 Auditoria financiera</w:t>
      </w:r>
    </w:p>
    <w:p w:rsidR="00BE6F36" w:rsidRPr="00E8586D" w:rsidRDefault="00BE6F36" w:rsidP="00BE6F36">
      <w:pPr>
        <w:tabs>
          <w:tab w:val="left" w:pos="1035"/>
        </w:tabs>
        <w:jc w:val="both"/>
        <w:rPr>
          <w:rFonts w:ascii="Arial" w:hAnsi="Arial" w:cs="Arial"/>
        </w:rPr>
      </w:pPr>
      <w:r w:rsidRPr="00E8586D">
        <w:rPr>
          <w:rFonts w:ascii="Arial" w:hAnsi="Arial" w:cs="Arial"/>
        </w:rPr>
        <w:t>En general, las Auditorias financieras estarán orientadas fundamentalmente a comprobar que en la recaudación  de los ingresos y en la aplicación del gasto se haya observado lo dispuesto en la ley de ingreso</w:t>
      </w:r>
      <w:r w:rsidR="006C6B38">
        <w:rPr>
          <w:rFonts w:ascii="Arial" w:hAnsi="Arial" w:cs="Arial"/>
        </w:rPr>
        <w:t>s, el Presupuesto de Egresos, a</w:t>
      </w:r>
      <w:r w:rsidRPr="00E8586D">
        <w:rPr>
          <w:rFonts w:ascii="Arial" w:hAnsi="Arial" w:cs="Arial"/>
        </w:rPr>
        <w:t>si como en las demás legislaciones aplicables.</w:t>
      </w:r>
    </w:p>
    <w:p w:rsidR="00E8586D" w:rsidRDefault="00BE6F36" w:rsidP="00BE6F36">
      <w:pPr>
        <w:tabs>
          <w:tab w:val="left" w:pos="1035"/>
        </w:tabs>
        <w:jc w:val="both"/>
        <w:rPr>
          <w:rFonts w:ascii="Arial" w:hAnsi="Arial" w:cs="Arial"/>
          <w:sz w:val="24"/>
          <w:szCs w:val="24"/>
        </w:rPr>
      </w:pPr>
      <w:r w:rsidRPr="00E8586D">
        <w:rPr>
          <w:rFonts w:ascii="Arial" w:hAnsi="Arial" w:cs="Arial"/>
        </w:rPr>
        <w:t xml:space="preserve">En materia de gasto se verificara en la adquisición de bienes y en la contratación de servicios se hayan aplicado los procedimientos </w:t>
      </w:r>
      <w:r w:rsidR="000B2291" w:rsidRPr="00E8586D">
        <w:rPr>
          <w:rFonts w:ascii="Arial" w:hAnsi="Arial" w:cs="Arial"/>
        </w:rPr>
        <w:t xml:space="preserve">que </w:t>
      </w:r>
      <w:r w:rsidRPr="00E8586D">
        <w:rPr>
          <w:rFonts w:ascii="Arial" w:hAnsi="Arial" w:cs="Arial"/>
        </w:rPr>
        <w:t xml:space="preserve">establecen la ley de Arrendamiento, Adquisiciones y Prestación de Servicios Relacionados con Bienes Muebles y la Ley de Obras Publicas ambos ordenamientos para el Estado de Puebla, y las disposiciones reglamentarias vigentes en el ejercicio fiscal correspondiente al periodo sujeto a revisión; que los bienes y servicios se hayan adquirido oportunamente, aprecios razonables, en la cantidad y con la calidad pactadas y en las condiciones estipuladas en los contratos; que las erogaciones se hayan ajustado a las presupuestadas, que los recursos se hayan destinado a los programas para los que fueron aprobados y, en su caso, que las modificaciones presupuestales se hayan autorizado conforme a la normatividad aplicable; y que </w:t>
      </w:r>
      <w:r w:rsidR="000B2291" w:rsidRPr="00E8586D">
        <w:rPr>
          <w:rFonts w:ascii="Arial" w:hAnsi="Arial" w:cs="Arial"/>
        </w:rPr>
        <w:t>l</w:t>
      </w:r>
      <w:r w:rsidRPr="00E8586D">
        <w:rPr>
          <w:rFonts w:ascii="Arial" w:hAnsi="Arial" w:cs="Arial"/>
        </w:rPr>
        <w:t xml:space="preserve">as operaciones se haya registrado </w:t>
      </w:r>
      <w:r w:rsidR="000B2291" w:rsidRPr="00E8586D">
        <w:rPr>
          <w:rFonts w:ascii="Arial" w:hAnsi="Arial" w:cs="Arial"/>
        </w:rPr>
        <w:t>en</w:t>
      </w:r>
      <w:r w:rsidRPr="00E8586D">
        <w:rPr>
          <w:rFonts w:ascii="Arial" w:hAnsi="Arial" w:cs="Arial"/>
        </w:rPr>
        <w:t xml:space="preserve"> la contabilidad conforme a la naturaleza del</w:t>
      </w:r>
      <w:r w:rsidRPr="0032073A">
        <w:rPr>
          <w:rFonts w:ascii="Arial" w:hAnsi="Arial" w:cs="Arial"/>
          <w:sz w:val="24"/>
          <w:szCs w:val="24"/>
        </w:rPr>
        <w:t xml:space="preserve"> </w:t>
      </w:r>
    </w:p>
    <w:p w:rsidR="00E8586D" w:rsidRDefault="00E8586D" w:rsidP="00BE6F36">
      <w:pPr>
        <w:tabs>
          <w:tab w:val="left" w:pos="1035"/>
        </w:tabs>
        <w:jc w:val="both"/>
        <w:rPr>
          <w:rFonts w:ascii="Arial" w:hAnsi="Arial" w:cs="Arial"/>
          <w:sz w:val="24"/>
          <w:szCs w:val="24"/>
        </w:rPr>
      </w:pPr>
    </w:p>
    <w:p w:rsidR="000B2291" w:rsidRPr="00E8586D" w:rsidRDefault="00BE6F36" w:rsidP="00BE6F36">
      <w:pPr>
        <w:tabs>
          <w:tab w:val="left" w:pos="1035"/>
        </w:tabs>
        <w:jc w:val="both"/>
        <w:rPr>
          <w:rFonts w:ascii="Arial" w:hAnsi="Arial" w:cs="Arial"/>
        </w:rPr>
      </w:pPr>
      <w:r w:rsidRPr="00E8586D">
        <w:rPr>
          <w:rFonts w:ascii="Arial" w:hAnsi="Arial" w:cs="Arial"/>
        </w:rPr>
        <w:t>gasto y respaldo con la documentación justificativa y comprobatoria correspondiente</w:t>
      </w:r>
      <w:r w:rsidR="000B2291" w:rsidRPr="00E8586D">
        <w:rPr>
          <w:rFonts w:ascii="Arial" w:hAnsi="Arial" w:cs="Arial"/>
        </w:rPr>
        <w:t>.</w:t>
      </w:r>
    </w:p>
    <w:p w:rsidR="00BE6F36" w:rsidRPr="00E8586D" w:rsidRDefault="00BE6F36" w:rsidP="00BE6F36">
      <w:pPr>
        <w:tabs>
          <w:tab w:val="left" w:pos="1035"/>
        </w:tabs>
        <w:jc w:val="both"/>
        <w:rPr>
          <w:rFonts w:ascii="Arial" w:hAnsi="Arial" w:cs="Arial"/>
        </w:rPr>
      </w:pPr>
      <w:r w:rsidRPr="00E8586D">
        <w:rPr>
          <w:rFonts w:ascii="Arial" w:hAnsi="Arial" w:cs="Arial"/>
        </w:rPr>
        <w:lastRenderedPageBreak/>
        <w:t xml:space="preserve"> Adicionalmente, en los casos en que proceda se promoverá el ejercicio de la facultad de comprobación fiscal y se investigaran los indicios de intermediación dolosa en perjuicio de la Hacienda </w:t>
      </w:r>
      <w:r w:rsidR="00016387" w:rsidRPr="00E8586D">
        <w:rPr>
          <w:rFonts w:ascii="Arial" w:hAnsi="Arial" w:cs="Arial"/>
        </w:rPr>
        <w:t>Pública</w:t>
      </w:r>
      <w:r w:rsidRPr="00E8586D">
        <w:rPr>
          <w:rFonts w:ascii="Arial" w:hAnsi="Arial" w:cs="Arial"/>
        </w:rPr>
        <w:t xml:space="preserve"> de Gobierno del Estado y sus Municipios.</w:t>
      </w:r>
    </w:p>
    <w:p w:rsidR="00BE6F36" w:rsidRDefault="00AE4E58" w:rsidP="00BE6F36">
      <w:pPr>
        <w:tabs>
          <w:tab w:val="left" w:pos="1035"/>
        </w:tabs>
        <w:jc w:val="both"/>
        <w:rPr>
          <w:rFonts w:ascii="Arial" w:hAnsi="Arial" w:cs="Arial"/>
        </w:rPr>
      </w:pPr>
      <w:r>
        <w:rPr>
          <w:rFonts w:ascii="Arial" w:hAnsi="Arial" w:cs="Arial"/>
        </w:rPr>
        <w:t>Por lo que se refiere a los Organismos Descentralizados y o Instituciones</w:t>
      </w:r>
      <w:r w:rsidR="00BE6F36" w:rsidRPr="00E8586D">
        <w:rPr>
          <w:rFonts w:ascii="Arial" w:hAnsi="Arial" w:cs="Arial"/>
        </w:rPr>
        <w:t xml:space="preserve">, </w:t>
      </w:r>
      <w:r w:rsidR="000B2291" w:rsidRPr="00E8586D">
        <w:rPr>
          <w:rFonts w:ascii="Arial" w:hAnsi="Arial" w:cs="Arial"/>
        </w:rPr>
        <w:t>s</w:t>
      </w:r>
      <w:r w:rsidR="00BE6F36" w:rsidRPr="00E8586D">
        <w:rPr>
          <w:rFonts w:ascii="Arial" w:hAnsi="Arial" w:cs="Arial"/>
        </w:rPr>
        <w:t xml:space="preserve">e comprobara que los ingresos propios de las entidades correspondan a los bienes vendidos </w:t>
      </w:r>
      <w:r w:rsidR="000B2291" w:rsidRPr="00E8586D">
        <w:rPr>
          <w:rFonts w:ascii="Arial" w:hAnsi="Arial" w:cs="Arial"/>
        </w:rPr>
        <w:t>o</w:t>
      </w:r>
      <w:r w:rsidR="00BE6F36" w:rsidRPr="00E8586D">
        <w:rPr>
          <w:rFonts w:ascii="Arial" w:hAnsi="Arial" w:cs="Arial"/>
        </w:rPr>
        <w:t xml:space="preserve"> a los servicios prestados; que las transferencias coincidan con las reportadas en la Cuenta P</w:t>
      </w:r>
      <w:r w:rsidR="000B2291" w:rsidRPr="00E8586D">
        <w:rPr>
          <w:rFonts w:ascii="Arial" w:hAnsi="Arial" w:cs="Arial"/>
        </w:rPr>
        <w:t>ú</w:t>
      </w:r>
      <w:r w:rsidR="00BE6F36" w:rsidRPr="00E8586D">
        <w:rPr>
          <w:rFonts w:ascii="Arial" w:hAnsi="Arial" w:cs="Arial"/>
        </w:rPr>
        <w:t xml:space="preserve">blica y se hayan destinados a los fines para los que se otorgaron; y que los financiamientos se hayan obtenido, registrado y aplicado conforme a la legislación y normatividad vigente en la materia. </w:t>
      </w:r>
    </w:p>
    <w:p w:rsidR="004951CE" w:rsidRPr="00E8586D" w:rsidRDefault="004951CE" w:rsidP="00BE6F36">
      <w:pPr>
        <w:tabs>
          <w:tab w:val="left" w:pos="1035"/>
        </w:tabs>
        <w:jc w:val="both"/>
        <w:rPr>
          <w:rFonts w:ascii="Arial" w:hAnsi="Arial" w:cs="Arial"/>
        </w:rPr>
      </w:pPr>
    </w:p>
    <w:p w:rsidR="00BE6F36" w:rsidRPr="004951CE" w:rsidRDefault="004951CE" w:rsidP="00BE6F36">
      <w:pPr>
        <w:tabs>
          <w:tab w:val="left" w:pos="1035"/>
          <w:tab w:val="left" w:pos="3585"/>
        </w:tabs>
        <w:jc w:val="both"/>
        <w:rPr>
          <w:rFonts w:ascii="Arial" w:hAnsi="Arial" w:cs="Arial"/>
          <w:b/>
        </w:rPr>
      </w:pPr>
      <w:r>
        <w:rPr>
          <w:rFonts w:ascii="Arial" w:hAnsi="Arial" w:cs="Arial"/>
          <w:b/>
        </w:rPr>
        <w:tab/>
        <w:t>8</w:t>
      </w:r>
      <w:r w:rsidR="000C475A">
        <w:rPr>
          <w:rFonts w:ascii="Arial" w:hAnsi="Arial" w:cs="Arial"/>
          <w:b/>
        </w:rPr>
        <w:t>.1.2</w:t>
      </w:r>
      <w:r>
        <w:rPr>
          <w:rFonts w:ascii="Arial" w:hAnsi="Arial" w:cs="Arial"/>
          <w:b/>
        </w:rPr>
        <w:t xml:space="preserve"> </w:t>
      </w:r>
      <w:r w:rsidR="00BE6F36" w:rsidRPr="00E8586D">
        <w:rPr>
          <w:rFonts w:ascii="Arial" w:hAnsi="Arial" w:cs="Arial"/>
          <w:b/>
        </w:rPr>
        <w:t>A</w:t>
      </w:r>
      <w:r w:rsidR="00DE5DF3">
        <w:rPr>
          <w:rFonts w:ascii="Arial" w:hAnsi="Arial" w:cs="Arial"/>
          <w:b/>
        </w:rPr>
        <w:t>uditoría</w:t>
      </w:r>
      <w:r w:rsidR="0032073A" w:rsidRPr="00E8586D">
        <w:rPr>
          <w:rFonts w:ascii="Arial" w:hAnsi="Arial" w:cs="Arial"/>
          <w:b/>
        </w:rPr>
        <w:t xml:space="preserve"> de </w:t>
      </w:r>
      <w:r w:rsidR="00BE6F36" w:rsidRPr="00E8586D">
        <w:rPr>
          <w:rFonts w:ascii="Arial" w:hAnsi="Arial" w:cs="Arial"/>
          <w:b/>
        </w:rPr>
        <w:t>O</w:t>
      </w:r>
      <w:r w:rsidR="0032073A" w:rsidRPr="00E8586D">
        <w:rPr>
          <w:rFonts w:ascii="Arial" w:hAnsi="Arial" w:cs="Arial"/>
          <w:b/>
        </w:rPr>
        <w:t xml:space="preserve">bra </w:t>
      </w:r>
      <w:r w:rsidR="00BE6F36" w:rsidRPr="00E8586D">
        <w:rPr>
          <w:rFonts w:ascii="Arial" w:hAnsi="Arial" w:cs="Arial"/>
          <w:b/>
        </w:rPr>
        <w:t>P</w:t>
      </w:r>
      <w:r w:rsidR="0032073A" w:rsidRPr="00E8586D">
        <w:rPr>
          <w:rFonts w:ascii="Arial" w:hAnsi="Arial" w:cs="Arial"/>
          <w:b/>
        </w:rPr>
        <w:t>ública</w:t>
      </w:r>
      <w:r w:rsidR="00BE6F36" w:rsidRPr="00E8586D">
        <w:rPr>
          <w:rFonts w:ascii="Arial" w:hAnsi="Arial" w:cs="Arial"/>
          <w:b/>
        </w:rPr>
        <w:t xml:space="preserve">  </w:t>
      </w:r>
    </w:p>
    <w:p w:rsidR="00BE6F36" w:rsidRDefault="00BE6F36" w:rsidP="00BE6F36">
      <w:pPr>
        <w:tabs>
          <w:tab w:val="left" w:pos="1035"/>
          <w:tab w:val="left" w:pos="3585"/>
        </w:tabs>
        <w:jc w:val="both"/>
        <w:rPr>
          <w:rFonts w:ascii="Arial" w:hAnsi="Arial" w:cs="Arial"/>
        </w:rPr>
      </w:pPr>
      <w:r w:rsidRPr="00E8586D">
        <w:rPr>
          <w:rFonts w:ascii="Arial" w:hAnsi="Arial" w:cs="Arial"/>
        </w:rPr>
        <w:t xml:space="preserve">En las entidades que hayan ejercido </w:t>
      </w:r>
      <w:r w:rsidR="00B108B1" w:rsidRPr="00E8586D">
        <w:rPr>
          <w:rFonts w:ascii="Arial" w:hAnsi="Arial" w:cs="Arial"/>
        </w:rPr>
        <w:t xml:space="preserve">gasto </w:t>
      </w:r>
      <w:r w:rsidRPr="00E8586D">
        <w:rPr>
          <w:rFonts w:ascii="Arial" w:hAnsi="Arial" w:cs="Arial"/>
        </w:rPr>
        <w:t xml:space="preserve">de inversión en obras </w:t>
      </w:r>
      <w:r w:rsidR="00C770CB" w:rsidRPr="00E8586D">
        <w:rPr>
          <w:rFonts w:ascii="Arial" w:hAnsi="Arial" w:cs="Arial"/>
        </w:rPr>
        <w:t>públicas</w:t>
      </w:r>
      <w:r w:rsidRPr="00E8586D">
        <w:rPr>
          <w:rFonts w:ascii="Arial" w:hAnsi="Arial" w:cs="Arial"/>
        </w:rPr>
        <w:t xml:space="preserve">, se revisaran los contratos correspondientes  o una muestra representativa de ellos, principalmente con objeto de verificar que en su adjudicación se </w:t>
      </w:r>
      <w:r w:rsidR="00C3075E" w:rsidRPr="00E8586D">
        <w:rPr>
          <w:rFonts w:ascii="Arial" w:hAnsi="Arial" w:cs="Arial"/>
        </w:rPr>
        <w:t xml:space="preserve">haya </w:t>
      </w:r>
      <w:r w:rsidRPr="00E8586D">
        <w:rPr>
          <w:rFonts w:ascii="Arial" w:hAnsi="Arial" w:cs="Arial"/>
        </w:rPr>
        <w:t xml:space="preserve">observado los procedimientos y las disposiciones previstos en la Ley de Obras Publicas del Estado </w:t>
      </w:r>
      <w:r w:rsidR="00A94DB0" w:rsidRPr="00E8586D">
        <w:rPr>
          <w:rFonts w:ascii="Arial" w:hAnsi="Arial" w:cs="Arial"/>
        </w:rPr>
        <w:t xml:space="preserve">de </w:t>
      </w:r>
      <w:r w:rsidRPr="00E8586D">
        <w:rPr>
          <w:rFonts w:ascii="Arial" w:hAnsi="Arial" w:cs="Arial"/>
        </w:rPr>
        <w:t xml:space="preserve">Puebla y demás legislaciones aplicable; que </w:t>
      </w:r>
      <w:r w:rsidR="00A94DB0" w:rsidRPr="00E8586D">
        <w:rPr>
          <w:rFonts w:ascii="Arial" w:hAnsi="Arial" w:cs="Arial"/>
        </w:rPr>
        <w:t xml:space="preserve">se </w:t>
      </w:r>
      <w:r w:rsidRPr="00E8586D">
        <w:rPr>
          <w:rFonts w:ascii="Arial" w:hAnsi="Arial" w:cs="Arial"/>
        </w:rPr>
        <w:t xml:space="preserve">hayan realizado todos los estudios previos necesarios para la ejecución de los trabajos; que las obras se hayan ejecutado de conformidad con los programas y proyectos respectivos y de acuerdo con las normas generales y especificas de construcción de la dependencia, órgano descentralizados o entidad; que las erogaciones correspondan a las presupuestadas y  a los volúmenes  de obra ejecutado; que los </w:t>
      </w:r>
      <w:r w:rsidR="00A94DB0" w:rsidRPr="00E8586D">
        <w:rPr>
          <w:rFonts w:ascii="Arial" w:hAnsi="Arial" w:cs="Arial"/>
        </w:rPr>
        <w:t>p</w:t>
      </w:r>
      <w:r w:rsidRPr="00E8586D">
        <w:rPr>
          <w:rFonts w:ascii="Arial" w:hAnsi="Arial" w:cs="Arial"/>
        </w:rPr>
        <w:t xml:space="preserve">recios unitarios  coincidan con los estipulados en los contratos y, </w:t>
      </w:r>
      <w:r w:rsidR="00A94DB0" w:rsidRPr="00E8586D">
        <w:rPr>
          <w:rFonts w:ascii="Arial" w:hAnsi="Arial" w:cs="Arial"/>
        </w:rPr>
        <w:t>e</w:t>
      </w:r>
      <w:r w:rsidRPr="00E8586D">
        <w:rPr>
          <w:rFonts w:ascii="Arial" w:hAnsi="Arial" w:cs="Arial"/>
        </w:rPr>
        <w:t>n su caso que los precios unitarios extraordinarios y los ajustes  de costos se hayan calculado y aplicado correctamente; y que las obras se hayan  supervisado por las entidades, en y donde su ejecución para garantizar su calidad.</w:t>
      </w:r>
    </w:p>
    <w:p w:rsidR="00A06CEE" w:rsidRDefault="00A06CEE" w:rsidP="00BE6F36">
      <w:pPr>
        <w:tabs>
          <w:tab w:val="left" w:pos="1035"/>
          <w:tab w:val="left" w:pos="3585"/>
        </w:tabs>
        <w:jc w:val="both"/>
        <w:rPr>
          <w:rFonts w:ascii="Arial" w:hAnsi="Arial" w:cs="Arial"/>
        </w:rPr>
      </w:pPr>
      <w:r w:rsidRPr="00A06CEE">
        <w:rPr>
          <w:rFonts w:ascii="Arial" w:hAnsi="Arial" w:cs="Arial"/>
        </w:rPr>
        <w:t>De la misma forma que los Contratistas hayan realizado la obra en términos del contrato de obra y que su actuar se haya ajustado a las disposiciones que establece la legislación estatal y federal en materia de obra pública y servicios relacionados, dando seguimiento a las observaciones de su desempeño</w:t>
      </w:r>
    </w:p>
    <w:p w:rsidR="0080058D" w:rsidRPr="00E8586D" w:rsidRDefault="0080058D" w:rsidP="00BE6F36">
      <w:pPr>
        <w:tabs>
          <w:tab w:val="left" w:pos="1035"/>
          <w:tab w:val="left" w:pos="3585"/>
        </w:tabs>
        <w:jc w:val="both"/>
        <w:rPr>
          <w:rFonts w:ascii="Arial" w:hAnsi="Arial" w:cs="Arial"/>
        </w:rPr>
      </w:pPr>
    </w:p>
    <w:p w:rsidR="00A94DB0" w:rsidRDefault="00A94DB0" w:rsidP="00BE6F36">
      <w:pPr>
        <w:tabs>
          <w:tab w:val="left" w:pos="1035"/>
          <w:tab w:val="left" w:pos="3585"/>
        </w:tabs>
        <w:jc w:val="both"/>
        <w:rPr>
          <w:rFonts w:ascii="Arial" w:hAnsi="Arial" w:cs="Arial"/>
          <w:sz w:val="24"/>
          <w:szCs w:val="24"/>
        </w:rPr>
      </w:pPr>
    </w:p>
    <w:p w:rsidR="00903EAD" w:rsidRDefault="00903EAD" w:rsidP="00BE6F36">
      <w:pPr>
        <w:tabs>
          <w:tab w:val="left" w:pos="1035"/>
          <w:tab w:val="left" w:pos="3585"/>
        </w:tabs>
        <w:jc w:val="both"/>
        <w:rPr>
          <w:rFonts w:ascii="Arial" w:hAnsi="Arial" w:cs="Arial"/>
          <w:b/>
          <w:sz w:val="24"/>
          <w:szCs w:val="24"/>
        </w:rPr>
      </w:pPr>
    </w:p>
    <w:p w:rsidR="00E8586D" w:rsidRDefault="00E8586D" w:rsidP="00BE6F36">
      <w:pPr>
        <w:tabs>
          <w:tab w:val="left" w:pos="1035"/>
          <w:tab w:val="left" w:pos="3585"/>
        </w:tabs>
        <w:jc w:val="both"/>
        <w:rPr>
          <w:rFonts w:ascii="Arial" w:hAnsi="Arial" w:cs="Arial"/>
          <w:b/>
          <w:sz w:val="24"/>
          <w:szCs w:val="24"/>
        </w:rPr>
      </w:pPr>
    </w:p>
    <w:p w:rsidR="00704836" w:rsidRDefault="00704836" w:rsidP="00BE6F36">
      <w:pPr>
        <w:tabs>
          <w:tab w:val="left" w:pos="1035"/>
          <w:tab w:val="left" w:pos="3585"/>
        </w:tabs>
        <w:jc w:val="both"/>
        <w:rPr>
          <w:rFonts w:ascii="Arial" w:hAnsi="Arial" w:cs="Arial"/>
          <w:b/>
          <w:sz w:val="24"/>
          <w:szCs w:val="24"/>
        </w:rPr>
      </w:pPr>
    </w:p>
    <w:p w:rsidR="00BE6F36" w:rsidRPr="00E8586D" w:rsidRDefault="00903EAD" w:rsidP="00BE6F36">
      <w:pPr>
        <w:tabs>
          <w:tab w:val="left" w:pos="1035"/>
          <w:tab w:val="left" w:pos="3585"/>
        </w:tabs>
        <w:jc w:val="both"/>
        <w:rPr>
          <w:rFonts w:ascii="Arial" w:hAnsi="Arial" w:cs="Arial"/>
          <w:b/>
        </w:rPr>
      </w:pPr>
      <w:r>
        <w:rPr>
          <w:rFonts w:ascii="Arial" w:hAnsi="Arial" w:cs="Arial"/>
          <w:b/>
          <w:sz w:val="24"/>
          <w:szCs w:val="24"/>
        </w:rPr>
        <w:tab/>
      </w:r>
      <w:r w:rsidR="004951CE">
        <w:rPr>
          <w:rFonts w:ascii="Arial" w:hAnsi="Arial" w:cs="Arial"/>
          <w:b/>
        </w:rPr>
        <w:t>8</w:t>
      </w:r>
      <w:r w:rsidR="00BE6F36" w:rsidRPr="00E8586D">
        <w:rPr>
          <w:rFonts w:ascii="Arial" w:hAnsi="Arial" w:cs="Arial"/>
          <w:b/>
        </w:rPr>
        <w:t>.1.</w:t>
      </w:r>
      <w:r w:rsidR="0033072A" w:rsidRPr="00E8586D">
        <w:rPr>
          <w:rFonts w:ascii="Arial" w:hAnsi="Arial" w:cs="Arial"/>
          <w:b/>
        </w:rPr>
        <w:t>3</w:t>
      </w:r>
      <w:r w:rsidR="00BE6F36" w:rsidRPr="00E8586D">
        <w:rPr>
          <w:rFonts w:ascii="Arial" w:hAnsi="Arial" w:cs="Arial"/>
        </w:rPr>
        <w:t xml:space="preserve"> </w:t>
      </w:r>
      <w:r w:rsidR="00C770CB" w:rsidRPr="00E8586D">
        <w:rPr>
          <w:rFonts w:ascii="Arial" w:hAnsi="Arial" w:cs="Arial"/>
          <w:b/>
        </w:rPr>
        <w:t>Auditoría</w:t>
      </w:r>
      <w:r w:rsidR="0032073A" w:rsidRPr="00E8586D">
        <w:rPr>
          <w:rFonts w:ascii="Arial" w:hAnsi="Arial" w:cs="Arial"/>
          <w:b/>
        </w:rPr>
        <w:t xml:space="preserve"> de</w:t>
      </w:r>
      <w:r w:rsidR="0033072A" w:rsidRPr="00E8586D">
        <w:rPr>
          <w:rFonts w:ascii="Arial" w:hAnsi="Arial" w:cs="Arial"/>
          <w:b/>
        </w:rPr>
        <w:t xml:space="preserve"> Desempeño</w:t>
      </w:r>
    </w:p>
    <w:p w:rsidR="00BE6F36" w:rsidRPr="00E8586D" w:rsidRDefault="00BE6F36" w:rsidP="00BE6F36">
      <w:pPr>
        <w:tabs>
          <w:tab w:val="left" w:pos="1035"/>
          <w:tab w:val="left" w:pos="3585"/>
        </w:tabs>
        <w:jc w:val="both"/>
        <w:rPr>
          <w:rFonts w:ascii="Arial" w:hAnsi="Arial" w:cs="Arial"/>
        </w:rPr>
      </w:pPr>
      <w:r w:rsidRPr="00E8586D">
        <w:rPr>
          <w:rFonts w:ascii="Arial" w:hAnsi="Arial" w:cs="Arial"/>
        </w:rPr>
        <w:lastRenderedPageBreak/>
        <w:t>De conformidad con la ley, la Contraloría Municipal podrá practicar auditorias dirigidas a comprobar si las dependencias, organismos descentralizados y entidades alcanzaron con eficiencia y eficacia los objetivos y metas fijados en los programas y subprogramas a su cargo; y a verificar tanto al estado que guardan los programas y los presupuestos como los resulta</w:t>
      </w:r>
      <w:r w:rsidR="00A94DB0" w:rsidRPr="00E8586D">
        <w:rPr>
          <w:rFonts w:ascii="Arial" w:hAnsi="Arial" w:cs="Arial"/>
        </w:rPr>
        <w:t>d</w:t>
      </w:r>
      <w:r w:rsidRPr="00E8586D">
        <w:rPr>
          <w:rFonts w:ascii="Arial" w:hAnsi="Arial" w:cs="Arial"/>
        </w:rPr>
        <w:t>os de su ejecución en función de los objetivos, estrategias y pr</w:t>
      </w:r>
      <w:r w:rsidR="00A94DB0" w:rsidRPr="00E8586D">
        <w:rPr>
          <w:rFonts w:ascii="Arial" w:hAnsi="Arial" w:cs="Arial"/>
        </w:rPr>
        <w:t>ioridades</w:t>
      </w:r>
      <w:r w:rsidRPr="00E8586D">
        <w:rPr>
          <w:rFonts w:ascii="Arial" w:hAnsi="Arial" w:cs="Arial"/>
        </w:rPr>
        <w:t xml:space="preserve"> de los programas sectoriales e institucionales, en su caso, de corto y mediano plazos.</w:t>
      </w:r>
    </w:p>
    <w:p w:rsidR="00BE6F36" w:rsidRPr="00E8586D" w:rsidRDefault="00BE6F36" w:rsidP="00BE6F36">
      <w:pPr>
        <w:tabs>
          <w:tab w:val="left" w:pos="1035"/>
          <w:tab w:val="left" w:pos="3585"/>
        </w:tabs>
        <w:jc w:val="both"/>
        <w:rPr>
          <w:rFonts w:ascii="Arial" w:hAnsi="Arial" w:cs="Arial"/>
        </w:rPr>
      </w:pPr>
      <w:r w:rsidRPr="00E8586D">
        <w:rPr>
          <w:rFonts w:ascii="Arial" w:hAnsi="Arial" w:cs="Arial"/>
        </w:rPr>
        <w:t xml:space="preserve">Para la evaluación de programas se aplicaran criterios fundamentales, como eficiencia, eficacia y congruencia. Se entenderá por </w:t>
      </w:r>
      <w:r w:rsidRPr="00E8586D">
        <w:rPr>
          <w:rFonts w:ascii="Arial" w:hAnsi="Arial" w:cs="Arial"/>
          <w:b/>
        </w:rPr>
        <w:t>eficiencia</w:t>
      </w:r>
      <w:r w:rsidRPr="00E8586D">
        <w:rPr>
          <w:rFonts w:ascii="Arial" w:hAnsi="Arial" w:cs="Arial"/>
        </w:rPr>
        <w:t xml:space="preserve"> la relación que exista entre las metas alcanzadas y los recursos erogados en su consecución; por </w:t>
      </w:r>
      <w:r w:rsidRPr="00E8586D">
        <w:rPr>
          <w:rFonts w:ascii="Arial" w:hAnsi="Arial" w:cs="Arial"/>
          <w:b/>
        </w:rPr>
        <w:t>eficacia</w:t>
      </w:r>
      <w:r w:rsidRPr="00E8586D">
        <w:rPr>
          <w:rFonts w:ascii="Arial" w:hAnsi="Arial" w:cs="Arial"/>
        </w:rPr>
        <w:t xml:space="preserve">, el grado en que se cumplan las metas programáticas; y por </w:t>
      </w:r>
      <w:r w:rsidRPr="00E8586D">
        <w:rPr>
          <w:rFonts w:ascii="Arial" w:hAnsi="Arial" w:cs="Arial"/>
          <w:b/>
        </w:rPr>
        <w:t>congruencia</w:t>
      </w:r>
      <w:r w:rsidRPr="00E8586D">
        <w:rPr>
          <w:rFonts w:ascii="Arial" w:hAnsi="Arial" w:cs="Arial"/>
        </w:rPr>
        <w:t>, la correspondencia que deberán guardar los objetivos y metas de los programas   evaluados tanto con los programas instituciones y sectoriales de corto y mediano plazos como las prioridades establecidas en el Plan de Desarrollo Municipal.</w:t>
      </w:r>
    </w:p>
    <w:p w:rsidR="0033072A" w:rsidRPr="00E8586D" w:rsidRDefault="0033072A" w:rsidP="00BE6F36">
      <w:pPr>
        <w:tabs>
          <w:tab w:val="left" w:pos="1035"/>
          <w:tab w:val="left" w:pos="3585"/>
        </w:tabs>
        <w:jc w:val="both"/>
        <w:rPr>
          <w:rFonts w:ascii="Arial" w:hAnsi="Arial" w:cs="Arial"/>
          <w:b/>
        </w:rPr>
      </w:pPr>
    </w:p>
    <w:p w:rsidR="00BE6F36" w:rsidRPr="00E8586D" w:rsidRDefault="004951CE" w:rsidP="00BE6F36">
      <w:pPr>
        <w:tabs>
          <w:tab w:val="left" w:pos="1035"/>
          <w:tab w:val="left" w:pos="3585"/>
        </w:tabs>
        <w:jc w:val="both"/>
        <w:rPr>
          <w:rFonts w:ascii="Arial" w:hAnsi="Arial" w:cs="Arial"/>
          <w:b/>
        </w:rPr>
      </w:pPr>
      <w:r>
        <w:rPr>
          <w:rFonts w:ascii="Arial" w:hAnsi="Arial" w:cs="Arial"/>
          <w:b/>
        </w:rPr>
        <w:tab/>
        <w:t xml:space="preserve">8.1.4 </w:t>
      </w:r>
      <w:r w:rsidR="00BE6F36" w:rsidRPr="00E8586D">
        <w:rPr>
          <w:rFonts w:ascii="Arial" w:hAnsi="Arial" w:cs="Arial"/>
          <w:b/>
        </w:rPr>
        <w:t>A</w:t>
      </w:r>
      <w:r w:rsidR="0032073A" w:rsidRPr="00E8586D">
        <w:rPr>
          <w:rFonts w:ascii="Arial" w:hAnsi="Arial" w:cs="Arial"/>
          <w:b/>
        </w:rPr>
        <w:t xml:space="preserve">uditorías de </w:t>
      </w:r>
      <w:r w:rsidR="00BE6F36" w:rsidRPr="00E8586D">
        <w:rPr>
          <w:rFonts w:ascii="Arial" w:hAnsi="Arial" w:cs="Arial"/>
          <w:b/>
        </w:rPr>
        <w:t>L</w:t>
      </w:r>
      <w:r w:rsidR="0032073A" w:rsidRPr="00E8586D">
        <w:rPr>
          <w:rFonts w:ascii="Arial" w:hAnsi="Arial" w:cs="Arial"/>
          <w:b/>
        </w:rPr>
        <w:t>egalidad</w:t>
      </w:r>
    </w:p>
    <w:p w:rsidR="00F47937" w:rsidRPr="00E8586D" w:rsidRDefault="00F47937" w:rsidP="00BE6F36">
      <w:pPr>
        <w:tabs>
          <w:tab w:val="left" w:pos="1035"/>
          <w:tab w:val="left" w:pos="3585"/>
        </w:tabs>
        <w:jc w:val="both"/>
        <w:rPr>
          <w:rFonts w:ascii="Arial" w:hAnsi="Arial" w:cs="Arial"/>
          <w:b/>
        </w:rPr>
      </w:pPr>
    </w:p>
    <w:p w:rsidR="00BE6F36" w:rsidRPr="00E8586D" w:rsidRDefault="00BE6F36" w:rsidP="00BE6F36">
      <w:pPr>
        <w:tabs>
          <w:tab w:val="left" w:pos="1035"/>
          <w:tab w:val="left" w:pos="3585"/>
        </w:tabs>
        <w:jc w:val="both"/>
        <w:rPr>
          <w:rFonts w:ascii="Arial" w:hAnsi="Arial" w:cs="Arial"/>
        </w:rPr>
      </w:pPr>
      <w:r w:rsidRPr="00E8586D">
        <w:rPr>
          <w:rFonts w:ascii="Arial" w:hAnsi="Arial" w:cs="Arial"/>
        </w:rPr>
        <w:t>Si bien la verificación de la observancia del marco legal aplicable es inherente a toda</w:t>
      </w:r>
      <w:r w:rsidR="00A94DB0" w:rsidRPr="00E8586D">
        <w:rPr>
          <w:rFonts w:ascii="Arial" w:hAnsi="Arial" w:cs="Arial"/>
        </w:rPr>
        <w:t xml:space="preserve"> </w:t>
      </w:r>
      <w:r w:rsidRPr="00E8586D">
        <w:rPr>
          <w:rFonts w:ascii="Arial" w:hAnsi="Arial" w:cs="Arial"/>
        </w:rPr>
        <w:t>auditoria, sin importar su naturaleza, las auditorias de legalidad se orientaran específicamente a comprobar que las dependencias cumplan con las disposiciones legales que les sean aplicables, sobre todo por lo que corresponde a sus instrumentos jurídicos básicos (de creación, organización, representación, etc.) a efecto de constatar la legalidad de sus actuaciones, el correcto funcionamiento de sus órganos jurídicos y la adecuada protección de sus intereses.</w:t>
      </w:r>
    </w:p>
    <w:p w:rsidR="00BE6F36" w:rsidRDefault="00BE6F36" w:rsidP="00BE6F36">
      <w:pPr>
        <w:tabs>
          <w:tab w:val="left" w:pos="1035"/>
          <w:tab w:val="left" w:pos="3585"/>
        </w:tabs>
        <w:jc w:val="both"/>
        <w:rPr>
          <w:rFonts w:ascii="Arial" w:hAnsi="Arial" w:cs="Arial"/>
        </w:rPr>
      </w:pPr>
      <w:r w:rsidRPr="00E8586D">
        <w:rPr>
          <w:rFonts w:ascii="Arial" w:hAnsi="Arial" w:cs="Arial"/>
        </w:rPr>
        <w:t>Es deseable que las auditorias de legalid</w:t>
      </w:r>
      <w:r w:rsidR="00F47937" w:rsidRPr="00E8586D">
        <w:rPr>
          <w:rFonts w:ascii="Arial" w:hAnsi="Arial" w:cs="Arial"/>
        </w:rPr>
        <w:t xml:space="preserve">ad, al igual que las de </w:t>
      </w:r>
      <w:r w:rsidR="00EA2D3C" w:rsidRPr="00E8586D">
        <w:rPr>
          <w:rFonts w:ascii="Arial" w:hAnsi="Arial" w:cs="Arial"/>
        </w:rPr>
        <w:t>Desempeño</w:t>
      </w:r>
      <w:r w:rsidR="00F47937" w:rsidRPr="00E8586D">
        <w:rPr>
          <w:rFonts w:ascii="Arial" w:hAnsi="Arial" w:cs="Arial"/>
        </w:rPr>
        <w:t xml:space="preserve"> y Obra</w:t>
      </w:r>
      <w:r w:rsidRPr="00E8586D">
        <w:rPr>
          <w:rFonts w:ascii="Arial" w:hAnsi="Arial" w:cs="Arial"/>
        </w:rPr>
        <w:t xml:space="preserve">, se efectúen como complemento de las auditorias financieras y de otra índole, a fin de que los resultados de las distintas revisiones permitan formarse una opinión más cabal de las materias examinadas.  </w:t>
      </w:r>
    </w:p>
    <w:p w:rsidR="005E53AF" w:rsidRDefault="005E53AF" w:rsidP="005E53AF">
      <w:pPr>
        <w:spacing w:before="100" w:beforeAutospacing="1" w:after="100" w:afterAutospacing="1" w:line="540" w:lineRule="atLeast"/>
        <w:outlineLvl w:val="0"/>
        <w:rPr>
          <w:rFonts w:ascii="Arial" w:hAnsi="Arial" w:cs="Arial"/>
        </w:rPr>
      </w:pPr>
    </w:p>
    <w:p w:rsidR="005E53AF" w:rsidRPr="00A10D47" w:rsidRDefault="005E53AF" w:rsidP="005E53AF">
      <w:pPr>
        <w:spacing w:before="100" w:beforeAutospacing="1" w:after="100" w:afterAutospacing="1" w:line="540" w:lineRule="atLeast"/>
        <w:outlineLvl w:val="0"/>
        <w:rPr>
          <w:rFonts w:ascii="Verdana" w:eastAsia="Times New Roman" w:hAnsi="Verdana"/>
          <w:b/>
          <w:bCs/>
          <w:kern w:val="36"/>
          <w:sz w:val="20"/>
          <w:szCs w:val="48"/>
        </w:rPr>
      </w:pPr>
    </w:p>
    <w:p w:rsidR="00A87E5C" w:rsidRDefault="00A87E5C" w:rsidP="005E53AF">
      <w:pPr>
        <w:spacing w:after="0" w:line="360" w:lineRule="atLeast"/>
        <w:ind w:firstLine="2268"/>
        <w:jc w:val="both"/>
        <w:rPr>
          <w:rFonts w:ascii="Arial" w:eastAsia="Times New Roman" w:hAnsi="Arial" w:cs="Arial"/>
        </w:rPr>
      </w:pPr>
    </w:p>
    <w:p w:rsidR="005E53AF" w:rsidRPr="005E53AF" w:rsidRDefault="005E53AF" w:rsidP="005E53AF">
      <w:pPr>
        <w:spacing w:after="0" w:line="360" w:lineRule="atLeast"/>
        <w:ind w:firstLine="2268"/>
        <w:jc w:val="both"/>
        <w:rPr>
          <w:rFonts w:ascii="Arial" w:eastAsia="Times New Roman" w:hAnsi="Arial" w:cs="Arial"/>
        </w:rPr>
      </w:pPr>
      <w:r w:rsidRPr="005E53AF">
        <w:rPr>
          <w:rFonts w:ascii="Arial" w:eastAsia="Times New Roman" w:hAnsi="Arial" w:cs="Arial"/>
        </w:rPr>
        <w:t xml:space="preserve">También llamada de regularidad </w:t>
      </w:r>
      <w:hyperlink r:id="rId9" w:history="1">
        <w:r w:rsidRPr="005E53AF">
          <w:rPr>
            <w:rFonts w:ascii="Arial" w:eastAsia="Times New Roman" w:hAnsi="Arial" w:cs="Arial"/>
          </w:rPr>
          <w:t>legal</w:t>
        </w:r>
      </w:hyperlink>
      <w:r w:rsidRPr="005E53AF">
        <w:rPr>
          <w:rFonts w:ascii="Arial" w:eastAsia="Times New Roman" w:hAnsi="Arial" w:cs="Arial"/>
        </w:rPr>
        <w:t xml:space="preserve"> o de </w:t>
      </w:r>
      <w:hyperlink r:id="rId10" w:history="1">
        <w:r w:rsidRPr="005E53AF">
          <w:rPr>
            <w:rFonts w:ascii="Arial" w:eastAsia="Times New Roman" w:hAnsi="Arial" w:cs="Arial"/>
          </w:rPr>
          <w:t>cumplimiento</w:t>
        </w:r>
      </w:hyperlink>
      <w:r w:rsidRPr="005E53AF">
        <w:rPr>
          <w:rFonts w:ascii="Arial" w:eastAsia="Times New Roman" w:hAnsi="Arial" w:cs="Arial"/>
        </w:rPr>
        <w:t xml:space="preserve">, la </w:t>
      </w:r>
      <w:hyperlink r:id="rId11" w:history="1">
        <w:r w:rsidRPr="005E53AF">
          <w:rPr>
            <w:rFonts w:ascii="Arial" w:eastAsia="Times New Roman" w:hAnsi="Arial" w:cs="Arial"/>
          </w:rPr>
          <w:t>auditoría</w:t>
        </w:r>
      </w:hyperlink>
      <w:r w:rsidRPr="005E53AF">
        <w:rPr>
          <w:rFonts w:ascii="Arial" w:eastAsia="Times New Roman" w:hAnsi="Arial" w:cs="Arial"/>
        </w:rPr>
        <w:t xml:space="preserve"> de legalidad es aquélla en la que se comprueba si los </w:t>
      </w:r>
      <w:r w:rsidRPr="005E53AF">
        <w:rPr>
          <w:rFonts w:ascii="Arial" w:hAnsi="Arial" w:cs="Arial"/>
        </w:rPr>
        <w:t>servidores públicos</w:t>
      </w:r>
      <w:r w:rsidRPr="005E53AF">
        <w:rPr>
          <w:rFonts w:ascii="Arial" w:eastAsia="Times New Roman" w:hAnsi="Arial" w:cs="Arial"/>
        </w:rPr>
        <w:t xml:space="preserve"> de una </w:t>
      </w:r>
      <w:r w:rsidRPr="005E53AF">
        <w:rPr>
          <w:rFonts w:ascii="Arial" w:eastAsia="Times New Roman" w:hAnsi="Arial" w:cs="Arial"/>
        </w:rPr>
        <w:lastRenderedPageBreak/>
        <w:t xml:space="preserve">determinada </w:t>
      </w:r>
      <w:hyperlink r:id="rId12" w:history="1">
        <w:r w:rsidRPr="005E53AF">
          <w:rPr>
            <w:rFonts w:ascii="Arial" w:eastAsia="Times New Roman" w:hAnsi="Arial" w:cs="Arial"/>
          </w:rPr>
          <w:t>entidad</w:t>
        </w:r>
      </w:hyperlink>
      <w:r w:rsidRPr="005E53AF">
        <w:rPr>
          <w:rFonts w:ascii="Arial" w:eastAsia="Times New Roman" w:hAnsi="Arial" w:cs="Arial"/>
        </w:rPr>
        <w:t xml:space="preserve"> o </w:t>
      </w:r>
      <w:hyperlink r:id="rId13" w:history="1">
        <w:r w:rsidRPr="005E53AF">
          <w:rPr>
            <w:rFonts w:ascii="Arial" w:eastAsia="Times New Roman" w:hAnsi="Arial" w:cs="Arial"/>
          </w:rPr>
          <w:t>institución</w:t>
        </w:r>
      </w:hyperlink>
      <w:r w:rsidRPr="005E53AF">
        <w:rPr>
          <w:rFonts w:ascii="Arial" w:eastAsia="Times New Roman" w:hAnsi="Arial" w:cs="Arial"/>
        </w:rPr>
        <w:t xml:space="preserve"> privada o pública han cumplido las </w:t>
      </w:r>
      <w:hyperlink r:id="rId14" w:history="1">
        <w:r w:rsidRPr="005E53AF">
          <w:rPr>
            <w:rFonts w:ascii="Arial" w:eastAsia="Times New Roman" w:hAnsi="Arial" w:cs="Arial"/>
          </w:rPr>
          <w:t>ley</w:t>
        </w:r>
      </w:hyperlink>
      <w:r w:rsidRPr="005E53AF">
        <w:rPr>
          <w:rFonts w:ascii="Arial" w:eastAsia="Times New Roman" w:hAnsi="Arial" w:cs="Arial"/>
        </w:rPr>
        <w:t xml:space="preserve">es, </w:t>
      </w:r>
      <w:hyperlink r:id="rId15" w:history="1">
        <w:r w:rsidRPr="005E53AF">
          <w:rPr>
            <w:rFonts w:ascii="Arial" w:eastAsia="Times New Roman" w:hAnsi="Arial" w:cs="Arial"/>
          </w:rPr>
          <w:t>reglamento</w:t>
        </w:r>
      </w:hyperlink>
      <w:r w:rsidRPr="005E53AF">
        <w:rPr>
          <w:rFonts w:ascii="Arial" w:eastAsia="Times New Roman" w:hAnsi="Arial" w:cs="Arial"/>
        </w:rPr>
        <w:t xml:space="preserve">s y demás </w:t>
      </w:r>
      <w:hyperlink r:id="rId16" w:history="1">
        <w:r w:rsidRPr="005E53AF">
          <w:rPr>
            <w:rFonts w:ascii="Arial" w:eastAsia="Times New Roman" w:hAnsi="Arial" w:cs="Arial"/>
          </w:rPr>
          <w:t>norma</w:t>
        </w:r>
      </w:hyperlink>
      <w:r w:rsidRPr="005E53AF">
        <w:rPr>
          <w:rFonts w:ascii="Arial" w:eastAsia="Times New Roman" w:hAnsi="Arial" w:cs="Arial"/>
        </w:rPr>
        <w:t xml:space="preserve">s específicas que afectan al </w:t>
      </w:r>
      <w:hyperlink r:id="rId17" w:history="1">
        <w:r w:rsidRPr="005E53AF">
          <w:rPr>
            <w:rFonts w:ascii="Arial" w:eastAsia="Times New Roman" w:hAnsi="Arial" w:cs="Arial"/>
          </w:rPr>
          <w:t>desarrollo</w:t>
        </w:r>
      </w:hyperlink>
      <w:r w:rsidRPr="005E53AF">
        <w:rPr>
          <w:rFonts w:ascii="Arial" w:eastAsia="Times New Roman" w:hAnsi="Arial" w:cs="Arial"/>
        </w:rPr>
        <w:t xml:space="preserve"> de su </w:t>
      </w:r>
      <w:hyperlink r:id="rId18" w:history="1">
        <w:r w:rsidRPr="005E53AF">
          <w:rPr>
            <w:rFonts w:ascii="Arial" w:eastAsia="Times New Roman" w:hAnsi="Arial" w:cs="Arial"/>
          </w:rPr>
          <w:t>actividad</w:t>
        </w:r>
      </w:hyperlink>
      <w:r w:rsidRPr="005E53AF">
        <w:rPr>
          <w:rFonts w:ascii="Arial" w:eastAsia="Times New Roman" w:hAnsi="Arial" w:cs="Arial"/>
        </w:rPr>
        <w:t xml:space="preserve">. En los correspondientes </w:t>
      </w:r>
      <w:hyperlink r:id="rId19" w:history="1">
        <w:r w:rsidRPr="005E53AF">
          <w:rPr>
            <w:rFonts w:ascii="Arial" w:eastAsia="Times New Roman" w:hAnsi="Arial" w:cs="Arial"/>
          </w:rPr>
          <w:t>informe</w:t>
        </w:r>
      </w:hyperlink>
      <w:r w:rsidRPr="005E53AF">
        <w:rPr>
          <w:rFonts w:ascii="Arial" w:eastAsia="Times New Roman" w:hAnsi="Arial" w:cs="Arial"/>
        </w:rPr>
        <w:t xml:space="preserve">s de </w:t>
      </w:r>
      <w:hyperlink r:id="rId20" w:history="1">
        <w:r w:rsidRPr="005E53AF">
          <w:rPr>
            <w:rFonts w:ascii="Arial" w:eastAsia="Times New Roman" w:hAnsi="Arial" w:cs="Arial"/>
          </w:rPr>
          <w:t>auditoría</w:t>
        </w:r>
      </w:hyperlink>
      <w:r w:rsidRPr="005E53AF">
        <w:rPr>
          <w:rFonts w:ascii="Arial" w:eastAsia="Times New Roman" w:hAnsi="Arial" w:cs="Arial"/>
        </w:rPr>
        <w:t xml:space="preserve"> habrán de señalarse las infracciones </w:t>
      </w:r>
      <w:hyperlink r:id="rId21" w:history="1">
        <w:r w:rsidRPr="005E53AF">
          <w:rPr>
            <w:rFonts w:ascii="Arial" w:eastAsia="Times New Roman" w:hAnsi="Arial" w:cs="Arial"/>
          </w:rPr>
          <w:t>legal</w:t>
        </w:r>
      </w:hyperlink>
      <w:r w:rsidRPr="005E53AF">
        <w:rPr>
          <w:rFonts w:ascii="Arial" w:eastAsia="Times New Roman" w:hAnsi="Arial" w:cs="Arial"/>
        </w:rPr>
        <w:t xml:space="preserve">es cometidas y los posibles </w:t>
      </w:r>
      <w:hyperlink r:id="rId22" w:history="1">
        <w:r w:rsidRPr="005E53AF">
          <w:rPr>
            <w:rFonts w:ascii="Arial" w:eastAsia="Times New Roman" w:hAnsi="Arial" w:cs="Arial"/>
          </w:rPr>
          <w:t>daño</w:t>
        </w:r>
      </w:hyperlink>
      <w:r w:rsidRPr="005E53AF">
        <w:rPr>
          <w:rFonts w:ascii="Arial" w:eastAsia="Times New Roman" w:hAnsi="Arial" w:cs="Arial"/>
        </w:rPr>
        <w:t>s causados.</w:t>
      </w:r>
    </w:p>
    <w:p w:rsidR="005E53AF" w:rsidRPr="005E53AF" w:rsidRDefault="005E53AF" w:rsidP="005E53AF">
      <w:pPr>
        <w:autoSpaceDE w:val="0"/>
        <w:autoSpaceDN w:val="0"/>
        <w:adjustRightInd w:val="0"/>
        <w:spacing w:after="0" w:line="360" w:lineRule="auto"/>
        <w:jc w:val="both"/>
        <w:rPr>
          <w:rFonts w:ascii="Arial" w:eastAsia="Times New Roman" w:hAnsi="Arial" w:cs="Arial"/>
        </w:rPr>
      </w:pPr>
    </w:p>
    <w:p w:rsidR="005E53AF" w:rsidRPr="005E53AF" w:rsidRDefault="005E53AF" w:rsidP="005E53AF">
      <w:pPr>
        <w:autoSpaceDE w:val="0"/>
        <w:autoSpaceDN w:val="0"/>
        <w:adjustRightInd w:val="0"/>
        <w:spacing w:after="0" w:line="360" w:lineRule="auto"/>
        <w:ind w:firstLine="2268"/>
        <w:jc w:val="both"/>
        <w:rPr>
          <w:rFonts w:ascii="Arial" w:eastAsia="Times New Roman" w:hAnsi="Arial" w:cs="Arial"/>
        </w:rPr>
      </w:pPr>
      <w:r w:rsidRPr="005E53AF">
        <w:rPr>
          <w:rFonts w:ascii="Arial" w:eastAsia="Times New Roman" w:hAnsi="Arial" w:cs="Arial"/>
        </w:rPr>
        <w:t>El concepto de auditoría de legalidad se orienta a verificar, analizar y valorar la observancia del marco referencial normativo, así como constatar que las normas, leyes, reglamentos, etc., se apliquen adecuadamente a los actos, procedimientos y programas que desarrollan los servidores públicos en su desempeño dentro de las Dependencias, Unidades Administrativas, Órganos Político-Administrativos, Órganos Desconcentrados y Entidades de la Administración Pública.</w:t>
      </w:r>
    </w:p>
    <w:p w:rsidR="005E53AF" w:rsidRPr="005E53AF" w:rsidRDefault="005E53AF" w:rsidP="005E53AF">
      <w:pPr>
        <w:autoSpaceDE w:val="0"/>
        <w:autoSpaceDN w:val="0"/>
        <w:adjustRightInd w:val="0"/>
        <w:spacing w:after="0" w:line="360" w:lineRule="auto"/>
        <w:jc w:val="both"/>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5E53AF" w:rsidRPr="005E53AF" w:rsidTr="00E14125">
        <w:trPr>
          <w:tblCellSpacing w:w="15" w:type="dxa"/>
        </w:trPr>
        <w:tc>
          <w:tcPr>
            <w:tcW w:w="8868" w:type="dxa"/>
            <w:vAlign w:val="center"/>
            <w:hideMark/>
          </w:tcPr>
          <w:p w:rsidR="005E53AF" w:rsidRPr="005E53AF" w:rsidRDefault="005E53AF" w:rsidP="00E14125">
            <w:pPr>
              <w:spacing w:after="0" w:line="360" w:lineRule="auto"/>
              <w:ind w:firstLine="2268"/>
              <w:jc w:val="both"/>
              <w:rPr>
                <w:rFonts w:ascii="Arial" w:eastAsia="Times New Roman" w:hAnsi="Arial" w:cs="Arial"/>
              </w:rPr>
            </w:pPr>
            <w:r w:rsidRPr="005E53AF">
              <w:rPr>
                <w:rFonts w:ascii="Arial" w:eastAsia="Times New Roman" w:hAnsi="Arial" w:cs="Arial"/>
              </w:rPr>
              <w:t>Es la revisión, examen y evaluación que se practica a las dependencias y entidades del sector público presupuestario con la finalidad de determinar si sus acciones y operaciones se realizaron de conformidad con lo que establecen las leyes, reglamentos, decretos y demás ordenamientos que las regulan.</w:t>
            </w:r>
          </w:p>
          <w:p w:rsidR="005E53AF" w:rsidRPr="005E53AF" w:rsidRDefault="005E53AF" w:rsidP="00E14125">
            <w:pPr>
              <w:spacing w:after="0" w:line="360" w:lineRule="auto"/>
              <w:jc w:val="both"/>
              <w:rPr>
                <w:rFonts w:ascii="Arial" w:eastAsia="Times New Roman" w:hAnsi="Arial" w:cs="Arial"/>
              </w:rPr>
            </w:pPr>
          </w:p>
          <w:p w:rsidR="005E53AF" w:rsidRPr="005E53AF" w:rsidRDefault="005E53AF" w:rsidP="00E14125">
            <w:pPr>
              <w:spacing w:after="0" w:line="360" w:lineRule="auto"/>
              <w:jc w:val="both"/>
              <w:rPr>
                <w:rFonts w:ascii="Arial" w:eastAsia="Times New Roman" w:hAnsi="Arial" w:cs="Arial"/>
                <w:b/>
              </w:rPr>
            </w:pPr>
            <w:r w:rsidRPr="005E53AF">
              <w:rPr>
                <w:rFonts w:ascii="Arial" w:eastAsia="Times New Roman" w:hAnsi="Arial" w:cs="Arial"/>
                <w:b/>
              </w:rPr>
              <w:t>I.- AUTORIDAD COMPETENTE.</w:t>
            </w:r>
          </w:p>
          <w:p w:rsidR="005E53AF" w:rsidRPr="005E53AF" w:rsidRDefault="005E53AF" w:rsidP="00E14125">
            <w:pPr>
              <w:spacing w:after="0" w:line="360" w:lineRule="auto"/>
              <w:ind w:firstLine="2268"/>
              <w:jc w:val="both"/>
              <w:rPr>
                <w:rFonts w:ascii="Arial" w:eastAsia="Times New Roman" w:hAnsi="Arial" w:cs="Arial"/>
              </w:rPr>
            </w:pPr>
            <w:r w:rsidRPr="005E53AF">
              <w:rPr>
                <w:rFonts w:ascii="Arial" w:eastAsia="Times New Roman" w:hAnsi="Arial" w:cs="Arial"/>
              </w:rPr>
              <w:t>La Contraloría Municipal como Órgano de Control interno de este Honorable Ayuntamiento de Atlixco, Puebla.</w:t>
            </w:r>
          </w:p>
          <w:p w:rsidR="005E53AF" w:rsidRPr="005E53AF" w:rsidRDefault="005E53AF" w:rsidP="00E14125">
            <w:pPr>
              <w:spacing w:after="0" w:line="360" w:lineRule="auto"/>
              <w:jc w:val="both"/>
              <w:rPr>
                <w:rFonts w:ascii="Arial" w:eastAsia="Times New Roman" w:hAnsi="Arial" w:cs="Arial"/>
              </w:rPr>
            </w:pPr>
          </w:p>
          <w:p w:rsidR="005E53AF" w:rsidRPr="005E53AF" w:rsidRDefault="005E53AF" w:rsidP="00E14125">
            <w:pPr>
              <w:spacing w:after="0" w:line="360" w:lineRule="auto"/>
              <w:jc w:val="both"/>
              <w:rPr>
                <w:rFonts w:ascii="Arial" w:eastAsia="Times New Roman" w:hAnsi="Arial" w:cs="Arial"/>
                <w:b/>
              </w:rPr>
            </w:pPr>
            <w:r w:rsidRPr="005E53AF">
              <w:rPr>
                <w:rFonts w:ascii="Arial" w:eastAsia="Times New Roman" w:hAnsi="Arial" w:cs="Arial"/>
                <w:b/>
              </w:rPr>
              <w:t xml:space="preserve">II.- MARCO JURÌDICO </w:t>
            </w:r>
          </w:p>
          <w:p w:rsidR="005E53AF" w:rsidRDefault="005E53AF" w:rsidP="00E14125">
            <w:pPr>
              <w:spacing w:after="0" w:line="360" w:lineRule="auto"/>
              <w:ind w:firstLine="2268"/>
              <w:jc w:val="both"/>
              <w:rPr>
                <w:rFonts w:ascii="Arial" w:eastAsia="Times New Roman" w:hAnsi="Arial" w:cs="Arial"/>
              </w:rPr>
            </w:pPr>
            <w:r w:rsidRPr="005E53AF">
              <w:rPr>
                <w:rFonts w:ascii="Arial" w:eastAsia="Times New Roman" w:hAnsi="Arial" w:cs="Arial"/>
              </w:rPr>
              <w:t xml:space="preserve">Artículos 168, 169 fracciones I, III, V, VII y X de la Ley Orgánica Municipal para el Estado de Puebla, en relación con los diversos 50, fracción II, y 52 de la Ley de Responsabilidades de los Servidores Públicos del Estado de Puebla. </w:t>
            </w:r>
          </w:p>
          <w:p w:rsidR="00A87E5C" w:rsidRDefault="00A87E5C" w:rsidP="00E14125">
            <w:pPr>
              <w:spacing w:after="0" w:line="360" w:lineRule="auto"/>
              <w:ind w:firstLine="2268"/>
              <w:jc w:val="both"/>
              <w:rPr>
                <w:rFonts w:ascii="Arial" w:eastAsia="Times New Roman" w:hAnsi="Arial" w:cs="Arial"/>
              </w:rPr>
            </w:pPr>
          </w:p>
          <w:p w:rsidR="00A87E5C" w:rsidRDefault="00A87E5C" w:rsidP="00E14125">
            <w:pPr>
              <w:spacing w:after="0" w:line="360" w:lineRule="auto"/>
              <w:ind w:firstLine="2268"/>
              <w:jc w:val="both"/>
              <w:rPr>
                <w:rFonts w:ascii="Arial" w:eastAsia="Times New Roman" w:hAnsi="Arial" w:cs="Arial"/>
              </w:rPr>
            </w:pPr>
          </w:p>
          <w:p w:rsidR="00566BAA" w:rsidRDefault="00566BAA" w:rsidP="00E14125">
            <w:pPr>
              <w:spacing w:after="0" w:line="360" w:lineRule="auto"/>
              <w:ind w:firstLine="2268"/>
              <w:jc w:val="both"/>
              <w:rPr>
                <w:rFonts w:ascii="Arial" w:eastAsia="Times New Roman" w:hAnsi="Arial" w:cs="Arial"/>
              </w:rPr>
            </w:pPr>
          </w:p>
          <w:p w:rsidR="005E53AF" w:rsidRPr="005E53AF" w:rsidRDefault="005E53AF" w:rsidP="00E14125">
            <w:pPr>
              <w:spacing w:after="0" w:line="360" w:lineRule="auto"/>
              <w:ind w:firstLine="2268"/>
              <w:jc w:val="both"/>
              <w:rPr>
                <w:rFonts w:ascii="Arial" w:eastAsia="Times New Roman" w:hAnsi="Arial" w:cs="Arial"/>
              </w:rPr>
            </w:pPr>
          </w:p>
          <w:p w:rsidR="005E53AF" w:rsidRPr="005E53AF" w:rsidRDefault="005E53AF" w:rsidP="00E14125">
            <w:pPr>
              <w:spacing w:after="0" w:line="360" w:lineRule="auto"/>
              <w:ind w:firstLine="2268"/>
              <w:jc w:val="both"/>
              <w:rPr>
                <w:rFonts w:ascii="Arial" w:eastAsia="Times New Roman" w:hAnsi="Arial" w:cs="Arial"/>
              </w:rPr>
            </w:pPr>
            <w:r w:rsidRPr="005E53AF">
              <w:rPr>
                <w:rFonts w:ascii="Arial" w:eastAsia="Times New Roman" w:hAnsi="Arial" w:cs="Arial"/>
              </w:rPr>
              <w:t xml:space="preserve"> </w:t>
            </w:r>
          </w:p>
          <w:p w:rsidR="005E53AF" w:rsidRPr="005E53AF" w:rsidRDefault="00E94187" w:rsidP="00E14125">
            <w:pPr>
              <w:spacing w:after="0" w:line="360" w:lineRule="auto"/>
              <w:jc w:val="both"/>
              <w:rPr>
                <w:rFonts w:ascii="Arial" w:eastAsia="Times New Roman" w:hAnsi="Arial" w:cs="Arial"/>
                <w:b/>
              </w:rPr>
            </w:pPr>
            <w:r>
              <w:rPr>
                <w:rFonts w:ascii="Arial" w:eastAsia="Times New Roman" w:hAnsi="Arial" w:cs="Arial"/>
                <w:b/>
              </w:rPr>
              <w:t>III.- OBJETIVO DE LA AUDITORIA</w:t>
            </w:r>
            <w:r w:rsidR="005E53AF" w:rsidRPr="005E53AF">
              <w:rPr>
                <w:rFonts w:ascii="Arial" w:eastAsia="Times New Roman" w:hAnsi="Arial" w:cs="Arial"/>
                <w:b/>
              </w:rPr>
              <w:t xml:space="preserve"> DE LEGALIDAD </w:t>
            </w:r>
          </w:p>
          <w:p w:rsidR="005E53AF" w:rsidRPr="005E53AF" w:rsidRDefault="005E53AF" w:rsidP="00E14125">
            <w:pPr>
              <w:spacing w:after="0" w:line="360" w:lineRule="auto"/>
              <w:jc w:val="both"/>
              <w:rPr>
                <w:rFonts w:ascii="Arial" w:eastAsia="Times New Roman" w:hAnsi="Arial" w:cs="Arial"/>
                <w:b/>
              </w:rPr>
            </w:pPr>
          </w:p>
          <w:p w:rsidR="005E53AF" w:rsidRPr="005E53AF" w:rsidRDefault="005E53AF" w:rsidP="00E14125">
            <w:pPr>
              <w:autoSpaceDE w:val="0"/>
              <w:autoSpaceDN w:val="0"/>
              <w:adjustRightInd w:val="0"/>
              <w:spacing w:after="0" w:line="360" w:lineRule="auto"/>
              <w:ind w:firstLine="2268"/>
              <w:jc w:val="both"/>
              <w:rPr>
                <w:rFonts w:ascii="Arial" w:eastAsia="Times New Roman" w:hAnsi="Arial" w:cs="Arial"/>
              </w:rPr>
            </w:pPr>
            <w:r w:rsidRPr="005E53AF">
              <w:rPr>
                <w:rFonts w:ascii="Arial" w:eastAsia="Times New Roman" w:hAnsi="Arial" w:cs="Arial"/>
              </w:rPr>
              <w:lastRenderedPageBreak/>
              <w:t xml:space="preserve">Se orienta específicamente a comprobar que los entes de Gobierno cumplan las disposiciones legales aplicables, sobre todo por lo que corresponde a sus instrumentos jurídicos básicos (de creación, organización, representación, aplicación, etc.), a efecto de constatar la legalidad de sus actuaciones, el correcto funcionamiento de sus órganos jurídicos y la adecuada protección de sus intereses </w:t>
            </w:r>
          </w:p>
          <w:p w:rsidR="005E53AF" w:rsidRPr="005E53AF" w:rsidRDefault="005E53AF" w:rsidP="00E14125">
            <w:pPr>
              <w:spacing w:after="0" w:line="360" w:lineRule="auto"/>
              <w:jc w:val="both"/>
              <w:rPr>
                <w:rFonts w:ascii="Arial" w:eastAsia="Times New Roman" w:hAnsi="Arial" w:cs="Arial"/>
                <w:b/>
              </w:rPr>
            </w:pPr>
          </w:p>
        </w:tc>
      </w:tr>
    </w:tbl>
    <w:p w:rsidR="0033072A" w:rsidRPr="00E8586D" w:rsidRDefault="0033072A" w:rsidP="0033072A">
      <w:pPr>
        <w:pStyle w:val="Prrafodelista"/>
        <w:tabs>
          <w:tab w:val="left" w:pos="1035"/>
          <w:tab w:val="left" w:pos="3585"/>
        </w:tabs>
        <w:ind w:left="1080"/>
        <w:jc w:val="both"/>
        <w:rPr>
          <w:rFonts w:ascii="Arial" w:hAnsi="Arial" w:cs="Arial"/>
          <w:b/>
        </w:rPr>
      </w:pPr>
    </w:p>
    <w:p w:rsidR="00BE6F36" w:rsidRPr="00E8586D" w:rsidRDefault="00A94DB0" w:rsidP="004F662C">
      <w:pPr>
        <w:pStyle w:val="Prrafodelista"/>
        <w:numPr>
          <w:ilvl w:val="1"/>
          <w:numId w:val="23"/>
        </w:numPr>
        <w:tabs>
          <w:tab w:val="left" w:pos="1035"/>
          <w:tab w:val="left" w:pos="3585"/>
        </w:tabs>
        <w:jc w:val="both"/>
        <w:rPr>
          <w:rFonts w:ascii="Arial" w:hAnsi="Arial" w:cs="Arial"/>
          <w:b/>
        </w:rPr>
      </w:pPr>
      <w:r w:rsidRPr="00E8586D">
        <w:rPr>
          <w:rFonts w:ascii="Arial" w:hAnsi="Arial" w:cs="Arial"/>
          <w:b/>
        </w:rPr>
        <w:t xml:space="preserve">  </w:t>
      </w:r>
      <w:r w:rsidR="00C770CB" w:rsidRPr="00E8586D">
        <w:rPr>
          <w:rFonts w:ascii="Arial" w:hAnsi="Arial" w:cs="Arial"/>
          <w:b/>
        </w:rPr>
        <w:t>TÉCNICAS DE AUDITORÍ</w:t>
      </w:r>
      <w:r w:rsidR="00BE6F36" w:rsidRPr="00E8586D">
        <w:rPr>
          <w:rFonts w:ascii="Arial" w:hAnsi="Arial" w:cs="Arial"/>
          <w:b/>
        </w:rPr>
        <w:t xml:space="preserve">A  </w:t>
      </w:r>
    </w:p>
    <w:p w:rsidR="00BE6F36" w:rsidRPr="00E8586D" w:rsidRDefault="00BE6F36" w:rsidP="00BE6F36">
      <w:pPr>
        <w:tabs>
          <w:tab w:val="left" w:pos="1035"/>
          <w:tab w:val="left" w:pos="3585"/>
        </w:tabs>
        <w:jc w:val="both"/>
        <w:rPr>
          <w:rFonts w:ascii="Arial" w:hAnsi="Arial" w:cs="Arial"/>
        </w:rPr>
      </w:pPr>
      <w:r w:rsidRPr="00E8586D">
        <w:rPr>
          <w:rFonts w:ascii="Arial" w:hAnsi="Arial" w:cs="Arial"/>
        </w:rPr>
        <w:t xml:space="preserve">Los procedimientos de </w:t>
      </w:r>
      <w:r w:rsidR="00016387" w:rsidRPr="00E8586D">
        <w:rPr>
          <w:rFonts w:ascii="Arial" w:hAnsi="Arial" w:cs="Arial"/>
        </w:rPr>
        <w:t>auditoría</w:t>
      </w:r>
      <w:r w:rsidRPr="00E8586D">
        <w:rPr>
          <w:rFonts w:ascii="Arial" w:hAnsi="Arial" w:cs="Arial"/>
        </w:rPr>
        <w:t xml:space="preserve"> son el conjunto </w:t>
      </w:r>
      <w:r w:rsidR="00A94DB0" w:rsidRPr="00E8586D">
        <w:rPr>
          <w:rFonts w:ascii="Arial" w:hAnsi="Arial" w:cs="Arial"/>
        </w:rPr>
        <w:t xml:space="preserve">de técnicas </w:t>
      </w:r>
      <w:r w:rsidRPr="00E8586D">
        <w:rPr>
          <w:rFonts w:ascii="Arial" w:hAnsi="Arial" w:cs="Arial"/>
        </w:rPr>
        <w:t>que debe emplear el auditor para cumplir satisfactoriamente los objetivos de la revisión.</w:t>
      </w:r>
    </w:p>
    <w:p w:rsidR="0032073A" w:rsidRPr="00E8586D" w:rsidRDefault="0032073A" w:rsidP="0032073A">
      <w:pPr>
        <w:tabs>
          <w:tab w:val="left" w:pos="1035"/>
          <w:tab w:val="left" w:pos="3585"/>
        </w:tabs>
        <w:jc w:val="both"/>
        <w:rPr>
          <w:rFonts w:ascii="Arial" w:hAnsi="Arial" w:cs="Arial"/>
        </w:rPr>
      </w:pPr>
      <w:r w:rsidRPr="00E8586D">
        <w:rPr>
          <w:rFonts w:ascii="Arial" w:hAnsi="Arial" w:cs="Arial"/>
        </w:rPr>
        <w:t xml:space="preserve">Las técnicas de </w:t>
      </w:r>
      <w:r w:rsidR="00016387" w:rsidRPr="00E8586D">
        <w:rPr>
          <w:rFonts w:ascii="Arial" w:hAnsi="Arial" w:cs="Arial"/>
        </w:rPr>
        <w:t>auditoría</w:t>
      </w:r>
      <w:r w:rsidRPr="00E8586D">
        <w:rPr>
          <w:rFonts w:ascii="Arial" w:hAnsi="Arial" w:cs="Arial"/>
        </w:rPr>
        <w:t xml:space="preserve"> son los métodos prácticos de investigación y prueba que el auditor utiliza con el objetivo obtener la información básica de comprobación, necesaria para emitir los resultados de su revisión.</w:t>
      </w:r>
    </w:p>
    <w:p w:rsidR="0032073A" w:rsidRPr="00E8586D" w:rsidRDefault="0032073A" w:rsidP="00BE6F36">
      <w:pPr>
        <w:tabs>
          <w:tab w:val="left" w:pos="1035"/>
          <w:tab w:val="left" w:pos="3585"/>
        </w:tabs>
        <w:jc w:val="both"/>
        <w:rPr>
          <w:rFonts w:ascii="Arial" w:hAnsi="Arial" w:cs="Arial"/>
        </w:rPr>
      </w:pPr>
    </w:p>
    <w:p w:rsidR="00BE6F36" w:rsidRPr="00E8586D" w:rsidRDefault="00BE6F36" w:rsidP="00BE6F36">
      <w:pPr>
        <w:tabs>
          <w:tab w:val="left" w:pos="1035"/>
          <w:tab w:val="left" w:pos="3585"/>
        </w:tabs>
        <w:jc w:val="both"/>
        <w:rPr>
          <w:rFonts w:ascii="Arial" w:hAnsi="Arial" w:cs="Arial"/>
        </w:rPr>
      </w:pPr>
      <w:r w:rsidRPr="00E8586D">
        <w:rPr>
          <w:rFonts w:ascii="Arial" w:hAnsi="Arial" w:cs="Arial"/>
        </w:rPr>
        <w:t xml:space="preserve">A continuación se describen las técnicas de </w:t>
      </w:r>
      <w:r w:rsidR="00016387" w:rsidRPr="00E8586D">
        <w:rPr>
          <w:rFonts w:ascii="Arial" w:hAnsi="Arial" w:cs="Arial"/>
        </w:rPr>
        <w:t>auditoría</w:t>
      </w:r>
      <w:r w:rsidRPr="00E8586D">
        <w:rPr>
          <w:rFonts w:ascii="Arial" w:hAnsi="Arial" w:cs="Arial"/>
        </w:rPr>
        <w:t xml:space="preserve"> que se emplean comúnmente y que los auditores deban aplicar a fin de obtener evidencia suficiente y competente que se requiera para sustentar debidamente sus resultados y recomendaciones.</w:t>
      </w:r>
    </w:p>
    <w:p w:rsidR="00BE6F36" w:rsidRPr="00E8586D" w:rsidRDefault="00BE6F36" w:rsidP="00BE6F36">
      <w:pPr>
        <w:pStyle w:val="Prrafodelista"/>
        <w:tabs>
          <w:tab w:val="left" w:pos="1035"/>
          <w:tab w:val="left" w:pos="3585"/>
        </w:tabs>
        <w:jc w:val="both"/>
        <w:rPr>
          <w:rFonts w:ascii="Arial" w:hAnsi="Arial" w:cs="Arial"/>
          <w:b/>
        </w:rPr>
      </w:pPr>
    </w:p>
    <w:p w:rsidR="00BE6F36" w:rsidRPr="0015125B" w:rsidRDefault="00BE6F36" w:rsidP="0015125B">
      <w:pPr>
        <w:pStyle w:val="Prrafodelista"/>
        <w:numPr>
          <w:ilvl w:val="2"/>
          <w:numId w:val="23"/>
        </w:numPr>
        <w:tabs>
          <w:tab w:val="left" w:pos="1035"/>
          <w:tab w:val="left" w:pos="3585"/>
        </w:tabs>
        <w:jc w:val="both"/>
        <w:rPr>
          <w:rFonts w:ascii="Arial" w:hAnsi="Arial" w:cs="Arial"/>
          <w:b/>
        </w:rPr>
      </w:pPr>
      <w:r w:rsidRPr="0015125B">
        <w:rPr>
          <w:rFonts w:ascii="Arial" w:hAnsi="Arial" w:cs="Arial"/>
          <w:b/>
        </w:rPr>
        <w:t>E</w:t>
      </w:r>
      <w:r w:rsidR="00A94DB0" w:rsidRPr="0015125B">
        <w:rPr>
          <w:rFonts w:ascii="Arial" w:hAnsi="Arial" w:cs="Arial"/>
          <w:b/>
        </w:rPr>
        <w:t>studio general</w:t>
      </w:r>
    </w:p>
    <w:p w:rsidR="0032073A" w:rsidRPr="00E8586D" w:rsidRDefault="0032073A" w:rsidP="0032073A">
      <w:pPr>
        <w:pStyle w:val="Prrafodelista"/>
        <w:tabs>
          <w:tab w:val="left" w:pos="1035"/>
          <w:tab w:val="left" w:pos="3585"/>
        </w:tabs>
        <w:jc w:val="both"/>
        <w:rPr>
          <w:rFonts w:ascii="Arial" w:hAnsi="Arial" w:cs="Arial"/>
          <w:b/>
        </w:rPr>
      </w:pPr>
    </w:p>
    <w:p w:rsidR="00BE6F36" w:rsidRPr="00E8586D" w:rsidRDefault="00BE6F36" w:rsidP="002A1277">
      <w:pPr>
        <w:tabs>
          <w:tab w:val="left" w:pos="1035"/>
          <w:tab w:val="left" w:pos="3585"/>
        </w:tabs>
        <w:jc w:val="both"/>
        <w:rPr>
          <w:rFonts w:ascii="Arial" w:hAnsi="Arial" w:cs="Arial"/>
        </w:rPr>
      </w:pPr>
      <w:r w:rsidRPr="00E8586D">
        <w:rPr>
          <w:rFonts w:ascii="Arial" w:hAnsi="Arial" w:cs="Arial"/>
        </w:rPr>
        <w:t xml:space="preserve">El estudio general es el proceso por el cual el auditor obtendrá y examinara la información necesaria para formarse una idea general de la dependencia, organismo descentralizado, entidad, área o materia por revisar. </w:t>
      </w:r>
    </w:p>
    <w:p w:rsidR="00BE6F36" w:rsidRPr="00E8586D" w:rsidRDefault="00BE6F36" w:rsidP="002A1277">
      <w:pPr>
        <w:tabs>
          <w:tab w:val="left" w:pos="1035"/>
          <w:tab w:val="left" w:pos="3585"/>
        </w:tabs>
        <w:jc w:val="both"/>
        <w:rPr>
          <w:rFonts w:ascii="Arial" w:hAnsi="Arial" w:cs="Arial"/>
        </w:rPr>
      </w:pPr>
      <w:r w:rsidRPr="00E8586D">
        <w:rPr>
          <w:rFonts w:ascii="Arial" w:hAnsi="Arial" w:cs="Arial"/>
        </w:rPr>
        <w:t xml:space="preserve">Será el punto de partida de la auditoria y estará orientado fundamentalmente a determinar </w:t>
      </w:r>
      <w:r w:rsidR="00A94DB0" w:rsidRPr="00E8586D">
        <w:rPr>
          <w:rFonts w:ascii="Arial" w:hAnsi="Arial" w:cs="Arial"/>
        </w:rPr>
        <w:t xml:space="preserve">tanto </w:t>
      </w:r>
      <w:r w:rsidRPr="00E8586D">
        <w:rPr>
          <w:rFonts w:ascii="Arial" w:hAnsi="Arial" w:cs="Arial"/>
        </w:rPr>
        <w:t xml:space="preserve">las áreas o materias por auditar como las técnicas de </w:t>
      </w:r>
      <w:r w:rsidR="00C770CB" w:rsidRPr="00E8586D">
        <w:rPr>
          <w:rFonts w:ascii="Arial" w:hAnsi="Arial" w:cs="Arial"/>
        </w:rPr>
        <w:t>auditoría</w:t>
      </w:r>
      <w:r w:rsidRPr="00E8586D">
        <w:rPr>
          <w:rFonts w:ascii="Arial" w:hAnsi="Arial" w:cs="Arial"/>
        </w:rPr>
        <w:t xml:space="preserve"> que habrán de </w:t>
      </w:r>
      <w:r w:rsidR="00B06DC8">
        <w:rPr>
          <w:rFonts w:ascii="Arial" w:hAnsi="Arial" w:cs="Arial"/>
        </w:rPr>
        <w:t>a</w:t>
      </w:r>
      <w:r w:rsidR="00A87E5C" w:rsidRPr="00E8586D">
        <w:rPr>
          <w:rFonts w:ascii="Arial" w:hAnsi="Arial" w:cs="Arial"/>
        </w:rPr>
        <w:t>plicarse</w:t>
      </w:r>
      <w:r w:rsidRPr="00E8586D">
        <w:rPr>
          <w:rFonts w:ascii="Arial" w:hAnsi="Arial" w:cs="Arial"/>
        </w:rPr>
        <w:t xml:space="preserve"> para cumplir los objetivos de la revisión. Según el tipo de </w:t>
      </w:r>
      <w:r w:rsidR="00016387" w:rsidRPr="00E8586D">
        <w:rPr>
          <w:rFonts w:ascii="Arial" w:hAnsi="Arial" w:cs="Arial"/>
        </w:rPr>
        <w:t>auditoría</w:t>
      </w:r>
      <w:r w:rsidRPr="00E8586D">
        <w:rPr>
          <w:rFonts w:ascii="Arial" w:hAnsi="Arial" w:cs="Arial"/>
        </w:rPr>
        <w:t>, e</w:t>
      </w:r>
      <w:r w:rsidR="00A94DB0" w:rsidRPr="00E8586D">
        <w:rPr>
          <w:rFonts w:ascii="Arial" w:hAnsi="Arial" w:cs="Arial"/>
        </w:rPr>
        <w:t>l</w:t>
      </w:r>
      <w:r w:rsidRPr="00E8586D">
        <w:rPr>
          <w:rFonts w:ascii="Arial" w:hAnsi="Arial" w:cs="Arial"/>
        </w:rPr>
        <w:t xml:space="preserve"> estudio general comprenderá, entre otros, los siguientes aspectos:</w:t>
      </w:r>
    </w:p>
    <w:p w:rsidR="0032073A" w:rsidRDefault="0032073A" w:rsidP="002A1277">
      <w:pPr>
        <w:tabs>
          <w:tab w:val="left" w:pos="1035"/>
          <w:tab w:val="left" w:pos="3585"/>
        </w:tabs>
        <w:jc w:val="both"/>
        <w:rPr>
          <w:rFonts w:ascii="Arial" w:hAnsi="Arial" w:cs="Arial"/>
        </w:rPr>
      </w:pPr>
    </w:p>
    <w:p w:rsidR="00B06DC8" w:rsidRPr="00E8586D" w:rsidRDefault="00B06DC8" w:rsidP="002A1277">
      <w:pPr>
        <w:tabs>
          <w:tab w:val="left" w:pos="1035"/>
          <w:tab w:val="left" w:pos="3585"/>
        </w:tabs>
        <w:jc w:val="both"/>
        <w:rPr>
          <w:rFonts w:ascii="Arial" w:hAnsi="Arial" w:cs="Arial"/>
        </w:rPr>
      </w:pPr>
    </w:p>
    <w:p w:rsidR="00BE6F36" w:rsidRPr="00E8586D" w:rsidRDefault="00BE6F36" w:rsidP="004F1444">
      <w:pPr>
        <w:pStyle w:val="Prrafodelista"/>
        <w:numPr>
          <w:ilvl w:val="0"/>
          <w:numId w:val="15"/>
        </w:numPr>
        <w:tabs>
          <w:tab w:val="left" w:pos="1035"/>
          <w:tab w:val="left" w:pos="3585"/>
        </w:tabs>
        <w:jc w:val="both"/>
        <w:rPr>
          <w:rFonts w:ascii="Arial" w:hAnsi="Arial" w:cs="Arial"/>
        </w:rPr>
      </w:pPr>
      <w:r w:rsidRPr="00E8586D">
        <w:rPr>
          <w:rFonts w:ascii="Arial" w:hAnsi="Arial" w:cs="Arial"/>
        </w:rPr>
        <w:t>Estructura orgánica y funciones de la dependencia, órgano desce</w:t>
      </w:r>
      <w:r w:rsidR="00F93B81">
        <w:rPr>
          <w:rFonts w:ascii="Arial" w:hAnsi="Arial" w:cs="Arial"/>
        </w:rPr>
        <w:t>ntralizado, entidad y</w:t>
      </w:r>
      <w:r w:rsidRPr="00E8586D">
        <w:rPr>
          <w:rFonts w:ascii="Arial" w:hAnsi="Arial" w:cs="Arial"/>
        </w:rPr>
        <w:t xml:space="preserve"> unidad administrativa susceptible de revisar.</w:t>
      </w:r>
    </w:p>
    <w:p w:rsidR="00A94DB0" w:rsidRPr="00E8586D" w:rsidRDefault="00A94DB0" w:rsidP="00A94DB0">
      <w:pPr>
        <w:pStyle w:val="Prrafodelista"/>
        <w:tabs>
          <w:tab w:val="left" w:pos="1035"/>
          <w:tab w:val="left" w:pos="3585"/>
        </w:tabs>
        <w:jc w:val="both"/>
        <w:rPr>
          <w:rFonts w:ascii="Arial" w:hAnsi="Arial" w:cs="Arial"/>
        </w:rPr>
      </w:pPr>
    </w:p>
    <w:p w:rsidR="00A94DB0" w:rsidRPr="00E8586D" w:rsidRDefault="00A94DB0" w:rsidP="00A94DB0">
      <w:pPr>
        <w:pStyle w:val="Prrafodelista"/>
        <w:tabs>
          <w:tab w:val="left" w:pos="1035"/>
          <w:tab w:val="left" w:pos="3585"/>
        </w:tabs>
        <w:jc w:val="both"/>
        <w:rPr>
          <w:rFonts w:ascii="Arial" w:hAnsi="Arial" w:cs="Arial"/>
        </w:rPr>
      </w:pPr>
    </w:p>
    <w:p w:rsidR="00BE6F36" w:rsidRPr="00E8586D" w:rsidRDefault="00BE6F36" w:rsidP="004F1444">
      <w:pPr>
        <w:pStyle w:val="Prrafodelista"/>
        <w:numPr>
          <w:ilvl w:val="0"/>
          <w:numId w:val="15"/>
        </w:numPr>
        <w:tabs>
          <w:tab w:val="left" w:pos="1035"/>
          <w:tab w:val="left" w:pos="3585"/>
        </w:tabs>
        <w:jc w:val="both"/>
        <w:rPr>
          <w:rFonts w:ascii="Arial" w:hAnsi="Arial" w:cs="Arial"/>
        </w:rPr>
      </w:pPr>
      <w:r w:rsidRPr="00E8586D">
        <w:rPr>
          <w:rFonts w:ascii="Arial" w:hAnsi="Arial" w:cs="Arial"/>
        </w:rPr>
        <w:lastRenderedPageBreak/>
        <w:t>Legislación y demás normatividad aplicables a</w:t>
      </w:r>
      <w:r w:rsidR="00016387" w:rsidRPr="00E8586D">
        <w:rPr>
          <w:rFonts w:ascii="Arial" w:hAnsi="Arial" w:cs="Arial"/>
        </w:rPr>
        <w:t xml:space="preserve"> </w:t>
      </w:r>
      <w:r w:rsidRPr="00E8586D">
        <w:rPr>
          <w:rFonts w:ascii="Arial" w:hAnsi="Arial" w:cs="Arial"/>
        </w:rPr>
        <w:t>las operaciones por auditar.</w:t>
      </w:r>
    </w:p>
    <w:p w:rsidR="00A94DB0" w:rsidRPr="00E8586D" w:rsidRDefault="00A94DB0" w:rsidP="00A94DB0">
      <w:pPr>
        <w:pStyle w:val="Prrafodelista"/>
        <w:rPr>
          <w:rFonts w:ascii="Arial" w:hAnsi="Arial" w:cs="Arial"/>
        </w:rPr>
      </w:pPr>
    </w:p>
    <w:p w:rsidR="0033072A" w:rsidRPr="00E8586D" w:rsidRDefault="0033072A" w:rsidP="0033072A">
      <w:pPr>
        <w:pStyle w:val="Prrafodelista"/>
        <w:tabs>
          <w:tab w:val="left" w:pos="1035"/>
          <w:tab w:val="left" w:pos="3585"/>
        </w:tabs>
        <w:jc w:val="both"/>
        <w:rPr>
          <w:rFonts w:ascii="Arial" w:hAnsi="Arial" w:cs="Arial"/>
        </w:rPr>
      </w:pPr>
    </w:p>
    <w:p w:rsidR="00A94DB0" w:rsidRPr="00E8586D" w:rsidRDefault="00A94DB0" w:rsidP="004F1444">
      <w:pPr>
        <w:pStyle w:val="Prrafodelista"/>
        <w:numPr>
          <w:ilvl w:val="0"/>
          <w:numId w:val="15"/>
        </w:numPr>
        <w:tabs>
          <w:tab w:val="left" w:pos="1035"/>
          <w:tab w:val="left" w:pos="3585"/>
        </w:tabs>
        <w:jc w:val="both"/>
        <w:rPr>
          <w:rFonts w:ascii="Arial" w:hAnsi="Arial" w:cs="Arial"/>
        </w:rPr>
      </w:pPr>
      <w:r w:rsidRPr="00E8586D">
        <w:rPr>
          <w:rFonts w:ascii="Arial" w:hAnsi="Arial" w:cs="Arial"/>
        </w:rPr>
        <w:t>Objetivos, metas y resultados obtenidos de los programas correspondientes.</w:t>
      </w:r>
    </w:p>
    <w:p w:rsidR="00A94DB0" w:rsidRPr="00E8586D" w:rsidRDefault="00A94DB0" w:rsidP="00016387">
      <w:pPr>
        <w:tabs>
          <w:tab w:val="left" w:pos="1035"/>
          <w:tab w:val="left" w:pos="3585"/>
        </w:tabs>
        <w:jc w:val="both"/>
        <w:rPr>
          <w:rFonts w:ascii="Arial" w:hAnsi="Arial" w:cs="Arial"/>
        </w:rPr>
      </w:pPr>
    </w:p>
    <w:p w:rsidR="00A94DB0" w:rsidRPr="00E8586D" w:rsidRDefault="00A94DB0" w:rsidP="004F1444">
      <w:pPr>
        <w:pStyle w:val="Prrafodelista"/>
        <w:numPr>
          <w:ilvl w:val="0"/>
          <w:numId w:val="15"/>
        </w:numPr>
        <w:tabs>
          <w:tab w:val="left" w:pos="1035"/>
          <w:tab w:val="left" w:pos="3585"/>
        </w:tabs>
        <w:jc w:val="both"/>
        <w:rPr>
          <w:rFonts w:ascii="Arial" w:hAnsi="Arial" w:cs="Arial"/>
        </w:rPr>
      </w:pPr>
      <w:r w:rsidRPr="00E8586D">
        <w:rPr>
          <w:rFonts w:ascii="Arial" w:hAnsi="Arial" w:cs="Arial"/>
        </w:rPr>
        <w:t>Sistema de control interno.</w:t>
      </w:r>
    </w:p>
    <w:p w:rsidR="00A94DB0" w:rsidRPr="00E8586D" w:rsidRDefault="00A94DB0" w:rsidP="00A94DB0">
      <w:pPr>
        <w:pStyle w:val="Prrafodelista"/>
        <w:rPr>
          <w:rFonts w:ascii="Arial" w:hAnsi="Arial" w:cs="Arial"/>
        </w:rPr>
      </w:pPr>
    </w:p>
    <w:p w:rsidR="00A94DB0" w:rsidRPr="00E8586D" w:rsidRDefault="00A94DB0" w:rsidP="00A94DB0">
      <w:pPr>
        <w:pStyle w:val="Prrafodelista"/>
        <w:tabs>
          <w:tab w:val="left" w:pos="1035"/>
          <w:tab w:val="left" w:pos="3585"/>
        </w:tabs>
        <w:jc w:val="both"/>
        <w:rPr>
          <w:rFonts w:ascii="Arial" w:hAnsi="Arial" w:cs="Arial"/>
        </w:rPr>
      </w:pPr>
    </w:p>
    <w:p w:rsidR="00A94DB0" w:rsidRDefault="00A94DB0" w:rsidP="004F1444">
      <w:pPr>
        <w:pStyle w:val="Prrafodelista"/>
        <w:numPr>
          <w:ilvl w:val="0"/>
          <w:numId w:val="15"/>
        </w:numPr>
        <w:tabs>
          <w:tab w:val="left" w:pos="1035"/>
          <w:tab w:val="left" w:pos="3585"/>
        </w:tabs>
        <w:jc w:val="both"/>
        <w:rPr>
          <w:rFonts w:ascii="Arial" w:hAnsi="Arial" w:cs="Arial"/>
        </w:rPr>
      </w:pPr>
      <w:r w:rsidRPr="00E8586D">
        <w:rPr>
          <w:rFonts w:ascii="Arial" w:hAnsi="Arial" w:cs="Arial"/>
        </w:rPr>
        <w:t>Grado de atención y respuesta a las recomendaciones formuladas por la Contraloría con motivo de las revisiones anteriores.</w:t>
      </w:r>
    </w:p>
    <w:p w:rsidR="004951CE" w:rsidRPr="00E8586D" w:rsidRDefault="004951CE" w:rsidP="004951CE">
      <w:pPr>
        <w:pStyle w:val="Prrafodelista"/>
        <w:tabs>
          <w:tab w:val="left" w:pos="1035"/>
          <w:tab w:val="left" w:pos="3585"/>
        </w:tabs>
        <w:jc w:val="both"/>
        <w:rPr>
          <w:rFonts w:ascii="Arial" w:hAnsi="Arial" w:cs="Arial"/>
        </w:rPr>
      </w:pPr>
    </w:p>
    <w:p w:rsidR="00BE6F36" w:rsidRPr="004951CE" w:rsidRDefault="00A94DB0" w:rsidP="004951CE">
      <w:pPr>
        <w:pStyle w:val="Prrafodelista"/>
        <w:numPr>
          <w:ilvl w:val="2"/>
          <w:numId w:val="23"/>
        </w:numPr>
        <w:tabs>
          <w:tab w:val="left" w:pos="1035"/>
          <w:tab w:val="left" w:pos="3585"/>
        </w:tabs>
        <w:jc w:val="both"/>
        <w:rPr>
          <w:rFonts w:ascii="Arial" w:hAnsi="Arial" w:cs="Arial"/>
          <w:b/>
        </w:rPr>
      </w:pPr>
      <w:r w:rsidRPr="004951CE">
        <w:rPr>
          <w:rFonts w:ascii="Arial" w:hAnsi="Arial" w:cs="Arial"/>
          <w:b/>
        </w:rPr>
        <w:t xml:space="preserve">Análisis </w:t>
      </w:r>
    </w:p>
    <w:p w:rsidR="00BE6F36" w:rsidRPr="00E8586D" w:rsidRDefault="00BE6F36" w:rsidP="002A1277">
      <w:pPr>
        <w:tabs>
          <w:tab w:val="left" w:pos="1035"/>
          <w:tab w:val="left" w:pos="3585"/>
        </w:tabs>
        <w:jc w:val="both"/>
        <w:rPr>
          <w:rFonts w:ascii="Arial" w:hAnsi="Arial" w:cs="Arial"/>
        </w:rPr>
      </w:pPr>
      <w:r w:rsidRPr="00E8586D">
        <w:rPr>
          <w:rFonts w:ascii="Arial" w:hAnsi="Arial" w:cs="Arial"/>
        </w:rPr>
        <w:t xml:space="preserve">El análisis se define como el examen de los distintos componentes de la información o </w:t>
      </w:r>
      <w:r w:rsidR="00A94DB0" w:rsidRPr="00E8586D">
        <w:rPr>
          <w:rFonts w:ascii="Arial" w:hAnsi="Arial" w:cs="Arial"/>
        </w:rPr>
        <w:t xml:space="preserve">de </w:t>
      </w:r>
      <w:r w:rsidRPr="00E8586D">
        <w:rPr>
          <w:rFonts w:ascii="Arial" w:hAnsi="Arial" w:cs="Arial"/>
        </w:rPr>
        <w:t>sus interrelaciones, con el objeto de arribar a conclusiones respecto a las materias sujetas a revisión.</w:t>
      </w:r>
    </w:p>
    <w:p w:rsidR="002A1277" w:rsidRPr="00E8586D" w:rsidRDefault="00BE6F36" w:rsidP="002A1277">
      <w:pPr>
        <w:autoSpaceDE w:val="0"/>
        <w:autoSpaceDN w:val="0"/>
        <w:adjustRightInd w:val="0"/>
        <w:spacing w:after="0"/>
        <w:jc w:val="both"/>
        <w:rPr>
          <w:rFonts w:ascii="Arial" w:hAnsi="Arial" w:cs="Arial"/>
        </w:rPr>
      </w:pPr>
      <w:r w:rsidRPr="00E8586D">
        <w:rPr>
          <w:rFonts w:ascii="Arial" w:hAnsi="Arial" w:cs="Arial"/>
        </w:rPr>
        <w:t xml:space="preserve">En las auditorias financieras, el análisis se orientara principalmente al examen de indicadores, tendencias, variaciones y relaciones que sean inconsistentes con otra información pertinente o con las previsiones respectivas. Los procedimientos analíticos comprenderán desde simples comparaciones hasta análisis complejos que requieran </w:t>
      </w:r>
      <w:r w:rsidR="002A1277" w:rsidRPr="00E8586D">
        <w:rPr>
          <w:rFonts w:ascii="Arial" w:hAnsi="Arial" w:cs="Arial"/>
        </w:rPr>
        <w:t>técnicas avanzadas de estadística y de procesamiento electrónico de datos.</w:t>
      </w:r>
    </w:p>
    <w:p w:rsidR="002A1277" w:rsidRPr="00E8586D" w:rsidRDefault="002A1277" w:rsidP="002A1277">
      <w:pPr>
        <w:autoSpaceDE w:val="0"/>
        <w:autoSpaceDN w:val="0"/>
        <w:adjustRightInd w:val="0"/>
        <w:spacing w:after="0"/>
        <w:jc w:val="both"/>
        <w:rPr>
          <w:rFonts w:ascii="Arial" w:hAnsi="Arial" w:cs="Arial"/>
        </w:rPr>
      </w:pPr>
    </w:p>
    <w:p w:rsidR="002A1277" w:rsidRPr="00E8586D" w:rsidRDefault="002A1277" w:rsidP="002A1277">
      <w:pPr>
        <w:autoSpaceDE w:val="0"/>
        <w:autoSpaceDN w:val="0"/>
        <w:adjustRightInd w:val="0"/>
        <w:spacing w:after="0"/>
        <w:jc w:val="both"/>
        <w:rPr>
          <w:rFonts w:ascii="Arial" w:hAnsi="Arial" w:cs="Arial"/>
        </w:rPr>
      </w:pPr>
      <w:r w:rsidRPr="00E8586D">
        <w:rPr>
          <w:rFonts w:ascii="Arial" w:hAnsi="Arial" w:cs="Arial"/>
        </w:rPr>
        <w:t>Como las demás técnicas de auditoría, el análisis rara vez podrá utilizarse como fuente única de evidencia, pues normalmente se empleará en combinación con otras técnicas de auditoría, en todas las fases de la revisión y con distintos fines (como identificar las áreas de riesgo en la etapa de planeación, obtener evidencia en la fase de ejecución de la auditoría y llegar a una conclusión respecto a la razonabilidad de la información financiera para efectos del informe de auditoría),</w:t>
      </w:r>
    </w:p>
    <w:p w:rsidR="00352F4A" w:rsidRDefault="00352F4A" w:rsidP="002A1277">
      <w:pPr>
        <w:autoSpaceDE w:val="0"/>
        <w:autoSpaceDN w:val="0"/>
        <w:adjustRightInd w:val="0"/>
        <w:spacing w:after="0"/>
        <w:jc w:val="both"/>
        <w:rPr>
          <w:rFonts w:ascii="Arial" w:hAnsi="Arial" w:cs="Arial"/>
        </w:rPr>
      </w:pPr>
    </w:p>
    <w:p w:rsidR="00A87E5C" w:rsidRPr="00E8586D" w:rsidRDefault="00A87E5C"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En cuanto a la evaluación de programas, el análisis será una técnica indispensable para determinar la congruencia de los programas, objetivos y metas con los previstos en el marco general de planeación, la eficacia y eficiencia obtenidas.</w:t>
      </w:r>
    </w:p>
    <w:p w:rsidR="0033072A" w:rsidRDefault="0033072A" w:rsidP="002A1277">
      <w:pPr>
        <w:autoSpaceDE w:val="0"/>
        <w:autoSpaceDN w:val="0"/>
        <w:adjustRightInd w:val="0"/>
        <w:spacing w:after="0"/>
        <w:jc w:val="both"/>
        <w:rPr>
          <w:rFonts w:ascii="ArialMT" w:hAnsi="ArialMT" w:cs="ArialMT"/>
          <w:b/>
        </w:rPr>
      </w:pPr>
    </w:p>
    <w:p w:rsidR="00B06DC8" w:rsidRPr="00041AF7" w:rsidRDefault="00B06DC8" w:rsidP="002A1277">
      <w:pPr>
        <w:autoSpaceDE w:val="0"/>
        <w:autoSpaceDN w:val="0"/>
        <w:adjustRightInd w:val="0"/>
        <w:spacing w:after="0"/>
        <w:jc w:val="both"/>
        <w:rPr>
          <w:rFonts w:ascii="ArialMT" w:hAnsi="ArialMT" w:cs="ArialMT"/>
          <w:b/>
        </w:rPr>
      </w:pPr>
    </w:p>
    <w:p w:rsidR="002A1277" w:rsidRPr="004951CE" w:rsidRDefault="002A1277" w:rsidP="004951CE">
      <w:pPr>
        <w:pStyle w:val="Prrafodelista"/>
        <w:numPr>
          <w:ilvl w:val="2"/>
          <w:numId w:val="23"/>
        </w:numPr>
        <w:autoSpaceDE w:val="0"/>
        <w:autoSpaceDN w:val="0"/>
        <w:adjustRightInd w:val="0"/>
        <w:spacing w:after="0"/>
        <w:jc w:val="both"/>
        <w:rPr>
          <w:rFonts w:ascii="Arial" w:hAnsi="Arial" w:cs="Arial"/>
          <w:b/>
        </w:rPr>
      </w:pPr>
      <w:r w:rsidRPr="004951CE">
        <w:rPr>
          <w:rFonts w:ascii="Arial" w:hAnsi="Arial" w:cs="Arial"/>
          <w:b/>
        </w:rPr>
        <w:t>I</w:t>
      </w:r>
      <w:r w:rsidR="00A94DB0" w:rsidRPr="004951CE">
        <w:rPr>
          <w:rFonts w:ascii="Arial" w:hAnsi="Arial" w:cs="Arial"/>
          <w:b/>
        </w:rPr>
        <w:t>nspección</w:t>
      </w:r>
      <w:r w:rsidRPr="004951CE">
        <w:rPr>
          <w:rFonts w:ascii="Arial" w:hAnsi="Arial" w:cs="Arial"/>
          <w:b/>
        </w:rPr>
        <w:t xml:space="preserve"> </w:t>
      </w:r>
    </w:p>
    <w:p w:rsidR="00A94DB0" w:rsidRPr="00041AF7" w:rsidRDefault="00A94DB0" w:rsidP="00A94DB0">
      <w:pPr>
        <w:pStyle w:val="Prrafodelista"/>
        <w:autoSpaceDE w:val="0"/>
        <w:autoSpaceDN w:val="0"/>
        <w:adjustRightInd w:val="0"/>
        <w:spacing w:after="0"/>
        <w:jc w:val="both"/>
        <w:rPr>
          <w:rFonts w:ascii="Arial" w:hAnsi="Arial" w:cs="Arial"/>
          <w:b/>
        </w:rPr>
      </w:pPr>
    </w:p>
    <w:p w:rsidR="002A127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La inspección es el examen físico de bienes materiales o documentos con el propósito de verificar la existencia de un activo o la autenticidad de una operación registrada en la </w:t>
      </w:r>
      <w:r w:rsidRPr="00041AF7">
        <w:rPr>
          <w:rFonts w:ascii="Arial" w:hAnsi="Arial" w:cs="Arial"/>
        </w:rPr>
        <w:lastRenderedPageBreak/>
        <w:t>contabilidad o en la información financiera, las condiciones de las obras realizadas, su calidad y funcionalidad.</w:t>
      </w:r>
    </w:p>
    <w:p w:rsidR="0032073A" w:rsidRDefault="00A94DB0" w:rsidP="00A94DB0">
      <w:pPr>
        <w:autoSpaceDE w:val="0"/>
        <w:autoSpaceDN w:val="0"/>
        <w:adjustRightInd w:val="0"/>
        <w:spacing w:after="0" w:line="240" w:lineRule="auto"/>
        <w:rPr>
          <w:rFonts w:ascii="Arial" w:hAnsi="Arial" w:cs="Arial"/>
          <w:b/>
          <w:bCs/>
          <w:iCs/>
        </w:rPr>
      </w:pPr>
      <w:r w:rsidRPr="00041AF7">
        <w:rPr>
          <w:rFonts w:ascii="Arial" w:hAnsi="Arial" w:cs="Arial"/>
          <w:b/>
          <w:bCs/>
          <w:iCs/>
        </w:rPr>
        <w:t xml:space="preserve"> </w:t>
      </w:r>
    </w:p>
    <w:p w:rsidR="004951CE" w:rsidRDefault="004951CE" w:rsidP="00A94DB0">
      <w:pPr>
        <w:autoSpaceDE w:val="0"/>
        <w:autoSpaceDN w:val="0"/>
        <w:adjustRightInd w:val="0"/>
        <w:spacing w:after="0" w:line="240" w:lineRule="auto"/>
        <w:rPr>
          <w:rFonts w:ascii="Arial" w:hAnsi="Arial" w:cs="Arial"/>
          <w:b/>
          <w:bCs/>
          <w:iCs/>
        </w:rPr>
      </w:pPr>
    </w:p>
    <w:p w:rsidR="002A1277" w:rsidRPr="00041AF7" w:rsidRDefault="004951CE" w:rsidP="004951CE">
      <w:pPr>
        <w:autoSpaceDE w:val="0"/>
        <w:autoSpaceDN w:val="0"/>
        <w:adjustRightInd w:val="0"/>
        <w:spacing w:after="0" w:line="240" w:lineRule="auto"/>
        <w:ind w:left="1416" w:firstLine="708"/>
        <w:rPr>
          <w:rFonts w:ascii="Arial" w:hAnsi="Arial" w:cs="Arial"/>
          <w:b/>
          <w:bCs/>
          <w:iCs/>
        </w:rPr>
      </w:pPr>
      <w:r>
        <w:rPr>
          <w:rFonts w:ascii="Arial" w:hAnsi="Arial" w:cs="Arial"/>
          <w:b/>
          <w:bCs/>
          <w:iCs/>
        </w:rPr>
        <w:t>8.2.4</w:t>
      </w:r>
      <w:r w:rsidR="002F125E">
        <w:rPr>
          <w:rFonts w:ascii="Arial" w:hAnsi="Arial" w:cs="Arial"/>
          <w:b/>
          <w:bCs/>
          <w:iCs/>
        </w:rPr>
        <w:t xml:space="preserve"> </w:t>
      </w:r>
      <w:r>
        <w:rPr>
          <w:rFonts w:ascii="Arial" w:hAnsi="Arial" w:cs="Arial"/>
          <w:b/>
          <w:bCs/>
          <w:iCs/>
        </w:rPr>
        <w:t xml:space="preserve"> </w:t>
      </w:r>
      <w:r w:rsidR="002A1277" w:rsidRPr="00041AF7">
        <w:rPr>
          <w:rFonts w:ascii="Arial" w:hAnsi="Arial" w:cs="Arial"/>
          <w:b/>
          <w:bCs/>
          <w:iCs/>
        </w:rPr>
        <w:t>C</w:t>
      </w:r>
      <w:r w:rsidR="00A94DB0" w:rsidRPr="00041AF7">
        <w:rPr>
          <w:rFonts w:ascii="Arial" w:hAnsi="Arial" w:cs="Arial"/>
          <w:b/>
          <w:bCs/>
          <w:iCs/>
        </w:rPr>
        <w:t>onfirmación</w:t>
      </w:r>
    </w:p>
    <w:p w:rsidR="002A1277" w:rsidRPr="00041AF7" w:rsidRDefault="002A1277" w:rsidP="002A1277">
      <w:pPr>
        <w:pStyle w:val="Prrafodelista"/>
        <w:autoSpaceDE w:val="0"/>
        <w:autoSpaceDN w:val="0"/>
        <w:adjustRightInd w:val="0"/>
        <w:spacing w:after="0" w:line="240" w:lineRule="auto"/>
        <w:rPr>
          <w:rFonts w:ascii="Arial" w:hAnsi="Arial" w:cs="Arial"/>
          <w:b/>
          <w:bCs/>
          <w:i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La confirmación consiste en obtener constancia por escrito de las transacciones realizadas con empresas o personas ajenas a la dependencia, órgano descentralizado o entidad auditado, respecto a la autenticidad de la información relacionada con las operaciones sujetas a revisión.</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La confirmación podrá ser:</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4F1444">
      <w:pPr>
        <w:pStyle w:val="Prrafodelista"/>
        <w:numPr>
          <w:ilvl w:val="0"/>
          <w:numId w:val="12"/>
        </w:numPr>
        <w:autoSpaceDE w:val="0"/>
        <w:autoSpaceDN w:val="0"/>
        <w:adjustRightInd w:val="0"/>
        <w:spacing w:after="0"/>
        <w:jc w:val="both"/>
        <w:rPr>
          <w:rFonts w:ascii="Arial" w:hAnsi="Arial" w:cs="Arial"/>
        </w:rPr>
      </w:pPr>
      <w:r w:rsidRPr="00041AF7">
        <w:rPr>
          <w:rFonts w:ascii="Arial" w:hAnsi="Arial" w:cs="Arial"/>
        </w:rPr>
        <w:t>Positiva. Se enviará información y se solicitará respuesta, independientemente de que la información sea confirmada.</w:t>
      </w:r>
    </w:p>
    <w:p w:rsidR="00A94DB0" w:rsidRPr="00041AF7" w:rsidRDefault="00A94DB0" w:rsidP="00A94DB0">
      <w:pPr>
        <w:pStyle w:val="Prrafodelista"/>
        <w:autoSpaceDE w:val="0"/>
        <w:autoSpaceDN w:val="0"/>
        <w:adjustRightInd w:val="0"/>
        <w:spacing w:after="0"/>
        <w:jc w:val="both"/>
        <w:rPr>
          <w:rFonts w:ascii="Arial" w:hAnsi="Arial" w:cs="Arial"/>
        </w:rPr>
      </w:pPr>
    </w:p>
    <w:p w:rsidR="002A1277" w:rsidRPr="00041AF7" w:rsidRDefault="002A1277" w:rsidP="004F1444">
      <w:pPr>
        <w:pStyle w:val="Prrafodelista"/>
        <w:numPr>
          <w:ilvl w:val="0"/>
          <w:numId w:val="12"/>
        </w:numPr>
        <w:autoSpaceDE w:val="0"/>
        <w:autoSpaceDN w:val="0"/>
        <w:adjustRightInd w:val="0"/>
        <w:spacing w:after="0"/>
        <w:jc w:val="both"/>
        <w:rPr>
          <w:rFonts w:ascii="Arial" w:hAnsi="Arial" w:cs="Arial"/>
        </w:rPr>
      </w:pPr>
      <w:r w:rsidRPr="00041AF7">
        <w:rPr>
          <w:rFonts w:ascii="Arial" w:hAnsi="Arial" w:cs="Arial"/>
        </w:rPr>
        <w:t>Negativa. Se enviará información y se solicitará contestación sólo en caso de que la información no sea confirmada.</w:t>
      </w:r>
    </w:p>
    <w:p w:rsidR="00A94DB0" w:rsidRPr="00041AF7" w:rsidRDefault="00A94DB0" w:rsidP="00A94DB0">
      <w:pPr>
        <w:autoSpaceDE w:val="0"/>
        <w:autoSpaceDN w:val="0"/>
        <w:adjustRightInd w:val="0"/>
        <w:spacing w:after="0"/>
        <w:jc w:val="both"/>
        <w:rPr>
          <w:rFonts w:ascii="Arial" w:hAnsi="Arial" w:cs="Arial"/>
        </w:rPr>
      </w:pPr>
    </w:p>
    <w:p w:rsidR="002A1277" w:rsidRPr="00041AF7" w:rsidRDefault="002A1277" w:rsidP="004F1444">
      <w:pPr>
        <w:pStyle w:val="Prrafodelista"/>
        <w:numPr>
          <w:ilvl w:val="0"/>
          <w:numId w:val="12"/>
        </w:numPr>
        <w:autoSpaceDE w:val="0"/>
        <w:autoSpaceDN w:val="0"/>
        <w:adjustRightInd w:val="0"/>
        <w:spacing w:after="0"/>
        <w:jc w:val="both"/>
        <w:rPr>
          <w:rFonts w:ascii="Arial" w:hAnsi="Arial" w:cs="Arial"/>
        </w:rPr>
      </w:pPr>
      <w:r w:rsidRPr="00041AF7">
        <w:rPr>
          <w:rFonts w:ascii="Arial" w:hAnsi="Arial" w:cs="Arial"/>
        </w:rPr>
        <w:t>Indirecta, ciega o en blanco. No se enviarán datos y se solicitará información sobre saldos, movimientos o cualquier otro dato necesario para la auditoría.</w:t>
      </w:r>
    </w:p>
    <w:p w:rsidR="00352F4A" w:rsidRPr="00041AF7" w:rsidRDefault="00A94DB0" w:rsidP="00A94DB0">
      <w:pPr>
        <w:autoSpaceDE w:val="0"/>
        <w:autoSpaceDN w:val="0"/>
        <w:adjustRightInd w:val="0"/>
        <w:spacing w:after="0" w:line="240" w:lineRule="auto"/>
        <w:rPr>
          <w:rFonts w:ascii="Arial" w:hAnsi="Arial" w:cs="Arial"/>
          <w:b/>
          <w:bCs/>
          <w:iCs/>
        </w:rPr>
      </w:pPr>
      <w:r w:rsidRPr="00041AF7">
        <w:rPr>
          <w:rFonts w:ascii="Arial" w:hAnsi="Arial" w:cs="Arial"/>
          <w:b/>
          <w:bCs/>
          <w:iCs/>
        </w:rPr>
        <w:t xml:space="preserve">   </w:t>
      </w:r>
    </w:p>
    <w:p w:rsidR="00352F4A" w:rsidRPr="00041AF7" w:rsidRDefault="00352F4A" w:rsidP="00A94DB0">
      <w:pPr>
        <w:autoSpaceDE w:val="0"/>
        <w:autoSpaceDN w:val="0"/>
        <w:adjustRightInd w:val="0"/>
        <w:spacing w:after="0" w:line="240" w:lineRule="auto"/>
        <w:rPr>
          <w:rFonts w:ascii="Arial" w:hAnsi="Arial" w:cs="Arial"/>
          <w:b/>
          <w:bCs/>
          <w:iCs/>
        </w:rPr>
      </w:pPr>
    </w:p>
    <w:p w:rsidR="002A1277" w:rsidRPr="00041AF7" w:rsidRDefault="004951CE" w:rsidP="004951CE">
      <w:pPr>
        <w:autoSpaceDE w:val="0"/>
        <w:autoSpaceDN w:val="0"/>
        <w:adjustRightInd w:val="0"/>
        <w:spacing w:after="0" w:line="240" w:lineRule="auto"/>
        <w:ind w:left="1416" w:firstLine="708"/>
        <w:rPr>
          <w:rFonts w:ascii="Arial" w:hAnsi="Arial" w:cs="Arial"/>
          <w:b/>
          <w:bCs/>
          <w:iCs/>
        </w:rPr>
      </w:pPr>
      <w:r>
        <w:rPr>
          <w:rFonts w:ascii="Arial" w:hAnsi="Arial" w:cs="Arial"/>
          <w:b/>
          <w:bCs/>
          <w:iCs/>
        </w:rPr>
        <w:t xml:space="preserve">8.2.5 </w:t>
      </w:r>
      <w:r w:rsidR="002F125E">
        <w:rPr>
          <w:rFonts w:ascii="Arial" w:hAnsi="Arial" w:cs="Arial"/>
          <w:b/>
          <w:bCs/>
          <w:iCs/>
        </w:rPr>
        <w:t xml:space="preserve"> </w:t>
      </w:r>
      <w:r w:rsidR="00A94DB0" w:rsidRPr="00041AF7">
        <w:rPr>
          <w:rFonts w:ascii="Arial" w:hAnsi="Arial" w:cs="Arial"/>
          <w:b/>
          <w:bCs/>
          <w:iCs/>
        </w:rPr>
        <w:t xml:space="preserve"> Investigación</w:t>
      </w:r>
    </w:p>
    <w:p w:rsidR="002A1277" w:rsidRPr="00041AF7" w:rsidRDefault="002A1277" w:rsidP="002A1277">
      <w:pPr>
        <w:autoSpaceDE w:val="0"/>
        <w:autoSpaceDN w:val="0"/>
        <w:adjustRightInd w:val="0"/>
        <w:spacing w:after="0" w:line="240" w:lineRule="auto"/>
        <w:rPr>
          <w:rFonts w:ascii="Arial" w:hAnsi="Arial" w:cs="Arial"/>
        </w:rPr>
      </w:pPr>
    </w:p>
    <w:p w:rsidR="005863CE" w:rsidRDefault="002A1277" w:rsidP="002A1277">
      <w:pPr>
        <w:autoSpaceDE w:val="0"/>
        <w:autoSpaceDN w:val="0"/>
        <w:adjustRightInd w:val="0"/>
        <w:spacing w:after="0"/>
        <w:jc w:val="both"/>
        <w:rPr>
          <w:rFonts w:ascii="Arial" w:hAnsi="Arial" w:cs="Arial"/>
        </w:rPr>
      </w:pPr>
      <w:r w:rsidRPr="00041AF7">
        <w:rPr>
          <w:rFonts w:ascii="Arial" w:hAnsi="Arial" w:cs="Arial"/>
        </w:rPr>
        <w:t xml:space="preserve">La investigación implica obtener información de empresas, particulares y del personal del ente auditado. Mediante esta técnica, que incluirá entrevistas formales e informales al personal de las áreas examinadas, el auditor podrá formarse un juicio respecto a ciertas operaciones de la dependencia, órgano descentralizado o entidad donde se efectúe la </w:t>
      </w:r>
      <w:r w:rsidR="00B06DC8">
        <w:rPr>
          <w:rFonts w:ascii="Arial" w:hAnsi="Arial" w:cs="Arial"/>
        </w:rPr>
        <w:t>r</w:t>
      </w:r>
      <w:r w:rsidR="00A87E5C" w:rsidRPr="00041AF7">
        <w:rPr>
          <w:rFonts w:ascii="Arial" w:hAnsi="Arial" w:cs="Arial"/>
        </w:rPr>
        <w:t>evisión</w:t>
      </w:r>
      <w:r w:rsidRPr="00041AF7">
        <w:rPr>
          <w:rFonts w:ascii="Arial" w:hAnsi="Arial" w:cs="Arial"/>
        </w:rPr>
        <w:t xml:space="preserve">; sin embargo, deberá </w:t>
      </w:r>
      <w:r w:rsidR="00A94DB0" w:rsidRPr="00041AF7">
        <w:rPr>
          <w:rFonts w:ascii="Arial" w:hAnsi="Arial" w:cs="Arial"/>
        </w:rPr>
        <w:t>a</w:t>
      </w:r>
      <w:r w:rsidR="003F7208" w:rsidRPr="00041AF7">
        <w:rPr>
          <w:rFonts w:ascii="Arial" w:hAnsi="Arial" w:cs="Arial"/>
        </w:rPr>
        <w:t>segurarse</w:t>
      </w:r>
      <w:r w:rsidRPr="00041AF7">
        <w:rPr>
          <w:rFonts w:ascii="Arial" w:hAnsi="Arial" w:cs="Arial"/>
        </w:rPr>
        <w:t xml:space="preserve"> de que la información obtenida por este medio sea veraz e importante para el cumplimiento de los objetivos de la auditoría.</w:t>
      </w:r>
    </w:p>
    <w:p w:rsidR="0015125B" w:rsidRDefault="0015125B" w:rsidP="002A1277">
      <w:pPr>
        <w:autoSpaceDE w:val="0"/>
        <w:autoSpaceDN w:val="0"/>
        <w:adjustRightInd w:val="0"/>
        <w:spacing w:after="0"/>
        <w:jc w:val="both"/>
        <w:rPr>
          <w:rFonts w:ascii="Arial" w:hAnsi="Arial" w:cs="Arial"/>
        </w:rPr>
      </w:pPr>
    </w:p>
    <w:p w:rsidR="00566BAA" w:rsidRDefault="00566BAA"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2A1277" w:rsidRPr="0015125B" w:rsidRDefault="002A1277" w:rsidP="0015125B">
      <w:pPr>
        <w:pStyle w:val="Prrafodelista"/>
        <w:numPr>
          <w:ilvl w:val="2"/>
          <w:numId w:val="29"/>
        </w:numPr>
        <w:autoSpaceDE w:val="0"/>
        <w:autoSpaceDN w:val="0"/>
        <w:adjustRightInd w:val="0"/>
        <w:spacing w:after="0" w:line="240" w:lineRule="auto"/>
        <w:rPr>
          <w:rFonts w:ascii="Arial" w:hAnsi="Arial" w:cs="Arial"/>
          <w:b/>
          <w:bCs/>
          <w:iCs/>
        </w:rPr>
      </w:pPr>
      <w:r w:rsidRPr="0015125B">
        <w:rPr>
          <w:rFonts w:ascii="Arial" w:hAnsi="Arial" w:cs="Arial"/>
          <w:b/>
          <w:bCs/>
          <w:iCs/>
        </w:rPr>
        <w:t>D</w:t>
      </w:r>
      <w:r w:rsidR="00A94DB0" w:rsidRPr="0015125B">
        <w:rPr>
          <w:rFonts w:ascii="Arial" w:hAnsi="Arial" w:cs="Arial"/>
          <w:b/>
          <w:bCs/>
          <w:iCs/>
        </w:rPr>
        <w:t>eclaración</w:t>
      </w:r>
      <w:r w:rsidRPr="0015125B">
        <w:rPr>
          <w:rFonts w:ascii="Arial" w:hAnsi="Arial" w:cs="Arial"/>
          <w:b/>
          <w:bCs/>
          <w:iCs/>
        </w:rPr>
        <w:t xml:space="preserve"> </w:t>
      </w:r>
    </w:p>
    <w:p w:rsidR="00A94DB0" w:rsidRPr="00041AF7" w:rsidRDefault="00A94DB0" w:rsidP="002A1277">
      <w:pPr>
        <w:pStyle w:val="Prrafodelista"/>
        <w:tabs>
          <w:tab w:val="left" w:pos="3435"/>
        </w:tabs>
        <w:autoSpaceDE w:val="0"/>
        <w:autoSpaceDN w:val="0"/>
        <w:adjustRightInd w:val="0"/>
        <w:spacing w:after="0" w:line="240" w:lineRule="auto"/>
        <w:rPr>
          <w:rFonts w:ascii="Arial" w:hAnsi="Arial" w:cs="Arial"/>
          <w:b/>
          <w:bCs/>
          <w:iCs/>
        </w:rPr>
      </w:pPr>
    </w:p>
    <w:p w:rsidR="00A94DB0"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Esta técnica permite respaldar las investigaciones realizadas con el personal del ente auditado mediante documentación avalada con su firma de conformidad. No obstante, la </w:t>
      </w:r>
      <w:r w:rsidRPr="00041AF7">
        <w:rPr>
          <w:rFonts w:ascii="Arial" w:hAnsi="Arial" w:cs="Arial"/>
        </w:rPr>
        <w:lastRenderedPageBreak/>
        <w:t>validez de la declaración estará limitada por el hecho de que generalmente los informantes habrán participado en las operaciones sujetas a revisión o en la elaboración de los informes correspondientes.</w:t>
      </w:r>
    </w:p>
    <w:p w:rsidR="002A1277" w:rsidRDefault="002A1277" w:rsidP="002A1277">
      <w:pPr>
        <w:autoSpaceDE w:val="0"/>
        <w:autoSpaceDN w:val="0"/>
        <w:adjustRightInd w:val="0"/>
        <w:spacing w:after="0"/>
        <w:jc w:val="both"/>
        <w:rPr>
          <w:rFonts w:ascii="Arial" w:hAnsi="Arial" w:cs="Arial"/>
        </w:rPr>
      </w:pPr>
    </w:p>
    <w:p w:rsidR="00041AF7" w:rsidRPr="00041AF7" w:rsidRDefault="00041AF7" w:rsidP="002A1277">
      <w:pPr>
        <w:autoSpaceDE w:val="0"/>
        <w:autoSpaceDN w:val="0"/>
        <w:adjustRightInd w:val="0"/>
        <w:spacing w:after="0"/>
        <w:jc w:val="both"/>
        <w:rPr>
          <w:rFonts w:ascii="Arial" w:hAnsi="Arial" w:cs="Arial"/>
        </w:rPr>
      </w:pPr>
    </w:p>
    <w:p w:rsidR="002A1277" w:rsidRPr="0015125B" w:rsidRDefault="002A1277" w:rsidP="0015125B">
      <w:pPr>
        <w:pStyle w:val="Prrafodelista"/>
        <w:numPr>
          <w:ilvl w:val="2"/>
          <w:numId w:val="29"/>
        </w:numPr>
        <w:autoSpaceDE w:val="0"/>
        <w:autoSpaceDN w:val="0"/>
        <w:adjustRightInd w:val="0"/>
        <w:spacing w:after="0"/>
        <w:jc w:val="both"/>
        <w:rPr>
          <w:rFonts w:ascii="Arial" w:hAnsi="Arial" w:cs="Arial"/>
          <w:b/>
          <w:bCs/>
          <w:iCs/>
        </w:rPr>
      </w:pPr>
      <w:r w:rsidRPr="0015125B">
        <w:rPr>
          <w:rFonts w:ascii="Arial" w:hAnsi="Arial" w:cs="Arial"/>
          <w:b/>
          <w:bCs/>
          <w:iCs/>
        </w:rPr>
        <w:t>C</w:t>
      </w:r>
      <w:r w:rsidR="00A94DB0" w:rsidRPr="0015125B">
        <w:rPr>
          <w:rFonts w:ascii="Arial" w:hAnsi="Arial" w:cs="Arial"/>
          <w:b/>
          <w:bCs/>
          <w:iCs/>
        </w:rPr>
        <w:t>ertificación</w:t>
      </w:r>
    </w:p>
    <w:p w:rsidR="002A1277" w:rsidRPr="00041AF7" w:rsidRDefault="002A1277" w:rsidP="002A1277">
      <w:pPr>
        <w:pStyle w:val="Prrafodelista"/>
        <w:autoSpaceDE w:val="0"/>
        <w:autoSpaceDN w:val="0"/>
        <w:adjustRightInd w:val="0"/>
        <w:spacing w:after="0"/>
        <w:jc w:val="both"/>
        <w:rPr>
          <w:rFonts w:ascii="Arial" w:hAnsi="Arial" w:cs="Arial"/>
          <w:b/>
          <w:bCs/>
          <w:i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La técnica de certificación consiste en confirmar un hecho en documento, que por lo general se legaliza con la firma de una autoridad; por ejemplo, cuando es necesario que una autoridad gubernamental, nacional o extranjera, confirme la autenticidad de determinada documentación, transacción o evento específico.</w:t>
      </w:r>
    </w:p>
    <w:p w:rsidR="002A1277" w:rsidRDefault="002A1277" w:rsidP="002A1277">
      <w:pPr>
        <w:autoSpaceDE w:val="0"/>
        <w:autoSpaceDN w:val="0"/>
        <w:adjustRightInd w:val="0"/>
        <w:spacing w:after="0"/>
        <w:jc w:val="both"/>
        <w:rPr>
          <w:rFonts w:ascii="Arial" w:hAnsi="Arial" w:cs="Arial"/>
        </w:rPr>
      </w:pPr>
    </w:p>
    <w:p w:rsidR="0041287C" w:rsidRPr="00041AF7" w:rsidRDefault="0041287C" w:rsidP="002A1277">
      <w:pPr>
        <w:autoSpaceDE w:val="0"/>
        <w:autoSpaceDN w:val="0"/>
        <w:adjustRightInd w:val="0"/>
        <w:spacing w:after="0"/>
        <w:jc w:val="both"/>
        <w:rPr>
          <w:rFonts w:ascii="Arial" w:hAnsi="Arial" w:cs="Arial"/>
        </w:rPr>
      </w:pPr>
    </w:p>
    <w:p w:rsidR="002A1277" w:rsidRPr="00041AF7" w:rsidRDefault="0015125B" w:rsidP="0015125B">
      <w:pPr>
        <w:autoSpaceDE w:val="0"/>
        <w:autoSpaceDN w:val="0"/>
        <w:adjustRightInd w:val="0"/>
        <w:spacing w:after="0" w:line="240" w:lineRule="auto"/>
        <w:ind w:left="1416" w:firstLine="708"/>
        <w:rPr>
          <w:rFonts w:ascii="Arial" w:hAnsi="Arial" w:cs="Arial"/>
          <w:b/>
          <w:bCs/>
          <w:iCs/>
        </w:rPr>
      </w:pPr>
      <w:r>
        <w:rPr>
          <w:rFonts w:ascii="Arial" w:hAnsi="Arial" w:cs="Arial"/>
          <w:b/>
          <w:bCs/>
          <w:iCs/>
        </w:rPr>
        <w:t xml:space="preserve">8.2.8 </w:t>
      </w:r>
      <w:r w:rsidR="002F125E">
        <w:rPr>
          <w:rFonts w:ascii="Arial" w:hAnsi="Arial" w:cs="Arial"/>
          <w:b/>
          <w:bCs/>
          <w:iCs/>
        </w:rPr>
        <w:t xml:space="preserve">   </w:t>
      </w:r>
      <w:r w:rsidR="002A1277" w:rsidRPr="00041AF7">
        <w:rPr>
          <w:rFonts w:ascii="Arial" w:hAnsi="Arial" w:cs="Arial"/>
          <w:b/>
          <w:bCs/>
          <w:iCs/>
        </w:rPr>
        <w:t>O</w:t>
      </w:r>
      <w:r w:rsidR="00A94DB0" w:rsidRPr="00041AF7">
        <w:rPr>
          <w:rFonts w:ascii="Arial" w:hAnsi="Arial" w:cs="Arial"/>
          <w:b/>
          <w:bCs/>
          <w:iCs/>
        </w:rPr>
        <w:t>bservación</w:t>
      </w:r>
    </w:p>
    <w:p w:rsidR="0032073A" w:rsidRPr="00041AF7" w:rsidRDefault="0032073A" w:rsidP="002A1277">
      <w:pPr>
        <w:autoSpaceDE w:val="0"/>
        <w:autoSpaceDN w:val="0"/>
        <w:adjustRightInd w:val="0"/>
        <w:spacing w:after="0" w:line="240" w:lineRule="auto"/>
        <w:rPr>
          <w:rFonts w:ascii="Arial" w:hAnsi="Arial" w:cs="Arial"/>
          <w:b/>
          <w:bCs/>
          <w:iCs/>
        </w:rPr>
      </w:pPr>
    </w:p>
    <w:p w:rsidR="00352F4A" w:rsidRPr="00041AF7" w:rsidRDefault="002A1277" w:rsidP="00041AF7">
      <w:pPr>
        <w:autoSpaceDE w:val="0"/>
        <w:autoSpaceDN w:val="0"/>
        <w:adjustRightInd w:val="0"/>
        <w:spacing w:after="0"/>
        <w:jc w:val="both"/>
        <w:rPr>
          <w:rFonts w:ascii="Arial" w:hAnsi="Arial" w:cs="Arial"/>
        </w:rPr>
      </w:pPr>
      <w:r w:rsidRPr="00041AF7">
        <w:rPr>
          <w:rFonts w:ascii="Arial" w:hAnsi="Arial" w:cs="Arial"/>
        </w:rPr>
        <w:t>La observación implica presenciar el desarrollo de las operaciones o procedimientos a cargo del personal del ente auditado, a fin de constatar la forma en que se realizan.</w:t>
      </w:r>
    </w:p>
    <w:p w:rsidR="00352F4A" w:rsidRDefault="00352F4A" w:rsidP="002A1277">
      <w:pPr>
        <w:pStyle w:val="Prrafodelista"/>
        <w:autoSpaceDE w:val="0"/>
        <w:autoSpaceDN w:val="0"/>
        <w:adjustRightInd w:val="0"/>
        <w:spacing w:after="0" w:line="240" w:lineRule="auto"/>
        <w:rPr>
          <w:rFonts w:ascii="Arial" w:hAnsi="Arial" w:cs="Arial"/>
          <w:b/>
          <w:bCs/>
          <w:iCs/>
        </w:rPr>
      </w:pPr>
    </w:p>
    <w:p w:rsidR="0041287C" w:rsidRPr="00041AF7" w:rsidRDefault="0041287C" w:rsidP="002A1277">
      <w:pPr>
        <w:pStyle w:val="Prrafodelista"/>
        <w:autoSpaceDE w:val="0"/>
        <w:autoSpaceDN w:val="0"/>
        <w:adjustRightInd w:val="0"/>
        <w:spacing w:after="0" w:line="240" w:lineRule="auto"/>
        <w:rPr>
          <w:rFonts w:ascii="Arial" w:hAnsi="Arial" w:cs="Arial"/>
          <w:b/>
          <w:bCs/>
          <w:iCs/>
        </w:rPr>
      </w:pPr>
    </w:p>
    <w:p w:rsidR="002A1277" w:rsidRPr="0015125B" w:rsidRDefault="0015125B" w:rsidP="0015125B">
      <w:pPr>
        <w:autoSpaceDE w:val="0"/>
        <w:autoSpaceDN w:val="0"/>
        <w:adjustRightInd w:val="0"/>
        <w:spacing w:after="0" w:line="240" w:lineRule="auto"/>
        <w:ind w:left="1416" w:firstLine="708"/>
        <w:rPr>
          <w:rFonts w:ascii="Arial" w:hAnsi="Arial" w:cs="Arial"/>
          <w:b/>
          <w:bCs/>
          <w:iCs/>
        </w:rPr>
      </w:pPr>
      <w:r>
        <w:rPr>
          <w:rFonts w:ascii="Arial" w:hAnsi="Arial" w:cs="Arial"/>
          <w:b/>
          <w:bCs/>
          <w:iCs/>
        </w:rPr>
        <w:t>8.2.9</w:t>
      </w:r>
      <w:r w:rsidR="002F125E">
        <w:rPr>
          <w:rFonts w:ascii="Arial" w:hAnsi="Arial" w:cs="Arial"/>
          <w:b/>
          <w:bCs/>
          <w:iCs/>
        </w:rPr>
        <w:t xml:space="preserve">   </w:t>
      </w:r>
      <w:r>
        <w:rPr>
          <w:rFonts w:ascii="Arial" w:hAnsi="Arial" w:cs="Arial"/>
          <w:b/>
          <w:bCs/>
          <w:iCs/>
        </w:rPr>
        <w:t xml:space="preserve"> </w:t>
      </w:r>
      <w:r w:rsidR="002A1277" w:rsidRPr="0015125B">
        <w:rPr>
          <w:rFonts w:ascii="Arial" w:hAnsi="Arial" w:cs="Arial"/>
          <w:b/>
          <w:bCs/>
          <w:iCs/>
        </w:rPr>
        <w:t>C</w:t>
      </w:r>
      <w:r w:rsidR="00A94DB0" w:rsidRPr="0015125B">
        <w:rPr>
          <w:rFonts w:ascii="Arial" w:hAnsi="Arial" w:cs="Arial"/>
          <w:b/>
          <w:bCs/>
          <w:iCs/>
        </w:rPr>
        <w:t>álculo</w:t>
      </w:r>
    </w:p>
    <w:p w:rsidR="002A1277" w:rsidRPr="00041AF7" w:rsidRDefault="002A1277" w:rsidP="002A1277">
      <w:pPr>
        <w:pStyle w:val="Prrafodelista"/>
        <w:autoSpaceDE w:val="0"/>
        <w:autoSpaceDN w:val="0"/>
        <w:adjustRightInd w:val="0"/>
        <w:spacing w:after="0" w:line="240" w:lineRule="auto"/>
        <w:rPr>
          <w:rFonts w:ascii="Arial" w:hAnsi="Arial" w:cs="Arial"/>
          <w:b/>
          <w:bCs/>
          <w:i/>
          <w:iCs/>
        </w:rPr>
      </w:pPr>
    </w:p>
    <w:p w:rsidR="002A1277" w:rsidRDefault="002A1277" w:rsidP="002A1277">
      <w:pPr>
        <w:autoSpaceDE w:val="0"/>
        <w:autoSpaceDN w:val="0"/>
        <w:adjustRightInd w:val="0"/>
        <w:spacing w:after="0"/>
        <w:jc w:val="both"/>
        <w:rPr>
          <w:rFonts w:ascii="Arial" w:hAnsi="Arial" w:cs="Arial"/>
        </w:rPr>
      </w:pPr>
      <w:r w:rsidRPr="00041AF7">
        <w:rPr>
          <w:rFonts w:ascii="Arial" w:hAnsi="Arial" w:cs="Arial"/>
        </w:rPr>
        <w:t>Esta técnica tiene por objeto verificar la exactitud aritmética de la información relacionada con las operaciones sujetas a revisión. Como el cálculo sólo permite comprobar la exactitud de las cifras, será preciso emplear técnicas adicionales para determinar la validez de éstas.</w:t>
      </w: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B06DC8" w:rsidRDefault="00B06DC8"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2A1277" w:rsidRPr="00041AF7" w:rsidRDefault="0015125B" w:rsidP="00121BF0">
      <w:pPr>
        <w:autoSpaceDE w:val="0"/>
        <w:autoSpaceDN w:val="0"/>
        <w:adjustRightInd w:val="0"/>
        <w:spacing w:after="0" w:line="240" w:lineRule="auto"/>
        <w:ind w:firstLine="708"/>
        <w:rPr>
          <w:rFonts w:ascii="Arial" w:hAnsi="Arial" w:cs="Arial"/>
          <w:b/>
          <w:bCs/>
        </w:rPr>
      </w:pPr>
      <w:r>
        <w:rPr>
          <w:rFonts w:ascii="Arial" w:hAnsi="Arial" w:cs="Arial"/>
          <w:b/>
          <w:bCs/>
        </w:rPr>
        <w:t>9</w:t>
      </w:r>
      <w:r w:rsidR="002A1277" w:rsidRPr="00041AF7">
        <w:rPr>
          <w:rFonts w:ascii="Arial" w:hAnsi="Arial" w:cs="Arial"/>
          <w:b/>
          <w:bCs/>
        </w:rPr>
        <w:t>. PAPELES DE TRABAJO</w:t>
      </w:r>
    </w:p>
    <w:p w:rsidR="002A1277" w:rsidRPr="00041AF7" w:rsidRDefault="002A1277" w:rsidP="002A1277">
      <w:pPr>
        <w:autoSpaceDE w:val="0"/>
        <w:autoSpaceDN w:val="0"/>
        <w:adjustRightInd w:val="0"/>
        <w:spacing w:after="0" w:line="240" w:lineRule="auto"/>
        <w:ind w:left="360"/>
        <w:jc w:val="center"/>
        <w:rPr>
          <w:rFonts w:ascii="Arial-BoldMT" w:hAnsi="Arial-BoldMT" w:cs="Arial-BoldMT"/>
          <w:b/>
          <w:bCs/>
        </w:rPr>
      </w:pPr>
    </w:p>
    <w:p w:rsidR="002A1277" w:rsidRPr="00041AF7" w:rsidRDefault="002A1277" w:rsidP="002A1277">
      <w:pPr>
        <w:pStyle w:val="Prrafodelista"/>
        <w:autoSpaceDE w:val="0"/>
        <w:autoSpaceDN w:val="0"/>
        <w:adjustRightInd w:val="0"/>
        <w:spacing w:after="0" w:line="240" w:lineRule="auto"/>
        <w:rPr>
          <w:rFonts w:ascii="Times New Roman" w:hAnsi="Times New Roman" w:cs="Times New Roman"/>
          <w:b/>
          <w:bCs/>
        </w:rPr>
      </w:pPr>
    </w:p>
    <w:p w:rsidR="002A1277" w:rsidRPr="00041AF7" w:rsidRDefault="0015125B" w:rsidP="002A1277">
      <w:pPr>
        <w:autoSpaceDE w:val="0"/>
        <w:autoSpaceDN w:val="0"/>
        <w:adjustRightInd w:val="0"/>
        <w:spacing w:after="0" w:line="240" w:lineRule="auto"/>
        <w:rPr>
          <w:rFonts w:ascii="Arial-BoldMT" w:hAnsi="Arial-BoldMT" w:cs="Arial-BoldMT"/>
          <w:b/>
          <w:bCs/>
        </w:rPr>
      </w:pPr>
      <w:r>
        <w:rPr>
          <w:rFonts w:ascii="Arial-BoldMT" w:hAnsi="Arial-BoldMT" w:cs="Arial-BoldMT"/>
          <w:b/>
          <w:bCs/>
        </w:rPr>
        <w:t>9.1. Concepto</w:t>
      </w:r>
    </w:p>
    <w:p w:rsidR="002A1277" w:rsidRPr="00041AF7" w:rsidRDefault="002A1277" w:rsidP="002A1277">
      <w:pPr>
        <w:autoSpaceDE w:val="0"/>
        <w:autoSpaceDN w:val="0"/>
        <w:adjustRightInd w:val="0"/>
        <w:spacing w:after="0" w:line="240" w:lineRule="auto"/>
        <w:rPr>
          <w:rFonts w:ascii="Arial-BoldMT" w:hAnsi="Arial-BoldMT" w:cs="Arial-BoldMT"/>
          <w:b/>
          <w:bCs/>
        </w:rPr>
      </w:pPr>
    </w:p>
    <w:p w:rsidR="002A1277" w:rsidRDefault="002A1277" w:rsidP="002A1277">
      <w:pPr>
        <w:autoSpaceDE w:val="0"/>
        <w:autoSpaceDN w:val="0"/>
        <w:adjustRightInd w:val="0"/>
        <w:spacing w:after="0"/>
        <w:jc w:val="both"/>
        <w:rPr>
          <w:rFonts w:ascii="Arial" w:hAnsi="Arial" w:cs="Arial"/>
        </w:rPr>
      </w:pPr>
      <w:r w:rsidRPr="00041AF7">
        <w:rPr>
          <w:rFonts w:ascii="Arial" w:hAnsi="Arial" w:cs="Arial"/>
        </w:rPr>
        <w:t>Los papeles de trabajo son el conjunto de documentos que contienen la información obtenida por el auditor en su revisión, así como los resultados de los procedimientos y pruebas de auditoría aplicados; con ellos se sustentan las observaciones, recomendaciones, opiniones y conclusiones contenidas en el informe correspondiente.</w:t>
      </w:r>
    </w:p>
    <w:p w:rsidR="00566BAA" w:rsidRDefault="00566BAA" w:rsidP="002A1277">
      <w:pPr>
        <w:autoSpaceDE w:val="0"/>
        <w:autoSpaceDN w:val="0"/>
        <w:adjustRightInd w:val="0"/>
        <w:spacing w:after="0"/>
        <w:jc w:val="both"/>
        <w:rPr>
          <w:rFonts w:ascii="Arial" w:hAnsi="Arial" w:cs="Arial"/>
        </w:rPr>
      </w:pPr>
    </w:p>
    <w:p w:rsidR="0032073A" w:rsidRPr="00041AF7" w:rsidRDefault="0032073A" w:rsidP="002A1277">
      <w:pPr>
        <w:autoSpaceDE w:val="0"/>
        <w:autoSpaceDN w:val="0"/>
        <w:adjustRightInd w:val="0"/>
        <w:spacing w:after="0" w:line="240" w:lineRule="auto"/>
        <w:rPr>
          <w:rFonts w:ascii="Arial-BoldMT" w:hAnsi="Arial-BoldMT" w:cs="Arial-BoldMT"/>
          <w:b/>
          <w:bCs/>
        </w:rPr>
      </w:pPr>
    </w:p>
    <w:p w:rsidR="002A1277" w:rsidRPr="00041AF7" w:rsidRDefault="0015125B" w:rsidP="002A1277">
      <w:pPr>
        <w:autoSpaceDE w:val="0"/>
        <w:autoSpaceDN w:val="0"/>
        <w:adjustRightInd w:val="0"/>
        <w:spacing w:after="0" w:line="240" w:lineRule="auto"/>
        <w:rPr>
          <w:rFonts w:ascii="Arial-BoldMT" w:hAnsi="Arial-BoldMT" w:cs="Arial-BoldMT"/>
          <w:b/>
          <w:bCs/>
        </w:rPr>
      </w:pPr>
      <w:r>
        <w:rPr>
          <w:rFonts w:ascii="Arial-BoldMT" w:hAnsi="Arial-BoldMT" w:cs="Arial-BoldMT"/>
          <w:b/>
          <w:bCs/>
        </w:rPr>
        <w:t>9.2. Objetivos</w:t>
      </w:r>
    </w:p>
    <w:p w:rsidR="002A1277" w:rsidRPr="00041AF7" w:rsidRDefault="002A1277" w:rsidP="002A1277">
      <w:pPr>
        <w:autoSpaceDE w:val="0"/>
        <w:autoSpaceDN w:val="0"/>
        <w:adjustRightInd w:val="0"/>
        <w:spacing w:after="0" w:line="240" w:lineRule="auto"/>
        <w:rPr>
          <w:rFonts w:ascii="Arial-BoldMT" w:hAnsi="Arial-BoldMT" w:cs="Arial-BoldMT"/>
          <w:b/>
          <w:b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Los papeles de trabajo cumplen principalmente los siguientes objetivos:</w:t>
      </w:r>
    </w:p>
    <w:p w:rsidR="002A1277" w:rsidRPr="00041AF7" w:rsidRDefault="002A1277" w:rsidP="002A1277">
      <w:pPr>
        <w:autoSpaceDE w:val="0"/>
        <w:autoSpaceDN w:val="0"/>
        <w:adjustRightInd w:val="0"/>
        <w:spacing w:after="0"/>
        <w:jc w:val="both"/>
        <w:rPr>
          <w:rFonts w:ascii="Arial" w:hAnsi="Arial" w:cs="Arial"/>
        </w:rPr>
      </w:pPr>
    </w:p>
    <w:p w:rsidR="00041AF7" w:rsidRPr="00F93B81" w:rsidRDefault="002A1277" w:rsidP="00F93B81">
      <w:pPr>
        <w:autoSpaceDE w:val="0"/>
        <w:autoSpaceDN w:val="0"/>
        <w:adjustRightInd w:val="0"/>
        <w:spacing w:after="0"/>
        <w:jc w:val="both"/>
        <w:rPr>
          <w:rFonts w:ascii="Arial" w:hAnsi="Arial" w:cs="Arial"/>
        </w:rPr>
      </w:pPr>
      <w:r w:rsidRPr="00041AF7">
        <w:rPr>
          <w:rFonts w:ascii="Arial" w:hAnsi="Arial" w:cs="Arial"/>
        </w:rPr>
        <w:t>1. Registrar de manera ordenada, sistemática y detallada los procedimientos y actividades realizados por el auditor.</w:t>
      </w:r>
    </w:p>
    <w:p w:rsidR="00041AF7" w:rsidRDefault="00041AF7" w:rsidP="002A1277">
      <w:pPr>
        <w:pStyle w:val="Prrafodelista"/>
        <w:autoSpaceDE w:val="0"/>
        <w:autoSpaceDN w:val="0"/>
        <w:adjustRightInd w:val="0"/>
        <w:spacing w:after="0"/>
        <w:ind w:left="76"/>
        <w:jc w:val="both"/>
        <w:rPr>
          <w:rFonts w:ascii="Arial" w:hAnsi="Arial" w:cs="Arial"/>
          <w:sz w:val="24"/>
          <w:szCs w:val="24"/>
        </w:rPr>
      </w:pPr>
    </w:p>
    <w:p w:rsidR="002A1277" w:rsidRPr="00F93B81" w:rsidRDefault="002A1277" w:rsidP="00F93B81">
      <w:pPr>
        <w:autoSpaceDE w:val="0"/>
        <w:autoSpaceDN w:val="0"/>
        <w:adjustRightInd w:val="0"/>
        <w:spacing w:after="0"/>
        <w:jc w:val="both"/>
        <w:rPr>
          <w:rFonts w:ascii="Arial" w:hAnsi="Arial" w:cs="Arial"/>
        </w:rPr>
      </w:pPr>
      <w:r w:rsidRPr="00F93B81">
        <w:rPr>
          <w:rFonts w:ascii="Arial" w:hAnsi="Arial" w:cs="Arial"/>
        </w:rPr>
        <w:t>2. Documentar el trabajo efectuado para futura consulta y referencia.</w:t>
      </w:r>
    </w:p>
    <w:p w:rsidR="002A1277" w:rsidRPr="00041AF7" w:rsidRDefault="002A1277" w:rsidP="002A1277">
      <w:pPr>
        <w:autoSpaceDE w:val="0"/>
        <w:autoSpaceDN w:val="0"/>
        <w:adjustRightInd w:val="0"/>
        <w:spacing w:after="0"/>
        <w:ind w:firstLine="76"/>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3. Proporcionar la base para la rendición de informes.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4. Facilitar la planeación, ejecución, supervisión y revisión del trabajo de auditoría.</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5. Minimizar esfuerzos en auditorías posteriores.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6. Dejar constancia de que se cumplieron los objetivos de la auditoría y de que el trabajo se efectuó de conformidad con las Normas de Auditoría y demás normatividad aplicable.</w:t>
      </w:r>
    </w:p>
    <w:p w:rsidR="002A1277" w:rsidRPr="00041AF7" w:rsidRDefault="002A1277" w:rsidP="002A1277">
      <w:pPr>
        <w:autoSpaceDE w:val="0"/>
        <w:autoSpaceDN w:val="0"/>
        <w:adjustRightInd w:val="0"/>
        <w:spacing w:after="0"/>
        <w:jc w:val="both"/>
        <w:rPr>
          <w:rFonts w:ascii="Arial" w:hAnsi="Arial" w:cs="Arial"/>
        </w:rPr>
      </w:pPr>
    </w:p>
    <w:p w:rsidR="006F00B9" w:rsidRPr="00041AF7" w:rsidRDefault="002A1277" w:rsidP="002A1277">
      <w:pPr>
        <w:autoSpaceDE w:val="0"/>
        <w:autoSpaceDN w:val="0"/>
        <w:adjustRightInd w:val="0"/>
        <w:spacing w:after="0"/>
        <w:jc w:val="both"/>
        <w:rPr>
          <w:rFonts w:ascii="Arial" w:hAnsi="Arial" w:cs="Arial"/>
        </w:rPr>
      </w:pPr>
      <w:r w:rsidRPr="00041AF7">
        <w:rPr>
          <w:rFonts w:ascii="Arial" w:hAnsi="Arial" w:cs="Arial"/>
        </w:rPr>
        <w:t>7. Estudiar modificaciones a los procedimientos y al programa de auditoría para próximas revisiones.</w:t>
      </w:r>
    </w:p>
    <w:p w:rsidR="0033072A" w:rsidRDefault="0033072A" w:rsidP="002A1277">
      <w:pPr>
        <w:autoSpaceDE w:val="0"/>
        <w:autoSpaceDN w:val="0"/>
        <w:adjustRightInd w:val="0"/>
        <w:spacing w:after="0"/>
        <w:jc w:val="both"/>
        <w:rPr>
          <w:rFonts w:ascii="Arial" w:hAnsi="Arial" w:cs="Arial"/>
          <w:b/>
          <w:bCs/>
        </w:rPr>
      </w:pPr>
    </w:p>
    <w:p w:rsidR="00F24FA6" w:rsidRDefault="00F24FA6" w:rsidP="002A1277">
      <w:pPr>
        <w:autoSpaceDE w:val="0"/>
        <w:autoSpaceDN w:val="0"/>
        <w:adjustRightInd w:val="0"/>
        <w:spacing w:after="0"/>
        <w:jc w:val="both"/>
        <w:rPr>
          <w:rFonts w:ascii="Arial" w:hAnsi="Arial" w:cs="Arial"/>
          <w:b/>
          <w:bCs/>
        </w:rPr>
      </w:pPr>
    </w:p>
    <w:p w:rsidR="00F24FA6" w:rsidRDefault="00F24FA6" w:rsidP="002A1277">
      <w:pPr>
        <w:autoSpaceDE w:val="0"/>
        <w:autoSpaceDN w:val="0"/>
        <w:adjustRightInd w:val="0"/>
        <w:spacing w:after="0"/>
        <w:jc w:val="both"/>
        <w:rPr>
          <w:rFonts w:ascii="Arial" w:hAnsi="Arial" w:cs="Arial"/>
          <w:b/>
          <w:bCs/>
        </w:rPr>
      </w:pPr>
    </w:p>
    <w:p w:rsidR="00F24FA6" w:rsidRDefault="00F24FA6" w:rsidP="002A1277">
      <w:pPr>
        <w:autoSpaceDE w:val="0"/>
        <w:autoSpaceDN w:val="0"/>
        <w:adjustRightInd w:val="0"/>
        <w:spacing w:after="0"/>
        <w:jc w:val="both"/>
        <w:rPr>
          <w:rFonts w:ascii="Arial" w:hAnsi="Arial" w:cs="Arial"/>
          <w:b/>
          <w:bCs/>
        </w:rPr>
      </w:pPr>
    </w:p>
    <w:p w:rsidR="0041287C" w:rsidRDefault="0041287C" w:rsidP="002A1277">
      <w:pPr>
        <w:autoSpaceDE w:val="0"/>
        <w:autoSpaceDN w:val="0"/>
        <w:adjustRightInd w:val="0"/>
        <w:spacing w:after="0"/>
        <w:jc w:val="both"/>
        <w:rPr>
          <w:rFonts w:ascii="Arial" w:hAnsi="Arial" w:cs="Arial"/>
          <w:b/>
          <w:bCs/>
        </w:rPr>
      </w:pPr>
    </w:p>
    <w:p w:rsidR="0041287C" w:rsidRDefault="0041287C" w:rsidP="002A1277">
      <w:pPr>
        <w:autoSpaceDE w:val="0"/>
        <w:autoSpaceDN w:val="0"/>
        <w:adjustRightInd w:val="0"/>
        <w:spacing w:after="0"/>
        <w:jc w:val="both"/>
        <w:rPr>
          <w:rFonts w:ascii="Arial" w:hAnsi="Arial" w:cs="Arial"/>
          <w:b/>
          <w:bCs/>
        </w:rPr>
      </w:pPr>
    </w:p>
    <w:p w:rsidR="00F24FA6" w:rsidRPr="00041AF7" w:rsidRDefault="00F24FA6" w:rsidP="002A1277">
      <w:pPr>
        <w:autoSpaceDE w:val="0"/>
        <w:autoSpaceDN w:val="0"/>
        <w:adjustRightInd w:val="0"/>
        <w:spacing w:after="0"/>
        <w:jc w:val="both"/>
        <w:rPr>
          <w:rFonts w:ascii="Arial" w:hAnsi="Arial" w:cs="Arial"/>
          <w:b/>
          <w:bCs/>
        </w:rPr>
      </w:pPr>
    </w:p>
    <w:p w:rsidR="0033072A" w:rsidRDefault="0033072A" w:rsidP="002A1277">
      <w:pPr>
        <w:autoSpaceDE w:val="0"/>
        <w:autoSpaceDN w:val="0"/>
        <w:adjustRightInd w:val="0"/>
        <w:spacing w:after="0"/>
        <w:jc w:val="both"/>
        <w:rPr>
          <w:rFonts w:ascii="Arial" w:hAnsi="Arial" w:cs="Arial"/>
          <w:b/>
          <w:bCs/>
        </w:rPr>
      </w:pPr>
    </w:p>
    <w:p w:rsidR="00B06DC8" w:rsidRPr="00041AF7" w:rsidRDefault="00B06DC8" w:rsidP="002A1277">
      <w:pPr>
        <w:autoSpaceDE w:val="0"/>
        <w:autoSpaceDN w:val="0"/>
        <w:adjustRightInd w:val="0"/>
        <w:spacing w:after="0"/>
        <w:jc w:val="both"/>
        <w:rPr>
          <w:rFonts w:ascii="Arial" w:hAnsi="Arial" w:cs="Arial"/>
          <w:b/>
          <w:bCs/>
        </w:rPr>
      </w:pPr>
    </w:p>
    <w:p w:rsidR="002A1277" w:rsidRPr="00041AF7" w:rsidRDefault="0015125B" w:rsidP="002A1277">
      <w:pPr>
        <w:autoSpaceDE w:val="0"/>
        <w:autoSpaceDN w:val="0"/>
        <w:adjustRightInd w:val="0"/>
        <w:spacing w:after="0"/>
        <w:jc w:val="both"/>
        <w:rPr>
          <w:rFonts w:ascii="Arial" w:hAnsi="Arial" w:cs="Arial"/>
          <w:b/>
          <w:bCs/>
        </w:rPr>
      </w:pPr>
      <w:r>
        <w:rPr>
          <w:rFonts w:ascii="Arial" w:hAnsi="Arial" w:cs="Arial"/>
          <w:b/>
          <w:bCs/>
        </w:rPr>
        <w:t>9</w:t>
      </w:r>
      <w:r w:rsidR="002A1277" w:rsidRPr="00041AF7">
        <w:rPr>
          <w:rFonts w:ascii="Arial" w:hAnsi="Arial" w:cs="Arial"/>
          <w:b/>
          <w:bCs/>
        </w:rPr>
        <w:t>.</w:t>
      </w:r>
      <w:r>
        <w:rPr>
          <w:rFonts w:ascii="Arial" w:hAnsi="Arial" w:cs="Arial"/>
          <w:b/>
          <w:bCs/>
        </w:rPr>
        <w:t>3. Naturale</w:t>
      </w:r>
      <w:r w:rsidR="00E221D1">
        <w:rPr>
          <w:rFonts w:ascii="Arial" w:hAnsi="Arial" w:cs="Arial"/>
          <w:b/>
          <w:bCs/>
        </w:rPr>
        <w:t>za y</w:t>
      </w:r>
      <w:r>
        <w:rPr>
          <w:rFonts w:ascii="Arial" w:hAnsi="Arial" w:cs="Arial"/>
          <w:b/>
          <w:bCs/>
        </w:rPr>
        <w:t xml:space="preserve"> Características</w:t>
      </w:r>
    </w:p>
    <w:p w:rsidR="003F7208" w:rsidRPr="00041AF7" w:rsidRDefault="003F7208" w:rsidP="002A1277">
      <w:pPr>
        <w:autoSpaceDE w:val="0"/>
        <w:autoSpaceDN w:val="0"/>
        <w:adjustRightInd w:val="0"/>
        <w:spacing w:after="0"/>
        <w:jc w:val="both"/>
        <w:rPr>
          <w:rFonts w:ascii="Arial" w:hAnsi="Arial" w:cs="Arial"/>
          <w:b/>
          <w:b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Los papeles de trabajo deberán:</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lastRenderedPageBreak/>
        <w:t>1. Incluir el programa de trabajo y, en su caso, sus modificaciones; el programa deberá relacionarse con los papeles de trabajo mediante índices cruzados.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2. Contener índices, marcas y referencias </w:t>
      </w:r>
      <w:r w:rsidR="00AB3A0B" w:rsidRPr="00041AF7">
        <w:rPr>
          <w:rFonts w:ascii="Arial" w:hAnsi="Arial" w:cs="Arial"/>
        </w:rPr>
        <w:t>adecuadas</w:t>
      </w:r>
      <w:r w:rsidRPr="00041AF7">
        <w:rPr>
          <w:rFonts w:ascii="Arial" w:hAnsi="Arial" w:cs="Arial"/>
        </w:rPr>
        <w:t>, y todas las cédulas y resúmenes que sean necesarios.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3. Estar fechados y firmados por el personal que los haya preparado.</w:t>
      </w:r>
    </w:p>
    <w:p w:rsidR="0032073A" w:rsidRPr="00041AF7" w:rsidRDefault="0032073A"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4. Ser supervisados e incluir constancia de ello.</w:t>
      </w:r>
    </w:p>
    <w:p w:rsidR="00566BAA" w:rsidRPr="00041AF7" w:rsidRDefault="00566BAA"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5. Ser completos y exactos, a fin de que muestren la naturaleza y alcance del trabajo realizado y sustenten debidamente los resultados y recomendaciones que se presenten en el informe de auditoría.</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6. Redactarse con concisión, pero con tanta precisión y claridad que no requieran explicaciones adicionales.</w:t>
      </w:r>
    </w:p>
    <w:p w:rsidR="002A1277" w:rsidRPr="00041AF7" w:rsidRDefault="002A1277" w:rsidP="002A1277">
      <w:pPr>
        <w:autoSpaceDE w:val="0"/>
        <w:autoSpaceDN w:val="0"/>
        <w:adjustRightInd w:val="0"/>
        <w:spacing w:after="0"/>
        <w:jc w:val="both"/>
        <w:rPr>
          <w:rFonts w:ascii="Arial" w:hAnsi="Arial" w:cs="Arial"/>
        </w:rPr>
      </w:pPr>
    </w:p>
    <w:p w:rsidR="00352F4A" w:rsidRPr="00041AF7" w:rsidRDefault="002A1277" w:rsidP="002A1277">
      <w:pPr>
        <w:autoSpaceDE w:val="0"/>
        <w:autoSpaceDN w:val="0"/>
        <w:adjustRightInd w:val="0"/>
        <w:spacing w:after="0"/>
        <w:jc w:val="both"/>
        <w:rPr>
          <w:rFonts w:ascii="Arial" w:hAnsi="Arial" w:cs="Arial"/>
        </w:rPr>
      </w:pPr>
      <w:r w:rsidRPr="00041AF7">
        <w:rPr>
          <w:rFonts w:ascii="Arial" w:hAnsi="Arial" w:cs="Arial"/>
        </w:rPr>
        <w:t>7. Ser pertinentes, por lo cual sólo deberán contener la información necesaria para el cumplimiento de los objetivos de la auditoría.</w:t>
      </w:r>
    </w:p>
    <w:p w:rsidR="00352F4A" w:rsidRDefault="00352F4A" w:rsidP="002A1277">
      <w:pPr>
        <w:autoSpaceDE w:val="0"/>
        <w:autoSpaceDN w:val="0"/>
        <w:adjustRightInd w:val="0"/>
        <w:spacing w:after="0"/>
        <w:jc w:val="both"/>
        <w:rPr>
          <w:rFonts w:ascii="Arial" w:hAnsi="Arial" w:cs="Arial"/>
          <w:sz w:val="24"/>
          <w:szCs w:val="24"/>
        </w:rPr>
      </w:pPr>
    </w:p>
    <w:p w:rsidR="002A1277" w:rsidRPr="00041AF7" w:rsidRDefault="002A1277" w:rsidP="002A1277">
      <w:pPr>
        <w:autoSpaceDE w:val="0"/>
        <w:autoSpaceDN w:val="0"/>
        <w:adjustRightInd w:val="0"/>
        <w:spacing w:after="0"/>
        <w:jc w:val="both"/>
        <w:rPr>
          <w:rFonts w:ascii="Arial" w:hAnsi="Arial" w:cs="Arial"/>
        </w:rPr>
      </w:pPr>
      <w:r w:rsidRPr="0032073A">
        <w:rPr>
          <w:rFonts w:ascii="Arial" w:hAnsi="Arial" w:cs="Arial"/>
          <w:sz w:val="24"/>
          <w:szCs w:val="24"/>
        </w:rPr>
        <w:t xml:space="preserve">8. </w:t>
      </w:r>
      <w:r w:rsidRPr="00041AF7">
        <w:rPr>
          <w:rFonts w:ascii="Arial" w:hAnsi="Arial" w:cs="Arial"/>
        </w:rPr>
        <w:t>Ser legibles, estar limpios y ordenados, y tener espacio suficiente para datos, notas y comentarios (los papeles de trabajo desordenados reflejan ineficiencia y permiten dudar de la calidad del trabajo realizado).</w:t>
      </w:r>
    </w:p>
    <w:p w:rsidR="00D8520D" w:rsidRPr="00041AF7" w:rsidRDefault="00D8520D" w:rsidP="00122E6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En cuanto a la evidencia contenida en los papeles de trabajo, deberá cumplir los siguientes requisitos:</w:t>
      </w:r>
    </w:p>
    <w:p w:rsidR="00D8520D" w:rsidRPr="00041AF7" w:rsidRDefault="00D8520D"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1. </w:t>
      </w:r>
      <w:r w:rsidRPr="00041AF7">
        <w:rPr>
          <w:rFonts w:ascii="Arial" w:hAnsi="Arial" w:cs="Arial"/>
          <w:b/>
        </w:rPr>
        <w:t>Suficiencia</w:t>
      </w:r>
      <w:r w:rsidRPr="00041AF7">
        <w:rPr>
          <w:rFonts w:ascii="Arial" w:hAnsi="Arial" w:cs="Arial"/>
        </w:rPr>
        <w:t>. Será suficiente la evidencia objetiva y convincente que baste para sustentar los resultados y recomendaciones que se presenten en el informe de auditoría.</w:t>
      </w:r>
    </w:p>
    <w:p w:rsidR="00B6056F" w:rsidRPr="00041AF7" w:rsidRDefault="00B6056F"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2. </w:t>
      </w:r>
      <w:r w:rsidRPr="00041AF7">
        <w:rPr>
          <w:rFonts w:ascii="Arial" w:hAnsi="Arial" w:cs="Arial"/>
          <w:b/>
        </w:rPr>
        <w:t>Competencia</w:t>
      </w:r>
      <w:r w:rsidRPr="00041AF7">
        <w:rPr>
          <w:rFonts w:ascii="Arial" w:hAnsi="Arial" w:cs="Arial"/>
        </w:rPr>
        <w:t>. Para que sea competente, la evidencia deberá ser válida y confiable; es decir, las pruebas practicadas deberán corresponder a la naturaleza y características de las materias examinadas.</w:t>
      </w:r>
    </w:p>
    <w:p w:rsidR="002A1277" w:rsidRDefault="002A1277"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41287C" w:rsidRDefault="0041287C" w:rsidP="002A1277">
      <w:pPr>
        <w:autoSpaceDE w:val="0"/>
        <w:autoSpaceDN w:val="0"/>
        <w:adjustRightInd w:val="0"/>
        <w:spacing w:after="0"/>
        <w:jc w:val="both"/>
        <w:rPr>
          <w:rFonts w:ascii="Arial" w:hAnsi="Arial" w:cs="Arial"/>
        </w:rPr>
      </w:pPr>
    </w:p>
    <w:p w:rsidR="00B06DC8" w:rsidRPr="00041AF7" w:rsidRDefault="00B06DC8"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3. </w:t>
      </w:r>
      <w:r w:rsidRPr="00041AF7">
        <w:rPr>
          <w:rFonts w:ascii="Arial" w:hAnsi="Arial" w:cs="Arial"/>
          <w:b/>
        </w:rPr>
        <w:t>Importancia</w:t>
      </w:r>
      <w:r w:rsidRPr="00041AF7">
        <w:rPr>
          <w:rFonts w:ascii="Arial" w:hAnsi="Arial" w:cs="Arial"/>
        </w:rPr>
        <w:t>. La información será importante cuando guarde una relación lógica y patente con el hecho que se desee demostrar o refutar.</w:t>
      </w:r>
    </w:p>
    <w:p w:rsidR="00D8520D" w:rsidRPr="00041AF7" w:rsidRDefault="00D8520D" w:rsidP="002A1277">
      <w:pPr>
        <w:autoSpaceDE w:val="0"/>
        <w:autoSpaceDN w:val="0"/>
        <w:adjustRightInd w:val="0"/>
        <w:spacing w:after="0"/>
        <w:jc w:val="both"/>
        <w:rPr>
          <w:rFonts w:ascii="Arial" w:hAnsi="Arial" w:cs="Arial"/>
          <w:b/>
          <w:bCs/>
        </w:rPr>
      </w:pPr>
    </w:p>
    <w:p w:rsidR="002A1277" w:rsidRPr="00041AF7" w:rsidRDefault="0069230A" w:rsidP="002A1277">
      <w:pPr>
        <w:autoSpaceDE w:val="0"/>
        <w:autoSpaceDN w:val="0"/>
        <w:adjustRightInd w:val="0"/>
        <w:spacing w:after="0"/>
        <w:jc w:val="both"/>
        <w:rPr>
          <w:rFonts w:ascii="Arial" w:hAnsi="Arial" w:cs="Arial"/>
        </w:rPr>
      </w:pPr>
      <w:r w:rsidRPr="00041AF7">
        <w:rPr>
          <w:rFonts w:ascii="Arial" w:hAnsi="Arial" w:cs="Arial"/>
        </w:rPr>
        <w:t xml:space="preserve">4. </w:t>
      </w:r>
      <w:r w:rsidR="002A1277" w:rsidRPr="00041AF7">
        <w:rPr>
          <w:rFonts w:ascii="Arial" w:hAnsi="Arial" w:cs="Arial"/>
          <w:b/>
        </w:rPr>
        <w:t>Pertinencia</w:t>
      </w:r>
      <w:r w:rsidR="002A1277" w:rsidRPr="00041AF7">
        <w:rPr>
          <w:rFonts w:ascii="Arial" w:hAnsi="Arial" w:cs="Arial"/>
        </w:rPr>
        <w:t>. La evidencia deberá ser congruente con los resultados, conclusiones y recomendaciones de la auditoría.</w:t>
      </w:r>
    </w:p>
    <w:p w:rsidR="00A94DB0" w:rsidRPr="00041AF7" w:rsidRDefault="00A94DB0" w:rsidP="002A1277">
      <w:pPr>
        <w:autoSpaceDE w:val="0"/>
        <w:autoSpaceDN w:val="0"/>
        <w:adjustRightInd w:val="0"/>
        <w:spacing w:after="0" w:line="240" w:lineRule="auto"/>
        <w:rPr>
          <w:rFonts w:ascii="Arial" w:hAnsi="Arial" w:cs="Arial"/>
          <w:b/>
          <w:bCs/>
        </w:rPr>
      </w:pPr>
    </w:p>
    <w:p w:rsidR="006F00B9" w:rsidRPr="00041AF7" w:rsidRDefault="006F00B9" w:rsidP="002A1277">
      <w:pPr>
        <w:autoSpaceDE w:val="0"/>
        <w:autoSpaceDN w:val="0"/>
        <w:adjustRightInd w:val="0"/>
        <w:spacing w:after="0" w:line="240" w:lineRule="auto"/>
        <w:rPr>
          <w:rFonts w:ascii="Arial" w:hAnsi="Arial" w:cs="Arial"/>
          <w:b/>
          <w:bCs/>
        </w:rPr>
      </w:pPr>
    </w:p>
    <w:p w:rsidR="002A1277" w:rsidRPr="00041AF7" w:rsidRDefault="0015125B" w:rsidP="002A1277">
      <w:pPr>
        <w:autoSpaceDE w:val="0"/>
        <w:autoSpaceDN w:val="0"/>
        <w:adjustRightInd w:val="0"/>
        <w:spacing w:after="0" w:line="240" w:lineRule="auto"/>
        <w:rPr>
          <w:rFonts w:ascii="Arial" w:hAnsi="Arial" w:cs="Arial"/>
          <w:b/>
          <w:bCs/>
        </w:rPr>
      </w:pPr>
      <w:r>
        <w:rPr>
          <w:rFonts w:ascii="Arial" w:hAnsi="Arial" w:cs="Arial"/>
          <w:b/>
          <w:bCs/>
        </w:rPr>
        <w:t>9</w:t>
      </w:r>
      <w:r w:rsidR="002A1277" w:rsidRPr="00041AF7">
        <w:rPr>
          <w:rFonts w:ascii="Arial" w:hAnsi="Arial" w:cs="Arial"/>
          <w:b/>
          <w:bCs/>
        </w:rPr>
        <w:t xml:space="preserve">.4. </w:t>
      </w:r>
      <w:r w:rsidR="00D8520D" w:rsidRPr="00041AF7">
        <w:rPr>
          <w:rFonts w:ascii="Arial" w:hAnsi="Arial" w:cs="Arial"/>
          <w:b/>
          <w:bCs/>
        </w:rPr>
        <w:t xml:space="preserve">    </w:t>
      </w:r>
      <w:r>
        <w:rPr>
          <w:rFonts w:ascii="Arial" w:hAnsi="Arial" w:cs="Arial"/>
          <w:b/>
          <w:bCs/>
        </w:rPr>
        <w:t>Propiedad y Confidencialidad</w:t>
      </w:r>
    </w:p>
    <w:p w:rsidR="002A1277" w:rsidRPr="00041AF7" w:rsidRDefault="002A1277" w:rsidP="002A1277">
      <w:pPr>
        <w:autoSpaceDE w:val="0"/>
        <w:autoSpaceDN w:val="0"/>
        <w:adjustRightInd w:val="0"/>
        <w:spacing w:after="0" w:line="240" w:lineRule="auto"/>
        <w:rPr>
          <w:rFonts w:ascii="Arial" w:hAnsi="Arial" w:cs="Arial"/>
          <w:b/>
          <w:b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Los papeles de trabajo serán propiedad de la Contraloría Municipal por contener la evidencia de trabajos de auditoría realizados por su personal. Por tanto, su guarda y custodia serán responsabilidad de los auditores y, para evitar el riesgo de que se extravíen o sean utilizados indebidamente por terceras personas, la Contraloría  deberá archivarlos en un sitio designado especialmente para ello, de preferencia bajo llave.</w:t>
      </w:r>
    </w:p>
    <w:p w:rsidR="00562014" w:rsidRDefault="00562014" w:rsidP="002A1277">
      <w:pPr>
        <w:autoSpaceDE w:val="0"/>
        <w:autoSpaceDN w:val="0"/>
        <w:adjustRightInd w:val="0"/>
        <w:spacing w:after="0"/>
        <w:jc w:val="both"/>
        <w:rPr>
          <w:rFonts w:ascii="Arial" w:hAnsi="Arial" w:cs="Arial"/>
          <w:sz w:val="20"/>
          <w:szCs w:val="20"/>
        </w:rPr>
      </w:pPr>
    </w:p>
    <w:p w:rsidR="00562014" w:rsidRPr="00D8520D" w:rsidRDefault="00562014" w:rsidP="002A1277">
      <w:pPr>
        <w:autoSpaceDE w:val="0"/>
        <w:autoSpaceDN w:val="0"/>
        <w:adjustRightInd w:val="0"/>
        <w:spacing w:after="0"/>
        <w:jc w:val="both"/>
        <w:rPr>
          <w:rFonts w:ascii="Arial" w:hAnsi="Arial" w:cs="Arial"/>
          <w:sz w:val="20"/>
          <w:szCs w:val="20"/>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La confidencialidad está ligada al cuidado y diligencia profesional con que deberán proceder los auditores de la Contraloría Municipal. Por contener información confidencial, el uso y consulta de los papeles de trabajo estarán vedados por el secreto profesional a</w:t>
      </w:r>
      <w:r w:rsidR="00D8520D" w:rsidRPr="00041AF7">
        <w:rPr>
          <w:rFonts w:ascii="Arial" w:hAnsi="Arial" w:cs="Arial"/>
        </w:rPr>
        <w:t xml:space="preserve"> </w:t>
      </w:r>
      <w:r w:rsidRPr="00041AF7">
        <w:rPr>
          <w:rFonts w:ascii="Arial" w:hAnsi="Arial" w:cs="Arial"/>
        </w:rPr>
        <w:t>personas ajenas a los auditores, salvo requerimiento o mandato de autoridad competente.</w:t>
      </w:r>
    </w:p>
    <w:p w:rsidR="00041AF7" w:rsidRDefault="00041AF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Con objeto de que los papeles de trabajo estén debidamente resguardados y archivados, se formarán tantos legajos como sean necesarios, que se archivarán en carpetas tamaño carta.</w:t>
      </w:r>
    </w:p>
    <w:p w:rsidR="00D8520D" w:rsidRPr="00041AF7" w:rsidRDefault="00D8520D"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Cada legajo incluirá un índice para facilitar la localización de las cédulas y demás papeles de trabajo.</w:t>
      </w:r>
    </w:p>
    <w:p w:rsidR="0033072A" w:rsidRPr="00041AF7" w:rsidRDefault="0033072A"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Los papeles de trabajo de auditorías terminadas deberán conservarse por un período de cinco años, en el archivo general con excepción de aquellos que, por no haberse solventado alguna recomendación, permanezcan en la Contraloría, que será responsable de custodiarlos.</w:t>
      </w:r>
    </w:p>
    <w:p w:rsidR="002A1277" w:rsidRPr="00041AF7" w:rsidRDefault="002A1277" w:rsidP="002A1277">
      <w:pPr>
        <w:autoSpaceDE w:val="0"/>
        <w:autoSpaceDN w:val="0"/>
        <w:adjustRightInd w:val="0"/>
        <w:spacing w:after="0"/>
        <w:jc w:val="both"/>
        <w:rPr>
          <w:rFonts w:ascii="Arial" w:hAnsi="Arial" w:cs="Arial"/>
        </w:rPr>
      </w:pPr>
    </w:p>
    <w:p w:rsidR="00D8520D" w:rsidRDefault="00D8520D"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F24FA6" w:rsidRDefault="00F24FA6" w:rsidP="002A1277">
      <w:pPr>
        <w:autoSpaceDE w:val="0"/>
        <w:autoSpaceDN w:val="0"/>
        <w:adjustRightInd w:val="0"/>
        <w:spacing w:after="0" w:line="240" w:lineRule="auto"/>
        <w:rPr>
          <w:rFonts w:ascii="Arial" w:hAnsi="Arial" w:cs="Arial"/>
          <w:b/>
          <w:bCs/>
        </w:rPr>
      </w:pPr>
    </w:p>
    <w:p w:rsidR="00B06DC8" w:rsidRDefault="00B06DC8" w:rsidP="002A1277">
      <w:pPr>
        <w:autoSpaceDE w:val="0"/>
        <w:autoSpaceDN w:val="0"/>
        <w:adjustRightInd w:val="0"/>
        <w:spacing w:after="0" w:line="240" w:lineRule="auto"/>
        <w:rPr>
          <w:rFonts w:ascii="Arial" w:hAnsi="Arial" w:cs="Arial"/>
          <w:b/>
          <w:bCs/>
        </w:rPr>
      </w:pPr>
    </w:p>
    <w:p w:rsidR="00B06DC8" w:rsidRPr="00041AF7" w:rsidRDefault="00B06DC8" w:rsidP="002A1277">
      <w:pPr>
        <w:autoSpaceDE w:val="0"/>
        <w:autoSpaceDN w:val="0"/>
        <w:adjustRightInd w:val="0"/>
        <w:spacing w:after="0" w:line="240" w:lineRule="auto"/>
        <w:rPr>
          <w:rFonts w:ascii="Arial" w:hAnsi="Arial" w:cs="Arial"/>
          <w:b/>
          <w:bCs/>
        </w:rPr>
      </w:pPr>
    </w:p>
    <w:p w:rsidR="002A1277" w:rsidRPr="00041AF7" w:rsidRDefault="0015125B" w:rsidP="002A1277">
      <w:pPr>
        <w:autoSpaceDE w:val="0"/>
        <w:autoSpaceDN w:val="0"/>
        <w:adjustRightInd w:val="0"/>
        <w:spacing w:after="0" w:line="240" w:lineRule="auto"/>
        <w:rPr>
          <w:rFonts w:ascii="Arial" w:hAnsi="Arial" w:cs="Arial"/>
          <w:b/>
          <w:bCs/>
        </w:rPr>
      </w:pPr>
      <w:r>
        <w:rPr>
          <w:rFonts w:ascii="Arial" w:hAnsi="Arial" w:cs="Arial"/>
          <w:b/>
          <w:bCs/>
        </w:rPr>
        <w:t>9.5. Clasificación de los Papeles de Trabajo</w:t>
      </w:r>
      <w:r w:rsidR="002A1277" w:rsidRPr="00041AF7">
        <w:rPr>
          <w:rFonts w:ascii="Arial" w:hAnsi="Arial" w:cs="Arial"/>
          <w:b/>
          <w:bCs/>
        </w:rPr>
        <w:t>.</w:t>
      </w:r>
    </w:p>
    <w:p w:rsidR="002A1277" w:rsidRPr="00041AF7" w:rsidRDefault="002A1277" w:rsidP="002A1277">
      <w:pPr>
        <w:autoSpaceDE w:val="0"/>
        <w:autoSpaceDN w:val="0"/>
        <w:adjustRightInd w:val="0"/>
        <w:spacing w:after="0" w:line="240" w:lineRule="auto"/>
        <w:rPr>
          <w:rFonts w:ascii="Arial" w:hAnsi="Arial" w:cs="Arial"/>
          <w:b/>
          <w:bCs/>
        </w:rPr>
      </w:pPr>
    </w:p>
    <w:p w:rsidR="00D8520D" w:rsidRPr="00041AF7" w:rsidRDefault="00D8520D" w:rsidP="002A1277">
      <w:pPr>
        <w:autoSpaceDE w:val="0"/>
        <w:autoSpaceDN w:val="0"/>
        <w:adjustRightInd w:val="0"/>
        <w:spacing w:after="0"/>
        <w:jc w:val="both"/>
        <w:rPr>
          <w:rFonts w:ascii="Arial" w:hAnsi="Arial" w:cs="Arial"/>
        </w:rPr>
      </w:pPr>
    </w:p>
    <w:p w:rsidR="00352F4A" w:rsidRPr="00041AF7" w:rsidRDefault="002A1277" w:rsidP="00041AF7">
      <w:pPr>
        <w:autoSpaceDE w:val="0"/>
        <w:autoSpaceDN w:val="0"/>
        <w:adjustRightInd w:val="0"/>
        <w:spacing w:after="0"/>
        <w:jc w:val="both"/>
        <w:rPr>
          <w:rFonts w:ascii="Arial" w:hAnsi="Arial" w:cs="Arial"/>
        </w:rPr>
      </w:pPr>
      <w:r w:rsidRPr="00041AF7">
        <w:rPr>
          <w:rFonts w:ascii="Arial" w:hAnsi="Arial" w:cs="Arial"/>
        </w:rPr>
        <w:lastRenderedPageBreak/>
        <w:t>Con base en su utilización y contenido, los papeles de trabajo se clasifican en archivo permanente o expediente continuo de auditoría y papeles de trabajo actuales. A continuación, se señalan las características de cada uno de ellos.</w:t>
      </w:r>
    </w:p>
    <w:p w:rsidR="00352F4A" w:rsidRPr="00041AF7" w:rsidRDefault="00352F4A" w:rsidP="002A1277">
      <w:pPr>
        <w:autoSpaceDE w:val="0"/>
        <w:autoSpaceDN w:val="0"/>
        <w:adjustRightInd w:val="0"/>
        <w:spacing w:after="0" w:line="240" w:lineRule="auto"/>
        <w:rPr>
          <w:rFonts w:ascii="Arial" w:hAnsi="Arial" w:cs="Arial"/>
          <w:b/>
          <w:bCs/>
          <w:iCs/>
        </w:rPr>
      </w:pPr>
    </w:p>
    <w:p w:rsidR="00562014" w:rsidRDefault="00562014" w:rsidP="0015125B">
      <w:pPr>
        <w:autoSpaceDE w:val="0"/>
        <w:autoSpaceDN w:val="0"/>
        <w:adjustRightInd w:val="0"/>
        <w:spacing w:after="0" w:line="240" w:lineRule="auto"/>
        <w:ind w:firstLine="708"/>
        <w:rPr>
          <w:rFonts w:ascii="Arial" w:hAnsi="Arial" w:cs="Arial"/>
          <w:b/>
          <w:bCs/>
          <w:iCs/>
        </w:rPr>
      </w:pPr>
    </w:p>
    <w:p w:rsidR="002A1277" w:rsidRPr="00041AF7" w:rsidRDefault="0015125B" w:rsidP="0015125B">
      <w:pPr>
        <w:autoSpaceDE w:val="0"/>
        <w:autoSpaceDN w:val="0"/>
        <w:adjustRightInd w:val="0"/>
        <w:spacing w:after="0" w:line="240" w:lineRule="auto"/>
        <w:ind w:firstLine="708"/>
        <w:rPr>
          <w:rFonts w:ascii="Arial" w:hAnsi="Arial" w:cs="Arial"/>
          <w:b/>
          <w:bCs/>
          <w:iCs/>
        </w:rPr>
      </w:pPr>
      <w:r>
        <w:rPr>
          <w:rFonts w:ascii="Arial" w:hAnsi="Arial" w:cs="Arial"/>
          <w:b/>
          <w:bCs/>
          <w:iCs/>
        </w:rPr>
        <w:t>9</w:t>
      </w:r>
      <w:r w:rsidR="002A1277" w:rsidRPr="00041AF7">
        <w:rPr>
          <w:rFonts w:ascii="Arial" w:hAnsi="Arial" w:cs="Arial"/>
          <w:b/>
          <w:bCs/>
          <w:iCs/>
        </w:rPr>
        <w:t>.5.1. A</w:t>
      </w:r>
      <w:r w:rsidR="0032073A" w:rsidRPr="00041AF7">
        <w:rPr>
          <w:rFonts w:ascii="Arial" w:hAnsi="Arial" w:cs="Arial"/>
          <w:b/>
          <w:bCs/>
          <w:iCs/>
        </w:rPr>
        <w:t xml:space="preserve">rchivo Permanente o </w:t>
      </w:r>
      <w:r w:rsidR="002A1277" w:rsidRPr="00041AF7">
        <w:rPr>
          <w:rFonts w:ascii="Arial" w:hAnsi="Arial" w:cs="Arial"/>
          <w:b/>
          <w:bCs/>
          <w:iCs/>
        </w:rPr>
        <w:t>E</w:t>
      </w:r>
      <w:r w:rsidR="0032073A" w:rsidRPr="00041AF7">
        <w:rPr>
          <w:rFonts w:ascii="Arial" w:hAnsi="Arial" w:cs="Arial"/>
          <w:b/>
          <w:bCs/>
          <w:iCs/>
        </w:rPr>
        <w:t xml:space="preserve">xpediente </w:t>
      </w:r>
      <w:r w:rsidR="002A1277" w:rsidRPr="00041AF7">
        <w:rPr>
          <w:rFonts w:ascii="Arial" w:hAnsi="Arial" w:cs="Arial"/>
          <w:b/>
          <w:bCs/>
          <w:iCs/>
        </w:rPr>
        <w:t>C</w:t>
      </w:r>
      <w:r w:rsidR="0032073A" w:rsidRPr="00041AF7">
        <w:rPr>
          <w:rFonts w:ascii="Arial" w:hAnsi="Arial" w:cs="Arial"/>
          <w:b/>
          <w:bCs/>
          <w:iCs/>
        </w:rPr>
        <w:t xml:space="preserve">ontinuo de </w:t>
      </w:r>
      <w:r w:rsidR="002A1277" w:rsidRPr="00041AF7">
        <w:rPr>
          <w:rFonts w:ascii="Arial" w:hAnsi="Arial" w:cs="Arial"/>
          <w:b/>
          <w:bCs/>
          <w:iCs/>
        </w:rPr>
        <w:t>A</w:t>
      </w:r>
      <w:r w:rsidR="0032073A" w:rsidRPr="00041AF7">
        <w:rPr>
          <w:rFonts w:ascii="Arial" w:hAnsi="Arial" w:cs="Arial"/>
          <w:b/>
          <w:bCs/>
          <w:iCs/>
        </w:rPr>
        <w:t>uditoría</w:t>
      </w:r>
    </w:p>
    <w:p w:rsidR="00D8520D" w:rsidRPr="00041AF7" w:rsidRDefault="00D8520D" w:rsidP="002A1277">
      <w:pPr>
        <w:autoSpaceDE w:val="0"/>
        <w:autoSpaceDN w:val="0"/>
        <w:adjustRightInd w:val="0"/>
        <w:spacing w:after="0" w:line="240" w:lineRule="auto"/>
        <w:rPr>
          <w:rFonts w:ascii="Arial" w:hAnsi="Arial" w:cs="Arial"/>
          <w:b/>
          <w:bCs/>
          <w:iCs/>
        </w:rPr>
      </w:pPr>
    </w:p>
    <w:p w:rsidR="00D8520D" w:rsidRPr="00041AF7" w:rsidRDefault="00D8520D" w:rsidP="002A1277">
      <w:pPr>
        <w:autoSpaceDE w:val="0"/>
        <w:autoSpaceDN w:val="0"/>
        <w:adjustRightInd w:val="0"/>
        <w:spacing w:after="0" w:line="240" w:lineRule="auto"/>
        <w:rPr>
          <w:rFonts w:ascii="Arial" w:hAnsi="Arial" w:cs="Arial"/>
          <w:b/>
          <w:bCs/>
          <w:i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El archivo permanente constituye un legajo o expediente especial en que se concentran los documentos relativos a los antecedentes, constitución, organización, operación, normatividad jurídica y contable e información financiera y programático-presupuestal de las dependencias, actas y documentos de entrega recepción organismos descentralizados o entidades del Municipio.  Esta información, debidamente actualizada, servirá como instrumento de referencia y consulta en varias auditorías.</w:t>
      </w:r>
    </w:p>
    <w:p w:rsidR="00D8520D" w:rsidRPr="00041AF7" w:rsidRDefault="00D8520D" w:rsidP="002A1277">
      <w:pPr>
        <w:autoSpaceDE w:val="0"/>
        <w:autoSpaceDN w:val="0"/>
        <w:adjustRightInd w:val="0"/>
        <w:spacing w:after="0"/>
        <w:jc w:val="both"/>
        <w:rPr>
          <w:rFonts w:ascii="Arial" w:hAnsi="Arial" w:cs="Arial"/>
        </w:rPr>
      </w:pPr>
    </w:p>
    <w:p w:rsidR="002A1277" w:rsidRDefault="002A1277" w:rsidP="002A1277">
      <w:pPr>
        <w:autoSpaceDE w:val="0"/>
        <w:autoSpaceDN w:val="0"/>
        <w:adjustRightInd w:val="0"/>
        <w:spacing w:after="0"/>
        <w:jc w:val="both"/>
        <w:rPr>
          <w:rFonts w:ascii="Arial" w:hAnsi="Arial" w:cs="Arial"/>
        </w:rPr>
      </w:pPr>
      <w:r w:rsidRPr="00041AF7">
        <w:rPr>
          <w:rFonts w:ascii="Arial" w:hAnsi="Arial" w:cs="Arial"/>
        </w:rPr>
        <w:t>La integración del archivo permanente se iniciará en la etapa de planeación de la auditoría, cuando se obtenga información gene</w:t>
      </w:r>
      <w:r w:rsidR="00F24FA6">
        <w:rPr>
          <w:rFonts w:ascii="Arial" w:hAnsi="Arial" w:cs="Arial"/>
        </w:rPr>
        <w:t xml:space="preserve">ral sobre la dependencia, órgano </w:t>
      </w:r>
      <w:r w:rsidRPr="00041AF7">
        <w:rPr>
          <w:rFonts w:ascii="Arial" w:hAnsi="Arial" w:cs="Arial"/>
        </w:rPr>
        <w:t>descentralizado o entidad por auditar (organización, funciones, marco legal, sistemas de información y control, etc.)</w:t>
      </w:r>
    </w:p>
    <w:p w:rsidR="00566BAA" w:rsidRPr="00041AF7" w:rsidRDefault="00566BAA" w:rsidP="002A1277">
      <w:pPr>
        <w:autoSpaceDE w:val="0"/>
        <w:autoSpaceDN w:val="0"/>
        <w:adjustRightInd w:val="0"/>
        <w:spacing w:after="0"/>
        <w:jc w:val="both"/>
        <w:rPr>
          <w:rFonts w:ascii="Arial" w:hAnsi="Arial" w:cs="Arial"/>
        </w:rPr>
      </w:pPr>
    </w:p>
    <w:p w:rsidR="00D8520D" w:rsidRPr="00041AF7" w:rsidRDefault="00D8520D" w:rsidP="002A1277">
      <w:pPr>
        <w:autoSpaceDE w:val="0"/>
        <w:autoSpaceDN w:val="0"/>
        <w:adjustRightInd w:val="0"/>
        <w:spacing w:after="0"/>
        <w:jc w:val="both"/>
        <w:rPr>
          <w:rFonts w:ascii="Arial" w:hAnsi="Arial" w:cs="Arial"/>
        </w:rPr>
      </w:pPr>
    </w:p>
    <w:p w:rsidR="00041AF7" w:rsidRDefault="002A1277" w:rsidP="002A1277">
      <w:pPr>
        <w:autoSpaceDE w:val="0"/>
        <w:autoSpaceDN w:val="0"/>
        <w:adjustRightInd w:val="0"/>
        <w:spacing w:after="0"/>
        <w:jc w:val="both"/>
        <w:rPr>
          <w:rFonts w:ascii="Arial" w:hAnsi="Arial" w:cs="Arial"/>
          <w:sz w:val="24"/>
          <w:szCs w:val="24"/>
        </w:rPr>
      </w:pPr>
      <w:r w:rsidRPr="00041AF7">
        <w:rPr>
          <w:rFonts w:ascii="Arial" w:hAnsi="Arial" w:cs="Arial"/>
        </w:rPr>
        <w:t>El archivo permanente se actualizará con la información que se obtenga al ejecutar una auditoría o al dar seguimiento a las recomendaciones</w:t>
      </w:r>
      <w:r w:rsidRPr="0032073A">
        <w:rPr>
          <w:rFonts w:ascii="Arial" w:hAnsi="Arial" w:cs="Arial"/>
          <w:sz w:val="24"/>
          <w:szCs w:val="24"/>
        </w:rPr>
        <w:t xml:space="preserve"> </w:t>
      </w:r>
      <w:r w:rsidRPr="00041AF7">
        <w:rPr>
          <w:rFonts w:ascii="Arial" w:hAnsi="Arial" w:cs="Arial"/>
        </w:rPr>
        <w:t>correspondientes. Su integración</w:t>
      </w:r>
      <w:r w:rsidRPr="0032073A">
        <w:rPr>
          <w:rFonts w:ascii="Arial" w:hAnsi="Arial" w:cs="Arial"/>
          <w:sz w:val="24"/>
          <w:szCs w:val="24"/>
        </w:rPr>
        <w:t xml:space="preserve"> </w:t>
      </w:r>
    </w:p>
    <w:p w:rsidR="00041AF7" w:rsidRDefault="00041AF7" w:rsidP="002A1277">
      <w:pPr>
        <w:autoSpaceDE w:val="0"/>
        <w:autoSpaceDN w:val="0"/>
        <w:adjustRightInd w:val="0"/>
        <w:spacing w:after="0"/>
        <w:jc w:val="both"/>
        <w:rPr>
          <w:rFonts w:ascii="Arial" w:hAnsi="Arial" w:cs="Arial"/>
          <w:sz w:val="24"/>
          <w:szCs w:val="24"/>
        </w:rPr>
      </w:pPr>
    </w:p>
    <w:p w:rsidR="002A1277" w:rsidRPr="00041AF7" w:rsidRDefault="00041AF7" w:rsidP="002A1277">
      <w:pPr>
        <w:autoSpaceDE w:val="0"/>
        <w:autoSpaceDN w:val="0"/>
        <w:adjustRightInd w:val="0"/>
        <w:spacing w:after="0"/>
        <w:jc w:val="both"/>
        <w:rPr>
          <w:rFonts w:ascii="Arial" w:hAnsi="Arial" w:cs="Arial"/>
        </w:rPr>
      </w:pPr>
      <w:r w:rsidRPr="00041AF7">
        <w:rPr>
          <w:rFonts w:ascii="Arial" w:hAnsi="Arial" w:cs="Arial"/>
        </w:rPr>
        <w:t>Deberá</w:t>
      </w:r>
      <w:r w:rsidR="002A1277" w:rsidRPr="00041AF7">
        <w:rPr>
          <w:rFonts w:ascii="Arial" w:hAnsi="Arial" w:cs="Arial"/>
        </w:rPr>
        <w:t xml:space="preserve"> sujetarse a lo dispuesto en el Procedimiento para la Integración y Actualización del</w:t>
      </w:r>
      <w:r w:rsidR="00D8520D" w:rsidRPr="00041AF7">
        <w:rPr>
          <w:rFonts w:ascii="Arial" w:hAnsi="Arial" w:cs="Arial"/>
        </w:rPr>
        <w:t xml:space="preserve"> </w:t>
      </w:r>
      <w:r w:rsidR="002A1277" w:rsidRPr="00041AF7">
        <w:rPr>
          <w:rFonts w:ascii="Arial" w:hAnsi="Arial" w:cs="Arial"/>
        </w:rPr>
        <w:t>Archivo Permanente, emitido por la Contraloría Municipal. (En proceso).</w:t>
      </w:r>
    </w:p>
    <w:p w:rsidR="00D8520D" w:rsidRPr="00041AF7" w:rsidRDefault="00D8520D" w:rsidP="002A1277">
      <w:pPr>
        <w:autoSpaceDE w:val="0"/>
        <w:autoSpaceDN w:val="0"/>
        <w:adjustRightInd w:val="0"/>
        <w:spacing w:after="0"/>
        <w:jc w:val="both"/>
        <w:rPr>
          <w:rFonts w:ascii="Arial" w:hAnsi="Arial" w:cs="Arial"/>
        </w:rPr>
      </w:pPr>
    </w:p>
    <w:p w:rsidR="00122E67" w:rsidRPr="00041AF7" w:rsidRDefault="00122E67" w:rsidP="002A1277">
      <w:pPr>
        <w:autoSpaceDE w:val="0"/>
        <w:autoSpaceDN w:val="0"/>
        <w:adjustRightInd w:val="0"/>
        <w:spacing w:after="0" w:line="240" w:lineRule="auto"/>
        <w:rPr>
          <w:rFonts w:ascii="Arial" w:hAnsi="Arial" w:cs="Arial"/>
          <w:b/>
          <w:bCs/>
          <w:iCs/>
        </w:rPr>
      </w:pPr>
    </w:p>
    <w:p w:rsidR="002A1277" w:rsidRPr="00041AF7" w:rsidRDefault="0015125B" w:rsidP="0015125B">
      <w:pPr>
        <w:autoSpaceDE w:val="0"/>
        <w:autoSpaceDN w:val="0"/>
        <w:adjustRightInd w:val="0"/>
        <w:spacing w:after="0" w:line="240" w:lineRule="auto"/>
        <w:ind w:firstLine="708"/>
        <w:rPr>
          <w:rFonts w:ascii="Arial" w:hAnsi="Arial" w:cs="Arial"/>
          <w:b/>
          <w:bCs/>
        </w:rPr>
      </w:pPr>
      <w:r>
        <w:rPr>
          <w:rFonts w:ascii="Arial" w:hAnsi="Arial" w:cs="Arial"/>
          <w:b/>
          <w:bCs/>
          <w:iCs/>
        </w:rPr>
        <w:t>9</w:t>
      </w:r>
      <w:r w:rsidR="002A1277" w:rsidRPr="00041AF7">
        <w:rPr>
          <w:rFonts w:ascii="Arial" w:hAnsi="Arial" w:cs="Arial"/>
          <w:b/>
          <w:bCs/>
          <w:iCs/>
        </w:rPr>
        <w:t>.5.2. P</w:t>
      </w:r>
      <w:r w:rsidR="0032073A" w:rsidRPr="00041AF7">
        <w:rPr>
          <w:rFonts w:ascii="Arial" w:hAnsi="Arial" w:cs="Arial"/>
          <w:b/>
          <w:bCs/>
          <w:iCs/>
        </w:rPr>
        <w:t xml:space="preserve">apeles de </w:t>
      </w:r>
      <w:r w:rsidR="002A1277" w:rsidRPr="00041AF7">
        <w:rPr>
          <w:rFonts w:ascii="Arial" w:hAnsi="Arial" w:cs="Arial"/>
          <w:b/>
          <w:bCs/>
          <w:iCs/>
        </w:rPr>
        <w:t>T</w:t>
      </w:r>
      <w:r w:rsidR="0032073A" w:rsidRPr="00041AF7">
        <w:rPr>
          <w:rFonts w:ascii="Arial" w:hAnsi="Arial" w:cs="Arial"/>
          <w:b/>
          <w:bCs/>
          <w:iCs/>
        </w:rPr>
        <w:t>rabajo del</w:t>
      </w:r>
      <w:r w:rsidR="002A1277" w:rsidRPr="00041AF7">
        <w:rPr>
          <w:rFonts w:ascii="Arial" w:hAnsi="Arial" w:cs="Arial"/>
          <w:b/>
          <w:bCs/>
          <w:iCs/>
        </w:rPr>
        <w:t xml:space="preserve"> P</w:t>
      </w:r>
      <w:r w:rsidR="0032073A" w:rsidRPr="00041AF7">
        <w:rPr>
          <w:rFonts w:ascii="Arial" w:hAnsi="Arial" w:cs="Arial"/>
          <w:b/>
          <w:bCs/>
          <w:iCs/>
        </w:rPr>
        <w:t>eríodo</w:t>
      </w:r>
    </w:p>
    <w:p w:rsidR="00D8520D" w:rsidRPr="00041AF7" w:rsidRDefault="00D8520D" w:rsidP="002A1277">
      <w:pPr>
        <w:autoSpaceDE w:val="0"/>
        <w:autoSpaceDN w:val="0"/>
        <w:adjustRightInd w:val="0"/>
        <w:spacing w:after="0" w:line="240" w:lineRule="auto"/>
        <w:rPr>
          <w:rFonts w:ascii="Arial" w:hAnsi="Arial" w:cs="Arial"/>
          <w:b/>
          <w:bCs/>
        </w:rPr>
      </w:pPr>
    </w:p>
    <w:p w:rsidR="00D8520D" w:rsidRPr="00041AF7" w:rsidRDefault="00D8520D" w:rsidP="002A1277">
      <w:pPr>
        <w:autoSpaceDE w:val="0"/>
        <w:autoSpaceDN w:val="0"/>
        <w:adjustRightInd w:val="0"/>
        <w:spacing w:after="0" w:line="240" w:lineRule="auto"/>
        <w:rPr>
          <w:rFonts w:ascii="Arial" w:hAnsi="Arial" w:cs="Arial"/>
          <w:b/>
          <w:bCs/>
        </w:rPr>
      </w:pPr>
    </w:p>
    <w:p w:rsidR="00F24FA6" w:rsidRDefault="002A1277" w:rsidP="002A1277">
      <w:pPr>
        <w:autoSpaceDE w:val="0"/>
        <w:autoSpaceDN w:val="0"/>
        <w:adjustRightInd w:val="0"/>
        <w:spacing w:after="0"/>
        <w:jc w:val="both"/>
        <w:rPr>
          <w:rFonts w:ascii="Arial" w:hAnsi="Arial" w:cs="Arial"/>
        </w:rPr>
      </w:pPr>
      <w:r w:rsidRPr="00041AF7">
        <w:rPr>
          <w:rFonts w:ascii="Arial" w:hAnsi="Arial" w:cs="Arial"/>
        </w:rPr>
        <w:t xml:space="preserve">Los papeles de trabajo actuales o del período se elaboran y obtienen en el transcurso de la auditoría; en ellos se deja evidencia del proceso de planeación y del programa de auditoría; del estudio y evaluación del control interno; del análisis de saldos, movimientos, operaciones, tendencias y razones financieras; del registro de la naturaleza, alcance y oportunidad de los procedimientos de auditoría; de la supervisión realizada; de la persona </w:t>
      </w: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 xml:space="preserve">que aplicó los </w:t>
      </w:r>
      <w:r w:rsidR="00D8520D" w:rsidRPr="00041AF7">
        <w:rPr>
          <w:rFonts w:ascii="Arial" w:hAnsi="Arial" w:cs="Arial"/>
        </w:rPr>
        <w:t>p</w:t>
      </w:r>
      <w:r w:rsidRPr="00041AF7">
        <w:rPr>
          <w:rFonts w:ascii="Arial" w:hAnsi="Arial" w:cs="Arial"/>
        </w:rPr>
        <w:t>rocedimientos y de la fecha en que se realizó el trabajo; de las conclusiones de la revisión; y del informe de auditoría en que se incluyan las recomendaciones formuladas.</w:t>
      </w:r>
    </w:p>
    <w:p w:rsidR="0032073A" w:rsidRPr="00041AF7" w:rsidRDefault="0032073A"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lastRenderedPageBreak/>
        <w:t>Los papeles de trabajo denominados cédulas de auditoría se clasifican en cé</w:t>
      </w:r>
      <w:r w:rsidR="00AB3A0B" w:rsidRPr="00041AF7">
        <w:rPr>
          <w:rFonts w:ascii="Arial" w:hAnsi="Arial" w:cs="Arial"/>
        </w:rPr>
        <w:t>dulas sumarias, analíticas, suba</w:t>
      </w:r>
      <w:r w:rsidR="0069230A" w:rsidRPr="00041AF7">
        <w:rPr>
          <w:rFonts w:ascii="Arial" w:hAnsi="Arial" w:cs="Arial"/>
        </w:rPr>
        <w:t>nalíticas, de observaciones</w:t>
      </w:r>
      <w:r w:rsidRPr="00041AF7">
        <w:rPr>
          <w:rFonts w:ascii="Arial" w:hAnsi="Arial" w:cs="Arial"/>
        </w:rPr>
        <w:t xml:space="preserve"> y de seguimiento de recomendaciones.</w:t>
      </w:r>
    </w:p>
    <w:p w:rsidR="00D8520D" w:rsidRPr="00041AF7" w:rsidRDefault="00D8520D" w:rsidP="002A1277">
      <w:pPr>
        <w:autoSpaceDE w:val="0"/>
        <w:autoSpaceDN w:val="0"/>
        <w:adjustRightInd w:val="0"/>
        <w:spacing w:after="0"/>
        <w:jc w:val="both"/>
        <w:rPr>
          <w:rFonts w:ascii="Arial" w:hAnsi="Arial" w:cs="Arial"/>
        </w:rPr>
      </w:pPr>
    </w:p>
    <w:p w:rsidR="0032073A" w:rsidRPr="00041AF7" w:rsidRDefault="0032073A" w:rsidP="002A1277">
      <w:pPr>
        <w:autoSpaceDE w:val="0"/>
        <w:autoSpaceDN w:val="0"/>
        <w:adjustRightInd w:val="0"/>
        <w:spacing w:after="0"/>
        <w:jc w:val="both"/>
        <w:rPr>
          <w:rFonts w:ascii="Arial" w:hAnsi="Arial" w:cs="Arial"/>
        </w:rPr>
      </w:pPr>
    </w:p>
    <w:p w:rsidR="002A1277" w:rsidRPr="00041AF7" w:rsidRDefault="00270BC4" w:rsidP="00270BC4">
      <w:pPr>
        <w:autoSpaceDE w:val="0"/>
        <w:autoSpaceDN w:val="0"/>
        <w:adjustRightInd w:val="0"/>
        <w:spacing w:after="0"/>
        <w:ind w:left="708" w:firstLine="708"/>
        <w:jc w:val="both"/>
        <w:rPr>
          <w:rFonts w:ascii="Arial" w:hAnsi="Arial" w:cs="Arial"/>
          <w:b/>
          <w:iCs/>
        </w:rPr>
      </w:pPr>
      <w:r>
        <w:rPr>
          <w:rFonts w:ascii="Arial" w:hAnsi="Arial" w:cs="Arial"/>
          <w:b/>
          <w:iCs/>
        </w:rPr>
        <w:t>9.5.2.</w:t>
      </w:r>
      <w:r w:rsidR="002A1277" w:rsidRPr="00041AF7">
        <w:rPr>
          <w:rFonts w:ascii="Arial" w:hAnsi="Arial" w:cs="Arial"/>
          <w:b/>
          <w:iCs/>
        </w:rPr>
        <w:t>1. C</w:t>
      </w:r>
      <w:r w:rsidR="001A2A4E">
        <w:rPr>
          <w:rFonts w:ascii="Arial" w:hAnsi="Arial" w:cs="Arial"/>
          <w:b/>
          <w:iCs/>
        </w:rPr>
        <w:t>édula sumaria</w:t>
      </w:r>
      <w:r w:rsidR="0069230A" w:rsidRPr="00041AF7">
        <w:rPr>
          <w:rFonts w:ascii="Arial" w:hAnsi="Arial" w:cs="Arial"/>
          <w:b/>
          <w:iCs/>
        </w:rPr>
        <w:t xml:space="preserve"> </w:t>
      </w:r>
    </w:p>
    <w:p w:rsidR="00D8520D" w:rsidRPr="00041AF7" w:rsidRDefault="00D8520D" w:rsidP="002A1277">
      <w:pPr>
        <w:pStyle w:val="Prrafodelista"/>
        <w:autoSpaceDE w:val="0"/>
        <w:autoSpaceDN w:val="0"/>
        <w:adjustRightInd w:val="0"/>
        <w:spacing w:after="0"/>
        <w:jc w:val="both"/>
        <w:rPr>
          <w:rFonts w:ascii="Arial" w:hAnsi="Arial" w:cs="Arial"/>
          <w:b/>
          <w:iCs/>
        </w:rPr>
      </w:pPr>
    </w:p>
    <w:p w:rsidR="002A1277" w:rsidRPr="00041AF7" w:rsidRDefault="002A1277" w:rsidP="002A1277">
      <w:pPr>
        <w:tabs>
          <w:tab w:val="left" w:pos="6195"/>
        </w:tabs>
        <w:autoSpaceDE w:val="0"/>
        <w:autoSpaceDN w:val="0"/>
        <w:adjustRightInd w:val="0"/>
        <w:spacing w:after="0"/>
        <w:jc w:val="both"/>
        <w:rPr>
          <w:rFonts w:ascii="Arial" w:hAnsi="Arial" w:cs="Arial"/>
        </w:rPr>
      </w:pPr>
    </w:p>
    <w:p w:rsidR="00D8520D" w:rsidRPr="00041AF7" w:rsidRDefault="002A1277" w:rsidP="002A1277">
      <w:pPr>
        <w:tabs>
          <w:tab w:val="left" w:pos="6195"/>
        </w:tabs>
        <w:autoSpaceDE w:val="0"/>
        <w:autoSpaceDN w:val="0"/>
        <w:adjustRightInd w:val="0"/>
        <w:spacing w:after="0"/>
        <w:jc w:val="both"/>
        <w:rPr>
          <w:rFonts w:ascii="Arial" w:hAnsi="Arial" w:cs="Arial"/>
        </w:rPr>
      </w:pPr>
      <w:r w:rsidRPr="00041AF7">
        <w:rPr>
          <w:rFonts w:ascii="Arial" w:hAnsi="Arial" w:cs="Arial"/>
        </w:rPr>
        <w:t>En las cédulas sumarias se resumen las cifras, procedimientos y</w:t>
      </w:r>
      <w:r w:rsidRPr="00041AF7">
        <w:rPr>
          <w:rFonts w:ascii="Arial" w:hAnsi="Arial" w:cs="Arial"/>
        </w:rPr>
        <w:tab/>
        <w:t xml:space="preserve"> conclusiones del área, programa, rubro o grupo de cuentas sujeto a examen; por ejemplo, ingresos, gastos o asignaciones presupuestales. </w:t>
      </w:r>
    </w:p>
    <w:p w:rsidR="0032073A" w:rsidRPr="00041AF7" w:rsidRDefault="0032073A" w:rsidP="002A1277">
      <w:pPr>
        <w:tabs>
          <w:tab w:val="left" w:pos="6195"/>
        </w:tabs>
        <w:autoSpaceDE w:val="0"/>
        <w:autoSpaceDN w:val="0"/>
        <w:adjustRightInd w:val="0"/>
        <w:spacing w:after="0"/>
        <w:jc w:val="both"/>
        <w:rPr>
          <w:rFonts w:ascii="Arial" w:hAnsi="Arial" w:cs="Arial"/>
        </w:rPr>
      </w:pPr>
    </w:p>
    <w:p w:rsidR="006F00B9" w:rsidRPr="00041AF7" w:rsidRDefault="002A1277" w:rsidP="00352F4A">
      <w:pPr>
        <w:tabs>
          <w:tab w:val="left" w:pos="6195"/>
        </w:tabs>
        <w:autoSpaceDE w:val="0"/>
        <w:autoSpaceDN w:val="0"/>
        <w:adjustRightInd w:val="0"/>
        <w:spacing w:after="0"/>
        <w:jc w:val="both"/>
        <w:rPr>
          <w:rFonts w:ascii="Arial" w:hAnsi="Arial" w:cs="Arial"/>
          <w:b/>
          <w:iCs/>
        </w:rPr>
      </w:pPr>
      <w:r w:rsidRPr="00041AF7">
        <w:rPr>
          <w:rFonts w:ascii="Arial" w:hAnsi="Arial" w:cs="Arial"/>
        </w:rPr>
        <w:t xml:space="preserve">Es conveniente que estas cédulas contengan los principales indicadores contables o estadísticos de la operación, así como su comparación con los estándares del período anterior, con el propósito de que se detecten desde ese momento desviaciones importantes que requieran explicación, aclaración o ampliación de algún procedimiento, antes de </w:t>
      </w:r>
      <w:r w:rsidR="0069230A" w:rsidRPr="00041AF7">
        <w:rPr>
          <w:rFonts w:ascii="Arial" w:hAnsi="Arial" w:cs="Arial"/>
        </w:rPr>
        <w:t>concluir con la revisión</w:t>
      </w:r>
      <w:r w:rsidRPr="00041AF7">
        <w:rPr>
          <w:rFonts w:ascii="Arial" w:hAnsi="Arial" w:cs="Arial"/>
        </w:rPr>
        <w:t>.</w:t>
      </w:r>
    </w:p>
    <w:p w:rsidR="00041AF7" w:rsidRDefault="00041AF7" w:rsidP="002A1277">
      <w:pPr>
        <w:autoSpaceDE w:val="0"/>
        <w:autoSpaceDN w:val="0"/>
        <w:adjustRightInd w:val="0"/>
        <w:spacing w:after="0"/>
        <w:jc w:val="both"/>
        <w:rPr>
          <w:rFonts w:ascii="Arial" w:hAnsi="Arial" w:cs="Arial"/>
          <w:b/>
          <w:iCs/>
          <w:sz w:val="24"/>
          <w:szCs w:val="24"/>
        </w:rPr>
      </w:pPr>
    </w:p>
    <w:p w:rsidR="00041AF7" w:rsidRDefault="00041AF7" w:rsidP="002A1277">
      <w:pPr>
        <w:autoSpaceDE w:val="0"/>
        <w:autoSpaceDN w:val="0"/>
        <w:adjustRightInd w:val="0"/>
        <w:spacing w:after="0"/>
        <w:jc w:val="both"/>
        <w:rPr>
          <w:rFonts w:ascii="Arial" w:hAnsi="Arial" w:cs="Arial"/>
          <w:b/>
          <w:iCs/>
          <w:sz w:val="24"/>
          <w:szCs w:val="24"/>
        </w:rPr>
      </w:pPr>
    </w:p>
    <w:p w:rsidR="002A1277" w:rsidRPr="00041AF7" w:rsidRDefault="00270BC4" w:rsidP="00270BC4">
      <w:pPr>
        <w:autoSpaceDE w:val="0"/>
        <w:autoSpaceDN w:val="0"/>
        <w:adjustRightInd w:val="0"/>
        <w:spacing w:after="0"/>
        <w:ind w:left="708" w:firstLine="708"/>
        <w:jc w:val="both"/>
        <w:rPr>
          <w:rFonts w:ascii="Arial" w:hAnsi="Arial" w:cs="Arial"/>
          <w:b/>
          <w:iCs/>
        </w:rPr>
      </w:pPr>
      <w:r>
        <w:rPr>
          <w:rFonts w:ascii="Arial" w:hAnsi="Arial" w:cs="Arial"/>
          <w:b/>
          <w:iCs/>
          <w:sz w:val="24"/>
          <w:szCs w:val="24"/>
        </w:rPr>
        <w:t>9.5.2.</w:t>
      </w:r>
      <w:r w:rsidR="002A1277" w:rsidRPr="0032073A">
        <w:rPr>
          <w:rFonts w:ascii="Arial" w:hAnsi="Arial" w:cs="Arial"/>
          <w:b/>
          <w:iCs/>
          <w:sz w:val="24"/>
          <w:szCs w:val="24"/>
        </w:rPr>
        <w:t xml:space="preserve">2. </w:t>
      </w:r>
      <w:r w:rsidR="002A1277" w:rsidRPr="00041AF7">
        <w:rPr>
          <w:rFonts w:ascii="Arial" w:hAnsi="Arial" w:cs="Arial"/>
          <w:b/>
          <w:iCs/>
        </w:rPr>
        <w:t>C</w:t>
      </w:r>
      <w:r w:rsidR="00D8520D" w:rsidRPr="00041AF7">
        <w:rPr>
          <w:rFonts w:ascii="Arial" w:hAnsi="Arial" w:cs="Arial"/>
          <w:b/>
          <w:iCs/>
        </w:rPr>
        <w:t xml:space="preserve">édula </w:t>
      </w:r>
      <w:r w:rsidR="002A1277" w:rsidRPr="00041AF7">
        <w:rPr>
          <w:rFonts w:ascii="Arial" w:hAnsi="Arial" w:cs="Arial"/>
          <w:b/>
          <w:iCs/>
        </w:rPr>
        <w:t>A</w:t>
      </w:r>
      <w:r w:rsidR="00D8520D" w:rsidRPr="00041AF7">
        <w:rPr>
          <w:rFonts w:ascii="Arial" w:hAnsi="Arial" w:cs="Arial"/>
          <w:b/>
          <w:iCs/>
        </w:rPr>
        <w:t>nalítica</w:t>
      </w:r>
    </w:p>
    <w:p w:rsidR="002A1277" w:rsidRPr="00041AF7" w:rsidRDefault="002A1277" w:rsidP="002A1277">
      <w:pPr>
        <w:pStyle w:val="Prrafodelista"/>
        <w:autoSpaceDE w:val="0"/>
        <w:autoSpaceDN w:val="0"/>
        <w:adjustRightInd w:val="0"/>
        <w:spacing w:after="0"/>
        <w:jc w:val="both"/>
        <w:rPr>
          <w:rFonts w:ascii="Arial" w:hAnsi="Arial" w:cs="Arial"/>
          <w:b/>
          <w:i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Además de contener la desagregación o análisis de un saldo, concepto, cifra, operación o movimiento del área por revisar, en las cédulas analíticas se detallan la información obtenida, las pruebas realizadas y los resultados obtenidos.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Es conveniente que la información recabada se agrupe o clasifique de tal forma que permita detectar fácilmente desviaciones o aspectos sobresalientes de las operaciones, y que a ella se agreguen los comentarios o aclaraciones que se requieran para su debida interpretación.</w:t>
      </w:r>
    </w:p>
    <w:p w:rsidR="002A1277" w:rsidRPr="00041AF7" w:rsidRDefault="002A1277" w:rsidP="002A1277">
      <w:pPr>
        <w:autoSpaceDE w:val="0"/>
        <w:autoSpaceDN w:val="0"/>
        <w:adjustRightInd w:val="0"/>
        <w:spacing w:after="0"/>
        <w:jc w:val="both"/>
        <w:rPr>
          <w:rFonts w:ascii="Arial" w:hAnsi="Arial" w:cs="Arial"/>
        </w:rPr>
      </w:pPr>
    </w:p>
    <w:p w:rsidR="00352F4A" w:rsidRPr="00041AF7" w:rsidRDefault="002A1277" w:rsidP="002A1277">
      <w:pPr>
        <w:autoSpaceDE w:val="0"/>
        <w:autoSpaceDN w:val="0"/>
        <w:adjustRightInd w:val="0"/>
        <w:spacing w:after="0"/>
        <w:jc w:val="both"/>
        <w:rPr>
          <w:rFonts w:ascii="Arial" w:hAnsi="Arial" w:cs="Arial"/>
        </w:rPr>
      </w:pPr>
      <w:r w:rsidRPr="00041AF7">
        <w:rPr>
          <w:rFonts w:ascii="Arial" w:hAnsi="Arial" w:cs="Arial"/>
        </w:rPr>
        <w:t>Las pruebas que deben consignarse en las cédulas analíticas se refieren a las investigaciones necesarias para cumplir los objetivos establecidos en los programas de trabajo, considerando las cifras y datos asentados en la cédula sumaria.</w:t>
      </w:r>
    </w:p>
    <w:p w:rsidR="00352F4A" w:rsidRPr="00041AF7" w:rsidRDefault="00352F4A" w:rsidP="002A1277">
      <w:pPr>
        <w:autoSpaceDE w:val="0"/>
        <w:autoSpaceDN w:val="0"/>
        <w:adjustRightInd w:val="0"/>
        <w:spacing w:after="0"/>
        <w:jc w:val="both"/>
        <w:rPr>
          <w:rFonts w:ascii="Arial" w:hAnsi="Arial" w:cs="Arial"/>
          <w:b/>
          <w:bCs/>
        </w:rPr>
      </w:pPr>
    </w:p>
    <w:p w:rsidR="00F24FA6" w:rsidRDefault="00F24FA6" w:rsidP="002A1277">
      <w:pPr>
        <w:autoSpaceDE w:val="0"/>
        <w:autoSpaceDN w:val="0"/>
        <w:adjustRightInd w:val="0"/>
        <w:spacing w:after="0"/>
        <w:jc w:val="both"/>
        <w:rPr>
          <w:rFonts w:ascii="Arial" w:hAnsi="Arial" w:cs="Arial"/>
        </w:rPr>
      </w:pPr>
    </w:p>
    <w:p w:rsidR="00F24FA6" w:rsidRDefault="00F24FA6"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En dichas cédulas se incluye, además, el análisis de cifras específicas o la verificación de algún cálculo, que son útiles para reforzar el resultado de las pruebas. Su aplicación parte de razonamientos de tipo financiero o estadístico; algunas aplicaciones se pueden referir, por ejemplo, a razones de rentabilidad la determinación del costo-beneficio, las variaciones entre el gasto ejercido y el presupuesto, conciliaciones, etc.</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lastRenderedPageBreak/>
        <w:t>Asimismo, en las cédulas analíticas se incluyen los resultados finales, representados por las observaciones o irregu</w:t>
      </w:r>
      <w:r w:rsidR="0069230A" w:rsidRPr="00041AF7">
        <w:rPr>
          <w:rFonts w:ascii="Arial" w:hAnsi="Arial" w:cs="Arial"/>
        </w:rPr>
        <w:t>laridades</w:t>
      </w:r>
      <w:r w:rsidRPr="00041AF7">
        <w:rPr>
          <w:rFonts w:ascii="Arial" w:hAnsi="Arial" w:cs="Arial"/>
        </w:rPr>
        <w:t>.</w:t>
      </w:r>
    </w:p>
    <w:p w:rsidR="0033072A" w:rsidRPr="00041AF7" w:rsidRDefault="0033072A" w:rsidP="002A1277">
      <w:pPr>
        <w:autoSpaceDE w:val="0"/>
        <w:autoSpaceDN w:val="0"/>
        <w:adjustRightInd w:val="0"/>
        <w:spacing w:after="0"/>
        <w:jc w:val="both"/>
        <w:rPr>
          <w:rFonts w:ascii="Arial" w:hAnsi="Arial" w:cs="Arial"/>
          <w:i/>
          <w:iCs/>
        </w:rPr>
      </w:pPr>
    </w:p>
    <w:p w:rsidR="002A1277" w:rsidRPr="00041AF7" w:rsidRDefault="00270BC4" w:rsidP="00270BC4">
      <w:pPr>
        <w:autoSpaceDE w:val="0"/>
        <w:autoSpaceDN w:val="0"/>
        <w:adjustRightInd w:val="0"/>
        <w:spacing w:after="0"/>
        <w:ind w:left="708" w:firstLine="708"/>
        <w:jc w:val="both"/>
        <w:rPr>
          <w:rFonts w:ascii="Arial" w:hAnsi="Arial" w:cs="Arial"/>
          <w:b/>
          <w:iCs/>
        </w:rPr>
      </w:pPr>
      <w:r>
        <w:rPr>
          <w:rFonts w:ascii="Arial" w:hAnsi="Arial" w:cs="Arial"/>
          <w:b/>
          <w:iCs/>
        </w:rPr>
        <w:t>9.5.2.</w:t>
      </w:r>
      <w:r w:rsidR="002A1277" w:rsidRPr="00041AF7">
        <w:rPr>
          <w:rFonts w:ascii="Arial" w:hAnsi="Arial" w:cs="Arial"/>
          <w:b/>
          <w:iCs/>
        </w:rPr>
        <w:t>3. C</w:t>
      </w:r>
      <w:r w:rsidR="00800078">
        <w:rPr>
          <w:rFonts w:ascii="Arial" w:hAnsi="Arial" w:cs="Arial"/>
          <w:b/>
          <w:iCs/>
        </w:rPr>
        <w:t>édula</w:t>
      </w:r>
      <w:r w:rsidR="00D8520D" w:rsidRPr="00041AF7">
        <w:rPr>
          <w:rFonts w:ascii="Arial" w:hAnsi="Arial" w:cs="Arial"/>
          <w:b/>
          <w:iCs/>
        </w:rPr>
        <w:t xml:space="preserve"> </w:t>
      </w:r>
      <w:r w:rsidR="00016387" w:rsidRPr="00041AF7">
        <w:rPr>
          <w:rFonts w:ascii="Arial" w:hAnsi="Arial" w:cs="Arial"/>
          <w:b/>
          <w:iCs/>
        </w:rPr>
        <w:t>Su</w:t>
      </w:r>
      <w:r w:rsidR="00352F4A" w:rsidRPr="00041AF7">
        <w:rPr>
          <w:rFonts w:ascii="Arial" w:hAnsi="Arial" w:cs="Arial"/>
          <w:b/>
          <w:iCs/>
        </w:rPr>
        <w:t>b</w:t>
      </w:r>
      <w:r w:rsidR="00800078">
        <w:rPr>
          <w:rFonts w:ascii="Arial" w:hAnsi="Arial" w:cs="Arial"/>
          <w:b/>
          <w:iCs/>
        </w:rPr>
        <w:t>analítica</w:t>
      </w:r>
    </w:p>
    <w:p w:rsidR="002A1277" w:rsidRPr="00041AF7" w:rsidRDefault="002A1277" w:rsidP="002A1277">
      <w:pPr>
        <w:pStyle w:val="Prrafodelista"/>
        <w:autoSpaceDE w:val="0"/>
        <w:autoSpaceDN w:val="0"/>
        <w:adjustRightInd w:val="0"/>
        <w:spacing w:after="0"/>
        <w:jc w:val="both"/>
        <w:rPr>
          <w:rFonts w:ascii="Arial" w:hAnsi="Arial" w:cs="Arial"/>
          <w:b/>
          <w:iCs/>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Por medio de las cédulas subanalíticas, se desagregan o analizan con detalle los datos contenidos en una cédula analítica. Si se examina, por ejemplo, la cuenta de inversiones en valores, la cédula subanalítica sería aquella en que se mostraran los saldos mensuales de las cuentas de inversión correspo</w:t>
      </w:r>
      <w:r w:rsidR="0069230A" w:rsidRPr="00041AF7">
        <w:rPr>
          <w:rFonts w:ascii="Arial" w:hAnsi="Arial" w:cs="Arial"/>
        </w:rPr>
        <w:t>ndientes.</w:t>
      </w:r>
    </w:p>
    <w:p w:rsidR="00041AF7" w:rsidRPr="00041AF7" w:rsidRDefault="00041AF7" w:rsidP="00CF5AD5">
      <w:pPr>
        <w:autoSpaceDE w:val="0"/>
        <w:autoSpaceDN w:val="0"/>
        <w:adjustRightInd w:val="0"/>
        <w:spacing w:after="0"/>
        <w:jc w:val="both"/>
        <w:rPr>
          <w:rFonts w:ascii="Arial" w:hAnsi="Arial" w:cs="Arial"/>
          <w:b/>
          <w:iCs/>
        </w:rPr>
      </w:pPr>
    </w:p>
    <w:p w:rsidR="002A1277" w:rsidRPr="00041AF7" w:rsidRDefault="00270BC4" w:rsidP="00270BC4">
      <w:pPr>
        <w:autoSpaceDE w:val="0"/>
        <w:autoSpaceDN w:val="0"/>
        <w:adjustRightInd w:val="0"/>
        <w:spacing w:after="0"/>
        <w:ind w:left="708" w:firstLine="708"/>
        <w:jc w:val="both"/>
        <w:rPr>
          <w:rFonts w:ascii="Arial" w:hAnsi="Arial" w:cs="Arial"/>
          <w:b/>
          <w:iCs/>
        </w:rPr>
      </w:pPr>
      <w:r>
        <w:rPr>
          <w:rFonts w:ascii="Arial" w:hAnsi="Arial" w:cs="Arial"/>
          <w:b/>
          <w:iCs/>
        </w:rPr>
        <w:t>9.5.2.</w:t>
      </w:r>
      <w:r w:rsidR="002A1277" w:rsidRPr="00041AF7">
        <w:rPr>
          <w:rFonts w:ascii="Arial" w:hAnsi="Arial" w:cs="Arial"/>
          <w:b/>
          <w:iCs/>
        </w:rPr>
        <w:t>4. C</w:t>
      </w:r>
      <w:r w:rsidR="006F5566" w:rsidRPr="00041AF7">
        <w:rPr>
          <w:rFonts w:ascii="Arial" w:hAnsi="Arial" w:cs="Arial"/>
          <w:b/>
          <w:iCs/>
        </w:rPr>
        <w:t>édula de Observaciones</w:t>
      </w:r>
    </w:p>
    <w:p w:rsidR="002A1277" w:rsidRPr="00041AF7" w:rsidRDefault="002A1277" w:rsidP="002A1277">
      <w:pPr>
        <w:autoSpaceDE w:val="0"/>
        <w:autoSpaceDN w:val="0"/>
        <w:adjustRightInd w:val="0"/>
        <w:spacing w:after="0"/>
        <w:jc w:val="both"/>
        <w:rPr>
          <w:rFonts w:ascii="Arial" w:hAnsi="Arial" w:cs="Arial"/>
        </w:rPr>
      </w:pPr>
    </w:p>
    <w:p w:rsidR="00352F4A" w:rsidRPr="00041AF7" w:rsidRDefault="002A1277" w:rsidP="002A1277">
      <w:pPr>
        <w:autoSpaceDE w:val="0"/>
        <w:autoSpaceDN w:val="0"/>
        <w:adjustRightInd w:val="0"/>
        <w:spacing w:after="0"/>
        <w:jc w:val="both"/>
        <w:rPr>
          <w:rFonts w:ascii="Arial" w:hAnsi="Arial" w:cs="Arial"/>
        </w:rPr>
      </w:pPr>
      <w:r w:rsidRPr="00041AF7">
        <w:rPr>
          <w:rFonts w:ascii="Arial" w:hAnsi="Arial" w:cs="Arial"/>
        </w:rPr>
        <w:t>Una vez concluido el trabajo de auditoría, y de manera adicional a las cédulas en que se presenten las conclusiones, se integrará, al inicio del expediente de papeles de trabajo, un informe donde se expongan brevemente los antecedentes de auditoría, los procedimientos de auditoría aplicados y sus resultados, a fin de ofrecer un panorama de trabajo realizado y de las posibles acciones por emprender.</w:t>
      </w:r>
    </w:p>
    <w:p w:rsidR="0041287C" w:rsidRPr="00041AF7" w:rsidRDefault="0041287C" w:rsidP="002A1277">
      <w:pPr>
        <w:autoSpaceDE w:val="0"/>
        <w:autoSpaceDN w:val="0"/>
        <w:adjustRightInd w:val="0"/>
        <w:spacing w:after="0"/>
        <w:jc w:val="both"/>
        <w:rPr>
          <w:rFonts w:ascii="Arial" w:hAnsi="Arial" w:cs="Arial"/>
        </w:rPr>
      </w:pPr>
    </w:p>
    <w:p w:rsidR="002A1277" w:rsidRPr="00041AF7" w:rsidRDefault="00270BC4" w:rsidP="00270BC4">
      <w:pPr>
        <w:autoSpaceDE w:val="0"/>
        <w:autoSpaceDN w:val="0"/>
        <w:adjustRightInd w:val="0"/>
        <w:spacing w:after="0"/>
        <w:ind w:left="708" w:firstLine="708"/>
        <w:jc w:val="both"/>
        <w:rPr>
          <w:rFonts w:ascii="Arial" w:hAnsi="Arial" w:cs="Arial"/>
          <w:b/>
          <w:iCs/>
        </w:rPr>
      </w:pPr>
      <w:r>
        <w:rPr>
          <w:rFonts w:ascii="Arial" w:hAnsi="Arial" w:cs="Arial"/>
          <w:b/>
          <w:iCs/>
        </w:rPr>
        <w:t>9.5.2.</w:t>
      </w:r>
      <w:r w:rsidR="002A1277" w:rsidRPr="00041AF7">
        <w:rPr>
          <w:rFonts w:ascii="Arial" w:hAnsi="Arial" w:cs="Arial"/>
          <w:b/>
          <w:iCs/>
        </w:rPr>
        <w:t>5. C</w:t>
      </w:r>
      <w:r w:rsidR="0032073A" w:rsidRPr="00041AF7">
        <w:rPr>
          <w:rFonts w:ascii="Arial" w:hAnsi="Arial" w:cs="Arial"/>
          <w:b/>
          <w:iCs/>
        </w:rPr>
        <w:t>édula de seguimiento de recomendaciones</w:t>
      </w:r>
    </w:p>
    <w:p w:rsidR="002A1277" w:rsidRPr="00041AF7" w:rsidRDefault="002A1277" w:rsidP="002A1277">
      <w:pPr>
        <w:autoSpaceDE w:val="0"/>
        <w:autoSpaceDN w:val="0"/>
        <w:adjustRightInd w:val="0"/>
        <w:spacing w:after="0"/>
        <w:jc w:val="both"/>
        <w:rPr>
          <w:rFonts w:ascii="Arial" w:hAnsi="Arial" w:cs="Arial"/>
        </w:rPr>
      </w:pPr>
    </w:p>
    <w:p w:rsidR="002A1277" w:rsidRPr="00041AF7" w:rsidRDefault="002A1277" w:rsidP="002A1277">
      <w:pPr>
        <w:autoSpaceDE w:val="0"/>
        <w:autoSpaceDN w:val="0"/>
        <w:adjustRightInd w:val="0"/>
        <w:spacing w:after="0"/>
        <w:jc w:val="both"/>
        <w:rPr>
          <w:rFonts w:ascii="Arial" w:hAnsi="Arial" w:cs="Arial"/>
        </w:rPr>
      </w:pPr>
      <w:r w:rsidRPr="00041AF7">
        <w:rPr>
          <w:rFonts w:ascii="Arial" w:hAnsi="Arial" w:cs="Arial"/>
        </w:rPr>
        <w:t>Si del trabajo de auditoría se derivan recomendaciones u otro tipo de acciones legales, será necesario dejar constancia de ello, primeramente en cédulas de discusión o de comentarios y después en cédulas de control de seguimiento. (Pliego de Observaciones).</w:t>
      </w:r>
    </w:p>
    <w:p w:rsidR="002A1277" w:rsidRPr="0032073A" w:rsidRDefault="002A1277" w:rsidP="002A1277">
      <w:pPr>
        <w:autoSpaceDE w:val="0"/>
        <w:autoSpaceDN w:val="0"/>
        <w:adjustRightInd w:val="0"/>
        <w:spacing w:after="0"/>
        <w:jc w:val="both"/>
        <w:rPr>
          <w:rFonts w:ascii="Arial" w:hAnsi="Arial" w:cs="Arial"/>
          <w:sz w:val="24"/>
          <w:szCs w:val="24"/>
        </w:rPr>
      </w:pPr>
    </w:p>
    <w:p w:rsidR="00CF5AD5" w:rsidRDefault="00CF5AD5"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F24FA6" w:rsidRDefault="00F24FA6" w:rsidP="002A1277">
      <w:pPr>
        <w:autoSpaceDE w:val="0"/>
        <w:autoSpaceDN w:val="0"/>
        <w:adjustRightInd w:val="0"/>
        <w:spacing w:after="0"/>
        <w:jc w:val="both"/>
        <w:rPr>
          <w:rFonts w:ascii="Arial" w:hAnsi="Arial" w:cs="Arial"/>
          <w:sz w:val="24"/>
          <w:szCs w:val="24"/>
        </w:rPr>
      </w:pPr>
    </w:p>
    <w:p w:rsidR="0041287C" w:rsidRDefault="0041287C" w:rsidP="002A1277">
      <w:pPr>
        <w:autoSpaceDE w:val="0"/>
        <w:autoSpaceDN w:val="0"/>
        <w:adjustRightInd w:val="0"/>
        <w:spacing w:after="0"/>
        <w:jc w:val="both"/>
        <w:rPr>
          <w:rFonts w:ascii="Arial" w:hAnsi="Arial" w:cs="Arial"/>
          <w:sz w:val="24"/>
          <w:szCs w:val="24"/>
        </w:rPr>
      </w:pPr>
    </w:p>
    <w:p w:rsidR="00B06DC8" w:rsidRDefault="00B06DC8" w:rsidP="002A1277">
      <w:pPr>
        <w:autoSpaceDE w:val="0"/>
        <w:autoSpaceDN w:val="0"/>
        <w:adjustRightInd w:val="0"/>
        <w:spacing w:after="0"/>
        <w:jc w:val="both"/>
        <w:rPr>
          <w:rFonts w:ascii="Arial" w:hAnsi="Arial" w:cs="Arial"/>
          <w:sz w:val="24"/>
          <w:szCs w:val="24"/>
        </w:rPr>
      </w:pPr>
    </w:p>
    <w:p w:rsidR="00B06DC8" w:rsidRPr="0032073A" w:rsidRDefault="00B06DC8" w:rsidP="002A1277">
      <w:pPr>
        <w:autoSpaceDE w:val="0"/>
        <w:autoSpaceDN w:val="0"/>
        <w:adjustRightInd w:val="0"/>
        <w:spacing w:after="0"/>
        <w:jc w:val="both"/>
        <w:rPr>
          <w:rFonts w:ascii="Arial" w:hAnsi="Arial" w:cs="Arial"/>
          <w:sz w:val="24"/>
          <w:szCs w:val="24"/>
        </w:rPr>
      </w:pPr>
    </w:p>
    <w:p w:rsidR="002A1277" w:rsidRPr="00354A77" w:rsidRDefault="00270BC4" w:rsidP="00AA1AC5">
      <w:pPr>
        <w:autoSpaceDE w:val="0"/>
        <w:autoSpaceDN w:val="0"/>
        <w:adjustRightInd w:val="0"/>
        <w:spacing w:after="0" w:line="240" w:lineRule="auto"/>
        <w:jc w:val="center"/>
        <w:rPr>
          <w:rFonts w:ascii="Arial" w:hAnsi="Arial" w:cs="Arial"/>
          <w:b/>
          <w:bCs/>
        </w:rPr>
      </w:pPr>
      <w:r>
        <w:rPr>
          <w:rFonts w:ascii="Arial" w:hAnsi="Arial" w:cs="Arial"/>
          <w:b/>
          <w:bCs/>
        </w:rPr>
        <w:t>10</w:t>
      </w:r>
      <w:r w:rsidR="002A1277" w:rsidRPr="00354A77">
        <w:rPr>
          <w:rFonts w:ascii="Arial" w:hAnsi="Arial" w:cs="Arial"/>
          <w:b/>
          <w:bCs/>
        </w:rPr>
        <w:t>. ÍNDICES, MARCAS Y LLAMADAS DE AUDITORÍA</w:t>
      </w:r>
    </w:p>
    <w:p w:rsidR="002A1277" w:rsidRPr="00354A77" w:rsidRDefault="002A1277" w:rsidP="00AA1AC5">
      <w:pPr>
        <w:autoSpaceDE w:val="0"/>
        <w:autoSpaceDN w:val="0"/>
        <w:adjustRightInd w:val="0"/>
        <w:spacing w:after="0" w:line="240" w:lineRule="auto"/>
        <w:jc w:val="center"/>
        <w:rPr>
          <w:rFonts w:ascii="Times New Roman" w:hAnsi="Times New Roman" w:cs="Times New Roman"/>
          <w:b/>
          <w:bCs/>
        </w:rPr>
      </w:pPr>
    </w:p>
    <w:p w:rsidR="0032073A" w:rsidRPr="00354A77" w:rsidRDefault="0032073A" w:rsidP="002A1277">
      <w:pPr>
        <w:autoSpaceDE w:val="0"/>
        <w:autoSpaceDN w:val="0"/>
        <w:adjustRightInd w:val="0"/>
        <w:spacing w:after="0" w:line="240" w:lineRule="auto"/>
        <w:rPr>
          <w:rFonts w:ascii="Times New Roman" w:hAnsi="Times New Roman" w:cs="Times New Roman"/>
          <w:b/>
          <w:bCs/>
        </w:rPr>
      </w:pPr>
    </w:p>
    <w:p w:rsidR="002A1277" w:rsidRPr="00354A77" w:rsidRDefault="00270BC4" w:rsidP="00270BC4">
      <w:pPr>
        <w:autoSpaceDE w:val="0"/>
        <w:autoSpaceDN w:val="0"/>
        <w:adjustRightInd w:val="0"/>
        <w:spacing w:after="0" w:line="240" w:lineRule="auto"/>
        <w:ind w:firstLine="708"/>
        <w:rPr>
          <w:rFonts w:ascii="Arial" w:hAnsi="Arial" w:cs="Arial"/>
          <w:b/>
          <w:bCs/>
        </w:rPr>
      </w:pPr>
      <w:r>
        <w:rPr>
          <w:rFonts w:ascii="Arial" w:hAnsi="Arial" w:cs="Arial"/>
          <w:b/>
          <w:bCs/>
        </w:rPr>
        <w:t>10.1 Concepto de Índices de Auditoría</w:t>
      </w:r>
    </w:p>
    <w:p w:rsidR="0032073A" w:rsidRPr="00354A77" w:rsidRDefault="0032073A" w:rsidP="002A1277">
      <w:pPr>
        <w:autoSpaceDE w:val="0"/>
        <w:autoSpaceDN w:val="0"/>
        <w:adjustRightInd w:val="0"/>
        <w:spacing w:after="0"/>
        <w:jc w:val="both"/>
        <w:rPr>
          <w:rFonts w:ascii="Arial" w:hAnsi="Arial" w:cs="Arial"/>
        </w:rPr>
      </w:pPr>
    </w:p>
    <w:p w:rsidR="002A1277" w:rsidRPr="00354A77" w:rsidRDefault="002A1277" w:rsidP="002A1277">
      <w:pPr>
        <w:autoSpaceDE w:val="0"/>
        <w:autoSpaceDN w:val="0"/>
        <w:adjustRightInd w:val="0"/>
        <w:spacing w:after="0"/>
        <w:jc w:val="both"/>
        <w:rPr>
          <w:rFonts w:ascii="Arial" w:hAnsi="Arial" w:cs="Arial"/>
        </w:rPr>
      </w:pPr>
      <w:r w:rsidRPr="00354A77">
        <w:rPr>
          <w:rFonts w:ascii="Arial" w:hAnsi="Arial" w:cs="Arial"/>
        </w:rPr>
        <w:lastRenderedPageBreak/>
        <w:t xml:space="preserve">Los índices son claves convencionales de tipo alfabético, numérico o alfabético-numérico, que permiten clasificar y ordenar los papales de trabajo de manera lógica y directa para facilitar su identificación, localización y consulta. </w:t>
      </w:r>
    </w:p>
    <w:p w:rsidR="00D676E1" w:rsidRPr="00354A77" w:rsidRDefault="00D676E1" w:rsidP="002A1277">
      <w:pPr>
        <w:autoSpaceDE w:val="0"/>
        <w:autoSpaceDN w:val="0"/>
        <w:adjustRightInd w:val="0"/>
        <w:spacing w:after="0"/>
        <w:jc w:val="both"/>
        <w:rPr>
          <w:rFonts w:ascii="Arial" w:hAnsi="Arial" w:cs="Arial"/>
        </w:rPr>
      </w:pPr>
    </w:p>
    <w:p w:rsidR="002A1277" w:rsidRPr="00354A77" w:rsidRDefault="002A1277" w:rsidP="002A1277">
      <w:pPr>
        <w:autoSpaceDE w:val="0"/>
        <w:autoSpaceDN w:val="0"/>
        <w:adjustRightInd w:val="0"/>
        <w:spacing w:after="0"/>
        <w:jc w:val="both"/>
        <w:rPr>
          <w:rFonts w:ascii="Arial" w:hAnsi="Arial" w:cs="Arial"/>
        </w:rPr>
      </w:pPr>
      <w:r w:rsidRPr="00354A77">
        <w:rPr>
          <w:rFonts w:ascii="Arial" w:hAnsi="Arial" w:cs="Arial"/>
        </w:rPr>
        <w:t>Para relacionar los papeles de trabajo entre sí, los índices de auditoría se utilizan a manera de “cruces” o “referencia cruzada”; de esta manera, se podrá vincular la información contenida en dos o más cédulas.</w:t>
      </w:r>
    </w:p>
    <w:p w:rsidR="002A1277" w:rsidRPr="00354A77" w:rsidRDefault="002A1277" w:rsidP="002A1277">
      <w:pPr>
        <w:autoSpaceDE w:val="0"/>
        <w:autoSpaceDN w:val="0"/>
        <w:adjustRightInd w:val="0"/>
        <w:spacing w:after="0"/>
        <w:jc w:val="both"/>
        <w:rPr>
          <w:rFonts w:ascii="Arial" w:hAnsi="Arial" w:cs="Arial"/>
          <w:b/>
          <w:bCs/>
        </w:rPr>
      </w:pPr>
    </w:p>
    <w:p w:rsidR="00122E67" w:rsidRPr="00354A77" w:rsidRDefault="00122E67" w:rsidP="002A1277">
      <w:pPr>
        <w:autoSpaceDE w:val="0"/>
        <w:autoSpaceDN w:val="0"/>
        <w:adjustRightInd w:val="0"/>
        <w:spacing w:after="0"/>
        <w:jc w:val="both"/>
        <w:rPr>
          <w:rFonts w:ascii="Arial" w:hAnsi="Arial" w:cs="Arial"/>
          <w:b/>
          <w:bCs/>
        </w:rPr>
      </w:pPr>
    </w:p>
    <w:p w:rsidR="002A1277" w:rsidRPr="00354A77" w:rsidRDefault="00270BC4" w:rsidP="00B643B7">
      <w:pPr>
        <w:autoSpaceDE w:val="0"/>
        <w:autoSpaceDN w:val="0"/>
        <w:adjustRightInd w:val="0"/>
        <w:spacing w:after="0"/>
        <w:ind w:firstLine="708"/>
        <w:jc w:val="both"/>
        <w:rPr>
          <w:rFonts w:ascii="Arial" w:hAnsi="Arial" w:cs="Arial"/>
          <w:b/>
          <w:bCs/>
        </w:rPr>
      </w:pPr>
      <w:r>
        <w:rPr>
          <w:rFonts w:ascii="Arial" w:hAnsi="Arial" w:cs="Arial"/>
          <w:b/>
          <w:bCs/>
        </w:rPr>
        <w:t>10.2. Propósito</w:t>
      </w:r>
      <w:r w:rsidR="000E1FD6">
        <w:rPr>
          <w:rFonts w:ascii="Arial" w:hAnsi="Arial" w:cs="Arial"/>
          <w:b/>
          <w:bCs/>
        </w:rPr>
        <w:t>s</w:t>
      </w:r>
      <w:r>
        <w:rPr>
          <w:rFonts w:ascii="Arial" w:hAnsi="Arial" w:cs="Arial"/>
          <w:b/>
          <w:bCs/>
        </w:rPr>
        <w:t xml:space="preserve"> de los índices de Auditoria</w:t>
      </w:r>
    </w:p>
    <w:p w:rsidR="00121BF0" w:rsidRPr="00354A77" w:rsidRDefault="00121BF0" w:rsidP="002A1277">
      <w:pPr>
        <w:autoSpaceDE w:val="0"/>
        <w:autoSpaceDN w:val="0"/>
        <w:adjustRightInd w:val="0"/>
        <w:spacing w:after="0"/>
        <w:jc w:val="both"/>
        <w:rPr>
          <w:rFonts w:ascii="Arial" w:hAnsi="Arial" w:cs="Arial"/>
        </w:rPr>
      </w:pPr>
    </w:p>
    <w:p w:rsidR="002A1277" w:rsidRPr="00354A77" w:rsidRDefault="002A1277" w:rsidP="002A1277">
      <w:pPr>
        <w:autoSpaceDE w:val="0"/>
        <w:autoSpaceDN w:val="0"/>
        <w:adjustRightInd w:val="0"/>
        <w:spacing w:after="0"/>
        <w:jc w:val="both"/>
        <w:rPr>
          <w:rFonts w:ascii="Arial" w:hAnsi="Arial" w:cs="Arial"/>
        </w:rPr>
      </w:pPr>
      <w:r w:rsidRPr="00354A77">
        <w:rPr>
          <w:rFonts w:ascii="Arial" w:hAnsi="Arial" w:cs="Arial"/>
        </w:rPr>
        <w:t>Los índices persiguen los siguientes propósitos:</w:t>
      </w:r>
    </w:p>
    <w:p w:rsidR="002A1277" w:rsidRPr="00354A77" w:rsidRDefault="002A1277" w:rsidP="002A1277">
      <w:pPr>
        <w:autoSpaceDE w:val="0"/>
        <w:autoSpaceDN w:val="0"/>
        <w:adjustRightInd w:val="0"/>
        <w:spacing w:after="0"/>
        <w:jc w:val="both"/>
        <w:rPr>
          <w:rFonts w:ascii="Arial" w:hAnsi="Arial" w:cs="Arial"/>
          <w:b/>
          <w:bCs/>
        </w:rPr>
      </w:pPr>
    </w:p>
    <w:p w:rsidR="002A1277" w:rsidRPr="00354A77" w:rsidRDefault="002A1277" w:rsidP="002A1277">
      <w:pPr>
        <w:autoSpaceDE w:val="0"/>
        <w:autoSpaceDN w:val="0"/>
        <w:adjustRightInd w:val="0"/>
        <w:spacing w:after="0"/>
        <w:jc w:val="both"/>
        <w:rPr>
          <w:rFonts w:ascii="Arial" w:hAnsi="Arial" w:cs="Arial"/>
        </w:rPr>
      </w:pPr>
      <w:r w:rsidRPr="00354A77">
        <w:rPr>
          <w:rFonts w:ascii="Arial" w:hAnsi="Arial" w:cs="Arial"/>
        </w:rPr>
        <w:t>1. Simplificar la revisión de los papeles de trabajo, porque se presentan en forma ordenada y permiten ir de lo general a lo particular.</w:t>
      </w:r>
    </w:p>
    <w:p w:rsidR="002A1277" w:rsidRPr="00354A77" w:rsidRDefault="002A1277" w:rsidP="002A1277">
      <w:pPr>
        <w:autoSpaceDE w:val="0"/>
        <w:autoSpaceDN w:val="0"/>
        <w:adjustRightInd w:val="0"/>
        <w:spacing w:after="0"/>
        <w:jc w:val="both"/>
        <w:rPr>
          <w:rFonts w:ascii="Arial" w:hAnsi="Arial" w:cs="Arial"/>
        </w:rPr>
      </w:pPr>
    </w:p>
    <w:p w:rsidR="002A1277" w:rsidRDefault="002A1277" w:rsidP="002A1277">
      <w:pPr>
        <w:autoSpaceDE w:val="0"/>
        <w:autoSpaceDN w:val="0"/>
        <w:adjustRightInd w:val="0"/>
        <w:spacing w:after="0"/>
        <w:jc w:val="both"/>
        <w:rPr>
          <w:rFonts w:ascii="Arial" w:hAnsi="Arial" w:cs="Arial"/>
        </w:rPr>
      </w:pPr>
      <w:r w:rsidRPr="00354A77">
        <w:rPr>
          <w:rFonts w:ascii="Arial" w:hAnsi="Arial" w:cs="Arial"/>
        </w:rPr>
        <w:t>2. Evitar la duplicación del trabajo, puesto que al asignar un lugar específico a cada cédula se elimina el riesgo de que ésta se elabore nuevamente.</w:t>
      </w:r>
    </w:p>
    <w:p w:rsidR="00354A77" w:rsidRDefault="00354A77" w:rsidP="002A1277">
      <w:pPr>
        <w:autoSpaceDE w:val="0"/>
        <w:autoSpaceDN w:val="0"/>
        <w:adjustRightInd w:val="0"/>
        <w:spacing w:after="0"/>
        <w:jc w:val="both"/>
        <w:rPr>
          <w:rFonts w:ascii="Arial" w:hAnsi="Arial" w:cs="Arial"/>
        </w:rPr>
      </w:pPr>
    </w:p>
    <w:p w:rsidR="002A1277" w:rsidRPr="00354A77" w:rsidRDefault="002A1277" w:rsidP="002A1277">
      <w:pPr>
        <w:autoSpaceDE w:val="0"/>
        <w:autoSpaceDN w:val="0"/>
        <w:adjustRightInd w:val="0"/>
        <w:spacing w:after="0"/>
        <w:jc w:val="both"/>
        <w:rPr>
          <w:rFonts w:ascii="Arial" w:hAnsi="Arial" w:cs="Arial"/>
        </w:rPr>
      </w:pPr>
      <w:r w:rsidRPr="00354A77">
        <w:rPr>
          <w:rFonts w:ascii="Arial" w:hAnsi="Arial" w:cs="Arial"/>
        </w:rPr>
        <w:t>3. Interrelacionar dos o más cédulas de auditoría.</w:t>
      </w:r>
    </w:p>
    <w:p w:rsidR="002A1277" w:rsidRPr="00354A77" w:rsidRDefault="002A1277" w:rsidP="002A1277">
      <w:pPr>
        <w:autoSpaceDE w:val="0"/>
        <w:autoSpaceDN w:val="0"/>
        <w:adjustRightInd w:val="0"/>
        <w:spacing w:after="0"/>
        <w:jc w:val="both"/>
        <w:rPr>
          <w:rFonts w:ascii="Arial" w:hAnsi="Arial" w:cs="Arial"/>
        </w:rPr>
      </w:pPr>
    </w:p>
    <w:p w:rsidR="00A700A7" w:rsidRPr="00354A77" w:rsidRDefault="00DD5A9A" w:rsidP="00DD5A9A">
      <w:pPr>
        <w:autoSpaceDE w:val="0"/>
        <w:autoSpaceDN w:val="0"/>
        <w:adjustRightInd w:val="0"/>
        <w:spacing w:after="0"/>
        <w:jc w:val="both"/>
        <w:rPr>
          <w:rFonts w:ascii="Arial" w:hAnsi="Arial" w:cs="Arial"/>
        </w:rPr>
      </w:pPr>
      <w:r w:rsidRPr="00354A77">
        <w:rPr>
          <w:rFonts w:ascii="Arial" w:hAnsi="Arial" w:cs="Arial"/>
        </w:rPr>
        <w:t xml:space="preserve">4. </w:t>
      </w:r>
      <w:r w:rsidR="002A1277" w:rsidRPr="00354A77">
        <w:rPr>
          <w:rFonts w:ascii="Arial" w:hAnsi="Arial" w:cs="Arial"/>
        </w:rPr>
        <w:t>Facilitar la elaboración del informe, pues permiten localizar en cédulas específicas las irregularidades y deficiencias detectadas en la revisión</w:t>
      </w:r>
      <w:r w:rsidRPr="00354A77">
        <w:rPr>
          <w:rFonts w:ascii="Arial" w:hAnsi="Arial" w:cs="Arial"/>
        </w:rPr>
        <w:t>.</w:t>
      </w:r>
    </w:p>
    <w:p w:rsidR="00DD5A9A" w:rsidRPr="00354A77" w:rsidRDefault="00DD5A9A" w:rsidP="00DD5A9A"/>
    <w:p w:rsidR="00AC1C64" w:rsidRPr="00354A77" w:rsidRDefault="00B643B7" w:rsidP="00B643B7">
      <w:pPr>
        <w:autoSpaceDE w:val="0"/>
        <w:autoSpaceDN w:val="0"/>
        <w:adjustRightInd w:val="0"/>
        <w:spacing w:after="0" w:line="240" w:lineRule="auto"/>
        <w:ind w:firstLine="708"/>
        <w:rPr>
          <w:rFonts w:ascii="Arial" w:hAnsi="Arial" w:cs="Arial"/>
          <w:b/>
          <w:bCs/>
        </w:rPr>
      </w:pPr>
      <w:r>
        <w:rPr>
          <w:rFonts w:ascii="Arial" w:hAnsi="Arial" w:cs="Arial"/>
          <w:b/>
          <w:bCs/>
        </w:rPr>
        <w:t>10.3 Concepto de Marcas de Auditoría</w:t>
      </w:r>
    </w:p>
    <w:p w:rsidR="004747DB" w:rsidRPr="00354A77" w:rsidRDefault="004747DB" w:rsidP="00AC1C64">
      <w:pPr>
        <w:autoSpaceDE w:val="0"/>
        <w:autoSpaceDN w:val="0"/>
        <w:adjustRightInd w:val="0"/>
        <w:spacing w:after="0" w:line="240" w:lineRule="auto"/>
        <w:rPr>
          <w:rFonts w:ascii="Arial" w:hAnsi="Arial" w:cs="Arial"/>
          <w:b/>
          <w:bCs/>
        </w:rPr>
      </w:pPr>
    </w:p>
    <w:p w:rsidR="00AC1C64" w:rsidRPr="00354A77" w:rsidRDefault="00AC1C64" w:rsidP="00AC1C64">
      <w:pPr>
        <w:autoSpaceDE w:val="0"/>
        <w:autoSpaceDN w:val="0"/>
        <w:adjustRightInd w:val="0"/>
        <w:spacing w:after="0" w:line="240" w:lineRule="auto"/>
        <w:jc w:val="both"/>
        <w:rPr>
          <w:rFonts w:ascii="Arial" w:hAnsi="Arial" w:cs="Arial"/>
        </w:rPr>
      </w:pPr>
      <w:r w:rsidRPr="00354A77">
        <w:rPr>
          <w:rFonts w:ascii="Arial" w:hAnsi="Arial" w:cs="Arial"/>
        </w:rPr>
        <w:t>Las marcas de auditoría son símbolos convencionales que utiliza el auditor para dejar constancia de las pruebas y técnicas de auditoría que se aplicaron; generalmente se registran con lápiz rojo.</w:t>
      </w:r>
    </w:p>
    <w:p w:rsidR="00AA0C77" w:rsidRDefault="00AA0C77" w:rsidP="00AC1C64">
      <w:pPr>
        <w:tabs>
          <w:tab w:val="left" w:pos="1035"/>
        </w:tabs>
        <w:jc w:val="both"/>
        <w:rPr>
          <w:rFonts w:ascii="Arial" w:hAnsi="Arial" w:cs="Arial"/>
        </w:rPr>
      </w:pPr>
    </w:p>
    <w:p w:rsidR="00F24FA6" w:rsidRDefault="00F24FA6" w:rsidP="00AC1C64">
      <w:pPr>
        <w:tabs>
          <w:tab w:val="left" w:pos="1035"/>
        </w:tabs>
        <w:jc w:val="both"/>
        <w:rPr>
          <w:rFonts w:ascii="Arial" w:hAnsi="Arial" w:cs="Arial"/>
        </w:rPr>
      </w:pPr>
    </w:p>
    <w:p w:rsidR="00F24FA6" w:rsidRDefault="00F24FA6" w:rsidP="00AC1C64">
      <w:pPr>
        <w:tabs>
          <w:tab w:val="left" w:pos="1035"/>
        </w:tabs>
        <w:jc w:val="both"/>
        <w:rPr>
          <w:rFonts w:ascii="Arial" w:hAnsi="Arial" w:cs="Arial"/>
        </w:rPr>
      </w:pPr>
    </w:p>
    <w:p w:rsidR="0041287C" w:rsidRDefault="0041287C" w:rsidP="00AC1C64">
      <w:pPr>
        <w:tabs>
          <w:tab w:val="left" w:pos="1035"/>
        </w:tabs>
        <w:jc w:val="both"/>
        <w:rPr>
          <w:rFonts w:ascii="Arial" w:hAnsi="Arial" w:cs="Arial"/>
        </w:rPr>
      </w:pPr>
    </w:p>
    <w:p w:rsidR="00B06DC8" w:rsidRPr="00354A77" w:rsidRDefault="00B06DC8" w:rsidP="00AC1C64">
      <w:pPr>
        <w:tabs>
          <w:tab w:val="left" w:pos="1035"/>
        </w:tabs>
        <w:jc w:val="both"/>
        <w:rPr>
          <w:rFonts w:ascii="Arial" w:hAnsi="Arial" w:cs="Arial"/>
        </w:rPr>
      </w:pPr>
    </w:p>
    <w:p w:rsidR="00AC1C64" w:rsidRPr="00354A77" w:rsidRDefault="00B643B7" w:rsidP="00B643B7">
      <w:pPr>
        <w:autoSpaceDE w:val="0"/>
        <w:autoSpaceDN w:val="0"/>
        <w:adjustRightInd w:val="0"/>
        <w:spacing w:after="0" w:line="240" w:lineRule="auto"/>
        <w:ind w:firstLine="708"/>
        <w:rPr>
          <w:rFonts w:ascii="Arial" w:hAnsi="Arial" w:cs="Arial"/>
          <w:b/>
          <w:bCs/>
        </w:rPr>
      </w:pPr>
      <w:r>
        <w:rPr>
          <w:rFonts w:ascii="Arial" w:hAnsi="Arial" w:cs="Arial"/>
          <w:b/>
          <w:bCs/>
        </w:rPr>
        <w:t>10.4  Propósitos de las Marcas de Auditoría</w:t>
      </w:r>
    </w:p>
    <w:p w:rsidR="004747DB" w:rsidRPr="00354A77" w:rsidRDefault="004747DB" w:rsidP="00AC1C64">
      <w:pPr>
        <w:autoSpaceDE w:val="0"/>
        <w:autoSpaceDN w:val="0"/>
        <w:adjustRightInd w:val="0"/>
        <w:spacing w:after="0" w:line="240" w:lineRule="auto"/>
        <w:rPr>
          <w:rFonts w:ascii="Arial" w:hAnsi="Arial" w:cs="Arial"/>
          <w:b/>
          <w:bCs/>
        </w:rPr>
      </w:pPr>
    </w:p>
    <w:p w:rsidR="004747DB" w:rsidRPr="00354A77" w:rsidRDefault="004747DB" w:rsidP="00AC1C64">
      <w:pPr>
        <w:autoSpaceDE w:val="0"/>
        <w:autoSpaceDN w:val="0"/>
        <w:adjustRightInd w:val="0"/>
        <w:spacing w:after="0" w:line="240" w:lineRule="auto"/>
        <w:rPr>
          <w:rFonts w:ascii="Arial" w:hAnsi="Arial" w:cs="Arial"/>
          <w:b/>
          <w:bCs/>
        </w:rPr>
      </w:pPr>
    </w:p>
    <w:p w:rsidR="00AC1C64" w:rsidRPr="00354A77" w:rsidRDefault="00AC1C64" w:rsidP="00AC1C64">
      <w:pPr>
        <w:autoSpaceDE w:val="0"/>
        <w:autoSpaceDN w:val="0"/>
        <w:adjustRightInd w:val="0"/>
        <w:spacing w:after="0" w:line="240" w:lineRule="auto"/>
        <w:jc w:val="both"/>
        <w:rPr>
          <w:rFonts w:ascii="Arial" w:hAnsi="Arial" w:cs="Arial"/>
        </w:rPr>
      </w:pPr>
      <w:r w:rsidRPr="00354A77">
        <w:rPr>
          <w:rFonts w:ascii="Arial" w:hAnsi="Arial" w:cs="Arial"/>
        </w:rPr>
        <w:t>Las marcas de auditoría cumplen los siguientes propósitos:</w:t>
      </w:r>
    </w:p>
    <w:p w:rsidR="004747DB" w:rsidRPr="00354A77" w:rsidRDefault="004747DB" w:rsidP="00AC1C64">
      <w:pPr>
        <w:autoSpaceDE w:val="0"/>
        <w:autoSpaceDN w:val="0"/>
        <w:adjustRightInd w:val="0"/>
        <w:spacing w:after="0" w:line="240" w:lineRule="auto"/>
        <w:jc w:val="both"/>
        <w:rPr>
          <w:rFonts w:ascii="Arial" w:hAnsi="Arial" w:cs="Arial"/>
        </w:rPr>
      </w:pPr>
    </w:p>
    <w:p w:rsidR="00AC1C64" w:rsidRPr="00354A77" w:rsidRDefault="00AC1C64" w:rsidP="004F1444">
      <w:pPr>
        <w:pStyle w:val="Prrafodelista"/>
        <w:numPr>
          <w:ilvl w:val="0"/>
          <w:numId w:val="16"/>
        </w:numPr>
        <w:autoSpaceDE w:val="0"/>
        <w:autoSpaceDN w:val="0"/>
        <w:adjustRightInd w:val="0"/>
        <w:spacing w:after="0" w:line="240" w:lineRule="auto"/>
        <w:jc w:val="both"/>
        <w:rPr>
          <w:rFonts w:ascii="Arial" w:hAnsi="Arial" w:cs="Arial"/>
        </w:rPr>
      </w:pPr>
      <w:r w:rsidRPr="00354A77">
        <w:rPr>
          <w:rFonts w:ascii="Arial" w:hAnsi="Arial" w:cs="Arial"/>
        </w:rPr>
        <w:lastRenderedPageBreak/>
        <w:t>Dejar constancia del trabajo realizado.</w:t>
      </w:r>
    </w:p>
    <w:p w:rsidR="001E7A93" w:rsidRPr="00354A77" w:rsidRDefault="001E7A93" w:rsidP="001E7A93">
      <w:pPr>
        <w:pStyle w:val="Prrafodelista"/>
        <w:autoSpaceDE w:val="0"/>
        <w:autoSpaceDN w:val="0"/>
        <w:adjustRightInd w:val="0"/>
        <w:spacing w:after="0" w:line="240" w:lineRule="auto"/>
        <w:jc w:val="both"/>
        <w:rPr>
          <w:rFonts w:ascii="Arial" w:hAnsi="Arial" w:cs="Arial"/>
        </w:rPr>
      </w:pPr>
    </w:p>
    <w:p w:rsidR="00AC1C64" w:rsidRPr="00354A77" w:rsidRDefault="00AC1C64" w:rsidP="004F1444">
      <w:pPr>
        <w:pStyle w:val="Prrafodelista"/>
        <w:numPr>
          <w:ilvl w:val="0"/>
          <w:numId w:val="16"/>
        </w:numPr>
        <w:autoSpaceDE w:val="0"/>
        <w:autoSpaceDN w:val="0"/>
        <w:adjustRightInd w:val="0"/>
        <w:spacing w:after="0" w:line="240" w:lineRule="auto"/>
        <w:jc w:val="both"/>
        <w:rPr>
          <w:rFonts w:ascii="Arial" w:hAnsi="Arial" w:cs="Arial"/>
        </w:rPr>
      </w:pPr>
      <w:r w:rsidRPr="00354A77">
        <w:rPr>
          <w:rFonts w:ascii="Arial" w:hAnsi="Arial" w:cs="Arial"/>
        </w:rPr>
        <w:t>Facilitar el trabajo y ayudar a que se aproveche al máximo el espacio de la cédula, pues evitan describir detalladamente las actividades efectuadas para la revisión de varias partidas.</w:t>
      </w:r>
    </w:p>
    <w:p w:rsidR="001E7A93" w:rsidRPr="00354A77" w:rsidRDefault="001E7A93" w:rsidP="00DD5A9A">
      <w:pPr>
        <w:autoSpaceDE w:val="0"/>
        <w:autoSpaceDN w:val="0"/>
        <w:adjustRightInd w:val="0"/>
        <w:spacing w:after="0" w:line="240" w:lineRule="auto"/>
        <w:jc w:val="both"/>
        <w:rPr>
          <w:rFonts w:ascii="Arial" w:hAnsi="Arial" w:cs="Arial"/>
        </w:rPr>
      </w:pPr>
    </w:p>
    <w:p w:rsidR="00AC1C64" w:rsidRPr="00354A77" w:rsidRDefault="00AC1C64" w:rsidP="004F1444">
      <w:pPr>
        <w:pStyle w:val="Prrafodelista"/>
        <w:numPr>
          <w:ilvl w:val="0"/>
          <w:numId w:val="16"/>
        </w:numPr>
        <w:autoSpaceDE w:val="0"/>
        <w:autoSpaceDN w:val="0"/>
        <w:adjustRightInd w:val="0"/>
        <w:spacing w:after="0" w:line="240" w:lineRule="auto"/>
        <w:rPr>
          <w:rFonts w:ascii="Arial" w:hAnsi="Arial" w:cs="Arial"/>
        </w:rPr>
      </w:pPr>
      <w:r w:rsidRPr="00354A77">
        <w:rPr>
          <w:rFonts w:ascii="Arial" w:hAnsi="Arial" w:cs="Arial"/>
        </w:rPr>
        <w:t>Agilizar la supervisión, ya que permiten comprender de inmediato el trabajo realizado.</w:t>
      </w:r>
    </w:p>
    <w:p w:rsidR="00DD5A9A" w:rsidRPr="00354A77" w:rsidRDefault="00DD5A9A" w:rsidP="00AC1C64">
      <w:pPr>
        <w:autoSpaceDE w:val="0"/>
        <w:autoSpaceDN w:val="0"/>
        <w:adjustRightInd w:val="0"/>
        <w:spacing w:after="0" w:line="240" w:lineRule="auto"/>
        <w:rPr>
          <w:rFonts w:ascii="Arial" w:hAnsi="Arial" w:cs="Arial"/>
          <w:b/>
          <w:bCs/>
        </w:rPr>
      </w:pPr>
    </w:p>
    <w:p w:rsidR="00DD5A9A" w:rsidRPr="00354A77" w:rsidRDefault="00DD5A9A" w:rsidP="00AC1C64">
      <w:pPr>
        <w:autoSpaceDE w:val="0"/>
        <w:autoSpaceDN w:val="0"/>
        <w:adjustRightInd w:val="0"/>
        <w:spacing w:after="0" w:line="240" w:lineRule="auto"/>
        <w:rPr>
          <w:rFonts w:ascii="Arial" w:hAnsi="Arial" w:cs="Arial"/>
          <w:b/>
          <w:bCs/>
        </w:rPr>
      </w:pPr>
    </w:p>
    <w:p w:rsidR="00122E67" w:rsidRPr="00354A77" w:rsidRDefault="00122E67" w:rsidP="00AC1C64">
      <w:pPr>
        <w:autoSpaceDE w:val="0"/>
        <w:autoSpaceDN w:val="0"/>
        <w:adjustRightInd w:val="0"/>
        <w:spacing w:after="0" w:line="240" w:lineRule="auto"/>
        <w:rPr>
          <w:rFonts w:ascii="Arial" w:hAnsi="Arial" w:cs="Arial"/>
          <w:b/>
          <w:bCs/>
        </w:rPr>
      </w:pPr>
    </w:p>
    <w:p w:rsidR="00AC1C64" w:rsidRPr="00354A77" w:rsidRDefault="00B643B7" w:rsidP="00B643B7">
      <w:pPr>
        <w:autoSpaceDE w:val="0"/>
        <w:autoSpaceDN w:val="0"/>
        <w:adjustRightInd w:val="0"/>
        <w:spacing w:after="0" w:line="240" w:lineRule="auto"/>
        <w:ind w:firstLine="708"/>
        <w:rPr>
          <w:rFonts w:ascii="Arial" w:hAnsi="Arial" w:cs="Arial"/>
          <w:b/>
          <w:bCs/>
        </w:rPr>
      </w:pPr>
      <w:r>
        <w:rPr>
          <w:rFonts w:ascii="Arial" w:hAnsi="Arial" w:cs="Arial"/>
          <w:b/>
          <w:bCs/>
        </w:rPr>
        <w:t>10.5  Clasificación de las Marcas de Auditoria</w:t>
      </w:r>
    </w:p>
    <w:p w:rsidR="001034A4" w:rsidRPr="00354A77" w:rsidRDefault="001034A4" w:rsidP="00AC1C64">
      <w:pPr>
        <w:autoSpaceDE w:val="0"/>
        <w:autoSpaceDN w:val="0"/>
        <w:adjustRightInd w:val="0"/>
        <w:spacing w:after="0" w:line="240" w:lineRule="auto"/>
        <w:rPr>
          <w:rFonts w:ascii="Arial" w:hAnsi="Arial" w:cs="Arial"/>
          <w:b/>
          <w:bCs/>
        </w:rPr>
      </w:pPr>
    </w:p>
    <w:p w:rsidR="001E7A93" w:rsidRPr="00354A77" w:rsidRDefault="001E7A93" w:rsidP="00AC1C64">
      <w:pPr>
        <w:autoSpaceDE w:val="0"/>
        <w:autoSpaceDN w:val="0"/>
        <w:adjustRightInd w:val="0"/>
        <w:spacing w:after="0" w:line="240" w:lineRule="auto"/>
        <w:rPr>
          <w:rFonts w:ascii="Arial" w:hAnsi="Arial" w:cs="Arial"/>
          <w:b/>
          <w:bCs/>
        </w:rPr>
      </w:pPr>
    </w:p>
    <w:p w:rsidR="00AC1C64" w:rsidRPr="00354A77" w:rsidRDefault="00AC1C64" w:rsidP="00AC1C64">
      <w:pPr>
        <w:autoSpaceDE w:val="0"/>
        <w:autoSpaceDN w:val="0"/>
        <w:adjustRightInd w:val="0"/>
        <w:spacing w:after="0" w:line="240" w:lineRule="auto"/>
        <w:rPr>
          <w:rFonts w:ascii="Arial" w:hAnsi="Arial" w:cs="Arial"/>
        </w:rPr>
      </w:pPr>
      <w:r w:rsidRPr="00354A77">
        <w:rPr>
          <w:rFonts w:ascii="Arial" w:hAnsi="Arial" w:cs="Arial"/>
        </w:rPr>
        <w:t>Por sus características, las marcas pueden ser de dos tipos:</w:t>
      </w:r>
    </w:p>
    <w:p w:rsidR="001E7A93" w:rsidRPr="00354A77" w:rsidRDefault="001E7A93" w:rsidP="001E7A93">
      <w:pPr>
        <w:pStyle w:val="Prrafodelista"/>
        <w:autoSpaceDE w:val="0"/>
        <w:autoSpaceDN w:val="0"/>
        <w:adjustRightInd w:val="0"/>
        <w:spacing w:after="0" w:line="240" w:lineRule="auto"/>
        <w:ind w:left="1215"/>
        <w:rPr>
          <w:rFonts w:ascii="Arial" w:hAnsi="Arial" w:cs="Arial"/>
          <w:i/>
          <w:iCs/>
        </w:rPr>
      </w:pPr>
    </w:p>
    <w:p w:rsidR="00DD5A9A" w:rsidRPr="00354A77" w:rsidRDefault="00DD5A9A" w:rsidP="001E7A93">
      <w:pPr>
        <w:pStyle w:val="Prrafodelista"/>
        <w:autoSpaceDE w:val="0"/>
        <w:autoSpaceDN w:val="0"/>
        <w:adjustRightInd w:val="0"/>
        <w:spacing w:after="0" w:line="240" w:lineRule="auto"/>
        <w:ind w:left="1215"/>
        <w:rPr>
          <w:rFonts w:ascii="Arial" w:hAnsi="Arial" w:cs="Arial"/>
          <w:i/>
          <w:iCs/>
        </w:rPr>
      </w:pPr>
    </w:p>
    <w:p w:rsidR="00AC1C64" w:rsidRPr="00354A77" w:rsidRDefault="00AC1C64" w:rsidP="004F1444">
      <w:pPr>
        <w:pStyle w:val="Prrafodelista"/>
        <w:numPr>
          <w:ilvl w:val="0"/>
          <w:numId w:val="17"/>
        </w:numPr>
        <w:autoSpaceDE w:val="0"/>
        <w:autoSpaceDN w:val="0"/>
        <w:adjustRightInd w:val="0"/>
        <w:spacing w:after="0" w:line="240" w:lineRule="auto"/>
        <w:rPr>
          <w:rFonts w:ascii="Arial" w:hAnsi="Arial" w:cs="Arial"/>
        </w:rPr>
      </w:pPr>
      <w:r w:rsidRPr="00354A77">
        <w:rPr>
          <w:rFonts w:ascii="Arial" w:hAnsi="Arial" w:cs="Arial"/>
        </w:rPr>
        <w:t>Estándar</w:t>
      </w:r>
    </w:p>
    <w:p w:rsidR="001E7A93" w:rsidRPr="00354A77" w:rsidRDefault="001E7A93" w:rsidP="001E7A93">
      <w:pPr>
        <w:pStyle w:val="Prrafodelista"/>
        <w:autoSpaceDE w:val="0"/>
        <w:autoSpaceDN w:val="0"/>
        <w:adjustRightInd w:val="0"/>
        <w:spacing w:after="0" w:line="240" w:lineRule="auto"/>
        <w:ind w:left="1215"/>
        <w:rPr>
          <w:rFonts w:ascii="Arial" w:hAnsi="Arial" w:cs="Arial"/>
        </w:rPr>
      </w:pPr>
    </w:p>
    <w:p w:rsidR="001E7A93" w:rsidRPr="00354A77" w:rsidRDefault="001E7A93" w:rsidP="001E7A93">
      <w:pPr>
        <w:pStyle w:val="Prrafodelista"/>
        <w:autoSpaceDE w:val="0"/>
        <w:autoSpaceDN w:val="0"/>
        <w:adjustRightInd w:val="0"/>
        <w:spacing w:after="0" w:line="240" w:lineRule="auto"/>
        <w:ind w:left="1215"/>
        <w:rPr>
          <w:rFonts w:ascii="Arial" w:hAnsi="Arial" w:cs="Arial"/>
          <w:i/>
          <w:iCs/>
        </w:rPr>
      </w:pPr>
    </w:p>
    <w:p w:rsidR="00AC1C64" w:rsidRPr="00354A77" w:rsidRDefault="00AC1C64" w:rsidP="00AC1C64">
      <w:pPr>
        <w:autoSpaceDE w:val="0"/>
        <w:autoSpaceDN w:val="0"/>
        <w:adjustRightInd w:val="0"/>
        <w:spacing w:after="0" w:line="240" w:lineRule="auto"/>
        <w:jc w:val="both"/>
        <w:rPr>
          <w:rFonts w:ascii="Arial" w:hAnsi="Arial" w:cs="Arial"/>
        </w:rPr>
      </w:pPr>
      <w:r w:rsidRPr="00354A77">
        <w:rPr>
          <w:rFonts w:ascii="Arial" w:hAnsi="Arial" w:cs="Arial"/>
        </w:rPr>
        <w:t>Las marcas estándar se utilizan para hacer referencia a técnicas o procedimientos que se aplican constantemente en las auditorías y son interpretadas de la misma manera por todos los auditores que la emplean.</w:t>
      </w:r>
    </w:p>
    <w:p w:rsidR="00352F4A" w:rsidRPr="00354A77" w:rsidRDefault="00352F4A" w:rsidP="00AC1C64">
      <w:pPr>
        <w:autoSpaceDE w:val="0"/>
        <w:autoSpaceDN w:val="0"/>
        <w:adjustRightInd w:val="0"/>
        <w:spacing w:after="0" w:line="240" w:lineRule="auto"/>
        <w:jc w:val="both"/>
        <w:rPr>
          <w:rFonts w:ascii="Arial" w:hAnsi="Arial" w:cs="Arial"/>
        </w:rPr>
      </w:pPr>
    </w:p>
    <w:p w:rsidR="00AC1C64" w:rsidRDefault="00AC1C64" w:rsidP="00AC1C64">
      <w:pPr>
        <w:autoSpaceDE w:val="0"/>
        <w:autoSpaceDN w:val="0"/>
        <w:adjustRightInd w:val="0"/>
        <w:spacing w:after="0" w:line="240" w:lineRule="auto"/>
        <w:jc w:val="both"/>
        <w:rPr>
          <w:rFonts w:ascii="Arial" w:hAnsi="Arial" w:cs="Arial"/>
          <w:sz w:val="24"/>
          <w:szCs w:val="24"/>
        </w:rPr>
      </w:pPr>
    </w:p>
    <w:p w:rsidR="001E7A93" w:rsidRPr="001E7A93" w:rsidRDefault="001E7A93" w:rsidP="00AC1C64">
      <w:pPr>
        <w:autoSpaceDE w:val="0"/>
        <w:autoSpaceDN w:val="0"/>
        <w:adjustRightInd w:val="0"/>
        <w:spacing w:after="0" w:line="240" w:lineRule="auto"/>
        <w:jc w:val="both"/>
        <w:rPr>
          <w:rFonts w:ascii="Arial" w:hAnsi="Arial" w:cs="Arial"/>
          <w:sz w:val="24"/>
          <w:szCs w:val="24"/>
        </w:rPr>
      </w:pPr>
    </w:p>
    <w:p w:rsidR="00AC1C64" w:rsidRPr="00354A77" w:rsidRDefault="00AC1C64" w:rsidP="004F1444">
      <w:pPr>
        <w:pStyle w:val="Prrafodelista"/>
        <w:numPr>
          <w:ilvl w:val="0"/>
          <w:numId w:val="17"/>
        </w:numPr>
        <w:autoSpaceDE w:val="0"/>
        <w:autoSpaceDN w:val="0"/>
        <w:adjustRightInd w:val="0"/>
        <w:spacing w:after="0" w:line="240" w:lineRule="auto"/>
        <w:rPr>
          <w:rFonts w:ascii="Arial" w:hAnsi="Arial" w:cs="Arial"/>
        </w:rPr>
      </w:pPr>
      <w:r w:rsidRPr="00354A77">
        <w:rPr>
          <w:rFonts w:ascii="Arial" w:hAnsi="Arial" w:cs="Arial"/>
        </w:rPr>
        <w:t>Específicas</w:t>
      </w:r>
    </w:p>
    <w:p w:rsidR="001E7A93" w:rsidRPr="00354A77" w:rsidRDefault="001E7A93" w:rsidP="001E7A93">
      <w:pPr>
        <w:pStyle w:val="Prrafodelista"/>
        <w:autoSpaceDE w:val="0"/>
        <w:autoSpaceDN w:val="0"/>
        <w:adjustRightInd w:val="0"/>
        <w:spacing w:after="0" w:line="240" w:lineRule="auto"/>
        <w:ind w:left="1215"/>
        <w:rPr>
          <w:rFonts w:ascii="Arial" w:hAnsi="Arial" w:cs="Arial"/>
        </w:rPr>
      </w:pPr>
    </w:p>
    <w:p w:rsidR="001E7A93" w:rsidRPr="00354A77" w:rsidRDefault="001E7A93" w:rsidP="001E7A93">
      <w:pPr>
        <w:pStyle w:val="Prrafodelista"/>
        <w:autoSpaceDE w:val="0"/>
        <w:autoSpaceDN w:val="0"/>
        <w:adjustRightInd w:val="0"/>
        <w:spacing w:after="0" w:line="240" w:lineRule="auto"/>
        <w:ind w:left="1215"/>
        <w:rPr>
          <w:rFonts w:ascii="Arial" w:hAnsi="Arial" w:cs="Arial"/>
          <w:i/>
          <w:iCs/>
        </w:rPr>
      </w:pPr>
    </w:p>
    <w:p w:rsidR="00AC1C64" w:rsidRPr="00354A77" w:rsidRDefault="00AC1C64" w:rsidP="00AC1C64">
      <w:pPr>
        <w:autoSpaceDE w:val="0"/>
        <w:autoSpaceDN w:val="0"/>
        <w:adjustRightInd w:val="0"/>
        <w:spacing w:after="0" w:line="240" w:lineRule="auto"/>
        <w:jc w:val="both"/>
        <w:rPr>
          <w:rFonts w:ascii="Arial" w:hAnsi="Arial" w:cs="Arial"/>
        </w:rPr>
      </w:pPr>
      <w:r w:rsidRPr="00354A77">
        <w:rPr>
          <w:rFonts w:ascii="Arial" w:hAnsi="Arial" w:cs="Arial"/>
        </w:rPr>
        <w:t xml:space="preserve">Las marcas específicas no de uso común; en la medida en que se adopten deberán integrarse al índice de marcas correspondiente y señalarse con toda claridad al pie o calce de los papeles de trabajo. </w:t>
      </w:r>
    </w:p>
    <w:p w:rsidR="00AC1C64" w:rsidRPr="00354A77" w:rsidRDefault="00AC1C64" w:rsidP="00AC1C64">
      <w:pPr>
        <w:autoSpaceDE w:val="0"/>
        <w:autoSpaceDN w:val="0"/>
        <w:adjustRightInd w:val="0"/>
        <w:spacing w:after="0" w:line="240" w:lineRule="auto"/>
        <w:rPr>
          <w:rFonts w:ascii="Arial" w:hAnsi="Arial" w:cs="Arial"/>
        </w:rPr>
      </w:pPr>
    </w:p>
    <w:p w:rsidR="001E7A93" w:rsidRDefault="001E7A93"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F24FA6" w:rsidRDefault="00F24FA6" w:rsidP="00AC1C64">
      <w:pPr>
        <w:autoSpaceDE w:val="0"/>
        <w:autoSpaceDN w:val="0"/>
        <w:adjustRightInd w:val="0"/>
        <w:spacing w:after="0" w:line="240" w:lineRule="auto"/>
        <w:rPr>
          <w:rFonts w:ascii="Arial" w:hAnsi="Arial" w:cs="Arial"/>
        </w:rPr>
      </w:pPr>
    </w:p>
    <w:p w:rsidR="00B06DC8" w:rsidRPr="00354A77" w:rsidRDefault="00B06DC8" w:rsidP="00AC1C64">
      <w:pPr>
        <w:autoSpaceDE w:val="0"/>
        <w:autoSpaceDN w:val="0"/>
        <w:adjustRightInd w:val="0"/>
        <w:spacing w:after="0" w:line="240" w:lineRule="auto"/>
        <w:rPr>
          <w:rFonts w:ascii="Arial" w:hAnsi="Arial" w:cs="Arial"/>
        </w:rPr>
      </w:pPr>
    </w:p>
    <w:p w:rsidR="00AC1C64" w:rsidRPr="00354A77" w:rsidRDefault="00AC1C64" w:rsidP="00AC1C64">
      <w:pPr>
        <w:autoSpaceDE w:val="0"/>
        <w:autoSpaceDN w:val="0"/>
        <w:adjustRightInd w:val="0"/>
        <w:spacing w:after="0" w:line="240" w:lineRule="auto"/>
        <w:jc w:val="both"/>
        <w:rPr>
          <w:rFonts w:ascii="Arial" w:hAnsi="Arial" w:cs="Arial"/>
        </w:rPr>
      </w:pPr>
      <w:r w:rsidRPr="00354A77">
        <w:rPr>
          <w:rFonts w:ascii="Arial" w:hAnsi="Arial" w:cs="Arial"/>
        </w:rPr>
        <w:t xml:space="preserve">Para la </w:t>
      </w:r>
      <w:r w:rsidR="00AA0C77" w:rsidRPr="00354A77">
        <w:rPr>
          <w:rFonts w:ascii="Arial" w:hAnsi="Arial" w:cs="Arial"/>
        </w:rPr>
        <w:t>C</w:t>
      </w:r>
      <w:r w:rsidR="00F81394" w:rsidRPr="00354A77">
        <w:rPr>
          <w:rFonts w:ascii="Arial" w:hAnsi="Arial" w:cs="Arial"/>
        </w:rPr>
        <w:t>ontraloría</w:t>
      </w:r>
      <w:r w:rsidRPr="00354A77">
        <w:rPr>
          <w:rFonts w:ascii="Arial" w:hAnsi="Arial" w:cs="Arial"/>
        </w:rPr>
        <w:t xml:space="preserve"> </w:t>
      </w:r>
      <w:r w:rsidR="00AA0C77" w:rsidRPr="00354A77">
        <w:rPr>
          <w:rFonts w:ascii="Arial" w:hAnsi="Arial" w:cs="Arial"/>
        </w:rPr>
        <w:t>M</w:t>
      </w:r>
      <w:r w:rsidRPr="00354A77">
        <w:rPr>
          <w:rFonts w:ascii="Arial" w:hAnsi="Arial" w:cs="Arial"/>
        </w:rPr>
        <w:t>unicipal se han establecido las marcas de auditoría que a continuación se muestran:</w:t>
      </w:r>
    </w:p>
    <w:p w:rsidR="005E25F0" w:rsidRPr="00354A77" w:rsidRDefault="005E25F0" w:rsidP="00AC1C64">
      <w:pPr>
        <w:tabs>
          <w:tab w:val="left" w:pos="1035"/>
        </w:tabs>
        <w:jc w:val="both"/>
        <w:rPr>
          <w:rFonts w:ascii="Arial" w:hAnsi="Arial" w:cs="Arial"/>
        </w:rPr>
      </w:pPr>
    </w:p>
    <w:tbl>
      <w:tblPr>
        <w:tblStyle w:val="Tablaconcuadrcula"/>
        <w:tblW w:w="9702" w:type="dxa"/>
        <w:tblLook w:val="04A0" w:firstRow="1" w:lastRow="0" w:firstColumn="1" w:lastColumn="0" w:noHBand="0" w:noVBand="1"/>
      </w:tblPr>
      <w:tblGrid>
        <w:gridCol w:w="4851"/>
        <w:gridCol w:w="4851"/>
      </w:tblGrid>
      <w:tr w:rsidR="00AC1C64" w:rsidRPr="00354A77" w:rsidTr="00DD5A9A">
        <w:trPr>
          <w:trHeight w:val="321"/>
        </w:trPr>
        <w:tc>
          <w:tcPr>
            <w:tcW w:w="4851" w:type="dxa"/>
          </w:tcPr>
          <w:p w:rsidR="00AC1C64" w:rsidRPr="00354A77" w:rsidRDefault="00AC1C64" w:rsidP="00AC1C64">
            <w:pPr>
              <w:tabs>
                <w:tab w:val="left" w:pos="1035"/>
              </w:tabs>
              <w:jc w:val="both"/>
              <w:rPr>
                <w:rFonts w:ascii="Arial" w:hAnsi="Arial" w:cs="Arial"/>
              </w:rPr>
            </w:pPr>
            <w:r w:rsidRPr="00354A77">
              <w:rPr>
                <w:rFonts w:ascii="Arial" w:hAnsi="Arial" w:cs="Arial"/>
              </w:rPr>
              <w:t xml:space="preserve">                      MARCAS</w:t>
            </w:r>
          </w:p>
        </w:tc>
        <w:tc>
          <w:tcPr>
            <w:tcW w:w="4851" w:type="dxa"/>
          </w:tcPr>
          <w:p w:rsidR="00AC1C64" w:rsidRPr="00354A77" w:rsidRDefault="00AC1C64" w:rsidP="00AC1C64">
            <w:pPr>
              <w:tabs>
                <w:tab w:val="left" w:pos="1035"/>
              </w:tabs>
              <w:jc w:val="both"/>
              <w:rPr>
                <w:rFonts w:ascii="Arial" w:hAnsi="Arial" w:cs="Arial"/>
                <w:b/>
              </w:rPr>
            </w:pPr>
            <w:r w:rsidRPr="00354A77">
              <w:rPr>
                <w:rFonts w:ascii="Arial" w:hAnsi="Arial" w:cs="Arial"/>
                <w:b/>
              </w:rPr>
              <w:t xml:space="preserve">                     DESCRIPCION</w:t>
            </w:r>
          </w:p>
        </w:tc>
      </w:tr>
      <w:tr w:rsidR="00AC1C64" w:rsidRPr="00354A77" w:rsidTr="00DD5A9A">
        <w:trPr>
          <w:trHeight w:val="412"/>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705344" behindDoc="0" locked="0" layoutInCell="1" allowOverlap="1">
                      <wp:simplePos x="0" y="0"/>
                      <wp:positionH relativeFrom="column">
                        <wp:posOffset>1120140</wp:posOffset>
                      </wp:positionH>
                      <wp:positionV relativeFrom="paragraph">
                        <wp:posOffset>98425</wp:posOffset>
                      </wp:positionV>
                      <wp:extent cx="123825" cy="47625"/>
                      <wp:effectExtent l="9525" t="6985" r="9525" b="12065"/>
                      <wp:wrapNone/>
                      <wp:docPr id="19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762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A144E7" id="_x0000_t32" coordsize="21600,21600" o:spt="32" o:oned="t" path="m,l21600,21600e" filled="f">
                      <v:path arrowok="t" fillok="f" o:connecttype="none"/>
                      <o:lock v:ext="edit" shapetype="t"/>
                    </v:shapetype>
                    <v:shape id="AutoShape 55" o:spid="_x0000_s1026" type="#_x0000_t32" style="position:absolute;margin-left:88.2pt;margin-top:7.75pt;width:9.7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" strokecolor="black [3200]" strokeweight="1pt">
                      <v:shadow color="#7f7f7f [1601]" offset="1pt"/>
                    </v:shape>
                  </w:pict>
                </mc:Fallback>
              </mc:AlternateContent>
            </w:r>
            <w:r>
              <w:rPr>
                <w:rFonts w:ascii="Arial" w:hAnsi="Arial" w:cs="Arial"/>
                <w:noProof/>
              </w:rPr>
              <mc:AlternateContent>
                <mc:Choice Requires="wps">
                  <w:drawing>
                    <wp:anchor distT="0" distB="0" distL="114300" distR="114300" simplePos="0" relativeHeight="251704320" behindDoc="0" locked="0" layoutInCell="1" allowOverlap="1">
                      <wp:simplePos x="0" y="0"/>
                      <wp:positionH relativeFrom="column">
                        <wp:posOffset>1243965</wp:posOffset>
                      </wp:positionH>
                      <wp:positionV relativeFrom="paragraph">
                        <wp:posOffset>31750</wp:posOffset>
                      </wp:positionV>
                      <wp:extent cx="304800" cy="114300"/>
                      <wp:effectExtent l="9525" t="6985" r="9525" b="12065"/>
                      <wp:wrapNone/>
                      <wp:docPr id="6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1430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9CE104" id="AutoShape 54" o:spid="_x0000_s1026" type="#_x0000_t32" style="position:absolute;margin-left:97.95pt;margin-top:2.5pt;width:24pt;height: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" strokecolor="black [3200]" strokeweight="1pt">
                      <v:shadow color="#7f7f7f [1601]" offset="1pt"/>
                    </v:shape>
                  </w:pict>
                </mc:Fallback>
              </mc:AlternateContent>
            </w:r>
            <w:r>
              <w:rPr>
                <w:rFonts w:ascii="Arial" w:hAnsi="Arial" w:cs="Arial"/>
                <w:noProof/>
              </w:rPr>
              <mc:AlternateContent>
                <mc:Choice Requires="wps">
                  <w:drawing>
                    <wp:anchor distT="0" distB="0" distL="114300" distR="114300" simplePos="0" relativeHeight="251703296" behindDoc="0" locked="0" layoutInCell="1" allowOverlap="1">
                      <wp:simplePos x="0" y="0"/>
                      <wp:positionH relativeFrom="column">
                        <wp:posOffset>1339215</wp:posOffset>
                      </wp:positionH>
                      <wp:positionV relativeFrom="paragraph">
                        <wp:posOffset>98425</wp:posOffset>
                      </wp:positionV>
                      <wp:extent cx="0" cy="0"/>
                      <wp:effectExtent l="9525" t="6985" r="9525" b="12065"/>
                      <wp:wrapNone/>
                      <wp:docPr id="6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A7E1AE" id="AutoShape 49" o:spid="_x0000_s1026" type="#_x0000_t32" style="position:absolute;margin-left:105.45pt;margin-top:7.75pt;width:0;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" strokecolor="black [3200]" strokeweight="1pt">
                      <v:shadow color="#7f7f7f [1601]" offset="1pt"/>
                    </v:shape>
                  </w:pict>
                </mc:Fallback>
              </mc:AlternateContent>
            </w:r>
          </w:p>
        </w:tc>
        <w:tc>
          <w:tcPr>
            <w:tcW w:w="4851" w:type="dxa"/>
          </w:tcPr>
          <w:p w:rsidR="00AC1C64" w:rsidRPr="00354A77" w:rsidRDefault="00F81394" w:rsidP="00AC1C64">
            <w:pPr>
              <w:tabs>
                <w:tab w:val="left" w:pos="1035"/>
              </w:tabs>
              <w:jc w:val="both"/>
              <w:rPr>
                <w:rFonts w:ascii="Arial" w:hAnsi="Arial" w:cs="Arial"/>
              </w:rPr>
            </w:pPr>
            <w:r w:rsidRPr="00354A77">
              <w:rPr>
                <w:rFonts w:ascii="Arial" w:hAnsi="Arial" w:cs="Arial"/>
              </w:rPr>
              <w:t>Operaciones aritméticas verificadas</w:t>
            </w:r>
          </w:p>
        </w:tc>
      </w:tr>
      <w:tr w:rsidR="00AC1C64" w:rsidRPr="00354A77" w:rsidTr="00DD5A9A">
        <w:trPr>
          <w:trHeight w:val="412"/>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1339215</wp:posOffset>
                      </wp:positionH>
                      <wp:positionV relativeFrom="paragraph">
                        <wp:posOffset>107950</wp:posOffset>
                      </wp:positionV>
                      <wp:extent cx="152400" cy="47625"/>
                      <wp:effectExtent l="9525" t="8255" r="9525" b="10795"/>
                      <wp:wrapNone/>
                      <wp:docPr id="6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1DC5" id="AutoShape 59" o:spid="_x0000_s1026" type="#_x0000_t32" style="position:absolute;margin-left:105.45pt;margin-top:8.5pt;width:12pt;height:3.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"/>
                  </w:pict>
                </mc:Fallback>
              </mc:AlternateContent>
            </w:r>
            <w:r>
              <w:rPr>
                <w:rFonts w:ascii="Arial" w:hAnsi="Arial" w:cs="Arial"/>
                <w:noProof/>
              </w:rPr>
              <mc:AlternateContent>
                <mc:Choice Requires="wps">
                  <w:drawing>
                    <wp:anchor distT="0" distB="0" distL="114300" distR="114300" simplePos="0" relativeHeight="251708416" behindDoc="0" locked="0" layoutInCell="1" allowOverlap="1">
                      <wp:simplePos x="0" y="0"/>
                      <wp:positionH relativeFrom="column">
                        <wp:posOffset>1491615</wp:posOffset>
                      </wp:positionH>
                      <wp:positionV relativeFrom="paragraph">
                        <wp:posOffset>12700</wp:posOffset>
                      </wp:positionV>
                      <wp:extent cx="295275" cy="142875"/>
                      <wp:effectExtent l="9525" t="8255" r="9525" b="10795"/>
                      <wp:wrapNone/>
                      <wp:docPr id="6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BFDCC" id="AutoShape 58" o:spid="_x0000_s1026" type="#_x0000_t32" style="position:absolute;margin-left:117.45pt;margin-top:1pt;width:23.25pt;height:11.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z+KwIAAEs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"/>
                  </w:pict>
                </mc:Fallback>
              </mc:AlternateContent>
            </w:r>
            <w:r>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1243965</wp:posOffset>
                      </wp:positionH>
                      <wp:positionV relativeFrom="paragraph">
                        <wp:posOffset>107950</wp:posOffset>
                      </wp:positionV>
                      <wp:extent cx="95250" cy="47625"/>
                      <wp:effectExtent l="9525" t="8255" r="9525" b="10795"/>
                      <wp:wrapNone/>
                      <wp:docPr id="5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05F5A" id="AutoShape 57" o:spid="_x0000_s1026" type="#_x0000_t32" style="position:absolute;margin-left:97.95pt;margin-top:8.5pt;width:7.5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XhHwIAAD8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simplePos x="0" y="0"/>
                      <wp:positionH relativeFrom="column">
                        <wp:posOffset>1339215</wp:posOffset>
                      </wp:positionH>
                      <wp:positionV relativeFrom="paragraph">
                        <wp:posOffset>12700</wp:posOffset>
                      </wp:positionV>
                      <wp:extent cx="304800" cy="142875"/>
                      <wp:effectExtent l="9525" t="8255" r="9525" b="1079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BB97A" id="AutoShape 56" o:spid="_x0000_s1026" type="#_x0000_t32" style="position:absolute;margin-left:105.45pt;margin-top:1pt;width:24pt;height:11.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xWKgIAAEsEAAAOAAAAZHJzL2Uyb0RvYy54bWysVMGOmzAQvVfqP1jcEyBL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"/>
                  </w:pict>
                </mc:Fallback>
              </mc:AlternateContent>
            </w:r>
          </w:p>
        </w:tc>
        <w:tc>
          <w:tcPr>
            <w:tcW w:w="4851" w:type="dxa"/>
          </w:tcPr>
          <w:p w:rsidR="00AC1C64" w:rsidRPr="00354A77" w:rsidRDefault="00F81394" w:rsidP="00AC1C64">
            <w:pPr>
              <w:tabs>
                <w:tab w:val="left" w:pos="1035"/>
              </w:tabs>
              <w:jc w:val="both"/>
              <w:rPr>
                <w:rFonts w:ascii="Arial" w:hAnsi="Arial" w:cs="Arial"/>
              </w:rPr>
            </w:pPr>
            <w:r w:rsidRPr="00354A77">
              <w:rPr>
                <w:rFonts w:ascii="Arial" w:hAnsi="Arial" w:cs="Arial"/>
              </w:rPr>
              <w:t>Sumas cuadradas</w:t>
            </w:r>
          </w:p>
        </w:tc>
      </w:tr>
      <w:tr w:rsidR="00AC1C64" w:rsidRPr="00354A77" w:rsidTr="00DD5A9A">
        <w:trPr>
          <w:trHeight w:val="412"/>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1215390</wp:posOffset>
                      </wp:positionH>
                      <wp:positionV relativeFrom="paragraph">
                        <wp:posOffset>41275</wp:posOffset>
                      </wp:positionV>
                      <wp:extent cx="428625" cy="90805"/>
                      <wp:effectExtent l="9525" t="9525" r="9525" b="13970"/>
                      <wp:wrapNone/>
                      <wp:docPr id="5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3DF99" id="Oval 60" o:spid="_x0000_s1026" style="position:absolute;margin-left:95.7pt;margin-top:3.25pt;width:33.7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"/>
                  </w:pict>
                </mc:Fallback>
              </mc:AlternateContent>
            </w:r>
          </w:p>
        </w:tc>
        <w:tc>
          <w:tcPr>
            <w:tcW w:w="4851" w:type="dxa"/>
          </w:tcPr>
          <w:p w:rsidR="00AC1C64" w:rsidRPr="00354A77" w:rsidRDefault="00F81394" w:rsidP="00AC1C64">
            <w:pPr>
              <w:tabs>
                <w:tab w:val="left" w:pos="1035"/>
              </w:tabs>
              <w:jc w:val="both"/>
              <w:rPr>
                <w:rFonts w:ascii="Arial" w:hAnsi="Arial" w:cs="Arial"/>
              </w:rPr>
            </w:pPr>
            <w:r w:rsidRPr="00354A77">
              <w:rPr>
                <w:rFonts w:ascii="Arial" w:hAnsi="Arial" w:cs="Arial"/>
              </w:rPr>
              <w:t>Importe no considerado en la suma</w:t>
            </w:r>
          </w:p>
        </w:tc>
      </w:tr>
      <w:tr w:rsidR="00AC1C64" w:rsidRPr="00354A77" w:rsidTr="00DD5A9A">
        <w:trPr>
          <w:trHeight w:val="412"/>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mc:AlternateContent>
                <mc:Choice Requires="wps">
                  <w:drawing>
                    <wp:anchor distT="0" distB="0" distL="114300" distR="114300" simplePos="0" relativeHeight="251876352" behindDoc="0" locked="0" layoutInCell="1" allowOverlap="1">
                      <wp:simplePos x="0" y="0"/>
                      <wp:positionH relativeFrom="column">
                        <wp:posOffset>1386840</wp:posOffset>
                      </wp:positionH>
                      <wp:positionV relativeFrom="paragraph">
                        <wp:posOffset>78105</wp:posOffset>
                      </wp:positionV>
                      <wp:extent cx="190500" cy="161925"/>
                      <wp:effectExtent l="19050" t="19050" r="38100" b="38100"/>
                      <wp:wrapNone/>
                      <wp:docPr id="56"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triangle">
                                <a:avLst>
                                  <a:gd name="adj" fmla="val 50000"/>
                                </a:avLst>
                              </a:prstGeom>
                              <a:noFill/>
                              <a:ln w="12700">
                                <a:solidFill>
                                  <a:schemeClr val="tx1">
                                    <a:lumMod val="100000"/>
                                    <a:lumOff val="0"/>
                                  </a:schemeClr>
                                </a:solidFill>
                                <a:miter lim="800000"/>
                                <a:headEnd/>
                                <a:tailEnd/>
                              </a:ln>
                              <a:effectLst>
                                <a:outerShdw dist="28398" dir="3806097" algn="ctr" rotWithShape="0">
                                  <a:schemeClr val="lt1">
                                    <a:lumMod val="50000"/>
                                    <a:lumOff val="0"/>
                                  </a:schemeClr>
                                </a:outerShdw>
                              </a:effectLst>
                              <a:extLst>
                                <a:ext uri="{909E8E84-426E-40DD-AFC4-6F175D3DCCD1}">
                                  <a14:hiddenFill xmlns:a14="http://schemas.microsoft.com/office/drawing/2010/main">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C79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8" o:spid="_x0000_s1026" type="#_x0000_t5" style="position:absolute;margin-left:109.2pt;margin-top:6.15pt;width:15pt;height:1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" filled="f" fillcolor="#666 [1936]" strokecolor="black [3213]" strokeweight="1pt">
                      <v:fill color2="black [3200]" focus="50%" type="gradient"/>
                      <v:shadow on="t" color="#7f7f7f [1601]" offset="1pt"/>
                    </v:shape>
                  </w:pict>
                </mc:Fallback>
              </mc:AlternateContent>
            </w:r>
            <w:r w:rsidR="001034A4" w:rsidRPr="00354A77">
              <w:rPr>
                <w:rFonts w:ascii="Arial" w:hAnsi="Arial" w:cs="Arial"/>
              </w:rPr>
              <w:t xml:space="preserve">                                  </w:t>
            </w:r>
          </w:p>
        </w:tc>
        <w:tc>
          <w:tcPr>
            <w:tcW w:w="4851" w:type="dxa"/>
          </w:tcPr>
          <w:p w:rsidR="00AC1C64" w:rsidRPr="00354A77" w:rsidRDefault="00F81394" w:rsidP="00AC1C64">
            <w:pPr>
              <w:tabs>
                <w:tab w:val="left" w:pos="1035"/>
              </w:tabs>
              <w:jc w:val="both"/>
              <w:rPr>
                <w:rFonts w:ascii="Arial" w:hAnsi="Arial" w:cs="Arial"/>
              </w:rPr>
            </w:pPr>
            <w:r w:rsidRPr="00354A77">
              <w:rPr>
                <w:rFonts w:ascii="Arial" w:hAnsi="Arial" w:cs="Arial"/>
              </w:rPr>
              <w:t>Co</w:t>
            </w:r>
            <w:r w:rsidR="00372B53">
              <w:rPr>
                <w:rFonts w:ascii="Arial" w:hAnsi="Arial" w:cs="Arial"/>
              </w:rPr>
              <w:t>tejado contra comprobante</w:t>
            </w:r>
          </w:p>
        </w:tc>
      </w:tr>
      <w:tr w:rsidR="00AC1C64" w:rsidRPr="00354A77" w:rsidTr="00DD5A9A">
        <w:trPr>
          <w:trHeight w:val="584"/>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mc:AlternateContent>
                <mc:Choice Requires="wps">
                  <w:drawing>
                    <wp:anchor distT="0" distB="0" distL="114300" distR="114300" simplePos="0" relativeHeight="251715584" behindDoc="0" locked="0" layoutInCell="1" allowOverlap="1">
                      <wp:simplePos x="0" y="0"/>
                      <wp:positionH relativeFrom="column">
                        <wp:posOffset>1167765</wp:posOffset>
                      </wp:positionH>
                      <wp:positionV relativeFrom="paragraph">
                        <wp:posOffset>30480</wp:posOffset>
                      </wp:positionV>
                      <wp:extent cx="323850" cy="259080"/>
                      <wp:effectExtent l="9525" t="10795" r="9525" b="6350"/>
                      <wp:wrapNone/>
                      <wp:docPr id="55"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9080"/>
                              </a:xfrm>
                              <a:prstGeom prst="ellipse">
                                <a:avLst/>
                              </a:prstGeom>
                              <a:solidFill>
                                <a:srgbClr val="FFFFFF"/>
                              </a:solidFill>
                              <a:ln w="9525">
                                <a:solidFill>
                                  <a:srgbClr val="000000"/>
                                </a:solidFill>
                                <a:round/>
                                <a:headEnd/>
                                <a:tailEnd/>
                              </a:ln>
                            </wps:spPr>
                            <wps:txbx>
                              <w:txbxContent>
                                <w:p w:rsidR="003D1C2E" w:rsidRPr="00AA0C77" w:rsidRDefault="003D1C2E">
                                  <w:pPr>
                                    <w:rPr>
                                      <w:rFonts w:ascii="Arial Black" w:hAnsi="Arial Black"/>
                                    </w:rPr>
                                  </w:pPr>
                                  <w:r w:rsidRPr="00AA0C77">
                                    <w:rPr>
                                      <w:rFonts w:ascii="Arial Black" w:hAnsi="Arial Black"/>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left:0;text-align:left;margin-left:91.95pt;margin-top:2.4pt;width:25.5pt;height:2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">
                      <v:textbox>
                        <w:txbxContent>
                          <w:p w:rsidR="003D1C2E" w:rsidRPr="00AA0C77" w:rsidRDefault="003D1C2E">
                            <w:pPr>
                              <w:rPr>
                                <w:rFonts w:ascii="Arial Black" w:hAnsi="Arial Black"/>
                              </w:rPr>
                            </w:pPr>
                            <w:r w:rsidRPr="00AA0C77">
                              <w:rPr>
                                <w:rFonts w:ascii="Arial Black" w:hAnsi="Arial Black"/>
                              </w:rPr>
                              <w:t>W</w:t>
                            </w:r>
                          </w:p>
                        </w:txbxContent>
                      </v:textbox>
                    </v:oval>
                  </w:pict>
                </mc:Fallback>
              </mc:AlternateContent>
            </w:r>
            <w:r w:rsidR="001034A4" w:rsidRPr="00354A77">
              <w:rPr>
                <w:rFonts w:ascii="Arial" w:hAnsi="Arial" w:cs="Arial"/>
              </w:rPr>
              <w:t xml:space="preserve">                                 </w:t>
            </w:r>
          </w:p>
        </w:tc>
        <w:tc>
          <w:tcPr>
            <w:tcW w:w="4851" w:type="dxa"/>
          </w:tcPr>
          <w:p w:rsidR="00AC1C64" w:rsidRPr="00354A77" w:rsidRDefault="00F81394" w:rsidP="00AC1C64">
            <w:pPr>
              <w:tabs>
                <w:tab w:val="left" w:pos="1035"/>
              </w:tabs>
              <w:jc w:val="both"/>
              <w:rPr>
                <w:rFonts w:ascii="Arial" w:hAnsi="Arial" w:cs="Arial"/>
              </w:rPr>
            </w:pPr>
            <w:r w:rsidRPr="00354A77">
              <w:rPr>
                <w:rFonts w:ascii="Arial" w:hAnsi="Arial" w:cs="Arial"/>
              </w:rPr>
              <w:t>Verificado físicamente</w:t>
            </w:r>
          </w:p>
        </w:tc>
      </w:tr>
      <w:tr w:rsidR="00AC1C64" w:rsidRPr="00354A77" w:rsidTr="00DD5A9A">
        <w:trPr>
          <w:trHeight w:val="412"/>
        </w:trPr>
        <w:tc>
          <w:tcPr>
            <w:tcW w:w="4851" w:type="dxa"/>
          </w:tcPr>
          <w:p w:rsidR="00AC1C64" w:rsidRPr="00354A77" w:rsidRDefault="00E36C91" w:rsidP="00AC1C64">
            <w:pPr>
              <w:tabs>
                <w:tab w:val="left" w:pos="1035"/>
              </w:tabs>
              <w:jc w:val="both"/>
              <w:rPr>
                <w:rFonts w:ascii="Arial" w:hAnsi="Arial" w:cs="Arial"/>
              </w:rPr>
            </w:pPr>
            <w:r>
              <w:rPr>
                <w:rFonts w:ascii="Arial" w:hAnsi="Arial" w:cs="Arial"/>
                <w:noProof/>
              </w:rPr>
              <mc:AlternateContent>
                <mc:Choice Requires="wps">
                  <w:drawing>
                    <wp:anchor distT="0" distB="0" distL="114300" distR="114300" simplePos="0" relativeHeight="251718656" behindDoc="0" locked="0" layoutInCell="1" allowOverlap="1">
                      <wp:simplePos x="0" y="0"/>
                      <wp:positionH relativeFrom="column">
                        <wp:posOffset>1405890</wp:posOffset>
                      </wp:positionH>
                      <wp:positionV relativeFrom="paragraph">
                        <wp:posOffset>81915</wp:posOffset>
                      </wp:positionV>
                      <wp:extent cx="85725" cy="85725"/>
                      <wp:effectExtent l="9525" t="10795" r="9525" b="8255"/>
                      <wp:wrapNone/>
                      <wp:docPr id="5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66349" id="AutoShape 70" o:spid="_x0000_s1026" type="#_x0000_t32" style="position:absolute;margin-left:110.7pt;margin-top:6.45pt;width:6.75pt;height:6.7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"/>
                  </w:pict>
                </mc:Fallback>
              </mc:AlternateContent>
            </w:r>
            <w:r>
              <w:rPr>
                <w:rFonts w:ascii="Arial" w:hAnsi="Arial" w:cs="Arial"/>
                <w:noProof/>
              </w:rPr>
              <mc:AlternateContent>
                <mc:Choice Requires="wps">
                  <w:drawing>
                    <wp:anchor distT="0" distB="0" distL="114300" distR="114300" simplePos="0" relativeHeight="251717632" behindDoc="0" locked="0" layoutInCell="1" allowOverlap="1">
                      <wp:simplePos x="0" y="0"/>
                      <wp:positionH relativeFrom="column">
                        <wp:posOffset>1491615</wp:posOffset>
                      </wp:positionH>
                      <wp:positionV relativeFrom="paragraph">
                        <wp:posOffset>81915</wp:posOffset>
                      </wp:positionV>
                      <wp:extent cx="57150" cy="85725"/>
                      <wp:effectExtent l="9525" t="10795" r="9525" b="8255"/>
                      <wp:wrapNone/>
                      <wp:docPr id="5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3597F" id="AutoShape 69" o:spid="_x0000_s1026" type="#_x0000_t32" style="position:absolute;margin-left:117.45pt;margin-top:6.45pt;width:4.5pt;height:6.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"/>
                  </w:pict>
                </mc:Fallback>
              </mc:AlternateContent>
            </w:r>
            <w:r>
              <w:rPr>
                <w:rFonts w:ascii="Arial" w:hAnsi="Arial" w:cs="Arial"/>
                <w:noProof/>
              </w:rPr>
              <mc:AlternateContent>
                <mc:Choice Requires="wps">
                  <w:drawing>
                    <wp:anchor distT="0" distB="0" distL="114300" distR="114300" simplePos="0" relativeHeight="251716608" behindDoc="0" locked="0" layoutInCell="1" allowOverlap="1">
                      <wp:simplePos x="0" y="0"/>
                      <wp:positionH relativeFrom="column">
                        <wp:posOffset>1548765</wp:posOffset>
                      </wp:positionH>
                      <wp:positionV relativeFrom="paragraph">
                        <wp:posOffset>81915</wp:posOffset>
                      </wp:positionV>
                      <wp:extent cx="0" cy="171450"/>
                      <wp:effectExtent l="9525" t="10795" r="9525" b="8255"/>
                      <wp:wrapNone/>
                      <wp:docPr id="5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84830" id="AutoShape 68" o:spid="_x0000_s1026" type="#_x0000_t32" style="position:absolute;margin-left:121.95pt;margin-top:6.45pt;width:0;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lG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"/>
                  </w:pict>
                </mc:Fallback>
              </mc:AlternateContent>
            </w:r>
            <w:r w:rsidR="001034A4" w:rsidRPr="00354A77">
              <w:rPr>
                <w:rFonts w:ascii="Arial" w:hAnsi="Arial" w:cs="Arial"/>
              </w:rPr>
              <w:t xml:space="preserve">                          </w:t>
            </w:r>
          </w:p>
        </w:tc>
        <w:tc>
          <w:tcPr>
            <w:tcW w:w="4851" w:type="dxa"/>
          </w:tcPr>
          <w:p w:rsidR="0069230A" w:rsidRPr="00354A77" w:rsidRDefault="00F81394" w:rsidP="00AC1C64">
            <w:pPr>
              <w:tabs>
                <w:tab w:val="left" w:pos="1035"/>
              </w:tabs>
              <w:jc w:val="both"/>
              <w:rPr>
                <w:rFonts w:ascii="Arial" w:hAnsi="Arial" w:cs="Arial"/>
              </w:rPr>
            </w:pPr>
            <w:r w:rsidRPr="00354A77">
              <w:rPr>
                <w:rFonts w:ascii="Arial" w:hAnsi="Arial" w:cs="Arial"/>
              </w:rPr>
              <w:t>Cotejado con registro contables</w:t>
            </w:r>
          </w:p>
        </w:tc>
      </w:tr>
      <w:tr w:rsidR="00F81394" w:rsidRPr="00354A77" w:rsidTr="00DD5A9A">
        <w:trPr>
          <w:trHeight w:val="403"/>
        </w:trPr>
        <w:tc>
          <w:tcPr>
            <w:tcW w:w="4851" w:type="dxa"/>
          </w:tcPr>
          <w:p w:rsidR="00F81394" w:rsidRPr="00354A77" w:rsidRDefault="00F81394" w:rsidP="00F81394">
            <w:pPr>
              <w:tabs>
                <w:tab w:val="left" w:pos="1035"/>
              </w:tabs>
              <w:jc w:val="center"/>
              <w:rPr>
                <w:rFonts w:ascii="Arial" w:hAnsi="Arial" w:cs="Arial"/>
              </w:rPr>
            </w:pPr>
            <w:r w:rsidRPr="00354A77">
              <w:rPr>
                <w:rFonts w:ascii="Arial" w:hAnsi="Arial" w:cs="Arial"/>
                <w:bCs/>
              </w:rPr>
              <w:t>Ø</w:t>
            </w:r>
          </w:p>
        </w:tc>
        <w:tc>
          <w:tcPr>
            <w:tcW w:w="4851" w:type="dxa"/>
          </w:tcPr>
          <w:p w:rsidR="00F81394" w:rsidRPr="00354A77" w:rsidRDefault="00F81394" w:rsidP="00AC1C64">
            <w:pPr>
              <w:tabs>
                <w:tab w:val="left" w:pos="1035"/>
              </w:tabs>
              <w:jc w:val="both"/>
              <w:rPr>
                <w:rFonts w:ascii="Arial" w:hAnsi="Arial" w:cs="Arial"/>
              </w:rPr>
            </w:pPr>
            <w:r w:rsidRPr="00354A77">
              <w:rPr>
                <w:rFonts w:ascii="Arial" w:hAnsi="Arial" w:cs="Arial"/>
              </w:rPr>
              <w:t>Punto pendiente</w:t>
            </w:r>
          </w:p>
        </w:tc>
      </w:tr>
      <w:tr w:rsidR="00F81394" w:rsidRPr="00354A77" w:rsidTr="00DD5A9A">
        <w:trPr>
          <w:trHeight w:val="412"/>
        </w:trPr>
        <w:tc>
          <w:tcPr>
            <w:tcW w:w="4851" w:type="dxa"/>
          </w:tcPr>
          <w:p w:rsidR="00F81394" w:rsidRPr="00354A77" w:rsidRDefault="00E36C91" w:rsidP="001034A4">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1339215</wp:posOffset>
                      </wp:positionH>
                      <wp:positionV relativeFrom="paragraph">
                        <wp:posOffset>29210</wp:posOffset>
                      </wp:positionV>
                      <wp:extent cx="266065" cy="199390"/>
                      <wp:effectExtent l="9525" t="12065" r="10160" b="7620"/>
                      <wp:wrapNone/>
                      <wp:docPr id="5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28ED5" id="AutoShape 73" o:spid="_x0000_s1026" type="#_x0000_t32" style="position:absolute;margin-left:105.45pt;margin-top:2.3pt;width:20.95pt;height:15.7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"/>
                  </w:pict>
                </mc:Fallback>
              </mc:AlternateContent>
            </w:r>
            <w:r>
              <w:rPr>
                <w:rFonts w:ascii="Arial" w:hAnsi="Arial" w:cs="Arial"/>
                <w:noProof/>
              </w:rPr>
              <mc:AlternateContent>
                <mc:Choice Requires="wps">
                  <w:drawing>
                    <wp:anchor distT="0" distB="0" distL="114300" distR="114300" simplePos="0" relativeHeight="251720704" behindDoc="0" locked="0" layoutInCell="1" allowOverlap="1">
                      <wp:simplePos x="0" y="0"/>
                      <wp:positionH relativeFrom="column">
                        <wp:posOffset>1339215</wp:posOffset>
                      </wp:positionH>
                      <wp:positionV relativeFrom="paragraph">
                        <wp:posOffset>29210</wp:posOffset>
                      </wp:positionV>
                      <wp:extent cx="266065" cy="199390"/>
                      <wp:effectExtent l="9525" t="12065" r="10160" b="7620"/>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065"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E0D3B" id="AutoShape 72" o:spid="_x0000_s1026" type="#_x0000_t32" style="position:absolute;margin-left:105.45pt;margin-top:2.3pt;width:20.95pt;height:15.7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"/>
                  </w:pict>
                </mc:Fallback>
              </mc:AlternateContent>
            </w:r>
            <w:r>
              <w:rPr>
                <w:rFonts w:ascii="Arial" w:hAnsi="Arial" w:cs="Arial"/>
                <w:noProof/>
              </w:rPr>
              <mc:AlternateContent>
                <mc:Choice Requires="wps">
                  <w:drawing>
                    <wp:anchor distT="0" distB="0" distL="114300" distR="114300" simplePos="0" relativeHeight="251719680" behindDoc="0" locked="0" layoutInCell="1" allowOverlap="1">
                      <wp:simplePos x="0" y="0"/>
                      <wp:positionH relativeFrom="column">
                        <wp:posOffset>1405890</wp:posOffset>
                      </wp:positionH>
                      <wp:positionV relativeFrom="paragraph">
                        <wp:posOffset>29210</wp:posOffset>
                      </wp:positionV>
                      <wp:extent cx="142875" cy="199390"/>
                      <wp:effectExtent l="9525" t="12065" r="9525" b="7620"/>
                      <wp:wrapNone/>
                      <wp:docPr id="4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99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F6A88" id="Oval 71" o:spid="_x0000_s1026" style="position:absolute;margin-left:110.7pt;margin-top:2.3pt;width:11.25pt;height:1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"/>
                  </w:pict>
                </mc:Fallback>
              </mc:AlternateContent>
            </w:r>
          </w:p>
        </w:tc>
        <w:tc>
          <w:tcPr>
            <w:tcW w:w="4851" w:type="dxa"/>
          </w:tcPr>
          <w:p w:rsidR="00F81394" w:rsidRPr="00354A77" w:rsidRDefault="00F81394" w:rsidP="00AC1C64">
            <w:pPr>
              <w:tabs>
                <w:tab w:val="left" w:pos="1035"/>
              </w:tabs>
              <w:jc w:val="both"/>
              <w:rPr>
                <w:rFonts w:ascii="Arial" w:hAnsi="Arial" w:cs="Arial"/>
              </w:rPr>
            </w:pPr>
            <w:r w:rsidRPr="00354A77">
              <w:rPr>
                <w:rFonts w:ascii="Arial" w:hAnsi="Arial" w:cs="Arial"/>
              </w:rPr>
              <w:t>Punto pendiente aclarado</w:t>
            </w:r>
          </w:p>
        </w:tc>
      </w:tr>
      <w:tr w:rsidR="00F81394" w:rsidRPr="00354A77" w:rsidTr="00DD5A9A">
        <w:trPr>
          <w:trHeight w:val="412"/>
        </w:trPr>
        <w:tc>
          <w:tcPr>
            <w:tcW w:w="4851" w:type="dxa"/>
          </w:tcPr>
          <w:p w:rsidR="00F81394" w:rsidRPr="00354A77" w:rsidRDefault="00E36C91" w:rsidP="00F81394">
            <w:pPr>
              <w:tabs>
                <w:tab w:val="left" w:pos="1035"/>
              </w:tabs>
              <w:jc w:val="right"/>
              <w:rPr>
                <w:rFonts w:ascii="Arial" w:hAnsi="Arial" w:cs="Arial"/>
              </w:rPr>
            </w:pPr>
            <w:r>
              <w:rPr>
                <w:rFonts w:ascii="Arial" w:hAnsi="Arial" w:cs="Arial"/>
                <w:noProof/>
              </w:rPr>
              <mc:AlternateContent>
                <mc:Choice Requires="wps">
                  <w:drawing>
                    <wp:anchor distT="0" distB="0" distL="114300" distR="114300" simplePos="0" relativeHeight="251722752" behindDoc="0" locked="0" layoutInCell="1" allowOverlap="1">
                      <wp:simplePos x="0" y="0"/>
                      <wp:positionH relativeFrom="column">
                        <wp:posOffset>1120140</wp:posOffset>
                      </wp:positionH>
                      <wp:positionV relativeFrom="paragraph">
                        <wp:posOffset>36830</wp:posOffset>
                      </wp:positionV>
                      <wp:extent cx="285750" cy="209550"/>
                      <wp:effectExtent l="9525" t="11430" r="9525" b="7620"/>
                      <wp:wrapNone/>
                      <wp:docPr id="4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EF893" id="AutoShape 74" o:spid="_x0000_s1026" type="#_x0000_t32" style="position:absolute;margin-left:88.2pt;margin-top:2.9pt;width:22.5pt;height:16.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"/>
                  </w:pict>
                </mc:Fallback>
              </mc:AlternateContent>
            </w:r>
            <w:r>
              <w:rPr>
                <w:rFonts w:ascii="Arial" w:hAnsi="Arial" w:cs="Arial"/>
                <w:noProof/>
              </w:rPr>
              <mc:AlternateContent>
                <mc:Choice Requires="wps">
                  <w:drawing>
                    <wp:anchor distT="0" distB="0" distL="114300" distR="114300" simplePos="0" relativeHeight="251723776" behindDoc="0" locked="0" layoutInCell="1" allowOverlap="1">
                      <wp:simplePos x="0" y="0"/>
                      <wp:positionH relativeFrom="column">
                        <wp:posOffset>1243965</wp:posOffset>
                      </wp:positionH>
                      <wp:positionV relativeFrom="paragraph">
                        <wp:posOffset>36830</wp:posOffset>
                      </wp:positionV>
                      <wp:extent cx="247650" cy="209550"/>
                      <wp:effectExtent l="9525" t="11430" r="9525" b="7620"/>
                      <wp:wrapNone/>
                      <wp:docPr id="4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676F0" id="AutoShape 75" o:spid="_x0000_s1026" type="#_x0000_t32" style="position:absolute;margin-left:97.95pt;margin-top:2.9pt;width:19.5pt;height:16.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"/>
                  </w:pict>
                </mc:Fallback>
              </mc:AlternateContent>
            </w:r>
          </w:p>
        </w:tc>
        <w:tc>
          <w:tcPr>
            <w:tcW w:w="4851" w:type="dxa"/>
          </w:tcPr>
          <w:p w:rsidR="00F81394" w:rsidRPr="00354A77" w:rsidRDefault="00F81394" w:rsidP="00AC1C64">
            <w:pPr>
              <w:tabs>
                <w:tab w:val="left" w:pos="1035"/>
              </w:tabs>
              <w:jc w:val="both"/>
              <w:rPr>
                <w:rFonts w:ascii="Arial" w:hAnsi="Arial" w:cs="Arial"/>
              </w:rPr>
            </w:pPr>
            <w:r w:rsidRPr="00354A77">
              <w:rPr>
                <w:rFonts w:ascii="Arial" w:hAnsi="Arial" w:cs="Arial"/>
              </w:rPr>
              <w:t>Incluir en el informe</w:t>
            </w:r>
          </w:p>
        </w:tc>
      </w:tr>
      <w:tr w:rsidR="00F81394" w:rsidRPr="00354A77" w:rsidTr="00DD5A9A">
        <w:trPr>
          <w:trHeight w:val="850"/>
        </w:trPr>
        <w:tc>
          <w:tcPr>
            <w:tcW w:w="4851" w:type="dxa"/>
          </w:tcPr>
          <w:p w:rsidR="00F81394" w:rsidRPr="00354A77" w:rsidRDefault="00E36C91" w:rsidP="00F81394">
            <w:pPr>
              <w:tabs>
                <w:tab w:val="left" w:pos="1035"/>
              </w:tabs>
              <w:jc w:val="right"/>
              <w:rPr>
                <w:rFonts w:ascii="Arial" w:hAnsi="Arial" w:cs="Arial"/>
              </w:rPr>
            </w:pPr>
            <w:r>
              <w:rPr>
                <w:rFonts w:ascii="Arial" w:hAnsi="Arial" w:cs="Arial"/>
                <w:noProof/>
              </w:rPr>
              <mc:AlternateContent>
                <mc:Choice Requires="wps">
                  <w:drawing>
                    <wp:anchor distT="0" distB="0" distL="114300" distR="114300" simplePos="0" relativeHeight="251726848" behindDoc="0" locked="0" layoutInCell="1" allowOverlap="1">
                      <wp:simplePos x="0" y="0"/>
                      <wp:positionH relativeFrom="column">
                        <wp:posOffset>1120140</wp:posOffset>
                      </wp:positionH>
                      <wp:positionV relativeFrom="paragraph">
                        <wp:posOffset>83185</wp:posOffset>
                      </wp:positionV>
                      <wp:extent cx="123825" cy="47625"/>
                      <wp:effectExtent l="38100" t="59055" r="9525" b="7620"/>
                      <wp:wrapNone/>
                      <wp:docPr id="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D420" id="AutoShape 81" o:spid="_x0000_s1026" type="#_x0000_t32" style="position:absolute;margin-left:88.2pt;margin-top:6.55pt;width:9.75pt;height:3.7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">
                      <v:stroke endarrow="block"/>
                    </v:shape>
                  </w:pict>
                </mc:Fallback>
              </mc:AlternateContent>
            </w:r>
            <w:r>
              <w:rPr>
                <w:rFonts w:ascii="Arial" w:hAnsi="Arial" w:cs="Arial"/>
                <w:noProof/>
              </w:rPr>
              <mc:AlternateContent>
                <mc:Choice Requires="wps">
                  <w:drawing>
                    <wp:anchor distT="0" distB="0" distL="114300" distR="114300" simplePos="0" relativeHeight="251727872" behindDoc="0" locked="0" layoutInCell="1" allowOverlap="1">
                      <wp:simplePos x="0" y="0"/>
                      <wp:positionH relativeFrom="column">
                        <wp:posOffset>634365</wp:posOffset>
                      </wp:positionH>
                      <wp:positionV relativeFrom="paragraph">
                        <wp:posOffset>264160</wp:posOffset>
                      </wp:positionV>
                      <wp:extent cx="219075" cy="0"/>
                      <wp:effectExtent l="9525" t="59055" r="19050" b="55245"/>
                      <wp:wrapNone/>
                      <wp:docPr id="4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8B25E" id="AutoShape 82" o:spid="_x0000_s1026" type="#_x0000_t32" style="position:absolute;margin-left:49.95pt;margin-top:20.8pt;width:17.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Q0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725824" behindDoc="0" locked="0" layoutInCell="1" allowOverlap="1">
                      <wp:simplePos x="0" y="0"/>
                      <wp:positionH relativeFrom="column">
                        <wp:posOffset>1243965</wp:posOffset>
                      </wp:positionH>
                      <wp:positionV relativeFrom="paragraph">
                        <wp:posOffset>130810</wp:posOffset>
                      </wp:positionV>
                      <wp:extent cx="161925" cy="180975"/>
                      <wp:effectExtent l="9525" t="11430" r="9525" b="7620"/>
                      <wp:wrapNone/>
                      <wp:docPr id="4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8DADF" id="Oval 77" o:spid="_x0000_s1026" style="position:absolute;margin-left:97.95pt;margin-top:10.3pt;width:12.75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"/>
                  </w:pict>
                </mc:Fallback>
              </mc:AlternateContent>
            </w:r>
            <w:r>
              <w:rPr>
                <w:rFonts w:ascii="Arial" w:hAnsi="Arial" w:cs="Arial"/>
                <w:noProof/>
              </w:rPr>
              <mc:AlternateContent>
                <mc:Choice Requires="wps">
                  <w:drawing>
                    <wp:anchor distT="0" distB="0" distL="114300" distR="114300" simplePos="0" relativeHeight="251724800" behindDoc="0" locked="0" layoutInCell="1" allowOverlap="1">
                      <wp:simplePos x="0" y="0"/>
                      <wp:positionH relativeFrom="column">
                        <wp:posOffset>577215</wp:posOffset>
                      </wp:positionH>
                      <wp:positionV relativeFrom="paragraph">
                        <wp:posOffset>83185</wp:posOffset>
                      </wp:positionV>
                      <wp:extent cx="161925" cy="180975"/>
                      <wp:effectExtent l="9525" t="11430" r="9525" b="7620"/>
                      <wp:wrapNone/>
                      <wp:docPr id="43"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6962A" id="Oval 76" o:spid="_x0000_s1026" style="position:absolute;margin-left:45.45pt;margin-top:6.55pt;width:12.7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"/>
                  </w:pict>
                </mc:Fallback>
              </mc:AlternateContent>
            </w:r>
          </w:p>
        </w:tc>
        <w:tc>
          <w:tcPr>
            <w:tcW w:w="4851" w:type="dxa"/>
          </w:tcPr>
          <w:p w:rsidR="00F81394" w:rsidRPr="00354A77" w:rsidRDefault="00F81394" w:rsidP="00271DEE">
            <w:pPr>
              <w:tabs>
                <w:tab w:val="left" w:pos="1035"/>
              </w:tabs>
              <w:jc w:val="both"/>
              <w:rPr>
                <w:rFonts w:ascii="Arial" w:hAnsi="Arial" w:cs="Arial"/>
              </w:rPr>
            </w:pPr>
            <w:r w:rsidRPr="00354A77">
              <w:rPr>
                <w:rFonts w:ascii="Arial" w:hAnsi="Arial" w:cs="Arial"/>
              </w:rPr>
              <w:t>Conector de datos en la misma c</w:t>
            </w:r>
            <w:r w:rsidR="00271DEE" w:rsidRPr="00354A77">
              <w:rPr>
                <w:rFonts w:ascii="Arial" w:hAnsi="Arial" w:cs="Arial"/>
              </w:rPr>
              <w:t>é</w:t>
            </w:r>
            <w:r w:rsidRPr="00354A77">
              <w:rPr>
                <w:rFonts w:ascii="Arial" w:hAnsi="Arial" w:cs="Arial"/>
              </w:rPr>
              <w:t xml:space="preserve">dula (llamada de </w:t>
            </w:r>
            <w:r w:rsidR="00016387" w:rsidRPr="00354A77">
              <w:rPr>
                <w:rFonts w:ascii="Arial" w:hAnsi="Arial" w:cs="Arial"/>
              </w:rPr>
              <w:t>auditoría</w:t>
            </w:r>
            <w:r w:rsidRPr="00354A77">
              <w:rPr>
                <w:rFonts w:ascii="Arial" w:hAnsi="Arial" w:cs="Arial"/>
              </w:rPr>
              <w:t>)</w:t>
            </w:r>
          </w:p>
        </w:tc>
      </w:tr>
      <w:tr w:rsidR="00F81394" w:rsidRPr="00354A77" w:rsidTr="00DD5A9A">
        <w:trPr>
          <w:trHeight w:val="490"/>
        </w:trPr>
        <w:tc>
          <w:tcPr>
            <w:tcW w:w="4851" w:type="dxa"/>
          </w:tcPr>
          <w:p w:rsidR="00F81394" w:rsidRPr="00354A77" w:rsidRDefault="00F81394" w:rsidP="00F81394">
            <w:pPr>
              <w:tabs>
                <w:tab w:val="left" w:pos="1035"/>
              </w:tabs>
              <w:jc w:val="center"/>
              <w:rPr>
                <w:rFonts w:ascii="Arial" w:hAnsi="Arial" w:cs="Arial"/>
              </w:rPr>
            </w:pPr>
            <w:r w:rsidRPr="00354A77">
              <w:rPr>
                <w:rFonts w:ascii="Arial" w:hAnsi="Arial" w:cs="Arial"/>
                <w:bCs/>
              </w:rPr>
              <w:t>©</w:t>
            </w:r>
          </w:p>
        </w:tc>
        <w:tc>
          <w:tcPr>
            <w:tcW w:w="4851" w:type="dxa"/>
            <w:vAlign w:val="center"/>
          </w:tcPr>
          <w:p w:rsidR="00F81394" w:rsidRPr="00354A77" w:rsidRDefault="00F81394" w:rsidP="001034A4">
            <w:pPr>
              <w:tabs>
                <w:tab w:val="left" w:pos="1035"/>
              </w:tabs>
              <w:rPr>
                <w:rFonts w:ascii="Arial" w:hAnsi="Arial" w:cs="Arial"/>
              </w:rPr>
            </w:pPr>
            <w:r w:rsidRPr="00354A77">
              <w:rPr>
                <w:rFonts w:ascii="Arial" w:hAnsi="Arial" w:cs="Arial"/>
              </w:rPr>
              <w:t xml:space="preserve">Notas aclaratorias (llamada de </w:t>
            </w:r>
            <w:r w:rsidR="00016387" w:rsidRPr="00354A77">
              <w:rPr>
                <w:rFonts w:ascii="Arial" w:hAnsi="Arial" w:cs="Arial"/>
              </w:rPr>
              <w:t>auditoría</w:t>
            </w:r>
            <w:r w:rsidRPr="00354A77">
              <w:rPr>
                <w:rFonts w:ascii="Arial" w:hAnsi="Arial" w:cs="Arial"/>
              </w:rPr>
              <w:t>)</w:t>
            </w:r>
          </w:p>
        </w:tc>
      </w:tr>
      <w:tr w:rsidR="00F81394" w:rsidRPr="00354A77" w:rsidTr="00DD5A9A">
        <w:trPr>
          <w:trHeight w:val="741"/>
        </w:trPr>
        <w:tc>
          <w:tcPr>
            <w:tcW w:w="4851" w:type="dxa"/>
          </w:tcPr>
          <w:p w:rsidR="00F81394" w:rsidRPr="00354A77" w:rsidRDefault="00F81394" w:rsidP="00682B11">
            <w:pPr>
              <w:tabs>
                <w:tab w:val="left" w:pos="1035"/>
              </w:tabs>
              <w:jc w:val="center"/>
              <w:rPr>
                <w:rFonts w:ascii="Arial" w:hAnsi="Arial" w:cs="Arial"/>
              </w:rPr>
            </w:pPr>
            <w:r w:rsidRPr="00354A77">
              <w:rPr>
                <w:rFonts w:ascii="Arial" w:hAnsi="Arial" w:cs="Arial"/>
              </w:rPr>
              <w:t>DE:</w:t>
            </w:r>
          </w:p>
        </w:tc>
        <w:tc>
          <w:tcPr>
            <w:tcW w:w="4851" w:type="dxa"/>
            <w:vAlign w:val="center"/>
          </w:tcPr>
          <w:p w:rsidR="00F81394" w:rsidRPr="00354A77" w:rsidRDefault="00F81394" w:rsidP="001034A4">
            <w:pPr>
              <w:tabs>
                <w:tab w:val="left" w:pos="1035"/>
              </w:tabs>
              <w:rPr>
                <w:rFonts w:ascii="Arial" w:hAnsi="Arial" w:cs="Arial"/>
              </w:rPr>
            </w:pPr>
            <w:r w:rsidRPr="00354A77">
              <w:rPr>
                <w:rFonts w:ascii="Arial" w:hAnsi="Arial" w:cs="Arial"/>
              </w:rPr>
              <w:t xml:space="preserve">Fuente de datos </w:t>
            </w:r>
          </w:p>
        </w:tc>
      </w:tr>
      <w:tr w:rsidR="00F81394" w:rsidRPr="00354A77" w:rsidTr="00DD5A9A">
        <w:trPr>
          <w:trHeight w:val="527"/>
        </w:trPr>
        <w:tc>
          <w:tcPr>
            <w:tcW w:w="4851" w:type="dxa"/>
          </w:tcPr>
          <w:p w:rsidR="00F81394" w:rsidRPr="00354A77" w:rsidRDefault="00F81394" w:rsidP="00682B11">
            <w:pPr>
              <w:tabs>
                <w:tab w:val="left" w:pos="1035"/>
              </w:tabs>
              <w:jc w:val="center"/>
              <w:rPr>
                <w:rFonts w:ascii="Arial" w:hAnsi="Arial" w:cs="Arial"/>
              </w:rPr>
            </w:pPr>
            <w:r w:rsidRPr="00354A77">
              <w:rPr>
                <w:rFonts w:ascii="Arial" w:hAnsi="Arial" w:cs="Arial"/>
              </w:rPr>
              <w:t>N/A</w:t>
            </w:r>
          </w:p>
        </w:tc>
        <w:tc>
          <w:tcPr>
            <w:tcW w:w="4851" w:type="dxa"/>
            <w:vAlign w:val="center"/>
          </w:tcPr>
          <w:p w:rsidR="00F81394" w:rsidRPr="00354A77" w:rsidRDefault="00F81394" w:rsidP="001034A4">
            <w:pPr>
              <w:tabs>
                <w:tab w:val="left" w:pos="1035"/>
              </w:tabs>
              <w:rPr>
                <w:rFonts w:ascii="Arial" w:hAnsi="Arial" w:cs="Arial"/>
              </w:rPr>
            </w:pPr>
            <w:r w:rsidRPr="00354A77">
              <w:rPr>
                <w:rFonts w:ascii="Arial" w:hAnsi="Arial" w:cs="Arial"/>
              </w:rPr>
              <w:t>No aplicable</w:t>
            </w:r>
          </w:p>
        </w:tc>
      </w:tr>
      <w:tr w:rsidR="001034A4" w:rsidRPr="00354A77" w:rsidTr="00DD5A9A">
        <w:trPr>
          <w:trHeight w:val="527"/>
        </w:trPr>
        <w:tc>
          <w:tcPr>
            <w:tcW w:w="4851" w:type="dxa"/>
          </w:tcPr>
          <w:p w:rsidR="001034A4" w:rsidRPr="00354A77" w:rsidRDefault="00E36C91" w:rsidP="00682B11">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35040" behindDoc="0" locked="0" layoutInCell="1" allowOverlap="1">
                      <wp:simplePos x="0" y="0"/>
                      <wp:positionH relativeFrom="column">
                        <wp:posOffset>1386840</wp:posOffset>
                      </wp:positionH>
                      <wp:positionV relativeFrom="paragraph">
                        <wp:posOffset>86995</wp:posOffset>
                      </wp:positionV>
                      <wp:extent cx="85725" cy="66675"/>
                      <wp:effectExtent l="9525" t="10795" r="9525" b="8255"/>
                      <wp:wrapNone/>
                      <wp:docPr id="4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F801B" id="AutoShape 89" o:spid="_x0000_s1026" type="#_x0000_t32" style="position:absolute;margin-left:109.2pt;margin-top:6.85pt;width:6.75pt;height:5.2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"/>
                  </w:pict>
                </mc:Fallback>
              </mc:AlternateContent>
            </w:r>
            <w:r>
              <w:rPr>
                <w:rFonts w:ascii="Arial" w:hAnsi="Arial" w:cs="Arial"/>
                <w:noProof/>
              </w:rPr>
              <mc:AlternateContent>
                <mc:Choice Requires="wps">
                  <w:drawing>
                    <wp:anchor distT="0" distB="0" distL="114300" distR="114300" simplePos="0" relativeHeight="251734016" behindDoc="0" locked="0" layoutInCell="1" allowOverlap="1">
                      <wp:simplePos x="0" y="0"/>
                      <wp:positionH relativeFrom="column">
                        <wp:posOffset>1043940</wp:posOffset>
                      </wp:positionH>
                      <wp:positionV relativeFrom="paragraph">
                        <wp:posOffset>86995</wp:posOffset>
                      </wp:positionV>
                      <wp:extent cx="428625" cy="0"/>
                      <wp:effectExtent l="9525" t="10795" r="9525" b="8255"/>
                      <wp:wrapNone/>
                      <wp:docPr id="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39504" id="AutoShape 88" o:spid="_x0000_s1026" type="#_x0000_t32" style="position:absolute;margin-left:82.2pt;margin-top:6.85pt;width:33.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"/>
                  </w:pict>
                </mc:Fallback>
              </mc:AlternateContent>
            </w:r>
          </w:p>
        </w:tc>
        <w:tc>
          <w:tcPr>
            <w:tcW w:w="4851" w:type="dxa"/>
            <w:vAlign w:val="center"/>
          </w:tcPr>
          <w:p w:rsidR="001034A4" w:rsidRPr="00354A77" w:rsidRDefault="001034A4" w:rsidP="00271DEE">
            <w:pPr>
              <w:tabs>
                <w:tab w:val="left" w:pos="1035"/>
              </w:tabs>
              <w:rPr>
                <w:rFonts w:ascii="Arial" w:hAnsi="Arial" w:cs="Arial"/>
              </w:rPr>
            </w:pPr>
            <w:r w:rsidRPr="00354A77">
              <w:rPr>
                <w:rFonts w:ascii="Arial" w:hAnsi="Arial" w:cs="Arial"/>
              </w:rPr>
              <w:t>Va otra c</w:t>
            </w:r>
            <w:r w:rsidR="00271DEE" w:rsidRPr="00354A77">
              <w:rPr>
                <w:rFonts w:ascii="Arial" w:hAnsi="Arial" w:cs="Arial"/>
              </w:rPr>
              <w:t>é</w:t>
            </w:r>
            <w:r w:rsidRPr="00354A77">
              <w:rPr>
                <w:rFonts w:ascii="Arial" w:hAnsi="Arial" w:cs="Arial"/>
              </w:rPr>
              <w:t>dula</w:t>
            </w:r>
          </w:p>
        </w:tc>
      </w:tr>
      <w:tr w:rsidR="00F81394" w:rsidRPr="00354A77" w:rsidTr="00DD5A9A">
        <w:trPr>
          <w:trHeight w:val="412"/>
        </w:trPr>
        <w:tc>
          <w:tcPr>
            <w:tcW w:w="4851" w:type="dxa"/>
          </w:tcPr>
          <w:p w:rsidR="00F81394" w:rsidRPr="00354A77" w:rsidRDefault="00E36C91" w:rsidP="00682B11">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simplePos x="0" y="0"/>
                      <wp:positionH relativeFrom="column">
                        <wp:posOffset>1053465</wp:posOffset>
                      </wp:positionH>
                      <wp:positionV relativeFrom="paragraph">
                        <wp:posOffset>112395</wp:posOffset>
                      </wp:positionV>
                      <wp:extent cx="57150" cy="66675"/>
                      <wp:effectExtent l="9525" t="5715" r="9525" b="13335"/>
                      <wp:wrapNone/>
                      <wp:docPr id="4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76C08" id="AutoShape 84" o:spid="_x0000_s1026" type="#_x0000_t32" style="position:absolute;margin-left:82.95pt;margin-top:8.85pt;width:4.5pt;height: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NHIQIAAD8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728896" behindDoc="0" locked="0" layoutInCell="1" allowOverlap="1">
                      <wp:simplePos x="0" y="0"/>
                      <wp:positionH relativeFrom="column">
                        <wp:posOffset>1043940</wp:posOffset>
                      </wp:positionH>
                      <wp:positionV relativeFrom="paragraph">
                        <wp:posOffset>113030</wp:posOffset>
                      </wp:positionV>
                      <wp:extent cx="428625" cy="0"/>
                      <wp:effectExtent l="9525" t="6350" r="9525" b="12700"/>
                      <wp:wrapNone/>
                      <wp:docPr id="3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A8EAE" id="AutoShape 83" o:spid="_x0000_s1026" type="#_x0000_t32" style="position:absolute;margin-left:82.2pt;margin-top:8.9pt;width:33.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4Hg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"/>
                  </w:pict>
                </mc:Fallback>
              </mc:AlternateContent>
            </w:r>
          </w:p>
        </w:tc>
        <w:tc>
          <w:tcPr>
            <w:tcW w:w="4851" w:type="dxa"/>
            <w:vAlign w:val="center"/>
          </w:tcPr>
          <w:p w:rsidR="00F81394" w:rsidRPr="00354A77" w:rsidRDefault="001034A4" w:rsidP="00271DEE">
            <w:pPr>
              <w:tabs>
                <w:tab w:val="left" w:pos="1035"/>
              </w:tabs>
              <w:rPr>
                <w:rFonts w:ascii="Arial" w:hAnsi="Arial" w:cs="Arial"/>
              </w:rPr>
            </w:pPr>
            <w:r w:rsidRPr="00354A77">
              <w:rPr>
                <w:rFonts w:ascii="Arial" w:hAnsi="Arial" w:cs="Arial"/>
              </w:rPr>
              <w:t xml:space="preserve">Viene de otra </w:t>
            </w:r>
            <w:r w:rsidR="00271DEE" w:rsidRPr="00354A77">
              <w:rPr>
                <w:rFonts w:ascii="Arial" w:hAnsi="Arial" w:cs="Arial"/>
              </w:rPr>
              <w:t>cé</w:t>
            </w:r>
            <w:r w:rsidRPr="00354A77">
              <w:rPr>
                <w:rFonts w:ascii="Arial" w:hAnsi="Arial" w:cs="Arial"/>
              </w:rPr>
              <w:t>dula</w:t>
            </w:r>
          </w:p>
        </w:tc>
      </w:tr>
      <w:tr w:rsidR="00F81394" w:rsidRPr="00354A77" w:rsidTr="00DD5A9A">
        <w:trPr>
          <w:trHeight w:val="437"/>
        </w:trPr>
        <w:tc>
          <w:tcPr>
            <w:tcW w:w="4851" w:type="dxa"/>
          </w:tcPr>
          <w:p w:rsidR="00F81394" w:rsidRPr="00354A77" w:rsidRDefault="00E36C91" w:rsidP="00682B11">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32992" behindDoc="0" locked="0" layoutInCell="1" allowOverlap="1">
                      <wp:simplePos x="0" y="0"/>
                      <wp:positionH relativeFrom="column">
                        <wp:posOffset>1110615</wp:posOffset>
                      </wp:positionH>
                      <wp:positionV relativeFrom="paragraph">
                        <wp:posOffset>187325</wp:posOffset>
                      </wp:positionV>
                      <wp:extent cx="123825" cy="47625"/>
                      <wp:effectExtent l="9525" t="5715" r="9525" b="13335"/>
                      <wp:wrapNone/>
                      <wp:docPr id="3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32D0D" id="AutoShape 87" o:spid="_x0000_s1026" type="#_x0000_t32" style="position:absolute;margin-left:87.45pt;margin-top:14.75pt;width:9.75pt;height: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731968" behindDoc="0" locked="0" layoutInCell="1" allowOverlap="1">
                      <wp:simplePos x="0" y="0"/>
                      <wp:positionH relativeFrom="column">
                        <wp:posOffset>1310640</wp:posOffset>
                      </wp:positionH>
                      <wp:positionV relativeFrom="paragraph">
                        <wp:posOffset>73025</wp:posOffset>
                      </wp:positionV>
                      <wp:extent cx="161925" cy="114300"/>
                      <wp:effectExtent l="9525" t="5715" r="9525" b="13335"/>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4E0F8" id="AutoShape 86" o:spid="_x0000_s1026" type="#_x0000_t32" style="position:absolute;margin-left:103.2pt;margin-top:5.75pt;width:12.7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cJJAIAAEE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"/>
                  </w:pict>
                </mc:Fallback>
              </mc:AlternateContent>
            </w:r>
            <w:r>
              <w:rPr>
                <w:rFonts w:ascii="Arial" w:hAnsi="Arial" w:cs="Arial"/>
                <w:noProof/>
              </w:rPr>
              <mc:AlternateContent>
                <mc:Choice Requires="wps">
                  <w:drawing>
                    <wp:anchor distT="0" distB="0" distL="114300" distR="114300" simplePos="0" relativeHeight="251730944" behindDoc="0" locked="0" layoutInCell="1" allowOverlap="1">
                      <wp:simplePos x="0" y="0"/>
                      <wp:positionH relativeFrom="column">
                        <wp:posOffset>1234440</wp:posOffset>
                      </wp:positionH>
                      <wp:positionV relativeFrom="paragraph">
                        <wp:posOffset>73025</wp:posOffset>
                      </wp:positionV>
                      <wp:extent cx="238125" cy="161925"/>
                      <wp:effectExtent l="9525" t="5715" r="9525" b="13335"/>
                      <wp:wrapNone/>
                      <wp:docPr id="3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41E5C" id="AutoShape 85" o:spid="_x0000_s1026" type="#_x0000_t32" style="position:absolute;margin-left:97.2pt;margin-top:5.75pt;width:18.75pt;height:12.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"/>
                  </w:pict>
                </mc:Fallback>
              </mc:AlternateContent>
            </w:r>
          </w:p>
        </w:tc>
        <w:tc>
          <w:tcPr>
            <w:tcW w:w="4851" w:type="dxa"/>
            <w:vAlign w:val="center"/>
          </w:tcPr>
          <w:p w:rsidR="00F81394" w:rsidRPr="00354A77" w:rsidRDefault="00F81394" w:rsidP="001034A4">
            <w:pPr>
              <w:tabs>
                <w:tab w:val="left" w:pos="1035"/>
              </w:tabs>
              <w:rPr>
                <w:rFonts w:ascii="Arial" w:hAnsi="Arial" w:cs="Arial"/>
              </w:rPr>
            </w:pPr>
            <w:r w:rsidRPr="00354A77">
              <w:rPr>
                <w:rFonts w:ascii="Arial" w:hAnsi="Arial" w:cs="Arial"/>
              </w:rPr>
              <w:t>Operaciones aritméticas incorrecta</w:t>
            </w:r>
          </w:p>
        </w:tc>
      </w:tr>
      <w:tr w:rsidR="001034A4" w:rsidRPr="00354A77" w:rsidTr="00EB546E">
        <w:trPr>
          <w:trHeight w:val="472"/>
        </w:trPr>
        <w:tc>
          <w:tcPr>
            <w:tcW w:w="4851" w:type="dxa"/>
          </w:tcPr>
          <w:p w:rsidR="001034A4" w:rsidRPr="00354A77" w:rsidRDefault="00E36C91" w:rsidP="00271DEE">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simplePos x="0" y="0"/>
                      <wp:positionH relativeFrom="column">
                        <wp:posOffset>910590</wp:posOffset>
                      </wp:positionH>
                      <wp:positionV relativeFrom="paragraph">
                        <wp:posOffset>52705</wp:posOffset>
                      </wp:positionV>
                      <wp:extent cx="200025" cy="180975"/>
                      <wp:effectExtent l="9525" t="12065" r="9525" b="6985"/>
                      <wp:wrapNone/>
                      <wp:docPr id="3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C2491" id="AutoShape 92" o:spid="_x0000_s1026" type="#_x0000_t32" style="position:absolute;margin-left:71.7pt;margin-top:4.15pt;width:15.75pt;height:14.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"/>
                  </w:pict>
                </mc:Fallback>
              </mc:AlternateContent>
            </w:r>
            <w:r>
              <w:rPr>
                <w:rFonts w:ascii="Arial" w:hAnsi="Arial" w:cs="Arial"/>
                <w:noProof/>
              </w:rPr>
              <mc:AlternateContent>
                <mc:Choice Requires="wps">
                  <w:drawing>
                    <wp:anchor distT="0" distB="0" distL="114300" distR="114300" simplePos="0" relativeHeight="251737088" behindDoc="0" locked="0" layoutInCell="1" allowOverlap="1">
                      <wp:simplePos x="0" y="0"/>
                      <wp:positionH relativeFrom="column">
                        <wp:posOffset>910590</wp:posOffset>
                      </wp:positionH>
                      <wp:positionV relativeFrom="paragraph">
                        <wp:posOffset>52705</wp:posOffset>
                      </wp:positionV>
                      <wp:extent cx="142875" cy="180975"/>
                      <wp:effectExtent l="9525" t="12065" r="9525" b="6985"/>
                      <wp:wrapNone/>
                      <wp:docPr id="3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FFC7F" id="AutoShape 91" o:spid="_x0000_s1026" type="#_x0000_t32" style="position:absolute;margin-left:71.7pt;margin-top:4.15pt;width:11.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"/>
                  </w:pict>
                </mc:Fallback>
              </mc:AlternateContent>
            </w:r>
            <w:r>
              <w:rPr>
                <w:rFonts w:ascii="Arial" w:hAnsi="Arial" w:cs="Arial"/>
                <w:noProof/>
              </w:rPr>
              <mc:AlternateContent>
                <mc:Choice Requires="wps">
                  <w:drawing>
                    <wp:anchor distT="0" distB="0" distL="114300" distR="114300" simplePos="0" relativeHeight="251736064" behindDoc="0" locked="0" layoutInCell="1" allowOverlap="1">
                      <wp:simplePos x="0" y="0"/>
                      <wp:positionH relativeFrom="column">
                        <wp:posOffset>910590</wp:posOffset>
                      </wp:positionH>
                      <wp:positionV relativeFrom="paragraph">
                        <wp:posOffset>52705</wp:posOffset>
                      </wp:positionV>
                      <wp:extent cx="200025" cy="180975"/>
                      <wp:effectExtent l="9525" t="12065" r="9525" b="6985"/>
                      <wp:wrapNone/>
                      <wp:docPr id="33"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9D06E" id="Oval 90" o:spid="_x0000_s1026" style="position:absolute;margin-left:71.7pt;margin-top:4.15pt;width:15.75pt;height:14.2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"/>
                  </w:pict>
                </mc:Fallback>
              </mc:AlternateContent>
            </w:r>
          </w:p>
        </w:tc>
        <w:tc>
          <w:tcPr>
            <w:tcW w:w="4851" w:type="dxa"/>
            <w:vAlign w:val="center"/>
          </w:tcPr>
          <w:p w:rsidR="001034A4" w:rsidRPr="00354A77" w:rsidRDefault="001034A4" w:rsidP="001034A4">
            <w:pPr>
              <w:tabs>
                <w:tab w:val="left" w:pos="1035"/>
              </w:tabs>
              <w:rPr>
                <w:rFonts w:ascii="Arial" w:hAnsi="Arial" w:cs="Arial"/>
              </w:rPr>
            </w:pPr>
            <w:r w:rsidRPr="00354A77">
              <w:rPr>
                <w:rFonts w:ascii="Arial" w:hAnsi="Arial" w:cs="Arial"/>
              </w:rPr>
              <w:t>Sin comprobante</w:t>
            </w:r>
          </w:p>
        </w:tc>
      </w:tr>
      <w:tr w:rsidR="001034A4" w:rsidRPr="00354A77" w:rsidTr="00EB546E">
        <w:trPr>
          <w:trHeight w:val="420"/>
        </w:trPr>
        <w:tc>
          <w:tcPr>
            <w:tcW w:w="4851" w:type="dxa"/>
            <w:vAlign w:val="center"/>
          </w:tcPr>
          <w:p w:rsidR="001034A4" w:rsidRPr="00354A77" w:rsidRDefault="001034A4" w:rsidP="00271DEE">
            <w:pPr>
              <w:tabs>
                <w:tab w:val="left" w:pos="1035"/>
              </w:tabs>
              <w:jc w:val="center"/>
              <w:rPr>
                <w:rFonts w:ascii="Arial" w:hAnsi="Arial" w:cs="Arial"/>
              </w:rPr>
            </w:pPr>
            <w:r w:rsidRPr="00354A77">
              <w:rPr>
                <w:rFonts w:ascii="Arial" w:hAnsi="Arial" w:cs="Arial"/>
              </w:rPr>
              <w:t>X</w:t>
            </w:r>
          </w:p>
        </w:tc>
        <w:tc>
          <w:tcPr>
            <w:tcW w:w="4851" w:type="dxa"/>
            <w:vAlign w:val="center"/>
          </w:tcPr>
          <w:p w:rsidR="001034A4" w:rsidRPr="00354A77" w:rsidRDefault="001034A4" w:rsidP="001034A4">
            <w:pPr>
              <w:tabs>
                <w:tab w:val="left" w:pos="1035"/>
              </w:tabs>
              <w:rPr>
                <w:rFonts w:ascii="Arial" w:hAnsi="Arial" w:cs="Arial"/>
              </w:rPr>
            </w:pPr>
            <w:r w:rsidRPr="00354A77">
              <w:rPr>
                <w:rFonts w:ascii="Arial" w:hAnsi="Arial" w:cs="Arial"/>
              </w:rPr>
              <w:t xml:space="preserve">Comprobante sin requisitos fiscales </w:t>
            </w:r>
          </w:p>
        </w:tc>
      </w:tr>
      <w:tr w:rsidR="001034A4" w:rsidRPr="00354A77" w:rsidTr="00EB546E">
        <w:trPr>
          <w:trHeight w:val="550"/>
        </w:trPr>
        <w:tc>
          <w:tcPr>
            <w:tcW w:w="4851" w:type="dxa"/>
          </w:tcPr>
          <w:p w:rsidR="001034A4" w:rsidRPr="00354A77" w:rsidRDefault="00E36C91" w:rsidP="00271DEE">
            <w:pPr>
              <w:tabs>
                <w:tab w:val="left" w:pos="1035"/>
              </w:tabs>
              <w:jc w:val="center"/>
              <w:rPr>
                <w:rFonts w:ascii="Arial" w:hAnsi="Arial" w:cs="Arial"/>
              </w:rPr>
            </w:pPr>
            <w:r>
              <w:rPr>
                <w:rFonts w:ascii="Arial" w:hAnsi="Arial" w:cs="Arial"/>
                <w:noProof/>
              </w:rPr>
              <mc:AlternateContent>
                <mc:Choice Requires="wps">
                  <w:drawing>
                    <wp:anchor distT="0" distB="0" distL="114300" distR="114300" simplePos="0" relativeHeight="251741184" behindDoc="0" locked="0" layoutInCell="1" allowOverlap="1">
                      <wp:simplePos x="0" y="0"/>
                      <wp:positionH relativeFrom="column">
                        <wp:posOffset>977265</wp:posOffset>
                      </wp:positionH>
                      <wp:positionV relativeFrom="paragraph">
                        <wp:posOffset>54610</wp:posOffset>
                      </wp:positionV>
                      <wp:extent cx="133350" cy="161925"/>
                      <wp:effectExtent l="9525" t="12065" r="9525" b="6985"/>
                      <wp:wrapNone/>
                      <wp:docPr id="3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9289" id="AutoShape 95" o:spid="_x0000_s1026" type="#_x0000_t32" style="position:absolute;margin-left:76.95pt;margin-top:4.3pt;width:10.5pt;height:12.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"/>
                  </w:pict>
                </mc:Fallback>
              </mc:AlternateContent>
            </w:r>
            <w:r>
              <w:rPr>
                <w:rFonts w:ascii="Arial" w:hAnsi="Arial" w:cs="Arial"/>
                <w:noProof/>
              </w:rPr>
              <mc:AlternateContent>
                <mc:Choice Requires="wps">
                  <w:drawing>
                    <wp:anchor distT="0" distB="0" distL="114300" distR="114300" simplePos="0" relativeHeight="251740160" behindDoc="0" locked="0" layoutInCell="1" allowOverlap="1">
                      <wp:simplePos x="0" y="0"/>
                      <wp:positionH relativeFrom="column">
                        <wp:posOffset>910590</wp:posOffset>
                      </wp:positionH>
                      <wp:positionV relativeFrom="paragraph">
                        <wp:posOffset>159385</wp:posOffset>
                      </wp:positionV>
                      <wp:extent cx="66675" cy="57150"/>
                      <wp:effectExtent l="9525" t="12065" r="9525" b="6985"/>
                      <wp:wrapNone/>
                      <wp:docPr id="1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A3AC5" id="AutoShape 94" o:spid="_x0000_s1026" type="#_x0000_t32" style="position:absolute;margin-left:71.7pt;margin-top:12.55pt;width:5.25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739136" behindDoc="0" locked="0" layoutInCell="1" allowOverlap="1">
                      <wp:simplePos x="0" y="0"/>
                      <wp:positionH relativeFrom="column">
                        <wp:posOffset>796290</wp:posOffset>
                      </wp:positionH>
                      <wp:positionV relativeFrom="paragraph">
                        <wp:posOffset>102235</wp:posOffset>
                      </wp:positionV>
                      <wp:extent cx="247650" cy="209550"/>
                      <wp:effectExtent l="9525" t="12065" r="9525" b="6985"/>
                      <wp:wrapNone/>
                      <wp:docPr id="18"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EB675" id="Oval 93" o:spid="_x0000_s1026" style="position:absolute;margin-left:62.7pt;margin-top:8.05pt;width:19.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"/>
                  </w:pict>
                </mc:Fallback>
              </mc:AlternateContent>
            </w:r>
          </w:p>
        </w:tc>
        <w:tc>
          <w:tcPr>
            <w:tcW w:w="4851" w:type="dxa"/>
            <w:vAlign w:val="center"/>
          </w:tcPr>
          <w:p w:rsidR="001034A4" w:rsidRPr="00354A77" w:rsidRDefault="001034A4" w:rsidP="001034A4">
            <w:pPr>
              <w:tabs>
                <w:tab w:val="left" w:pos="1035"/>
              </w:tabs>
              <w:rPr>
                <w:rFonts w:ascii="Arial" w:hAnsi="Arial" w:cs="Arial"/>
              </w:rPr>
            </w:pPr>
            <w:r w:rsidRPr="00354A77">
              <w:rPr>
                <w:rFonts w:ascii="Arial" w:hAnsi="Arial" w:cs="Arial"/>
              </w:rPr>
              <w:t>Cumple requisitos fiscales</w:t>
            </w:r>
          </w:p>
        </w:tc>
      </w:tr>
    </w:tbl>
    <w:p w:rsidR="005E25F0" w:rsidRPr="00354A77" w:rsidRDefault="005E25F0" w:rsidP="005E25F0">
      <w:pPr>
        <w:tabs>
          <w:tab w:val="left" w:pos="1035"/>
        </w:tabs>
        <w:rPr>
          <w:rFonts w:ascii="Arial" w:hAnsi="Arial" w:cs="Arial"/>
        </w:rPr>
      </w:pPr>
    </w:p>
    <w:p w:rsidR="00372B53" w:rsidRDefault="00372B53" w:rsidP="008D0976">
      <w:pPr>
        <w:autoSpaceDE w:val="0"/>
        <w:autoSpaceDN w:val="0"/>
        <w:adjustRightInd w:val="0"/>
        <w:spacing w:after="0" w:line="240" w:lineRule="auto"/>
        <w:jc w:val="both"/>
        <w:rPr>
          <w:rFonts w:ascii="Arial" w:hAnsi="Arial" w:cs="Arial"/>
          <w:b/>
          <w:bCs/>
          <w:sz w:val="24"/>
          <w:szCs w:val="24"/>
        </w:rPr>
      </w:pPr>
    </w:p>
    <w:p w:rsidR="00372B53" w:rsidRDefault="00372B53" w:rsidP="008D0976">
      <w:pPr>
        <w:autoSpaceDE w:val="0"/>
        <w:autoSpaceDN w:val="0"/>
        <w:adjustRightInd w:val="0"/>
        <w:spacing w:after="0" w:line="240" w:lineRule="auto"/>
        <w:jc w:val="both"/>
        <w:rPr>
          <w:rFonts w:ascii="Arial" w:hAnsi="Arial" w:cs="Arial"/>
          <w:b/>
          <w:bCs/>
          <w:sz w:val="24"/>
          <w:szCs w:val="24"/>
        </w:rPr>
      </w:pPr>
    </w:p>
    <w:p w:rsidR="00B06DC8" w:rsidRPr="00675869" w:rsidRDefault="00B06DC8" w:rsidP="008D0976">
      <w:pPr>
        <w:autoSpaceDE w:val="0"/>
        <w:autoSpaceDN w:val="0"/>
        <w:adjustRightInd w:val="0"/>
        <w:spacing w:after="0" w:line="240" w:lineRule="auto"/>
        <w:jc w:val="both"/>
        <w:rPr>
          <w:rFonts w:ascii="Arial" w:hAnsi="Arial" w:cs="Arial"/>
          <w:b/>
          <w:bCs/>
          <w:sz w:val="24"/>
          <w:szCs w:val="24"/>
        </w:rPr>
      </w:pPr>
    </w:p>
    <w:p w:rsidR="001034A4" w:rsidRPr="00354A77" w:rsidRDefault="00B643B7" w:rsidP="008D0976">
      <w:pPr>
        <w:autoSpaceDE w:val="0"/>
        <w:autoSpaceDN w:val="0"/>
        <w:adjustRightInd w:val="0"/>
        <w:spacing w:after="0" w:line="240" w:lineRule="auto"/>
        <w:jc w:val="both"/>
        <w:rPr>
          <w:rFonts w:ascii="Arial" w:hAnsi="Arial" w:cs="Arial"/>
          <w:b/>
          <w:bCs/>
        </w:rPr>
      </w:pPr>
      <w:r>
        <w:rPr>
          <w:rFonts w:ascii="Arial" w:hAnsi="Arial" w:cs="Arial"/>
          <w:b/>
          <w:bCs/>
        </w:rPr>
        <w:t xml:space="preserve">11. </w:t>
      </w:r>
      <w:r w:rsidR="001034A4" w:rsidRPr="00354A77">
        <w:rPr>
          <w:rFonts w:ascii="Arial" w:hAnsi="Arial" w:cs="Arial"/>
          <w:b/>
          <w:bCs/>
        </w:rPr>
        <w:t xml:space="preserve">EJECUCIÓN </w:t>
      </w:r>
    </w:p>
    <w:p w:rsidR="001034A4" w:rsidRPr="00354A77" w:rsidRDefault="001034A4" w:rsidP="008D0976">
      <w:pPr>
        <w:autoSpaceDE w:val="0"/>
        <w:autoSpaceDN w:val="0"/>
        <w:adjustRightInd w:val="0"/>
        <w:spacing w:after="0" w:line="240" w:lineRule="auto"/>
        <w:jc w:val="both"/>
        <w:rPr>
          <w:rFonts w:ascii="Arial" w:hAnsi="Arial" w:cs="Arial"/>
          <w:b/>
          <w:bCs/>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 xml:space="preserve">La fase de ejecución de la auditoría comprende la aplicación de pruebas, la evaluación de controles y registros, y la recopilación de evidencia suficiente, competente, confiable y </w:t>
      </w:r>
      <w:r w:rsidRPr="00354A77">
        <w:rPr>
          <w:rFonts w:ascii="Arial" w:hAnsi="Arial" w:cs="Arial"/>
        </w:rPr>
        <w:lastRenderedPageBreak/>
        <w:t>pertinente para determinar si los indicios de irregularidades detectados en la fase de planeación son significativos para efectos del informe.</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 xml:space="preserve">Las conclusiones estarán relacionadas con los resultados de pruebas sustantivas practicadas para evaluar el desempeño del ente auditado; la exactitud o razonabilidad de la información que éste genera; la confiabilidad de los sistemas, </w:t>
      </w:r>
    </w:p>
    <w:p w:rsidR="008D0976" w:rsidRPr="00354A77" w:rsidRDefault="008D0976"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016387" w:rsidP="008D0976">
      <w:pPr>
        <w:autoSpaceDE w:val="0"/>
        <w:autoSpaceDN w:val="0"/>
        <w:adjustRightInd w:val="0"/>
        <w:spacing w:after="0" w:line="240" w:lineRule="auto"/>
        <w:jc w:val="both"/>
        <w:rPr>
          <w:rFonts w:ascii="Arial" w:hAnsi="Arial" w:cs="Arial"/>
        </w:rPr>
      </w:pPr>
      <w:r w:rsidRPr="00354A77">
        <w:rPr>
          <w:rFonts w:ascii="Arial" w:hAnsi="Arial" w:cs="Arial"/>
        </w:rPr>
        <w:t>Controles</w:t>
      </w:r>
      <w:r w:rsidR="001034A4" w:rsidRPr="00354A77">
        <w:rPr>
          <w:rFonts w:ascii="Arial" w:hAnsi="Arial" w:cs="Arial"/>
        </w:rPr>
        <w:t xml:space="preserve"> y procedimientos clave que aplica; y el cumplimiento de las disposiciones que regulan su actividad.</w:t>
      </w:r>
    </w:p>
    <w:p w:rsidR="00675869" w:rsidRPr="00354A77" w:rsidRDefault="00675869"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La ejecución de una auditoría comprende las siguientes actividades:</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1. Estudio y evaluación del sistema de control interno.</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2. Aplicación de pruebas y obtención de evidencia.</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3. Determinación de hallazgos y formulación de recomendaciones.</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4. Integración de los papeles de trabajo.</w:t>
      </w:r>
    </w:p>
    <w:p w:rsidR="001034A4" w:rsidRPr="00354A77" w:rsidRDefault="001034A4" w:rsidP="008D0976">
      <w:pPr>
        <w:autoSpaceDE w:val="0"/>
        <w:autoSpaceDN w:val="0"/>
        <w:adjustRightInd w:val="0"/>
        <w:spacing w:after="0" w:line="240" w:lineRule="auto"/>
        <w:jc w:val="both"/>
        <w:rPr>
          <w:rFonts w:ascii="Arial" w:hAnsi="Arial" w:cs="Arial"/>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D07DA6" w:rsidRDefault="00D07DA6" w:rsidP="008D0976">
      <w:pPr>
        <w:autoSpaceDE w:val="0"/>
        <w:autoSpaceDN w:val="0"/>
        <w:adjustRightInd w:val="0"/>
        <w:spacing w:after="0" w:line="240" w:lineRule="auto"/>
        <w:jc w:val="both"/>
        <w:rPr>
          <w:rFonts w:ascii="Arial" w:hAnsi="Arial" w:cs="Arial"/>
          <w:b/>
        </w:rPr>
      </w:pPr>
    </w:p>
    <w:p w:rsidR="00B06DC8" w:rsidRDefault="00B06DC8" w:rsidP="008D0976">
      <w:pPr>
        <w:autoSpaceDE w:val="0"/>
        <w:autoSpaceDN w:val="0"/>
        <w:adjustRightInd w:val="0"/>
        <w:spacing w:after="0" w:line="240" w:lineRule="auto"/>
        <w:jc w:val="both"/>
        <w:rPr>
          <w:rFonts w:ascii="Arial" w:hAnsi="Arial" w:cs="Arial"/>
          <w:b/>
        </w:rPr>
      </w:pPr>
    </w:p>
    <w:p w:rsidR="00B06DC8" w:rsidRDefault="00B06DC8" w:rsidP="008D0976">
      <w:pPr>
        <w:autoSpaceDE w:val="0"/>
        <w:autoSpaceDN w:val="0"/>
        <w:adjustRightInd w:val="0"/>
        <w:spacing w:after="0" w:line="240" w:lineRule="auto"/>
        <w:jc w:val="both"/>
        <w:rPr>
          <w:rFonts w:ascii="Arial" w:hAnsi="Arial" w:cs="Arial"/>
          <w:b/>
        </w:rPr>
      </w:pPr>
    </w:p>
    <w:p w:rsidR="00D07DA6" w:rsidRPr="00354A77" w:rsidRDefault="00D07DA6" w:rsidP="008D0976">
      <w:pPr>
        <w:autoSpaceDE w:val="0"/>
        <w:autoSpaceDN w:val="0"/>
        <w:adjustRightInd w:val="0"/>
        <w:spacing w:after="0" w:line="240" w:lineRule="auto"/>
        <w:jc w:val="both"/>
        <w:rPr>
          <w:rFonts w:ascii="Arial" w:hAnsi="Arial" w:cs="Arial"/>
          <w:b/>
        </w:rPr>
      </w:pPr>
    </w:p>
    <w:p w:rsidR="001034A4" w:rsidRPr="00354A77" w:rsidRDefault="0008783D" w:rsidP="0008783D">
      <w:pPr>
        <w:autoSpaceDE w:val="0"/>
        <w:autoSpaceDN w:val="0"/>
        <w:adjustRightInd w:val="0"/>
        <w:spacing w:after="0" w:line="240" w:lineRule="auto"/>
        <w:ind w:firstLine="708"/>
        <w:jc w:val="both"/>
        <w:rPr>
          <w:rFonts w:ascii="Arial" w:hAnsi="Arial" w:cs="Arial"/>
          <w:b/>
        </w:rPr>
      </w:pPr>
      <w:r>
        <w:rPr>
          <w:rFonts w:ascii="Arial" w:hAnsi="Arial" w:cs="Arial"/>
          <w:b/>
        </w:rPr>
        <w:t>11.1</w:t>
      </w:r>
      <w:r w:rsidR="001034A4" w:rsidRPr="00354A77">
        <w:rPr>
          <w:rFonts w:ascii="Arial" w:hAnsi="Arial" w:cs="Arial"/>
          <w:b/>
        </w:rPr>
        <w:t xml:space="preserve"> Estudio y Evaluación del Sistema de Control Interno</w:t>
      </w:r>
    </w:p>
    <w:p w:rsidR="001034A4" w:rsidRPr="00354A77" w:rsidRDefault="001034A4" w:rsidP="008D0976">
      <w:pPr>
        <w:autoSpaceDE w:val="0"/>
        <w:autoSpaceDN w:val="0"/>
        <w:adjustRightInd w:val="0"/>
        <w:spacing w:after="0" w:line="240" w:lineRule="auto"/>
        <w:jc w:val="both"/>
        <w:rPr>
          <w:rFonts w:ascii="Arial" w:hAnsi="Arial" w:cs="Arial"/>
          <w:b/>
        </w:rPr>
      </w:pPr>
    </w:p>
    <w:p w:rsidR="008D0976" w:rsidRPr="00354A77" w:rsidRDefault="008D0976" w:rsidP="008D0976">
      <w:pPr>
        <w:autoSpaceDE w:val="0"/>
        <w:autoSpaceDN w:val="0"/>
        <w:adjustRightInd w:val="0"/>
        <w:spacing w:after="0" w:line="240" w:lineRule="auto"/>
        <w:jc w:val="both"/>
        <w:rPr>
          <w:rFonts w:ascii="Arial" w:hAnsi="Arial" w:cs="Arial"/>
          <w:b/>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lastRenderedPageBreak/>
        <w:t>El estudio y evaluación del sistema de control interno se efectúa con el objeto de cumplir con la norma de ejecución de la auditoría, de establecer el grado de confianza que se va a depositar en esa actividad, y de determinar la naturaleza, extensión y oportunidad que se dará a los procedimientos aplicables en la revisión.</w:t>
      </w:r>
    </w:p>
    <w:p w:rsidR="001034A4" w:rsidRPr="00354A77" w:rsidRDefault="001034A4" w:rsidP="008D0976">
      <w:pPr>
        <w:autoSpaceDE w:val="0"/>
        <w:autoSpaceDN w:val="0"/>
        <w:adjustRightInd w:val="0"/>
        <w:spacing w:after="0" w:line="240" w:lineRule="auto"/>
        <w:jc w:val="both"/>
        <w:rPr>
          <w:rFonts w:ascii="Arial" w:hAnsi="Arial" w:cs="Arial"/>
          <w:b/>
          <w:bCs/>
          <w:i/>
          <w:iCs/>
        </w:rPr>
      </w:pPr>
    </w:p>
    <w:p w:rsidR="001034A4" w:rsidRPr="00354A77" w:rsidRDefault="001034A4" w:rsidP="008D0976">
      <w:pPr>
        <w:autoSpaceDE w:val="0"/>
        <w:autoSpaceDN w:val="0"/>
        <w:adjustRightInd w:val="0"/>
        <w:spacing w:after="0" w:line="240" w:lineRule="auto"/>
        <w:jc w:val="both"/>
        <w:rPr>
          <w:rFonts w:ascii="Arial" w:hAnsi="Arial" w:cs="Arial"/>
          <w:b/>
          <w:bCs/>
          <w:iCs/>
        </w:rPr>
      </w:pPr>
    </w:p>
    <w:p w:rsidR="001034A4" w:rsidRPr="00354A77" w:rsidRDefault="0008783D" w:rsidP="0008783D">
      <w:pPr>
        <w:autoSpaceDE w:val="0"/>
        <w:autoSpaceDN w:val="0"/>
        <w:adjustRightInd w:val="0"/>
        <w:spacing w:after="0" w:line="240" w:lineRule="auto"/>
        <w:ind w:firstLine="708"/>
        <w:jc w:val="both"/>
        <w:rPr>
          <w:rFonts w:ascii="Arial" w:hAnsi="Arial" w:cs="Arial"/>
          <w:b/>
          <w:bCs/>
        </w:rPr>
      </w:pPr>
      <w:r>
        <w:rPr>
          <w:rFonts w:ascii="Arial" w:hAnsi="Arial" w:cs="Arial"/>
          <w:b/>
          <w:bCs/>
          <w:iCs/>
        </w:rPr>
        <w:t xml:space="preserve">11.2 </w:t>
      </w:r>
      <w:r w:rsidR="001034A4" w:rsidRPr="00354A77">
        <w:rPr>
          <w:rFonts w:ascii="Arial" w:hAnsi="Arial" w:cs="Arial"/>
          <w:b/>
          <w:bCs/>
          <w:iCs/>
        </w:rPr>
        <w:t xml:space="preserve">Concepto </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335B3D" w:rsidP="008D0976">
      <w:pPr>
        <w:autoSpaceDE w:val="0"/>
        <w:autoSpaceDN w:val="0"/>
        <w:adjustRightInd w:val="0"/>
        <w:spacing w:after="0" w:line="240" w:lineRule="auto"/>
        <w:jc w:val="both"/>
        <w:rPr>
          <w:rFonts w:ascii="Arial" w:hAnsi="Arial" w:cs="Arial"/>
        </w:rPr>
      </w:pPr>
      <w:r w:rsidRPr="00354A77">
        <w:rPr>
          <w:rFonts w:ascii="Arial" w:hAnsi="Arial" w:cs="Arial"/>
        </w:rPr>
        <w:t>El examen</w:t>
      </w:r>
      <w:r w:rsidR="001034A4" w:rsidRPr="00354A77">
        <w:rPr>
          <w:rFonts w:ascii="Arial" w:hAnsi="Arial" w:cs="Arial"/>
        </w:rPr>
        <w:t xml:space="preserve"> y evaluación del sistema de control interno es la investigación y análisis que el auditor realiza del sistema de control interno establecido en </w:t>
      </w:r>
      <w:r w:rsidR="008D0976" w:rsidRPr="00354A77">
        <w:rPr>
          <w:rFonts w:ascii="Arial" w:hAnsi="Arial" w:cs="Arial"/>
        </w:rPr>
        <w:t xml:space="preserve">el </w:t>
      </w:r>
      <w:r w:rsidR="001034A4" w:rsidRPr="00354A77">
        <w:rPr>
          <w:rFonts w:ascii="Arial" w:hAnsi="Arial" w:cs="Arial"/>
        </w:rPr>
        <w:t>Municipio y sus Dependencias y la prueba a que se somete ese sistema. Lo anterior, con el propósito de verificar que los procedimientos, políticas y registros que lo integran sean suficientes, efectivos y funcionen de acuerdo con lo previsto, y que se estén cumpliendo los objetivos que persiguen.</w:t>
      </w:r>
    </w:p>
    <w:p w:rsidR="001034A4" w:rsidRPr="00354A77" w:rsidRDefault="001034A4" w:rsidP="008D0976">
      <w:pPr>
        <w:autoSpaceDE w:val="0"/>
        <w:autoSpaceDN w:val="0"/>
        <w:adjustRightInd w:val="0"/>
        <w:spacing w:after="0" w:line="240" w:lineRule="auto"/>
        <w:jc w:val="both"/>
        <w:rPr>
          <w:rFonts w:ascii="Arial" w:hAnsi="Arial" w:cs="Arial"/>
        </w:rPr>
      </w:pPr>
    </w:p>
    <w:p w:rsidR="008D0976" w:rsidRPr="00354A77" w:rsidRDefault="008D0976" w:rsidP="008D0976">
      <w:pPr>
        <w:autoSpaceDE w:val="0"/>
        <w:autoSpaceDN w:val="0"/>
        <w:adjustRightInd w:val="0"/>
        <w:spacing w:after="0" w:line="240" w:lineRule="auto"/>
        <w:jc w:val="both"/>
        <w:rPr>
          <w:rFonts w:ascii="Arial" w:hAnsi="Arial" w:cs="Arial"/>
        </w:rPr>
      </w:pPr>
    </w:p>
    <w:p w:rsidR="001034A4" w:rsidRPr="00354A77" w:rsidRDefault="0008783D" w:rsidP="0008783D">
      <w:pPr>
        <w:autoSpaceDE w:val="0"/>
        <w:autoSpaceDN w:val="0"/>
        <w:adjustRightInd w:val="0"/>
        <w:spacing w:after="0" w:line="240" w:lineRule="auto"/>
        <w:ind w:firstLine="708"/>
        <w:jc w:val="both"/>
        <w:rPr>
          <w:rFonts w:ascii="Arial" w:hAnsi="Arial" w:cs="Arial"/>
          <w:b/>
          <w:bCs/>
          <w:iCs/>
        </w:rPr>
      </w:pPr>
      <w:r>
        <w:rPr>
          <w:rFonts w:ascii="Arial" w:hAnsi="Arial" w:cs="Arial"/>
          <w:b/>
          <w:bCs/>
          <w:iCs/>
        </w:rPr>
        <w:t>11.3</w:t>
      </w:r>
      <w:r w:rsidR="001034A4" w:rsidRPr="00354A77">
        <w:rPr>
          <w:rFonts w:ascii="Arial" w:hAnsi="Arial" w:cs="Arial"/>
          <w:b/>
          <w:bCs/>
          <w:iCs/>
        </w:rPr>
        <w:t xml:space="preserve"> Objetivos</w:t>
      </w:r>
    </w:p>
    <w:p w:rsidR="00786C3C" w:rsidRPr="00354A77" w:rsidRDefault="00786C3C" w:rsidP="008D0976">
      <w:pPr>
        <w:autoSpaceDE w:val="0"/>
        <w:autoSpaceDN w:val="0"/>
        <w:adjustRightInd w:val="0"/>
        <w:spacing w:after="0" w:line="240" w:lineRule="auto"/>
        <w:jc w:val="both"/>
        <w:rPr>
          <w:rFonts w:ascii="Arial" w:hAnsi="Arial" w:cs="Arial"/>
          <w:b/>
          <w:bCs/>
          <w:iCs/>
        </w:rPr>
      </w:pP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 xml:space="preserve">Los objetivos </w:t>
      </w:r>
      <w:r w:rsidR="00335B3D" w:rsidRPr="00354A77">
        <w:rPr>
          <w:rFonts w:ascii="Arial" w:hAnsi="Arial" w:cs="Arial"/>
        </w:rPr>
        <w:t>del examen</w:t>
      </w:r>
      <w:r w:rsidRPr="00354A77">
        <w:rPr>
          <w:rFonts w:ascii="Arial" w:hAnsi="Arial" w:cs="Arial"/>
        </w:rPr>
        <w:t xml:space="preserve"> y evaluación del sistema de control interno son los que se mencionan a continuación:</w:t>
      </w: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1. Definir la naturaleza, oportunidad y alcance de las pruebas que habrán de practicarse para efectos de una auditoría.</w:t>
      </w: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2. Evaluar la idoneidad del sistema que se emplea para realizar cierto programa, servicio, actividad o función.</w:t>
      </w:r>
    </w:p>
    <w:p w:rsidR="001034A4" w:rsidRPr="00354A77" w:rsidRDefault="001034A4" w:rsidP="001034A4">
      <w:pPr>
        <w:autoSpaceDE w:val="0"/>
        <w:autoSpaceDN w:val="0"/>
        <w:adjustRightInd w:val="0"/>
        <w:spacing w:after="0" w:line="360" w:lineRule="auto"/>
        <w:jc w:val="both"/>
        <w:rPr>
          <w:rFonts w:ascii="Arial" w:hAnsi="Arial" w:cs="Arial"/>
        </w:rPr>
      </w:pPr>
    </w:p>
    <w:p w:rsidR="00663CA6" w:rsidRPr="00901B03" w:rsidRDefault="001034A4" w:rsidP="00901B03">
      <w:pPr>
        <w:autoSpaceDE w:val="0"/>
        <w:autoSpaceDN w:val="0"/>
        <w:adjustRightInd w:val="0"/>
        <w:spacing w:after="0" w:line="360" w:lineRule="auto"/>
        <w:jc w:val="both"/>
        <w:rPr>
          <w:rFonts w:ascii="Arial" w:hAnsi="Arial" w:cs="Arial"/>
        </w:rPr>
      </w:pPr>
      <w:r w:rsidRPr="00354A77">
        <w:rPr>
          <w:rFonts w:ascii="Arial" w:hAnsi="Arial" w:cs="Arial"/>
        </w:rPr>
        <w:t>3. Determinar la causa por la cual no se haya log</w:t>
      </w:r>
      <w:r w:rsidR="00901B03">
        <w:rPr>
          <w:rFonts w:ascii="Arial" w:hAnsi="Arial" w:cs="Arial"/>
        </w:rPr>
        <w:t>rado un desempeño satisfactorio</w:t>
      </w:r>
    </w:p>
    <w:p w:rsidR="00663CA6" w:rsidRPr="00354A77" w:rsidRDefault="00663CA6" w:rsidP="000F35B0">
      <w:pPr>
        <w:autoSpaceDE w:val="0"/>
        <w:autoSpaceDN w:val="0"/>
        <w:adjustRightInd w:val="0"/>
        <w:spacing w:after="0" w:line="240" w:lineRule="auto"/>
        <w:jc w:val="both"/>
        <w:rPr>
          <w:rFonts w:ascii="Arial" w:hAnsi="Arial" w:cs="Arial"/>
          <w:b/>
          <w:bCs/>
          <w:iCs/>
        </w:rPr>
      </w:pPr>
    </w:p>
    <w:p w:rsidR="00354A77" w:rsidRDefault="00354A77" w:rsidP="000F35B0">
      <w:pPr>
        <w:autoSpaceDE w:val="0"/>
        <w:autoSpaceDN w:val="0"/>
        <w:adjustRightInd w:val="0"/>
        <w:spacing w:after="0" w:line="240" w:lineRule="auto"/>
        <w:jc w:val="both"/>
        <w:rPr>
          <w:rFonts w:ascii="Arial" w:hAnsi="Arial" w:cs="Arial"/>
          <w:b/>
          <w:bCs/>
          <w:iCs/>
          <w:sz w:val="24"/>
          <w:szCs w:val="24"/>
        </w:rPr>
      </w:pPr>
    </w:p>
    <w:p w:rsidR="00354A77" w:rsidRDefault="00354A77" w:rsidP="000F35B0">
      <w:pPr>
        <w:autoSpaceDE w:val="0"/>
        <w:autoSpaceDN w:val="0"/>
        <w:adjustRightInd w:val="0"/>
        <w:spacing w:after="0" w:line="240" w:lineRule="auto"/>
        <w:jc w:val="both"/>
        <w:rPr>
          <w:rFonts w:ascii="Arial" w:hAnsi="Arial" w:cs="Arial"/>
          <w:b/>
          <w:bCs/>
          <w:iCs/>
          <w:sz w:val="24"/>
          <w:szCs w:val="24"/>
        </w:rPr>
      </w:pPr>
    </w:p>
    <w:p w:rsidR="001034A4" w:rsidRPr="00354A77" w:rsidRDefault="0008783D" w:rsidP="0008783D">
      <w:pPr>
        <w:autoSpaceDE w:val="0"/>
        <w:autoSpaceDN w:val="0"/>
        <w:adjustRightInd w:val="0"/>
        <w:spacing w:after="0" w:line="240" w:lineRule="auto"/>
        <w:ind w:firstLine="708"/>
        <w:jc w:val="both"/>
        <w:rPr>
          <w:rFonts w:ascii="Arial" w:hAnsi="Arial" w:cs="Arial"/>
          <w:b/>
          <w:bCs/>
          <w:iCs/>
        </w:rPr>
      </w:pPr>
      <w:r>
        <w:rPr>
          <w:rFonts w:ascii="Arial" w:hAnsi="Arial" w:cs="Arial"/>
          <w:b/>
          <w:bCs/>
          <w:iCs/>
        </w:rPr>
        <w:t>11.4</w:t>
      </w:r>
      <w:r w:rsidR="00335B3D" w:rsidRPr="00354A77">
        <w:rPr>
          <w:rFonts w:ascii="Arial" w:hAnsi="Arial" w:cs="Arial"/>
          <w:b/>
          <w:bCs/>
          <w:iCs/>
        </w:rPr>
        <w:t xml:space="preserve"> Puntos a verificar en </w:t>
      </w:r>
      <w:r w:rsidR="001034A4" w:rsidRPr="00354A77">
        <w:rPr>
          <w:rFonts w:ascii="Arial" w:hAnsi="Arial" w:cs="Arial"/>
          <w:b/>
          <w:bCs/>
          <w:iCs/>
        </w:rPr>
        <w:t>el Examen y Evaluación del</w:t>
      </w:r>
      <w:r w:rsidR="000F35B0" w:rsidRPr="00354A77">
        <w:rPr>
          <w:rFonts w:ascii="Arial" w:hAnsi="Arial" w:cs="Arial"/>
          <w:b/>
          <w:bCs/>
          <w:iCs/>
        </w:rPr>
        <w:t xml:space="preserve"> </w:t>
      </w:r>
      <w:r w:rsidR="001034A4" w:rsidRPr="00354A77">
        <w:rPr>
          <w:rFonts w:ascii="Arial" w:hAnsi="Arial" w:cs="Arial"/>
          <w:b/>
          <w:bCs/>
          <w:iCs/>
        </w:rPr>
        <w:t>Sistema de Control Interno</w:t>
      </w:r>
      <w:r w:rsidR="00335B3D" w:rsidRPr="00354A77">
        <w:rPr>
          <w:rFonts w:ascii="Arial" w:hAnsi="Arial" w:cs="Arial"/>
          <w:b/>
          <w:bCs/>
          <w:iCs/>
        </w:rPr>
        <w:t>.</w:t>
      </w:r>
    </w:p>
    <w:p w:rsidR="008D0976" w:rsidRPr="00354A77" w:rsidRDefault="008D0976" w:rsidP="001034A4">
      <w:pPr>
        <w:autoSpaceDE w:val="0"/>
        <w:autoSpaceDN w:val="0"/>
        <w:adjustRightInd w:val="0"/>
        <w:spacing w:after="0" w:line="360" w:lineRule="auto"/>
        <w:jc w:val="both"/>
        <w:rPr>
          <w:rFonts w:ascii="Arial" w:hAnsi="Arial" w:cs="Arial"/>
        </w:rPr>
      </w:pPr>
    </w:p>
    <w:p w:rsidR="001034A4" w:rsidRDefault="00335B3D" w:rsidP="008D0976">
      <w:pPr>
        <w:autoSpaceDE w:val="0"/>
        <w:autoSpaceDN w:val="0"/>
        <w:adjustRightInd w:val="0"/>
        <w:spacing w:after="0" w:line="240" w:lineRule="auto"/>
        <w:jc w:val="both"/>
        <w:rPr>
          <w:rFonts w:ascii="Arial" w:hAnsi="Arial" w:cs="Arial"/>
        </w:rPr>
      </w:pPr>
      <w:r w:rsidRPr="00354A77">
        <w:rPr>
          <w:rFonts w:ascii="Arial" w:hAnsi="Arial" w:cs="Arial"/>
        </w:rPr>
        <w:t>E</w:t>
      </w:r>
      <w:r w:rsidR="001034A4" w:rsidRPr="00354A77">
        <w:rPr>
          <w:rFonts w:ascii="Arial" w:hAnsi="Arial" w:cs="Arial"/>
        </w:rPr>
        <w:t>l sistema de control interno contribuye al logro de los objetivos y metas organizacionales, para lo cual deberá realizar las actividades que se enumeran enseguida:</w:t>
      </w:r>
    </w:p>
    <w:p w:rsidR="00566BAA" w:rsidRDefault="00566BAA" w:rsidP="008D0976">
      <w:pPr>
        <w:autoSpaceDE w:val="0"/>
        <w:autoSpaceDN w:val="0"/>
        <w:adjustRightInd w:val="0"/>
        <w:spacing w:after="0" w:line="240" w:lineRule="auto"/>
        <w:jc w:val="both"/>
        <w:rPr>
          <w:rFonts w:ascii="Arial" w:hAnsi="Arial" w:cs="Arial"/>
        </w:rPr>
      </w:pPr>
    </w:p>
    <w:p w:rsidR="00566BAA" w:rsidRDefault="00566BAA" w:rsidP="008D0976">
      <w:pPr>
        <w:autoSpaceDE w:val="0"/>
        <w:autoSpaceDN w:val="0"/>
        <w:adjustRightInd w:val="0"/>
        <w:spacing w:after="0" w:line="240" w:lineRule="auto"/>
        <w:jc w:val="both"/>
        <w:rPr>
          <w:rFonts w:ascii="Arial" w:hAnsi="Arial" w:cs="Arial"/>
        </w:rPr>
      </w:pPr>
    </w:p>
    <w:p w:rsidR="00566BAA" w:rsidRPr="00354A77" w:rsidRDefault="00566BAA" w:rsidP="008D0976">
      <w:pPr>
        <w:autoSpaceDE w:val="0"/>
        <w:autoSpaceDN w:val="0"/>
        <w:adjustRightInd w:val="0"/>
        <w:spacing w:after="0" w:line="240" w:lineRule="auto"/>
        <w:jc w:val="both"/>
        <w:rPr>
          <w:rFonts w:ascii="Arial" w:hAnsi="Arial" w:cs="Arial"/>
        </w:rPr>
      </w:pPr>
    </w:p>
    <w:p w:rsidR="000F35B0" w:rsidRPr="00354A77" w:rsidRDefault="000F35B0"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 xml:space="preserve">1. Cerciorarse de la existencia y funcionalidad de los procedimientos y </w:t>
      </w:r>
      <w:r w:rsidR="008D0976" w:rsidRPr="00354A77">
        <w:rPr>
          <w:rFonts w:ascii="Arial" w:hAnsi="Arial" w:cs="Arial"/>
        </w:rPr>
        <w:t xml:space="preserve">  </w:t>
      </w:r>
      <w:r w:rsidRPr="00354A77">
        <w:rPr>
          <w:rFonts w:ascii="Arial" w:hAnsi="Arial" w:cs="Arial"/>
        </w:rPr>
        <w:t>mecanismos para la salvaguarda de los recursos en general, así como del debido uso y funcionamiento de éstos últimos.</w:t>
      </w: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2. Verificar si los sistemas de registro incluyen la totalidad de las operaciones y si los métodos y procedimientos utilizados permiten confiar en que la información financiera y operacional que de ellos emana refleja adecuadamente lo referente a la obtención y empleo de los recursos, así como el cumplimiento de los objetivos y metas de los programas.</w:t>
      </w:r>
    </w:p>
    <w:p w:rsidR="001034A4" w:rsidRPr="00354A77" w:rsidRDefault="001034A4" w:rsidP="008D0976">
      <w:pPr>
        <w:autoSpaceDE w:val="0"/>
        <w:autoSpaceDN w:val="0"/>
        <w:adjustRightInd w:val="0"/>
        <w:spacing w:after="0" w:line="240" w:lineRule="auto"/>
        <w:jc w:val="both"/>
        <w:rPr>
          <w:rFonts w:ascii="Arial" w:hAnsi="Arial" w:cs="Arial"/>
        </w:rPr>
      </w:pPr>
    </w:p>
    <w:p w:rsidR="000F35B0" w:rsidRPr="00354A77" w:rsidRDefault="000F35B0" w:rsidP="008D0976">
      <w:pPr>
        <w:autoSpaceDE w:val="0"/>
        <w:autoSpaceDN w:val="0"/>
        <w:adjustRightInd w:val="0"/>
        <w:spacing w:after="0" w:line="240" w:lineRule="auto"/>
        <w:jc w:val="both"/>
        <w:rPr>
          <w:rFonts w:ascii="Arial" w:hAnsi="Arial" w:cs="Arial"/>
        </w:rPr>
      </w:pPr>
    </w:p>
    <w:p w:rsidR="001034A4"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3. Cerciorarse de la existencia e idoneidad de los criterios para identificar, clasificar y medir los datos relevantes de la operación, y de que se hayan adoptado parámetros adecuados para evaluar la economía, eficiencia y eficacia de las operaciones.</w:t>
      </w:r>
    </w:p>
    <w:p w:rsidR="008D0976" w:rsidRPr="00354A77" w:rsidRDefault="008D0976" w:rsidP="008D0976">
      <w:pPr>
        <w:autoSpaceDE w:val="0"/>
        <w:autoSpaceDN w:val="0"/>
        <w:adjustRightInd w:val="0"/>
        <w:spacing w:after="0" w:line="240" w:lineRule="auto"/>
        <w:jc w:val="both"/>
        <w:rPr>
          <w:rFonts w:ascii="Arial" w:hAnsi="Arial" w:cs="Arial"/>
          <w:b/>
          <w:bCs/>
        </w:rPr>
      </w:pPr>
    </w:p>
    <w:p w:rsidR="008D0976" w:rsidRPr="00354A77" w:rsidRDefault="008D0976" w:rsidP="008D0976">
      <w:pPr>
        <w:autoSpaceDE w:val="0"/>
        <w:autoSpaceDN w:val="0"/>
        <w:adjustRightInd w:val="0"/>
        <w:spacing w:after="0" w:line="240" w:lineRule="auto"/>
        <w:jc w:val="both"/>
        <w:rPr>
          <w:rFonts w:ascii="Arial" w:hAnsi="Arial" w:cs="Arial"/>
          <w:b/>
          <w:bCs/>
        </w:rPr>
      </w:pPr>
    </w:p>
    <w:p w:rsidR="00786C3C" w:rsidRPr="00354A77" w:rsidRDefault="001034A4" w:rsidP="008D0976">
      <w:pPr>
        <w:autoSpaceDE w:val="0"/>
        <w:autoSpaceDN w:val="0"/>
        <w:adjustRightInd w:val="0"/>
        <w:spacing w:after="0" w:line="240" w:lineRule="auto"/>
        <w:jc w:val="both"/>
        <w:rPr>
          <w:rFonts w:ascii="Arial" w:hAnsi="Arial" w:cs="Arial"/>
        </w:rPr>
      </w:pPr>
      <w:r w:rsidRPr="00354A77">
        <w:rPr>
          <w:rFonts w:ascii="Arial" w:hAnsi="Arial" w:cs="Arial"/>
        </w:rPr>
        <w:t>4. Comprobar que los procedimientos establecidos garanticen el cumplimiento de las leyes, reglamentos, normas, políticas y otras disposiciones de observancia obligatoria.</w:t>
      </w:r>
    </w:p>
    <w:p w:rsidR="000C4572" w:rsidRDefault="000C4572" w:rsidP="000C4572">
      <w:pPr>
        <w:autoSpaceDE w:val="0"/>
        <w:autoSpaceDN w:val="0"/>
        <w:adjustRightInd w:val="0"/>
        <w:spacing w:after="0" w:line="240" w:lineRule="auto"/>
        <w:jc w:val="both"/>
        <w:rPr>
          <w:rFonts w:ascii="Arial" w:hAnsi="Arial" w:cs="Arial"/>
          <w:b/>
          <w:bCs/>
          <w:iCs/>
        </w:rPr>
      </w:pPr>
    </w:p>
    <w:p w:rsidR="00354A77" w:rsidRPr="00354A77" w:rsidRDefault="00354A77" w:rsidP="000C4572">
      <w:pPr>
        <w:autoSpaceDE w:val="0"/>
        <w:autoSpaceDN w:val="0"/>
        <w:adjustRightInd w:val="0"/>
        <w:spacing w:after="0" w:line="240" w:lineRule="auto"/>
        <w:jc w:val="both"/>
        <w:rPr>
          <w:rFonts w:ascii="Arial" w:hAnsi="Arial" w:cs="Arial"/>
          <w:b/>
          <w:bCs/>
          <w:iCs/>
        </w:rPr>
      </w:pPr>
    </w:p>
    <w:p w:rsidR="001034A4" w:rsidRPr="00354A77" w:rsidRDefault="0008783D" w:rsidP="0008783D">
      <w:pPr>
        <w:autoSpaceDE w:val="0"/>
        <w:autoSpaceDN w:val="0"/>
        <w:adjustRightInd w:val="0"/>
        <w:spacing w:after="0" w:line="360" w:lineRule="auto"/>
        <w:ind w:firstLine="708"/>
        <w:jc w:val="both"/>
        <w:rPr>
          <w:rFonts w:ascii="Arial" w:hAnsi="Arial" w:cs="Arial"/>
          <w:b/>
          <w:bCs/>
          <w:iCs/>
        </w:rPr>
      </w:pPr>
      <w:r>
        <w:rPr>
          <w:rFonts w:ascii="Arial" w:hAnsi="Arial" w:cs="Arial"/>
          <w:b/>
          <w:bCs/>
          <w:iCs/>
        </w:rPr>
        <w:t xml:space="preserve">11.5 </w:t>
      </w:r>
      <w:r w:rsidR="001034A4" w:rsidRPr="00354A77">
        <w:rPr>
          <w:rFonts w:ascii="Arial" w:hAnsi="Arial" w:cs="Arial"/>
          <w:b/>
          <w:bCs/>
          <w:iCs/>
        </w:rPr>
        <w:t>Aplicación de Pruebas y Obtención de Evidencia</w:t>
      </w:r>
    </w:p>
    <w:p w:rsidR="001034A4" w:rsidRPr="00354A77" w:rsidRDefault="001034A4" w:rsidP="001034A4">
      <w:pPr>
        <w:autoSpaceDE w:val="0"/>
        <w:autoSpaceDN w:val="0"/>
        <w:adjustRightInd w:val="0"/>
        <w:spacing w:after="0" w:line="36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Con base en el resultado del examen y evaluación del sistema de control interno, se determinarán la naturaleza, alcance y oportunidad de las pruebas sustantivas que se aplicarán para la obtención de evidencia apropiada.</w:t>
      </w:r>
    </w:p>
    <w:p w:rsidR="00335B3D" w:rsidRPr="00354A77" w:rsidRDefault="00335B3D" w:rsidP="000C4572">
      <w:pPr>
        <w:autoSpaceDE w:val="0"/>
        <w:autoSpaceDN w:val="0"/>
        <w:adjustRightInd w:val="0"/>
        <w:spacing w:after="0" w:line="240" w:lineRule="auto"/>
        <w:jc w:val="both"/>
        <w:rPr>
          <w:rFonts w:ascii="Arial" w:hAnsi="Arial" w:cs="Arial"/>
        </w:rPr>
      </w:pPr>
    </w:p>
    <w:p w:rsidR="00354A77" w:rsidRPr="00372B53" w:rsidRDefault="001034A4" w:rsidP="00A664E3">
      <w:pPr>
        <w:autoSpaceDE w:val="0"/>
        <w:autoSpaceDN w:val="0"/>
        <w:adjustRightInd w:val="0"/>
        <w:spacing w:after="0" w:line="240" w:lineRule="auto"/>
        <w:ind w:firstLine="708"/>
        <w:jc w:val="both"/>
        <w:rPr>
          <w:rFonts w:ascii="Arial" w:hAnsi="Arial" w:cs="Arial"/>
        </w:rPr>
      </w:pPr>
      <w:r w:rsidRPr="00354A77">
        <w:rPr>
          <w:rFonts w:ascii="Arial" w:hAnsi="Arial" w:cs="Arial"/>
        </w:rPr>
        <w:t xml:space="preserve">La evidencia deberá ser suficiente y competente para formarse una opinión sobre la razonabilidad y exactitud de las cifras presentadas por el ente auditado, la </w:t>
      </w:r>
      <w:r w:rsidR="00A664E3">
        <w:rPr>
          <w:rFonts w:ascii="Arial" w:hAnsi="Arial" w:cs="Arial"/>
        </w:rPr>
        <w:t>o</w:t>
      </w:r>
      <w:r w:rsidR="00D676E1" w:rsidRPr="00354A77">
        <w:rPr>
          <w:rFonts w:ascii="Arial" w:hAnsi="Arial" w:cs="Arial"/>
        </w:rPr>
        <w:t>bservancia</w:t>
      </w:r>
      <w:r w:rsidRPr="00354A77">
        <w:rPr>
          <w:rFonts w:ascii="Arial" w:hAnsi="Arial" w:cs="Arial"/>
        </w:rPr>
        <w:t xml:space="preserve"> de la normatividad en sus operaciones, y el cumplimiento de los requisitos legales aplicables a sus actividades.</w:t>
      </w:r>
    </w:p>
    <w:p w:rsidR="002F3DCB" w:rsidRDefault="002F3DCB" w:rsidP="000C4572">
      <w:pPr>
        <w:autoSpaceDE w:val="0"/>
        <w:autoSpaceDN w:val="0"/>
        <w:adjustRightInd w:val="0"/>
        <w:spacing w:after="0" w:line="240" w:lineRule="auto"/>
        <w:jc w:val="both"/>
        <w:rPr>
          <w:rFonts w:ascii="Arial" w:hAnsi="Arial" w:cs="Arial"/>
          <w:sz w:val="24"/>
          <w:szCs w:val="24"/>
        </w:rPr>
      </w:pPr>
    </w:p>
    <w:p w:rsidR="001034A4"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Con objeto de obtener evidencia suficiente y competente, el auditor deberá aplicar los procedimientos de auditoría apropiados para sustentar su opinión respecto a los hechos, situaciones, causas y efectos de los cuales haya tenido conocimiento, y que se refieran a las operaciones revisadas.</w:t>
      </w:r>
    </w:p>
    <w:p w:rsidR="00D07DA6" w:rsidRDefault="00D07DA6" w:rsidP="000C4572">
      <w:pPr>
        <w:autoSpaceDE w:val="0"/>
        <w:autoSpaceDN w:val="0"/>
        <w:adjustRightInd w:val="0"/>
        <w:spacing w:after="0" w:line="240" w:lineRule="auto"/>
        <w:jc w:val="both"/>
        <w:rPr>
          <w:rFonts w:ascii="Arial" w:hAnsi="Arial" w:cs="Arial"/>
        </w:rPr>
      </w:pPr>
    </w:p>
    <w:p w:rsidR="00D07DA6" w:rsidRPr="00354A77" w:rsidRDefault="00D07DA6" w:rsidP="000C4572">
      <w:pPr>
        <w:autoSpaceDE w:val="0"/>
        <w:autoSpaceDN w:val="0"/>
        <w:adjustRightInd w:val="0"/>
        <w:spacing w:after="0" w:line="240" w:lineRule="auto"/>
        <w:jc w:val="both"/>
        <w:rPr>
          <w:rFonts w:ascii="Arial" w:hAnsi="Arial" w:cs="Arial"/>
        </w:rPr>
      </w:pPr>
    </w:p>
    <w:p w:rsidR="001034A4" w:rsidRDefault="001034A4" w:rsidP="000C4572">
      <w:pPr>
        <w:autoSpaceDE w:val="0"/>
        <w:autoSpaceDN w:val="0"/>
        <w:adjustRightInd w:val="0"/>
        <w:spacing w:after="0" w:line="240" w:lineRule="auto"/>
        <w:jc w:val="both"/>
        <w:rPr>
          <w:rFonts w:ascii="Arial" w:hAnsi="Arial" w:cs="Arial"/>
        </w:rPr>
      </w:pPr>
    </w:p>
    <w:p w:rsidR="00566BAA" w:rsidRDefault="00566BAA" w:rsidP="000C4572">
      <w:pPr>
        <w:autoSpaceDE w:val="0"/>
        <w:autoSpaceDN w:val="0"/>
        <w:adjustRightInd w:val="0"/>
        <w:spacing w:after="0" w:line="240" w:lineRule="auto"/>
        <w:jc w:val="both"/>
        <w:rPr>
          <w:rFonts w:ascii="Arial" w:hAnsi="Arial" w:cs="Arial"/>
        </w:rPr>
      </w:pPr>
    </w:p>
    <w:p w:rsidR="00372B53" w:rsidRDefault="00372B53" w:rsidP="000C4572">
      <w:pPr>
        <w:autoSpaceDE w:val="0"/>
        <w:autoSpaceDN w:val="0"/>
        <w:adjustRightInd w:val="0"/>
        <w:spacing w:after="0" w:line="240" w:lineRule="auto"/>
        <w:jc w:val="both"/>
        <w:rPr>
          <w:rFonts w:ascii="Arial" w:hAnsi="Arial" w:cs="Arial"/>
        </w:rPr>
      </w:pPr>
    </w:p>
    <w:p w:rsidR="00372B53" w:rsidRDefault="00372B53" w:rsidP="000C4572">
      <w:pPr>
        <w:autoSpaceDE w:val="0"/>
        <w:autoSpaceDN w:val="0"/>
        <w:adjustRightInd w:val="0"/>
        <w:spacing w:after="0" w:line="240" w:lineRule="auto"/>
        <w:jc w:val="both"/>
        <w:rPr>
          <w:rFonts w:ascii="Arial" w:hAnsi="Arial" w:cs="Arial"/>
        </w:rPr>
      </w:pPr>
    </w:p>
    <w:p w:rsidR="00566BAA" w:rsidRDefault="00566BAA" w:rsidP="000C4572">
      <w:pPr>
        <w:autoSpaceDE w:val="0"/>
        <w:autoSpaceDN w:val="0"/>
        <w:adjustRightInd w:val="0"/>
        <w:spacing w:after="0" w:line="240" w:lineRule="auto"/>
        <w:jc w:val="both"/>
        <w:rPr>
          <w:rFonts w:ascii="Arial" w:hAnsi="Arial" w:cs="Arial"/>
        </w:rPr>
      </w:pPr>
    </w:p>
    <w:p w:rsidR="00566BAA" w:rsidRPr="00354A77" w:rsidRDefault="00566BAA" w:rsidP="000C4572">
      <w:pPr>
        <w:autoSpaceDE w:val="0"/>
        <w:autoSpaceDN w:val="0"/>
        <w:adjustRightInd w:val="0"/>
        <w:spacing w:after="0" w:line="240" w:lineRule="auto"/>
        <w:jc w:val="both"/>
        <w:rPr>
          <w:rFonts w:ascii="Arial" w:hAnsi="Arial" w:cs="Arial"/>
        </w:rPr>
      </w:pPr>
    </w:p>
    <w:p w:rsidR="000C4572" w:rsidRPr="00354A77" w:rsidRDefault="000C4572"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A fin de reunir los suficientes elementos de juicio, el auditor aplicará los procedimientos que juzgue necesarios de acuerdo con los objetivos de la revisión, la amplitud del universo sujeto a examen y las circunstancias específicas del trabajo.</w:t>
      </w:r>
    </w:p>
    <w:p w:rsidR="001034A4" w:rsidRPr="00354A77" w:rsidRDefault="001034A4" w:rsidP="000C4572">
      <w:pPr>
        <w:autoSpaceDE w:val="0"/>
        <w:autoSpaceDN w:val="0"/>
        <w:adjustRightInd w:val="0"/>
        <w:spacing w:after="0" w:line="240" w:lineRule="auto"/>
        <w:jc w:val="both"/>
        <w:rPr>
          <w:rFonts w:ascii="Arial" w:hAnsi="Arial" w:cs="Arial"/>
        </w:rPr>
      </w:pPr>
    </w:p>
    <w:p w:rsidR="000C4572" w:rsidRPr="00354A77" w:rsidRDefault="000C4572"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La aplicación de pruebas y la obtención de evidencia suficiente y competente deben seguir una secuencia lógica, que en términos generales es la siguiente:</w:t>
      </w:r>
    </w:p>
    <w:p w:rsidR="001034A4" w:rsidRPr="00354A77" w:rsidRDefault="001034A4"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1. Recopilación de datos.</w:t>
      </w:r>
    </w:p>
    <w:p w:rsidR="001034A4" w:rsidRPr="00354A77" w:rsidRDefault="001034A4"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2. Registro de datos.</w:t>
      </w:r>
    </w:p>
    <w:p w:rsidR="001034A4" w:rsidRPr="00354A77" w:rsidRDefault="001034A4"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3. Análisis de datos.</w:t>
      </w:r>
    </w:p>
    <w:p w:rsidR="001034A4" w:rsidRPr="00354A77" w:rsidRDefault="001034A4" w:rsidP="000C4572">
      <w:pPr>
        <w:autoSpaceDE w:val="0"/>
        <w:autoSpaceDN w:val="0"/>
        <w:adjustRightInd w:val="0"/>
        <w:spacing w:after="0" w:line="240" w:lineRule="auto"/>
        <w:jc w:val="both"/>
        <w:rPr>
          <w:rFonts w:ascii="Arial" w:hAnsi="Arial" w:cs="Arial"/>
        </w:rPr>
      </w:pPr>
    </w:p>
    <w:p w:rsidR="001034A4" w:rsidRPr="00354A77" w:rsidRDefault="001034A4" w:rsidP="000C4572">
      <w:pPr>
        <w:autoSpaceDE w:val="0"/>
        <w:autoSpaceDN w:val="0"/>
        <w:adjustRightInd w:val="0"/>
        <w:spacing w:after="0" w:line="240" w:lineRule="auto"/>
        <w:jc w:val="both"/>
        <w:rPr>
          <w:rFonts w:ascii="Arial" w:hAnsi="Arial" w:cs="Arial"/>
        </w:rPr>
      </w:pPr>
      <w:r w:rsidRPr="00354A77">
        <w:rPr>
          <w:rFonts w:ascii="Arial" w:hAnsi="Arial" w:cs="Arial"/>
        </w:rPr>
        <w:t>4. Evaluación de datos.</w:t>
      </w:r>
    </w:p>
    <w:p w:rsidR="000C4572" w:rsidRPr="00354A77" w:rsidRDefault="000C4572" w:rsidP="001034A4">
      <w:pPr>
        <w:autoSpaceDE w:val="0"/>
        <w:autoSpaceDN w:val="0"/>
        <w:adjustRightInd w:val="0"/>
        <w:spacing w:after="0" w:line="360" w:lineRule="auto"/>
        <w:jc w:val="both"/>
        <w:rPr>
          <w:rFonts w:ascii="Arial" w:hAnsi="Arial" w:cs="Arial"/>
          <w:b/>
          <w:bCs/>
          <w:iCs/>
        </w:rPr>
      </w:pPr>
    </w:p>
    <w:p w:rsidR="000C4572" w:rsidRPr="00354A77" w:rsidRDefault="000C4572" w:rsidP="001034A4">
      <w:pPr>
        <w:autoSpaceDE w:val="0"/>
        <w:autoSpaceDN w:val="0"/>
        <w:adjustRightInd w:val="0"/>
        <w:spacing w:after="0" w:line="360" w:lineRule="auto"/>
        <w:jc w:val="both"/>
        <w:rPr>
          <w:rFonts w:ascii="Arial" w:hAnsi="Arial" w:cs="Arial"/>
          <w:b/>
          <w:bCs/>
          <w:iCs/>
        </w:rPr>
      </w:pPr>
    </w:p>
    <w:p w:rsidR="001034A4" w:rsidRPr="00354A77" w:rsidRDefault="0008783D" w:rsidP="0008783D">
      <w:pPr>
        <w:autoSpaceDE w:val="0"/>
        <w:autoSpaceDN w:val="0"/>
        <w:adjustRightInd w:val="0"/>
        <w:spacing w:after="0" w:line="240" w:lineRule="auto"/>
        <w:ind w:firstLine="708"/>
        <w:rPr>
          <w:rFonts w:ascii="Arial" w:hAnsi="Arial" w:cs="Arial"/>
          <w:b/>
          <w:bCs/>
          <w:iCs/>
        </w:rPr>
      </w:pPr>
      <w:r>
        <w:rPr>
          <w:rFonts w:ascii="Arial" w:hAnsi="Arial" w:cs="Arial"/>
          <w:b/>
          <w:bCs/>
          <w:iCs/>
        </w:rPr>
        <w:t>11.6</w:t>
      </w:r>
      <w:r w:rsidR="001034A4" w:rsidRPr="00354A77">
        <w:rPr>
          <w:rFonts w:ascii="Arial" w:hAnsi="Arial" w:cs="Arial"/>
          <w:b/>
          <w:bCs/>
          <w:iCs/>
        </w:rPr>
        <w:t xml:space="preserve"> Determinación de Resultados y Formulación de</w:t>
      </w:r>
      <w:r w:rsidR="001C2186" w:rsidRPr="00354A77">
        <w:rPr>
          <w:rFonts w:ascii="Arial" w:hAnsi="Arial" w:cs="Arial"/>
          <w:b/>
          <w:bCs/>
          <w:iCs/>
        </w:rPr>
        <w:t xml:space="preserve"> </w:t>
      </w:r>
      <w:r w:rsidR="001034A4" w:rsidRPr="00354A77">
        <w:rPr>
          <w:rFonts w:ascii="Arial" w:hAnsi="Arial" w:cs="Arial"/>
          <w:b/>
          <w:bCs/>
          <w:iCs/>
        </w:rPr>
        <w:t>Recomendaciones</w:t>
      </w:r>
    </w:p>
    <w:p w:rsidR="001C2186" w:rsidRPr="00354A77" w:rsidRDefault="001C2186" w:rsidP="000C4572">
      <w:pPr>
        <w:autoSpaceDE w:val="0"/>
        <w:autoSpaceDN w:val="0"/>
        <w:adjustRightInd w:val="0"/>
        <w:spacing w:after="0" w:line="240" w:lineRule="auto"/>
        <w:rPr>
          <w:rFonts w:ascii="Arial" w:hAnsi="Arial" w:cs="Arial"/>
          <w:b/>
          <w:bCs/>
          <w:i/>
          <w:iCs/>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 xml:space="preserve">En una auditoría, debe expresarse la consideración de las causas y efectos del resultado de una prueba para fundamentar la recomendación correspondiente. </w:t>
      </w:r>
    </w:p>
    <w:p w:rsidR="001034A4" w:rsidRPr="00354A77" w:rsidRDefault="001034A4" w:rsidP="001C2186">
      <w:pPr>
        <w:autoSpaceDE w:val="0"/>
        <w:autoSpaceDN w:val="0"/>
        <w:adjustRightInd w:val="0"/>
        <w:spacing w:after="0" w:line="240" w:lineRule="auto"/>
        <w:jc w:val="both"/>
        <w:rPr>
          <w:rFonts w:ascii="Arial" w:hAnsi="Arial" w:cs="Arial"/>
        </w:rPr>
      </w:pPr>
    </w:p>
    <w:p w:rsidR="00352F4A" w:rsidRPr="00354A77" w:rsidRDefault="00352F4A"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Para ello, el auditor debe tomar en cuenta lo siguiente:</w:t>
      </w:r>
    </w:p>
    <w:p w:rsidR="001034A4" w:rsidRPr="00354A77" w:rsidRDefault="001034A4" w:rsidP="001C2186">
      <w:pPr>
        <w:autoSpaceDE w:val="0"/>
        <w:autoSpaceDN w:val="0"/>
        <w:adjustRightInd w:val="0"/>
        <w:spacing w:after="0" w:line="240" w:lineRule="auto"/>
        <w:jc w:val="both"/>
        <w:rPr>
          <w:rFonts w:ascii="Arial" w:hAnsi="Arial" w:cs="Arial"/>
        </w:rPr>
      </w:pPr>
    </w:p>
    <w:p w:rsidR="001C2186" w:rsidRPr="00354A77" w:rsidRDefault="001C2186"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1. El análisis de la información estará orientado a la solución de problemas, e implicará formular deducciones lógicas y juicios de valor acerca de los datos obtenidos tanto en la fase de planeación como en la de ejecución.</w:t>
      </w:r>
    </w:p>
    <w:p w:rsidR="00D676E1" w:rsidRPr="00354A77" w:rsidRDefault="00D676E1"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2. Cualquier elemento adverso de las deficiencias de los controles y registros deberá ser cuantificado, cuando esto sea posible.</w:t>
      </w:r>
    </w:p>
    <w:p w:rsidR="00354A77" w:rsidRPr="001C2186" w:rsidRDefault="00354A77" w:rsidP="001C2186">
      <w:pPr>
        <w:autoSpaceDE w:val="0"/>
        <w:autoSpaceDN w:val="0"/>
        <w:adjustRightInd w:val="0"/>
        <w:spacing w:after="0" w:line="240" w:lineRule="auto"/>
        <w:jc w:val="both"/>
        <w:rPr>
          <w:rFonts w:ascii="Arial" w:hAnsi="Arial" w:cs="Arial"/>
          <w:sz w:val="24"/>
          <w:szCs w:val="24"/>
        </w:rPr>
      </w:pPr>
    </w:p>
    <w:p w:rsidR="001034A4" w:rsidRPr="00354A77" w:rsidRDefault="001034A4" w:rsidP="001C2186">
      <w:pPr>
        <w:autoSpaceDE w:val="0"/>
        <w:autoSpaceDN w:val="0"/>
        <w:adjustRightInd w:val="0"/>
        <w:spacing w:after="0" w:line="240" w:lineRule="auto"/>
        <w:jc w:val="both"/>
        <w:rPr>
          <w:rFonts w:ascii="Arial" w:hAnsi="Arial" w:cs="Arial"/>
        </w:rPr>
      </w:pPr>
      <w:r w:rsidRPr="001C2186">
        <w:rPr>
          <w:rFonts w:ascii="Arial" w:hAnsi="Arial" w:cs="Arial"/>
          <w:sz w:val="24"/>
          <w:szCs w:val="24"/>
        </w:rPr>
        <w:t xml:space="preserve">3. </w:t>
      </w:r>
      <w:r w:rsidRPr="00354A77">
        <w:rPr>
          <w:rFonts w:ascii="Arial" w:hAnsi="Arial" w:cs="Arial"/>
        </w:rPr>
        <w:t>La relación causa-efecto puede ser una ocurrencia aislada o parte de un patrón que indica un posible quebrantamiento del sistema.</w:t>
      </w:r>
    </w:p>
    <w:p w:rsidR="001034A4" w:rsidRPr="00354A77" w:rsidRDefault="001034A4"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4. Las causas pueden ser externas al sistema y organización revisados; asimismo, los efectos pueden extenderse más allá del ente auditado.</w:t>
      </w:r>
    </w:p>
    <w:p w:rsidR="001C2186" w:rsidRDefault="001C2186" w:rsidP="001C2186">
      <w:pPr>
        <w:autoSpaceDE w:val="0"/>
        <w:autoSpaceDN w:val="0"/>
        <w:adjustRightInd w:val="0"/>
        <w:spacing w:after="0" w:line="240" w:lineRule="auto"/>
        <w:jc w:val="both"/>
        <w:rPr>
          <w:rFonts w:ascii="Arial" w:hAnsi="Arial" w:cs="Arial"/>
        </w:rPr>
      </w:pPr>
    </w:p>
    <w:p w:rsidR="00566BAA" w:rsidRDefault="00566BAA" w:rsidP="001C2186">
      <w:pPr>
        <w:autoSpaceDE w:val="0"/>
        <w:autoSpaceDN w:val="0"/>
        <w:adjustRightInd w:val="0"/>
        <w:spacing w:after="0" w:line="240" w:lineRule="auto"/>
        <w:jc w:val="both"/>
        <w:rPr>
          <w:rFonts w:ascii="Arial" w:hAnsi="Arial" w:cs="Arial"/>
        </w:rPr>
      </w:pPr>
    </w:p>
    <w:p w:rsidR="00A664E3" w:rsidRDefault="00A664E3" w:rsidP="001C2186">
      <w:pPr>
        <w:autoSpaceDE w:val="0"/>
        <w:autoSpaceDN w:val="0"/>
        <w:adjustRightInd w:val="0"/>
        <w:spacing w:after="0" w:line="240" w:lineRule="auto"/>
        <w:jc w:val="both"/>
        <w:rPr>
          <w:rFonts w:ascii="Arial" w:hAnsi="Arial" w:cs="Arial"/>
        </w:rPr>
      </w:pPr>
    </w:p>
    <w:p w:rsidR="00A664E3" w:rsidRDefault="00A664E3" w:rsidP="001C2186">
      <w:pPr>
        <w:autoSpaceDE w:val="0"/>
        <w:autoSpaceDN w:val="0"/>
        <w:adjustRightInd w:val="0"/>
        <w:spacing w:after="0" w:line="240" w:lineRule="auto"/>
        <w:jc w:val="both"/>
        <w:rPr>
          <w:rFonts w:ascii="Arial" w:hAnsi="Arial" w:cs="Arial"/>
        </w:rPr>
      </w:pPr>
    </w:p>
    <w:p w:rsidR="00A664E3" w:rsidRDefault="00A664E3" w:rsidP="001C2186">
      <w:pPr>
        <w:autoSpaceDE w:val="0"/>
        <w:autoSpaceDN w:val="0"/>
        <w:adjustRightInd w:val="0"/>
        <w:spacing w:after="0" w:line="240" w:lineRule="auto"/>
        <w:jc w:val="both"/>
        <w:rPr>
          <w:rFonts w:ascii="Arial" w:hAnsi="Arial" w:cs="Arial"/>
        </w:rPr>
      </w:pPr>
    </w:p>
    <w:p w:rsidR="001C2186" w:rsidRPr="00354A77" w:rsidRDefault="001C2186"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La relación causa-efecto deberá ser lo más clara posible para el auditor, con objeto de que éste pueda formular recomendaciones que permitan mejorar la gestión administrativa y financiera.</w:t>
      </w:r>
    </w:p>
    <w:p w:rsidR="001C2186" w:rsidRPr="00354A77" w:rsidRDefault="001C2186" w:rsidP="001C2186">
      <w:pPr>
        <w:autoSpaceDE w:val="0"/>
        <w:autoSpaceDN w:val="0"/>
        <w:adjustRightInd w:val="0"/>
        <w:spacing w:after="0" w:line="240" w:lineRule="auto"/>
        <w:jc w:val="both"/>
        <w:rPr>
          <w:rFonts w:ascii="Arial" w:hAnsi="Arial" w:cs="Arial"/>
        </w:rPr>
      </w:pPr>
    </w:p>
    <w:p w:rsidR="001C2186"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 xml:space="preserve">Considerar las causas y efectos de las pruebas de auditoría será un paso necesario antes de determinar los resultados y de elaborar las recomendaciones. Las recomendaciones tendrán un carácter eminentemente preventivo o correctivo y deberán indicar qué parte de los procesos del ente auditado requiere mejoras. </w:t>
      </w:r>
    </w:p>
    <w:p w:rsidR="001C2186" w:rsidRPr="00354A77" w:rsidRDefault="001C2186" w:rsidP="001C2186">
      <w:pPr>
        <w:autoSpaceDE w:val="0"/>
        <w:autoSpaceDN w:val="0"/>
        <w:adjustRightInd w:val="0"/>
        <w:spacing w:after="0" w:line="240" w:lineRule="auto"/>
        <w:jc w:val="both"/>
        <w:rPr>
          <w:rFonts w:ascii="Arial" w:hAnsi="Arial" w:cs="Arial"/>
        </w:rPr>
      </w:pPr>
    </w:p>
    <w:p w:rsidR="002F3DCB" w:rsidRPr="00354A77" w:rsidRDefault="002F3DCB" w:rsidP="001C2186">
      <w:pPr>
        <w:autoSpaceDE w:val="0"/>
        <w:autoSpaceDN w:val="0"/>
        <w:adjustRightInd w:val="0"/>
        <w:spacing w:after="0" w:line="240" w:lineRule="auto"/>
        <w:jc w:val="both"/>
        <w:rPr>
          <w:rFonts w:ascii="Arial" w:hAnsi="Arial" w:cs="Arial"/>
        </w:rPr>
      </w:pPr>
    </w:p>
    <w:p w:rsidR="001034A4" w:rsidRPr="00354A77" w:rsidRDefault="001034A4" w:rsidP="001C2186">
      <w:pPr>
        <w:autoSpaceDE w:val="0"/>
        <w:autoSpaceDN w:val="0"/>
        <w:adjustRightInd w:val="0"/>
        <w:spacing w:after="0" w:line="240" w:lineRule="auto"/>
        <w:jc w:val="both"/>
        <w:rPr>
          <w:rFonts w:ascii="Arial" w:hAnsi="Arial" w:cs="Arial"/>
        </w:rPr>
      </w:pPr>
      <w:r w:rsidRPr="00354A77">
        <w:rPr>
          <w:rFonts w:ascii="Arial" w:hAnsi="Arial" w:cs="Arial"/>
        </w:rPr>
        <w:t>Las recomendaciones habrán de ser precisar y prácticas, y deberán orientarse a eliminar las irregularidades detectadas.</w:t>
      </w:r>
    </w:p>
    <w:p w:rsidR="0054625B" w:rsidRPr="00354A77" w:rsidRDefault="0054625B" w:rsidP="001C2186">
      <w:pPr>
        <w:autoSpaceDE w:val="0"/>
        <w:autoSpaceDN w:val="0"/>
        <w:adjustRightInd w:val="0"/>
        <w:spacing w:after="0" w:line="240" w:lineRule="auto"/>
        <w:jc w:val="both"/>
        <w:rPr>
          <w:rFonts w:ascii="Arial" w:hAnsi="Arial" w:cs="Arial"/>
        </w:rPr>
      </w:pPr>
    </w:p>
    <w:p w:rsidR="001C2186" w:rsidRPr="00354A77" w:rsidRDefault="001C2186" w:rsidP="001C2186">
      <w:pPr>
        <w:autoSpaceDE w:val="0"/>
        <w:autoSpaceDN w:val="0"/>
        <w:adjustRightInd w:val="0"/>
        <w:spacing w:after="0" w:line="240" w:lineRule="auto"/>
        <w:jc w:val="both"/>
        <w:rPr>
          <w:rFonts w:ascii="Arial" w:hAnsi="Arial" w:cs="Arial"/>
        </w:rPr>
      </w:pPr>
    </w:p>
    <w:p w:rsidR="0054625B" w:rsidRPr="00354A77" w:rsidRDefault="0054625B" w:rsidP="001C2186">
      <w:pPr>
        <w:autoSpaceDE w:val="0"/>
        <w:autoSpaceDN w:val="0"/>
        <w:adjustRightInd w:val="0"/>
        <w:spacing w:after="0" w:line="240" w:lineRule="auto"/>
        <w:jc w:val="both"/>
        <w:rPr>
          <w:rFonts w:ascii="Arial" w:hAnsi="Arial" w:cs="Arial"/>
        </w:rPr>
      </w:pPr>
      <w:r w:rsidRPr="00354A77">
        <w:rPr>
          <w:rFonts w:ascii="Arial" w:hAnsi="Arial" w:cs="Arial"/>
        </w:rPr>
        <w:t>1. La dependencia, órgano descentralizado o entidad a la cual esté adscrita la unidad administrativa auditada.</w:t>
      </w:r>
    </w:p>
    <w:p w:rsidR="001C2186" w:rsidRPr="00354A77" w:rsidRDefault="001C2186" w:rsidP="001C2186">
      <w:pPr>
        <w:autoSpaceDE w:val="0"/>
        <w:autoSpaceDN w:val="0"/>
        <w:adjustRightInd w:val="0"/>
        <w:spacing w:after="0" w:line="240" w:lineRule="auto"/>
        <w:jc w:val="both"/>
        <w:rPr>
          <w:rFonts w:ascii="Arial" w:hAnsi="Arial" w:cs="Arial"/>
        </w:rPr>
      </w:pPr>
    </w:p>
    <w:p w:rsidR="0054625B" w:rsidRPr="00354A77" w:rsidRDefault="0054625B" w:rsidP="001C2186">
      <w:pPr>
        <w:autoSpaceDE w:val="0"/>
        <w:autoSpaceDN w:val="0"/>
        <w:adjustRightInd w:val="0"/>
        <w:spacing w:after="0" w:line="240" w:lineRule="auto"/>
        <w:jc w:val="both"/>
        <w:rPr>
          <w:rFonts w:ascii="Arial" w:hAnsi="Arial" w:cs="Arial"/>
        </w:rPr>
      </w:pPr>
      <w:r w:rsidRPr="00354A77">
        <w:rPr>
          <w:rFonts w:ascii="Arial" w:hAnsi="Arial" w:cs="Arial"/>
        </w:rPr>
        <w:t>2. Las opciones de acción que sean viables para el ente auditado, y la factibilidad de aplicar las medidas sugeridas.</w:t>
      </w:r>
    </w:p>
    <w:p w:rsidR="001C2186" w:rsidRPr="00354A77" w:rsidRDefault="001C2186" w:rsidP="001C2186">
      <w:pPr>
        <w:autoSpaceDE w:val="0"/>
        <w:autoSpaceDN w:val="0"/>
        <w:adjustRightInd w:val="0"/>
        <w:spacing w:after="0" w:line="240" w:lineRule="auto"/>
        <w:jc w:val="both"/>
        <w:rPr>
          <w:rFonts w:ascii="Arial" w:hAnsi="Arial" w:cs="Arial"/>
        </w:rPr>
      </w:pPr>
    </w:p>
    <w:p w:rsidR="00352F4A" w:rsidRPr="00354A77" w:rsidRDefault="00352F4A" w:rsidP="001C2186">
      <w:pPr>
        <w:autoSpaceDE w:val="0"/>
        <w:autoSpaceDN w:val="0"/>
        <w:adjustRightInd w:val="0"/>
        <w:spacing w:after="0" w:line="240" w:lineRule="auto"/>
        <w:jc w:val="both"/>
        <w:rPr>
          <w:rFonts w:ascii="Arial" w:hAnsi="Arial" w:cs="Arial"/>
        </w:rPr>
      </w:pPr>
    </w:p>
    <w:p w:rsidR="0054625B" w:rsidRPr="00354A77" w:rsidRDefault="0054625B" w:rsidP="001C2186">
      <w:pPr>
        <w:autoSpaceDE w:val="0"/>
        <w:autoSpaceDN w:val="0"/>
        <w:adjustRightInd w:val="0"/>
        <w:spacing w:after="0" w:line="240" w:lineRule="auto"/>
        <w:jc w:val="both"/>
        <w:rPr>
          <w:rFonts w:ascii="Arial" w:hAnsi="Arial" w:cs="Arial"/>
        </w:rPr>
      </w:pPr>
      <w:r w:rsidRPr="00354A77">
        <w:rPr>
          <w:rFonts w:ascii="Arial" w:hAnsi="Arial" w:cs="Arial"/>
        </w:rPr>
        <w:t>3. Los efectos positivos y negativos que la implementación de esas recomendaciones tendría en las operaciones del ente auditado.</w:t>
      </w:r>
    </w:p>
    <w:p w:rsidR="001C2186" w:rsidRPr="00354A77" w:rsidRDefault="001C2186" w:rsidP="001C2186">
      <w:pPr>
        <w:autoSpaceDE w:val="0"/>
        <w:autoSpaceDN w:val="0"/>
        <w:adjustRightInd w:val="0"/>
        <w:spacing w:after="0" w:line="240" w:lineRule="auto"/>
        <w:jc w:val="both"/>
        <w:rPr>
          <w:rFonts w:ascii="Arial" w:hAnsi="Arial" w:cs="Arial"/>
        </w:rPr>
      </w:pPr>
    </w:p>
    <w:p w:rsidR="001C2186" w:rsidRPr="00354A77" w:rsidRDefault="0054625B" w:rsidP="0054625B">
      <w:pPr>
        <w:autoSpaceDE w:val="0"/>
        <w:autoSpaceDN w:val="0"/>
        <w:adjustRightInd w:val="0"/>
        <w:spacing w:after="0" w:line="240" w:lineRule="auto"/>
        <w:jc w:val="both"/>
        <w:rPr>
          <w:rFonts w:ascii="Arial" w:hAnsi="Arial" w:cs="Arial"/>
        </w:rPr>
      </w:pPr>
      <w:r w:rsidRPr="00354A77">
        <w:rPr>
          <w:rFonts w:ascii="Arial" w:hAnsi="Arial" w:cs="Arial"/>
        </w:rPr>
        <w:t>Todas las recomendaciones se deberán analizar correctamente para garantizar que sean aplicables, costeables y consistentes.</w:t>
      </w:r>
    </w:p>
    <w:p w:rsidR="001C2186" w:rsidRPr="00354A77" w:rsidRDefault="001C2186" w:rsidP="0054625B">
      <w:pPr>
        <w:autoSpaceDE w:val="0"/>
        <w:autoSpaceDN w:val="0"/>
        <w:adjustRightInd w:val="0"/>
        <w:spacing w:after="0" w:line="240" w:lineRule="auto"/>
        <w:jc w:val="both"/>
        <w:rPr>
          <w:rFonts w:ascii="Arial" w:hAnsi="Arial" w:cs="Arial"/>
        </w:rPr>
      </w:pPr>
    </w:p>
    <w:p w:rsidR="00566BAA" w:rsidRDefault="00566BAA" w:rsidP="0054625B">
      <w:pPr>
        <w:autoSpaceDE w:val="0"/>
        <w:autoSpaceDN w:val="0"/>
        <w:adjustRightInd w:val="0"/>
        <w:spacing w:after="0" w:line="240" w:lineRule="auto"/>
        <w:jc w:val="both"/>
        <w:rPr>
          <w:rFonts w:ascii="Arial" w:hAnsi="Arial" w:cs="Arial"/>
          <w:b/>
          <w:bCs/>
        </w:rPr>
      </w:pPr>
    </w:p>
    <w:p w:rsidR="0054625B" w:rsidRPr="00354A77" w:rsidRDefault="0008783D" w:rsidP="0054625B">
      <w:pPr>
        <w:autoSpaceDE w:val="0"/>
        <w:autoSpaceDN w:val="0"/>
        <w:adjustRightInd w:val="0"/>
        <w:spacing w:after="0" w:line="240" w:lineRule="auto"/>
        <w:jc w:val="both"/>
        <w:rPr>
          <w:rFonts w:ascii="Arial" w:hAnsi="Arial" w:cs="Arial"/>
          <w:b/>
          <w:bCs/>
        </w:rPr>
      </w:pPr>
      <w:r>
        <w:rPr>
          <w:rFonts w:ascii="Arial" w:hAnsi="Arial" w:cs="Arial"/>
          <w:b/>
          <w:bCs/>
        </w:rPr>
        <w:t xml:space="preserve">12. </w:t>
      </w:r>
      <w:r w:rsidR="0054625B" w:rsidRPr="00354A77">
        <w:rPr>
          <w:rFonts w:ascii="Arial" w:hAnsi="Arial" w:cs="Arial"/>
          <w:b/>
          <w:bCs/>
        </w:rPr>
        <w:t xml:space="preserve"> ELABORACIÓN DE INFORMES </w:t>
      </w:r>
    </w:p>
    <w:p w:rsidR="0054625B" w:rsidRPr="00354A77" w:rsidRDefault="0054625B" w:rsidP="0054625B">
      <w:pPr>
        <w:autoSpaceDE w:val="0"/>
        <w:autoSpaceDN w:val="0"/>
        <w:adjustRightInd w:val="0"/>
        <w:spacing w:after="0" w:line="240" w:lineRule="auto"/>
        <w:jc w:val="both"/>
        <w:rPr>
          <w:rFonts w:ascii="Arial" w:hAnsi="Arial" w:cs="Arial"/>
          <w:b/>
          <w:bCs/>
        </w:rPr>
      </w:pPr>
    </w:p>
    <w:p w:rsidR="0054625B" w:rsidRPr="00354A77" w:rsidRDefault="0054625B" w:rsidP="0054625B">
      <w:pPr>
        <w:autoSpaceDE w:val="0"/>
        <w:autoSpaceDN w:val="0"/>
        <w:adjustRightInd w:val="0"/>
        <w:spacing w:after="0" w:line="240" w:lineRule="auto"/>
        <w:jc w:val="both"/>
        <w:rPr>
          <w:rFonts w:ascii="Arial" w:hAnsi="Arial" w:cs="Arial"/>
        </w:rPr>
      </w:pPr>
      <w:r w:rsidRPr="00354A77">
        <w:rPr>
          <w:rFonts w:ascii="Arial" w:hAnsi="Arial" w:cs="Arial"/>
        </w:rPr>
        <w:t>La última fase del proceso de revisión corresponde a la elaboración de informes. Esta comprende la realización de un proyecto de informe, la confronta de aquellos resultados que, a juicio del Director de Auditoría, lo requiera</w:t>
      </w:r>
      <w:r w:rsidR="00A25574" w:rsidRPr="00354A77">
        <w:rPr>
          <w:rFonts w:ascii="Arial" w:hAnsi="Arial" w:cs="Arial"/>
        </w:rPr>
        <w:t>n.</w:t>
      </w:r>
    </w:p>
    <w:p w:rsidR="00C16F4D" w:rsidRPr="00354A77" w:rsidRDefault="00C16F4D" w:rsidP="0054625B">
      <w:pPr>
        <w:autoSpaceDE w:val="0"/>
        <w:autoSpaceDN w:val="0"/>
        <w:adjustRightInd w:val="0"/>
        <w:spacing w:after="0" w:line="240" w:lineRule="auto"/>
        <w:jc w:val="both"/>
        <w:rPr>
          <w:rFonts w:ascii="Arial" w:hAnsi="Arial" w:cs="Arial"/>
        </w:rPr>
      </w:pPr>
    </w:p>
    <w:p w:rsidR="0054625B" w:rsidRPr="00354A77" w:rsidRDefault="0054625B" w:rsidP="0054625B">
      <w:pPr>
        <w:autoSpaceDE w:val="0"/>
        <w:autoSpaceDN w:val="0"/>
        <w:adjustRightInd w:val="0"/>
        <w:spacing w:after="0" w:line="240" w:lineRule="auto"/>
        <w:jc w:val="both"/>
        <w:rPr>
          <w:rFonts w:ascii="Arial" w:hAnsi="Arial" w:cs="Arial"/>
        </w:rPr>
      </w:pPr>
      <w:r w:rsidRPr="00354A77">
        <w:rPr>
          <w:rFonts w:ascii="Arial" w:hAnsi="Arial" w:cs="Arial"/>
        </w:rPr>
        <w:t>Los informes de auditoría deberán estar sustentados en evidencia suficiente, competente y pertinente de los hechos observados; su redacción habrá de ser clara, concisa y precisa, de acuerdo con las Normas y Criterios para la Redacción de Informes</w:t>
      </w:r>
      <w:r w:rsidR="00A25574" w:rsidRPr="00354A77">
        <w:rPr>
          <w:rFonts w:ascii="Arial" w:hAnsi="Arial" w:cs="Arial"/>
        </w:rPr>
        <w:t>.</w:t>
      </w:r>
    </w:p>
    <w:p w:rsidR="00745C25" w:rsidRPr="00354A77" w:rsidRDefault="00745C25" w:rsidP="00C16F4D">
      <w:pPr>
        <w:autoSpaceDE w:val="0"/>
        <w:autoSpaceDN w:val="0"/>
        <w:adjustRightInd w:val="0"/>
        <w:spacing w:after="0" w:line="240" w:lineRule="auto"/>
        <w:jc w:val="both"/>
        <w:rPr>
          <w:rFonts w:ascii="Arial" w:hAnsi="Arial" w:cs="Arial"/>
          <w:b/>
          <w:bCs/>
          <w:i/>
          <w:iCs/>
        </w:rPr>
      </w:pPr>
    </w:p>
    <w:p w:rsidR="0054625B" w:rsidRPr="00354A77" w:rsidRDefault="0008783D" w:rsidP="0008783D">
      <w:pPr>
        <w:autoSpaceDE w:val="0"/>
        <w:autoSpaceDN w:val="0"/>
        <w:adjustRightInd w:val="0"/>
        <w:spacing w:after="0" w:line="240" w:lineRule="auto"/>
        <w:ind w:firstLine="708"/>
        <w:jc w:val="both"/>
        <w:rPr>
          <w:rFonts w:ascii="Arial" w:hAnsi="Arial" w:cs="Arial"/>
          <w:b/>
        </w:rPr>
      </w:pPr>
      <w:r>
        <w:rPr>
          <w:rFonts w:ascii="Arial" w:hAnsi="Arial" w:cs="Arial"/>
          <w:b/>
        </w:rPr>
        <w:t xml:space="preserve">12.1 </w:t>
      </w:r>
      <w:r w:rsidR="0054625B" w:rsidRPr="00354A77">
        <w:rPr>
          <w:rFonts w:ascii="Arial" w:hAnsi="Arial" w:cs="Arial"/>
          <w:b/>
        </w:rPr>
        <w:t>Atributos de los Resultados de Auditoría</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En el apartado de resultados, se exponen los hallazgos que resultan de aplicar pruebas de auditoría, se formulan las recomendaciones y, en su caso, la promoción de acciones correspondientes.</w:t>
      </w:r>
    </w:p>
    <w:p w:rsidR="00566BAA" w:rsidRDefault="00566BAA" w:rsidP="00C16F4D">
      <w:pPr>
        <w:autoSpaceDE w:val="0"/>
        <w:autoSpaceDN w:val="0"/>
        <w:adjustRightInd w:val="0"/>
        <w:spacing w:after="0" w:line="240" w:lineRule="auto"/>
        <w:jc w:val="both"/>
        <w:rPr>
          <w:rFonts w:ascii="Arial" w:hAnsi="Arial" w:cs="Arial"/>
        </w:rPr>
      </w:pPr>
    </w:p>
    <w:p w:rsidR="00566BAA" w:rsidRPr="00354A77" w:rsidRDefault="00566BAA"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p>
    <w:p w:rsidR="00B06DC8" w:rsidRDefault="00B06DC8" w:rsidP="00C16F4D">
      <w:pPr>
        <w:autoSpaceDE w:val="0"/>
        <w:autoSpaceDN w:val="0"/>
        <w:adjustRightInd w:val="0"/>
        <w:spacing w:after="0" w:line="240" w:lineRule="auto"/>
        <w:jc w:val="both"/>
        <w:rPr>
          <w:rFonts w:ascii="Arial" w:hAnsi="Arial" w:cs="Arial"/>
        </w:rPr>
      </w:pPr>
      <w:r>
        <w:rPr>
          <w:rFonts w:ascii="Arial" w:hAnsi="Arial" w:cs="Arial"/>
        </w:rPr>
        <w:t xml:space="preserve"> </w:t>
      </w: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Los resultados de auditoría deberán ser relevantes en cuanto a monto, incidencia, objetivos y metas del rubro sujeto a revisión, y habrán de ser congruentes con el objetivo y el alcance de la revisión correspondiente, conforme a las leyes, reglamentos, decretos, acuerdos y demás normatividad aplicable al ente auditado.</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En los resultados, no se deben incluir descripciones largas y detalladas, ya que el lector perderá la visión del conjunto, además, los comentarios no le servirán para formarse un criterio objetivo sobre una situación específica.</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lastRenderedPageBreak/>
        <w:t>Para precisar un resultado de auditoría, es necesario que el auditor identifique los siguientes atributos:</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1. Criterio</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2. Condición</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3. Causa</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Pr="00354A77"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4. Efecto</w:t>
      </w:r>
    </w:p>
    <w:p w:rsidR="0054625B" w:rsidRPr="00354A77" w:rsidRDefault="0054625B" w:rsidP="00C16F4D">
      <w:pPr>
        <w:autoSpaceDE w:val="0"/>
        <w:autoSpaceDN w:val="0"/>
        <w:adjustRightInd w:val="0"/>
        <w:spacing w:after="0" w:line="240" w:lineRule="auto"/>
        <w:jc w:val="both"/>
        <w:rPr>
          <w:rFonts w:ascii="Arial" w:hAnsi="Arial" w:cs="Arial"/>
        </w:rPr>
      </w:pPr>
    </w:p>
    <w:p w:rsidR="0054625B" w:rsidRDefault="0054625B" w:rsidP="00C16F4D">
      <w:pPr>
        <w:autoSpaceDE w:val="0"/>
        <w:autoSpaceDN w:val="0"/>
        <w:adjustRightInd w:val="0"/>
        <w:spacing w:after="0" w:line="240" w:lineRule="auto"/>
        <w:jc w:val="both"/>
        <w:rPr>
          <w:rFonts w:ascii="Arial" w:hAnsi="Arial" w:cs="Arial"/>
        </w:rPr>
      </w:pPr>
      <w:r w:rsidRPr="00354A77">
        <w:rPr>
          <w:rFonts w:ascii="Arial" w:hAnsi="Arial" w:cs="Arial"/>
        </w:rPr>
        <w:t xml:space="preserve">5. </w:t>
      </w:r>
      <w:r w:rsidR="00C16F4D" w:rsidRPr="00354A77">
        <w:rPr>
          <w:rFonts w:ascii="Arial" w:hAnsi="Arial" w:cs="Arial"/>
        </w:rPr>
        <w:t>Recomendación</w:t>
      </w:r>
    </w:p>
    <w:p w:rsidR="00372B53" w:rsidRDefault="00372B53" w:rsidP="00C16F4D">
      <w:pPr>
        <w:autoSpaceDE w:val="0"/>
        <w:autoSpaceDN w:val="0"/>
        <w:adjustRightInd w:val="0"/>
        <w:spacing w:after="0" w:line="240" w:lineRule="auto"/>
        <w:jc w:val="both"/>
        <w:rPr>
          <w:rFonts w:ascii="Arial" w:hAnsi="Arial" w:cs="Arial"/>
        </w:rPr>
      </w:pPr>
    </w:p>
    <w:p w:rsidR="00372B53" w:rsidRDefault="00372B53" w:rsidP="00C16F4D">
      <w:pPr>
        <w:autoSpaceDE w:val="0"/>
        <w:autoSpaceDN w:val="0"/>
        <w:adjustRightInd w:val="0"/>
        <w:spacing w:after="0" w:line="240" w:lineRule="auto"/>
        <w:jc w:val="both"/>
        <w:rPr>
          <w:rFonts w:ascii="Arial" w:hAnsi="Arial" w:cs="Arial"/>
        </w:rPr>
      </w:pPr>
    </w:p>
    <w:p w:rsidR="00504902" w:rsidRDefault="00504902" w:rsidP="00C16F4D">
      <w:pPr>
        <w:autoSpaceDE w:val="0"/>
        <w:autoSpaceDN w:val="0"/>
        <w:adjustRightInd w:val="0"/>
        <w:spacing w:after="0" w:line="240" w:lineRule="auto"/>
        <w:jc w:val="both"/>
        <w:rPr>
          <w:rFonts w:ascii="Arial" w:hAnsi="Arial" w:cs="Arial"/>
        </w:rPr>
      </w:pPr>
    </w:p>
    <w:p w:rsidR="00504902" w:rsidRDefault="00504902" w:rsidP="00901B03">
      <w:pPr>
        <w:autoSpaceDE w:val="0"/>
        <w:autoSpaceDN w:val="0"/>
        <w:adjustRightInd w:val="0"/>
        <w:spacing w:after="0" w:line="360" w:lineRule="auto"/>
        <w:ind w:firstLine="708"/>
        <w:jc w:val="both"/>
        <w:rPr>
          <w:rFonts w:ascii="Arial" w:hAnsi="Arial" w:cs="Arial"/>
        </w:rPr>
      </w:pPr>
      <w:r w:rsidRPr="00372B53">
        <w:rPr>
          <w:rFonts w:ascii="Arial" w:hAnsi="Arial" w:cs="Arial"/>
          <w:b/>
        </w:rPr>
        <w:t>1. Criterio.</w:t>
      </w:r>
      <w:r w:rsidRPr="00901B03">
        <w:rPr>
          <w:rFonts w:ascii="Arial" w:hAnsi="Arial" w:cs="Arial"/>
        </w:rPr>
        <w:t xml:space="preserve"> Es el estándar (o norma) con que el auditor mide o compara las actividades o el desempeño del ente auditado. El criterio se puede establecer con base en las leyes y reglamentos, o la normatividad interna del ente auditado (manuales de procedimientos, leyes o reglamentos</w:t>
      </w:r>
      <w:r w:rsidR="00901B03">
        <w:rPr>
          <w:rFonts w:ascii="Arial" w:hAnsi="Arial" w:cs="Arial"/>
        </w:rPr>
        <w:t>, etc.)</w:t>
      </w:r>
    </w:p>
    <w:p w:rsidR="00901B03" w:rsidRDefault="00901B03" w:rsidP="00901B03">
      <w:pPr>
        <w:autoSpaceDE w:val="0"/>
        <w:autoSpaceDN w:val="0"/>
        <w:adjustRightInd w:val="0"/>
        <w:spacing w:after="0" w:line="360" w:lineRule="auto"/>
        <w:jc w:val="both"/>
        <w:rPr>
          <w:rFonts w:ascii="Arial" w:hAnsi="Arial" w:cs="Arial"/>
        </w:rPr>
      </w:pPr>
    </w:p>
    <w:p w:rsidR="00A664E3" w:rsidRDefault="00504902" w:rsidP="00A664E3">
      <w:pPr>
        <w:autoSpaceDE w:val="0"/>
        <w:autoSpaceDN w:val="0"/>
        <w:adjustRightInd w:val="0"/>
        <w:spacing w:after="0" w:line="360" w:lineRule="auto"/>
        <w:ind w:firstLine="708"/>
        <w:jc w:val="both"/>
        <w:rPr>
          <w:rFonts w:ascii="Arial" w:hAnsi="Arial" w:cs="Arial"/>
        </w:rPr>
      </w:pPr>
      <w:r w:rsidRPr="00372B53">
        <w:rPr>
          <w:rFonts w:ascii="Arial" w:hAnsi="Arial" w:cs="Arial"/>
          <w:b/>
        </w:rPr>
        <w:t>2. Condición.</w:t>
      </w:r>
      <w:r w:rsidRPr="00901B03">
        <w:rPr>
          <w:rFonts w:ascii="Arial" w:hAnsi="Arial" w:cs="Arial"/>
        </w:rPr>
        <w:t xml:space="preserve"> Es la determinación objetiva de un hallazgo, como consecuencia de la aplicación de procedimientos de auditoría; se identifica en la práctica de la </w:t>
      </w:r>
      <w:r w:rsidR="00901B03">
        <w:rPr>
          <w:rFonts w:ascii="Arial" w:hAnsi="Arial" w:cs="Arial"/>
        </w:rPr>
        <w:t>r</w:t>
      </w:r>
      <w:r w:rsidR="00901B03" w:rsidRPr="00901B03">
        <w:rPr>
          <w:rFonts w:ascii="Arial" w:hAnsi="Arial" w:cs="Arial"/>
        </w:rPr>
        <w:t>evisión</w:t>
      </w:r>
      <w:r w:rsidRPr="00901B03">
        <w:rPr>
          <w:rFonts w:ascii="Arial" w:hAnsi="Arial" w:cs="Arial"/>
        </w:rPr>
        <w:t xml:space="preserve"> y responde a los objetivos específicos de ésta, en sentido positivo o negativo, según los estándares establecidos en el criterio. Este atributo está constituido por la observación o resultado, que puede derivarse de deficiencias de control interno, inobservancia de normas aplicables, etc., y deberá documentarse con evidencia suficiente y competente. La evidencia consiste en información y documentación que el auditor fundamenta en la razonabilidad y confiabilidad de las operaciones financieras y presupuestales del ente</w:t>
      </w:r>
      <w:r w:rsidR="00B06DC8">
        <w:rPr>
          <w:rFonts w:ascii="Arial" w:hAnsi="Arial" w:cs="Arial"/>
        </w:rPr>
        <w:t xml:space="preserve">  </w:t>
      </w:r>
    </w:p>
    <w:p w:rsidR="00A664E3" w:rsidRDefault="00A664E3" w:rsidP="00A664E3">
      <w:pPr>
        <w:autoSpaceDE w:val="0"/>
        <w:autoSpaceDN w:val="0"/>
        <w:adjustRightInd w:val="0"/>
        <w:spacing w:after="0" w:line="360" w:lineRule="auto"/>
        <w:ind w:firstLine="708"/>
        <w:jc w:val="both"/>
        <w:rPr>
          <w:rFonts w:ascii="Arial" w:hAnsi="Arial" w:cs="Arial"/>
        </w:rPr>
      </w:pPr>
    </w:p>
    <w:p w:rsidR="00A664E3" w:rsidRDefault="00A664E3" w:rsidP="00A664E3">
      <w:pPr>
        <w:autoSpaceDE w:val="0"/>
        <w:autoSpaceDN w:val="0"/>
        <w:adjustRightInd w:val="0"/>
        <w:spacing w:after="0" w:line="360" w:lineRule="auto"/>
        <w:jc w:val="both"/>
        <w:rPr>
          <w:rFonts w:ascii="Arial" w:hAnsi="Arial" w:cs="Arial"/>
        </w:rPr>
      </w:pPr>
    </w:p>
    <w:p w:rsidR="00D07DA6" w:rsidRDefault="00D07DA6" w:rsidP="00A664E3">
      <w:pPr>
        <w:autoSpaceDE w:val="0"/>
        <w:autoSpaceDN w:val="0"/>
        <w:adjustRightInd w:val="0"/>
        <w:spacing w:after="0" w:line="360" w:lineRule="auto"/>
        <w:jc w:val="both"/>
        <w:rPr>
          <w:rFonts w:ascii="Arial" w:hAnsi="Arial" w:cs="Arial"/>
        </w:rPr>
      </w:pPr>
    </w:p>
    <w:p w:rsidR="00504902" w:rsidRPr="00901B03" w:rsidRDefault="00504902" w:rsidP="00A664E3">
      <w:pPr>
        <w:autoSpaceDE w:val="0"/>
        <w:autoSpaceDN w:val="0"/>
        <w:adjustRightInd w:val="0"/>
        <w:spacing w:after="0" w:line="360" w:lineRule="auto"/>
        <w:jc w:val="both"/>
        <w:rPr>
          <w:rFonts w:ascii="Arial" w:hAnsi="Arial" w:cs="Arial"/>
        </w:rPr>
      </w:pPr>
      <w:r w:rsidRPr="00901B03">
        <w:rPr>
          <w:rFonts w:ascii="Arial" w:hAnsi="Arial" w:cs="Arial"/>
        </w:rPr>
        <w:t>auditado, así como en el grado de cumplimiento de los Principios de Contabilidad Gubernamental y demás normatividad aplicable.</w:t>
      </w:r>
    </w:p>
    <w:p w:rsidR="00566BAA" w:rsidRDefault="00566BAA" w:rsidP="00566BAA">
      <w:pPr>
        <w:autoSpaceDE w:val="0"/>
        <w:autoSpaceDN w:val="0"/>
        <w:adjustRightInd w:val="0"/>
        <w:spacing w:after="0" w:line="360" w:lineRule="auto"/>
        <w:ind w:firstLine="708"/>
        <w:jc w:val="both"/>
        <w:rPr>
          <w:rFonts w:ascii="Arial" w:hAnsi="Arial" w:cs="Arial"/>
        </w:rPr>
      </w:pPr>
    </w:p>
    <w:p w:rsidR="00504902" w:rsidRDefault="00504902" w:rsidP="00566BAA">
      <w:pPr>
        <w:autoSpaceDE w:val="0"/>
        <w:autoSpaceDN w:val="0"/>
        <w:adjustRightInd w:val="0"/>
        <w:spacing w:after="0" w:line="360" w:lineRule="auto"/>
        <w:ind w:firstLine="708"/>
        <w:jc w:val="both"/>
        <w:rPr>
          <w:rFonts w:ascii="Arial" w:hAnsi="Arial" w:cs="Arial"/>
        </w:rPr>
      </w:pPr>
      <w:r w:rsidRPr="00372B53">
        <w:rPr>
          <w:rFonts w:ascii="Arial" w:hAnsi="Arial" w:cs="Arial"/>
          <w:b/>
        </w:rPr>
        <w:t>3. Causa.</w:t>
      </w:r>
      <w:r w:rsidRPr="00901B03">
        <w:rPr>
          <w:rFonts w:ascii="Arial" w:hAnsi="Arial" w:cs="Arial"/>
        </w:rPr>
        <w:t xml:space="preserve"> Es el hecho que origina la observación o resultado; por tanto, el auditor deberá tener conocimiento del porqué de una condición, a fin de entender la causa del hallazgo y estar en posibilidad de formular recomendaciones que la administración del ente </w:t>
      </w:r>
      <w:r w:rsidRPr="00901B03">
        <w:rPr>
          <w:rFonts w:ascii="Arial" w:hAnsi="Arial" w:cs="Arial"/>
        </w:rPr>
        <w:lastRenderedPageBreak/>
        <w:t>auditado pueda atender para prevenir el problema en lo sucesivo. Con base en la identificación de las causas, se establecerán los lineamientos para formular las recomendaciones.</w:t>
      </w:r>
    </w:p>
    <w:p w:rsidR="00372B53" w:rsidRPr="00901B03" w:rsidRDefault="00372B53" w:rsidP="00566BAA">
      <w:pPr>
        <w:autoSpaceDE w:val="0"/>
        <w:autoSpaceDN w:val="0"/>
        <w:adjustRightInd w:val="0"/>
        <w:spacing w:after="0" w:line="360" w:lineRule="auto"/>
        <w:ind w:firstLine="708"/>
        <w:jc w:val="both"/>
        <w:rPr>
          <w:rFonts w:ascii="Arial" w:hAnsi="Arial" w:cs="Arial"/>
        </w:rPr>
      </w:pPr>
    </w:p>
    <w:p w:rsidR="00504902" w:rsidRDefault="00504902" w:rsidP="00566BAA">
      <w:pPr>
        <w:autoSpaceDE w:val="0"/>
        <w:autoSpaceDN w:val="0"/>
        <w:adjustRightInd w:val="0"/>
        <w:spacing w:after="0" w:line="360" w:lineRule="auto"/>
        <w:ind w:firstLine="708"/>
        <w:jc w:val="both"/>
        <w:rPr>
          <w:rFonts w:ascii="Arial" w:hAnsi="Arial" w:cs="Arial"/>
        </w:rPr>
      </w:pPr>
      <w:r w:rsidRPr="00372B53">
        <w:rPr>
          <w:rFonts w:ascii="Arial" w:hAnsi="Arial" w:cs="Arial"/>
          <w:b/>
        </w:rPr>
        <w:t>4. Efecto.</w:t>
      </w:r>
      <w:r w:rsidRPr="00901B03">
        <w:rPr>
          <w:rFonts w:ascii="Arial" w:hAnsi="Arial" w:cs="Arial"/>
        </w:rPr>
        <w:t xml:space="preserve"> Es la diferencia entre lo que es (condición) y lo que debería ser  (criterio). El auditor deberá determinar el impacto que esa discrepancia tiene en el rubro, programa, actividad o función auditados.</w:t>
      </w:r>
    </w:p>
    <w:p w:rsidR="00372B53" w:rsidRPr="00901B03" w:rsidRDefault="00372B53" w:rsidP="00566BAA">
      <w:pPr>
        <w:autoSpaceDE w:val="0"/>
        <w:autoSpaceDN w:val="0"/>
        <w:adjustRightInd w:val="0"/>
        <w:spacing w:after="0" w:line="360" w:lineRule="auto"/>
        <w:ind w:firstLine="708"/>
        <w:jc w:val="both"/>
        <w:rPr>
          <w:rFonts w:ascii="Arial" w:hAnsi="Arial" w:cs="Arial"/>
        </w:rPr>
      </w:pPr>
    </w:p>
    <w:p w:rsidR="00504902" w:rsidRPr="00901B03" w:rsidRDefault="00504902" w:rsidP="00566BAA">
      <w:pPr>
        <w:autoSpaceDE w:val="0"/>
        <w:autoSpaceDN w:val="0"/>
        <w:adjustRightInd w:val="0"/>
        <w:spacing w:after="0" w:line="360" w:lineRule="auto"/>
        <w:ind w:firstLine="708"/>
        <w:jc w:val="both"/>
        <w:rPr>
          <w:rFonts w:ascii="Arial" w:hAnsi="Arial" w:cs="Arial"/>
        </w:rPr>
      </w:pPr>
      <w:r w:rsidRPr="00372B53">
        <w:rPr>
          <w:rFonts w:ascii="Arial" w:hAnsi="Arial" w:cs="Arial"/>
          <w:b/>
        </w:rPr>
        <w:t>5. Recomendación.</w:t>
      </w:r>
      <w:r w:rsidRPr="00901B03">
        <w:rPr>
          <w:rFonts w:ascii="Arial" w:hAnsi="Arial" w:cs="Arial"/>
        </w:rPr>
        <w:t xml:space="preserve"> Es una declaración que se formula respecto a las actividades indispensables para prevenir el problema identificado (deficiencia, error, inobservancia de normas, etc.) mediante la auditoría; debe enfocarse a la causa y ser específica, viable y procedente en términos de costo-beneficio.</w:t>
      </w:r>
    </w:p>
    <w:p w:rsidR="00504902" w:rsidRPr="00901B03" w:rsidRDefault="00504902" w:rsidP="00504902">
      <w:pPr>
        <w:autoSpaceDE w:val="0"/>
        <w:autoSpaceDN w:val="0"/>
        <w:adjustRightInd w:val="0"/>
        <w:spacing w:after="0" w:line="360" w:lineRule="auto"/>
        <w:ind w:firstLine="2268"/>
        <w:jc w:val="both"/>
        <w:rPr>
          <w:rFonts w:ascii="Arial" w:hAnsi="Arial" w:cs="Arial"/>
        </w:rPr>
      </w:pPr>
      <w:r w:rsidRPr="00901B03">
        <w:rPr>
          <w:rFonts w:ascii="Arial" w:hAnsi="Arial" w:cs="Arial"/>
        </w:rPr>
        <w:t>Las recomendaciones deben ser preventivas y cumplir los requisitos siguientes:</w:t>
      </w:r>
    </w:p>
    <w:p w:rsidR="00504902" w:rsidRPr="00901B03" w:rsidRDefault="00504902" w:rsidP="00504902">
      <w:pPr>
        <w:autoSpaceDE w:val="0"/>
        <w:autoSpaceDN w:val="0"/>
        <w:adjustRightInd w:val="0"/>
        <w:spacing w:after="0" w:line="360" w:lineRule="auto"/>
        <w:jc w:val="both"/>
        <w:rPr>
          <w:rFonts w:ascii="Arial" w:hAnsi="Arial" w:cs="Arial"/>
        </w:rPr>
      </w:pPr>
      <w:r w:rsidRPr="00901B03">
        <w:rPr>
          <w:rFonts w:ascii="Arial" w:hAnsi="Arial" w:cs="Arial"/>
        </w:rPr>
        <w:t>a) Cada recomendación debe ir precedida por el resultado que la originó.</w:t>
      </w:r>
    </w:p>
    <w:p w:rsidR="00504902" w:rsidRPr="00901B03" w:rsidRDefault="00504902" w:rsidP="00504902">
      <w:pPr>
        <w:autoSpaceDE w:val="0"/>
        <w:autoSpaceDN w:val="0"/>
        <w:adjustRightInd w:val="0"/>
        <w:spacing w:after="0" w:line="360" w:lineRule="auto"/>
        <w:jc w:val="both"/>
        <w:rPr>
          <w:rFonts w:ascii="Arial" w:hAnsi="Arial" w:cs="Arial"/>
        </w:rPr>
      </w:pPr>
      <w:r w:rsidRPr="00901B03">
        <w:rPr>
          <w:rFonts w:ascii="Arial" w:hAnsi="Arial" w:cs="Arial"/>
        </w:rPr>
        <w:t>b) Se deben mencionar las acciones necesarias para prevenir la recurrencia  de las deficiencias o irregularidades detectadas en la aplicación de la norma legal.</w:t>
      </w:r>
    </w:p>
    <w:p w:rsidR="00504902" w:rsidRPr="00901B03" w:rsidRDefault="00504902" w:rsidP="00504902">
      <w:pPr>
        <w:autoSpaceDE w:val="0"/>
        <w:autoSpaceDN w:val="0"/>
        <w:adjustRightInd w:val="0"/>
        <w:spacing w:after="0" w:line="360" w:lineRule="auto"/>
        <w:jc w:val="both"/>
        <w:rPr>
          <w:rFonts w:ascii="Arial" w:hAnsi="Arial" w:cs="Arial"/>
        </w:rPr>
      </w:pPr>
      <w:r w:rsidRPr="00901B03">
        <w:rPr>
          <w:rFonts w:ascii="Arial" w:hAnsi="Arial" w:cs="Arial"/>
        </w:rPr>
        <w:t>c) Deben ser susceptibles de atención, verificación y seguimiento.</w:t>
      </w:r>
    </w:p>
    <w:p w:rsidR="00504902" w:rsidRPr="00A62BB2" w:rsidRDefault="00504902" w:rsidP="00504902">
      <w:pPr>
        <w:autoSpaceDE w:val="0"/>
        <w:autoSpaceDN w:val="0"/>
        <w:adjustRightInd w:val="0"/>
        <w:spacing w:after="0" w:line="360" w:lineRule="auto"/>
        <w:jc w:val="both"/>
        <w:rPr>
          <w:rFonts w:ascii="Verdana" w:eastAsia="Times New Roman" w:hAnsi="Verdana"/>
          <w:sz w:val="18"/>
        </w:rPr>
      </w:pPr>
    </w:p>
    <w:p w:rsidR="00504902" w:rsidRPr="00354A77" w:rsidRDefault="00504902" w:rsidP="00C16F4D">
      <w:pPr>
        <w:autoSpaceDE w:val="0"/>
        <w:autoSpaceDN w:val="0"/>
        <w:adjustRightInd w:val="0"/>
        <w:spacing w:after="0" w:line="240" w:lineRule="auto"/>
        <w:jc w:val="both"/>
        <w:rPr>
          <w:rFonts w:ascii="Arial" w:hAnsi="Arial" w:cs="Arial"/>
        </w:rPr>
      </w:pPr>
    </w:p>
    <w:p w:rsidR="00A25574" w:rsidRPr="00354A77" w:rsidRDefault="00A25574" w:rsidP="00C16F4D">
      <w:pPr>
        <w:autoSpaceDE w:val="0"/>
        <w:autoSpaceDN w:val="0"/>
        <w:adjustRightInd w:val="0"/>
        <w:spacing w:after="0" w:line="240" w:lineRule="auto"/>
        <w:jc w:val="both"/>
        <w:rPr>
          <w:rFonts w:ascii="Arial" w:hAnsi="Arial" w:cs="Arial"/>
        </w:rPr>
      </w:pPr>
    </w:p>
    <w:p w:rsidR="00A25574" w:rsidRPr="00354A77" w:rsidRDefault="00A25574" w:rsidP="00C16F4D">
      <w:pPr>
        <w:autoSpaceDE w:val="0"/>
        <w:autoSpaceDN w:val="0"/>
        <w:adjustRightInd w:val="0"/>
        <w:spacing w:after="0" w:line="240" w:lineRule="auto"/>
        <w:jc w:val="both"/>
        <w:rPr>
          <w:rFonts w:ascii="Arial" w:hAnsi="Arial" w:cs="Arial"/>
        </w:rPr>
      </w:pPr>
    </w:p>
    <w:p w:rsidR="00A25574" w:rsidRPr="00C16F4D" w:rsidRDefault="00A25574" w:rsidP="00C16F4D">
      <w:pPr>
        <w:autoSpaceDE w:val="0"/>
        <w:autoSpaceDN w:val="0"/>
        <w:adjustRightInd w:val="0"/>
        <w:spacing w:after="0" w:line="240" w:lineRule="auto"/>
        <w:jc w:val="both"/>
        <w:rPr>
          <w:rFonts w:ascii="Arial" w:hAnsi="Arial" w:cs="Arial"/>
          <w:sz w:val="24"/>
          <w:szCs w:val="24"/>
        </w:rPr>
      </w:pPr>
    </w:p>
    <w:p w:rsidR="0054625B" w:rsidRPr="00C16F4D" w:rsidRDefault="0054625B" w:rsidP="00C16F4D">
      <w:pPr>
        <w:autoSpaceDE w:val="0"/>
        <w:autoSpaceDN w:val="0"/>
        <w:adjustRightInd w:val="0"/>
        <w:spacing w:after="0" w:line="240" w:lineRule="auto"/>
        <w:jc w:val="both"/>
        <w:rPr>
          <w:rFonts w:ascii="Arial" w:hAnsi="Arial" w:cs="Arial"/>
          <w:sz w:val="24"/>
          <w:szCs w:val="24"/>
        </w:rPr>
      </w:pPr>
    </w:p>
    <w:p w:rsidR="0054625B" w:rsidRPr="00C16F4D" w:rsidRDefault="0054625B" w:rsidP="00C16F4D">
      <w:pPr>
        <w:autoSpaceDE w:val="0"/>
        <w:autoSpaceDN w:val="0"/>
        <w:adjustRightInd w:val="0"/>
        <w:spacing w:after="0" w:line="240" w:lineRule="auto"/>
        <w:jc w:val="both"/>
        <w:rPr>
          <w:rFonts w:ascii="Arial" w:hAnsi="Arial" w:cs="Arial"/>
          <w:sz w:val="24"/>
          <w:szCs w:val="24"/>
        </w:rPr>
      </w:pPr>
    </w:p>
    <w:p w:rsidR="00A4317A" w:rsidRDefault="00A4317A"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Default="00704836" w:rsidP="00C16F4D">
      <w:pPr>
        <w:tabs>
          <w:tab w:val="left" w:pos="1035"/>
        </w:tabs>
        <w:spacing w:line="240" w:lineRule="auto"/>
        <w:rPr>
          <w:rFonts w:ascii="Arial" w:hAnsi="Arial" w:cs="Arial"/>
          <w:sz w:val="24"/>
          <w:szCs w:val="24"/>
        </w:rPr>
      </w:pPr>
    </w:p>
    <w:p w:rsidR="00704836" w:rsidRPr="00C16F4D" w:rsidRDefault="00704836" w:rsidP="00C16F4D">
      <w:pPr>
        <w:tabs>
          <w:tab w:val="left" w:pos="1035"/>
        </w:tabs>
        <w:spacing w:line="240" w:lineRule="auto"/>
        <w:rPr>
          <w:rFonts w:ascii="Arial" w:hAnsi="Arial" w:cs="Arial"/>
          <w:sz w:val="24"/>
          <w:szCs w:val="24"/>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566BAA" w:rsidRDefault="00566BAA" w:rsidP="00834CFF">
      <w:pPr>
        <w:tabs>
          <w:tab w:val="left" w:pos="1035"/>
        </w:tabs>
        <w:jc w:val="center"/>
        <w:rPr>
          <w:rFonts w:ascii="Arial" w:hAnsi="Arial" w:cs="Arial"/>
          <w:sz w:val="40"/>
          <w:szCs w:val="40"/>
        </w:rPr>
      </w:pPr>
    </w:p>
    <w:p w:rsidR="00566BAA" w:rsidRDefault="00566BAA" w:rsidP="00834CFF">
      <w:pPr>
        <w:tabs>
          <w:tab w:val="left" w:pos="1035"/>
        </w:tabs>
        <w:jc w:val="center"/>
        <w:rPr>
          <w:rFonts w:ascii="Arial" w:hAnsi="Arial" w:cs="Arial"/>
          <w:sz w:val="40"/>
          <w:szCs w:val="40"/>
        </w:rPr>
      </w:pPr>
    </w:p>
    <w:p w:rsidR="00566BAA" w:rsidRDefault="00566BAA" w:rsidP="00834CFF">
      <w:pPr>
        <w:tabs>
          <w:tab w:val="left" w:pos="1035"/>
        </w:tabs>
        <w:jc w:val="center"/>
        <w:rPr>
          <w:rFonts w:ascii="Arial" w:hAnsi="Arial" w:cs="Arial"/>
          <w:sz w:val="40"/>
          <w:szCs w:val="40"/>
        </w:rPr>
      </w:pPr>
    </w:p>
    <w:p w:rsidR="00AF0BDF" w:rsidRDefault="00AF0BDF" w:rsidP="00AF0BDF">
      <w:pPr>
        <w:tabs>
          <w:tab w:val="left" w:pos="1035"/>
        </w:tabs>
        <w:jc w:val="center"/>
        <w:rPr>
          <w:rFonts w:ascii="Arial" w:hAnsi="Arial" w:cs="Arial"/>
          <w:sz w:val="40"/>
          <w:szCs w:val="40"/>
        </w:rPr>
      </w:pPr>
    </w:p>
    <w:p w:rsidR="0008783D" w:rsidRPr="00AF0BDF" w:rsidRDefault="00AF0BDF" w:rsidP="00AF0BDF">
      <w:pPr>
        <w:tabs>
          <w:tab w:val="left" w:pos="1035"/>
        </w:tabs>
        <w:jc w:val="center"/>
        <w:rPr>
          <w:rFonts w:ascii="Arial" w:hAnsi="Arial" w:cs="Arial"/>
          <w:sz w:val="40"/>
          <w:szCs w:val="40"/>
        </w:rPr>
      </w:pPr>
      <w:r>
        <w:rPr>
          <w:rFonts w:ascii="Arial" w:hAnsi="Arial" w:cs="Arial"/>
          <w:sz w:val="40"/>
          <w:szCs w:val="40"/>
        </w:rPr>
        <w:t>MANUAL DE PROCEDIMIENTOS</w:t>
      </w: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tbl>
      <w:tblPr>
        <w:tblW w:w="8120" w:type="dxa"/>
        <w:tblInd w:w="55" w:type="dxa"/>
        <w:tblCellMar>
          <w:left w:w="70" w:type="dxa"/>
          <w:right w:w="70" w:type="dxa"/>
        </w:tblCellMar>
        <w:tblLook w:val="04A0" w:firstRow="1" w:lastRow="0" w:firstColumn="1" w:lastColumn="0" w:noHBand="0" w:noVBand="1"/>
      </w:tblPr>
      <w:tblGrid>
        <w:gridCol w:w="3700"/>
        <w:gridCol w:w="2440"/>
        <w:gridCol w:w="1980"/>
      </w:tblGrid>
      <w:tr w:rsidR="00917B64" w:rsidRPr="00917B64" w:rsidTr="00917B64">
        <w:trPr>
          <w:trHeight w:val="300"/>
        </w:trPr>
        <w:tc>
          <w:tcPr>
            <w:tcW w:w="3700" w:type="dxa"/>
            <w:tcBorders>
              <w:top w:val="nil"/>
              <w:left w:val="nil"/>
              <w:bottom w:val="nil"/>
              <w:right w:val="nil"/>
            </w:tcBorders>
            <w:shd w:val="clear" w:color="000000" w:fill="FFFFFF"/>
            <w:noWrap/>
            <w:vAlign w:val="bottom"/>
            <w:hideMark/>
          </w:tcPr>
          <w:p w:rsidR="00917B64" w:rsidRPr="00917B64" w:rsidRDefault="00917B64" w:rsidP="00917B64">
            <w:pPr>
              <w:spacing w:after="0" w:line="240" w:lineRule="auto"/>
              <w:rPr>
                <w:rFonts w:ascii="Calibri" w:eastAsia="Times New Roman" w:hAnsi="Calibri" w:cs="Times New Roman"/>
                <w:color w:val="000000"/>
                <w:sz w:val="16"/>
                <w:szCs w:val="16"/>
              </w:rPr>
            </w:pPr>
            <w:r w:rsidRPr="00917B64">
              <w:rPr>
                <w:rFonts w:ascii="Calibri" w:eastAsia="Times New Roman" w:hAnsi="Calibri" w:cs="Times New Roman"/>
                <w:color w:val="000000"/>
                <w:sz w:val="16"/>
                <w:szCs w:val="16"/>
              </w:rPr>
              <w:t>PLAN DE TRABAJO AUDITORIAS</w:t>
            </w:r>
          </w:p>
        </w:tc>
        <w:tc>
          <w:tcPr>
            <w:tcW w:w="2440" w:type="dxa"/>
            <w:tcBorders>
              <w:top w:val="nil"/>
              <w:left w:val="nil"/>
              <w:bottom w:val="nil"/>
              <w:right w:val="nil"/>
            </w:tcBorders>
            <w:shd w:val="clear" w:color="000000" w:fill="FFFFFF"/>
            <w:noWrap/>
            <w:vAlign w:val="bottom"/>
            <w:hideMark/>
          </w:tcPr>
          <w:p w:rsidR="00917B64" w:rsidRPr="00917B64" w:rsidRDefault="00917B64" w:rsidP="00917B64">
            <w:pPr>
              <w:spacing w:after="0" w:line="240" w:lineRule="auto"/>
              <w:rPr>
                <w:rFonts w:ascii="Calibri" w:eastAsia="Times New Roman" w:hAnsi="Calibri" w:cs="Times New Roman"/>
                <w:color w:val="000000"/>
                <w:sz w:val="16"/>
                <w:szCs w:val="16"/>
              </w:rPr>
            </w:pPr>
            <w:r w:rsidRPr="00917B64">
              <w:rPr>
                <w:rFonts w:ascii="Calibri" w:eastAsia="Times New Roman" w:hAnsi="Calibri" w:cs="Times New Roman"/>
                <w:color w:val="000000"/>
                <w:sz w:val="16"/>
                <w:szCs w:val="16"/>
              </w:rPr>
              <w:t> </w:t>
            </w:r>
          </w:p>
        </w:tc>
        <w:tc>
          <w:tcPr>
            <w:tcW w:w="1980" w:type="dxa"/>
            <w:tcBorders>
              <w:top w:val="nil"/>
              <w:left w:val="nil"/>
              <w:bottom w:val="nil"/>
              <w:right w:val="nil"/>
            </w:tcBorders>
            <w:shd w:val="clear" w:color="000000" w:fill="FFFFFF"/>
            <w:noWrap/>
            <w:vAlign w:val="bottom"/>
            <w:hideMark/>
          </w:tcPr>
          <w:p w:rsidR="00917B64" w:rsidRPr="00917B64" w:rsidRDefault="00917B64" w:rsidP="00917B64">
            <w:pPr>
              <w:spacing w:after="0" w:line="240" w:lineRule="auto"/>
              <w:rPr>
                <w:rFonts w:ascii="Calibri" w:eastAsia="Times New Roman" w:hAnsi="Calibri" w:cs="Times New Roman"/>
                <w:color w:val="000000"/>
                <w:sz w:val="16"/>
                <w:szCs w:val="16"/>
              </w:rPr>
            </w:pPr>
            <w:r w:rsidRPr="00917B64">
              <w:rPr>
                <w:rFonts w:ascii="Calibri" w:eastAsia="Times New Roman" w:hAnsi="Calibri" w:cs="Times New Roman"/>
                <w:color w:val="000000"/>
                <w:sz w:val="16"/>
                <w:szCs w:val="16"/>
              </w:rPr>
              <w:t> </w:t>
            </w:r>
          </w:p>
        </w:tc>
      </w:tr>
      <w:tr w:rsidR="00917B64" w:rsidRPr="00917B64" w:rsidTr="00917B64">
        <w:trPr>
          <w:trHeight w:val="450"/>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b/>
                <w:bCs/>
                <w:color w:val="000000"/>
                <w:sz w:val="16"/>
                <w:szCs w:val="16"/>
              </w:rPr>
            </w:pPr>
            <w:r w:rsidRPr="00917B64">
              <w:rPr>
                <w:rFonts w:ascii="Arial" w:eastAsia="Times New Roman" w:hAnsi="Arial" w:cs="Arial"/>
                <w:b/>
                <w:bCs/>
                <w:color w:val="000000"/>
                <w:sz w:val="16"/>
                <w:szCs w:val="16"/>
              </w:rPr>
              <w:t>DEPENDENCIA Y/O JUNTA AUXILIAR  AUDITADA</w:t>
            </w:r>
          </w:p>
        </w:tc>
        <w:tc>
          <w:tcPr>
            <w:tcW w:w="2440" w:type="dxa"/>
            <w:tcBorders>
              <w:top w:val="single" w:sz="4" w:space="0" w:color="auto"/>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b/>
                <w:bCs/>
                <w:sz w:val="16"/>
                <w:szCs w:val="16"/>
              </w:rPr>
            </w:pPr>
            <w:r w:rsidRPr="00917B64">
              <w:rPr>
                <w:rFonts w:ascii="Arial" w:eastAsia="Times New Roman" w:hAnsi="Arial" w:cs="Arial"/>
                <w:b/>
                <w:bCs/>
                <w:sz w:val="16"/>
                <w:szCs w:val="16"/>
              </w:rPr>
              <w:t>FECHA DE INICIO</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b/>
                <w:bCs/>
                <w:sz w:val="16"/>
                <w:szCs w:val="16"/>
              </w:rPr>
            </w:pPr>
            <w:r w:rsidRPr="00917B64">
              <w:rPr>
                <w:rFonts w:ascii="Arial" w:eastAsia="Times New Roman" w:hAnsi="Arial" w:cs="Arial"/>
                <w:b/>
                <w:bCs/>
                <w:sz w:val="16"/>
                <w:szCs w:val="16"/>
              </w:rPr>
              <w:t>PERIODO A  AUDITAR</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LA TRINIDAD TEPANGO</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martes, 03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lastRenderedPageBreak/>
              <w:t xml:space="preserve">SAN DIEGO ACAPULCO </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martes, 03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METEPEC</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martes, 03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 JUAN OCOTEPEC</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jueves, 05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 JERONIMO CALERAS</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jueves, 05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 JERONIMO COYULA</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jueves, 05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 MIGUEL AYALA</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martes, 10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LA MAGDALENA AXOCOPAN</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martes, 10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SANTA LUCIA COSAMALOAPAN</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miércoles, 11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 PEDRO BENITO JUAREZ</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jueves, 12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SANTO DOMINGO ATOYATEMPAN</w:t>
            </w:r>
          </w:p>
        </w:tc>
        <w:tc>
          <w:tcPr>
            <w:tcW w:w="2440" w:type="dxa"/>
            <w:tcBorders>
              <w:top w:val="nil"/>
              <w:left w:val="nil"/>
              <w:bottom w:val="single" w:sz="4" w:space="0" w:color="auto"/>
              <w:right w:val="single" w:sz="4" w:space="0" w:color="auto"/>
            </w:tcBorders>
            <w:shd w:val="clear" w:color="000000" w:fill="FFFFFF"/>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jueves, 12 de marzo de 2015</w:t>
            </w:r>
          </w:p>
        </w:tc>
        <w:tc>
          <w:tcPr>
            <w:tcW w:w="1980" w:type="dxa"/>
            <w:tcBorders>
              <w:top w:val="nil"/>
              <w:left w:val="nil"/>
              <w:bottom w:val="single" w:sz="4" w:space="0" w:color="auto"/>
              <w:right w:val="single" w:sz="4" w:space="0" w:color="auto"/>
            </w:tcBorders>
            <w:shd w:val="clear" w:color="000000" w:fill="FFFFFF"/>
            <w:noWrap/>
            <w:vAlign w:val="center"/>
            <w:hideMark/>
          </w:tcPr>
          <w:p w:rsidR="00917B64" w:rsidRPr="00917B64" w:rsidRDefault="00917B64" w:rsidP="00917B64">
            <w:pPr>
              <w:spacing w:after="0" w:line="240" w:lineRule="auto"/>
              <w:jc w:val="center"/>
              <w:rPr>
                <w:rFonts w:ascii="Arial" w:eastAsia="Times New Roman" w:hAnsi="Arial" w:cs="Arial"/>
                <w:sz w:val="16"/>
                <w:szCs w:val="16"/>
              </w:rPr>
            </w:pPr>
            <w:r w:rsidRPr="00917B64">
              <w:rPr>
                <w:rFonts w:ascii="Arial" w:eastAsia="Times New Roman" w:hAnsi="Arial" w:cs="Arial"/>
                <w:sz w:val="16"/>
                <w:szCs w:val="16"/>
              </w:rPr>
              <w:t>Mayo a Diciembre 2014</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LA TRINIDAD TEPANGO</w:t>
            </w:r>
          </w:p>
        </w:tc>
        <w:tc>
          <w:tcPr>
            <w:tcW w:w="244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martes, 17 de marzo de 2015</w:t>
            </w:r>
          </w:p>
        </w:tc>
        <w:tc>
          <w:tcPr>
            <w:tcW w:w="198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Enero a Marzo 2015</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RECURSOS HUMANOS</w:t>
            </w:r>
          </w:p>
        </w:tc>
        <w:tc>
          <w:tcPr>
            <w:tcW w:w="244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miércoles, 06 de mayo de 2015</w:t>
            </w:r>
          </w:p>
        </w:tc>
        <w:tc>
          <w:tcPr>
            <w:tcW w:w="198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Enero a Abril 2015</w:t>
            </w:r>
          </w:p>
        </w:tc>
      </w:tr>
      <w:tr w:rsidR="00917B64" w:rsidRPr="00917B64" w:rsidTr="00917B64">
        <w:trPr>
          <w:trHeight w:val="300"/>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RASTRO</w:t>
            </w:r>
          </w:p>
        </w:tc>
        <w:tc>
          <w:tcPr>
            <w:tcW w:w="244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miércoles, 03 de junio de 2015</w:t>
            </w:r>
          </w:p>
        </w:tc>
        <w:tc>
          <w:tcPr>
            <w:tcW w:w="1980" w:type="dxa"/>
            <w:tcBorders>
              <w:top w:val="nil"/>
              <w:left w:val="nil"/>
              <w:bottom w:val="single" w:sz="4" w:space="0" w:color="auto"/>
              <w:right w:val="single" w:sz="4" w:space="0" w:color="auto"/>
            </w:tcBorders>
            <w:shd w:val="clear" w:color="000000" w:fill="FFFFFF"/>
            <w:noWrap/>
            <w:vAlign w:val="bottom"/>
            <w:hideMark/>
          </w:tcPr>
          <w:p w:rsidR="00917B64" w:rsidRPr="00917B64" w:rsidRDefault="00917B64" w:rsidP="00917B64">
            <w:pPr>
              <w:spacing w:after="0" w:line="240" w:lineRule="auto"/>
              <w:jc w:val="center"/>
              <w:rPr>
                <w:rFonts w:ascii="Arial" w:eastAsia="Times New Roman" w:hAnsi="Arial" w:cs="Arial"/>
                <w:color w:val="000000"/>
                <w:sz w:val="16"/>
                <w:szCs w:val="16"/>
              </w:rPr>
            </w:pPr>
            <w:r w:rsidRPr="00917B64">
              <w:rPr>
                <w:rFonts w:ascii="Arial" w:eastAsia="Times New Roman" w:hAnsi="Arial" w:cs="Arial"/>
                <w:color w:val="000000"/>
                <w:sz w:val="16"/>
                <w:szCs w:val="16"/>
              </w:rPr>
              <w:t>Enero a Mayo 2015</w:t>
            </w:r>
          </w:p>
        </w:tc>
      </w:tr>
    </w:tbl>
    <w:p w:rsidR="00354A77" w:rsidRDefault="00354A77" w:rsidP="00834CFF">
      <w:pPr>
        <w:tabs>
          <w:tab w:val="left" w:pos="1035"/>
        </w:tabs>
        <w:jc w:val="center"/>
        <w:rPr>
          <w:rFonts w:ascii="Arial" w:hAnsi="Arial" w:cs="Arial"/>
          <w:sz w:val="40"/>
          <w:szCs w:val="40"/>
        </w:rPr>
      </w:pPr>
    </w:p>
    <w:p w:rsidR="00354A77" w:rsidRDefault="00354A77" w:rsidP="00834CFF">
      <w:pPr>
        <w:tabs>
          <w:tab w:val="left" w:pos="1035"/>
        </w:tabs>
        <w:jc w:val="center"/>
        <w:rPr>
          <w:rFonts w:ascii="Arial" w:hAnsi="Arial" w:cs="Arial"/>
          <w:sz w:val="40"/>
          <w:szCs w:val="40"/>
        </w:rPr>
      </w:pPr>
    </w:p>
    <w:p w:rsidR="00354A77" w:rsidRDefault="00354A77"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08783D" w:rsidRDefault="0008783D" w:rsidP="00834CFF">
      <w:pPr>
        <w:tabs>
          <w:tab w:val="left" w:pos="1035"/>
        </w:tabs>
        <w:jc w:val="center"/>
        <w:rPr>
          <w:rFonts w:ascii="Arial" w:hAnsi="Arial" w:cs="Arial"/>
          <w:sz w:val="40"/>
          <w:szCs w:val="40"/>
        </w:rPr>
      </w:pPr>
    </w:p>
    <w:p w:rsidR="00917B64" w:rsidRDefault="00917B64" w:rsidP="00834CFF">
      <w:pPr>
        <w:tabs>
          <w:tab w:val="left" w:pos="1035"/>
        </w:tabs>
        <w:jc w:val="center"/>
        <w:rPr>
          <w:rFonts w:ascii="Arial" w:hAnsi="Arial" w:cs="Arial"/>
          <w:sz w:val="40"/>
          <w:szCs w:val="40"/>
        </w:rPr>
      </w:pPr>
    </w:p>
    <w:p w:rsidR="00917B64" w:rsidRDefault="00917B64" w:rsidP="00834CFF">
      <w:pPr>
        <w:tabs>
          <w:tab w:val="left" w:pos="1035"/>
        </w:tabs>
        <w:jc w:val="center"/>
        <w:rPr>
          <w:rFonts w:ascii="Arial" w:hAnsi="Arial" w:cs="Arial"/>
          <w:sz w:val="40"/>
          <w:szCs w:val="40"/>
        </w:rPr>
      </w:pPr>
    </w:p>
    <w:p w:rsidR="00917B64" w:rsidRDefault="00917B64" w:rsidP="00834CFF">
      <w:pPr>
        <w:tabs>
          <w:tab w:val="left" w:pos="1035"/>
        </w:tabs>
        <w:jc w:val="center"/>
        <w:rPr>
          <w:rFonts w:ascii="Arial" w:hAnsi="Arial" w:cs="Arial"/>
          <w:sz w:val="40"/>
          <w:szCs w:val="40"/>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917B64" w:rsidRDefault="00917B64" w:rsidP="00834CFF">
      <w:pPr>
        <w:tabs>
          <w:tab w:val="left" w:pos="1035"/>
        </w:tabs>
        <w:jc w:val="center"/>
        <w:rPr>
          <w:rFonts w:ascii="Arial" w:hAnsi="Arial" w:cs="Arial"/>
          <w:sz w:val="32"/>
          <w:szCs w:val="32"/>
        </w:rPr>
      </w:pPr>
    </w:p>
    <w:p w:rsidR="0054625B" w:rsidRPr="00354A77" w:rsidRDefault="00F6017A" w:rsidP="00834CFF">
      <w:pPr>
        <w:tabs>
          <w:tab w:val="left" w:pos="1035"/>
        </w:tabs>
        <w:jc w:val="center"/>
        <w:rPr>
          <w:rFonts w:ascii="Arial" w:hAnsi="Arial" w:cs="Arial"/>
          <w:sz w:val="32"/>
          <w:szCs w:val="32"/>
        </w:rPr>
      </w:pPr>
      <w:r>
        <w:rPr>
          <w:rFonts w:ascii="Arial" w:hAnsi="Arial" w:cs="Arial"/>
          <w:sz w:val="32"/>
          <w:szCs w:val="32"/>
        </w:rPr>
        <w:t xml:space="preserve"> </w:t>
      </w:r>
      <w:r w:rsidR="00834CFF" w:rsidRPr="00354A77">
        <w:rPr>
          <w:rFonts w:ascii="Arial" w:hAnsi="Arial" w:cs="Arial"/>
          <w:sz w:val="32"/>
          <w:szCs w:val="32"/>
        </w:rPr>
        <w:t>Anexo</w:t>
      </w:r>
      <w:r w:rsidR="00D676E1" w:rsidRPr="00354A77">
        <w:rPr>
          <w:rFonts w:ascii="Arial" w:hAnsi="Arial" w:cs="Arial"/>
          <w:sz w:val="32"/>
          <w:szCs w:val="32"/>
        </w:rPr>
        <w:t xml:space="preserve"> 1</w:t>
      </w:r>
    </w:p>
    <w:p w:rsidR="00D676E1" w:rsidRDefault="00F6017A" w:rsidP="00834CFF">
      <w:pPr>
        <w:tabs>
          <w:tab w:val="left" w:pos="1035"/>
        </w:tabs>
        <w:jc w:val="center"/>
        <w:rPr>
          <w:rFonts w:ascii="Arial" w:hAnsi="Arial" w:cs="Arial"/>
          <w:sz w:val="24"/>
          <w:szCs w:val="24"/>
        </w:rPr>
      </w:pPr>
      <w:r>
        <w:rPr>
          <w:rFonts w:ascii="Arial" w:hAnsi="Arial" w:cs="Arial"/>
          <w:sz w:val="24"/>
          <w:szCs w:val="24"/>
        </w:rPr>
        <w:t>(Diagrama de Flujo del Proceso de Auditoría</w:t>
      </w:r>
      <w:r w:rsidR="00D676E1" w:rsidRPr="00354A77">
        <w:rPr>
          <w:rFonts w:ascii="Arial" w:hAnsi="Arial" w:cs="Arial"/>
          <w:sz w:val="24"/>
          <w:szCs w:val="24"/>
        </w:rPr>
        <w:t>)</w:t>
      </w: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C27C55" w:rsidRDefault="00C27C55" w:rsidP="00834CFF">
      <w:pPr>
        <w:tabs>
          <w:tab w:val="left" w:pos="1035"/>
        </w:tabs>
        <w:jc w:val="center"/>
        <w:rPr>
          <w:rFonts w:ascii="Arial" w:hAnsi="Arial" w:cs="Arial"/>
          <w:sz w:val="24"/>
          <w:szCs w:val="24"/>
        </w:rPr>
      </w:pPr>
    </w:p>
    <w:p w:rsidR="00C27C55" w:rsidRDefault="00C27C55" w:rsidP="00834CFF">
      <w:pPr>
        <w:tabs>
          <w:tab w:val="left" w:pos="1035"/>
        </w:tabs>
        <w:jc w:val="center"/>
        <w:rPr>
          <w:rFonts w:ascii="Arial" w:hAnsi="Arial" w:cs="Arial"/>
          <w:sz w:val="24"/>
          <w:szCs w:val="24"/>
        </w:rPr>
      </w:pPr>
    </w:p>
    <w:p w:rsidR="00C27C55" w:rsidRDefault="00C27C55" w:rsidP="00834CFF">
      <w:pPr>
        <w:tabs>
          <w:tab w:val="left" w:pos="1035"/>
        </w:tabs>
        <w:jc w:val="center"/>
        <w:rPr>
          <w:rFonts w:ascii="Arial" w:hAnsi="Arial" w:cs="Arial"/>
          <w:sz w:val="24"/>
          <w:szCs w:val="24"/>
        </w:rPr>
      </w:pPr>
    </w:p>
    <w:p w:rsidR="00C27C55" w:rsidRDefault="00C27C55" w:rsidP="00834CFF">
      <w:pPr>
        <w:tabs>
          <w:tab w:val="left" w:pos="1035"/>
        </w:tabs>
        <w:jc w:val="center"/>
        <w:rPr>
          <w:rFonts w:ascii="Arial" w:hAnsi="Arial" w:cs="Arial"/>
          <w:sz w:val="24"/>
          <w:szCs w:val="24"/>
        </w:rPr>
      </w:pPr>
    </w:p>
    <w:p w:rsidR="00C27C55" w:rsidRDefault="00C27C55" w:rsidP="00834CFF">
      <w:pPr>
        <w:tabs>
          <w:tab w:val="left" w:pos="1035"/>
        </w:tabs>
        <w:jc w:val="center"/>
        <w:rPr>
          <w:rFonts w:ascii="Arial" w:hAnsi="Arial" w:cs="Arial"/>
          <w:sz w:val="24"/>
          <w:szCs w:val="24"/>
        </w:rPr>
      </w:pPr>
    </w:p>
    <w:tbl>
      <w:tblPr>
        <w:tblW w:w="3552" w:type="dxa"/>
        <w:tblInd w:w="70" w:type="dxa"/>
        <w:tblCellMar>
          <w:left w:w="70" w:type="dxa"/>
          <w:right w:w="70" w:type="dxa"/>
        </w:tblCellMar>
        <w:tblLook w:val="04A0" w:firstRow="1" w:lastRow="0" w:firstColumn="1" w:lastColumn="0" w:noHBand="0" w:noVBand="1"/>
      </w:tblPr>
      <w:tblGrid>
        <w:gridCol w:w="2600"/>
        <w:gridCol w:w="1296"/>
      </w:tblGrid>
      <w:tr w:rsidR="0011128F" w:rsidRPr="0011128F" w:rsidTr="0011128F">
        <w:trPr>
          <w:trHeight w:val="255"/>
        </w:trPr>
        <w:tc>
          <w:tcPr>
            <w:tcW w:w="2336" w:type="dxa"/>
            <w:vMerge w:val="restart"/>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892736" behindDoc="0" locked="0" layoutInCell="1" allowOverlap="1" wp14:anchorId="10B1ABB4" wp14:editId="0B14E3EC">
                      <wp:simplePos x="0" y="0"/>
                      <wp:positionH relativeFrom="column">
                        <wp:posOffset>761365</wp:posOffset>
                      </wp:positionH>
                      <wp:positionV relativeFrom="paragraph">
                        <wp:posOffset>7299325</wp:posOffset>
                      </wp:positionV>
                      <wp:extent cx="114300" cy="2838450"/>
                      <wp:effectExtent l="0" t="0" r="76200" b="57150"/>
                      <wp:wrapNone/>
                      <wp:docPr id="186" name="Conector recto 186"/>
                      <wp:cNvGraphicFramePr/>
                      <a:graphic xmlns:a="http://schemas.openxmlformats.org/drawingml/2006/main">
                        <a:graphicData uri="http://schemas.microsoft.com/office/word/2010/wordprocessingShape">
                          <wps:wsp>
                            <wps:cNvCnPr/>
                            <wps:spPr bwMode="auto">
                              <a:xfrm>
                                <a:off x="0" y="0"/>
                                <a:ext cx="114300" cy="283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0DF7" id="Conector recto 186"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574.75pt" to="68.95pt,7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81472" behindDoc="0" locked="0" layoutInCell="1" allowOverlap="1" wp14:anchorId="3B788BCF" wp14:editId="1A984B16">
                      <wp:simplePos x="0" y="0"/>
                      <wp:positionH relativeFrom="column">
                        <wp:posOffset>0</wp:posOffset>
                      </wp:positionH>
                      <wp:positionV relativeFrom="paragraph">
                        <wp:posOffset>800100</wp:posOffset>
                      </wp:positionV>
                      <wp:extent cx="1476375" cy="638175"/>
                      <wp:effectExtent l="0" t="0" r="28575" b="28575"/>
                      <wp:wrapNone/>
                      <wp:docPr id="225" name="Proceso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191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D3C38" id="_x0000_t109" coordsize="21600,21600" o:spt="109" path="m,l,21600r21600,l21600,xe">
                      <v:stroke joinstyle="miter"/>
                      <v:path gradientshapeok="t" o:connecttype="rect"/>
                    </v:shapetype>
                    <v:shape id="Proceso 225" o:spid="_x0000_s1026" type="#_x0000_t109" style="position:absolute;margin-left:0;margin-top:63pt;width:116.25pt;height:50.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82496" behindDoc="0" locked="0" layoutInCell="1" allowOverlap="1" wp14:anchorId="5F853806" wp14:editId="14C31E64">
                      <wp:simplePos x="0" y="0"/>
                      <wp:positionH relativeFrom="column">
                        <wp:posOffset>723900</wp:posOffset>
                      </wp:positionH>
                      <wp:positionV relativeFrom="paragraph">
                        <wp:posOffset>1428750</wp:posOffset>
                      </wp:positionV>
                      <wp:extent cx="161925" cy="533400"/>
                      <wp:effectExtent l="0" t="0" r="66675" b="57150"/>
                      <wp:wrapNone/>
                      <wp:docPr id="224" name="Conector recto 224"/>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18CE" id="Conector recto 224"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2.5pt" to="6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83520" behindDoc="0" locked="0" layoutInCell="1" allowOverlap="1" wp14:anchorId="1C719E7F" wp14:editId="4DDA4281">
                      <wp:simplePos x="0" y="0"/>
                      <wp:positionH relativeFrom="column">
                        <wp:posOffset>0</wp:posOffset>
                      </wp:positionH>
                      <wp:positionV relativeFrom="paragraph">
                        <wp:posOffset>1866900</wp:posOffset>
                      </wp:positionV>
                      <wp:extent cx="1476375" cy="638175"/>
                      <wp:effectExtent l="0" t="0" r="28575" b="28575"/>
                      <wp:wrapNone/>
                      <wp:docPr id="223" name="Proceso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191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A7485" id="Proceso 223" o:spid="_x0000_s1026" type="#_x0000_t109" style="position:absolute;margin-left:0;margin-top:147pt;width:116.25pt;height:50.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84544" behindDoc="0" locked="0" layoutInCell="1" allowOverlap="1" wp14:anchorId="49363CEF" wp14:editId="40CC7025">
                      <wp:simplePos x="0" y="0"/>
                      <wp:positionH relativeFrom="column">
                        <wp:posOffset>723900</wp:posOffset>
                      </wp:positionH>
                      <wp:positionV relativeFrom="paragraph">
                        <wp:posOffset>2495550</wp:posOffset>
                      </wp:positionV>
                      <wp:extent cx="161925" cy="533400"/>
                      <wp:effectExtent l="0" t="0" r="66675" b="57150"/>
                      <wp:wrapNone/>
                      <wp:docPr id="222" name="Conector recto 222"/>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F0AE" id="Conector recto 222"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96.5pt" to="69.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85568" behindDoc="0" locked="0" layoutInCell="1" allowOverlap="1" wp14:anchorId="7DF714AD" wp14:editId="0AE13DDE">
                      <wp:simplePos x="0" y="0"/>
                      <wp:positionH relativeFrom="column">
                        <wp:posOffset>0</wp:posOffset>
                      </wp:positionH>
                      <wp:positionV relativeFrom="paragraph">
                        <wp:posOffset>2933700</wp:posOffset>
                      </wp:positionV>
                      <wp:extent cx="1476375" cy="638175"/>
                      <wp:effectExtent l="0" t="0" r="28575" b="28575"/>
                      <wp:wrapNone/>
                      <wp:docPr id="221" name="Proceso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191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58EA2" id="Proceso 221" o:spid="_x0000_s1026" type="#_x0000_t109" style="position:absolute;margin-left:0;margin-top:231pt;width:116.25pt;height:50.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86592" behindDoc="0" locked="0" layoutInCell="1" allowOverlap="1" wp14:anchorId="7E0F1B6D" wp14:editId="249C2421">
                      <wp:simplePos x="0" y="0"/>
                      <wp:positionH relativeFrom="column">
                        <wp:posOffset>723900</wp:posOffset>
                      </wp:positionH>
                      <wp:positionV relativeFrom="paragraph">
                        <wp:posOffset>3562350</wp:posOffset>
                      </wp:positionV>
                      <wp:extent cx="152400" cy="533400"/>
                      <wp:effectExtent l="0" t="0" r="76200" b="57150"/>
                      <wp:wrapNone/>
                      <wp:docPr id="220" name="Conector recto 220"/>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52A2" id="Conector recto 220"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80.5pt" to="6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87616" behindDoc="0" locked="0" layoutInCell="1" allowOverlap="1" wp14:anchorId="1522BF76" wp14:editId="7117D18E">
                      <wp:simplePos x="0" y="0"/>
                      <wp:positionH relativeFrom="column">
                        <wp:posOffset>0</wp:posOffset>
                      </wp:positionH>
                      <wp:positionV relativeFrom="paragraph">
                        <wp:posOffset>4000500</wp:posOffset>
                      </wp:positionV>
                      <wp:extent cx="1476375" cy="619125"/>
                      <wp:effectExtent l="0" t="0" r="28575" b="28575"/>
                      <wp:wrapNone/>
                      <wp:docPr id="191" name="Proceso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000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B0C3A" id="Proceso 191" o:spid="_x0000_s1026" type="#_x0000_t109" style="position:absolute;margin-left:0;margin-top:315pt;width:116.25pt;height:4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88640" behindDoc="0" locked="0" layoutInCell="1" allowOverlap="1" wp14:anchorId="39CF1D90" wp14:editId="59ADE338">
                      <wp:simplePos x="0" y="0"/>
                      <wp:positionH relativeFrom="column">
                        <wp:posOffset>1457325</wp:posOffset>
                      </wp:positionH>
                      <wp:positionV relativeFrom="paragraph">
                        <wp:posOffset>3286125</wp:posOffset>
                      </wp:positionV>
                      <wp:extent cx="762000" cy="466725"/>
                      <wp:effectExtent l="0" t="0" r="19050" b="28575"/>
                      <wp:wrapNone/>
                      <wp:docPr id="190" name="Documento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4767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8521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90" o:spid="_x0000_s1026" type="#_x0000_t114" style="position:absolute;margin-left:114.75pt;margin-top:258.75pt;width:60pt;height:36.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89664" behindDoc="0" locked="0" layoutInCell="1" allowOverlap="1" wp14:anchorId="7EF2C73D" wp14:editId="42D25E94">
                      <wp:simplePos x="0" y="0"/>
                      <wp:positionH relativeFrom="column">
                        <wp:posOffset>0</wp:posOffset>
                      </wp:positionH>
                      <wp:positionV relativeFrom="paragraph">
                        <wp:posOffset>5067300</wp:posOffset>
                      </wp:positionV>
                      <wp:extent cx="1476375" cy="638175"/>
                      <wp:effectExtent l="0" t="0" r="28575" b="28575"/>
                      <wp:wrapNone/>
                      <wp:docPr id="189" name="Proceso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191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0DB69" id="Proceso 189" o:spid="_x0000_s1026" type="#_x0000_t109" style="position:absolute;margin-left:0;margin-top:399pt;width:116.25pt;height:50.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0688" behindDoc="0" locked="0" layoutInCell="1" allowOverlap="1" wp14:anchorId="1B833181" wp14:editId="130EDE42">
                      <wp:simplePos x="0" y="0"/>
                      <wp:positionH relativeFrom="column">
                        <wp:posOffset>723900</wp:posOffset>
                      </wp:positionH>
                      <wp:positionV relativeFrom="paragraph">
                        <wp:posOffset>5695950</wp:posOffset>
                      </wp:positionV>
                      <wp:extent cx="161925" cy="533400"/>
                      <wp:effectExtent l="0" t="0" r="66675" b="57150"/>
                      <wp:wrapNone/>
                      <wp:docPr id="188" name="Conector recto 188"/>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8715" id="Conector recto 188"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48.5pt" to="69.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91712" behindDoc="0" locked="0" layoutInCell="1" allowOverlap="1" wp14:anchorId="3C714CE3" wp14:editId="619F822B">
                      <wp:simplePos x="0" y="0"/>
                      <wp:positionH relativeFrom="column">
                        <wp:posOffset>723900</wp:posOffset>
                      </wp:positionH>
                      <wp:positionV relativeFrom="paragraph">
                        <wp:posOffset>4619625</wp:posOffset>
                      </wp:positionV>
                      <wp:extent cx="161925" cy="533400"/>
                      <wp:effectExtent l="0" t="0" r="66675" b="57150"/>
                      <wp:wrapNone/>
                      <wp:docPr id="187" name="Conector recto 187"/>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2B7E6" id="Conector recto 187"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63.75pt" to="69.75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93760" behindDoc="0" locked="0" layoutInCell="1" allowOverlap="1" wp14:anchorId="3F51A66E" wp14:editId="3A6A98A3">
                      <wp:simplePos x="0" y="0"/>
                      <wp:positionH relativeFrom="column">
                        <wp:posOffset>285750</wp:posOffset>
                      </wp:positionH>
                      <wp:positionV relativeFrom="paragraph">
                        <wp:posOffset>8877300</wp:posOffset>
                      </wp:positionV>
                      <wp:extent cx="1047750" cy="333375"/>
                      <wp:effectExtent l="0" t="0" r="19050" b="28575"/>
                      <wp:wrapNone/>
                      <wp:docPr id="185" name="Terminador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383D2" id="_x0000_t116" coordsize="21600,21600" o:spt="116" path="m3475,qx,10800,3475,21600l18125,21600qx21600,10800,18125,xe">
                      <v:stroke joinstyle="miter"/>
                      <v:path gradientshapeok="t" o:connecttype="rect" textboxrect="1018,3163,20582,18437"/>
                    </v:shapetype>
                    <v:shape id="Terminador 185" o:spid="_x0000_s1026" type="#_x0000_t116" style="position:absolute;margin-left:22.5pt;margin-top:699pt;width:82.5pt;height:26.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4784" behindDoc="0" locked="0" layoutInCell="1" allowOverlap="1" wp14:anchorId="266E746A" wp14:editId="7674E01E">
                      <wp:simplePos x="0" y="0"/>
                      <wp:positionH relativeFrom="column">
                        <wp:posOffset>304800</wp:posOffset>
                      </wp:positionH>
                      <wp:positionV relativeFrom="paragraph">
                        <wp:posOffset>0</wp:posOffset>
                      </wp:positionV>
                      <wp:extent cx="1028700" cy="323850"/>
                      <wp:effectExtent l="0" t="0" r="19050" b="19050"/>
                      <wp:wrapNone/>
                      <wp:docPr id="184" name="Terminador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C7142" id="Terminador 184" o:spid="_x0000_s1026" type="#_x0000_t116" style="position:absolute;margin-left:24pt;margin-top:0;width:81pt;height:2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5808" behindDoc="0" locked="0" layoutInCell="1" allowOverlap="1" wp14:anchorId="7CC6E863" wp14:editId="75CE2A27">
                      <wp:simplePos x="0" y="0"/>
                      <wp:positionH relativeFrom="column">
                        <wp:posOffset>723900</wp:posOffset>
                      </wp:positionH>
                      <wp:positionV relativeFrom="paragraph">
                        <wp:posOffset>323850</wp:posOffset>
                      </wp:positionV>
                      <wp:extent cx="161925" cy="561975"/>
                      <wp:effectExtent l="0" t="0" r="66675" b="47625"/>
                      <wp:wrapNone/>
                      <wp:docPr id="183" name="Conector recto 183"/>
                      <wp:cNvGraphicFramePr/>
                      <a:graphic xmlns:a="http://schemas.openxmlformats.org/drawingml/2006/main">
                        <a:graphicData uri="http://schemas.microsoft.com/office/word/2010/wordprocessingShape">
                          <wps:wsp>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5764C" id="Conector recto 183"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5.5pt" to="69.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896832" behindDoc="0" locked="0" layoutInCell="1" allowOverlap="1" wp14:anchorId="013414AE" wp14:editId="460A0A16">
                      <wp:simplePos x="0" y="0"/>
                      <wp:positionH relativeFrom="column">
                        <wp:posOffset>1457325</wp:posOffset>
                      </wp:positionH>
                      <wp:positionV relativeFrom="paragraph">
                        <wp:posOffset>1219200</wp:posOffset>
                      </wp:positionV>
                      <wp:extent cx="762000" cy="457200"/>
                      <wp:effectExtent l="0" t="0" r="19050" b="19050"/>
                      <wp:wrapNone/>
                      <wp:docPr id="182" name="Documento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4767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0FB96" id="Documento 182" o:spid="_x0000_s1026" type="#_x0000_t114" style="position:absolute;margin-left:114.75pt;margin-top:96pt;width:60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7856" behindDoc="0" locked="0" layoutInCell="1" allowOverlap="1" wp14:anchorId="0A31D4A6" wp14:editId="34B79D67">
                      <wp:simplePos x="0" y="0"/>
                      <wp:positionH relativeFrom="column">
                        <wp:posOffset>1457325</wp:posOffset>
                      </wp:positionH>
                      <wp:positionV relativeFrom="paragraph">
                        <wp:posOffset>2219325</wp:posOffset>
                      </wp:positionV>
                      <wp:extent cx="762000" cy="457200"/>
                      <wp:effectExtent l="0" t="0" r="19050" b="19050"/>
                      <wp:wrapNone/>
                      <wp:docPr id="181" name="Documento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4767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DEB4" id="Documento 181" o:spid="_x0000_s1026" type="#_x0000_t114" style="position:absolute;margin-left:114.75pt;margin-top:174.75pt;width:60pt;height:3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8880" behindDoc="0" locked="0" layoutInCell="1" allowOverlap="1" wp14:anchorId="031E3BA2" wp14:editId="39E266B5">
                      <wp:simplePos x="0" y="0"/>
                      <wp:positionH relativeFrom="column">
                        <wp:posOffset>1457325</wp:posOffset>
                      </wp:positionH>
                      <wp:positionV relativeFrom="paragraph">
                        <wp:posOffset>2305050</wp:posOffset>
                      </wp:positionV>
                      <wp:extent cx="790575" cy="466725"/>
                      <wp:effectExtent l="0" t="0" r="28575" b="28575"/>
                      <wp:wrapNone/>
                      <wp:docPr id="180" name="Documento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5720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8B166" id="Documento 180" o:spid="_x0000_s1026" type="#_x0000_t114" style="position:absolute;margin-left:114.75pt;margin-top:181.5pt;width:62.25pt;height:36.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899904" behindDoc="0" locked="0" layoutInCell="1" allowOverlap="1" wp14:anchorId="3D8AF1B7" wp14:editId="1667E0A9">
                      <wp:simplePos x="0" y="0"/>
                      <wp:positionH relativeFrom="column">
                        <wp:posOffset>1457325</wp:posOffset>
                      </wp:positionH>
                      <wp:positionV relativeFrom="paragraph">
                        <wp:posOffset>4305300</wp:posOffset>
                      </wp:positionV>
                      <wp:extent cx="781050" cy="466725"/>
                      <wp:effectExtent l="0" t="0" r="19050" b="28575"/>
                      <wp:wrapNone/>
                      <wp:docPr id="179" name="Documento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5720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CCB5A" id="Documento 179" o:spid="_x0000_s1026" type="#_x0000_t114" style="position:absolute;margin-left:114.75pt;margin-top:339pt;width:61.5pt;height:36.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900928" behindDoc="0" locked="0" layoutInCell="1" allowOverlap="1" wp14:anchorId="2A226B71" wp14:editId="0580A2CC">
                      <wp:simplePos x="0" y="0"/>
                      <wp:positionH relativeFrom="column">
                        <wp:posOffset>1457325</wp:posOffset>
                      </wp:positionH>
                      <wp:positionV relativeFrom="paragraph">
                        <wp:posOffset>4457700</wp:posOffset>
                      </wp:positionV>
                      <wp:extent cx="809625" cy="466725"/>
                      <wp:effectExtent l="0" t="0" r="28575" b="28575"/>
                      <wp:wrapNone/>
                      <wp:docPr id="178" name="Documento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5720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11DC7" id="Documento 178" o:spid="_x0000_s1026" type="#_x0000_t114" style="position:absolute;margin-left:114.75pt;margin-top:351pt;width:63.75pt;height:36.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901952" behindDoc="0" locked="0" layoutInCell="1" allowOverlap="1" wp14:anchorId="32F2304C" wp14:editId="10339254">
                      <wp:simplePos x="0" y="0"/>
                      <wp:positionH relativeFrom="column">
                        <wp:posOffset>1495425</wp:posOffset>
                      </wp:positionH>
                      <wp:positionV relativeFrom="paragraph">
                        <wp:posOffset>4591050</wp:posOffset>
                      </wp:positionV>
                      <wp:extent cx="809625" cy="466725"/>
                      <wp:effectExtent l="0" t="0" r="28575" b="28575"/>
                      <wp:wrapNone/>
                      <wp:docPr id="177" name="Documento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4767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3745" id="Documento 177" o:spid="_x0000_s1026" type="#_x0000_t114" style="position:absolute;margin-left:117.75pt;margin-top:361.5pt;width:63.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908096" behindDoc="0" locked="0" layoutInCell="1" allowOverlap="1" wp14:anchorId="25815544" wp14:editId="6DB0E6BF">
                      <wp:simplePos x="0" y="0"/>
                      <wp:positionH relativeFrom="column">
                        <wp:posOffset>723900</wp:posOffset>
                      </wp:positionH>
                      <wp:positionV relativeFrom="paragraph">
                        <wp:posOffset>4686300</wp:posOffset>
                      </wp:positionV>
                      <wp:extent cx="1266825" cy="161925"/>
                      <wp:effectExtent l="38100" t="76200" r="28575" b="28575"/>
                      <wp:wrapNone/>
                      <wp:docPr id="171" name="Conector recto de flecha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14450" cy="952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EB1A7" id="Conector recto de flecha 171" o:spid="_x0000_s1026" type="#_x0000_t32" style="position:absolute;margin-left:57pt;margin-top:369pt;width:99.75pt;height:12.75pt;rotation:18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">
                      <v:stroke endarrow="open"/>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911168" behindDoc="0" locked="0" layoutInCell="1" allowOverlap="1" wp14:anchorId="36910D72" wp14:editId="75BDA328">
                      <wp:simplePos x="0" y="0"/>
                      <wp:positionH relativeFrom="column">
                        <wp:posOffset>1981200</wp:posOffset>
                      </wp:positionH>
                      <wp:positionV relativeFrom="paragraph">
                        <wp:posOffset>4781550</wp:posOffset>
                      </wp:positionV>
                      <wp:extent cx="19050" cy="1962150"/>
                      <wp:effectExtent l="0" t="0" r="19050" b="19050"/>
                      <wp:wrapNone/>
                      <wp:docPr id="168" name="Conector recto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2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74CD" id="Conector recto 168" o:spid="_x0000_s1026" style="position:absolute;rotation:9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76.5pt" to="15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20"/>
            </w:tblGrid>
            <w:tr w:rsidR="0011128F" w:rsidRPr="0011128F">
              <w:trPr>
                <w:trHeight w:val="184"/>
                <w:tblCellSpacing w:w="0" w:type="dxa"/>
              </w:trPr>
              <w:tc>
                <w:tcPr>
                  <w:tcW w:w="2320" w:type="dxa"/>
                  <w:vMerge w:val="restart"/>
                  <w:tcBorders>
                    <w:top w:val="nil"/>
                    <w:left w:val="nil"/>
                    <w:bottom w:val="nil"/>
                    <w:right w:val="nil"/>
                  </w:tcBorders>
                  <w:shd w:val="clear" w:color="auto" w:fill="auto"/>
                  <w:noWrap/>
                  <w:vAlign w:val="center"/>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INICIO</w:t>
                  </w:r>
                </w:p>
              </w:tc>
            </w:tr>
            <w:tr w:rsidR="0011128F" w:rsidRPr="0011128F">
              <w:trPr>
                <w:trHeight w:val="509"/>
                <w:tblCellSpacing w:w="0" w:type="dxa"/>
              </w:trPr>
              <w:tc>
                <w:tcPr>
                  <w:tcW w:w="0" w:type="auto"/>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r>
          </w:tbl>
          <w:p w:rsidR="0011128F" w:rsidRPr="0011128F" w:rsidRDefault="0011128F" w:rsidP="0011128F">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55"/>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55"/>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55"/>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55"/>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sidRPr="0011128F">
              <w:rPr>
                <w:rFonts w:ascii="Arial" w:eastAsia="Times New Roman" w:hAnsi="Arial" w:cs="Arial"/>
                <w:sz w:val="16"/>
                <w:szCs w:val="16"/>
              </w:rPr>
              <w:lastRenderedPageBreak/>
              <w:t>SE ELABORA OFICIO DE AUDITORÍA ESPECIFICANDO FECHA DE INICIO, PERIODO A REVISAR Y SE ENVIA AL SUJETO DE REVISIÓN.</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OFICIO</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sidRPr="0011128F">
              <w:rPr>
                <w:rFonts w:ascii="Arial" w:eastAsia="Times New Roman" w:hAnsi="Arial" w:cs="Arial"/>
                <w:sz w:val="16"/>
                <w:szCs w:val="16"/>
              </w:rPr>
              <w:t>SE ENTREGA ORDEN DE INICIO DE AUDITORÍA Y SE ELABORA ACTA DE INICIO DE AUDITORÍA.</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ORDEN</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ACTA</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sidRPr="0011128F">
              <w:rPr>
                <w:rFonts w:ascii="Arial" w:eastAsia="Times New Roman" w:hAnsi="Arial" w:cs="Arial"/>
                <w:sz w:val="16"/>
                <w:szCs w:val="16"/>
              </w:rPr>
              <w:t>SE SOLICITA LA DOCUMENTACIÓN  DEL PERIODO A AUDITAR Y SE REVISA.</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DOCUMENTOS</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sidRPr="0011128F">
              <w:rPr>
                <w:rFonts w:ascii="Arial" w:eastAsia="Times New Roman" w:hAnsi="Arial" w:cs="Arial"/>
                <w:sz w:val="16"/>
                <w:szCs w:val="16"/>
              </w:rPr>
              <w:t>SE ELABORA ACTA PARCIAL DE AUDITORÍA, CEDULA DE OBSERVACIONES Y SE ENVIA MEDIANTE OFICIO.</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ACTA</w:t>
            </w: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CEDULA</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OFICIO</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sidRPr="0011128F">
              <w:rPr>
                <w:rFonts w:ascii="Arial" w:eastAsia="Times New Roman" w:hAnsi="Arial" w:cs="Arial"/>
                <w:sz w:val="16"/>
                <w:szCs w:val="16"/>
              </w:rPr>
              <w:t>POSTERIORMENTE SE RECIBE LA SOLVENTACIÓN Y SE REVISA.</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Pr>
                <w:rFonts w:ascii="Arial" w:eastAsia="Times New Roman" w:hAnsi="Arial" w:cs="Arial"/>
                <w:noProof/>
                <w:sz w:val="20"/>
                <w:szCs w:val="20"/>
              </w:rPr>
              <mc:AlternateContent>
                <mc:Choice Requires="wps">
                  <w:drawing>
                    <wp:anchor distT="0" distB="0" distL="114300" distR="114300" simplePos="0" relativeHeight="251902976" behindDoc="0" locked="0" layoutInCell="1" allowOverlap="1" wp14:anchorId="07292015" wp14:editId="4FC0847E">
                      <wp:simplePos x="0" y="0"/>
                      <wp:positionH relativeFrom="column">
                        <wp:posOffset>110490</wp:posOffset>
                      </wp:positionH>
                      <wp:positionV relativeFrom="paragraph">
                        <wp:posOffset>46355</wp:posOffset>
                      </wp:positionV>
                      <wp:extent cx="1304925" cy="1190625"/>
                      <wp:effectExtent l="0" t="0" r="28575" b="28575"/>
                      <wp:wrapNone/>
                      <wp:docPr id="176" name="Decisión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90625"/>
                              </a:xfrm>
                              <a:prstGeom prst="flowChartDecision">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09F47" id="_x0000_t110" coordsize="21600,21600" o:spt="110" path="m10800,l,10800,10800,21600,21600,10800xe">
                      <v:stroke joinstyle="miter"/>
                      <v:path gradientshapeok="t" o:connecttype="rect" textboxrect="5400,5400,16200,16200"/>
                    </v:shapetype>
                    <v:shape id="Decisión 176" o:spid="_x0000_s1026" type="#_x0000_t110" style="position:absolute;margin-left:8.7pt;margin-top:3.65pt;width:102.75pt;height:93.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" filled="f">
                      <v:stroke joinstyle="round"/>
                    </v:shape>
                  </w:pict>
                </mc:Fallback>
              </mc:AlternateConten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center"/>
              <w:rPr>
                <w:rFonts w:ascii="Arial" w:eastAsia="Times New Roman" w:hAnsi="Arial" w:cs="Arial"/>
                <w:sz w:val="16"/>
                <w:szCs w:val="16"/>
              </w:rPr>
            </w:pPr>
            <w:r>
              <w:rPr>
                <w:rFonts w:ascii="Arial" w:eastAsia="Times New Roman" w:hAnsi="Arial" w:cs="Arial"/>
                <w:noProof/>
                <w:sz w:val="20"/>
                <w:szCs w:val="20"/>
              </w:rPr>
              <mc:AlternateContent>
                <mc:Choice Requires="wps">
                  <w:drawing>
                    <wp:anchor distT="0" distB="0" distL="114300" distR="114300" simplePos="0" relativeHeight="251909120" behindDoc="0" locked="0" layoutInCell="1" allowOverlap="1" wp14:anchorId="27A7BED3" wp14:editId="69507174">
                      <wp:simplePos x="0" y="0"/>
                      <wp:positionH relativeFrom="column">
                        <wp:posOffset>1370965</wp:posOffset>
                      </wp:positionH>
                      <wp:positionV relativeFrom="paragraph">
                        <wp:posOffset>43815</wp:posOffset>
                      </wp:positionV>
                      <wp:extent cx="771525" cy="19050"/>
                      <wp:effectExtent l="0" t="0" r="28575" b="19050"/>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854A" id="Conector recto 170"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3.45pt" to="16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"/>
                  </w:pict>
                </mc:Fallback>
              </mc:AlternateContent>
            </w:r>
            <w:r w:rsidRPr="0011128F">
              <w:rPr>
                <w:rFonts w:ascii="Arial" w:eastAsia="Times New Roman" w:hAnsi="Arial" w:cs="Arial"/>
                <w:sz w:val="16"/>
                <w:szCs w:val="16"/>
              </w:rPr>
              <w:t>SON CORRECTAS LAS SOLVENTACIONES ?</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NO</w:t>
            </w: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SI</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Pr>
                <w:rFonts w:ascii="Arial" w:eastAsia="Times New Roman" w:hAnsi="Arial" w:cs="Arial"/>
                <w:noProof/>
                <w:sz w:val="20"/>
                <w:szCs w:val="20"/>
              </w:rPr>
              <mc:AlternateContent>
                <mc:Choice Requires="wps">
                  <w:drawing>
                    <wp:anchor distT="0" distB="0" distL="114300" distR="114300" simplePos="0" relativeHeight="251907072" behindDoc="0" locked="0" layoutInCell="1" allowOverlap="1" wp14:anchorId="4E1D4FF3" wp14:editId="5590EAD4">
                      <wp:simplePos x="0" y="0"/>
                      <wp:positionH relativeFrom="column">
                        <wp:posOffset>837565</wp:posOffset>
                      </wp:positionH>
                      <wp:positionV relativeFrom="paragraph">
                        <wp:posOffset>-1301750</wp:posOffset>
                      </wp:positionV>
                      <wp:extent cx="0" cy="1352550"/>
                      <wp:effectExtent l="76200" t="0" r="57150" b="57150"/>
                      <wp:wrapNone/>
                      <wp:docPr id="172" name="Conector recto 172"/>
                      <wp:cNvGraphicFramePr/>
                      <a:graphic xmlns:a="http://schemas.openxmlformats.org/drawingml/2006/main">
                        <a:graphicData uri="http://schemas.microsoft.com/office/word/2010/wordprocessingShape">
                          <wps:wsp>
                            <wps:cNvCnPr/>
                            <wps:spPr bwMode="auto">
                              <a:xfrm>
                                <a:off x="0" y="0"/>
                                <a:ext cx="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F1DE" id="Conector recto 172"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02.5pt" to="6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904000" behindDoc="0" locked="0" layoutInCell="1" allowOverlap="1" wp14:anchorId="338DA0C8" wp14:editId="5B5DE35C">
                      <wp:simplePos x="0" y="0"/>
                      <wp:positionH relativeFrom="column">
                        <wp:posOffset>-105410</wp:posOffset>
                      </wp:positionH>
                      <wp:positionV relativeFrom="paragraph">
                        <wp:posOffset>50800</wp:posOffset>
                      </wp:positionV>
                      <wp:extent cx="1819275" cy="619125"/>
                      <wp:effectExtent l="0" t="0" r="28575" b="28575"/>
                      <wp:wrapNone/>
                      <wp:docPr id="175" name="Proceso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191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22023" id="Proceso 175" o:spid="_x0000_s1026" type="#_x0000_t109" style="position:absolute;margin-left:-8.3pt;margin-top:4pt;width:143.25pt;height:4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" filled="f"/>
                  </w:pict>
                </mc:Fallback>
              </mc:AlternateConten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vAlign w:val="center"/>
            <w:hideMark/>
          </w:tcPr>
          <w:p w:rsidR="0011128F" w:rsidRPr="0011128F" w:rsidRDefault="0011128F" w:rsidP="0011128F">
            <w:pPr>
              <w:spacing w:after="0" w:line="240" w:lineRule="auto"/>
              <w:jc w:val="both"/>
              <w:rPr>
                <w:rFonts w:ascii="Arial" w:eastAsia="Times New Roman" w:hAnsi="Arial" w:cs="Arial"/>
                <w:sz w:val="16"/>
                <w:szCs w:val="16"/>
              </w:rPr>
            </w:pPr>
            <w:r>
              <w:rPr>
                <w:rFonts w:ascii="Arial" w:eastAsia="Times New Roman" w:hAnsi="Arial" w:cs="Arial"/>
                <w:noProof/>
                <w:sz w:val="20"/>
                <w:szCs w:val="20"/>
              </w:rPr>
              <mc:AlternateContent>
                <mc:Choice Requires="wps">
                  <w:drawing>
                    <wp:anchor distT="0" distB="0" distL="114300" distR="114300" simplePos="0" relativeHeight="251915264" behindDoc="0" locked="0" layoutInCell="1" allowOverlap="1" wp14:anchorId="762D1239" wp14:editId="3A20FA3C">
                      <wp:simplePos x="0" y="0"/>
                      <wp:positionH relativeFrom="column">
                        <wp:posOffset>837565</wp:posOffset>
                      </wp:positionH>
                      <wp:positionV relativeFrom="paragraph">
                        <wp:posOffset>579755</wp:posOffset>
                      </wp:positionV>
                      <wp:extent cx="0" cy="495300"/>
                      <wp:effectExtent l="76200" t="38100" r="57150" b="19050"/>
                      <wp:wrapNone/>
                      <wp:docPr id="227" name="Conector recto 172"/>
                      <wp:cNvGraphicFramePr/>
                      <a:graphic xmlns:a="http://schemas.openxmlformats.org/drawingml/2006/main">
                        <a:graphicData uri="http://schemas.microsoft.com/office/word/2010/wordprocessingShape">
                          <wps:wsp>
                            <wps:cNvCnPr/>
                            <wps:spPr bwMode="auto">
                              <a:xfrm flipV="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4D7A" id="Conector recto 172"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45.65pt" to="65.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">
                      <v:stroke endarrow="block"/>
                    </v:line>
                  </w:pict>
                </mc:Fallback>
              </mc:AlternateContent>
            </w:r>
            <w:r w:rsidRPr="0011128F">
              <w:rPr>
                <w:rFonts w:ascii="Arial" w:eastAsia="Times New Roman" w:hAnsi="Arial" w:cs="Arial"/>
                <w:sz w:val="16"/>
                <w:szCs w:val="16"/>
              </w:rPr>
              <w:t>SE ELABORA ACTA FINAL DE AUDITORÍA , SE ENVIA MEDIANTE OFICIO,SE RECABA ACUSE Y ARCHIVA.</w:t>
            </w: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Pr>
                <w:rFonts w:ascii="Arial" w:eastAsia="Times New Roman" w:hAnsi="Arial" w:cs="Arial"/>
                <w:noProof/>
                <w:sz w:val="20"/>
                <w:szCs w:val="20"/>
              </w:rPr>
              <mc:AlternateContent>
                <mc:Choice Requires="wps">
                  <w:drawing>
                    <wp:anchor distT="0" distB="0" distL="114300" distR="114300" simplePos="0" relativeHeight="251910144" behindDoc="0" locked="0" layoutInCell="1" allowOverlap="1" wp14:anchorId="3BE81DEF" wp14:editId="52D127AD">
                      <wp:simplePos x="0" y="0"/>
                      <wp:positionH relativeFrom="column">
                        <wp:posOffset>-47625</wp:posOffset>
                      </wp:positionH>
                      <wp:positionV relativeFrom="paragraph">
                        <wp:posOffset>119380</wp:posOffset>
                      </wp:positionV>
                      <wp:extent cx="628650" cy="638175"/>
                      <wp:effectExtent l="0" t="0" r="19050" b="28575"/>
                      <wp:wrapNone/>
                      <wp:docPr id="169" name="Triángulo isósceles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2950" cy="628650"/>
                              </a:xfrm>
                              <a:prstGeom prst="triangle">
                                <a:avLst>
                                  <a:gd name="adj" fmla="val 47699"/>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414A5" id="Triángulo isósceles 169" o:spid="_x0000_s1026" type="#_x0000_t5" style="position:absolute;margin-left:-3.75pt;margin-top:9.4pt;width:49.5pt;height:50.25pt;rotation:18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" adj="10303" filled="f">
                      <v:stroke joinstyle="round"/>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905024" behindDoc="0" locked="0" layoutInCell="1" allowOverlap="1" wp14:anchorId="3CEBE71F" wp14:editId="410E70D8">
                      <wp:simplePos x="0" y="0"/>
                      <wp:positionH relativeFrom="column">
                        <wp:posOffset>8890</wp:posOffset>
                      </wp:positionH>
                      <wp:positionV relativeFrom="paragraph">
                        <wp:posOffset>16510</wp:posOffset>
                      </wp:positionV>
                      <wp:extent cx="981075" cy="323850"/>
                      <wp:effectExtent l="0" t="0" r="28575" b="19050"/>
                      <wp:wrapNone/>
                      <wp:docPr id="174" name="Documento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2385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657A9" id="Documento 174" o:spid="_x0000_s1026" type="#_x0000_t114" style="position:absolute;margin-left:.7pt;margin-top:1.3pt;width:77.25pt;height:2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" filled="f"/>
                  </w:pict>
                </mc:Fallback>
              </mc:AlternateContent>
            </w:r>
            <w:r>
              <w:rPr>
                <w:rFonts w:ascii="Arial" w:eastAsia="Times New Roman" w:hAnsi="Arial" w:cs="Arial"/>
                <w:noProof/>
                <w:sz w:val="20"/>
                <w:szCs w:val="20"/>
              </w:rPr>
              <mc:AlternateContent>
                <mc:Choice Requires="wps">
                  <w:drawing>
                    <wp:anchor distT="0" distB="0" distL="114300" distR="114300" simplePos="0" relativeHeight="251906048" behindDoc="0" locked="0" layoutInCell="1" allowOverlap="1" wp14:anchorId="620BED7A" wp14:editId="7EA24772">
                      <wp:simplePos x="0" y="0"/>
                      <wp:positionH relativeFrom="column">
                        <wp:posOffset>98425</wp:posOffset>
                      </wp:positionH>
                      <wp:positionV relativeFrom="paragraph">
                        <wp:posOffset>84455</wp:posOffset>
                      </wp:positionV>
                      <wp:extent cx="809625" cy="466725"/>
                      <wp:effectExtent l="0" t="0" r="28575" b="28575"/>
                      <wp:wrapNone/>
                      <wp:docPr id="173" name="Document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47675"/>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94D99" id="Documento 173" o:spid="_x0000_s1026" type="#_x0000_t114" style="position:absolute;margin-left:7.75pt;margin-top:6.65pt;width:63.75pt;height:36.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" filled="f"/>
                  </w:pict>
                </mc:Fallback>
              </mc:AlternateContent>
            </w:r>
            <w:r w:rsidRPr="0011128F">
              <w:rPr>
                <w:rFonts w:ascii="Arial" w:eastAsia="Times New Roman" w:hAnsi="Arial" w:cs="Arial"/>
                <w:sz w:val="16"/>
                <w:szCs w:val="16"/>
              </w:rPr>
              <w:t xml:space="preserve">  OFICIO</w:t>
            </w: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center"/>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  ACTA FINAL</w:t>
            </w: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val="restart"/>
            <w:tcBorders>
              <w:top w:val="nil"/>
              <w:left w:val="nil"/>
              <w:bottom w:val="nil"/>
              <w:right w:val="nil"/>
            </w:tcBorders>
            <w:shd w:val="clear" w:color="auto" w:fill="auto"/>
            <w:noWrap/>
            <w:vAlign w:val="center"/>
            <w:hideMark/>
          </w:tcPr>
          <w:tbl>
            <w:tblPr>
              <w:tblW w:w="2336" w:type="dxa"/>
              <w:tblCellMar>
                <w:left w:w="70" w:type="dxa"/>
                <w:right w:w="70" w:type="dxa"/>
              </w:tblCellMar>
              <w:tblLook w:val="04A0" w:firstRow="1" w:lastRow="0" w:firstColumn="1" w:lastColumn="0" w:noHBand="0" w:noVBand="1"/>
            </w:tblPr>
            <w:tblGrid>
              <w:gridCol w:w="2460"/>
            </w:tblGrid>
            <w:tr w:rsidR="0011128F" w:rsidRPr="0011128F" w:rsidTr="0011128F">
              <w:trPr>
                <w:trHeight w:val="509"/>
              </w:trPr>
              <w:tc>
                <w:tcPr>
                  <w:tcW w:w="2336" w:type="dxa"/>
                  <w:vMerge w:val="restart"/>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913216" behindDoc="0" locked="0" layoutInCell="1" allowOverlap="1">
                            <wp:simplePos x="0" y="0"/>
                            <wp:positionH relativeFrom="column">
                              <wp:posOffset>285750</wp:posOffset>
                            </wp:positionH>
                            <wp:positionV relativeFrom="paragraph">
                              <wp:posOffset>-9525</wp:posOffset>
                            </wp:positionV>
                            <wp:extent cx="1047750" cy="333375"/>
                            <wp:effectExtent l="0" t="0" r="19050" b="28575"/>
                            <wp:wrapNone/>
                            <wp:docPr id="226" name="Terminador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3FCBA" id="Terminador 226" o:spid="_x0000_s1026" type="#_x0000_t116" style="position:absolute;margin-left:22.5pt;margin-top:-.75pt;width:82.5pt;height:26.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" fill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320"/>
                  </w:tblGrid>
                  <w:tr w:rsidR="0011128F" w:rsidRPr="0011128F">
                    <w:trPr>
                      <w:trHeight w:val="184"/>
                      <w:tblCellSpacing w:w="0" w:type="dxa"/>
                    </w:trPr>
                    <w:tc>
                      <w:tcPr>
                        <w:tcW w:w="2320" w:type="dxa"/>
                        <w:vMerge w:val="restart"/>
                        <w:tcBorders>
                          <w:top w:val="nil"/>
                          <w:left w:val="nil"/>
                          <w:bottom w:val="nil"/>
                          <w:right w:val="nil"/>
                        </w:tcBorders>
                        <w:shd w:val="clear" w:color="auto" w:fill="auto"/>
                        <w:noWrap/>
                        <w:vAlign w:val="center"/>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FIN</w:t>
                        </w:r>
                      </w:p>
                    </w:tc>
                  </w:tr>
                  <w:tr w:rsidR="0011128F" w:rsidRPr="0011128F">
                    <w:trPr>
                      <w:trHeight w:val="509"/>
                      <w:tblCellSpacing w:w="0" w:type="dxa"/>
                    </w:trPr>
                    <w:tc>
                      <w:tcPr>
                        <w:tcW w:w="0" w:type="auto"/>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r>
                </w:tbl>
                <w:p w:rsidR="0011128F" w:rsidRPr="0011128F" w:rsidRDefault="0011128F" w:rsidP="0011128F">
                  <w:pPr>
                    <w:spacing w:after="0" w:line="240" w:lineRule="auto"/>
                    <w:rPr>
                      <w:rFonts w:ascii="Arial" w:eastAsia="Times New Roman" w:hAnsi="Arial" w:cs="Arial"/>
                      <w:sz w:val="20"/>
                      <w:szCs w:val="20"/>
                    </w:rPr>
                  </w:pPr>
                </w:p>
              </w:tc>
            </w:tr>
            <w:tr w:rsidR="0011128F" w:rsidRPr="0011128F" w:rsidTr="0011128F">
              <w:trPr>
                <w:trHeight w:val="509"/>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20"/>
                      <w:szCs w:val="20"/>
                    </w:rPr>
                  </w:pPr>
                </w:p>
              </w:tc>
            </w:tr>
          </w:tbl>
          <w:p w:rsidR="0011128F" w:rsidRPr="0011128F" w:rsidRDefault="0011128F" w:rsidP="0011128F">
            <w:pPr>
              <w:spacing w:after="0" w:line="240" w:lineRule="auto"/>
              <w:jc w:val="center"/>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r w:rsidR="0011128F" w:rsidRPr="0011128F" w:rsidTr="0011128F">
        <w:trPr>
          <w:trHeight w:val="240"/>
        </w:trPr>
        <w:tc>
          <w:tcPr>
            <w:tcW w:w="233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121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bl>
    <w:p w:rsidR="00C27C55" w:rsidRDefault="00C27C55" w:rsidP="00917B64">
      <w:pPr>
        <w:tabs>
          <w:tab w:val="left" w:pos="1035"/>
        </w:tabs>
        <w:rPr>
          <w:rFonts w:ascii="Arial" w:hAnsi="Arial" w:cs="Arial"/>
          <w:sz w:val="24"/>
          <w:szCs w:val="24"/>
        </w:rPr>
      </w:pPr>
    </w:p>
    <w:tbl>
      <w:tblPr>
        <w:tblW w:w="9692" w:type="dxa"/>
        <w:tblInd w:w="70" w:type="dxa"/>
        <w:tblCellMar>
          <w:left w:w="70" w:type="dxa"/>
          <w:right w:w="70" w:type="dxa"/>
        </w:tblCellMar>
        <w:tblLook w:val="04A0" w:firstRow="1" w:lastRow="0" w:firstColumn="1" w:lastColumn="0" w:noHBand="0" w:noVBand="1"/>
      </w:tblPr>
      <w:tblGrid>
        <w:gridCol w:w="1216"/>
        <w:gridCol w:w="616"/>
        <w:gridCol w:w="1216"/>
        <w:gridCol w:w="2536"/>
        <w:gridCol w:w="1216"/>
        <w:gridCol w:w="1216"/>
        <w:gridCol w:w="1676"/>
      </w:tblGrid>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noWrap/>
            <w:vAlign w:val="center"/>
            <w:hideMark/>
          </w:tcPr>
          <w:p w:rsidR="007D4275" w:rsidRPr="007D4275" w:rsidRDefault="007D4275" w:rsidP="007D4275">
            <w:pPr>
              <w:spacing w:after="0" w:line="240" w:lineRule="auto"/>
              <w:jc w:val="center"/>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55"/>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jc w:val="center"/>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jc w:val="center"/>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jc w:val="center"/>
              <w:rPr>
                <w:rFonts w:ascii="Arial" w:eastAsia="Times New Roman" w:hAnsi="Arial" w:cs="Arial"/>
                <w:sz w:val="16"/>
                <w:szCs w:val="16"/>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11128F">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tcPr>
          <w:p w:rsidR="007D4275" w:rsidRPr="007D4275" w:rsidRDefault="007D4275" w:rsidP="00917B64">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11128F">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11128F">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4"/>
                <w:szCs w:val="14"/>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jc w:val="center"/>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jc w:val="center"/>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center"/>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18"/>
                <w:szCs w:val="18"/>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vAlign w:val="center"/>
            <w:hideMark/>
          </w:tcPr>
          <w:p w:rsidR="007D4275" w:rsidRPr="007D4275" w:rsidRDefault="007D4275" w:rsidP="007D4275">
            <w:pPr>
              <w:spacing w:after="0" w:line="240" w:lineRule="auto"/>
              <w:jc w:val="both"/>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14"/>
                <w:szCs w:val="14"/>
              </w:rPr>
            </w:pPr>
          </w:p>
        </w:tc>
        <w:tc>
          <w:tcPr>
            <w:tcW w:w="1216" w:type="dxa"/>
            <w:tcBorders>
              <w:top w:val="nil"/>
              <w:left w:val="nil"/>
              <w:bottom w:val="nil"/>
              <w:right w:val="nil"/>
            </w:tcBorders>
            <w:shd w:val="clear" w:color="auto" w:fill="auto"/>
            <w:noWrap/>
            <w:vAlign w:val="center"/>
            <w:hideMark/>
          </w:tcPr>
          <w:p w:rsidR="007D4275" w:rsidRPr="007D4275" w:rsidRDefault="007D4275" w:rsidP="007D4275">
            <w:pPr>
              <w:spacing w:after="0" w:line="240" w:lineRule="auto"/>
              <w:rPr>
                <w:rFonts w:ascii="Arial" w:eastAsia="Times New Roman" w:hAnsi="Arial" w:cs="Arial"/>
                <w:sz w:val="12"/>
                <w:szCs w:val="12"/>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val="restart"/>
            <w:tcBorders>
              <w:top w:val="nil"/>
              <w:left w:val="nil"/>
              <w:bottom w:val="nil"/>
              <w:right w:val="nil"/>
            </w:tcBorders>
            <w:shd w:val="clear" w:color="auto" w:fill="auto"/>
            <w:noWrap/>
            <w:vAlign w:val="center"/>
            <w:hideMark/>
          </w:tcPr>
          <w:p w:rsidR="007D4275" w:rsidRPr="007D4275" w:rsidRDefault="007D4275" w:rsidP="007D4275">
            <w:pPr>
              <w:spacing w:after="0" w:line="240" w:lineRule="auto"/>
              <w:jc w:val="center"/>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r w:rsidR="007D4275" w:rsidRPr="007D4275" w:rsidTr="007D4275">
        <w:trPr>
          <w:trHeight w:val="240"/>
        </w:trPr>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6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2536" w:type="dxa"/>
            <w:vMerge/>
            <w:tcBorders>
              <w:top w:val="nil"/>
              <w:left w:val="nil"/>
              <w:bottom w:val="nil"/>
              <w:right w:val="nil"/>
            </w:tcBorders>
            <w:vAlign w:val="center"/>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21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c>
          <w:tcPr>
            <w:tcW w:w="1676" w:type="dxa"/>
            <w:tcBorders>
              <w:top w:val="nil"/>
              <w:left w:val="nil"/>
              <w:bottom w:val="nil"/>
              <w:right w:val="nil"/>
            </w:tcBorders>
            <w:shd w:val="clear" w:color="auto" w:fill="auto"/>
            <w:noWrap/>
            <w:vAlign w:val="bottom"/>
            <w:hideMark/>
          </w:tcPr>
          <w:p w:rsidR="007D4275" w:rsidRPr="007D4275" w:rsidRDefault="007D4275" w:rsidP="007D4275">
            <w:pPr>
              <w:spacing w:after="0" w:line="240" w:lineRule="auto"/>
              <w:rPr>
                <w:rFonts w:ascii="Arial" w:eastAsia="Times New Roman" w:hAnsi="Arial" w:cs="Arial"/>
                <w:sz w:val="20"/>
                <w:szCs w:val="20"/>
              </w:rPr>
            </w:pPr>
          </w:p>
        </w:tc>
      </w:tr>
    </w:tbl>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Pr="00354A77" w:rsidRDefault="00F6017A" w:rsidP="00F6017A">
      <w:pPr>
        <w:tabs>
          <w:tab w:val="left" w:pos="1035"/>
        </w:tabs>
        <w:jc w:val="center"/>
        <w:rPr>
          <w:rFonts w:ascii="Arial" w:hAnsi="Arial" w:cs="Arial"/>
          <w:sz w:val="32"/>
          <w:szCs w:val="32"/>
        </w:rPr>
      </w:pPr>
      <w:r>
        <w:rPr>
          <w:rFonts w:ascii="Arial" w:hAnsi="Arial" w:cs="Arial"/>
          <w:sz w:val="32"/>
          <w:szCs w:val="32"/>
        </w:rPr>
        <w:t xml:space="preserve"> </w:t>
      </w:r>
      <w:r w:rsidRPr="00354A77">
        <w:rPr>
          <w:rFonts w:ascii="Arial" w:hAnsi="Arial" w:cs="Arial"/>
          <w:sz w:val="32"/>
          <w:szCs w:val="32"/>
        </w:rPr>
        <w:t>Anexo</w:t>
      </w:r>
      <w:r>
        <w:rPr>
          <w:rFonts w:ascii="Arial" w:hAnsi="Arial" w:cs="Arial"/>
          <w:sz w:val="32"/>
          <w:szCs w:val="32"/>
        </w:rPr>
        <w:t xml:space="preserve"> 2</w:t>
      </w:r>
    </w:p>
    <w:p w:rsidR="00F6017A" w:rsidRDefault="00F6017A" w:rsidP="00F6017A">
      <w:pPr>
        <w:tabs>
          <w:tab w:val="left" w:pos="1035"/>
        </w:tabs>
        <w:jc w:val="center"/>
        <w:rPr>
          <w:rFonts w:ascii="Arial" w:hAnsi="Arial" w:cs="Arial"/>
          <w:sz w:val="24"/>
          <w:szCs w:val="24"/>
        </w:rPr>
      </w:pPr>
      <w:r w:rsidRPr="00354A77">
        <w:rPr>
          <w:rFonts w:ascii="Arial" w:hAnsi="Arial" w:cs="Arial"/>
          <w:sz w:val="24"/>
          <w:szCs w:val="24"/>
        </w:rPr>
        <w:t>(Relación Analítica de Egresos)</w:t>
      </w: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F6017A" w:rsidRDefault="00F6017A" w:rsidP="00834CFF">
      <w:pPr>
        <w:tabs>
          <w:tab w:val="left" w:pos="1035"/>
        </w:tabs>
        <w:jc w:val="center"/>
        <w:rPr>
          <w:rFonts w:ascii="Arial" w:hAnsi="Arial" w:cs="Arial"/>
          <w:sz w:val="24"/>
          <w:szCs w:val="24"/>
        </w:rPr>
      </w:pPr>
    </w:p>
    <w:p w:rsidR="00194FEA" w:rsidRPr="00354A77" w:rsidRDefault="00194FEA" w:rsidP="00194FEA">
      <w:pPr>
        <w:tabs>
          <w:tab w:val="left" w:pos="1035"/>
        </w:tabs>
        <w:rPr>
          <w:rFonts w:ascii="Arial" w:hAnsi="Arial" w:cs="Arial"/>
          <w:sz w:val="24"/>
          <w:szCs w:val="24"/>
        </w:rPr>
        <w:sectPr w:rsidR="00194FEA" w:rsidRPr="00354A77" w:rsidSect="008339E6">
          <w:headerReference w:type="default" r:id="rId23"/>
          <w:footerReference w:type="default" r:id="rId24"/>
          <w:pgSz w:w="12240" w:h="15840"/>
          <w:pgMar w:top="1418" w:right="1701" w:bottom="1418" w:left="1701" w:header="283" w:footer="567" w:gutter="0"/>
          <w:cols w:space="708"/>
          <w:docGrid w:linePitch="360"/>
        </w:sectPr>
      </w:pPr>
    </w:p>
    <w:p w:rsidR="00937680" w:rsidRPr="00B228C2" w:rsidRDefault="00937680" w:rsidP="00937680">
      <w:pPr>
        <w:spacing w:after="0" w:line="240" w:lineRule="auto"/>
        <w:jc w:val="both"/>
        <w:rPr>
          <w:rFonts w:ascii="Arial" w:eastAsia="Times New Roman" w:hAnsi="Arial" w:cs="Arial"/>
          <w:b/>
          <w:bCs/>
          <w:sz w:val="20"/>
          <w:szCs w:val="20"/>
        </w:rPr>
      </w:pPr>
      <w:r w:rsidRPr="00937680">
        <w:rPr>
          <w:rFonts w:ascii="Arial" w:eastAsia="Times New Roman" w:hAnsi="Arial" w:cs="Arial"/>
          <w:b/>
          <w:bCs/>
          <w:sz w:val="20"/>
          <w:szCs w:val="20"/>
        </w:rPr>
        <w:lastRenderedPageBreak/>
        <w:t xml:space="preserve">CONTRALORIA MUNICIPAL </w:t>
      </w:r>
      <w:r w:rsidR="00B228C2" w:rsidRPr="00B228C2">
        <w:rPr>
          <w:rFonts w:ascii="Arial" w:eastAsia="Times New Roman" w:hAnsi="Arial" w:cs="Arial"/>
          <w:b/>
          <w:bCs/>
          <w:noProof/>
          <w:sz w:val="20"/>
          <w:szCs w:val="20"/>
        </w:rPr>
        <mc:AlternateContent>
          <mc:Choice Requires="wps">
            <w:drawing>
              <wp:inline distT="0" distB="0" distL="0" distR="0">
                <wp:extent cx="230400" cy="219600"/>
                <wp:effectExtent l="0" t="0" r="17780" b="23495"/>
                <wp:docPr id="193" name="18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1</w:t>
                            </w:r>
                          </w:p>
                        </w:txbxContent>
                      </wps:txbx>
                      <wps:bodyPr lIns="36000" tIns="36000" rIns="36000" bIns="36000" rtlCol="0" anchor="ctr">
                        <a:spAutoFit/>
                      </wps:bodyPr>
                    </wps:wsp>
                  </a:graphicData>
                </a:graphic>
              </wp:inline>
            </w:drawing>
          </mc:Choice>
          <mc:Fallback>
            <w:pict>
              <v:oval id="18 Elipse" o:spid="_x0000_s1027"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" filled="f" strokecolor="black [3213]" strokeweight="1pt">
                <v:textbox style="mso-fit-shape-to-text:t" inset="1mm,1mm,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1</w:t>
                      </w:r>
                    </w:p>
                  </w:txbxContent>
                </v:textbox>
                <w10:anchorlock/>
              </v:oval>
            </w:pict>
          </mc:Fallback>
        </mc:AlternateContent>
      </w:r>
    </w:p>
    <w:p w:rsidR="00937680" w:rsidRPr="00B228C2" w:rsidRDefault="00937680" w:rsidP="00937680">
      <w:pPr>
        <w:spacing w:after="0" w:line="240" w:lineRule="auto"/>
        <w:jc w:val="both"/>
        <w:rPr>
          <w:rFonts w:ascii="Arial" w:eastAsia="Times New Roman" w:hAnsi="Arial" w:cs="Arial"/>
          <w:b/>
          <w:bCs/>
          <w:sz w:val="20"/>
          <w:szCs w:val="20"/>
        </w:rPr>
      </w:pPr>
      <w:r w:rsidRPr="00937680">
        <w:rPr>
          <w:rFonts w:ascii="Arial" w:eastAsia="Times New Roman" w:hAnsi="Arial" w:cs="Arial"/>
          <w:b/>
          <w:bCs/>
          <w:sz w:val="20"/>
          <w:szCs w:val="20"/>
        </w:rPr>
        <w:t xml:space="preserve">NOMBRE DEL ENTE AUDITADO </w:t>
      </w:r>
      <w:r w:rsidR="00B228C2" w:rsidRPr="00B228C2">
        <w:rPr>
          <w:rFonts w:ascii="Arial" w:eastAsia="Times New Roman" w:hAnsi="Arial" w:cs="Arial"/>
          <w:b/>
          <w:bCs/>
          <w:sz w:val="20"/>
          <w:szCs w:val="20"/>
        </w:rPr>
        <w:t xml:space="preserve">   </w:t>
      </w:r>
      <w:r w:rsidR="00B228C2" w:rsidRPr="00B228C2">
        <w:rPr>
          <w:rFonts w:ascii="Arial" w:eastAsia="Times New Roman" w:hAnsi="Arial" w:cs="Arial"/>
          <w:b/>
          <w:bCs/>
          <w:noProof/>
          <w:sz w:val="20"/>
          <w:szCs w:val="20"/>
        </w:rPr>
        <mc:AlternateContent>
          <mc:Choice Requires="wps">
            <w:drawing>
              <wp:inline distT="0" distB="0" distL="0" distR="0">
                <wp:extent cx="230400" cy="219600"/>
                <wp:effectExtent l="0" t="0" r="17780" b="22225"/>
                <wp:docPr id="194" name="19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2</w:t>
                            </w:r>
                          </w:p>
                        </w:txbxContent>
                      </wps:txbx>
                      <wps:bodyPr lIns="36000" rIns="36000" rtlCol="0" anchor="ctr">
                        <a:spAutoFit/>
                      </wps:bodyPr>
                    </wps:wsp>
                  </a:graphicData>
                </a:graphic>
              </wp:inline>
            </w:drawing>
          </mc:Choice>
          <mc:Fallback>
            <w:pict>
              <v:oval id="19 Elipse" o:spid="_x0000_s1028"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2</w:t>
                      </w:r>
                    </w:p>
                  </w:txbxContent>
                </v:textbox>
                <w10:anchorlock/>
              </v:oval>
            </w:pict>
          </mc:Fallback>
        </mc:AlternateContent>
      </w:r>
      <w:r w:rsidR="00B228C2" w:rsidRPr="00B228C2">
        <w:rPr>
          <w:rFonts w:ascii="Arial" w:eastAsia="Times New Roman" w:hAnsi="Arial" w:cs="Arial"/>
          <w:b/>
          <w:bCs/>
          <w:sz w:val="20"/>
          <w:szCs w:val="20"/>
        </w:rPr>
        <w:t xml:space="preserve">                                           FECHA</w:t>
      </w:r>
      <w:r w:rsidR="00B228C2" w:rsidRPr="00B228C2">
        <w:rPr>
          <w:rFonts w:ascii="Arial" w:eastAsia="Times New Roman" w:hAnsi="Arial" w:cs="Arial"/>
          <w:b/>
          <w:bCs/>
          <w:noProof/>
          <w:sz w:val="20"/>
          <w:szCs w:val="20"/>
        </w:rPr>
        <mc:AlternateContent>
          <mc:Choice Requires="wps">
            <w:drawing>
              <wp:inline distT="0" distB="0" distL="0" distR="0">
                <wp:extent cx="230400" cy="219600"/>
                <wp:effectExtent l="0" t="0" r="17780" b="20955"/>
                <wp:docPr id="195" name="29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4</w:t>
                            </w:r>
                          </w:p>
                        </w:txbxContent>
                      </wps:txbx>
                      <wps:bodyPr lIns="36000" tIns="0" rIns="36000" bIns="36000" rtlCol="0" anchor="ctr">
                        <a:spAutoFit/>
                      </wps:bodyPr>
                    </wps:wsp>
                  </a:graphicData>
                </a:graphic>
              </wp:inline>
            </w:drawing>
          </mc:Choice>
          <mc:Fallback>
            <w:pict>
              <v:oval id="29 Elipse" o:spid="_x0000_s1029"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" filled="f" strokecolor="black [3213]" strokeweight="1pt">
                <v:textbox style="mso-fit-shape-to-text:t" inset="1mm,0,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4</w:t>
                      </w:r>
                    </w:p>
                  </w:txbxContent>
                </v:textbox>
                <w10:anchorlock/>
              </v:oval>
            </w:pict>
          </mc:Fallback>
        </mc:AlternateContent>
      </w:r>
    </w:p>
    <w:p w:rsidR="00937680" w:rsidRPr="00B228C2" w:rsidRDefault="00937680" w:rsidP="00937680">
      <w:pPr>
        <w:spacing w:after="0" w:line="240" w:lineRule="auto"/>
        <w:jc w:val="both"/>
        <w:rPr>
          <w:rFonts w:ascii="Arial" w:eastAsia="Times New Roman" w:hAnsi="Arial" w:cs="Arial"/>
          <w:b/>
          <w:bCs/>
          <w:sz w:val="20"/>
          <w:szCs w:val="20"/>
        </w:rPr>
      </w:pPr>
      <w:r w:rsidRPr="00937680">
        <w:rPr>
          <w:rFonts w:ascii="Arial" w:eastAsia="Times New Roman" w:hAnsi="Arial" w:cs="Arial"/>
          <w:b/>
          <w:bCs/>
          <w:sz w:val="20"/>
          <w:szCs w:val="20"/>
        </w:rPr>
        <w:t xml:space="preserve">PERIODO O EJERCICIO </w:t>
      </w:r>
      <w:r w:rsidR="00B228C2" w:rsidRPr="00B228C2">
        <w:rPr>
          <w:rFonts w:ascii="Arial" w:eastAsia="Times New Roman" w:hAnsi="Arial" w:cs="Arial"/>
          <w:b/>
          <w:bCs/>
          <w:noProof/>
          <w:sz w:val="20"/>
          <w:szCs w:val="20"/>
        </w:rPr>
        <mc:AlternateContent>
          <mc:Choice Requires="wps">
            <w:drawing>
              <wp:inline distT="0" distB="0" distL="0" distR="0">
                <wp:extent cx="230400" cy="219600"/>
                <wp:effectExtent l="0" t="0" r="17780" b="22225"/>
                <wp:docPr id="196" name="20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3</w:t>
                            </w:r>
                          </w:p>
                        </w:txbxContent>
                      </wps:txbx>
                      <wps:bodyPr lIns="36000" rIns="36000" rtlCol="0" anchor="ctr">
                        <a:spAutoFit/>
                      </wps:bodyPr>
                    </wps:wsp>
                  </a:graphicData>
                </a:graphic>
              </wp:inline>
            </w:drawing>
          </mc:Choice>
          <mc:Fallback>
            <w:pict>
              <v:oval id="20 Elipse" o:spid="_x0000_s1030"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3</w:t>
                      </w:r>
                    </w:p>
                  </w:txbxContent>
                </v:textbox>
                <w10:anchorlock/>
              </v:oval>
            </w:pict>
          </mc:Fallback>
        </mc:AlternateContent>
      </w:r>
    </w:p>
    <w:p w:rsidR="00B228C2" w:rsidRDefault="00B228C2" w:rsidP="00937680">
      <w:pPr>
        <w:jc w:val="both"/>
        <w:rPr>
          <w:rFonts w:ascii="Arial" w:eastAsia="Times New Roman" w:hAnsi="Arial" w:cs="Arial"/>
          <w:sz w:val="20"/>
          <w:szCs w:val="20"/>
        </w:rPr>
      </w:pPr>
    </w:p>
    <w:p w:rsidR="00937680" w:rsidRPr="00937680" w:rsidRDefault="00937680" w:rsidP="00937680">
      <w:pPr>
        <w:jc w:val="both"/>
        <w:rPr>
          <w:rFonts w:ascii="Arial" w:eastAsia="Times New Roman" w:hAnsi="Arial" w:cs="Arial"/>
          <w:sz w:val="20"/>
          <w:szCs w:val="20"/>
        </w:rPr>
      </w:pPr>
      <w:r w:rsidRPr="00937680">
        <w:rPr>
          <w:rFonts w:ascii="Arial" w:eastAsia="Times New Roman" w:hAnsi="Arial" w:cs="Arial"/>
          <w:sz w:val="20"/>
          <w:szCs w:val="20"/>
        </w:rPr>
        <w:t>RELACION ANALITICA DE DOCUMENTACION COMPROBATORIA DE LOS EGRESOS REALIZADOS</w:t>
      </w:r>
      <w:r>
        <w:rPr>
          <w:rFonts w:ascii="Arial" w:eastAsia="Times New Roman" w:hAnsi="Arial" w:cs="Arial"/>
          <w:sz w:val="20"/>
          <w:szCs w:val="20"/>
        </w:rPr>
        <w:t xml:space="preserve"> </w:t>
      </w:r>
      <w:r w:rsidRPr="00937680">
        <w:rPr>
          <w:rFonts w:ascii="Arial" w:eastAsia="Times New Roman" w:hAnsi="Arial" w:cs="Arial"/>
          <w:sz w:val="20"/>
          <w:szCs w:val="20"/>
        </w:rPr>
        <w:t xml:space="preserve">POR PARTE DE LA JUNTA AUXILIAR DE </w:t>
      </w:r>
      <w:r w:rsidR="00B228C2" w:rsidRPr="00B228C2">
        <w:rPr>
          <w:rFonts w:ascii="Arial" w:eastAsia="Times New Roman" w:hAnsi="Arial" w:cs="Arial"/>
          <w:noProof/>
          <w:sz w:val="20"/>
          <w:szCs w:val="20"/>
        </w:rPr>
        <mc:AlternateContent>
          <mc:Choice Requires="wps">
            <w:drawing>
              <wp:inline distT="0" distB="0" distL="0" distR="0" wp14:anchorId="787E4CCE" wp14:editId="2055787E">
                <wp:extent cx="230400" cy="219600"/>
                <wp:effectExtent l="0" t="0" r="17780" b="22225"/>
                <wp:docPr id="197" name="30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5</w:t>
                            </w:r>
                          </w:p>
                        </w:txbxContent>
                      </wps:txbx>
                      <wps:bodyPr lIns="36000" rIns="36000" rtlCol="0" anchor="ctr">
                        <a:spAutoFit/>
                      </wps:bodyPr>
                    </wps:wsp>
                  </a:graphicData>
                </a:graphic>
              </wp:inline>
            </w:drawing>
          </mc:Choice>
          <mc:Fallback>
            <w:pict>
              <v:oval w14:anchorId="787E4CCE" id="30 Elipse" o:spid="_x0000_s1031"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5</w:t>
                      </w:r>
                    </w:p>
                  </w:txbxContent>
                </v:textbox>
                <w10:anchorlock/>
              </v:oval>
            </w:pict>
          </mc:Fallback>
        </mc:AlternateContent>
      </w:r>
    </w:p>
    <w:tbl>
      <w:tblPr>
        <w:tblStyle w:val="Tablaconcuadrcula"/>
        <w:tblpPr w:leftFromText="141" w:rightFromText="141" w:vertAnchor="page" w:horzAnchor="margin" w:tblpY="6181"/>
        <w:tblW w:w="0" w:type="auto"/>
        <w:tblLook w:val="04A0" w:firstRow="1" w:lastRow="0" w:firstColumn="1" w:lastColumn="0" w:noHBand="0" w:noVBand="1"/>
      </w:tblPr>
      <w:tblGrid>
        <w:gridCol w:w="1761"/>
        <w:gridCol w:w="1767"/>
        <w:gridCol w:w="1771"/>
        <w:gridCol w:w="1767"/>
        <w:gridCol w:w="1762"/>
      </w:tblGrid>
      <w:tr w:rsidR="00B228C2" w:rsidRPr="0054622B" w:rsidTr="00B228C2">
        <w:trPr>
          <w:trHeight w:val="469"/>
        </w:trPr>
        <w:tc>
          <w:tcPr>
            <w:tcW w:w="1783" w:type="dxa"/>
            <w:vAlign w:val="center"/>
          </w:tcPr>
          <w:p w:rsidR="00B228C2" w:rsidRPr="0054622B" w:rsidRDefault="00B228C2" w:rsidP="00B228C2">
            <w:pPr>
              <w:jc w:val="center"/>
              <w:rPr>
                <w:rFonts w:ascii="Arial" w:hAnsi="Arial" w:cs="Arial"/>
                <w:b/>
                <w:bCs/>
                <w:sz w:val="18"/>
                <w:szCs w:val="18"/>
              </w:rPr>
            </w:pPr>
            <w:r w:rsidRPr="0054622B">
              <w:rPr>
                <w:rFonts w:ascii="Arial" w:hAnsi="Arial" w:cs="Arial"/>
                <w:b/>
                <w:bCs/>
                <w:sz w:val="18"/>
                <w:szCs w:val="18"/>
              </w:rPr>
              <w:t>FECHA</w:t>
            </w:r>
          </w:p>
          <w:p w:rsidR="00B228C2" w:rsidRPr="0054622B" w:rsidRDefault="00B228C2" w:rsidP="00B228C2">
            <w:pPr>
              <w:autoSpaceDE w:val="0"/>
              <w:autoSpaceDN w:val="0"/>
              <w:adjustRightInd w:val="0"/>
              <w:spacing w:line="360" w:lineRule="auto"/>
              <w:jc w:val="center"/>
              <w:rPr>
                <w:rFonts w:ascii="Arial" w:hAnsi="Arial" w:cs="Arial"/>
                <w:sz w:val="18"/>
                <w:szCs w:val="18"/>
              </w:rPr>
            </w:pPr>
          </w:p>
        </w:tc>
        <w:tc>
          <w:tcPr>
            <w:tcW w:w="1783" w:type="dxa"/>
            <w:vAlign w:val="center"/>
          </w:tcPr>
          <w:p w:rsidR="00B228C2" w:rsidRPr="0054622B" w:rsidRDefault="00B228C2" w:rsidP="00B228C2">
            <w:pPr>
              <w:jc w:val="center"/>
              <w:rPr>
                <w:rFonts w:ascii="Arial" w:hAnsi="Arial" w:cs="Arial"/>
                <w:b/>
                <w:bCs/>
                <w:sz w:val="18"/>
                <w:szCs w:val="18"/>
              </w:rPr>
            </w:pPr>
            <w:r w:rsidRPr="0054622B">
              <w:rPr>
                <w:rFonts w:ascii="Arial" w:hAnsi="Arial" w:cs="Arial"/>
                <w:b/>
                <w:bCs/>
                <w:sz w:val="18"/>
                <w:szCs w:val="18"/>
              </w:rPr>
              <w:t>N° DE FACTURA</w:t>
            </w:r>
          </w:p>
          <w:p w:rsidR="00B228C2" w:rsidRPr="0054622B" w:rsidRDefault="00B228C2" w:rsidP="00B228C2">
            <w:pPr>
              <w:autoSpaceDE w:val="0"/>
              <w:autoSpaceDN w:val="0"/>
              <w:adjustRightInd w:val="0"/>
              <w:spacing w:line="360" w:lineRule="auto"/>
              <w:jc w:val="center"/>
              <w:rPr>
                <w:rFonts w:ascii="Arial" w:hAnsi="Arial" w:cs="Arial"/>
                <w:sz w:val="18"/>
                <w:szCs w:val="18"/>
              </w:rPr>
            </w:pPr>
          </w:p>
        </w:tc>
        <w:tc>
          <w:tcPr>
            <w:tcW w:w="1784" w:type="dxa"/>
            <w:vAlign w:val="center"/>
          </w:tcPr>
          <w:p w:rsidR="00B228C2" w:rsidRPr="0054622B" w:rsidRDefault="00B228C2" w:rsidP="00B228C2">
            <w:pPr>
              <w:jc w:val="center"/>
              <w:rPr>
                <w:rFonts w:ascii="Arial" w:hAnsi="Arial" w:cs="Arial"/>
                <w:b/>
                <w:bCs/>
                <w:sz w:val="18"/>
                <w:szCs w:val="18"/>
              </w:rPr>
            </w:pPr>
            <w:r w:rsidRPr="0054622B">
              <w:rPr>
                <w:rFonts w:ascii="Arial" w:hAnsi="Arial" w:cs="Arial"/>
                <w:b/>
                <w:bCs/>
                <w:sz w:val="18"/>
                <w:szCs w:val="18"/>
              </w:rPr>
              <w:t>CONCEPTO</w:t>
            </w:r>
          </w:p>
          <w:p w:rsidR="00B228C2" w:rsidRPr="0054622B" w:rsidRDefault="00B228C2" w:rsidP="00B228C2">
            <w:pPr>
              <w:autoSpaceDE w:val="0"/>
              <w:autoSpaceDN w:val="0"/>
              <w:adjustRightInd w:val="0"/>
              <w:spacing w:line="360" w:lineRule="auto"/>
              <w:jc w:val="center"/>
              <w:rPr>
                <w:rFonts w:ascii="Arial" w:hAnsi="Arial" w:cs="Arial"/>
                <w:sz w:val="18"/>
                <w:szCs w:val="18"/>
              </w:rPr>
            </w:pPr>
          </w:p>
        </w:tc>
        <w:tc>
          <w:tcPr>
            <w:tcW w:w="1784" w:type="dxa"/>
            <w:vAlign w:val="center"/>
          </w:tcPr>
          <w:p w:rsidR="00B228C2" w:rsidRPr="0054622B" w:rsidRDefault="00B228C2" w:rsidP="00B228C2">
            <w:pPr>
              <w:jc w:val="center"/>
              <w:rPr>
                <w:rFonts w:ascii="Arial" w:hAnsi="Arial" w:cs="Arial"/>
                <w:b/>
                <w:bCs/>
                <w:sz w:val="18"/>
                <w:szCs w:val="18"/>
              </w:rPr>
            </w:pPr>
            <w:r w:rsidRPr="0054622B">
              <w:rPr>
                <w:rFonts w:ascii="Arial" w:hAnsi="Arial" w:cs="Arial"/>
                <w:b/>
                <w:bCs/>
                <w:sz w:val="18"/>
                <w:szCs w:val="18"/>
              </w:rPr>
              <w:t>IMPORTE</w:t>
            </w:r>
          </w:p>
          <w:p w:rsidR="00B228C2" w:rsidRPr="0054622B" w:rsidRDefault="00B228C2" w:rsidP="00B228C2">
            <w:pPr>
              <w:autoSpaceDE w:val="0"/>
              <w:autoSpaceDN w:val="0"/>
              <w:adjustRightInd w:val="0"/>
              <w:spacing w:line="360" w:lineRule="auto"/>
              <w:jc w:val="center"/>
              <w:rPr>
                <w:rFonts w:ascii="Arial" w:hAnsi="Arial" w:cs="Arial"/>
                <w:sz w:val="18"/>
                <w:szCs w:val="18"/>
              </w:rPr>
            </w:pPr>
          </w:p>
        </w:tc>
        <w:tc>
          <w:tcPr>
            <w:tcW w:w="1784" w:type="dxa"/>
            <w:vAlign w:val="center"/>
          </w:tcPr>
          <w:p w:rsidR="00B228C2" w:rsidRPr="0054622B" w:rsidRDefault="00B228C2" w:rsidP="00B228C2">
            <w:pPr>
              <w:jc w:val="center"/>
              <w:rPr>
                <w:rFonts w:ascii="Arial" w:hAnsi="Arial" w:cs="Arial"/>
                <w:b/>
                <w:bCs/>
                <w:sz w:val="18"/>
                <w:szCs w:val="18"/>
              </w:rPr>
            </w:pPr>
            <w:r w:rsidRPr="0054622B">
              <w:rPr>
                <w:rFonts w:ascii="Arial" w:hAnsi="Arial" w:cs="Arial"/>
                <w:b/>
                <w:bCs/>
                <w:sz w:val="18"/>
                <w:szCs w:val="18"/>
              </w:rPr>
              <w:t>TOTAL</w:t>
            </w:r>
          </w:p>
          <w:p w:rsidR="00B228C2" w:rsidRPr="0054622B" w:rsidRDefault="00B228C2" w:rsidP="00B228C2">
            <w:pPr>
              <w:autoSpaceDE w:val="0"/>
              <w:autoSpaceDN w:val="0"/>
              <w:adjustRightInd w:val="0"/>
              <w:spacing w:line="360" w:lineRule="auto"/>
              <w:jc w:val="center"/>
              <w:rPr>
                <w:rFonts w:ascii="Arial" w:hAnsi="Arial" w:cs="Arial"/>
                <w:sz w:val="18"/>
                <w:szCs w:val="18"/>
              </w:rPr>
            </w:pPr>
          </w:p>
        </w:tc>
      </w:tr>
      <w:tr w:rsidR="00B228C2" w:rsidRPr="0054622B" w:rsidTr="00B228C2">
        <w:trPr>
          <w:trHeight w:val="274"/>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r w:rsidRPr="0054622B">
              <w:rPr>
                <w:rFonts w:ascii="Arial" w:hAnsi="Arial" w:cs="Arial"/>
                <w:noProof/>
                <w:sz w:val="18"/>
                <w:szCs w:val="18"/>
              </w:rPr>
              <mc:AlternateContent>
                <mc:Choice Requires="wps">
                  <w:drawing>
                    <wp:inline distT="0" distB="0" distL="0" distR="0" wp14:anchorId="60AF49CC" wp14:editId="3FAF0A80">
                      <wp:extent cx="230400" cy="219600"/>
                      <wp:effectExtent l="0" t="0" r="17780" b="22225"/>
                      <wp:docPr id="198" name="21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6</w:t>
                                  </w:r>
                                </w:p>
                              </w:txbxContent>
                            </wps:txbx>
                            <wps:bodyPr lIns="36000" rIns="36000" rtlCol="0" anchor="ctr">
                              <a:spAutoFit/>
                            </wps:bodyPr>
                          </wps:wsp>
                        </a:graphicData>
                      </a:graphic>
                    </wp:inline>
                  </w:drawing>
                </mc:Choice>
                <mc:Fallback>
                  <w:pict>
                    <v:oval w14:anchorId="60AF49CC" id="21 Elipse" o:spid="_x0000_s1032"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6</w:t>
                            </w:r>
                          </w:p>
                        </w:txbxContent>
                      </v:textbox>
                      <w10:anchorlock/>
                    </v:oval>
                  </w:pict>
                </mc:Fallback>
              </mc:AlternateContent>
            </w: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r w:rsidRPr="0054622B">
              <w:rPr>
                <w:rFonts w:ascii="Arial" w:hAnsi="Arial" w:cs="Arial"/>
                <w:noProof/>
                <w:sz w:val="18"/>
                <w:szCs w:val="18"/>
              </w:rPr>
              <mc:AlternateContent>
                <mc:Choice Requires="wps">
                  <w:drawing>
                    <wp:inline distT="0" distB="0" distL="0" distR="0" wp14:anchorId="39329FDA" wp14:editId="662B2F62">
                      <wp:extent cx="230400" cy="219600"/>
                      <wp:effectExtent l="0" t="0" r="17780" b="22225"/>
                      <wp:docPr id="199" name="22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7</w:t>
                                  </w:r>
                                </w:p>
                              </w:txbxContent>
                            </wps:txbx>
                            <wps:bodyPr lIns="36000" rIns="36000" rtlCol="0" anchor="ctr">
                              <a:spAutoFit/>
                            </wps:bodyPr>
                          </wps:wsp>
                        </a:graphicData>
                      </a:graphic>
                    </wp:inline>
                  </w:drawing>
                </mc:Choice>
                <mc:Fallback>
                  <w:pict>
                    <v:oval w14:anchorId="39329FDA" id="22 Elipse" o:spid="_x0000_s1033"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7</w:t>
                            </w:r>
                          </w:p>
                        </w:txbxContent>
                      </v:textbox>
                      <w10:anchorlock/>
                    </v:oval>
                  </w:pict>
                </mc:Fallback>
              </mc:AlternateContent>
            </w: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r w:rsidRPr="0054622B">
              <w:rPr>
                <w:rFonts w:ascii="Arial" w:hAnsi="Arial" w:cs="Arial"/>
                <w:noProof/>
                <w:sz w:val="18"/>
                <w:szCs w:val="18"/>
              </w:rPr>
              <mc:AlternateContent>
                <mc:Choice Requires="wps">
                  <w:drawing>
                    <wp:inline distT="0" distB="0" distL="0" distR="0" wp14:anchorId="21C59D7E" wp14:editId="3537AAEA">
                      <wp:extent cx="230400" cy="219600"/>
                      <wp:effectExtent l="0" t="0" r="17780" b="22225"/>
                      <wp:docPr id="200" name="23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8</w:t>
                                  </w:r>
                                </w:p>
                              </w:txbxContent>
                            </wps:txbx>
                            <wps:bodyPr lIns="36000" rIns="36000" rtlCol="0" anchor="ctr">
                              <a:spAutoFit/>
                            </wps:bodyPr>
                          </wps:wsp>
                        </a:graphicData>
                      </a:graphic>
                    </wp:inline>
                  </w:drawing>
                </mc:Choice>
                <mc:Fallback>
                  <w:pict>
                    <v:oval w14:anchorId="21C59D7E" id="23 Elipse" o:spid="_x0000_s1034"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8</w:t>
                            </w:r>
                          </w:p>
                        </w:txbxContent>
                      </v:textbox>
                      <w10:anchorlock/>
                    </v:oval>
                  </w:pict>
                </mc:Fallback>
              </mc:AlternateContent>
            </w: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r w:rsidRPr="0054622B">
              <w:rPr>
                <w:rFonts w:ascii="Arial" w:hAnsi="Arial" w:cs="Arial"/>
                <w:noProof/>
                <w:sz w:val="18"/>
                <w:szCs w:val="18"/>
              </w:rPr>
              <mc:AlternateContent>
                <mc:Choice Requires="wps">
                  <w:drawing>
                    <wp:inline distT="0" distB="0" distL="0" distR="0" wp14:anchorId="33A49911" wp14:editId="4C90F4A5">
                      <wp:extent cx="230400" cy="219600"/>
                      <wp:effectExtent l="0" t="0" r="17780" b="22225"/>
                      <wp:docPr id="201" name="24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9</w:t>
                                  </w:r>
                                </w:p>
                              </w:txbxContent>
                            </wps:txbx>
                            <wps:bodyPr lIns="36000" rIns="36000" rtlCol="0" anchor="ctr">
                              <a:spAutoFit/>
                            </wps:bodyPr>
                          </wps:wsp>
                        </a:graphicData>
                      </a:graphic>
                    </wp:inline>
                  </w:drawing>
                </mc:Choice>
                <mc:Fallback>
                  <w:pict>
                    <v:oval w14:anchorId="33A49911" id="24 Elipse" o:spid="_x0000_s1035"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22"/>
                                <w:szCs w:val="22"/>
                              </w:rPr>
                              <w:t>9</w:t>
                            </w:r>
                          </w:p>
                        </w:txbxContent>
                      </v:textbox>
                      <w10:anchorlock/>
                    </v:oval>
                  </w:pict>
                </mc:Fallback>
              </mc:AlternateContent>
            </w: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r w:rsidRPr="0054622B">
              <w:rPr>
                <w:rFonts w:ascii="Arial" w:hAnsi="Arial" w:cs="Arial"/>
                <w:noProof/>
                <w:sz w:val="18"/>
                <w:szCs w:val="18"/>
              </w:rPr>
              <mc:AlternateContent>
                <mc:Choice Requires="wps">
                  <w:drawing>
                    <wp:inline distT="0" distB="0" distL="0" distR="0" wp14:anchorId="7006451D" wp14:editId="3B966E4F">
                      <wp:extent cx="230400" cy="219600"/>
                      <wp:effectExtent l="0" t="0" r="17780" b="13970"/>
                      <wp:docPr id="202" name="25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4"/>
                                      <w:szCs w:val="14"/>
                                    </w:rPr>
                                    <w:t>10</w:t>
                                  </w:r>
                                </w:p>
                              </w:txbxContent>
                            </wps:txbx>
                            <wps:bodyPr wrap="square" lIns="36000" rIns="36000" rtlCol="0" anchor="ctr">
                              <a:spAutoFit/>
                            </wps:bodyPr>
                          </wps:wsp>
                        </a:graphicData>
                      </a:graphic>
                    </wp:inline>
                  </w:drawing>
                </mc:Choice>
                <mc:Fallback>
                  <w:pict>
                    <v:oval w14:anchorId="7006451D" id="25 Elipse" o:spid="_x0000_s1036"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4"/>
                                <w:szCs w:val="14"/>
                              </w:rPr>
                              <w:t>10</w:t>
                            </w:r>
                          </w:p>
                        </w:txbxContent>
                      </v:textbox>
                      <w10:anchorlock/>
                    </v:oval>
                  </w:pict>
                </mc:Fallback>
              </mc:AlternateContent>
            </w:r>
          </w:p>
        </w:tc>
      </w:tr>
      <w:tr w:rsidR="00B228C2" w:rsidRPr="0054622B" w:rsidTr="00B228C2">
        <w:trPr>
          <w:trHeight w:val="195"/>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195"/>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195"/>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195"/>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195"/>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r w:rsidR="00B228C2" w:rsidRPr="0054622B" w:rsidTr="00B228C2">
        <w:trPr>
          <w:trHeight w:val="203"/>
        </w:trPr>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3"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c>
          <w:tcPr>
            <w:tcW w:w="1784" w:type="dxa"/>
          </w:tcPr>
          <w:p w:rsidR="00B228C2" w:rsidRPr="0054622B" w:rsidRDefault="00B228C2" w:rsidP="00B228C2">
            <w:pPr>
              <w:autoSpaceDE w:val="0"/>
              <w:autoSpaceDN w:val="0"/>
              <w:adjustRightInd w:val="0"/>
              <w:spacing w:line="360" w:lineRule="auto"/>
              <w:jc w:val="both"/>
              <w:rPr>
                <w:rFonts w:ascii="Arial" w:hAnsi="Arial" w:cs="Arial"/>
                <w:sz w:val="18"/>
                <w:szCs w:val="18"/>
              </w:rPr>
            </w:pPr>
          </w:p>
        </w:tc>
      </w:tr>
    </w:tbl>
    <w:p w:rsidR="003C16B1" w:rsidRPr="0054622B" w:rsidRDefault="00B228C2" w:rsidP="00194FEA">
      <w:pPr>
        <w:autoSpaceDE w:val="0"/>
        <w:autoSpaceDN w:val="0"/>
        <w:adjustRightInd w:val="0"/>
        <w:spacing w:after="0" w:line="360" w:lineRule="auto"/>
        <w:jc w:val="center"/>
        <w:rPr>
          <w:rFonts w:ascii="Arial" w:hAnsi="Arial" w:cs="Arial"/>
          <w:sz w:val="18"/>
          <w:szCs w:val="18"/>
        </w:rPr>
      </w:pPr>
      <w:r w:rsidRPr="0054622B">
        <w:rPr>
          <w:rFonts w:ascii="Arial" w:hAnsi="Arial" w:cs="Arial"/>
          <w:sz w:val="18"/>
          <w:szCs w:val="18"/>
        </w:rPr>
        <w:t>ELABORO                                                                                           REVISO</w:t>
      </w:r>
      <w:r w:rsidRPr="0054622B">
        <w:rPr>
          <w:rFonts w:ascii="Arial" w:hAnsi="Arial" w:cs="Arial"/>
          <w:noProof/>
          <w:sz w:val="18"/>
          <w:szCs w:val="18"/>
        </w:rPr>
        <mc:AlternateContent>
          <mc:Choice Requires="wps">
            <w:drawing>
              <wp:inline distT="0" distB="0" distL="0" distR="0" wp14:anchorId="1512A172" wp14:editId="06C8569A">
                <wp:extent cx="230400" cy="219600"/>
                <wp:effectExtent l="0" t="0" r="17780" b="24130"/>
                <wp:docPr id="203" name="26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wps:txbx>
                      <wps:bodyPr wrap="square" lIns="36000" rIns="36000" rtlCol="0" anchor="ctr">
                        <a:spAutoFit/>
                      </wps:bodyPr>
                    </wps:wsp>
                  </a:graphicData>
                </a:graphic>
              </wp:inline>
            </w:drawing>
          </mc:Choice>
          <mc:Fallback>
            <w:pict>
              <v:oval w14:anchorId="1512A172" id="26 Elipse" o:spid="_x0000_s1037"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v:textbox>
                <w10:anchorlock/>
              </v:oval>
            </w:pict>
          </mc:Fallback>
        </mc:AlternateContent>
      </w:r>
      <w:r w:rsidR="005E0FFC" w:rsidRPr="0054622B">
        <w:rPr>
          <w:rFonts w:ascii="Arial" w:hAnsi="Arial" w:cs="Arial"/>
          <w:sz w:val="18"/>
          <w:szCs w:val="18"/>
        </w:rPr>
        <w:t xml:space="preserve">                                                                                                                 </w:t>
      </w:r>
      <w:r w:rsidR="005E0FFC" w:rsidRPr="0054622B">
        <w:rPr>
          <w:rFonts w:ascii="Arial" w:hAnsi="Arial" w:cs="Arial"/>
          <w:noProof/>
          <w:sz w:val="18"/>
          <w:szCs w:val="18"/>
        </w:rPr>
        <mc:AlternateContent>
          <mc:Choice Requires="wps">
            <w:drawing>
              <wp:inline distT="0" distB="0" distL="0" distR="0" wp14:anchorId="4EAF10A9" wp14:editId="2D1EFE82">
                <wp:extent cx="230400" cy="219600"/>
                <wp:effectExtent l="0" t="0" r="17780" b="24130"/>
                <wp:docPr id="204" name="27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wps:txbx>
                      <wps:bodyPr lIns="36000" rIns="36000" rtlCol="0" anchor="ctr">
                        <a:spAutoFit/>
                      </wps:bodyPr>
                    </wps:wsp>
                  </a:graphicData>
                </a:graphic>
              </wp:inline>
            </w:drawing>
          </mc:Choice>
          <mc:Fallback>
            <w:pict>
              <v:oval w14:anchorId="4EAF10A9" id="27 Elipse" o:spid="_x0000_s1038"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v:textbox>
                <w10:anchorlock/>
              </v:oval>
            </w:pict>
          </mc:Fallback>
        </mc:AlternateContent>
      </w:r>
      <w:r w:rsidRPr="0054622B">
        <w:rPr>
          <w:rFonts w:ascii="Arial" w:hAnsi="Arial" w:cs="Arial"/>
          <w:sz w:val="18"/>
          <w:szCs w:val="18"/>
        </w:rPr>
        <w:t>AUTORIZO</w:t>
      </w:r>
      <w:r w:rsidR="005E0FFC" w:rsidRPr="0054622B">
        <w:rPr>
          <w:rFonts w:ascii="Arial" w:hAnsi="Arial" w:cs="Arial"/>
          <w:noProof/>
          <w:sz w:val="18"/>
          <w:szCs w:val="18"/>
        </w:rPr>
        <mc:AlternateContent>
          <mc:Choice Requires="wps">
            <w:drawing>
              <wp:inline distT="0" distB="0" distL="0" distR="0" wp14:anchorId="19169646" wp14:editId="128FB521">
                <wp:extent cx="230400" cy="219600"/>
                <wp:effectExtent l="0" t="0" r="17780" b="24130"/>
                <wp:docPr id="205" name="28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wps:txbx>
                      <wps:bodyPr lIns="36000" rIns="36000" rtlCol="0" anchor="ctr">
                        <a:spAutoFit/>
                      </wps:bodyPr>
                    </wps:wsp>
                  </a:graphicData>
                </a:graphic>
              </wp:inline>
            </w:drawing>
          </mc:Choice>
          <mc:Fallback>
            <w:pict>
              <v:oval w14:anchorId="19169646" id="28 Elipse" o:spid="_x0000_s1039"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v:textbox>
                <w10:anchorlock/>
              </v:oval>
            </w:pict>
          </mc:Fallback>
        </mc:AlternateContent>
      </w:r>
    </w:p>
    <w:p w:rsidR="00B228C2" w:rsidRPr="0054622B" w:rsidRDefault="00B228C2" w:rsidP="00B228C2">
      <w:pPr>
        <w:autoSpaceDE w:val="0"/>
        <w:autoSpaceDN w:val="0"/>
        <w:adjustRightInd w:val="0"/>
        <w:spacing w:after="0" w:line="360" w:lineRule="auto"/>
        <w:jc w:val="center"/>
        <w:rPr>
          <w:rFonts w:ascii="Arial" w:hAnsi="Arial" w:cs="Arial"/>
          <w:sz w:val="18"/>
          <w:szCs w:val="18"/>
        </w:rPr>
      </w:pPr>
      <w:r w:rsidRPr="0054622B">
        <w:rPr>
          <w:rFonts w:ascii="Arial" w:hAnsi="Arial" w:cs="Arial"/>
          <w:sz w:val="18"/>
          <w:szCs w:val="18"/>
        </w:rPr>
        <w:t>CONTRALOR MUNICIPAL</w:t>
      </w:r>
    </w:p>
    <w:p w:rsidR="003C16B1" w:rsidRDefault="003C16B1" w:rsidP="003C16B1">
      <w:pPr>
        <w:autoSpaceDE w:val="0"/>
        <w:autoSpaceDN w:val="0"/>
        <w:adjustRightInd w:val="0"/>
        <w:spacing w:after="0" w:line="360" w:lineRule="auto"/>
        <w:jc w:val="both"/>
        <w:rPr>
          <w:rFonts w:ascii="Arial" w:hAnsi="Arial" w:cs="Arial"/>
          <w:sz w:val="20"/>
          <w:szCs w:val="20"/>
        </w:rPr>
      </w:pPr>
    </w:p>
    <w:p w:rsidR="00D07DA6" w:rsidRDefault="00D07DA6" w:rsidP="003C16B1">
      <w:pPr>
        <w:autoSpaceDE w:val="0"/>
        <w:autoSpaceDN w:val="0"/>
        <w:adjustRightInd w:val="0"/>
        <w:spacing w:after="0" w:line="360" w:lineRule="auto"/>
        <w:jc w:val="both"/>
        <w:rPr>
          <w:rFonts w:ascii="Arial" w:hAnsi="Arial" w:cs="Arial"/>
          <w:sz w:val="20"/>
          <w:szCs w:val="20"/>
        </w:rPr>
      </w:pPr>
    </w:p>
    <w:p w:rsidR="000870B3" w:rsidRPr="004F662C" w:rsidRDefault="000870B3" w:rsidP="00AC05A4">
      <w:pPr>
        <w:autoSpaceDE w:val="0"/>
        <w:autoSpaceDN w:val="0"/>
        <w:adjustRightInd w:val="0"/>
        <w:spacing w:after="0" w:line="360" w:lineRule="auto"/>
        <w:rPr>
          <w:rFonts w:ascii="Arial" w:hAnsi="Arial" w:cs="Arial"/>
          <w:b/>
          <w:bCs/>
        </w:rPr>
      </w:pPr>
      <w:r w:rsidRPr="004F662C">
        <w:rPr>
          <w:rFonts w:ascii="Arial" w:hAnsi="Arial" w:cs="Arial"/>
          <w:b/>
          <w:bCs/>
        </w:rPr>
        <w:lastRenderedPageBreak/>
        <w:t>INSTRUCTIVO DE LLENADO</w:t>
      </w:r>
    </w:p>
    <w:p w:rsidR="000870B3" w:rsidRPr="004F662C" w:rsidRDefault="000870B3" w:rsidP="000870B3">
      <w:pPr>
        <w:autoSpaceDE w:val="0"/>
        <w:autoSpaceDN w:val="0"/>
        <w:adjustRightInd w:val="0"/>
        <w:spacing w:after="0" w:line="360" w:lineRule="auto"/>
        <w:jc w:val="both"/>
        <w:rPr>
          <w:rFonts w:ascii="Arial" w:hAnsi="Arial" w:cs="Arial"/>
        </w:rPr>
      </w:pPr>
    </w:p>
    <w:p w:rsidR="000870B3" w:rsidRPr="004F662C" w:rsidRDefault="000870B3" w:rsidP="000870B3">
      <w:pPr>
        <w:autoSpaceDE w:val="0"/>
        <w:autoSpaceDN w:val="0"/>
        <w:adjustRightInd w:val="0"/>
        <w:spacing w:after="0" w:line="360" w:lineRule="auto"/>
        <w:jc w:val="both"/>
        <w:rPr>
          <w:rFonts w:ascii="Arial" w:hAnsi="Arial" w:cs="Arial"/>
        </w:rPr>
      </w:pPr>
      <w:r w:rsidRPr="004F662C">
        <w:rPr>
          <w:rFonts w:ascii="Arial" w:hAnsi="Arial" w:cs="Arial"/>
        </w:rPr>
        <w:t>Para el llenado del for</w:t>
      </w:r>
      <w:r w:rsidR="006B16FC" w:rsidRPr="004F662C">
        <w:rPr>
          <w:rFonts w:ascii="Arial" w:hAnsi="Arial" w:cs="Arial"/>
        </w:rPr>
        <w:t xml:space="preserve">mato </w:t>
      </w:r>
      <w:r w:rsidR="006B16FC" w:rsidRPr="00F366A3">
        <w:rPr>
          <w:rFonts w:ascii="Arial" w:hAnsi="Arial" w:cs="Arial"/>
          <w:b/>
        </w:rPr>
        <w:t xml:space="preserve">“Relación Analítica de </w:t>
      </w:r>
      <w:r w:rsidRPr="00F366A3">
        <w:rPr>
          <w:rFonts w:ascii="Arial" w:hAnsi="Arial" w:cs="Arial"/>
          <w:b/>
        </w:rPr>
        <w:t xml:space="preserve"> Egresos”,</w:t>
      </w:r>
      <w:r w:rsidRPr="004F662C">
        <w:rPr>
          <w:rFonts w:ascii="Arial" w:hAnsi="Arial" w:cs="Arial"/>
        </w:rPr>
        <w:t xml:space="preserve"> en los espacios en blanco se anotarán o asentarán con tinta y letra de molde los datos que se indican a continuación:</w:t>
      </w:r>
    </w:p>
    <w:p w:rsidR="00F52B69" w:rsidRPr="004F662C" w:rsidRDefault="00F52B69" w:rsidP="00360382">
      <w:pPr>
        <w:autoSpaceDE w:val="0"/>
        <w:autoSpaceDN w:val="0"/>
        <w:adjustRightInd w:val="0"/>
        <w:spacing w:after="0" w:line="480" w:lineRule="auto"/>
        <w:jc w:val="both"/>
        <w:rPr>
          <w:rFonts w:ascii="Arial" w:hAnsi="Arial" w:cs="Arial"/>
        </w:rPr>
      </w:pPr>
    </w:p>
    <w:p w:rsidR="00360382" w:rsidRPr="004F662C" w:rsidRDefault="000870B3"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Nombre de la unidad Administrativa Auditoria.</w:t>
      </w:r>
    </w:p>
    <w:p w:rsidR="00360382" w:rsidRPr="004F662C" w:rsidRDefault="000870B3"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Nombre de la dependencia, entidad u órgano descentralizado auditado</w:t>
      </w:r>
      <w:r w:rsidR="00360382" w:rsidRPr="004F662C">
        <w:rPr>
          <w:rFonts w:ascii="Arial" w:hAnsi="Arial" w:cs="Arial"/>
        </w:rPr>
        <w:t>.</w:t>
      </w:r>
    </w:p>
    <w:p w:rsidR="00360382" w:rsidRPr="004F662C" w:rsidRDefault="000870B3"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Periodo o Genero Sujeto a Revisión.</w:t>
      </w:r>
    </w:p>
    <w:p w:rsidR="00360382" w:rsidRPr="004F662C" w:rsidRDefault="000870B3"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Fecha de Elaboración de la Cedula</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Descripción de su contenido o alcance.</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Fecha en que se registra el movimiento.</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Numero de Factura, recibo Simple o Nota de Venta.</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Anotar el tipo de Gasto Realizado Según Factura.</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Cantidad Total de la Factura.</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Suma de todos los rubros</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Nombre y Cargo de la persona que Formulo la Cedula.</w:t>
      </w:r>
    </w:p>
    <w:p w:rsidR="00F52B69" w:rsidRPr="004F662C" w:rsidRDefault="00F52B69" w:rsidP="004F1444">
      <w:pPr>
        <w:pStyle w:val="Prrafodelista"/>
        <w:numPr>
          <w:ilvl w:val="0"/>
          <w:numId w:val="13"/>
        </w:numPr>
        <w:tabs>
          <w:tab w:val="left" w:pos="1035"/>
        </w:tabs>
        <w:spacing w:line="480" w:lineRule="auto"/>
        <w:jc w:val="both"/>
        <w:rPr>
          <w:rFonts w:ascii="Arial" w:hAnsi="Arial" w:cs="Arial"/>
        </w:rPr>
      </w:pPr>
      <w:r w:rsidRPr="004F662C">
        <w:rPr>
          <w:rFonts w:ascii="Arial" w:hAnsi="Arial" w:cs="Arial"/>
        </w:rPr>
        <w:t>Nombre y Cargo de la persona que reviso la Cedula.</w:t>
      </w:r>
    </w:p>
    <w:p w:rsidR="00AC05A4" w:rsidRPr="004F662C" w:rsidRDefault="00F52B69" w:rsidP="004F1444">
      <w:pPr>
        <w:pStyle w:val="Prrafodelista"/>
        <w:numPr>
          <w:ilvl w:val="0"/>
          <w:numId w:val="13"/>
        </w:numPr>
        <w:tabs>
          <w:tab w:val="left" w:pos="1035"/>
        </w:tabs>
        <w:spacing w:line="480" w:lineRule="auto"/>
        <w:rPr>
          <w:rFonts w:ascii="Arial" w:hAnsi="Arial" w:cs="Arial"/>
        </w:rPr>
      </w:pPr>
      <w:r w:rsidRPr="004F662C">
        <w:rPr>
          <w:rFonts w:ascii="Arial" w:hAnsi="Arial" w:cs="Arial"/>
        </w:rPr>
        <w:t>Nombre y Cargo de la persona que autorizo la cedula.</w:t>
      </w: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Default="00A25574" w:rsidP="00A25574">
      <w:pPr>
        <w:tabs>
          <w:tab w:val="left" w:pos="1035"/>
        </w:tabs>
        <w:spacing w:line="480" w:lineRule="auto"/>
        <w:rPr>
          <w:rFonts w:ascii="Arial" w:hAnsi="Arial" w:cs="Arial"/>
          <w:sz w:val="24"/>
          <w:szCs w:val="24"/>
        </w:rPr>
      </w:pPr>
    </w:p>
    <w:p w:rsidR="00A25574" w:rsidRPr="00354A77" w:rsidRDefault="00F6017A" w:rsidP="00A25574">
      <w:pPr>
        <w:tabs>
          <w:tab w:val="left" w:pos="1035"/>
        </w:tabs>
        <w:jc w:val="center"/>
        <w:rPr>
          <w:rFonts w:ascii="Arial" w:hAnsi="Arial" w:cs="Arial"/>
          <w:sz w:val="32"/>
          <w:szCs w:val="32"/>
        </w:rPr>
      </w:pPr>
      <w:r>
        <w:rPr>
          <w:rFonts w:ascii="Arial" w:hAnsi="Arial" w:cs="Arial"/>
          <w:sz w:val="32"/>
          <w:szCs w:val="32"/>
        </w:rPr>
        <w:t xml:space="preserve"> </w:t>
      </w:r>
      <w:r w:rsidR="00A25574" w:rsidRPr="00354A77">
        <w:rPr>
          <w:rFonts w:ascii="Arial" w:hAnsi="Arial" w:cs="Arial"/>
          <w:sz w:val="32"/>
          <w:szCs w:val="32"/>
        </w:rPr>
        <w:t>Anexo</w:t>
      </w:r>
      <w:r>
        <w:rPr>
          <w:rFonts w:ascii="Arial" w:hAnsi="Arial" w:cs="Arial"/>
          <w:sz w:val="32"/>
          <w:szCs w:val="32"/>
        </w:rPr>
        <w:t xml:space="preserve"> 3</w:t>
      </w:r>
    </w:p>
    <w:p w:rsidR="00A25574" w:rsidRPr="00354A77" w:rsidRDefault="00A25574" w:rsidP="00A25574">
      <w:pPr>
        <w:tabs>
          <w:tab w:val="left" w:pos="1035"/>
        </w:tabs>
        <w:spacing w:line="480" w:lineRule="auto"/>
        <w:jc w:val="center"/>
        <w:rPr>
          <w:rFonts w:ascii="Arial" w:hAnsi="Arial" w:cs="Arial"/>
          <w:sz w:val="24"/>
          <w:szCs w:val="24"/>
        </w:rPr>
      </w:pPr>
      <w:r w:rsidRPr="00354A77">
        <w:rPr>
          <w:rFonts w:ascii="Arial" w:hAnsi="Arial" w:cs="Arial"/>
          <w:sz w:val="24"/>
          <w:szCs w:val="24"/>
        </w:rPr>
        <w:t>(Relación Analítica de cifras recaudadas por servicios brindados del registro civil)</w:t>
      </w: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tbl>
      <w:tblPr>
        <w:tblW w:w="9754" w:type="dxa"/>
        <w:tblInd w:w="70" w:type="dxa"/>
        <w:tblCellMar>
          <w:left w:w="70" w:type="dxa"/>
          <w:right w:w="70" w:type="dxa"/>
        </w:tblCellMar>
        <w:tblLook w:val="04A0" w:firstRow="1" w:lastRow="0" w:firstColumn="1" w:lastColumn="0" w:noHBand="0" w:noVBand="1"/>
      </w:tblPr>
      <w:tblGrid>
        <w:gridCol w:w="3950"/>
        <w:gridCol w:w="600"/>
        <w:gridCol w:w="2120"/>
        <w:gridCol w:w="2560"/>
        <w:gridCol w:w="1118"/>
      </w:tblGrid>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b/>
                <w:bCs/>
                <w:sz w:val="16"/>
                <w:szCs w:val="16"/>
              </w:rPr>
            </w:pPr>
            <w:r w:rsidRPr="0011128F">
              <w:rPr>
                <w:rFonts w:ascii="Arial" w:eastAsia="Times New Roman" w:hAnsi="Arial" w:cs="Arial"/>
                <w:b/>
                <w:bCs/>
                <w:sz w:val="16"/>
                <w:szCs w:val="16"/>
              </w:rPr>
              <w:lastRenderedPageBreak/>
              <w:t>C O N T R A L O R I A  M U N I C I P A L</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37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b/>
                <w:bCs/>
                <w:sz w:val="16"/>
                <w:szCs w:val="16"/>
              </w:rPr>
            </w:pPr>
            <w:r w:rsidRPr="0011128F">
              <w:rPr>
                <w:rFonts w:ascii="Arial" w:eastAsia="Times New Roman" w:hAnsi="Arial" w:cs="Arial"/>
                <w:b/>
                <w:bCs/>
                <w:sz w:val="16"/>
                <w:szCs w:val="16"/>
              </w:rPr>
              <w:t xml:space="preserve">CONTRALORIA MUNICIPAL </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917312" behindDoc="0" locked="0" layoutInCell="1" allowOverlap="1">
                      <wp:simplePos x="0" y="0"/>
                      <wp:positionH relativeFrom="column">
                        <wp:posOffset>1352550</wp:posOffset>
                      </wp:positionH>
                      <wp:positionV relativeFrom="paragraph">
                        <wp:posOffset>0</wp:posOffset>
                      </wp:positionV>
                      <wp:extent cx="247650" cy="381000"/>
                      <wp:effectExtent l="0" t="0" r="19050" b="19050"/>
                      <wp:wrapNone/>
                      <wp:docPr id="6922" name="Elipse 6922"/>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1</w:t>
                                  </w:r>
                                </w:p>
                              </w:txbxContent>
                            </wps:txbx>
                            <wps:bodyPr wrap="square"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22" o:spid="_x0000_s1040" style="position:absolute;margin-left:106.5pt;margin-top:0;width:19.5pt;height:3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1</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18336" behindDoc="0" locked="0" layoutInCell="1" allowOverlap="1">
                      <wp:simplePos x="0" y="0"/>
                      <wp:positionH relativeFrom="column">
                        <wp:posOffset>1533525</wp:posOffset>
                      </wp:positionH>
                      <wp:positionV relativeFrom="paragraph">
                        <wp:posOffset>57150</wp:posOffset>
                      </wp:positionV>
                      <wp:extent cx="247650" cy="390525"/>
                      <wp:effectExtent l="0" t="0" r="19050" b="28575"/>
                      <wp:wrapNone/>
                      <wp:docPr id="6921" name="Elipse 6921"/>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2</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21" o:spid="_x0000_s1041" style="position:absolute;margin-left:120.75pt;margin-top:4.5pt;width:19.5pt;height:30.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2</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19360" behindDoc="0" locked="0" layoutInCell="1" allowOverlap="1">
                      <wp:simplePos x="0" y="0"/>
                      <wp:positionH relativeFrom="column">
                        <wp:posOffset>704850</wp:posOffset>
                      </wp:positionH>
                      <wp:positionV relativeFrom="paragraph">
                        <wp:posOffset>352425</wp:posOffset>
                      </wp:positionV>
                      <wp:extent cx="257175" cy="390525"/>
                      <wp:effectExtent l="0" t="0" r="28575" b="28575"/>
                      <wp:wrapNone/>
                      <wp:docPr id="6920" name="Elipse 6920"/>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3</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20" o:spid="_x0000_s1042" style="position:absolute;margin-left:55.5pt;margin-top:27.75pt;width:20.25pt;height:30.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3</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20384" behindDoc="0" locked="0" layoutInCell="1" allowOverlap="1">
                      <wp:simplePos x="0" y="0"/>
                      <wp:positionH relativeFrom="column">
                        <wp:posOffset>2800350</wp:posOffset>
                      </wp:positionH>
                      <wp:positionV relativeFrom="paragraph">
                        <wp:posOffset>447675</wp:posOffset>
                      </wp:positionV>
                      <wp:extent cx="247650" cy="390525"/>
                      <wp:effectExtent l="0" t="0" r="19050" b="28575"/>
                      <wp:wrapNone/>
                      <wp:docPr id="6919" name="Elipse 6919"/>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4</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9" o:spid="_x0000_s1043" style="position:absolute;margin-left:220.5pt;margin-top:35.25pt;width:19.5pt;height:30.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4</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29600" behindDoc="0" locked="0" layoutInCell="1" allowOverlap="1">
                      <wp:simplePos x="0" y="0"/>
                      <wp:positionH relativeFrom="column">
                        <wp:posOffset>276225</wp:posOffset>
                      </wp:positionH>
                      <wp:positionV relativeFrom="paragraph">
                        <wp:posOffset>800100</wp:posOffset>
                      </wp:positionV>
                      <wp:extent cx="247650" cy="390525"/>
                      <wp:effectExtent l="0" t="0" r="19050" b="28575"/>
                      <wp:wrapNone/>
                      <wp:docPr id="6918" name="Elipse 6918"/>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5</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8" o:spid="_x0000_s1044" style="position:absolute;margin-left:21.75pt;margin-top:63pt;width:19.5pt;height:30.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5</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22432" behindDoc="0" locked="0" layoutInCell="1" allowOverlap="1">
                      <wp:simplePos x="0" y="0"/>
                      <wp:positionH relativeFrom="column">
                        <wp:posOffset>276225</wp:posOffset>
                      </wp:positionH>
                      <wp:positionV relativeFrom="paragraph">
                        <wp:posOffset>1743075</wp:posOffset>
                      </wp:positionV>
                      <wp:extent cx="247650" cy="390525"/>
                      <wp:effectExtent l="0" t="0" r="19050" b="28575"/>
                      <wp:wrapNone/>
                      <wp:docPr id="6917" name="Elipse 6917"/>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7</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7" o:spid="_x0000_s1045" style="position:absolute;margin-left:21.75pt;margin-top:137.25pt;width:19.5pt;height:30.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7</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23456" behindDoc="0" locked="0" layoutInCell="1" allowOverlap="1">
                      <wp:simplePos x="0" y="0"/>
                      <wp:positionH relativeFrom="column">
                        <wp:posOffset>942975</wp:posOffset>
                      </wp:positionH>
                      <wp:positionV relativeFrom="paragraph">
                        <wp:posOffset>1724025</wp:posOffset>
                      </wp:positionV>
                      <wp:extent cx="247650" cy="390525"/>
                      <wp:effectExtent l="0" t="0" r="19050" b="28575"/>
                      <wp:wrapNone/>
                      <wp:docPr id="6916" name="Elipse 6916"/>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8</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6" o:spid="_x0000_s1046" style="position:absolute;margin-left:74.25pt;margin-top:135.75pt;width:19.5pt;height:30.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8</w:t>
                            </w:r>
                          </w:p>
                        </w:txbxContent>
                      </v:textbox>
                    </v:oval>
                  </w:pict>
                </mc:Fallback>
              </mc:AlternateContent>
            </w:r>
            <w:r>
              <w:rPr>
                <w:rFonts w:ascii="Arial" w:eastAsia="Times New Roman" w:hAnsi="Arial" w:cs="Arial"/>
                <w:noProof/>
                <w:sz w:val="20"/>
                <w:szCs w:val="20"/>
              </w:rPr>
              <mc:AlternateContent>
                <mc:Choice Requires="wps">
                  <w:drawing>
                    <wp:anchor distT="0" distB="0" distL="114300" distR="114300" simplePos="0" relativeHeight="251924480" behindDoc="0" locked="0" layoutInCell="1" allowOverlap="1">
                      <wp:simplePos x="0" y="0"/>
                      <wp:positionH relativeFrom="column">
                        <wp:posOffset>2181225</wp:posOffset>
                      </wp:positionH>
                      <wp:positionV relativeFrom="paragraph">
                        <wp:posOffset>1704975</wp:posOffset>
                      </wp:positionV>
                      <wp:extent cx="247650" cy="390525"/>
                      <wp:effectExtent l="0" t="0" r="19050" b="28575"/>
                      <wp:wrapNone/>
                      <wp:docPr id="6915" name="Elipse 6915"/>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9</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5" o:spid="_x0000_s1047" style="position:absolute;margin-left:171.75pt;margin-top:134.25pt;width:19.5pt;height:30.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9</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11128F" w:rsidRPr="0011128F">
              <w:trPr>
                <w:trHeight w:val="375"/>
                <w:tblCellSpacing w:w="0" w:type="dxa"/>
              </w:trPr>
              <w:tc>
                <w:tcPr>
                  <w:tcW w:w="46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bl>
          <w:p w:rsidR="0011128F" w:rsidRPr="0011128F" w:rsidRDefault="0011128F" w:rsidP="0011128F">
            <w:pPr>
              <w:spacing w:after="0" w:line="240" w:lineRule="auto"/>
              <w:rPr>
                <w:rFonts w:ascii="Arial" w:eastAsia="Times New Roman" w:hAnsi="Arial" w:cs="Arial"/>
                <w:sz w:val="20"/>
                <w:szCs w:val="20"/>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b/>
                <w:bCs/>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b/>
                <w:bCs/>
                <w:sz w:val="16"/>
                <w:szCs w:val="16"/>
              </w:rPr>
            </w:pPr>
            <w:r w:rsidRPr="0011128F">
              <w:rPr>
                <w:rFonts w:ascii="Arial" w:eastAsia="Times New Roman" w:hAnsi="Arial" w:cs="Arial"/>
                <w:b/>
                <w:bCs/>
                <w:sz w:val="16"/>
                <w:szCs w:val="16"/>
              </w:rPr>
              <w:t>NOMBRE DEL ENTE AUDITADO</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b/>
                <w:bCs/>
                <w:sz w:val="16"/>
                <w:szCs w:val="16"/>
              </w:rPr>
            </w:pPr>
            <w:r w:rsidRPr="0011128F">
              <w:rPr>
                <w:rFonts w:ascii="Arial" w:eastAsia="Times New Roman" w:hAnsi="Arial" w:cs="Arial"/>
                <w:b/>
                <w:bCs/>
                <w:sz w:val="16"/>
                <w:szCs w:val="16"/>
              </w:rPr>
              <w:t xml:space="preserve">PERIODO O EJERCICIO </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b/>
                <w:bCs/>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b/>
                <w:bCs/>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3472" w:type="dxa"/>
            <w:gridSpan w:val="2"/>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FECHA:     </w:t>
            </w: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RELACION ANALITICA DE CIFRAS RECAUDADAS </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4286" w:type="dxa"/>
            <w:gridSpan w:val="2"/>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POR SERVICIOS BRINDADOS DEL REGISTRO CIVIL  </w:t>
            </w: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b/>
                <w:bCs/>
                <w:color w:val="000000"/>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112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921408" behindDoc="0" locked="0" layoutInCell="1" allowOverlap="1">
                      <wp:simplePos x="0" y="0"/>
                      <wp:positionH relativeFrom="column">
                        <wp:posOffset>95250</wp:posOffset>
                      </wp:positionH>
                      <wp:positionV relativeFrom="paragraph">
                        <wp:posOffset>657225</wp:posOffset>
                      </wp:positionV>
                      <wp:extent cx="247650" cy="390525"/>
                      <wp:effectExtent l="0" t="0" r="19050" b="28575"/>
                      <wp:wrapNone/>
                      <wp:docPr id="6914" name="Elipse 6914"/>
                      <wp:cNvGraphicFramePr/>
                      <a:graphic xmlns:a="http://schemas.openxmlformats.org/drawingml/2006/main">
                        <a:graphicData uri="http://schemas.microsoft.com/office/word/2010/wordprocessingShape">
                          <wps:wsp>
                            <wps:cNvSpPr/>
                            <wps:spPr>
                              <a:xfrm>
                                <a:off x="0" y="0"/>
                                <a:ext cx="230400" cy="3750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6</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4" o:spid="_x0000_s1048" style="position:absolute;margin-left:7.5pt;margin-top:51.75pt;width:19.5pt;height:3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22"/>
                                <w:szCs w:val="22"/>
                              </w:rPr>
                              <w:t>6</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800"/>
            </w:tblGrid>
            <w:tr w:rsidR="0011128F" w:rsidRPr="0011128F">
              <w:trPr>
                <w:trHeight w:val="1125"/>
                <w:tblCellSpacing w:w="0" w:type="dxa"/>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INDICE</w:t>
                  </w:r>
                </w:p>
              </w:tc>
            </w:tr>
          </w:tbl>
          <w:p w:rsidR="0011128F" w:rsidRPr="0011128F" w:rsidRDefault="0011128F" w:rsidP="0011128F">
            <w:pPr>
              <w:spacing w:after="0" w:line="240" w:lineRule="auto"/>
              <w:rPr>
                <w:rFonts w:ascii="Arial" w:eastAsia="Times New Roman" w:hAnsi="Arial" w:cs="Arial"/>
                <w:sz w:val="20"/>
                <w:szCs w:val="20"/>
              </w:rPr>
            </w:pP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MES</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MONTO RECAUDADO SEGÚN INFORME DE ACTUACIONES</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MONTO RECAUDADO SEGÚN LIBRO DE INGRESOS Y EGRESOS DEL REGISTRO CIVIL</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DIFERENCIA</w:t>
            </w:r>
          </w:p>
        </w:tc>
      </w:tr>
      <w:tr w:rsidR="0011128F" w:rsidRPr="0011128F" w:rsidTr="0011128F">
        <w:trPr>
          <w:trHeight w:val="48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925504" behindDoc="0" locked="0" layoutInCell="1" allowOverlap="1">
                      <wp:simplePos x="0" y="0"/>
                      <wp:positionH relativeFrom="column">
                        <wp:posOffset>409575</wp:posOffset>
                      </wp:positionH>
                      <wp:positionV relativeFrom="paragraph">
                        <wp:posOffset>0</wp:posOffset>
                      </wp:positionV>
                      <wp:extent cx="238125" cy="295275"/>
                      <wp:effectExtent l="0" t="0" r="28575" b="28575"/>
                      <wp:wrapNone/>
                      <wp:docPr id="6913" name="Elipse 6913"/>
                      <wp:cNvGraphicFramePr/>
                      <a:graphic xmlns:a="http://schemas.openxmlformats.org/drawingml/2006/main">
                        <a:graphicData uri="http://schemas.microsoft.com/office/word/2010/wordprocessingShape">
                          <wps:wsp>
                            <wps:cNvSpPr/>
                            <wps:spPr>
                              <a:xfrm>
                                <a:off x="0" y="0"/>
                                <a:ext cx="230400" cy="2869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4"/>
                                      <w:szCs w:val="14"/>
                                    </w:rPr>
                                    <w:t>10</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3" o:spid="_x0000_s1049" style="position:absolute;left:0;text-align:left;margin-left:32.25pt;margin-top:0;width:18.75pt;height:2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4"/>
                                <w:szCs w:val="14"/>
                              </w:rPr>
                              <w:t>10</w:t>
                            </w:r>
                          </w:p>
                        </w:txbxContent>
                      </v:textbox>
                    </v:oval>
                  </w:pict>
                </mc:Fallback>
              </mc:AlternateConten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r>
      <w:tr w:rsidR="0011128F" w:rsidRPr="0011128F" w:rsidTr="0011128F">
        <w:trPr>
          <w:trHeight w:val="450"/>
        </w:trPr>
        <w:tc>
          <w:tcPr>
            <w:tcW w:w="3810" w:type="dxa"/>
            <w:tcBorders>
              <w:top w:val="nil"/>
              <w:left w:val="single" w:sz="4" w:space="0" w:color="auto"/>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47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99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w:t>
            </w:r>
          </w:p>
        </w:tc>
        <w:tc>
          <w:tcPr>
            <w:tcW w:w="24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r w:rsidRPr="0011128F">
              <w:rPr>
                <w:rFonts w:ascii="Arial" w:eastAsia="Times New Roman" w:hAnsi="Arial" w:cs="Arial"/>
                <w:sz w:val="16"/>
                <w:szCs w:val="16"/>
              </w:rPr>
              <w:t> </w:t>
            </w:r>
          </w:p>
        </w:tc>
        <w:tc>
          <w:tcPr>
            <w:tcW w:w="1036" w:type="dxa"/>
            <w:tcBorders>
              <w:top w:val="nil"/>
              <w:left w:val="nil"/>
              <w:bottom w:val="single" w:sz="4" w:space="0" w:color="auto"/>
              <w:right w:val="single" w:sz="4" w:space="0" w:color="auto"/>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b/>
                <w:bCs/>
                <w:sz w:val="16"/>
                <w:szCs w:val="16"/>
              </w:rPr>
            </w:pPr>
            <w:r w:rsidRPr="0011128F">
              <w:rPr>
                <w:rFonts w:ascii="Arial" w:eastAsia="Times New Roman" w:hAnsi="Arial" w:cs="Arial"/>
                <w:b/>
                <w:bCs/>
                <w:sz w:val="16"/>
                <w:szCs w:val="16"/>
              </w:rPr>
              <w:t> </w:t>
            </w: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vMerge w:val="restart"/>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104775</wp:posOffset>
                      </wp:positionV>
                      <wp:extent cx="238125" cy="276225"/>
                      <wp:effectExtent l="0" t="0" r="28575" b="28575"/>
                      <wp:wrapNone/>
                      <wp:docPr id="6912" name="Elipse 6912"/>
                      <wp:cNvGraphicFramePr/>
                      <a:graphic xmlns:a="http://schemas.openxmlformats.org/drawingml/2006/main">
                        <a:graphicData uri="http://schemas.microsoft.com/office/word/2010/wordprocessingShape">
                          <wps:wsp>
                            <wps:cNvSpPr/>
                            <wps:spPr>
                              <a:xfrm>
                                <a:off x="0" y="0"/>
                                <a:ext cx="230400" cy="2649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6912" o:spid="_x0000_s1050" style="position:absolute;margin-left:0;margin-top:8.25pt;width:18.75pt;height:21.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v:textbox>
                    </v:oval>
                  </w:pict>
                </mc:Fallback>
              </mc:AlternateContent>
            </w: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927552" behindDoc="0" locked="0" layoutInCell="1" allowOverlap="1">
                      <wp:simplePos x="0" y="0"/>
                      <wp:positionH relativeFrom="column">
                        <wp:posOffset>1447800</wp:posOffset>
                      </wp:positionH>
                      <wp:positionV relativeFrom="paragraph">
                        <wp:posOffset>104775</wp:posOffset>
                      </wp:positionV>
                      <wp:extent cx="247650" cy="276225"/>
                      <wp:effectExtent l="0" t="0" r="19050" b="28575"/>
                      <wp:wrapNone/>
                      <wp:docPr id="255" name="Elipse 255"/>
                      <wp:cNvGraphicFramePr/>
                      <a:graphic xmlns:a="http://schemas.openxmlformats.org/drawingml/2006/main">
                        <a:graphicData uri="http://schemas.microsoft.com/office/word/2010/wordprocessingShape">
                          <wps:wsp>
                            <wps:cNvSpPr/>
                            <wps:spPr>
                              <a:xfrm>
                                <a:off x="0" y="0"/>
                                <a:ext cx="230400" cy="2649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wps:txbx>
                            <wps:bodyPr lIns="36000" tIns="46800" rIns="36000" bIns="46800" rtlCol="0" anchor="ctr">
                              <a:spAutoFit/>
                            </wps:bodyPr>
                          </wps:wsp>
                        </a:graphicData>
                      </a:graphic>
                      <wp14:sizeRelH relativeFrom="page">
                        <wp14:pctWidth>0</wp14:pctWidth>
                      </wp14:sizeRelH>
                      <wp14:sizeRelV relativeFrom="page">
                        <wp14:pctHeight>0</wp14:pctHeight>
                      </wp14:sizeRelV>
                    </wp:anchor>
                  </w:drawing>
                </mc:Choice>
                <mc:Fallback>
                  <w:pict>
                    <v:oval id="Elipse 255" o:spid="_x0000_s1051" style="position:absolute;margin-left:114pt;margin-top:8.25pt;width:19.5pt;height:21.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" filled="f" strokecolor="black [3213]" strokeweight="1pt">
                      <v:textbox style="mso-fit-shape-to-text:t" inset="1mm,1.3mm,1mm,1.3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20"/>
            </w:tblGrid>
            <w:tr w:rsidR="0011128F" w:rsidRPr="0011128F">
              <w:trPr>
                <w:trHeight w:val="255"/>
                <w:tblCellSpacing w:w="0" w:type="dxa"/>
              </w:trPr>
              <w:tc>
                <w:tcPr>
                  <w:tcW w:w="242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bl>
          <w:p w:rsidR="0011128F" w:rsidRPr="0011128F" w:rsidRDefault="0011128F" w:rsidP="0011128F">
            <w:pPr>
              <w:spacing w:after="0" w:line="240" w:lineRule="auto"/>
              <w:rPr>
                <w:rFonts w:ascii="Arial" w:eastAsia="Times New Roman" w:hAnsi="Arial" w:cs="Arial"/>
                <w:sz w:val="20"/>
                <w:szCs w:val="20"/>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ELABORO: </w:t>
            </w: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REVISO: </w:t>
            </w: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vMerge/>
            <w:tcBorders>
              <w:top w:val="nil"/>
              <w:left w:val="nil"/>
              <w:bottom w:val="nil"/>
              <w:right w:val="nil"/>
            </w:tcBorders>
            <w:vAlign w:val="center"/>
            <w:hideMark/>
          </w:tcPr>
          <w:p w:rsidR="0011128F" w:rsidRPr="0011128F" w:rsidRDefault="0011128F" w:rsidP="0011128F">
            <w:pPr>
              <w:spacing w:after="0" w:line="240" w:lineRule="auto"/>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928576" behindDoc="0" locked="0" layoutInCell="1" allowOverlap="1">
                      <wp:simplePos x="0" y="0"/>
                      <wp:positionH relativeFrom="column">
                        <wp:posOffset>1162050</wp:posOffset>
                      </wp:positionH>
                      <wp:positionV relativeFrom="paragraph">
                        <wp:posOffset>123825</wp:posOffset>
                      </wp:positionV>
                      <wp:extent cx="247650" cy="238125"/>
                      <wp:effectExtent l="0" t="0" r="19050" b="28575"/>
                      <wp:wrapNone/>
                      <wp:docPr id="254" name="Elipse 254"/>
                      <wp:cNvGraphicFramePr/>
                      <a:graphic xmlns:a="http://schemas.openxmlformats.org/drawingml/2006/main">
                        <a:graphicData uri="http://schemas.microsoft.com/office/word/2010/wordprocessingShape">
                          <wps:wsp>
                            <wps:cNvSpPr/>
                            <wps:spPr>
                              <a:xfrm>
                                <a:off x="0" y="0"/>
                                <a:ext cx="230400" cy="23432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wps:txbx>
                            <wps:bodyPr lIns="36000" tIns="36000" rIns="36000" bIns="36000" rtlCol="0" anchor="ctr">
                              <a:spAutoFit/>
                            </wps:bodyPr>
                          </wps:wsp>
                        </a:graphicData>
                      </a:graphic>
                      <wp14:sizeRelH relativeFrom="page">
                        <wp14:pctWidth>0</wp14:pctWidth>
                      </wp14:sizeRelH>
                      <wp14:sizeRelV relativeFrom="page">
                        <wp14:pctHeight>0</wp14:pctHeight>
                      </wp14:sizeRelV>
                    </wp:anchor>
                  </w:drawing>
                </mc:Choice>
                <mc:Fallback>
                  <w:pict>
                    <v:oval id="Elipse 254" o:spid="_x0000_s1052" style="position:absolute;margin-left:91.5pt;margin-top:9.75pt;width:19.5pt;height:18.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" filled="f" strokecolor="black [3213]" strokeweight="1pt">
                      <v:textbox style="mso-fit-shape-to-text:t" inset="1mm,1mm,1mm,1mm">
                        <w:txbxContent>
                          <w:p w:rsidR="003D1C2E" w:rsidRDefault="003D1C2E" w:rsidP="0011128F">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80"/>
            </w:tblGrid>
            <w:tr w:rsidR="0011128F" w:rsidRPr="0011128F">
              <w:trPr>
                <w:trHeight w:val="255"/>
                <w:tblCellSpacing w:w="0" w:type="dxa"/>
              </w:trPr>
              <w:tc>
                <w:tcPr>
                  <w:tcW w:w="198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r>
          </w:tbl>
          <w:p w:rsidR="0011128F" w:rsidRPr="0011128F" w:rsidRDefault="0011128F" w:rsidP="0011128F">
            <w:pPr>
              <w:spacing w:after="0" w:line="240" w:lineRule="auto"/>
              <w:rPr>
                <w:rFonts w:ascii="Arial" w:eastAsia="Times New Roman" w:hAnsi="Arial" w:cs="Arial"/>
                <w:sz w:val="20"/>
                <w:szCs w:val="20"/>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 xml:space="preserve">AUTORIZO: </w:t>
            </w: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r w:rsidR="0011128F" w:rsidRPr="0011128F" w:rsidTr="0011128F">
        <w:trPr>
          <w:trHeight w:val="255"/>
        </w:trPr>
        <w:tc>
          <w:tcPr>
            <w:tcW w:w="3810"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47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99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rPr>
                <w:rFonts w:ascii="Arial" w:eastAsia="Times New Roman" w:hAnsi="Arial" w:cs="Arial"/>
                <w:sz w:val="16"/>
                <w:szCs w:val="16"/>
              </w:rPr>
            </w:pPr>
            <w:r w:rsidRPr="0011128F">
              <w:rPr>
                <w:rFonts w:ascii="Arial" w:eastAsia="Times New Roman" w:hAnsi="Arial" w:cs="Arial"/>
                <w:sz w:val="16"/>
                <w:szCs w:val="16"/>
              </w:rPr>
              <w:t>CONTRALOR MUNICIPAL</w:t>
            </w:r>
          </w:p>
        </w:tc>
        <w:tc>
          <w:tcPr>
            <w:tcW w:w="24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c>
          <w:tcPr>
            <w:tcW w:w="1036" w:type="dxa"/>
            <w:tcBorders>
              <w:top w:val="nil"/>
              <w:left w:val="nil"/>
              <w:bottom w:val="nil"/>
              <w:right w:val="nil"/>
            </w:tcBorders>
            <w:shd w:val="clear" w:color="auto" w:fill="auto"/>
            <w:noWrap/>
            <w:vAlign w:val="bottom"/>
            <w:hideMark/>
          </w:tcPr>
          <w:p w:rsidR="0011128F" w:rsidRPr="0011128F" w:rsidRDefault="0011128F" w:rsidP="0011128F">
            <w:pPr>
              <w:spacing w:after="0" w:line="240" w:lineRule="auto"/>
              <w:jc w:val="center"/>
              <w:rPr>
                <w:rFonts w:ascii="Arial" w:eastAsia="Times New Roman" w:hAnsi="Arial" w:cs="Arial"/>
                <w:sz w:val="16"/>
                <w:szCs w:val="16"/>
              </w:rPr>
            </w:pPr>
          </w:p>
        </w:tc>
      </w:tr>
    </w:tbl>
    <w:p w:rsidR="00A25574" w:rsidRDefault="00A25574" w:rsidP="0011128F"/>
    <w:p w:rsidR="003D1C2E" w:rsidRDefault="003D1C2E" w:rsidP="00A25574">
      <w:pPr>
        <w:tabs>
          <w:tab w:val="left" w:pos="1035"/>
          <w:tab w:val="left" w:pos="3135"/>
        </w:tabs>
        <w:spacing w:line="360" w:lineRule="auto"/>
        <w:jc w:val="both"/>
        <w:rPr>
          <w:rFonts w:ascii="Arial" w:hAnsi="Arial" w:cs="Arial"/>
          <w:sz w:val="28"/>
          <w:szCs w:val="28"/>
        </w:rPr>
      </w:pPr>
    </w:p>
    <w:p w:rsidR="003D1C2E" w:rsidRDefault="003D1C2E" w:rsidP="00A25574">
      <w:pPr>
        <w:tabs>
          <w:tab w:val="left" w:pos="1035"/>
          <w:tab w:val="left" w:pos="3135"/>
        </w:tabs>
        <w:spacing w:line="360" w:lineRule="auto"/>
        <w:jc w:val="both"/>
        <w:rPr>
          <w:rFonts w:ascii="Arial" w:hAnsi="Arial" w:cs="Arial"/>
          <w:sz w:val="28"/>
          <w:szCs w:val="28"/>
        </w:rPr>
      </w:pPr>
    </w:p>
    <w:p w:rsidR="00A25574" w:rsidRPr="004F662C" w:rsidRDefault="00A25574" w:rsidP="00A25574">
      <w:pPr>
        <w:tabs>
          <w:tab w:val="left" w:pos="1035"/>
          <w:tab w:val="left" w:pos="3135"/>
        </w:tabs>
        <w:spacing w:line="360" w:lineRule="auto"/>
        <w:jc w:val="both"/>
        <w:rPr>
          <w:rFonts w:ascii="Arial" w:hAnsi="Arial" w:cs="Arial"/>
          <w:b/>
        </w:rPr>
      </w:pPr>
      <w:r w:rsidRPr="004F662C">
        <w:rPr>
          <w:rFonts w:ascii="Arial" w:hAnsi="Arial" w:cs="Arial"/>
          <w:b/>
        </w:rPr>
        <w:lastRenderedPageBreak/>
        <w:t>INSTRUCTIVO DE LLENADO</w:t>
      </w:r>
      <w:r w:rsidRPr="004F662C">
        <w:rPr>
          <w:rFonts w:ascii="Arial" w:hAnsi="Arial" w:cs="Arial"/>
          <w:b/>
        </w:rPr>
        <w:tab/>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Para el llenado del formato” Relación Analítica de cifras recaudadas por servicios brindados del registro civil,” en los espacios en blanco se acentuaran con tinta y letra de molde los datos que se indican a continuación.</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1. Nombre de la unidad administrativa auditora</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2. Nombre de la dependencia, entidad u organismo descentralizado auditado</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 xml:space="preserve">3. Periodo o  ejercicio sujeto a revisión </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4. Fecha de elaboración de la cedula</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 xml:space="preserve">5. descripción de su  contenido o alcance </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6. Índice de la cedula, de acuerdo a la normatividad establecida</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7. Nombre del mes en que se registra el movimiento</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8. Cantidad que señala el informe de actuaciones del juzgado</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9. Cantidad que señ</w:t>
      </w:r>
      <w:r w:rsidR="0033666E">
        <w:rPr>
          <w:rFonts w:ascii="Arial" w:hAnsi="Arial" w:cs="Arial"/>
        </w:rPr>
        <w:t>ala el libro de Registro Civil d</w:t>
      </w:r>
      <w:r w:rsidRPr="004F662C">
        <w:rPr>
          <w:rFonts w:ascii="Arial" w:hAnsi="Arial" w:cs="Arial"/>
        </w:rPr>
        <w:t>e La Junta Auxiliar</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10. Cualquier diferencia que exista entre el numero 8 y 9</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 xml:space="preserve">11. Nombre y cargo de la persona que formulo la cedula </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 xml:space="preserve">12. Nombre y cargo de la persona que reviso la cedula </w:t>
      </w:r>
    </w:p>
    <w:p w:rsidR="00A25574" w:rsidRPr="004F662C" w:rsidRDefault="00A25574" w:rsidP="00A25574">
      <w:pPr>
        <w:tabs>
          <w:tab w:val="left" w:pos="1035"/>
        </w:tabs>
        <w:spacing w:line="360" w:lineRule="auto"/>
        <w:jc w:val="both"/>
        <w:rPr>
          <w:rFonts w:ascii="Arial" w:hAnsi="Arial" w:cs="Arial"/>
        </w:rPr>
      </w:pPr>
      <w:r w:rsidRPr="004F662C">
        <w:rPr>
          <w:rFonts w:ascii="Arial" w:hAnsi="Arial" w:cs="Arial"/>
        </w:rPr>
        <w:t>13. Nombre y cargo de la persona que autorizo la cedula</w:t>
      </w:r>
    </w:p>
    <w:p w:rsidR="00A25574" w:rsidRPr="004F662C" w:rsidRDefault="00A25574" w:rsidP="00A25574">
      <w:pPr>
        <w:tabs>
          <w:tab w:val="left" w:pos="1035"/>
        </w:tabs>
        <w:rPr>
          <w:rFonts w:ascii="Arial" w:hAnsi="Arial" w:cs="Arial"/>
        </w:rPr>
      </w:pPr>
    </w:p>
    <w:p w:rsidR="00A25574" w:rsidRPr="004F662C" w:rsidRDefault="00A25574" w:rsidP="00A25574">
      <w:pPr>
        <w:tabs>
          <w:tab w:val="left" w:pos="1035"/>
        </w:tabs>
        <w:rPr>
          <w:rFonts w:ascii="Arial" w:hAnsi="Arial" w:cs="Arial"/>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Default="00A25574" w:rsidP="00A25574">
      <w:pPr>
        <w:tabs>
          <w:tab w:val="left" w:pos="1035"/>
        </w:tabs>
        <w:spacing w:line="480" w:lineRule="auto"/>
        <w:jc w:val="center"/>
        <w:rPr>
          <w:rFonts w:ascii="Arial" w:hAnsi="Arial" w:cs="Arial"/>
          <w:sz w:val="28"/>
          <w:szCs w:val="28"/>
        </w:rPr>
      </w:pPr>
    </w:p>
    <w:p w:rsidR="00A25574" w:rsidRPr="00354A77" w:rsidRDefault="00F6017A" w:rsidP="00A25574">
      <w:pPr>
        <w:tabs>
          <w:tab w:val="left" w:pos="1035"/>
        </w:tabs>
        <w:jc w:val="center"/>
        <w:rPr>
          <w:rFonts w:ascii="Arial" w:hAnsi="Arial" w:cs="Arial"/>
          <w:sz w:val="32"/>
          <w:szCs w:val="32"/>
        </w:rPr>
      </w:pPr>
      <w:r>
        <w:rPr>
          <w:rFonts w:ascii="Arial" w:hAnsi="Arial" w:cs="Arial"/>
          <w:sz w:val="32"/>
          <w:szCs w:val="32"/>
        </w:rPr>
        <w:t xml:space="preserve"> </w:t>
      </w:r>
      <w:r w:rsidR="00A25574" w:rsidRPr="00354A77">
        <w:rPr>
          <w:rFonts w:ascii="Arial" w:hAnsi="Arial" w:cs="Arial"/>
          <w:sz w:val="32"/>
          <w:szCs w:val="32"/>
        </w:rPr>
        <w:t>Anexo</w:t>
      </w:r>
      <w:r>
        <w:rPr>
          <w:rFonts w:ascii="Arial" w:hAnsi="Arial" w:cs="Arial"/>
          <w:sz w:val="32"/>
          <w:szCs w:val="32"/>
        </w:rPr>
        <w:t xml:space="preserve"> 4</w:t>
      </w:r>
    </w:p>
    <w:p w:rsidR="00A25574" w:rsidRPr="00354A77" w:rsidRDefault="00A25574" w:rsidP="00A25574">
      <w:pPr>
        <w:tabs>
          <w:tab w:val="left" w:pos="1035"/>
        </w:tabs>
        <w:spacing w:line="480" w:lineRule="auto"/>
        <w:jc w:val="center"/>
        <w:rPr>
          <w:rFonts w:ascii="Arial" w:hAnsi="Arial" w:cs="Arial"/>
          <w:sz w:val="24"/>
          <w:szCs w:val="24"/>
        </w:rPr>
      </w:pPr>
      <w:r w:rsidRPr="00354A77">
        <w:rPr>
          <w:rFonts w:ascii="Arial" w:hAnsi="Arial" w:cs="Arial"/>
          <w:sz w:val="24"/>
          <w:szCs w:val="24"/>
        </w:rPr>
        <w:t>(Cedula de Observaciones)</w:t>
      </w:r>
    </w:p>
    <w:p w:rsidR="00A25574" w:rsidRDefault="00A25574" w:rsidP="00A25574">
      <w:pPr>
        <w:tabs>
          <w:tab w:val="left" w:pos="1035"/>
        </w:tabs>
        <w:spacing w:line="480" w:lineRule="auto"/>
        <w:jc w:val="center"/>
        <w:rPr>
          <w:rFonts w:ascii="Arial" w:hAnsi="Arial" w:cs="Arial"/>
          <w:sz w:val="28"/>
          <w:szCs w:val="28"/>
        </w:rPr>
      </w:pPr>
    </w:p>
    <w:p w:rsidR="00A25574" w:rsidRPr="00A25574" w:rsidRDefault="00A25574" w:rsidP="00A25574">
      <w:pPr>
        <w:tabs>
          <w:tab w:val="left" w:pos="1035"/>
        </w:tabs>
        <w:spacing w:line="480" w:lineRule="auto"/>
        <w:jc w:val="center"/>
        <w:rPr>
          <w:rFonts w:ascii="Arial" w:hAnsi="Arial" w:cs="Arial"/>
          <w:sz w:val="28"/>
          <w:szCs w:val="28"/>
        </w:rPr>
        <w:sectPr w:rsidR="00A25574" w:rsidRPr="00A25574" w:rsidSect="002E4F51">
          <w:pgSz w:w="12240" w:h="15840"/>
          <w:pgMar w:top="1418" w:right="1701" w:bottom="1418" w:left="1701" w:header="709" w:footer="709" w:gutter="0"/>
          <w:cols w:space="708"/>
          <w:docGrid w:linePitch="360"/>
        </w:sectPr>
      </w:pPr>
    </w:p>
    <w:p w:rsidR="00AC05A4" w:rsidRPr="00B47999" w:rsidRDefault="00AC05A4" w:rsidP="00FD4B74">
      <w:pPr>
        <w:pStyle w:val="Sinespaciado"/>
        <w:spacing w:line="276" w:lineRule="auto"/>
        <w:jc w:val="center"/>
        <w:rPr>
          <w:rFonts w:ascii="Arial" w:hAnsi="Arial" w:cs="Arial"/>
          <w:b/>
          <w:sz w:val="20"/>
          <w:szCs w:val="20"/>
        </w:rPr>
      </w:pPr>
      <w:r w:rsidRPr="00B47999">
        <w:rPr>
          <w:rFonts w:ascii="Arial" w:hAnsi="Arial" w:cs="Arial"/>
          <w:b/>
          <w:sz w:val="20"/>
          <w:szCs w:val="20"/>
        </w:rPr>
        <w:lastRenderedPageBreak/>
        <w:t>CONTRALORÍA MUNICIPAL DEL H. AYUNTAMIENTO DE ATLIXCO, PUEBLA</w:t>
      </w:r>
    </w:p>
    <w:p w:rsidR="00AC05A4" w:rsidRPr="00B47999" w:rsidRDefault="00AC05A4" w:rsidP="00FD4B74">
      <w:pPr>
        <w:pStyle w:val="Sinespaciado"/>
        <w:spacing w:line="276" w:lineRule="auto"/>
        <w:jc w:val="center"/>
        <w:rPr>
          <w:rFonts w:ascii="Arial" w:hAnsi="Arial" w:cs="Arial"/>
          <w:b/>
          <w:sz w:val="20"/>
          <w:szCs w:val="20"/>
        </w:rPr>
      </w:pPr>
      <w:r w:rsidRPr="00B47999">
        <w:rPr>
          <w:rFonts w:ascii="Arial" w:hAnsi="Arial" w:cs="Arial"/>
          <w:b/>
          <w:sz w:val="20"/>
          <w:szCs w:val="20"/>
        </w:rPr>
        <w:t>ÁREA DE FISCALIZACIÓN</w:t>
      </w:r>
    </w:p>
    <w:p w:rsidR="00AC05A4" w:rsidRPr="00B47999" w:rsidRDefault="00AC05A4" w:rsidP="00B47999">
      <w:pPr>
        <w:pStyle w:val="Sinespaciado"/>
        <w:spacing w:line="276" w:lineRule="auto"/>
        <w:rPr>
          <w:rFonts w:ascii="Arial" w:hAnsi="Arial" w:cs="Arial"/>
          <w:b/>
          <w:sz w:val="20"/>
          <w:szCs w:val="20"/>
        </w:rPr>
      </w:pPr>
      <w:r w:rsidRPr="00B47999">
        <w:rPr>
          <w:rFonts w:ascii="Arial" w:hAnsi="Arial" w:cs="Arial"/>
          <w:b/>
          <w:sz w:val="20"/>
          <w:szCs w:val="20"/>
        </w:rPr>
        <w:t>CEDULA DE OBSERVACIONES</w:t>
      </w:r>
    </w:p>
    <w:p w:rsidR="00FD4B74" w:rsidRPr="00FD4B74" w:rsidRDefault="00FD4B74" w:rsidP="00FD4B74">
      <w:pPr>
        <w:spacing w:after="0" w:line="240" w:lineRule="auto"/>
        <w:rPr>
          <w:rFonts w:ascii="Arial" w:eastAsia="Times New Roman" w:hAnsi="Arial" w:cs="Arial"/>
          <w:bCs/>
          <w:color w:val="000000"/>
          <w:sz w:val="20"/>
          <w:szCs w:val="20"/>
        </w:rPr>
      </w:pPr>
      <w:r w:rsidRPr="00FD4B74">
        <w:rPr>
          <w:rFonts w:ascii="Arial" w:eastAsia="Times New Roman" w:hAnsi="Arial" w:cs="Arial"/>
          <w:b/>
          <w:bCs/>
          <w:color w:val="000000"/>
          <w:sz w:val="20"/>
          <w:szCs w:val="20"/>
        </w:rPr>
        <w:t xml:space="preserve">SUJETO DE REVISIÓN:  </w:t>
      </w:r>
      <w:r w:rsidRPr="00B47999">
        <w:rPr>
          <w:rFonts w:ascii="Arial" w:eastAsia="Times New Roman" w:hAnsi="Arial" w:cs="Arial"/>
          <w:b/>
          <w:bCs/>
          <w:noProof/>
          <w:color w:val="000000"/>
          <w:sz w:val="20"/>
          <w:szCs w:val="20"/>
        </w:rPr>
        <mc:AlternateContent>
          <mc:Choice Requires="wps">
            <w:drawing>
              <wp:inline distT="0" distB="0" distL="0" distR="0">
                <wp:extent cx="228601" cy="219075"/>
                <wp:effectExtent l="0" t="0" r="19050" b="28575"/>
                <wp:docPr id="206" name="6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1</w:t>
                            </w:r>
                          </w:p>
                        </w:txbxContent>
                      </wps:txbx>
                      <wps:bodyPr lIns="36000" rIns="36000" rtlCol="0" anchor="ctr"/>
                    </wps:wsp>
                  </a:graphicData>
                </a:graphic>
              </wp:inline>
            </w:drawing>
          </mc:Choice>
          <mc:Fallback>
            <w:pict>
              <v:oval id="6 Elipse" o:spid="_x0000_s1053"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1</w:t>
                      </w:r>
                    </w:p>
                  </w:txbxContent>
                </v:textbox>
                <w10:anchorlock/>
              </v:oval>
            </w:pict>
          </mc:Fallback>
        </mc:AlternateContent>
      </w:r>
      <w:r w:rsidRPr="00B47999">
        <w:rPr>
          <w:rFonts w:ascii="Arial" w:eastAsia="Times New Roman" w:hAnsi="Arial" w:cs="Arial"/>
          <w:b/>
          <w:bCs/>
          <w:color w:val="000000"/>
          <w:sz w:val="20"/>
          <w:szCs w:val="20"/>
        </w:rPr>
        <w:t xml:space="preserve">                                                                                                                      </w:t>
      </w:r>
      <w:r w:rsidRPr="00FD4B74">
        <w:rPr>
          <w:rFonts w:ascii="Arial" w:eastAsia="Times New Roman" w:hAnsi="Arial" w:cs="Arial"/>
          <w:bCs/>
          <w:color w:val="000000"/>
          <w:sz w:val="20"/>
          <w:szCs w:val="20"/>
        </w:rPr>
        <w:t>NO. DE PLIEGO:</w:t>
      </w:r>
      <w:r w:rsidRPr="00FD4B74">
        <w:rPr>
          <w:noProof/>
        </w:rPr>
        <w:t xml:space="preserve"> </w:t>
      </w:r>
      <w:r w:rsidRPr="00FD4B74">
        <w:rPr>
          <w:rFonts w:ascii="Arial" w:eastAsia="Times New Roman" w:hAnsi="Arial" w:cs="Arial"/>
          <w:bCs/>
          <w:noProof/>
          <w:color w:val="000000"/>
          <w:sz w:val="20"/>
          <w:szCs w:val="20"/>
        </w:rPr>
        <mc:AlternateContent>
          <mc:Choice Requires="wps">
            <w:drawing>
              <wp:inline distT="0" distB="0" distL="0" distR="0">
                <wp:extent cx="228601" cy="219075"/>
                <wp:effectExtent l="0" t="0" r="19050" b="28575"/>
                <wp:docPr id="207" name="11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3</w:t>
                            </w:r>
                          </w:p>
                        </w:txbxContent>
                      </wps:txbx>
                      <wps:bodyPr lIns="36000" rIns="36000" rtlCol="0" anchor="ctr"/>
                    </wps:wsp>
                  </a:graphicData>
                </a:graphic>
              </wp:inline>
            </w:drawing>
          </mc:Choice>
          <mc:Fallback>
            <w:pict>
              <v:oval id="11 Elipse" o:spid="_x0000_s1054"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3</w:t>
                      </w:r>
                    </w:p>
                  </w:txbxContent>
                </v:textbox>
                <w10:anchorlock/>
              </v:oval>
            </w:pict>
          </mc:Fallback>
        </mc:AlternateContent>
      </w:r>
    </w:p>
    <w:p w:rsidR="00FD4B74" w:rsidRPr="00FD4B74" w:rsidRDefault="00FD4B74" w:rsidP="00FD4B74">
      <w:pPr>
        <w:spacing w:after="0" w:line="240" w:lineRule="auto"/>
        <w:rPr>
          <w:rFonts w:ascii="Arial" w:eastAsia="Times New Roman" w:hAnsi="Arial" w:cs="Arial"/>
          <w:b/>
          <w:bCs/>
          <w:color w:val="000000"/>
          <w:sz w:val="20"/>
          <w:szCs w:val="20"/>
        </w:rPr>
      </w:pPr>
    </w:p>
    <w:p w:rsidR="00FD4B74" w:rsidRDefault="00FD4B74" w:rsidP="00FD4B74">
      <w:pPr>
        <w:tabs>
          <w:tab w:val="left" w:pos="1035"/>
        </w:tabs>
        <w:rPr>
          <w:rFonts w:ascii="Arial" w:hAnsi="Arial" w:cs="Arial"/>
          <w:sz w:val="20"/>
          <w:szCs w:val="20"/>
        </w:rPr>
      </w:pPr>
      <w:r w:rsidRPr="00FD4B74">
        <w:rPr>
          <w:rFonts w:ascii="Arial" w:hAnsi="Arial" w:cs="Arial"/>
          <w:b/>
          <w:noProof/>
          <w:sz w:val="20"/>
          <w:szCs w:val="20"/>
        </w:rPr>
        <mc:AlternateContent>
          <mc:Choice Requires="wps">
            <w:drawing>
              <wp:anchor distT="0" distB="0" distL="114300" distR="114300" simplePos="0" relativeHeight="251873280" behindDoc="0" locked="0" layoutInCell="1" allowOverlap="1">
                <wp:simplePos x="0" y="0"/>
                <wp:positionH relativeFrom="column">
                  <wp:posOffset>-3088005</wp:posOffset>
                </wp:positionH>
                <wp:positionV relativeFrom="paragraph">
                  <wp:posOffset>219075</wp:posOffset>
                </wp:positionV>
                <wp:extent cx="246380" cy="409575"/>
                <wp:effectExtent l="0" t="0" r="20320" b="28575"/>
                <wp:wrapNone/>
                <wp:docPr id="208" name="10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2</w:t>
                            </w:r>
                          </w:p>
                        </w:txbxContent>
                      </wps:txbx>
                      <wps:bodyPr lIns="36000" rIns="36000" rtlCol="0" anchor="ctr"/>
                    </wps:wsp>
                  </a:graphicData>
                </a:graphic>
              </wp:anchor>
            </w:drawing>
          </mc:Choice>
          <mc:Fallback>
            <w:pict>
              <v:oval id="_x0000_s1055" style="position:absolute;margin-left:-243.15pt;margin-top:17.25pt;width:19.4pt;height:32.2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2</w:t>
                      </w:r>
                    </w:p>
                  </w:txbxContent>
                </v:textbox>
              </v:oval>
            </w:pict>
          </mc:Fallback>
        </mc:AlternateContent>
      </w:r>
      <w:r w:rsidRPr="00FD4B74">
        <w:rPr>
          <w:rFonts w:ascii="Arial" w:hAnsi="Arial" w:cs="Arial"/>
          <w:b/>
          <w:sz w:val="20"/>
          <w:szCs w:val="20"/>
        </w:rPr>
        <w:t>PERIODO REVISADO</w:t>
      </w:r>
      <w:r w:rsidRPr="00FD4B74">
        <w:rPr>
          <w:rFonts w:ascii="Arial" w:hAnsi="Arial" w:cs="Arial"/>
          <w:sz w:val="20"/>
          <w:szCs w:val="20"/>
        </w:rPr>
        <w:t xml:space="preserve">:  </w:t>
      </w:r>
      <w:r w:rsidRPr="00FD4B74">
        <w:rPr>
          <w:rFonts w:ascii="Arial" w:hAnsi="Arial" w:cs="Arial"/>
          <w:noProof/>
          <w:sz w:val="20"/>
          <w:szCs w:val="20"/>
        </w:rPr>
        <mc:AlternateContent>
          <mc:Choice Requires="wps">
            <w:drawing>
              <wp:inline distT="0" distB="0" distL="0" distR="0">
                <wp:extent cx="228601" cy="219075"/>
                <wp:effectExtent l="0" t="0" r="19050" b="28575"/>
                <wp:docPr id="209" name="10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2</w:t>
                            </w:r>
                          </w:p>
                        </w:txbxContent>
                      </wps:txbx>
                      <wps:bodyPr lIns="36000" rIns="36000" rtlCol="0" anchor="ctr"/>
                    </wps:wsp>
                  </a:graphicData>
                </a:graphic>
              </wp:inline>
            </w:drawing>
          </mc:Choice>
          <mc:Fallback>
            <w:pict>
              <v:oval id="10 Elipse" o:spid="_x0000_s1056"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2</w:t>
                      </w:r>
                    </w:p>
                  </w:txbxContent>
                </v:textbox>
                <w10:anchorlock/>
              </v:oval>
            </w:pict>
          </mc:Fallback>
        </mc:AlternateContent>
      </w:r>
      <w:r w:rsidRPr="00FD4B74">
        <w:rPr>
          <w:rFonts w:ascii="Arial" w:hAnsi="Arial" w:cs="Arial"/>
          <w:sz w:val="20"/>
          <w:szCs w:val="20"/>
        </w:rPr>
        <w:t xml:space="preserve">                                                                                                                           HOJA DE</w:t>
      </w:r>
      <w:r>
        <w:rPr>
          <w:rFonts w:ascii="Arial" w:hAnsi="Arial" w:cs="Arial"/>
          <w:sz w:val="20"/>
          <w:szCs w:val="20"/>
        </w:rPr>
        <w:t xml:space="preserve"> </w:t>
      </w:r>
      <w:r w:rsidRPr="00FD4B74">
        <w:rPr>
          <w:rFonts w:ascii="Arial" w:hAnsi="Arial" w:cs="Arial"/>
          <w:noProof/>
          <w:sz w:val="20"/>
          <w:szCs w:val="20"/>
        </w:rPr>
        <mc:AlternateContent>
          <mc:Choice Requires="wps">
            <w:drawing>
              <wp:inline distT="0" distB="0" distL="0" distR="0">
                <wp:extent cx="228601" cy="219075"/>
                <wp:effectExtent l="0" t="0" r="19050" b="28575"/>
                <wp:docPr id="210" name="12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4</w:t>
                            </w:r>
                          </w:p>
                        </w:txbxContent>
                      </wps:txbx>
                      <wps:bodyPr lIns="36000" rIns="36000" rtlCol="0" anchor="ctr"/>
                    </wps:wsp>
                  </a:graphicData>
                </a:graphic>
              </wp:inline>
            </w:drawing>
          </mc:Choice>
          <mc:Fallback>
            <w:pict>
              <v:oval id="12 Elipse" o:spid="_x0000_s1057"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4</w:t>
                      </w:r>
                    </w:p>
                  </w:txbxContent>
                </v:textbox>
                <w10:anchorlock/>
              </v:oval>
            </w:pict>
          </mc:Fallback>
        </mc:AlternateContent>
      </w:r>
    </w:p>
    <w:p w:rsidR="00FD4B74" w:rsidRDefault="00FD4B74" w:rsidP="00FD4B74">
      <w:pPr>
        <w:tabs>
          <w:tab w:val="left" w:pos="1035"/>
        </w:tabs>
        <w:rPr>
          <w:rFonts w:ascii="Arial" w:hAnsi="Arial" w:cs="Arial"/>
          <w:sz w:val="20"/>
          <w:szCs w:val="20"/>
        </w:rPr>
      </w:pPr>
    </w:p>
    <w:tbl>
      <w:tblPr>
        <w:tblStyle w:val="Tablaconcuadrcula"/>
        <w:tblW w:w="0" w:type="auto"/>
        <w:tblLook w:val="04A0" w:firstRow="1" w:lastRow="0" w:firstColumn="1" w:lastColumn="0" w:noHBand="0" w:noVBand="1"/>
      </w:tblPr>
      <w:tblGrid>
        <w:gridCol w:w="1660"/>
        <w:gridCol w:w="1267"/>
        <w:gridCol w:w="4856"/>
        <w:gridCol w:w="1985"/>
        <w:gridCol w:w="3226"/>
      </w:tblGrid>
      <w:tr w:rsidR="00FD4B74" w:rsidTr="00FD4B74">
        <w:tc>
          <w:tcPr>
            <w:tcW w:w="1668" w:type="dxa"/>
            <w:vAlign w:val="center"/>
          </w:tcPr>
          <w:p w:rsidR="00FD4B74" w:rsidRPr="00FD4B74" w:rsidRDefault="00FD4B74" w:rsidP="00FD4B74">
            <w:pPr>
              <w:jc w:val="center"/>
              <w:rPr>
                <w:rFonts w:ascii="Arial" w:hAnsi="Arial" w:cs="Arial"/>
                <w:b/>
                <w:bCs/>
                <w:color w:val="000000"/>
                <w:sz w:val="18"/>
                <w:szCs w:val="18"/>
              </w:rPr>
            </w:pPr>
            <w:r w:rsidRPr="00FD4B74">
              <w:rPr>
                <w:rFonts w:ascii="Arial" w:hAnsi="Arial" w:cs="Arial"/>
                <w:b/>
                <w:bCs/>
                <w:color w:val="000000"/>
                <w:sz w:val="18"/>
                <w:szCs w:val="18"/>
              </w:rPr>
              <w:t>FOLIO DE REFERENCIA</w:t>
            </w:r>
          </w:p>
          <w:p w:rsidR="00FD4B74" w:rsidRDefault="00FD4B74" w:rsidP="00FD4B74">
            <w:pPr>
              <w:tabs>
                <w:tab w:val="left" w:pos="1035"/>
              </w:tabs>
              <w:jc w:val="center"/>
              <w:rPr>
                <w:rFonts w:ascii="Arial" w:hAnsi="Arial" w:cs="Arial"/>
                <w:b/>
                <w:sz w:val="20"/>
                <w:szCs w:val="20"/>
              </w:rPr>
            </w:pPr>
          </w:p>
        </w:tc>
        <w:tc>
          <w:tcPr>
            <w:tcW w:w="1275" w:type="dxa"/>
            <w:vAlign w:val="center"/>
          </w:tcPr>
          <w:p w:rsidR="00FD4B74" w:rsidRDefault="00FD4B74" w:rsidP="00FD4B74">
            <w:pPr>
              <w:jc w:val="center"/>
              <w:rPr>
                <w:rFonts w:ascii="Arial" w:hAnsi="Arial" w:cs="Arial"/>
                <w:b/>
                <w:bCs/>
                <w:color w:val="000000"/>
              </w:rPr>
            </w:pPr>
            <w:r>
              <w:rPr>
                <w:rFonts w:ascii="Arial" w:hAnsi="Arial" w:cs="Arial"/>
                <w:b/>
                <w:bCs/>
                <w:color w:val="000000"/>
              </w:rPr>
              <w:t>FECHA</w:t>
            </w:r>
          </w:p>
          <w:p w:rsidR="00FD4B74" w:rsidRDefault="00FD4B74" w:rsidP="00FD4B74">
            <w:pPr>
              <w:tabs>
                <w:tab w:val="left" w:pos="1035"/>
              </w:tabs>
              <w:jc w:val="center"/>
              <w:rPr>
                <w:rFonts w:ascii="Arial" w:hAnsi="Arial" w:cs="Arial"/>
                <w:b/>
                <w:sz w:val="20"/>
                <w:szCs w:val="20"/>
              </w:rPr>
            </w:pPr>
          </w:p>
        </w:tc>
        <w:tc>
          <w:tcPr>
            <w:tcW w:w="4943" w:type="dxa"/>
            <w:vAlign w:val="center"/>
          </w:tcPr>
          <w:p w:rsidR="00FD4B74" w:rsidRDefault="00FD4B74" w:rsidP="00FD4B74">
            <w:pPr>
              <w:jc w:val="center"/>
              <w:rPr>
                <w:rFonts w:ascii="Arial" w:hAnsi="Arial" w:cs="Arial"/>
                <w:b/>
                <w:bCs/>
                <w:color w:val="000000"/>
              </w:rPr>
            </w:pPr>
            <w:r>
              <w:rPr>
                <w:rFonts w:ascii="Arial" w:hAnsi="Arial" w:cs="Arial"/>
                <w:b/>
                <w:bCs/>
                <w:color w:val="000000"/>
              </w:rPr>
              <w:t>OBSERVACIÓN</w:t>
            </w:r>
          </w:p>
          <w:p w:rsidR="00FD4B74" w:rsidRDefault="00FD4B74" w:rsidP="00FD4B74">
            <w:pPr>
              <w:tabs>
                <w:tab w:val="left" w:pos="1035"/>
              </w:tabs>
              <w:jc w:val="center"/>
              <w:rPr>
                <w:rFonts w:ascii="Arial" w:hAnsi="Arial" w:cs="Arial"/>
                <w:b/>
                <w:sz w:val="20"/>
                <w:szCs w:val="20"/>
              </w:rPr>
            </w:pPr>
          </w:p>
        </w:tc>
        <w:tc>
          <w:tcPr>
            <w:tcW w:w="2003" w:type="dxa"/>
            <w:vAlign w:val="center"/>
          </w:tcPr>
          <w:p w:rsidR="00FD4B74" w:rsidRDefault="00FD4B74" w:rsidP="00FD4B74">
            <w:pPr>
              <w:jc w:val="center"/>
              <w:rPr>
                <w:rFonts w:ascii="Arial" w:hAnsi="Arial" w:cs="Arial"/>
                <w:b/>
                <w:bCs/>
                <w:color w:val="000000"/>
                <w:sz w:val="18"/>
                <w:szCs w:val="18"/>
              </w:rPr>
            </w:pPr>
            <w:r>
              <w:rPr>
                <w:rFonts w:ascii="Arial" w:hAnsi="Arial" w:cs="Arial"/>
                <w:b/>
                <w:bCs/>
                <w:color w:val="000000"/>
                <w:sz w:val="18"/>
                <w:szCs w:val="18"/>
              </w:rPr>
              <w:t>MONTO OBSERVADO</w:t>
            </w:r>
          </w:p>
          <w:p w:rsidR="00FD4B74" w:rsidRDefault="00FD4B74" w:rsidP="00FD4B74">
            <w:pPr>
              <w:tabs>
                <w:tab w:val="left" w:pos="1035"/>
              </w:tabs>
              <w:jc w:val="center"/>
              <w:rPr>
                <w:rFonts w:ascii="Arial" w:hAnsi="Arial" w:cs="Arial"/>
                <w:b/>
                <w:sz w:val="20"/>
                <w:szCs w:val="20"/>
              </w:rPr>
            </w:pPr>
          </w:p>
        </w:tc>
        <w:tc>
          <w:tcPr>
            <w:tcW w:w="3255" w:type="dxa"/>
            <w:vAlign w:val="center"/>
          </w:tcPr>
          <w:p w:rsidR="00FD4B74" w:rsidRDefault="00FD4B74" w:rsidP="00FD4B74">
            <w:pPr>
              <w:jc w:val="center"/>
              <w:rPr>
                <w:rFonts w:ascii="Arial" w:hAnsi="Arial" w:cs="Arial"/>
                <w:b/>
                <w:bCs/>
                <w:color w:val="000000"/>
              </w:rPr>
            </w:pPr>
            <w:r>
              <w:rPr>
                <w:rFonts w:ascii="Arial" w:hAnsi="Arial" w:cs="Arial"/>
                <w:b/>
                <w:bCs/>
                <w:color w:val="000000"/>
              </w:rPr>
              <w:t>RECOMENDACIÓN</w:t>
            </w:r>
          </w:p>
          <w:p w:rsidR="00FD4B74" w:rsidRDefault="00FD4B74" w:rsidP="00FD4B74">
            <w:pPr>
              <w:tabs>
                <w:tab w:val="left" w:pos="1035"/>
              </w:tabs>
              <w:jc w:val="center"/>
              <w:rPr>
                <w:rFonts w:ascii="Arial" w:hAnsi="Arial" w:cs="Arial"/>
                <w:b/>
                <w:sz w:val="20"/>
                <w:szCs w:val="20"/>
              </w:rPr>
            </w:pPr>
          </w:p>
        </w:tc>
      </w:tr>
      <w:tr w:rsidR="00FD4B74" w:rsidTr="00FD4B74">
        <w:tc>
          <w:tcPr>
            <w:tcW w:w="1668" w:type="dxa"/>
          </w:tcPr>
          <w:p w:rsidR="00FD4B74" w:rsidRDefault="00FD4B74" w:rsidP="00FD4B74">
            <w:pPr>
              <w:tabs>
                <w:tab w:val="left" w:pos="1035"/>
              </w:tabs>
              <w:rPr>
                <w:rFonts w:ascii="Arial" w:hAnsi="Arial" w:cs="Arial"/>
                <w:b/>
                <w:sz w:val="20"/>
                <w:szCs w:val="20"/>
              </w:rPr>
            </w:pPr>
          </w:p>
        </w:tc>
        <w:tc>
          <w:tcPr>
            <w:tcW w:w="1275" w:type="dxa"/>
          </w:tcPr>
          <w:p w:rsidR="00FD4B74" w:rsidRDefault="00FD4B74" w:rsidP="00FD4B74">
            <w:pPr>
              <w:tabs>
                <w:tab w:val="left" w:pos="1035"/>
              </w:tabs>
              <w:rPr>
                <w:rFonts w:ascii="Arial" w:hAnsi="Arial" w:cs="Arial"/>
                <w:b/>
                <w:sz w:val="20"/>
                <w:szCs w:val="20"/>
              </w:rPr>
            </w:pPr>
            <w:r w:rsidRPr="00FD4B74">
              <w:rPr>
                <w:rFonts w:ascii="Arial" w:hAnsi="Arial" w:cs="Arial"/>
                <w:b/>
                <w:noProof/>
                <w:sz w:val="20"/>
                <w:szCs w:val="20"/>
              </w:rPr>
              <mc:AlternateContent>
                <mc:Choice Requires="wps">
                  <w:drawing>
                    <wp:inline distT="0" distB="0" distL="0" distR="0">
                      <wp:extent cx="228601" cy="219075"/>
                      <wp:effectExtent l="0" t="0" r="19050" b="28575"/>
                      <wp:docPr id="211" name="14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6</w:t>
                                  </w:r>
                                </w:p>
                              </w:txbxContent>
                            </wps:txbx>
                            <wps:bodyPr lIns="36000" rIns="36000" rtlCol="0" anchor="ctr"/>
                          </wps:wsp>
                        </a:graphicData>
                      </a:graphic>
                    </wp:inline>
                  </w:drawing>
                </mc:Choice>
                <mc:Fallback>
                  <w:pict>
                    <v:oval id="14 Elipse" o:spid="_x0000_s1058"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6</w:t>
                            </w:r>
                          </w:p>
                        </w:txbxContent>
                      </v:textbox>
                      <w10:anchorlock/>
                    </v:oval>
                  </w:pict>
                </mc:Fallback>
              </mc:AlternateContent>
            </w:r>
          </w:p>
        </w:tc>
        <w:tc>
          <w:tcPr>
            <w:tcW w:w="4943" w:type="dxa"/>
          </w:tcPr>
          <w:p w:rsidR="00FD4B74" w:rsidRDefault="00FD4B74" w:rsidP="00FD4B74">
            <w:pPr>
              <w:tabs>
                <w:tab w:val="left" w:pos="1035"/>
              </w:tabs>
              <w:rPr>
                <w:rFonts w:ascii="Arial" w:hAnsi="Arial" w:cs="Arial"/>
                <w:b/>
                <w:sz w:val="20"/>
                <w:szCs w:val="20"/>
              </w:rPr>
            </w:pPr>
          </w:p>
        </w:tc>
        <w:tc>
          <w:tcPr>
            <w:tcW w:w="2003" w:type="dxa"/>
          </w:tcPr>
          <w:p w:rsidR="00FD4B74" w:rsidRDefault="00FD4B74" w:rsidP="00FD4B74">
            <w:pPr>
              <w:tabs>
                <w:tab w:val="left" w:pos="1035"/>
              </w:tabs>
              <w:rPr>
                <w:rFonts w:ascii="Arial" w:hAnsi="Arial" w:cs="Arial"/>
                <w:b/>
                <w:sz w:val="20"/>
                <w:szCs w:val="20"/>
              </w:rPr>
            </w:pPr>
          </w:p>
        </w:tc>
        <w:tc>
          <w:tcPr>
            <w:tcW w:w="3255" w:type="dxa"/>
          </w:tcPr>
          <w:p w:rsidR="00FD4B74" w:rsidRDefault="00FD4B74" w:rsidP="00FD4B74">
            <w:pPr>
              <w:tabs>
                <w:tab w:val="left" w:pos="1035"/>
              </w:tabs>
              <w:rPr>
                <w:rFonts w:ascii="Arial" w:hAnsi="Arial" w:cs="Arial"/>
                <w:b/>
                <w:sz w:val="20"/>
                <w:szCs w:val="20"/>
              </w:rPr>
            </w:pPr>
          </w:p>
        </w:tc>
      </w:tr>
      <w:tr w:rsidR="00FD4B74" w:rsidTr="00B47999">
        <w:tc>
          <w:tcPr>
            <w:tcW w:w="1668" w:type="dxa"/>
            <w:vAlign w:val="center"/>
          </w:tcPr>
          <w:p w:rsidR="00B47999" w:rsidRPr="00B47999" w:rsidRDefault="00B47999" w:rsidP="00B47999">
            <w:pPr>
              <w:tabs>
                <w:tab w:val="left" w:pos="1035"/>
              </w:tabs>
              <w:jc w:val="center"/>
              <w:rPr>
                <w:rFonts w:ascii="Arial" w:hAnsi="Arial" w:cs="Arial"/>
                <w:b/>
                <w:sz w:val="20"/>
                <w:szCs w:val="20"/>
              </w:rPr>
            </w:pPr>
          </w:p>
          <w:p w:rsidR="00FD4B74" w:rsidRDefault="00B47999" w:rsidP="00B47999">
            <w:pPr>
              <w:tabs>
                <w:tab w:val="left" w:pos="1035"/>
              </w:tabs>
              <w:jc w:val="center"/>
              <w:rPr>
                <w:rFonts w:ascii="Arial" w:hAnsi="Arial" w:cs="Arial"/>
                <w:b/>
                <w:sz w:val="20"/>
                <w:szCs w:val="20"/>
              </w:rPr>
            </w:pPr>
            <w:r w:rsidRPr="00B47999">
              <w:rPr>
                <w:rFonts w:ascii="Arial" w:hAnsi="Arial" w:cs="Arial"/>
                <w:b/>
                <w:noProof/>
                <w:sz w:val="20"/>
                <w:szCs w:val="20"/>
              </w:rPr>
              <mc:AlternateContent>
                <mc:Choice Requires="wps">
                  <w:drawing>
                    <wp:inline distT="0" distB="0" distL="0" distR="0">
                      <wp:extent cx="228601" cy="219075"/>
                      <wp:effectExtent l="0" t="0" r="19050" b="28575"/>
                      <wp:docPr id="212" name="13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5</w:t>
                                  </w:r>
                                </w:p>
                              </w:txbxContent>
                            </wps:txbx>
                            <wps:bodyPr lIns="36000" rIns="36000" rtlCol="0" anchor="ctr"/>
                          </wps:wsp>
                        </a:graphicData>
                      </a:graphic>
                    </wp:inline>
                  </w:drawing>
                </mc:Choice>
                <mc:Fallback>
                  <w:pict>
                    <v:oval id="13 Elipse" o:spid="_x0000_s1059"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5</w:t>
                            </w:r>
                          </w:p>
                        </w:txbxContent>
                      </v:textbox>
                      <w10:anchorlock/>
                    </v:oval>
                  </w:pict>
                </mc:Fallback>
              </mc:AlternateContent>
            </w:r>
          </w:p>
        </w:tc>
        <w:tc>
          <w:tcPr>
            <w:tcW w:w="1275" w:type="dxa"/>
            <w:vAlign w:val="center"/>
          </w:tcPr>
          <w:p w:rsidR="00FD4B74" w:rsidRDefault="00FD4B74" w:rsidP="00B47999">
            <w:pPr>
              <w:tabs>
                <w:tab w:val="left" w:pos="1035"/>
              </w:tabs>
              <w:jc w:val="center"/>
              <w:rPr>
                <w:rFonts w:ascii="Arial" w:hAnsi="Arial" w:cs="Arial"/>
                <w:b/>
                <w:sz w:val="20"/>
                <w:szCs w:val="20"/>
              </w:rPr>
            </w:pPr>
            <w:r w:rsidRPr="00FD4B74">
              <w:rPr>
                <w:rFonts w:ascii="Arial" w:hAnsi="Arial" w:cs="Arial"/>
                <w:b/>
                <w:noProof/>
                <w:sz w:val="20"/>
                <w:szCs w:val="20"/>
              </w:rPr>
              <mc:AlternateContent>
                <mc:Choice Requires="wps">
                  <w:drawing>
                    <wp:inline distT="0" distB="0" distL="0" distR="0">
                      <wp:extent cx="228601" cy="219075"/>
                      <wp:effectExtent l="0" t="0" r="19050" b="28575"/>
                      <wp:docPr id="213" name="19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7</w:t>
                                  </w:r>
                                </w:p>
                              </w:txbxContent>
                            </wps:txbx>
                            <wps:bodyPr lIns="36000" rIns="36000" rtlCol="0" anchor="ctr"/>
                          </wps:wsp>
                        </a:graphicData>
                      </a:graphic>
                    </wp:inline>
                  </w:drawing>
                </mc:Choice>
                <mc:Fallback>
                  <w:pict>
                    <v:oval id="_x0000_s1060"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7</w:t>
                            </w:r>
                          </w:p>
                        </w:txbxContent>
                      </v:textbox>
                      <w10:anchorlock/>
                    </v:oval>
                  </w:pict>
                </mc:Fallback>
              </mc:AlternateContent>
            </w:r>
          </w:p>
        </w:tc>
        <w:tc>
          <w:tcPr>
            <w:tcW w:w="4943" w:type="dxa"/>
            <w:vAlign w:val="center"/>
          </w:tcPr>
          <w:p w:rsidR="00FD4B74" w:rsidRDefault="00B47999" w:rsidP="00B47999">
            <w:pPr>
              <w:tabs>
                <w:tab w:val="left" w:pos="1035"/>
              </w:tabs>
              <w:jc w:val="center"/>
              <w:rPr>
                <w:rFonts w:ascii="Arial" w:hAnsi="Arial" w:cs="Arial"/>
                <w:b/>
                <w:sz w:val="20"/>
                <w:szCs w:val="20"/>
              </w:rPr>
            </w:pPr>
            <w:r w:rsidRPr="00B47999">
              <w:rPr>
                <w:rFonts w:ascii="Arial" w:hAnsi="Arial" w:cs="Arial"/>
                <w:b/>
                <w:noProof/>
                <w:sz w:val="20"/>
                <w:szCs w:val="20"/>
              </w:rPr>
              <mc:AlternateContent>
                <mc:Choice Requires="wps">
                  <w:drawing>
                    <wp:inline distT="0" distB="0" distL="0" distR="0">
                      <wp:extent cx="228601" cy="219075"/>
                      <wp:effectExtent l="0" t="0" r="19050" b="28575"/>
                      <wp:docPr id="214" name="15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8</w:t>
                                  </w:r>
                                </w:p>
                              </w:txbxContent>
                            </wps:txbx>
                            <wps:bodyPr lIns="36000" rIns="36000" rtlCol="0" anchor="ctr"/>
                          </wps:wsp>
                        </a:graphicData>
                      </a:graphic>
                    </wp:inline>
                  </w:drawing>
                </mc:Choice>
                <mc:Fallback>
                  <w:pict>
                    <v:oval id="15 Elipse" o:spid="_x0000_s1061"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8</w:t>
                            </w:r>
                          </w:p>
                        </w:txbxContent>
                      </v:textbox>
                      <w10:anchorlock/>
                    </v:oval>
                  </w:pict>
                </mc:Fallback>
              </mc:AlternateContent>
            </w:r>
          </w:p>
        </w:tc>
        <w:tc>
          <w:tcPr>
            <w:tcW w:w="2003" w:type="dxa"/>
            <w:vAlign w:val="center"/>
          </w:tcPr>
          <w:p w:rsidR="00B47999" w:rsidRPr="00B47999" w:rsidRDefault="00B47999" w:rsidP="00B47999">
            <w:pPr>
              <w:tabs>
                <w:tab w:val="left" w:pos="1035"/>
              </w:tabs>
              <w:jc w:val="center"/>
              <w:rPr>
                <w:rFonts w:ascii="Arial" w:hAnsi="Arial" w:cs="Arial"/>
                <w:b/>
                <w:sz w:val="20"/>
                <w:szCs w:val="20"/>
              </w:rPr>
            </w:pPr>
          </w:p>
          <w:p w:rsidR="00FD4B74" w:rsidRDefault="00B47999" w:rsidP="00B47999">
            <w:pPr>
              <w:tabs>
                <w:tab w:val="left" w:pos="1035"/>
              </w:tabs>
              <w:jc w:val="center"/>
              <w:rPr>
                <w:rFonts w:ascii="Arial" w:hAnsi="Arial" w:cs="Arial"/>
                <w:b/>
                <w:sz w:val="20"/>
                <w:szCs w:val="20"/>
              </w:rPr>
            </w:pPr>
            <w:r w:rsidRPr="00B47999">
              <w:rPr>
                <w:rFonts w:ascii="Arial" w:hAnsi="Arial" w:cs="Arial"/>
                <w:b/>
                <w:noProof/>
                <w:sz w:val="20"/>
                <w:szCs w:val="20"/>
              </w:rPr>
              <mc:AlternateContent>
                <mc:Choice Requires="wps">
                  <w:drawing>
                    <wp:inline distT="0" distB="0" distL="0" distR="0">
                      <wp:extent cx="228601" cy="219075"/>
                      <wp:effectExtent l="0" t="0" r="19050" b="28575"/>
                      <wp:docPr id="215" name="16 Elipse"/>
                      <wp:cNvGraphicFramePr/>
                      <a:graphic xmlns:a="http://schemas.openxmlformats.org/drawingml/2006/main">
                        <a:graphicData uri="http://schemas.microsoft.com/office/word/2010/wordprocessingShape">
                          <wps:wsp>
                            <wps:cNvSpPr/>
                            <wps:spPr>
                              <a:xfrm>
                                <a:off x="0" y="0"/>
                                <a:ext cx="228601"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9</w:t>
                                  </w:r>
                                </w:p>
                              </w:txbxContent>
                            </wps:txbx>
                            <wps:bodyPr lIns="36000" rIns="36000" rtlCol="0" anchor="ctr"/>
                          </wps:wsp>
                        </a:graphicData>
                      </a:graphic>
                    </wp:inline>
                  </w:drawing>
                </mc:Choice>
                <mc:Fallback>
                  <w:pict>
                    <v:oval id="16 Elipse" o:spid="_x0000_s1062" style="width:18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" filled="f" strokecolor="black [3213]" strokeweight="1pt">
                      <v:textbox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6"/>
                                <w:szCs w:val="16"/>
                              </w:rPr>
                              <w:t>9</w:t>
                            </w:r>
                          </w:p>
                        </w:txbxContent>
                      </v:textbox>
                      <w10:anchorlock/>
                    </v:oval>
                  </w:pict>
                </mc:Fallback>
              </mc:AlternateContent>
            </w:r>
          </w:p>
        </w:tc>
        <w:tc>
          <w:tcPr>
            <w:tcW w:w="3255" w:type="dxa"/>
            <w:vAlign w:val="center"/>
          </w:tcPr>
          <w:p w:rsidR="00FD4B74" w:rsidRDefault="00B47999" w:rsidP="00B47999">
            <w:pPr>
              <w:tabs>
                <w:tab w:val="left" w:pos="1035"/>
              </w:tabs>
              <w:jc w:val="center"/>
              <w:rPr>
                <w:rFonts w:ascii="Arial" w:hAnsi="Arial" w:cs="Arial"/>
                <w:b/>
                <w:sz w:val="20"/>
                <w:szCs w:val="20"/>
              </w:rPr>
            </w:pPr>
            <w:r w:rsidRPr="00B47999">
              <w:rPr>
                <w:rFonts w:ascii="Arial" w:hAnsi="Arial" w:cs="Arial"/>
                <w:b/>
                <w:noProof/>
                <w:sz w:val="20"/>
                <w:szCs w:val="20"/>
              </w:rPr>
              <mc:AlternateContent>
                <mc:Choice Requires="wps">
                  <w:drawing>
                    <wp:inline distT="0" distB="0" distL="0" distR="0">
                      <wp:extent cx="230400" cy="219600"/>
                      <wp:effectExtent l="0" t="0" r="17780" b="24130"/>
                      <wp:docPr id="216" name="27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10</w:t>
                                  </w:r>
                                </w:p>
                              </w:txbxContent>
                            </wps:txbx>
                            <wps:bodyPr wrap="square" lIns="36000" rIns="36000" rtlCol="0" anchor="ctr">
                              <a:spAutoFit/>
                            </wps:bodyPr>
                          </wps:wsp>
                        </a:graphicData>
                      </a:graphic>
                    </wp:inline>
                  </w:drawing>
                </mc:Choice>
                <mc:Fallback>
                  <w:pict>
                    <v:oval id="_x0000_s1063"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10</w:t>
                            </w:r>
                          </w:p>
                        </w:txbxContent>
                      </v:textbox>
                      <w10:anchorlock/>
                    </v:oval>
                  </w:pict>
                </mc:Fallback>
              </mc:AlternateContent>
            </w:r>
          </w:p>
        </w:tc>
      </w:tr>
      <w:tr w:rsidR="00FD4B74" w:rsidTr="00B47999">
        <w:trPr>
          <w:trHeight w:val="519"/>
        </w:trPr>
        <w:tc>
          <w:tcPr>
            <w:tcW w:w="1668" w:type="dxa"/>
          </w:tcPr>
          <w:p w:rsidR="00FD4B74" w:rsidRDefault="00FD4B74" w:rsidP="00FD4B74">
            <w:pPr>
              <w:tabs>
                <w:tab w:val="left" w:pos="1035"/>
              </w:tabs>
              <w:rPr>
                <w:rFonts w:ascii="Arial" w:hAnsi="Arial" w:cs="Arial"/>
                <w:b/>
                <w:sz w:val="20"/>
                <w:szCs w:val="20"/>
              </w:rPr>
            </w:pPr>
          </w:p>
        </w:tc>
        <w:tc>
          <w:tcPr>
            <w:tcW w:w="1275" w:type="dxa"/>
          </w:tcPr>
          <w:p w:rsidR="00FD4B74" w:rsidRDefault="00FD4B74" w:rsidP="00FD4B74">
            <w:pPr>
              <w:tabs>
                <w:tab w:val="left" w:pos="1035"/>
              </w:tabs>
              <w:rPr>
                <w:rFonts w:ascii="Arial" w:hAnsi="Arial" w:cs="Arial"/>
                <w:b/>
                <w:sz w:val="20"/>
                <w:szCs w:val="20"/>
              </w:rPr>
            </w:pPr>
          </w:p>
        </w:tc>
        <w:tc>
          <w:tcPr>
            <w:tcW w:w="4943" w:type="dxa"/>
          </w:tcPr>
          <w:p w:rsidR="00FD4B74" w:rsidRDefault="00FD4B74" w:rsidP="00FD4B74">
            <w:pPr>
              <w:tabs>
                <w:tab w:val="left" w:pos="1035"/>
              </w:tabs>
              <w:rPr>
                <w:rFonts w:ascii="Arial" w:hAnsi="Arial" w:cs="Arial"/>
                <w:b/>
                <w:sz w:val="20"/>
                <w:szCs w:val="20"/>
              </w:rPr>
            </w:pPr>
          </w:p>
        </w:tc>
        <w:tc>
          <w:tcPr>
            <w:tcW w:w="2003" w:type="dxa"/>
          </w:tcPr>
          <w:p w:rsidR="00FD4B74" w:rsidRDefault="00FD4B74" w:rsidP="00FD4B74">
            <w:pPr>
              <w:tabs>
                <w:tab w:val="left" w:pos="1035"/>
              </w:tabs>
              <w:rPr>
                <w:rFonts w:ascii="Arial" w:hAnsi="Arial" w:cs="Arial"/>
                <w:b/>
                <w:sz w:val="20"/>
                <w:szCs w:val="20"/>
              </w:rPr>
            </w:pPr>
          </w:p>
        </w:tc>
        <w:tc>
          <w:tcPr>
            <w:tcW w:w="3255" w:type="dxa"/>
          </w:tcPr>
          <w:p w:rsidR="00FD4B74" w:rsidRDefault="00FD4B74" w:rsidP="00FD4B74">
            <w:pPr>
              <w:tabs>
                <w:tab w:val="left" w:pos="1035"/>
              </w:tabs>
              <w:rPr>
                <w:rFonts w:ascii="Arial" w:hAnsi="Arial" w:cs="Arial"/>
                <w:b/>
                <w:sz w:val="20"/>
                <w:szCs w:val="20"/>
              </w:rPr>
            </w:pPr>
          </w:p>
        </w:tc>
      </w:tr>
      <w:tr w:rsidR="00FD4B74" w:rsidTr="00FD4B74">
        <w:tc>
          <w:tcPr>
            <w:tcW w:w="1668" w:type="dxa"/>
          </w:tcPr>
          <w:p w:rsidR="00FD4B74" w:rsidRDefault="00FD4B74" w:rsidP="00FD4B74">
            <w:pPr>
              <w:tabs>
                <w:tab w:val="left" w:pos="1035"/>
              </w:tabs>
              <w:rPr>
                <w:rFonts w:ascii="Arial" w:hAnsi="Arial" w:cs="Arial"/>
                <w:b/>
                <w:sz w:val="20"/>
                <w:szCs w:val="20"/>
              </w:rPr>
            </w:pPr>
          </w:p>
        </w:tc>
        <w:tc>
          <w:tcPr>
            <w:tcW w:w="1275" w:type="dxa"/>
          </w:tcPr>
          <w:p w:rsidR="00FD4B74" w:rsidRDefault="00FD4B74" w:rsidP="00FD4B74">
            <w:pPr>
              <w:tabs>
                <w:tab w:val="left" w:pos="1035"/>
              </w:tabs>
              <w:rPr>
                <w:rFonts w:ascii="Arial" w:hAnsi="Arial" w:cs="Arial"/>
                <w:b/>
                <w:sz w:val="20"/>
                <w:szCs w:val="20"/>
              </w:rPr>
            </w:pPr>
          </w:p>
        </w:tc>
        <w:tc>
          <w:tcPr>
            <w:tcW w:w="4943" w:type="dxa"/>
          </w:tcPr>
          <w:p w:rsidR="00FD4B74" w:rsidRDefault="00FD4B74" w:rsidP="00FD4B74">
            <w:pPr>
              <w:tabs>
                <w:tab w:val="left" w:pos="1035"/>
              </w:tabs>
              <w:rPr>
                <w:rFonts w:ascii="Arial" w:hAnsi="Arial" w:cs="Arial"/>
                <w:b/>
                <w:sz w:val="20"/>
                <w:szCs w:val="20"/>
              </w:rPr>
            </w:pPr>
          </w:p>
        </w:tc>
        <w:tc>
          <w:tcPr>
            <w:tcW w:w="2003" w:type="dxa"/>
          </w:tcPr>
          <w:p w:rsidR="00FD4B74" w:rsidRDefault="00FD4B74" w:rsidP="00FD4B74">
            <w:pPr>
              <w:tabs>
                <w:tab w:val="left" w:pos="1035"/>
              </w:tabs>
              <w:rPr>
                <w:rFonts w:ascii="Arial" w:hAnsi="Arial" w:cs="Arial"/>
                <w:b/>
                <w:sz w:val="20"/>
                <w:szCs w:val="20"/>
              </w:rPr>
            </w:pPr>
          </w:p>
        </w:tc>
        <w:tc>
          <w:tcPr>
            <w:tcW w:w="3255" w:type="dxa"/>
          </w:tcPr>
          <w:p w:rsidR="00FD4B74" w:rsidRDefault="00FD4B74" w:rsidP="00FD4B74">
            <w:pPr>
              <w:tabs>
                <w:tab w:val="left" w:pos="1035"/>
              </w:tabs>
              <w:rPr>
                <w:rFonts w:ascii="Arial" w:hAnsi="Arial" w:cs="Arial"/>
                <w:b/>
                <w:sz w:val="20"/>
                <w:szCs w:val="20"/>
              </w:rPr>
            </w:pPr>
          </w:p>
        </w:tc>
      </w:tr>
      <w:tr w:rsidR="00FD4B74" w:rsidTr="00FD4B74">
        <w:tc>
          <w:tcPr>
            <w:tcW w:w="1668" w:type="dxa"/>
          </w:tcPr>
          <w:p w:rsidR="00FD4B74" w:rsidRDefault="00FD4B74" w:rsidP="00FD4B74">
            <w:pPr>
              <w:tabs>
                <w:tab w:val="left" w:pos="1035"/>
              </w:tabs>
              <w:rPr>
                <w:rFonts w:ascii="Arial" w:hAnsi="Arial" w:cs="Arial"/>
                <w:b/>
                <w:sz w:val="20"/>
                <w:szCs w:val="20"/>
              </w:rPr>
            </w:pPr>
          </w:p>
        </w:tc>
        <w:tc>
          <w:tcPr>
            <w:tcW w:w="1275" w:type="dxa"/>
          </w:tcPr>
          <w:p w:rsidR="00FD4B74" w:rsidRDefault="00FD4B74" w:rsidP="00FD4B74">
            <w:pPr>
              <w:tabs>
                <w:tab w:val="left" w:pos="1035"/>
              </w:tabs>
              <w:rPr>
                <w:rFonts w:ascii="Arial" w:hAnsi="Arial" w:cs="Arial"/>
                <w:b/>
                <w:sz w:val="20"/>
                <w:szCs w:val="20"/>
              </w:rPr>
            </w:pPr>
          </w:p>
        </w:tc>
        <w:tc>
          <w:tcPr>
            <w:tcW w:w="4943" w:type="dxa"/>
          </w:tcPr>
          <w:p w:rsidR="00FD4B74" w:rsidRDefault="00FD4B74" w:rsidP="00FD4B74">
            <w:pPr>
              <w:tabs>
                <w:tab w:val="left" w:pos="1035"/>
              </w:tabs>
              <w:rPr>
                <w:rFonts w:ascii="Arial" w:hAnsi="Arial" w:cs="Arial"/>
                <w:b/>
                <w:sz w:val="20"/>
                <w:szCs w:val="20"/>
              </w:rPr>
            </w:pPr>
          </w:p>
        </w:tc>
        <w:tc>
          <w:tcPr>
            <w:tcW w:w="2003" w:type="dxa"/>
          </w:tcPr>
          <w:p w:rsidR="00FD4B74" w:rsidRDefault="00FD4B74" w:rsidP="00FD4B74">
            <w:pPr>
              <w:tabs>
                <w:tab w:val="left" w:pos="1035"/>
              </w:tabs>
              <w:rPr>
                <w:rFonts w:ascii="Arial" w:hAnsi="Arial" w:cs="Arial"/>
                <w:b/>
                <w:sz w:val="20"/>
                <w:szCs w:val="20"/>
              </w:rPr>
            </w:pPr>
          </w:p>
        </w:tc>
        <w:tc>
          <w:tcPr>
            <w:tcW w:w="3255" w:type="dxa"/>
          </w:tcPr>
          <w:p w:rsidR="00FD4B74" w:rsidRDefault="00FD4B74" w:rsidP="00FD4B74">
            <w:pPr>
              <w:tabs>
                <w:tab w:val="left" w:pos="1035"/>
              </w:tabs>
              <w:rPr>
                <w:rFonts w:ascii="Arial" w:hAnsi="Arial" w:cs="Arial"/>
                <w:b/>
                <w:sz w:val="20"/>
                <w:szCs w:val="20"/>
              </w:rPr>
            </w:pPr>
          </w:p>
        </w:tc>
      </w:tr>
      <w:tr w:rsidR="00FD4B74" w:rsidTr="00B47999">
        <w:trPr>
          <w:trHeight w:val="505"/>
        </w:trPr>
        <w:tc>
          <w:tcPr>
            <w:tcW w:w="1668" w:type="dxa"/>
          </w:tcPr>
          <w:p w:rsidR="00FD4B74" w:rsidRDefault="00FD4B74" w:rsidP="00FD4B74">
            <w:pPr>
              <w:tabs>
                <w:tab w:val="left" w:pos="1035"/>
              </w:tabs>
              <w:rPr>
                <w:rFonts w:ascii="Arial" w:hAnsi="Arial" w:cs="Arial"/>
                <w:b/>
                <w:sz w:val="20"/>
                <w:szCs w:val="20"/>
              </w:rPr>
            </w:pPr>
          </w:p>
        </w:tc>
        <w:tc>
          <w:tcPr>
            <w:tcW w:w="1275" w:type="dxa"/>
          </w:tcPr>
          <w:p w:rsidR="00FD4B74" w:rsidRDefault="00FD4B74" w:rsidP="00FD4B74">
            <w:pPr>
              <w:tabs>
                <w:tab w:val="left" w:pos="1035"/>
              </w:tabs>
              <w:rPr>
                <w:rFonts w:ascii="Arial" w:hAnsi="Arial" w:cs="Arial"/>
                <w:b/>
                <w:sz w:val="20"/>
                <w:szCs w:val="20"/>
              </w:rPr>
            </w:pPr>
          </w:p>
        </w:tc>
        <w:tc>
          <w:tcPr>
            <w:tcW w:w="4943" w:type="dxa"/>
          </w:tcPr>
          <w:p w:rsidR="00FD4B74" w:rsidRDefault="00FD4B74" w:rsidP="00FD4B74">
            <w:pPr>
              <w:tabs>
                <w:tab w:val="left" w:pos="1035"/>
              </w:tabs>
              <w:rPr>
                <w:rFonts w:ascii="Arial" w:hAnsi="Arial" w:cs="Arial"/>
                <w:b/>
                <w:sz w:val="20"/>
                <w:szCs w:val="20"/>
              </w:rPr>
            </w:pPr>
          </w:p>
        </w:tc>
        <w:tc>
          <w:tcPr>
            <w:tcW w:w="2003" w:type="dxa"/>
          </w:tcPr>
          <w:p w:rsidR="00FD4B74" w:rsidRDefault="00FD4B74" w:rsidP="00FD4B74">
            <w:pPr>
              <w:tabs>
                <w:tab w:val="left" w:pos="1035"/>
              </w:tabs>
              <w:rPr>
                <w:rFonts w:ascii="Arial" w:hAnsi="Arial" w:cs="Arial"/>
                <w:b/>
                <w:sz w:val="20"/>
                <w:szCs w:val="20"/>
              </w:rPr>
            </w:pPr>
          </w:p>
        </w:tc>
        <w:tc>
          <w:tcPr>
            <w:tcW w:w="3255" w:type="dxa"/>
          </w:tcPr>
          <w:p w:rsidR="00FD4B74" w:rsidRDefault="00FD4B74" w:rsidP="00FD4B74">
            <w:pPr>
              <w:tabs>
                <w:tab w:val="left" w:pos="1035"/>
              </w:tabs>
              <w:rPr>
                <w:rFonts w:ascii="Arial" w:hAnsi="Arial" w:cs="Arial"/>
                <w:b/>
                <w:sz w:val="20"/>
                <w:szCs w:val="20"/>
              </w:rPr>
            </w:pPr>
          </w:p>
        </w:tc>
      </w:tr>
      <w:tr w:rsidR="00FD4B74" w:rsidTr="00B47999">
        <w:tc>
          <w:tcPr>
            <w:tcW w:w="1668" w:type="dxa"/>
            <w:tcBorders>
              <w:bottom w:val="single" w:sz="4" w:space="0" w:color="auto"/>
            </w:tcBorders>
          </w:tcPr>
          <w:p w:rsidR="00FD4B74" w:rsidRDefault="00FD4B74" w:rsidP="00FD4B74">
            <w:pPr>
              <w:tabs>
                <w:tab w:val="left" w:pos="1035"/>
              </w:tabs>
              <w:rPr>
                <w:rFonts w:ascii="Arial" w:hAnsi="Arial" w:cs="Arial"/>
                <w:b/>
                <w:sz w:val="20"/>
                <w:szCs w:val="20"/>
              </w:rPr>
            </w:pPr>
          </w:p>
        </w:tc>
        <w:tc>
          <w:tcPr>
            <w:tcW w:w="1275" w:type="dxa"/>
            <w:tcBorders>
              <w:bottom w:val="single" w:sz="4" w:space="0" w:color="auto"/>
            </w:tcBorders>
          </w:tcPr>
          <w:p w:rsidR="00FD4B74" w:rsidRDefault="00FD4B74" w:rsidP="00FD4B74">
            <w:pPr>
              <w:tabs>
                <w:tab w:val="left" w:pos="1035"/>
              </w:tabs>
              <w:rPr>
                <w:rFonts w:ascii="Arial" w:hAnsi="Arial" w:cs="Arial"/>
                <w:b/>
                <w:sz w:val="20"/>
                <w:szCs w:val="20"/>
              </w:rPr>
            </w:pPr>
          </w:p>
        </w:tc>
        <w:tc>
          <w:tcPr>
            <w:tcW w:w="4943" w:type="dxa"/>
            <w:tcBorders>
              <w:bottom w:val="single" w:sz="4" w:space="0" w:color="auto"/>
            </w:tcBorders>
          </w:tcPr>
          <w:p w:rsidR="00FD4B74" w:rsidRDefault="00FD4B74" w:rsidP="00FD4B74">
            <w:pPr>
              <w:tabs>
                <w:tab w:val="left" w:pos="1035"/>
              </w:tabs>
              <w:rPr>
                <w:rFonts w:ascii="Arial" w:hAnsi="Arial" w:cs="Arial"/>
                <w:b/>
                <w:sz w:val="20"/>
                <w:szCs w:val="20"/>
              </w:rPr>
            </w:pPr>
          </w:p>
        </w:tc>
        <w:tc>
          <w:tcPr>
            <w:tcW w:w="2003" w:type="dxa"/>
            <w:tcBorders>
              <w:bottom w:val="single" w:sz="4" w:space="0" w:color="auto"/>
            </w:tcBorders>
          </w:tcPr>
          <w:p w:rsidR="00FD4B74" w:rsidRDefault="00FD4B74" w:rsidP="00FD4B74">
            <w:pPr>
              <w:tabs>
                <w:tab w:val="left" w:pos="1035"/>
              </w:tabs>
              <w:rPr>
                <w:rFonts w:ascii="Arial" w:hAnsi="Arial" w:cs="Arial"/>
                <w:b/>
                <w:sz w:val="20"/>
                <w:szCs w:val="20"/>
              </w:rPr>
            </w:pPr>
          </w:p>
        </w:tc>
        <w:tc>
          <w:tcPr>
            <w:tcW w:w="3255" w:type="dxa"/>
            <w:tcBorders>
              <w:bottom w:val="single" w:sz="4" w:space="0" w:color="auto"/>
            </w:tcBorders>
          </w:tcPr>
          <w:p w:rsidR="00FD4B74" w:rsidRDefault="00FD4B74" w:rsidP="00FD4B74">
            <w:pPr>
              <w:tabs>
                <w:tab w:val="left" w:pos="1035"/>
              </w:tabs>
              <w:rPr>
                <w:rFonts w:ascii="Arial" w:hAnsi="Arial" w:cs="Arial"/>
                <w:b/>
                <w:sz w:val="20"/>
                <w:szCs w:val="20"/>
              </w:rPr>
            </w:pPr>
          </w:p>
        </w:tc>
      </w:tr>
      <w:tr w:rsidR="00B47999" w:rsidTr="00B47999">
        <w:tc>
          <w:tcPr>
            <w:tcW w:w="1668" w:type="dxa"/>
            <w:tcBorders>
              <w:top w:val="single" w:sz="4" w:space="0" w:color="auto"/>
              <w:left w:val="single" w:sz="4" w:space="0" w:color="auto"/>
              <w:bottom w:val="single" w:sz="4" w:space="0" w:color="auto"/>
            </w:tcBorders>
          </w:tcPr>
          <w:p w:rsidR="00B47999" w:rsidRDefault="00B47999" w:rsidP="00FD4B74">
            <w:pPr>
              <w:tabs>
                <w:tab w:val="left" w:pos="1035"/>
              </w:tabs>
              <w:rPr>
                <w:rFonts w:ascii="Arial" w:hAnsi="Arial" w:cs="Arial"/>
                <w:b/>
                <w:sz w:val="20"/>
                <w:szCs w:val="20"/>
              </w:rPr>
            </w:pPr>
          </w:p>
        </w:tc>
        <w:tc>
          <w:tcPr>
            <w:tcW w:w="1275" w:type="dxa"/>
            <w:tcBorders>
              <w:top w:val="single" w:sz="4" w:space="0" w:color="auto"/>
              <w:bottom w:val="single" w:sz="4" w:space="0" w:color="auto"/>
            </w:tcBorders>
          </w:tcPr>
          <w:p w:rsidR="00B47999" w:rsidRDefault="00B47999" w:rsidP="00FD4B74">
            <w:pPr>
              <w:tabs>
                <w:tab w:val="left" w:pos="1035"/>
              </w:tabs>
              <w:rPr>
                <w:rFonts w:ascii="Arial" w:hAnsi="Arial" w:cs="Arial"/>
                <w:b/>
                <w:sz w:val="20"/>
                <w:szCs w:val="20"/>
              </w:rPr>
            </w:pPr>
          </w:p>
        </w:tc>
        <w:tc>
          <w:tcPr>
            <w:tcW w:w="4943" w:type="dxa"/>
            <w:tcBorders>
              <w:top w:val="single" w:sz="4" w:space="0" w:color="auto"/>
              <w:bottom w:val="single" w:sz="4" w:space="0" w:color="auto"/>
            </w:tcBorders>
          </w:tcPr>
          <w:p w:rsidR="00B47999" w:rsidRDefault="00B47999" w:rsidP="00FD4B74">
            <w:pPr>
              <w:tabs>
                <w:tab w:val="left" w:pos="1035"/>
              </w:tabs>
              <w:rPr>
                <w:rFonts w:ascii="Arial" w:hAnsi="Arial" w:cs="Arial"/>
                <w:b/>
                <w:sz w:val="20"/>
                <w:szCs w:val="20"/>
              </w:rPr>
            </w:pPr>
          </w:p>
        </w:tc>
        <w:tc>
          <w:tcPr>
            <w:tcW w:w="2003" w:type="dxa"/>
            <w:tcBorders>
              <w:top w:val="single" w:sz="4" w:space="0" w:color="auto"/>
              <w:bottom w:val="single" w:sz="4" w:space="0" w:color="auto"/>
            </w:tcBorders>
          </w:tcPr>
          <w:p w:rsidR="00B47999" w:rsidRDefault="00B47999" w:rsidP="00FD4B74">
            <w:pPr>
              <w:tabs>
                <w:tab w:val="left" w:pos="1035"/>
              </w:tabs>
              <w:rPr>
                <w:rFonts w:ascii="Arial" w:hAnsi="Arial" w:cs="Arial"/>
                <w:b/>
                <w:sz w:val="20"/>
                <w:szCs w:val="20"/>
              </w:rPr>
            </w:pPr>
          </w:p>
        </w:tc>
        <w:tc>
          <w:tcPr>
            <w:tcW w:w="3255" w:type="dxa"/>
            <w:tcBorders>
              <w:top w:val="single" w:sz="4" w:space="0" w:color="auto"/>
              <w:bottom w:val="single" w:sz="4" w:space="0" w:color="auto"/>
              <w:right w:val="single" w:sz="4" w:space="0" w:color="auto"/>
            </w:tcBorders>
          </w:tcPr>
          <w:p w:rsidR="00B47999" w:rsidRDefault="00B47999" w:rsidP="00FD4B74">
            <w:pPr>
              <w:tabs>
                <w:tab w:val="left" w:pos="1035"/>
              </w:tabs>
              <w:rPr>
                <w:rFonts w:ascii="Arial" w:hAnsi="Arial" w:cs="Arial"/>
                <w:b/>
                <w:sz w:val="20"/>
                <w:szCs w:val="20"/>
              </w:rPr>
            </w:pPr>
          </w:p>
        </w:tc>
      </w:tr>
      <w:tr w:rsidR="00B47999" w:rsidTr="00B47999">
        <w:tc>
          <w:tcPr>
            <w:tcW w:w="1668" w:type="dxa"/>
            <w:tcBorders>
              <w:top w:val="single" w:sz="4" w:space="0" w:color="auto"/>
              <w:left w:val="nil"/>
              <w:bottom w:val="nil"/>
              <w:right w:val="nil"/>
            </w:tcBorders>
          </w:tcPr>
          <w:p w:rsidR="00B47999" w:rsidRDefault="00B47999" w:rsidP="00FD4B74">
            <w:pPr>
              <w:tabs>
                <w:tab w:val="left" w:pos="1035"/>
              </w:tabs>
              <w:rPr>
                <w:rFonts w:ascii="Arial" w:hAnsi="Arial" w:cs="Arial"/>
                <w:b/>
                <w:sz w:val="20"/>
                <w:szCs w:val="20"/>
              </w:rPr>
            </w:pPr>
          </w:p>
        </w:tc>
        <w:tc>
          <w:tcPr>
            <w:tcW w:w="1275" w:type="dxa"/>
            <w:tcBorders>
              <w:top w:val="single" w:sz="4" w:space="0" w:color="auto"/>
              <w:left w:val="nil"/>
              <w:bottom w:val="nil"/>
              <w:right w:val="nil"/>
            </w:tcBorders>
          </w:tcPr>
          <w:p w:rsidR="00B47999" w:rsidRDefault="00B47999" w:rsidP="00FD4B74">
            <w:pPr>
              <w:tabs>
                <w:tab w:val="left" w:pos="1035"/>
              </w:tabs>
              <w:rPr>
                <w:rFonts w:ascii="Arial" w:hAnsi="Arial" w:cs="Arial"/>
                <w:b/>
                <w:sz w:val="20"/>
                <w:szCs w:val="20"/>
              </w:rPr>
            </w:pPr>
          </w:p>
        </w:tc>
        <w:tc>
          <w:tcPr>
            <w:tcW w:w="4943" w:type="dxa"/>
            <w:tcBorders>
              <w:top w:val="single" w:sz="4" w:space="0" w:color="auto"/>
              <w:left w:val="nil"/>
              <w:bottom w:val="nil"/>
              <w:right w:val="nil"/>
            </w:tcBorders>
          </w:tcPr>
          <w:p w:rsidR="00B47999" w:rsidRDefault="00B47999" w:rsidP="00FD4B74">
            <w:pPr>
              <w:tabs>
                <w:tab w:val="left" w:pos="1035"/>
              </w:tabs>
              <w:rPr>
                <w:rFonts w:ascii="Arial" w:hAnsi="Arial" w:cs="Arial"/>
                <w:b/>
                <w:sz w:val="20"/>
                <w:szCs w:val="20"/>
              </w:rPr>
            </w:pPr>
            <w:r>
              <w:rPr>
                <w:rFonts w:ascii="Arial" w:hAnsi="Arial" w:cs="Arial"/>
                <w:b/>
                <w:sz w:val="20"/>
                <w:szCs w:val="20"/>
              </w:rPr>
              <w:t xml:space="preserve">Monto observado de esta hoja   </w:t>
            </w:r>
            <w:r w:rsidRPr="00B47999">
              <w:rPr>
                <w:rFonts w:ascii="Arial" w:hAnsi="Arial" w:cs="Arial"/>
                <w:b/>
                <w:noProof/>
                <w:sz w:val="20"/>
                <w:szCs w:val="20"/>
              </w:rPr>
              <mc:AlternateContent>
                <mc:Choice Requires="wps">
                  <w:drawing>
                    <wp:inline distT="0" distB="0" distL="0" distR="0">
                      <wp:extent cx="230400" cy="219600"/>
                      <wp:effectExtent l="0" t="0" r="17780" b="24130"/>
                      <wp:docPr id="217" name="39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wps:txbx>
                            <wps:bodyPr wrap="square" lIns="36000" rIns="36000" rtlCol="0" anchor="ctr">
                              <a:spAutoFit/>
                            </wps:bodyPr>
                          </wps:wsp>
                        </a:graphicData>
                      </a:graphic>
                    </wp:inline>
                  </w:drawing>
                </mc:Choice>
                <mc:Fallback>
                  <w:pict>
                    <v:oval id="39 Elipse" o:spid="_x0000_s1064"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11</w:t>
                            </w:r>
                          </w:p>
                        </w:txbxContent>
                      </v:textbox>
                      <w10:anchorlock/>
                    </v:oval>
                  </w:pict>
                </mc:Fallback>
              </mc:AlternateContent>
            </w:r>
          </w:p>
        </w:tc>
        <w:tc>
          <w:tcPr>
            <w:tcW w:w="2003" w:type="dxa"/>
            <w:tcBorders>
              <w:top w:val="single" w:sz="4" w:space="0" w:color="auto"/>
              <w:left w:val="nil"/>
              <w:bottom w:val="nil"/>
              <w:right w:val="nil"/>
            </w:tcBorders>
          </w:tcPr>
          <w:p w:rsidR="00B47999" w:rsidRDefault="00B47999" w:rsidP="00FD4B74">
            <w:pPr>
              <w:tabs>
                <w:tab w:val="left" w:pos="1035"/>
              </w:tabs>
              <w:rPr>
                <w:rFonts w:ascii="Arial" w:hAnsi="Arial" w:cs="Arial"/>
                <w:b/>
                <w:sz w:val="20"/>
                <w:szCs w:val="20"/>
              </w:rPr>
            </w:pPr>
          </w:p>
        </w:tc>
        <w:tc>
          <w:tcPr>
            <w:tcW w:w="3255" w:type="dxa"/>
            <w:tcBorders>
              <w:top w:val="single" w:sz="4" w:space="0" w:color="auto"/>
              <w:left w:val="nil"/>
              <w:bottom w:val="nil"/>
              <w:right w:val="nil"/>
            </w:tcBorders>
          </w:tcPr>
          <w:p w:rsidR="00B47999" w:rsidRDefault="00B47999" w:rsidP="00FD4B74">
            <w:pPr>
              <w:tabs>
                <w:tab w:val="left" w:pos="1035"/>
              </w:tabs>
              <w:rPr>
                <w:rFonts w:ascii="Arial" w:hAnsi="Arial" w:cs="Arial"/>
                <w:b/>
                <w:sz w:val="20"/>
                <w:szCs w:val="20"/>
              </w:rPr>
            </w:pPr>
          </w:p>
        </w:tc>
      </w:tr>
      <w:tr w:rsidR="00B47999" w:rsidTr="00B47999">
        <w:tc>
          <w:tcPr>
            <w:tcW w:w="1668" w:type="dxa"/>
            <w:tcBorders>
              <w:top w:val="nil"/>
              <w:left w:val="nil"/>
              <w:bottom w:val="nil"/>
              <w:right w:val="nil"/>
            </w:tcBorders>
          </w:tcPr>
          <w:p w:rsidR="00B47999" w:rsidRDefault="00B47999" w:rsidP="00FD4B74">
            <w:pPr>
              <w:tabs>
                <w:tab w:val="left" w:pos="1035"/>
              </w:tabs>
              <w:rPr>
                <w:rFonts w:ascii="Arial" w:hAnsi="Arial" w:cs="Arial"/>
                <w:b/>
                <w:sz w:val="20"/>
                <w:szCs w:val="20"/>
              </w:rPr>
            </w:pPr>
          </w:p>
        </w:tc>
        <w:tc>
          <w:tcPr>
            <w:tcW w:w="1275" w:type="dxa"/>
            <w:tcBorders>
              <w:top w:val="nil"/>
              <w:left w:val="nil"/>
              <w:bottom w:val="nil"/>
              <w:right w:val="nil"/>
            </w:tcBorders>
          </w:tcPr>
          <w:p w:rsidR="00B47999" w:rsidRDefault="00B47999" w:rsidP="00FD4B74">
            <w:pPr>
              <w:tabs>
                <w:tab w:val="left" w:pos="1035"/>
              </w:tabs>
              <w:rPr>
                <w:rFonts w:ascii="Arial" w:hAnsi="Arial" w:cs="Arial"/>
                <w:b/>
                <w:sz w:val="20"/>
                <w:szCs w:val="20"/>
              </w:rPr>
            </w:pPr>
          </w:p>
        </w:tc>
        <w:tc>
          <w:tcPr>
            <w:tcW w:w="4943" w:type="dxa"/>
            <w:tcBorders>
              <w:top w:val="nil"/>
              <w:left w:val="nil"/>
              <w:bottom w:val="nil"/>
              <w:right w:val="nil"/>
            </w:tcBorders>
          </w:tcPr>
          <w:p w:rsidR="00B47999" w:rsidRDefault="00B47999" w:rsidP="00FD4B74">
            <w:pPr>
              <w:tabs>
                <w:tab w:val="left" w:pos="1035"/>
              </w:tabs>
              <w:rPr>
                <w:rFonts w:ascii="Arial" w:hAnsi="Arial" w:cs="Arial"/>
                <w:b/>
                <w:sz w:val="20"/>
                <w:szCs w:val="20"/>
              </w:rPr>
            </w:pPr>
            <w:r>
              <w:rPr>
                <w:rFonts w:ascii="Arial" w:hAnsi="Arial" w:cs="Arial"/>
                <w:b/>
                <w:sz w:val="20"/>
                <w:szCs w:val="20"/>
              </w:rPr>
              <w:t xml:space="preserve">Monto total observado   </w:t>
            </w:r>
            <w:r w:rsidRPr="00B47999">
              <w:rPr>
                <w:rFonts w:ascii="Arial" w:hAnsi="Arial" w:cs="Arial"/>
                <w:b/>
                <w:noProof/>
                <w:sz w:val="20"/>
                <w:szCs w:val="20"/>
              </w:rPr>
              <mc:AlternateContent>
                <mc:Choice Requires="wps">
                  <w:drawing>
                    <wp:inline distT="0" distB="0" distL="0" distR="0">
                      <wp:extent cx="230400" cy="219600"/>
                      <wp:effectExtent l="0" t="0" r="17780" b="24130"/>
                      <wp:docPr id="218" name="40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wps:txbx>
                            <wps:bodyPr wrap="square" lIns="36000" rIns="36000" rtlCol="0" anchor="ctr">
                              <a:spAutoFit/>
                            </wps:bodyPr>
                          </wps:wsp>
                        </a:graphicData>
                      </a:graphic>
                    </wp:inline>
                  </w:drawing>
                </mc:Choice>
                <mc:Fallback>
                  <w:pict>
                    <v:oval id="40 Elipse" o:spid="_x0000_s1065"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12</w:t>
                            </w:r>
                          </w:p>
                        </w:txbxContent>
                      </v:textbox>
                      <w10:anchorlock/>
                    </v:oval>
                  </w:pict>
                </mc:Fallback>
              </mc:AlternateContent>
            </w:r>
            <w:r>
              <w:rPr>
                <w:rFonts w:ascii="Arial" w:hAnsi="Arial" w:cs="Arial"/>
                <w:b/>
                <w:sz w:val="20"/>
                <w:szCs w:val="20"/>
              </w:rPr>
              <w:t xml:space="preserve">  </w:t>
            </w:r>
          </w:p>
        </w:tc>
        <w:tc>
          <w:tcPr>
            <w:tcW w:w="2003" w:type="dxa"/>
            <w:tcBorders>
              <w:top w:val="nil"/>
              <w:left w:val="nil"/>
              <w:bottom w:val="nil"/>
              <w:right w:val="nil"/>
            </w:tcBorders>
          </w:tcPr>
          <w:p w:rsidR="00B47999" w:rsidRDefault="00B47999" w:rsidP="00FD4B74">
            <w:pPr>
              <w:tabs>
                <w:tab w:val="left" w:pos="1035"/>
              </w:tabs>
              <w:rPr>
                <w:rFonts w:ascii="Arial" w:hAnsi="Arial" w:cs="Arial"/>
                <w:b/>
                <w:sz w:val="20"/>
                <w:szCs w:val="20"/>
              </w:rPr>
            </w:pPr>
          </w:p>
        </w:tc>
        <w:tc>
          <w:tcPr>
            <w:tcW w:w="3255" w:type="dxa"/>
            <w:tcBorders>
              <w:top w:val="nil"/>
              <w:left w:val="nil"/>
              <w:bottom w:val="nil"/>
              <w:right w:val="nil"/>
            </w:tcBorders>
          </w:tcPr>
          <w:p w:rsidR="00B47999" w:rsidRDefault="00B47999" w:rsidP="00FD4B74">
            <w:pPr>
              <w:tabs>
                <w:tab w:val="left" w:pos="1035"/>
              </w:tabs>
              <w:rPr>
                <w:rFonts w:ascii="Arial" w:hAnsi="Arial" w:cs="Arial"/>
                <w:b/>
                <w:sz w:val="20"/>
                <w:szCs w:val="20"/>
              </w:rPr>
            </w:pPr>
          </w:p>
        </w:tc>
      </w:tr>
    </w:tbl>
    <w:p w:rsidR="00FD4B74" w:rsidRPr="00FD4B74" w:rsidRDefault="00E36C91" w:rsidP="00FD4B74">
      <w:pPr>
        <w:tabs>
          <w:tab w:val="left" w:pos="1035"/>
        </w:tabs>
        <w:rPr>
          <w:rFonts w:ascii="Arial" w:hAnsi="Arial" w:cs="Arial"/>
          <w:b/>
          <w:sz w:val="20"/>
          <w:szCs w:val="20"/>
        </w:rPr>
        <w:sectPr w:rsidR="00FD4B74" w:rsidRPr="00FD4B74" w:rsidSect="00AC05A4">
          <w:pgSz w:w="15840" w:h="12240" w:orient="landscape"/>
          <w:pgMar w:top="1701" w:right="1418" w:bottom="1701" w:left="1418" w:header="709" w:footer="709" w:gutter="0"/>
          <w:cols w:space="708"/>
          <w:docGrid w:linePitch="360"/>
        </w:sectPr>
      </w:pPr>
      <w:r>
        <w:rPr>
          <w:rFonts w:ascii="Arial" w:hAnsi="Arial" w:cs="Arial"/>
          <w:noProof/>
          <w:sz w:val="20"/>
          <w:szCs w:val="20"/>
        </w:rPr>
        <mc:AlternateContent>
          <mc:Choice Requires="wps">
            <w:drawing>
              <wp:anchor distT="0" distB="0" distL="114300" distR="114300" simplePos="0" relativeHeight="251875328" behindDoc="0" locked="0" layoutInCell="1" allowOverlap="1">
                <wp:simplePos x="0" y="0"/>
                <wp:positionH relativeFrom="column">
                  <wp:posOffset>5795645</wp:posOffset>
                </wp:positionH>
                <wp:positionV relativeFrom="paragraph">
                  <wp:posOffset>548005</wp:posOffset>
                </wp:positionV>
                <wp:extent cx="2057400" cy="0"/>
                <wp:effectExtent l="9525" t="10160" r="9525" b="8890"/>
                <wp:wrapNone/>
                <wp:docPr id="17"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89567" id="AutoShape 326" o:spid="_x0000_s1026" type="#_x0000_t32" style="position:absolute;margin-left:456.35pt;margin-top:43.15pt;width:162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Zs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I0aS&#10;9MDR88GpUBo9pHO/oUHbHAJLuTN+RnqSr/pF0e8WSVW2RDY8hL+dNWQnPiN6l+IvVkOd/fBZMYgh&#10;UCGs61Sb3kPCItApsHK+scJPDlH4mMazxywG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874304" behindDoc="0" locked="0" layoutInCell="1" allowOverlap="1">
                <wp:simplePos x="0" y="0"/>
                <wp:positionH relativeFrom="column">
                  <wp:posOffset>899795</wp:posOffset>
                </wp:positionH>
                <wp:positionV relativeFrom="paragraph">
                  <wp:posOffset>548005</wp:posOffset>
                </wp:positionV>
                <wp:extent cx="2181225" cy="0"/>
                <wp:effectExtent l="9525" t="10160" r="9525" b="8890"/>
                <wp:wrapNone/>
                <wp:docPr id="16"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66BA1" id="AutoShape 325" o:spid="_x0000_s1026" type="#_x0000_t32" style="position:absolute;margin-left:70.85pt;margin-top:43.15pt;width:171.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OQHgIAAD4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"/>
            </w:pict>
          </mc:Fallback>
        </mc:AlternateContent>
      </w:r>
      <w:r w:rsidR="00032448">
        <w:rPr>
          <w:rFonts w:ascii="Arial" w:hAnsi="Arial" w:cs="Arial"/>
          <w:b/>
          <w:sz w:val="20"/>
          <w:szCs w:val="20"/>
        </w:rPr>
        <w:t xml:space="preserve">                                       </w:t>
      </w:r>
      <w:r w:rsidR="00032448" w:rsidRPr="00032448">
        <w:rPr>
          <w:rFonts w:ascii="Arial" w:hAnsi="Arial" w:cs="Arial"/>
          <w:b/>
          <w:noProof/>
          <w:sz w:val="20"/>
          <w:szCs w:val="20"/>
        </w:rPr>
        <mc:AlternateContent>
          <mc:Choice Requires="wps">
            <w:drawing>
              <wp:inline distT="0" distB="0" distL="0" distR="0">
                <wp:extent cx="230400" cy="219600"/>
                <wp:effectExtent l="0" t="0" r="17780" b="24130"/>
                <wp:docPr id="219" name="41 Elipse"/>
                <wp:cNvGraphicFramePr/>
                <a:graphic xmlns:a="http://schemas.openxmlformats.org/drawingml/2006/main">
                  <a:graphicData uri="http://schemas.microsoft.com/office/word/2010/wordprocessingShape">
                    <wps:wsp>
                      <wps:cNvSpPr/>
                      <wps:spPr>
                        <a:xfrm>
                          <a:off x="0" y="0"/>
                          <a:ext cx="230400" cy="219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wps:txbx>
                      <wps:bodyPr wrap="square" lIns="36000" rIns="36000" rtlCol="0" anchor="ctr">
                        <a:spAutoFit/>
                      </wps:bodyPr>
                    </wps:wsp>
                  </a:graphicData>
                </a:graphic>
              </wp:inline>
            </w:drawing>
          </mc:Choice>
          <mc:Fallback>
            <w:pict>
              <v:oval id="41 Elipse" o:spid="_x0000_s1066" style="width:18.15pt;height:1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" filled="f" strokecolor="black [3213]" strokeweight="1pt">
                <v:textbox style="mso-fit-shape-to-text:t" inset="1mm,,1mm">
                  <w:txbxContent>
                    <w:p w:rsidR="003D1C2E" w:rsidRDefault="003D1C2E" w:rsidP="00E36C91">
                      <w:pPr>
                        <w:pStyle w:val="NormalWeb"/>
                        <w:spacing w:before="0" w:beforeAutospacing="0" w:after="0" w:afterAutospacing="0"/>
                        <w:jc w:val="center"/>
                      </w:pPr>
                      <w:r>
                        <w:rPr>
                          <w:rFonts w:asciiTheme="minorHAnsi" w:hAnsi="Calibri" w:cstheme="minorBidi"/>
                          <w:b/>
                          <w:bCs/>
                          <w:color w:val="000000" w:themeColor="text1"/>
                          <w:sz w:val="12"/>
                          <w:szCs w:val="12"/>
                        </w:rPr>
                        <w:t>13</w:t>
                      </w:r>
                    </w:p>
                  </w:txbxContent>
                </v:textbox>
                <w10:anchorlock/>
              </v:oval>
            </w:pict>
          </mc:Fallback>
        </mc:AlternateContent>
      </w:r>
    </w:p>
    <w:p w:rsidR="00F22787" w:rsidRDefault="00F22787" w:rsidP="00F22787">
      <w:pPr>
        <w:tabs>
          <w:tab w:val="left" w:pos="1035"/>
        </w:tabs>
        <w:spacing w:line="360" w:lineRule="auto"/>
        <w:jc w:val="both"/>
        <w:rPr>
          <w:rFonts w:ascii="Arial" w:hAnsi="Arial" w:cs="Arial"/>
          <w:sz w:val="20"/>
          <w:szCs w:val="20"/>
        </w:rPr>
      </w:pPr>
    </w:p>
    <w:p w:rsidR="00A64180" w:rsidRPr="00354A77" w:rsidRDefault="00F22787" w:rsidP="00A64180">
      <w:pPr>
        <w:autoSpaceDE w:val="0"/>
        <w:autoSpaceDN w:val="0"/>
        <w:adjustRightInd w:val="0"/>
        <w:spacing w:after="0" w:line="360" w:lineRule="auto"/>
        <w:jc w:val="both"/>
        <w:rPr>
          <w:rFonts w:ascii="Arial" w:hAnsi="Arial" w:cs="Arial"/>
          <w:b/>
        </w:rPr>
      </w:pPr>
      <w:r w:rsidRPr="00354A77">
        <w:rPr>
          <w:rFonts w:ascii="Arial" w:hAnsi="Arial" w:cs="Arial"/>
          <w:b/>
        </w:rPr>
        <w:t>INSTRUCTIVO DE LLENADO</w:t>
      </w:r>
      <w:r w:rsidR="00A64180" w:rsidRPr="00354A77">
        <w:rPr>
          <w:rFonts w:ascii="Arial" w:hAnsi="Arial" w:cs="Arial"/>
          <w:b/>
        </w:rPr>
        <w:t>:</w:t>
      </w:r>
    </w:p>
    <w:p w:rsidR="00A64180" w:rsidRPr="00354A77" w:rsidRDefault="00A64180" w:rsidP="00A64180">
      <w:pPr>
        <w:autoSpaceDE w:val="0"/>
        <w:autoSpaceDN w:val="0"/>
        <w:adjustRightInd w:val="0"/>
        <w:spacing w:after="0" w:line="360" w:lineRule="auto"/>
        <w:jc w:val="both"/>
        <w:rPr>
          <w:rFonts w:ascii="Arial" w:hAnsi="Arial" w:cs="Arial"/>
        </w:rPr>
      </w:pPr>
      <w:r w:rsidRPr="00354A77">
        <w:rPr>
          <w:rFonts w:ascii="Arial" w:hAnsi="Arial" w:cs="Arial"/>
        </w:rPr>
        <w:t xml:space="preserve"> Para el llenado del formato “Cedula de Observaciones”, en los espacios en blanco se anotarán o asentarán con tinta y letra de molde los datos que se indican a continuación:</w:t>
      </w:r>
    </w:p>
    <w:p w:rsidR="00F22787" w:rsidRPr="00354A77" w:rsidRDefault="00F22787" w:rsidP="00F22787">
      <w:pPr>
        <w:tabs>
          <w:tab w:val="left" w:pos="1035"/>
        </w:tabs>
        <w:spacing w:line="360" w:lineRule="auto"/>
        <w:jc w:val="both"/>
        <w:rPr>
          <w:rFonts w:ascii="Arial" w:hAnsi="Arial" w:cs="Arial"/>
          <w:b/>
        </w:rPr>
      </w:pP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1. Nombre del área y/o sujeto auditado</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 xml:space="preserve">2. </w:t>
      </w:r>
      <w:r w:rsidR="003C16B1" w:rsidRPr="00354A77">
        <w:rPr>
          <w:rFonts w:ascii="Arial" w:hAnsi="Arial" w:cs="Arial"/>
        </w:rPr>
        <w:t>Día</w:t>
      </w:r>
      <w:r w:rsidRPr="00354A77">
        <w:rPr>
          <w:rFonts w:ascii="Arial" w:hAnsi="Arial" w:cs="Arial"/>
        </w:rPr>
        <w:t>, mes año que abarca la revisión</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 xml:space="preserve">3. Numero asignado al pliego de observaciones </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4. Anota en su caso el número de hoja que corresponda</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5. Anota el número correspondiente al folio de la hoja</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6. Anota el mes del periodo en revisión</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7. Anota el día del periodo en revisión</w:t>
      </w:r>
    </w:p>
    <w:p w:rsidR="00F22787" w:rsidRPr="00354A77" w:rsidRDefault="00A64180" w:rsidP="00F22787">
      <w:pPr>
        <w:tabs>
          <w:tab w:val="left" w:pos="1035"/>
        </w:tabs>
        <w:spacing w:line="360" w:lineRule="auto"/>
        <w:jc w:val="both"/>
        <w:rPr>
          <w:rFonts w:ascii="Arial" w:hAnsi="Arial" w:cs="Arial"/>
        </w:rPr>
      </w:pPr>
      <w:r w:rsidRPr="00354A77">
        <w:rPr>
          <w:rFonts w:ascii="Arial" w:hAnsi="Arial" w:cs="Arial"/>
        </w:rPr>
        <w:t>8. Describir por</w:t>
      </w:r>
      <w:r w:rsidR="00F22787" w:rsidRPr="00354A77">
        <w:rPr>
          <w:rFonts w:ascii="Arial" w:hAnsi="Arial" w:cs="Arial"/>
        </w:rPr>
        <w:t xml:space="preserve">menorizados los hechos, conductas, comisiones de la observación, identificar los elementos que la constituyen. </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9. Anota en su caso el importe de la observación</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10. determinar acciones inmediatas de solución a los hechos irregulares, así como acciones que permitan evitar la recurrencia en las irregularidades determinadas y que eliminan por concepto las causas que la originan.</w:t>
      </w:r>
    </w:p>
    <w:p w:rsidR="00F22787" w:rsidRPr="00354A77" w:rsidRDefault="00F22787" w:rsidP="00F22787">
      <w:pPr>
        <w:tabs>
          <w:tab w:val="left" w:pos="1035"/>
        </w:tabs>
        <w:spacing w:line="360" w:lineRule="auto"/>
        <w:jc w:val="both"/>
        <w:rPr>
          <w:rFonts w:ascii="Arial" w:hAnsi="Arial" w:cs="Arial"/>
        </w:rPr>
      </w:pPr>
      <w:r w:rsidRPr="00354A77">
        <w:rPr>
          <w:rFonts w:ascii="Arial" w:hAnsi="Arial" w:cs="Arial"/>
        </w:rPr>
        <w:t xml:space="preserve">11. Anota la suma total  de los importes observados en la cedula de observación </w:t>
      </w:r>
    </w:p>
    <w:p w:rsidR="00F22787" w:rsidRDefault="00F22787" w:rsidP="00F22787">
      <w:pPr>
        <w:tabs>
          <w:tab w:val="left" w:pos="1035"/>
        </w:tabs>
        <w:spacing w:line="360" w:lineRule="auto"/>
        <w:jc w:val="both"/>
        <w:rPr>
          <w:rFonts w:ascii="Arial" w:hAnsi="Arial" w:cs="Arial"/>
          <w:sz w:val="24"/>
          <w:szCs w:val="24"/>
        </w:rPr>
      </w:pPr>
      <w:r w:rsidRPr="00354A77">
        <w:rPr>
          <w:rFonts w:ascii="Arial" w:hAnsi="Arial" w:cs="Arial"/>
        </w:rPr>
        <w:t>12. Anota la suma de los montos observados de todas las hojas del pliego</w:t>
      </w:r>
      <w:r w:rsidRPr="00C16F4D">
        <w:rPr>
          <w:rFonts w:ascii="Arial" w:hAnsi="Arial" w:cs="Arial"/>
          <w:sz w:val="24"/>
          <w:szCs w:val="24"/>
        </w:rPr>
        <w:t xml:space="preserve"> </w:t>
      </w:r>
    </w:p>
    <w:p w:rsidR="00354A77" w:rsidRDefault="00354A77" w:rsidP="00F22787">
      <w:pPr>
        <w:tabs>
          <w:tab w:val="left" w:pos="1035"/>
        </w:tabs>
        <w:spacing w:line="360" w:lineRule="auto"/>
        <w:jc w:val="both"/>
        <w:rPr>
          <w:rFonts w:ascii="Arial" w:hAnsi="Arial" w:cs="Arial"/>
          <w:sz w:val="24"/>
          <w:szCs w:val="24"/>
        </w:rPr>
      </w:pPr>
    </w:p>
    <w:p w:rsidR="0054622B" w:rsidRDefault="0054622B" w:rsidP="00F22787">
      <w:pPr>
        <w:tabs>
          <w:tab w:val="left" w:pos="1035"/>
        </w:tabs>
        <w:spacing w:line="360" w:lineRule="auto"/>
        <w:jc w:val="both"/>
        <w:rPr>
          <w:rFonts w:ascii="Arial" w:hAnsi="Arial" w:cs="Arial"/>
          <w:sz w:val="24"/>
          <w:szCs w:val="24"/>
        </w:rPr>
      </w:pPr>
    </w:p>
    <w:p w:rsidR="00F22787" w:rsidRPr="004F662C" w:rsidRDefault="00F22787" w:rsidP="00F22787">
      <w:pPr>
        <w:tabs>
          <w:tab w:val="left" w:pos="1035"/>
        </w:tabs>
        <w:spacing w:line="360" w:lineRule="auto"/>
        <w:jc w:val="both"/>
        <w:rPr>
          <w:rFonts w:ascii="Arial" w:hAnsi="Arial" w:cs="Arial"/>
        </w:rPr>
      </w:pPr>
      <w:r w:rsidRPr="004F662C">
        <w:rPr>
          <w:rFonts w:ascii="Arial" w:hAnsi="Arial" w:cs="Arial"/>
        </w:rPr>
        <w:lastRenderedPageBreak/>
        <w:t>13. Firma del responsable de auditoria</w:t>
      </w:r>
    </w:p>
    <w:p w:rsidR="00F22787" w:rsidRPr="004F662C" w:rsidRDefault="00F22787" w:rsidP="00F22787">
      <w:pPr>
        <w:tabs>
          <w:tab w:val="left" w:pos="1035"/>
        </w:tabs>
        <w:spacing w:line="360" w:lineRule="auto"/>
        <w:jc w:val="both"/>
        <w:rPr>
          <w:rFonts w:ascii="Arial" w:hAnsi="Arial" w:cs="Arial"/>
        </w:rPr>
      </w:pPr>
      <w:r w:rsidRPr="004F662C">
        <w:rPr>
          <w:rFonts w:ascii="Arial" w:hAnsi="Arial" w:cs="Arial"/>
        </w:rPr>
        <w:t xml:space="preserve">14. Nombre del responsable de auditoria </w:t>
      </w:r>
    </w:p>
    <w:p w:rsidR="00F22787" w:rsidRPr="004F662C" w:rsidRDefault="00F22787" w:rsidP="00F22787">
      <w:pPr>
        <w:tabs>
          <w:tab w:val="left" w:pos="1035"/>
        </w:tabs>
        <w:spacing w:line="360" w:lineRule="auto"/>
        <w:jc w:val="both"/>
        <w:rPr>
          <w:rFonts w:ascii="Arial" w:hAnsi="Arial" w:cs="Arial"/>
        </w:rPr>
      </w:pPr>
      <w:r w:rsidRPr="004F662C">
        <w:rPr>
          <w:rFonts w:ascii="Arial" w:hAnsi="Arial" w:cs="Arial"/>
        </w:rPr>
        <w:t>15. cargo del responsable de auditoria</w:t>
      </w:r>
    </w:p>
    <w:p w:rsidR="00F22787" w:rsidRPr="004F662C" w:rsidRDefault="00F22787" w:rsidP="00F22787">
      <w:pPr>
        <w:tabs>
          <w:tab w:val="left" w:pos="1035"/>
        </w:tabs>
        <w:spacing w:line="360" w:lineRule="auto"/>
        <w:jc w:val="both"/>
        <w:rPr>
          <w:rFonts w:ascii="Arial" w:hAnsi="Arial" w:cs="Arial"/>
        </w:rPr>
      </w:pPr>
      <w:r w:rsidRPr="004F662C">
        <w:rPr>
          <w:rFonts w:ascii="Arial" w:hAnsi="Arial" w:cs="Arial"/>
        </w:rPr>
        <w:t>16. Firma del encargado de realizar la auditoria</w:t>
      </w:r>
    </w:p>
    <w:p w:rsidR="00F22787" w:rsidRPr="004F662C" w:rsidRDefault="00F22787" w:rsidP="00F22787">
      <w:pPr>
        <w:tabs>
          <w:tab w:val="left" w:pos="1035"/>
        </w:tabs>
        <w:spacing w:line="360" w:lineRule="auto"/>
        <w:jc w:val="both"/>
        <w:rPr>
          <w:rFonts w:ascii="Arial" w:hAnsi="Arial" w:cs="Arial"/>
        </w:rPr>
      </w:pPr>
      <w:r w:rsidRPr="004F662C">
        <w:rPr>
          <w:rFonts w:ascii="Arial" w:hAnsi="Arial" w:cs="Arial"/>
        </w:rPr>
        <w:t>17. Nombre del encargado de realizar la auditoria</w:t>
      </w:r>
    </w:p>
    <w:p w:rsidR="00F22787" w:rsidRPr="004F662C" w:rsidRDefault="00F22787" w:rsidP="00F22787">
      <w:pPr>
        <w:tabs>
          <w:tab w:val="left" w:pos="1035"/>
        </w:tabs>
        <w:spacing w:line="360" w:lineRule="auto"/>
        <w:rPr>
          <w:rFonts w:ascii="Arial" w:hAnsi="Arial" w:cs="Arial"/>
        </w:rPr>
        <w:sectPr w:rsidR="00F22787" w:rsidRPr="004F662C" w:rsidSect="002E4F51">
          <w:pgSz w:w="12240" w:h="15840"/>
          <w:pgMar w:top="1418" w:right="1701" w:bottom="1418" w:left="1701" w:header="709" w:footer="709" w:gutter="0"/>
          <w:cols w:space="708"/>
          <w:docGrid w:linePitch="360"/>
        </w:sectPr>
      </w:pPr>
      <w:r w:rsidRPr="004F662C">
        <w:rPr>
          <w:rFonts w:ascii="Arial" w:hAnsi="Arial" w:cs="Arial"/>
        </w:rPr>
        <w:t>18. Cargo del encargado de realizar la auditoria</w:t>
      </w:r>
    </w:p>
    <w:p w:rsidR="00743FEF" w:rsidRDefault="00743FEF" w:rsidP="00743FEF">
      <w:pPr>
        <w:tabs>
          <w:tab w:val="left" w:pos="1035"/>
        </w:tabs>
        <w:jc w:val="center"/>
        <w:rPr>
          <w:rFonts w:ascii="Arial" w:hAnsi="Arial" w:cs="Arial"/>
          <w:sz w:val="40"/>
          <w:szCs w:val="40"/>
        </w:rPr>
      </w:pPr>
    </w:p>
    <w:p w:rsidR="00743FEF" w:rsidRDefault="00743FEF" w:rsidP="00743FEF">
      <w:pPr>
        <w:tabs>
          <w:tab w:val="left" w:pos="1035"/>
        </w:tabs>
        <w:jc w:val="center"/>
        <w:rPr>
          <w:rFonts w:ascii="Arial" w:hAnsi="Arial" w:cs="Arial"/>
          <w:sz w:val="40"/>
          <w:szCs w:val="40"/>
        </w:rPr>
      </w:pPr>
    </w:p>
    <w:p w:rsidR="00743FEF" w:rsidRDefault="00743FEF" w:rsidP="00743FEF">
      <w:pPr>
        <w:tabs>
          <w:tab w:val="left" w:pos="1035"/>
        </w:tabs>
        <w:jc w:val="center"/>
        <w:rPr>
          <w:rFonts w:ascii="Arial" w:hAnsi="Arial" w:cs="Arial"/>
          <w:sz w:val="40"/>
          <w:szCs w:val="40"/>
        </w:rPr>
      </w:pPr>
    </w:p>
    <w:p w:rsidR="00743FEF" w:rsidRDefault="00743FEF" w:rsidP="00743FEF">
      <w:pPr>
        <w:tabs>
          <w:tab w:val="left" w:pos="1035"/>
        </w:tabs>
        <w:jc w:val="center"/>
        <w:rPr>
          <w:rFonts w:ascii="Arial" w:hAnsi="Arial" w:cs="Arial"/>
          <w:sz w:val="40"/>
          <w:szCs w:val="40"/>
        </w:rPr>
      </w:pPr>
    </w:p>
    <w:p w:rsidR="00743FEF" w:rsidRDefault="00743FEF" w:rsidP="00743FEF">
      <w:pPr>
        <w:tabs>
          <w:tab w:val="left" w:pos="1035"/>
        </w:tabs>
        <w:jc w:val="center"/>
        <w:rPr>
          <w:rFonts w:ascii="Arial" w:hAnsi="Arial" w:cs="Arial"/>
          <w:sz w:val="40"/>
          <w:szCs w:val="40"/>
        </w:rPr>
      </w:pPr>
    </w:p>
    <w:p w:rsidR="00743FEF" w:rsidRDefault="00743FEF" w:rsidP="00743FEF">
      <w:pPr>
        <w:tabs>
          <w:tab w:val="left" w:pos="1035"/>
        </w:tabs>
        <w:jc w:val="center"/>
        <w:rPr>
          <w:rFonts w:ascii="Arial" w:hAnsi="Arial" w:cs="Arial"/>
          <w:sz w:val="40"/>
          <w:szCs w:val="40"/>
        </w:rPr>
      </w:pPr>
    </w:p>
    <w:p w:rsidR="00743FEF" w:rsidRPr="00354A77" w:rsidRDefault="00F6017A" w:rsidP="00743FEF">
      <w:pPr>
        <w:tabs>
          <w:tab w:val="left" w:pos="1035"/>
        </w:tabs>
        <w:jc w:val="center"/>
        <w:rPr>
          <w:rFonts w:ascii="Arial" w:hAnsi="Arial" w:cs="Arial"/>
          <w:sz w:val="32"/>
          <w:szCs w:val="32"/>
        </w:rPr>
      </w:pPr>
      <w:r>
        <w:rPr>
          <w:rFonts w:ascii="Arial" w:hAnsi="Arial" w:cs="Arial"/>
          <w:sz w:val="32"/>
          <w:szCs w:val="32"/>
        </w:rPr>
        <w:t xml:space="preserve"> </w:t>
      </w:r>
      <w:r w:rsidR="00743FEF" w:rsidRPr="00354A77">
        <w:rPr>
          <w:rFonts w:ascii="Arial" w:hAnsi="Arial" w:cs="Arial"/>
          <w:sz w:val="32"/>
          <w:szCs w:val="32"/>
        </w:rPr>
        <w:t>Anexo</w:t>
      </w:r>
      <w:r>
        <w:rPr>
          <w:rFonts w:ascii="Arial" w:hAnsi="Arial" w:cs="Arial"/>
          <w:sz w:val="32"/>
          <w:szCs w:val="32"/>
        </w:rPr>
        <w:t xml:space="preserve"> 5</w:t>
      </w:r>
    </w:p>
    <w:p w:rsidR="00743FEF" w:rsidRPr="00354A77" w:rsidRDefault="00743FEF" w:rsidP="00743FEF">
      <w:pPr>
        <w:tabs>
          <w:tab w:val="left" w:pos="1035"/>
        </w:tabs>
        <w:spacing w:line="480" w:lineRule="auto"/>
        <w:jc w:val="center"/>
        <w:rPr>
          <w:rFonts w:ascii="Arial" w:hAnsi="Arial" w:cs="Arial"/>
          <w:sz w:val="24"/>
          <w:szCs w:val="24"/>
        </w:rPr>
      </w:pPr>
      <w:r w:rsidRPr="00354A77">
        <w:rPr>
          <w:rFonts w:ascii="Arial" w:hAnsi="Arial" w:cs="Arial"/>
          <w:sz w:val="24"/>
          <w:szCs w:val="24"/>
        </w:rPr>
        <w:t>(</w:t>
      </w:r>
      <w:r w:rsidR="00282152" w:rsidRPr="00354A77">
        <w:rPr>
          <w:rFonts w:ascii="Arial" w:hAnsi="Arial" w:cs="Arial"/>
          <w:sz w:val="24"/>
          <w:szCs w:val="24"/>
        </w:rPr>
        <w:t>Orden de Inicio de Auditoría</w:t>
      </w:r>
      <w:r w:rsidRPr="00354A77">
        <w:rPr>
          <w:rFonts w:ascii="Arial" w:hAnsi="Arial" w:cs="Arial"/>
          <w:sz w:val="24"/>
          <w:szCs w:val="24"/>
        </w:rPr>
        <w:t>)</w:t>
      </w:r>
    </w:p>
    <w:p w:rsidR="00F22787" w:rsidRDefault="00F22787"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743FEF" w:rsidRDefault="00743FEF" w:rsidP="00F22787">
      <w:pPr>
        <w:tabs>
          <w:tab w:val="left" w:pos="1035"/>
        </w:tabs>
        <w:spacing w:line="360" w:lineRule="auto"/>
        <w:jc w:val="both"/>
        <w:rPr>
          <w:rFonts w:ascii="Arial" w:hAnsi="Arial" w:cs="Arial"/>
          <w:sz w:val="20"/>
          <w:szCs w:val="20"/>
        </w:rPr>
      </w:pPr>
    </w:p>
    <w:p w:rsidR="003D1C2E" w:rsidRDefault="003D1C2E" w:rsidP="00F22787">
      <w:pPr>
        <w:tabs>
          <w:tab w:val="left" w:pos="1035"/>
        </w:tabs>
        <w:spacing w:line="360" w:lineRule="auto"/>
        <w:jc w:val="both"/>
        <w:rPr>
          <w:rFonts w:ascii="Arial" w:hAnsi="Arial" w:cs="Arial"/>
          <w:sz w:val="20"/>
          <w:szCs w:val="20"/>
        </w:rPr>
      </w:pPr>
    </w:p>
    <w:p w:rsidR="003D1C2E" w:rsidRDefault="003D1C2E" w:rsidP="00F22787">
      <w:pPr>
        <w:tabs>
          <w:tab w:val="left" w:pos="1035"/>
        </w:tabs>
        <w:spacing w:line="360" w:lineRule="auto"/>
        <w:jc w:val="both"/>
        <w:rPr>
          <w:rFonts w:ascii="Arial" w:hAnsi="Arial" w:cs="Arial"/>
          <w:sz w:val="20"/>
          <w:szCs w:val="20"/>
        </w:rPr>
      </w:pPr>
    </w:p>
    <w:p w:rsidR="003D1C2E" w:rsidRPr="00E7280C" w:rsidRDefault="00E7280C" w:rsidP="003D1C2E">
      <w:pPr>
        <w:pStyle w:val="Encabezado"/>
        <w:tabs>
          <w:tab w:val="left" w:pos="9214"/>
        </w:tabs>
        <w:ind w:left="1701"/>
        <w:jc w:val="both"/>
        <w:rPr>
          <w:rFonts w:ascii="Arial" w:hAnsi="Arial" w:cs="Arial"/>
          <w:sz w:val="16"/>
          <w:szCs w:val="16"/>
        </w:rPr>
      </w:pPr>
      <w:r w:rsidRPr="00E7280C">
        <w:rPr>
          <w:rFonts w:ascii="Arial" w:hAnsi="Arial" w:cs="Arial"/>
          <w:noProof/>
          <w:sz w:val="16"/>
          <w:szCs w:val="16"/>
        </w:rPr>
        <w:lastRenderedPageBreak/>
        <w:drawing>
          <wp:anchor distT="0" distB="0" distL="114300" distR="114300" simplePos="0" relativeHeight="251942912" behindDoc="0" locked="0" layoutInCell="1" allowOverlap="1" wp14:anchorId="14F75DA6" wp14:editId="70D076EE">
            <wp:simplePos x="0" y="0"/>
            <wp:positionH relativeFrom="column">
              <wp:posOffset>-535305</wp:posOffset>
            </wp:positionH>
            <wp:positionV relativeFrom="paragraph">
              <wp:posOffset>-1271905</wp:posOffset>
            </wp:positionV>
            <wp:extent cx="2687320" cy="762000"/>
            <wp:effectExtent l="0" t="0" r="0" b="0"/>
            <wp:wrapSquare wrapText="bothSides"/>
            <wp:docPr id="6975" name="Imagen 6975" descr="C:\Users\Comunicación Social\Desktop\Ayuntamiento de Atlixco\Logo Ayuntamiento de Atlixc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 descr="C:\Users\Comunicación Social\Desktop\Ayuntamiento de Atlixco\Logo Ayuntamiento de Atlixco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2E" w:rsidRPr="00E7280C">
        <w:rPr>
          <w:rFonts w:ascii="Arial" w:hAnsi="Arial" w:cs="Arial"/>
          <w:sz w:val="16"/>
          <w:szCs w:val="16"/>
        </w:rPr>
        <w:t xml:space="preserve">  </w:t>
      </w:r>
    </w:p>
    <w:p w:rsidR="003D1C2E" w:rsidRPr="00E7280C" w:rsidRDefault="003D1C2E" w:rsidP="003D1C2E">
      <w:pPr>
        <w:pStyle w:val="Encabezado"/>
        <w:tabs>
          <w:tab w:val="left" w:pos="9214"/>
        </w:tabs>
        <w:ind w:left="1701"/>
        <w:jc w:val="both"/>
        <w:rPr>
          <w:rFonts w:ascii="Arial" w:hAnsi="Arial" w:cs="Arial"/>
          <w:sz w:val="16"/>
          <w:szCs w:val="16"/>
        </w:rPr>
      </w:pPr>
    </w:p>
    <w:p w:rsidR="00E7280C" w:rsidRPr="00E7280C" w:rsidRDefault="00E7280C" w:rsidP="00E7280C">
      <w:r>
        <w:t xml:space="preserve"> </w:t>
      </w:r>
      <w:r w:rsidRPr="00E7280C">
        <w:t xml:space="preserve"> SECCIÓN:   CONTRALOR</w:t>
      </w:r>
    </w:p>
    <w:p w:rsidR="00E7280C" w:rsidRPr="00E7280C" w:rsidRDefault="00E7280C" w:rsidP="00E7280C">
      <w:pPr>
        <w:jc w:val="both"/>
        <w:rPr>
          <w:rFonts w:ascii="Arial" w:hAnsi="Arial" w:cs="Arial"/>
          <w:sz w:val="16"/>
          <w:szCs w:val="16"/>
        </w:rPr>
      </w:pPr>
      <w:r w:rsidRPr="00E7280C">
        <w:rPr>
          <w:rFonts w:ascii="Arial" w:hAnsi="Arial" w:cs="Arial"/>
          <w:noProof/>
          <w:sz w:val="16"/>
          <w:szCs w:val="16"/>
        </w:rPr>
        <mc:AlternateContent>
          <mc:Choice Requires="wps">
            <w:drawing>
              <wp:anchor distT="0" distB="0" distL="114300" distR="114300" simplePos="0" relativeHeight="251944960" behindDoc="0" locked="0" layoutInCell="1" allowOverlap="1" wp14:anchorId="6C667F33" wp14:editId="332AC675">
                <wp:simplePos x="0" y="0"/>
                <wp:positionH relativeFrom="column">
                  <wp:posOffset>4566285</wp:posOffset>
                </wp:positionH>
                <wp:positionV relativeFrom="paragraph">
                  <wp:posOffset>3810</wp:posOffset>
                </wp:positionV>
                <wp:extent cx="230505" cy="219710"/>
                <wp:effectExtent l="7620" t="10160" r="9525" b="8255"/>
                <wp:wrapNone/>
                <wp:docPr id="6974" name="Elipse 6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sidRPr="00425D48">
                              <w:rPr>
                                <w:color w:val="000000"/>
                                <w:sz w:val="20"/>
                                <w:szCs w:val="20"/>
                              </w:rPr>
                              <w:t xml:space="preserve"> </w:t>
                            </w:r>
                            <w:r w:rsidRPr="00EE2F70">
                              <w:rPr>
                                <w:b/>
                                <w:color w:val="000000"/>
                                <w:sz w:val="14"/>
                                <w:szCs w:val="14"/>
                              </w:rPr>
                              <w:t>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67F33" id="Elipse 6974" o:spid="_x0000_s1067" style="position:absolute;left:0;text-align:left;margin-left:359.55pt;margin-top:.3pt;width:18.15pt;height:17.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">
                <v:textbox inset="1mm,,1mm">
                  <w:txbxContent>
                    <w:p w:rsidR="00E7280C" w:rsidRPr="00EE2F70" w:rsidRDefault="00E7280C" w:rsidP="00E7280C">
                      <w:pPr>
                        <w:rPr>
                          <w:b/>
                          <w:color w:val="000000"/>
                          <w:sz w:val="14"/>
                          <w:szCs w:val="14"/>
                        </w:rPr>
                      </w:pPr>
                      <w:r w:rsidRPr="00425D48">
                        <w:rPr>
                          <w:color w:val="000000"/>
                          <w:sz w:val="20"/>
                          <w:szCs w:val="20"/>
                        </w:rPr>
                        <w:t xml:space="preserve"> </w:t>
                      </w:r>
                      <w:r w:rsidRPr="00EE2F70">
                        <w:rPr>
                          <w:b/>
                          <w:color w:val="000000"/>
                          <w:sz w:val="14"/>
                          <w:szCs w:val="14"/>
                        </w:rPr>
                        <w:t>1</w:t>
                      </w:r>
                    </w:p>
                  </w:txbxContent>
                </v:textbox>
              </v:oval>
            </w:pict>
          </mc:Fallback>
        </mc:AlternateContent>
      </w:r>
      <w:r w:rsidRPr="00E7280C">
        <w:rPr>
          <w:rFonts w:ascii="Arial" w:hAnsi="Arial" w:cs="Arial"/>
          <w:sz w:val="16"/>
          <w:szCs w:val="16"/>
        </w:rPr>
        <w:t xml:space="preserve">                   </w:t>
      </w:r>
      <w:r w:rsidRPr="00E7280C">
        <w:rPr>
          <w:rFonts w:ascii="Arial" w:hAnsi="Arial" w:cs="Arial"/>
          <w:sz w:val="16"/>
          <w:szCs w:val="16"/>
        </w:rPr>
        <w:tab/>
      </w:r>
      <w:r w:rsidRPr="00E7280C">
        <w:rPr>
          <w:rFonts w:ascii="Arial" w:hAnsi="Arial" w:cs="Arial"/>
          <w:sz w:val="16"/>
          <w:szCs w:val="16"/>
        </w:rPr>
        <w:tab/>
      </w:r>
      <w:r w:rsidRPr="00E7280C">
        <w:rPr>
          <w:rFonts w:ascii="Arial" w:hAnsi="Arial" w:cs="Arial"/>
          <w:sz w:val="16"/>
          <w:szCs w:val="16"/>
        </w:rPr>
        <w:tab/>
      </w:r>
      <w:r w:rsidRPr="00E7280C">
        <w:rPr>
          <w:rFonts w:ascii="Arial" w:hAnsi="Arial" w:cs="Arial"/>
          <w:sz w:val="16"/>
          <w:szCs w:val="16"/>
        </w:rPr>
        <w:tab/>
        <w:t xml:space="preserve">                                        MESA:          PRIMERA</w:t>
      </w:r>
    </w:p>
    <w:p w:rsidR="00E7280C" w:rsidRPr="00E7280C" w:rsidRDefault="00E7280C" w:rsidP="00E7280C">
      <w:pPr>
        <w:tabs>
          <w:tab w:val="left" w:pos="708"/>
          <w:tab w:val="left" w:pos="1416"/>
          <w:tab w:val="left" w:pos="4860"/>
          <w:tab w:val="left" w:pos="7815"/>
        </w:tabs>
        <w:jc w:val="both"/>
        <w:rPr>
          <w:rFonts w:ascii="Arial" w:hAnsi="Arial" w:cs="Arial"/>
          <w:sz w:val="16"/>
          <w:szCs w:val="16"/>
        </w:rPr>
      </w:pPr>
      <w:r w:rsidRPr="00E7280C">
        <w:rPr>
          <w:rFonts w:ascii="Arial" w:hAnsi="Arial" w:cs="Arial"/>
          <w:noProof/>
          <w:sz w:val="16"/>
          <w:szCs w:val="16"/>
        </w:rPr>
        <mc:AlternateContent>
          <mc:Choice Requires="wps">
            <w:drawing>
              <wp:anchor distT="0" distB="0" distL="114300" distR="114300" simplePos="0" relativeHeight="251945984" behindDoc="0" locked="0" layoutInCell="1" allowOverlap="1" wp14:anchorId="0B0C44F5" wp14:editId="70BE254C">
                <wp:simplePos x="0" y="0"/>
                <wp:positionH relativeFrom="column">
                  <wp:posOffset>491490</wp:posOffset>
                </wp:positionH>
                <wp:positionV relativeFrom="paragraph">
                  <wp:posOffset>110490</wp:posOffset>
                </wp:positionV>
                <wp:extent cx="230505" cy="219710"/>
                <wp:effectExtent l="9525" t="10795" r="7620" b="7620"/>
                <wp:wrapNone/>
                <wp:docPr id="6973" name="Elipse 6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C44F5" id="Elipse 6973" o:spid="_x0000_s1068" style="position:absolute;left:0;text-align:left;margin-left:38.7pt;margin-top:8.7pt;width:18.15pt;height:17.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2</w:t>
                      </w:r>
                    </w:p>
                  </w:txbxContent>
                </v:textbox>
              </v:oval>
            </w:pict>
          </mc:Fallback>
        </mc:AlternateContent>
      </w:r>
      <w:r w:rsidRPr="00E7280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E7280C">
        <w:rPr>
          <w:rFonts w:ascii="Arial" w:hAnsi="Arial" w:cs="Arial"/>
          <w:sz w:val="16"/>
          <w:szCs w:val="16"/>
        </w:rPr>
        <w:t xml:space="preserve">NÚMERO:    __________ </w:t>
      </w:r>
      <w:r w:rsidRPr="00E7280C">
        <w:rPr>
          <w:rFonts w:ascii="Arial" w:hAnsi="Arial" w:cs="Arial"/>
          <w:sz w:val="16"/>
          <w:szCs w:val="16"/>
        </w:rPr>
        <w:tab/>
      </w:r>
      <w:r w:rsidRPr="00E7280C">
        <w:rPr>
          <w:rFonts w:ascii="Arial" w:hAnsi="Arial" w:cs="Arial"/>
          <w:sz w:val="16"/>
          <w:szCs w:val="16"/>
        </w:rPr>
        <w:tab/>
        <w:t xml:space="preserve">                 </w:t>
      </w:r>
    </w:p>
    <w:p w:rsidR="00E7280C" w:rsidRPr="00E7280C" w:rsidRDefault="00E7280C" w:rsidP="00E7280C">
      <w:pPr>
        <w:tabs>
          <w:tab w:val="left" w:pos="708"/>
          <w:tab w:val="left" w:pos="1416"/>
          <w:tab w:val="left" w:pos="4860"/>
          <w:tab w:val="left" w:pos="7815"/>
        </w:tabs>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E7280C">
        <w:rPr>
          <w:rFonts w:ascii="Arial" w:hAnsi="Arial" w:cs="Arial"/>
          <w:sz w:val="16"/>
          <w:szCs w:val="16"/>
        </w:rPr>
        <w:t xml:space="preserve"> ASUNTO: ORDEN DE INICIO DE AUDITORIA.                                                                                                     </w:t>
      </w:r>
    </w:p>
    <w:p w:rsidR="00E7280C" w:rsidRPr="00E7280C" w:rsidRDefault="00E7280C" w:rsidP="00E7280C">
      <w:pPr>
        <w:jc w:val="both"/>
        <w:rPr>
          <w:rFonts w:ascii="Arial" w:hAnsi="Arial" w:cs="Arial"/>
          <w:bCs/>
          <w:sz w:val="16"/>
          <w:szCs w:val="16"/>
        </w:rPr>
      </w:pPr>
      <w:r w:rsidRPr="00E7280C">
        <w:rPr>
          <w:rFonts w:ascii="Arial" w:hAnsi="Arial" w:cs="Arial"/>
          <w:noProof/>
          <w:sz w:val="16"/>
          <w:szCs w:val="16"/>
        </w:rPr>
        <mc:AlternateContent>
          <mc:Choice Requires="wps">
            <w:drawing>
              <wp:anchor distT="0" distB="0" distL="114300" distR="114300" simplePos="0" relativeHeight="251947008" behindDoc="0" locked="0" layoutInCell="1" allowOverlap="1" wp14:anchorId="49A9BA96" wp14:editId="0F67EE94">
                <wp:simplePos x="0" y="0"/>
                <wp:positionH relativeFrom="column">
                  <wp:posOffset>850265</wp:posOffset>
                </wp:positionH>
                <wp:positionV relativeFrom="paragraph">
                  <wp:posOffset>74295</wp:posOffset>
                </wp:positionV>
                <wp:extent cx="230505" cy="219710"/>
                <wp:effectExtent l="6350" t="11430" r="10795" b="6985"/>
                <wp:wrapNone/>
                <wp:docPr id="6972" name="Elipse 6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9BA96" id="Elipse 6972" o:spid="_x0000_s1069" style="position:absolute;left:0;text-align:left;margin-left:66.95pt;margin-top:5.85pt;width:18.15pt;height:17.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3</w:t>
                      </w:r>
                    </w:p>
                  </w:txbxContent>
                </v:textbox>
              </v:oval>
            </w:pict>
          </mc:Fallback>
        </mc:AlternateContent>
      </w:r>
      <w:r w:rsidRPr="00E7280C">
        <w:rPr>
          <w:rFonts w:ascii="Arial" w:hAnsi="Arial" w:cs="Arial"/>
          <w:bCs/>
          <w:sz w:val="16"/>
          <w:szCs w:val="16"/>
        </w:rPr>
        <w:t>______________________________</w:t>
      </w:r>
    </w:p>
    <w:p w:rsidR="00E7280C" w:rsidRPr="00E7280C" w:rsidRDefault="00E7280C" w:rsidP="00E7280C">
      <w:pPr>
        <w:pStyle w:val="Textoindependiente3"/>
        <w:rPr>
          <w:rFonts w:cs="Arial"/>
          <w:bCs/>
          <w:sz w:val="16"/>
          <w:szCs w:val="16"/>
        </w:rPr>
      </w:pPr>
      <w:r w:rsidRPr="00E7280C">
        <w:rPr>
          <w:rFonts w:cs="Arial"/>
          <w:bCs/>
          <w:sz w:val="16"/>
          <w:szCs w:val="16"/>
        </w:rPr>
        <w:t>______________________________</w:t>
      </w:r>
    </w:p>
    <w:p w:rsidR="00E7280C" w:rsidRPr="00E7280C" w:rsidRDefault="00E7280C" w:rsidP="00E7280C">
      <w:pPr>
        <w:pStyle w:val="Textoindependiente3"/>
        <w:rPr>
          <w:rFonts w:cs="Arial"/>
          <w:bCs/>
          <w:sz w:val="16"/>
          <w:szCs w:val="16"/>
        </w:rPr>
      </w:pPr>
      <w:r w:rsidRPr="00E7280C">
        <w:rPr>
          <w:rFonts w:cs="Arial"/>
          <w:bCs/>
          <w:sz w:val="16"/>
          <w:szCs w:val="16"/>
        </w:rPr>
        <w:t>DEL H. AYUNTAMIENTO DEL MUNICIPIO DE ATLIXCO, PUEBLA</w:t>
      </w:r>
    </w:p>
    <w:p w:rsidR="00E7280C" w:rsidRPr="00E7280C" w:rsidRDefault="00E7280C" w:rsidP="00E7280C">
      <w:pPr>
        <w:pStyle w:val="Ttulo6"/>
        <w:ind w:hanging="1701"/>
        <w:jc w:val="both"/>
        <w:rPr>
          <w:rFonts w:ascii="Arial" w:hAnsi="Arial" w:cs="Arial"/>
          <w:sz w:val="16"/>
          <w:szCs w:val="16"/>
        </w:rPr>
      </w:pPr>
      <w:r w:rsidRPr="00E7280C">
        <w:rPr>
          <w:rFonts w:ascii="Arial" w:hAnsi="Arial" w:cs="Arial"/>
          <w:noProof/>
          <w:sz w:val="16"/>
          <w:szCs w:val="16"/>
        </w:rPr>
        <mc:AlternateContent>
          <mc:Choice Requires="wps">
            <w:drawing>
              <wp:anchor distT="0" distB="0" distL="114300" distR="114300" simplePos="0" relativeHeight="251954176" behindDoc="0" locked="0" layoutInCell="1" allowOverlap="1" wp14:anchorId="21384E54" wp14:editId="0821A697">
                <wp:simplePos x="0" y="0"/>
                <wp:positionH relativeFrom="column">
                  <wp:posOffset>3173730</wp:posOffset>
                </wp:positionH>
                <wp:positionV relativeFrom="paragraph">
                  <wp:posOffset>44450</wp:posOffset>
                </wp:positionV>
                <wp:extent cx="230505" cy="219710"/>
                <wp:effectExtent l="5715" t="12700" r="11430" b="5715"/>
                <wp:wrapNone/>
                <wp:docPr id="6971" name="Elipse 6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84E54" id="Elipse 6971" o:spid="_x0000_s1070" style="position:absolute;left:0;text-align:left;margin-left:249.9pt;margin-top:3.5pt;width:18.15pt;height:17.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4</w:t>
                      </w:r>
                    </w:p>
                  </w:txbxContent>
                </v:textbox>
              </v:oval>
            </w:pict>
          </mc:Fallback>
        </mc:AlternateContent>
      </w:r>
      <w:r w:rsidRPr="00E7280C">
        <w:rPr>
          <w:rFonts w:ascii="Arial" w:hAnsi="Arial" w:cs="Arial"/>
          <w:sz w:val="16"/>
          <w:szCs w:val="16"/>
        </w:rPr>
        <w:t xml:space="preserve">                                       P R E S E N T E. </w:t>
      </w:r>
    </w:p>
    <w:p w:rsidR="00E7280C" w:rsidRPr="00E7280C" w:rsidRDefault="00E7280C" w:rsidP="00E7280C">
      <w:pPr>
        <w:pStyle w:val="Textoindependiente"/>
        <w:spacing w:line="360" w:lineRule="auto"/>
        <w:jc w:val="both"/>
        <w:rPr>
          <w:rFonts w:ascii="Arial" w:hAnsi="Arial" w:cs="Arial"/>
          <w:bCs/>
          <w:sz w:val="16"/>
          <w:szCs w:val="16"/>
        </w:rPr>
      </w:pPr>
      <w:r w:rsidRPr="00E7280C">
        <w:rPr>
          <w:rFonts w:ascii="Arial" w:hAnsi="Arial" w:cs="Arial"/>
          <w:sz w:val="16"/>
          <w:szCs w:val="16"/>
        </w:rPr>
        <w:t xml:space="preserve">                              El que </w:t>
      </w:r>
      <w:r w:rsidRPr="00E7280C">
        <w:rPr>
          <w:rFonts w:ascii="Arial" w:hAnsi="Arial" w:cs="Arial"/>
          <w:bCs/>
          <w:sz w:val="16"/>
          <w:szCs w:val="16"/>
        </w:rPr>
        <w:t xml:space="preserve"> suscribe ____________________________, en mi carácter de Contralor Municipal del Honorable Ayuntamiento del Municipio de Atlixco; de la manera más respetuosa me dirijo a usted; para informarle que con fundamento en lo establecido por los artículos 16 y 134 de </w:t>
      </w:r>
      <w:smartTag w:uri="urn:schemas-microsoft-com:office:smarttags" w:element="PersonName">
        <w:smartTagPr>
          <w:attr w:name="ProductID" w:val="la  Constituci￳n Pol￭tica"/>
        </w:smartTagPr>
        <w:r w:rsidRPr="00E7280C">
          <w:rPr>
            <w:rFonts w:ascii="Arial" w:hAnsi="Arial" w:cs="Arial"/>
            <w:bCs/>
            <w:sz w:val="16"/>
            <w:szCs w:val="16"/>
          </w:rPr>
          <w:t>la  Constitución Política</w:t>
        </w:r>
      </w:smartTag>
      <w:r w:rsidRPr="00E7280C">
        <w:rPr>
          <w:rFonts w:ascii="Arial" w:hAnsi="Arial" w:cs="Arial"/>
          <w:bCs/>
          <w:sz w:val="16"/>
          <w:szCs w:val="16"/>
        </w:rPr>
        <w:t xml:space="preserve"> de los Estados Unidos Mexicanos, 12 del Código Fiscal de </w:t>
      </w:r>
      <w:smartTag w:uri="urn:schemas-microsoft-com:office:smarttags" w:element="PersonName">
        <w:smartTagPr>
          <w:attr w:name="ProductID" w:val="la  Federaci￳n"/>
        </w:smartTagPr>
        <w:r w:rsidRPr="00E7280C">
          <w:rPr>
            <w:rFonts w:ascii="Arial" w:hAnsi="Arial" w:cs="Arial"/>
            <w:bCs/>
            <w:sz w:val="16"/>
            <w:szCs w:val="16"/>
          </w:rPr>
          <w:t>la  Federación</w:t>
        </w:r>
      </w:smartTag>
      <w:r w:rsidRPr="00E7280C">
        <w:rPr>
          <w:rFonts w:ascii="Arial" w:hAnsi="Arial" w:cs="Arial"/>
          <w:bCs/>
          <w:sz w:val="16"/>
          <w:szCs w:val="16"/>
        </w:rPr>
        <w:t xml:space="preserve">, 169 fracción X de </w:t>
      </w:r>
      <w:smartTag w:uri="urn:schemas-microsoft-com:office:smarttags" w:element="PersonName">
        <w:smartTagPr>
          <w:attr w:name="ProductID" w:val="la Ley  Org￡nica"/>
        </w:smartTagPr>
        <w:r w:rsidRPr="00E7280C">
          <w:rPr>
            <w:rFonts w:ascii="Arial" w:hAnsi="Arial" w:cs="Arial"/>
            <w:bCs/>
            <w:sz w:val="16"/>
            <w:szCs w:val="16"/>
          </w:rPr>
          <w:t>la Ley  Orgánica</w:t>
        </w:r>
      </w:smartTag>
      <w:r w:rsidRPr="00E7280C">
        <w:rPr>
          <w:rFonts w:ascii="Arial" w:hAnsi="Arial" w:cs="Arial"/>
          <w:bCs/>
          <w:sz w:val="16"/>
          <w:szCs w:val="16"/>
        </w:rPr>
        <w:t xml:space="preserve"> Municipal; 52 de </w:t>
      </w:r>
      <w:smartTag w:uri="urn:schemas-microsoft-com:office:smarttags" w:element="PersonName">
        <w:smartTagPr>
          <w:attr w:name="ProductID" w:val="la Ley"/>
        </w:smartTagPr>
        <w:r w:rsidRPr="00E7280C">
          <w:rPr>
            <w:rFonts w:ascii="Arial" w:hAnsi="Arial" w:cs="Arial"/>
            <w:bCs/>
            <w:sz w:val="16"/>
            <w:szCs w:val="16"/>
          </w:rPr>
          <w:t>la Ley</w:t>
        </w:r>
      </w:smartTag>
      <w:r w:rsidRPr="00E7280C">
        <w:rPr>
          <w:rFonts w:ascii="Arial" w:hAnsi="Arial" w:cs="Arial"/>
          <w:bCs/>
          <w:sz w:val="16"/>
          <w:szCs w:val="16"/>
        </w:rPr>
        <w:t xml:space="preserve"> de Responsabilidades  de los Servidores Públicos y en uso de las facultades que me conceden las disposiciones legales invocadas, se emite la presente:</w:t>
      </w:r>
    </w:p>
    <w:p w:rsidR="00E7280C" w:rsidRPr="00E7280C" w:rsidRDefault="00E7280C" w:rsidP="00E7280C">
      <w:pPr>
        <w:pStyle w:val="Textoindependiente"/>
        <w:spacing w:line="360" w:lineRule="auto"/>
        <w:jc w:val="center"/>
        <w:rPr>
          <w:rFonts w:ascii="Arial" w:hAnsi="Arial" w:cs="Arial"/>
          <w:sz w:val="16"/>
          <w:szCs w:val="16"/>
        </w:rPr>
      </w:pPr>
      <w:r w:rsidRPr="00E7280C">
        <w:rPr>
          <w:rFonts w:ascii="Arial" w:hAnsi="Arial" w:cs="Arial"/>
          <w:bCs/>
          <w:noProof/>
          <w:sz w:val="16"/>
          <w:szCs w:val="16"/>
        </w:rPr>
        <mc:AlternateContent>
          <mc:Choice Requires="wps">
            <w:drawing>
              <wp:anchor distT="0" distB="0" distL="114300" distR="114300" simplePos="0" relativeHeight="251948032" behindDoc="0" locked="0" layoutInCell="1" allowOverlap="1" wp14:anchorId="0E009991" wp14:editId="481017AF">
                <wp:simplePos x="0" y="0"/>
                <wp:positionH relativeFrom="column">
                  <wp:posOffset>4566285</wp:posOffset>
                </wp:positionH>
                <wp:positionV relativeFrom="paragraph">
                  <wp:posOffset>100330</wp:posOffset>
                </wp:positionV>
                <wp:extent cx="230505" cy="219710"/>
                <wp:effectExtent l="7620" t="12065" r="9525" b="6350"/>
                <wp:wrapNone/>
                <wp:docPr id="6970" name="Elipse 6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09991" id="Elipse 6970" o:spid="_x0000_s1071" style="position:absolute;left:0;text-align:left;margin-left:359.55pt;margin-top:7.9pt;width:18.15pt;height:17.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5</w:t>
                      </w:r>
                    </w:p>
                  </w:txbxContent>
                </v:textbox>
              </v:oval>
            </w:pict>
          </mc:Fallback>
        </mc:AlternateContent>
      </w:r>
      <w:r w:rsidRPr="00E7280C">
        <w:rPr>
          <w:rFonts w:ascii="Arial" w:hAnsi="Arial" w:cs="Arial"/>
          <w:sz w:val="16"/>
          <w:szCs w:val="16"/>
        </w:rPr>
        <w:t>ORDEN DE INICIO DE AUDITORIA.</w:t>
      </w:r>
    </w:p>
    <w:p w:rsidR="00E7280C" w:rsidRPr="00E7280C" w:rsidRDefault="00E7280C" w:rsidP="00E7280C">
      <w:pPr>
        <w:pStyle w:val="Textoindependiente"/>
        <w:spacing w:line="360" w:lineRule="auto"/>
        <w:jc w:val="both"/>
        <w:rPr>
          <w:rFonts w:ascii="Arial" w:hAnsi="Arial" w:cs="Arial"/>
          <w:bCs/>
          <w:sz w:val="16"/>
          <w:szCs w:val="16"/>
        </w:rPr>
      </w:pPr>
      <w:r w:rsidRPr="00E7280C">
        <w:rPr>
          <w:rFonts w:ascii="Arial" w:hAnsi="Arial" w:cs="Arial"/>
          <w:bCs/>
          <w:noProof/>
          <w:sz w:val="16"/>
          <w:szCs w:val="16"/>
        </w:rPr>
        <mc:AlternateContent>
          <mc:Choice Requires="wps">
            <w:drawing>
              <wp:anchor distT="0" distB="0" distL="114300" distR="114300" simplePos="0" relativeHeight="251949056" behindDoc="0" locked="0" layoutInCell="1" allowOverlap="1" wp14:anchorId="2C695D68" wp14:editId="61312789">
                <wp:simplePos x="0" y="0"/>
                <wp:positionH relativeFrom="column">
                  <wp:posOffset>3251835</wp:posOffset>
                </wp:positionH>
                <wp:positionV relativeFrom="paragraph">
                  <wp:posOffset>1508760</wp:posOffset>
                </wp:positionV>
                <wp:extent cx="230505" cy="219710"/>
                <wp:effectExtent l="7620" t="12700" r="9525" b="5715"/>
                <wp:wrapNone/>
                <wp:docPr id="6969" name="Elipse 6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95D68" id="Elipse 6969" o:spid="_x0000_s1072" style="position:absolute;left:0;text-align:left;margin-left:256.05pt;margin-top:118.8pt;width:18.15pt;height:17.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6</w:t>
                      </w:r>
                    </w:p>
                  </w:txbxContent>
                </v:textbox>
              </v:oval>
            </w:pict>
          </mc:Fallback>
        </mc:AlternateContent>
      </w:r>
      <w:r w:rsidRPr="00E7280C">
        <w:rPr>
          <w:rFonts w:ascii="Arial" w:hAnsi="Arial" w:cs="Arial"/>
          <w:bCs/>
          <w:sz w:val="16"/>
          <w:szCs w:val="16"/>
        </w:rPr>
        <w:t xml:space="preserve">                                   Para que el personal comisionado, Ciudadano _______________________ se constituyan en las oficinas del área que usted preside; durante el período indefinido contado a partir de la fecha de notificación de inicio de la misma y procedan a la revisión de la documentación justificativa y comprobatoria, de toda clase de libros, documentos,  papeles, instrumentos, objetos,  e inversión financiera; y en general toda la  información necesaria para determinar si la recaudación, administración y manejo de los recursos públicos; se ajustan a los términos y montos aprobados por la legislación municipal aplicable, dicha revisión en comento comprenderá lo actuado en el período comprendido del ____________________________________________. Debiéndose levantar por los comisionados, acta de inicio de visita de la diligencia, ante la presencia de dos testigos propuestos por el sujeto de revisión, y en caso de negativa, designados por los mismos comisionados.   </w:t>
      </w:r>
    </w:p>
    <w:p w:rsidR="00E7280C" w:rsidRPr="00E7280C" w:rsidRDefault="00E7280C" w:rsidP="00E7280C">
      <w:pPr>
        <w:pStyle w:val="Textoindependiente"/>
        <w:spacing w:line="360" w:lineRule="auto"/>
        <w:jc w:val="both"/>
        <w:rPr>
          <w:rFonts w:ascii="Arial" w:hAnsi="Arial" w:cs="Arial"/>
          <w:bCs/>
          <w:sz w:val="16"/>
          <w:szCs w:val="16"/>
        </w:rPr>
      </w:pPr>
      <w:r w:rsidRPr="00E7280C">
        <w:rPr>
          <w:rFonts w:ascii="Arial" w:hAnsi="Arial" w:cs="Arial"/>
          <w:bCs/>
          <w:sz w:val="16"/>
          <w:szCs w:val="16"/>
        </w:rPr>
        <w:t xml:space="preserve">                                   Para lo anterior deberá permitir el acceso a las instalaciones correspondientes,   a la documentación que se le requiera para realizar el trabajo, con el apercibimiento de que en caso de obstaculizar o impedir por omisión directa o indirecta el ejercicio de las atribuciones que </w:t>
      </w:r>
      <w:smartTag w:uri="urn:schemas-microsoft-com:office:smarttags" w:element="PersonName">
        <w:smartTagPr>
          <w:attr w:name="ProductID" w:val="la Ley"/>
        </w:smartTagPr>
        <w:r w:rsidRPr="00E7280C">
          <w:rPr>
            <w:rFonts w:ascii="Arial" w:hAnsi="Arial" w:cs="Arial"/>
            <w:bCs/>
            <w:sz w:val="16"/>
            <w:szCs w:val="16"/>
          </w:rPr>
          <w:t>la Ley</w:t>
        </w:r>
      </w:smartTag>
      <w:r w:rsidRPr="00E7280C">
        <w:rPr>
          <w:rFonts w:ascii="Arial" w:hAnsi="Arial" w:cs="Arial"/>
          <w:bCs/>
          <w:sz w:val="16"/>
          <w:szCs w:val="16"/>
        </w:rPr>
        <w:t xml:space="preserve"> le confiere a esta Órgano de Control Municipal, se hará acreedor a una medida de apremio en calidad de multa de hasta el equivalente de 20 días de salario mínimo general vigente en la capital del Estado independientemente de las responsabilidades administrativas o de otra naturaleza en que pudiera incurrir, en apego a las legislaciones aplicables en la materia.</w:t>
      </w:r>
    </w:p>
    <w:p w:rsidR="00E7280C" w:rsidRPr="00E7280C" w:rsidRDefault="00E7280C" w:rsidP="00E7280C">
      <w:pPr>
        <w:pStyle w:val="Textoindependiente3"/>
        <w:spacing w:line="360" w:lineRule="auto"/>
        <w:ind w:firstLine="708"/>
        <w:rPr>
          <w:rFonts w:cs="Arial"/>
          <w:bCs/>
          <w:sz w:val="16"/>
          <w:szCs w:val="16"/>
        </w:rPr>
      </w:pPr>
      <w:r w:rsidRPr="00E7280C">
        <w:rPr>
          <w:rFonts w:cs="Arial"/>
          <w:bCs/>
          <w:sz w:val="16"/>
          <w:szCs w:val="16"/>
        </w:rPr>
        <w:t xml:space="preserve">                        Manifestándole el interés de ésta Administración Municipal por promover todas aquellas acciones que permitan un desempeño justo, optimo y transparente de los recursos del erario publico en beneficio del  Municipio de Atlixco y la ciudadanía en general, Quedo de usted. </w:t>
      </w:r>
    </w:p>
    <w:p w:rsidR="00E7280C" w:rsidRPr="00E7280C" w:rsidRDefault="00E7280C" w:rsidP="00E7280C">
      <w:pPr>
        <w:pStyle w:val="Textoindependiente3"/>
        <w:spacing w:line="360" w:lineRule="auto"/>
        <w:ind w:firstLine="708"/>
        <w:jc w:val="center"/>
        <w:rPr>
          <w:rFonts w:cs="Arial"/>
          <w:bCs/>
          <w:sz w:val="16"/>
          <w:szCs w:val="16"/>
        </w:rPr>
      </w:pPr>
      <w:r w:rsidRPr="00E7280C">
        <w:rPr>
          <w:rFonts w:cs="Arial"/>
          <w:bCs/>
          <w:noProof/>
          <w:sz w:val="16"/>
          <w:szCs w:val="16"/>
          <w:lang w:val="es-MX" w:eastAsia="es-MX"/>
        </w:rPr>
        <mc:AlternateContent>
          <mc:Choice Requires="wps">
            <w:drawing>
              <wp:anchor distT="0" distB="0" distL="114300" distR="114300" simplePos="0" relativeHeight="251950080" behindDoc="0" locked="0" layoutInCell="1" allowOverlap="1" wp14:anchorId="35C69AEC" wp14:editId="1F3215A5">
                <wp:simplePos x="0" y="0"/>
                <wp:positionH relativeFrom="column">
                  <wp:posOffset>3792855</wp:posOffset>
                </wp:positionH>
                <wp:positionV relativeFrom="paragraph">
                  <wp:posOffset>116205</wp:posOffset>
                </wp:positionV>
                <wp:extent cx="230505" cy="219710"/>
                <wp:effectExtent l="5715" t="11430" r="11430" b="6985"/>
                <wp:wrapNone/>
                <wp:docPr id="6968" name="Elipse 6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69AEC" id="Elipse 6968" o:spid="_x0000_s1073" style="position:absolute;left:0;text-align:left;margin-left:298.65pt;margin-top:9.15pt;width:18.15pt;height:1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7</w:t>
                      </w:r>
                    </w:p>
                  </w:txbxContent>
                </v:textbox>
              </v:oval>
            </w:pict>
          </mc:Fallback>
        </mc:AlternateContent>
      </w:r>
      <w:r w:rsidRPr="00E7280C">
        <w:rPr>
          <w:rFonts w:cs="Arial"/>
          <w:bCs/>
          <w:sz w:val="16"/>
          <w:szCs w:val="16"/>
        </w:rPr>
        <w:t>A T E N T A M E N T E</w:t>
      </w:r>
    </w:p>
    <w:p w:rsidR="00E7280C" w:rsidRPr="00E7280C" w:rsidRDefault="00E7280C" w:rsidP="00E7280C">
      <w:pPr>
        <w:pStyle w:val="Textoindependiente3"/>
        <w:spacing w:line="360" w:lineRule="auto"/>
        <w:ind w:firstLine="708"/>
        <w:jc w:val="center"/>
        <w:rPr>
          <w:rFonts w:cs="Arial"/>
          <w:bCs/>
          <w:sz w:val="16"/>
          <w:szCs w:val="16"/>
        </w:rPr>
      </w:pPr>
      <w:r w:rsidRPr="00E7280C">
        <w:rPr>
          <w:rFonts w:cs="Arial"/>
          <w:bCs/>
          <w:sz w:val="16"/>
          <w:szCs w:val="16"/>
        </w:rPr>
        <w:t>HEROICA CIUDAD DE ATLIXCO, PUE. _____________________________.</w:t>
      </w:r>
    </w:p>
    <w:p w:rsidR="00E7280C" w:rsidRPr="00E7280C" w:rsidRDefault="00E7280C" w:rsidP="00E7280C">
      <w:pPr>
        <w:pStyle w:val="Textoindependiente3"/>
        <w:pBdr>
          <w:bottom w:val="single" w:sz="12" w:space="1" w:color="auto"/>
        </w:pBdr>
        <w:spacing w:line="360" w:lineRule="auto"/>
        <w:rPr>
          <w:rFonts w:cs="Arial"/>
          <w:bCs/>
          <w:sz w:val="16"/>
          <w:szCs w:val="16"/>
        </w:rPr>
      </w:pPr>
      <w:r w:rsidRPr="00E7280C">
        <w:rPr>
          <w:rFonts w:cs="Arial"/>
          <w:bCs/>
          <w:noProof/>
          <w:sz w:val="16"/>
          <w:szCs w:val="16"/>
          <w:lang w:val="es-MX" w:eastAsia="es-MX"/>
        </w:rPr>
        <mc:AlternateContent>
          <mc:Choice Requires="wps">
            <w:drawing>
              <wp:anchor distT="0" distB="0" distL="114300" distR="114300" simplePos="0" relativeHeight="251951104" behindDoc="0" locked="0" layoutInCell="1" allowOverlap="1" wp14:anchorId="5F752079" wp14:editId="2B6BB161">
                <wp:simplePos x="0" y="0"/>
                <wp:positionH relativeFrom="column">
                  <wp:posOffset>2842260</wp:posOffset>
                </wp:positionH>
                <wp:positionV relativeFrom="paragraph">
                  <wp:posOffset>75565</wp:posOffset>
                </wp:positionV>
                <wp:extent cx="230505" cy="219710"/>
                <wp:effectExtent l="7620" t="11430" r="9525" b="6985"/>
                <wp:wrapNone/>
                <wp:docPr id="6967" name="Elipse 6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sidRPr="00EE2F70">
                              <w:rPr>
                                <w:color w:val="000000"/>
                                <w:sz w:val="14"/>
                                <w:szCs w:val="14"/>
                              </w:rPr>
                              <w:t xml:space="preserve">  </w:t>
                            </w:r>
                            <w:r w:rsidRPr="00EE2F70">
                              <w:rPr>
                                <w:b/>
                                <w:color w:val="000000"/>
                                <w:sz w:val="14"/>
                                <w:szCs w:val="14"/>
                              </w:rPr>
                              <w:t>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52079" id="Elipse 6967" o:spid="_x0000_s1074" style="position:absolute;left:0;text-align:left;margin-left:223.8pt;margin-top:5.95pt;width:18.15pt;height:17.3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">
                <v:textbox inset="1mm,,1mm">
                  <w:txbxContent>
                    <w:p w:rsidR="00E7280C" w:rsidRPr="00EE2F70" w:rsidRDefault="00E7280C" w:rsidP="00E7280C">
                      <w:pPr>
                        <w:rPr>
                          <w:b/>
                          <w:color w:val="000000"/>
                          <w:sz w:val="14"/>
                          <w:szCs w:val="14"/>
                        </w:rPr>
                      </w:pPr>
                      <w:r w:rsidRPr="00EE2F70">
                        <w:rPr>
                          <w:color w:val="000000"/>
                          <w:sz w:val="14"/>
                          <w:szCs w:val="14"/>
                        </w:rPr>
                        <w:t xml:space="preserve">  </w:t>
                      </w:r>
                      <w:r w:rsidRPr="00EE2F70">
                        <w:rPr>
                          <w:b/>
                          <w:color w:val="000000"/>
                          <w:sz w:val="14"/>
                          <w:szCs w:val="14"/>
                        </w:rPr>
                        <w:t>8</w:t>
                      </w:r>
                    </w:p>
                  </w:txbxContent>
                </v:textbox>
              </v:oval>
            </w:pict>
          </mc:Fallback>
        </mc:AlternateContent>
      </w:r>
    </w:p>
    <w:p w:rsidR="00E7280C" w:rsidRDefault="00E7280C" w:rsidP="00E7280C">
      <w:pPr>
        <w:pStyle w:val="Textoindependiente3"/>
        <w:spacing w:line="360" w:lineRule="auto"/>
        <w:ind w:firstLine="708"/>
        <w:jc w:val="center"/>
        <w:rPr>
          <w:rFonts w:cs="Arial"/>
          <w:bCs/>
          <w:sz w:val="16"/>
          <w:szCs w:val="16"/>
        </w:rPr>
      </w:pPr>
    </w:p>
    <w:p w:rsidR="00E7280C" w:rsidRPr="005365F2" w:rsidRDefault="005365F2" w:rsidP="005365F2">
      <w:pPr>
        <w:pStyle w:val="Textoindependiente3"/>
        <w:spacing w:line="360" w:lineRule="auto"/>
        <w:ind w:firstLine="708"/>
        <w:jc w:val="center"/>
        <w:rPr>
          <w:rFonts w:ascii="Tahoma" w:hAnsi="Tahoma" w:cs="Tahoma"/>
          <w:sz w:val="12"/>
          <w:szCs w:val="12"/>
          <w:lang w:val="es-MX"/>
        </w:rPr>
      </w:pPr>
      <w:r w:rsidRPr="00E7280C">
        <w:rPr>
          <w:rFonts w:cs="Arial"/>
          <w:bCs/>
          <w:sz w:val="16"/>
          <w:szCs w:val="16"/>
        </w:rPr>
        <w:lastRenderedPageBreak/>
        <w:t>CONTRALOR MUNICIPAL.</w:t>
      </w:r>
      <w:r w:rsidR="00E7280C" w:rsidRPr="00E7280C">
        <w:rPr>
          <w:rFonts w:cs="Arial"/>
          <w:bCs/>
          <w:noProof/>
          <w:sz w:val="16"/>
          <w:szCs w:val="16"/>
          <w:lang w:val="es-MX" w:eastAsia="es-MX"/>
        </w:rPr>
        <mc:AlternateContent>
          <mc:Choice Requires="wps">
            <w:drawing>
              <wp:anchor distT="0" distB="0" distL="114300" distR="114300" simplePos="0" relativeHeight="251952128" behindDoc="0" locked="0" layoutInCell="1" allowOverlap="1" wp14:anchorId="57E37D92" wp14:editId="4D5524DA">
                <wp:simplePos x="0" y="0"/>
                <wp:positionH relativeFrom="column">
                  <wp:posOffset>2830830</wp:posOffset>
                </wp:positionH>
                <wp:positionV relativeFrom="paragraph">
                  <wp:posOffset>198120</wp:posOffset>
                </wp:positionV>
                <wp:extent cx="230505" cy="219710"/>
                <wp:effectExtent l="5715" t="11430" r="11430" b="6985"/>
                <wp:wrapNone/>
                <wp:docPr id="6966" name="Elipse 6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37D92" id="Elipse 6966" o:spid="_x0000_s1075" style="position:absolute;left:0;text-align:left;margin-left:222.9pt;margin-top:15.6pt;width:18.15pt;height:17.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">
                <v:textbox inset="1mm,,1mm">
                  <w:txbxContent>
                    <w:p w:rsidR="00E7280C" w:rsidRPr="00EE2F70" w:rsidRDefault="00E7280C" w:rsidP="00E7280C">
                      <w:pPr>
                        <w:rPr>
                          <w:b/>
                          <w:color w:val="000000"/>
                          <w:sz w:val="14"/>
                          <w:szCs w:val="14"/>
                        </w:rPr>
                      </w:pPr>
                      <w:r>
                        <w:rPr>
                          <w:color w:val="000000"/>
                          <w:sz w:val="16"/>
                          <w:szCs w:val="16"/>
                        </w:rPr>
                        <w:t xml:space="preserve">  </w:t>
                      </w:r>
                      <w:r w:rsidRPr="00EE2F70">
                        <w:rPr>
                          <w:b/>
                          <w:color w:val="000000"/>
                          <w:sz w:val="14"/>
                          <w:szCs w:val="14"/>
                        </w:rPr>
                        <w:t>9</w:t>
                      </w:r>
                    </w:p>
                  </w:txbxContent>
                </v:textbox>
              </v:oval>
            </w:pict>
          </mc:Fallback>
        </mc:AlternateContent>
      </w:r>
      <w:r w:rsidR="00E7280C" w:rsidRPr="00E7280C">
        <w:rPr>
          <w:rFonts w:cs="Arial"/>
          <w:noProof/>
          <w:sz w:val="16"/>
          <w:szCs w:val="16"/>
          <w:lang w:val="es-MX" w:eastAsia="es-MX"/>
        </w:rPr>
        <mc:AlternateContent>
          <mc:Choice Requires="wps">
            <w:drawing>
              <wp:anchor distT="0" distB="0" distL="114300" distR="114300" simplePos="0" relativeHeight="251953152" behindDoc="0" locked="0" layoutInCell="1" allowOverlap="1" wp14:anchorId="56739EBA" wp14:editId="2C9D361D">
                <wp:simplePos x="0" y="0"/>
                <wp:positionH relativeFrom="column">
                  <wp:posOffset>260985</wp:posOffset>
                </wp:positionH>
                <wp:positionV relativeFrom="paragraph">
                  <wp:posOffset>156845</wp:posOffset>
                </wp:positionV>
                <wp:extent cx="230505" cy="219710"/>
                <wp:effectExtent l="7620" t="11430" r="9525" b="6985"/>
                <wp:wrapNone/>
                <wp:docPr id="6965" name="Elipse 6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710"/>
                        </a:xfrm>
                        <a:prstGeom prst="ellipse">
                          <a:avLst/>
                        </a:prstGeom>
                        <a:solidFill>
                          <a:srgbClr val="FFFFFF"/>
                        </a:solidFill>
                        <a:ln w="9525">
                          <a:solidFill>
                            <a:srgbClr val="000000"/>
                          </a:solidFill>
                          <a:round/>
                          <a:headEnd/>
                          <a:tailEnd/>
                        </a:ln>
                      </wps:spPr>
                      <wps:txbx>
                        <w:txbxContent>
                          <w:p w:rsidR="00E7280C" w:rsidRPr="00EE2F70" w:rsidRDefault="00E7280C" w:rsidP="00E7280C">
                            <w:pPr>
                              <w:rPr>
                                <w:b/>
                                <w:color w:val="000000"/>
                                <w:sz w:val="14"/>
                                <w:szCs w:val="14"/>
                              </w:rPr>
                            </w:pPr>
                            <w:r w:rsidRPr="00EE2F70">
                              <w:rPr>
                                <w:b/>
                                <w:color w:val="000000"/>
                                <w:sz w:val="14"/>
                                <w:szCs w:val="14"/>
                              </w:rPr>
                              <w:t>1</w:t>
                            </w:r>
                            <w:r>
                              <w:rPr>
                                <w:b/>
                                <w:color w:val="000000"/>
                                <w:sz w:val="14"/>
                                <w:szCs w:val="14"/>
                              </w:rPr>
                              <w:t>16</w:t>
                            </w:r>
                            <w:r w:rsidRPr="00EE2F70">
                              <w:rPr>
                                <w:b/>
                                <w:color w:val="000000"/>
                                <w:sz w:val="14"/>
                                <w:szCs w:val="14"/>
                              </w:rPr>
                              <w:t>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39EBA" id="Elipse 6965" o:spid="_x0000_s1076" style="position:absolute;left:0;text-align:left;margin-left:20.55pt;margin-top:12.35pt;width:18.15pt;height:17.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">
                <v:textbox inset="1mm,,1mm">
                  <w:txbxContent>
                    <w:p w:rsidR="00E7280C" w:rsidRPr="00EE2F70" w:rsidRDefault="00E7280C" w:rsidP="00E7280C">
                      <w:pPr>
                        <w:rPr>
                          <w:b/>
                          <w:color w:val="000000"/>
                          <w:sz w:val="14"/>
                          <w:szCs w:val="14"/>
                        </w:rPr>
                      </w:pPr>
                      <w:r w:rsidRPr="00EE2F70">
                        <w:rPr>
                          <w:b/>
                          <w:color w:val="000000"/>
                          <w:sz w:val="14"/>
                          <w:szCs w:val="14"/>
                        </w:rPr>
                        <w:t>1</w:t>
                      </w:r>
                      <w:r>
                        <w:rPr>
                          <w:b/>
                          <w:color w:val="000000"/>
                          <w:sz w:val="14"/>
                          <w:szCs w:val="14"/>
                        </w:rPr>
                        <w:t>16</w:t>
                      </w:r>
                      <w:r w:rsidRPr="00EE2F70">
                        <w:rPr>
                          <w:b/>
                          <w:color w:val="000000"/>
                          <w:sz w:val="14"/>
                          <w:szCs w:val="14"/>
                        </w:rPr>
                        <w:t>0</w:t>
                      </w:r>
                    </w:p>
                  </w:txbxContent>
                </v:textbox>
              </v:oval>
            </w:pict>
          </mc:Fallback>
        </mc:AlternateContent>
      </w:r>
    </w:p>
    <w:p w:rsidR="00282152" w:rsidRPr="007861F5" w:rsidRDefault="00282152" w:rsidP="007861F5">
      <w:pPr>
        <w:pStyle w:val="Encabezado"/>
        <w:tabs>
          <w:tab w:val="left" w:pos="9214"/>
        </w:tabs>
        <w:jc w:val="both"/>
        <w:rPr>
          <w:rFonts w:ascii="Arial" w:hAnsi="Arial" w:cs="Arial"/>
          <w:sz w:val="16"/>
          <w:szCs w:val="16"/>
        </w:rPr>
      </w:pPr>
      <w:r w:rsidRPr="00354A77">
        <w:rPr>
          <w:rFonts w:ascii="Arial" w:hAnsi="Arial" w:cs="Arial"/>
          <w:b/>
        </w:rPr>
        <w:t>INSTRUCTIVO DE LLENADO:</w:t>
      </w:r>
    </w:p>
    <w:p w:rsidR="00282152" w:rsidRPr="00354A77" w:rsidRDefault="00282152" w:rsidP="009D3513">
      <w:pPr>
        <w:autoSpaceDE w:val="0"/>
        <w:autoSpaceDN w:val="0"/>
        <w:adjustRightInd w:val="0"/>
        <w:spacing w:after="0" w:line="360" w:lineRule="auto"/>
        <w:jc w:val="both"/>
        <w:rPr>
          <w:rFonts w:ascii="Arial" w:hAnsi="Arial" w:cs="Arial"/>
        </w:rPr>
      </w:pPr>
      <w:r w:rsidRPr="00354A77">
        <w:rPr>
          <w:rFonts w:ascii="Arial" w:hAnsi="Arial" w:cs="Arial"/>
        </w:rPr>
        <w:t xml:space="preserve"> Para el llenado del </w:t>
      </w:r>
      <w:r w:rsidR="007A17CC">
        <w:rPr>
          <w:rFonts w:ascii="Arial" w:hAnsi="Arial" w:cs="Arial"/>
        </w:rPr>
        <w:t xml:space="preserve">formato </w:t>
      </w:r>
      <w:r w:rsidR="007A17CC" w:rsidRPr="007A17CC">
        <w:rPr>
          <w:rFonts w:ascii="Arial" w:hAnsi="Arial" w:cs="Arial"/>
          <w:b/>
        </w:rPr>
        <w:t>“Orden de Inicio de Auditoria</w:t>
      </w:r>
      <w:r w:rsidRPr="007A17CC">
        <w:rPr>
          <w:rFonts w:ascii="Arial" w:hAnsi="Arial" w:cs="Arial"/>
          <w:b/>
        </w:rPr>
        <w:t>”,</w:t>
      </w:r>
      <w:r w:rsidRPr="00354A77">
        <w:rPr>
          <w:rFonts w:ascii="Arial" w:hAnsi="Arial" w:cs="Arial"/>
        </w:rPr>
        <w:t xml:space="preserve"> en los espacios en blanco se anotarán o asentarán con tinta y letra de molde los datos que se indican a continuación:</w:t>
      </w:r>
    </w:p>
    <w:p w:rsidR="009D3513" w:rsidRPr="00354A77" w:rsidRDefault="009D3513" w:rsidP="009D3513">
      <w:pPr>
        <w:autoSpaceDE w:val="0"/>
        <w:autoSpaceDN w:val="0"/>
        <w:adjustRightInd w:val="0"/>
        <w:spacing w:after="0" w:line="360" w:lineRule="auto"/>
        <w:jc w:val="both"/>
        <w:rPr>
          <w:rFonts w:ascii="Arial" w:hAnsi="Arial" w:cs="Arial"/>
        </w:rPr>
      </w:pP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1.  Anotar el número que corresponda a la Orden de Inicio de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2.  Nombre del Servidor Público a quien se dirige la Orden de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3.  Cargo del Servidor Público a quien se dirige la Orden de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4.  Nombre completo del titular de la Contraloría Municipal</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5.  Nombre completo del personal comisionado para realizar la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6.  Anotar con letra día, mes y año que abarca la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7.  Anotar día, mes y año de elaboración de la Orden de Auditoría</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8.  Nombre completo del titular de la Contraloría Municipal</w:t>
      </w:r>
    </w:p>
    <w:p w:rsidR="009D3513" w:rsidRPr="00354A77" w:rsidRDefault="009D3513" w:rsidP="009D3513">
      <w:pPr>
        <w:tabs>
          <w:tab w:val="left" w:pos="1035"/>
        </w:tabs>
        <w:spacing w:line="360" w:lineRule="auto"/>
        <w:jc w:val="both"/>
        <w:rPr>
          <w:rFonts w:ascii="Arial" w:hAnsi="Arial" w:cs="Arial"/>
        </w:rPr>
      </w:pPr>
      <w:r w:rsidRPr="00354A77">
        <w:rPr>
          <w:rFonts w:ascii="Arial" w:hAnsi="Arial" w:cs="Arial"/>
        </w:rPr>
        <w:t>9.  Firma del titular de la Contraloría Municipal</w:t>
      </w:r>
    </w:p>
    <w:p w:rsidR="009D3513" w:rsidRPr="009D3513" w:rsidRDefault="009D3513" w:rsidP="009D3513">
      <w:pPr>
        <w:pStyle w:val="Textoindependiente3"/>
        <w:spacing w:line="360" w:lineRule="auto"/>
        <w:ind w:right="-160"/>
        <w:jc w:val="left"/>
        <w:rPr>
          <w:rFonts w:eastAsiaTheme="minorHAnsi" w:cs="Arial"/>
          <w:sz w:val="24"/>
          <w:szCs w:val="24"/>
          <w:lang w:val="es-MX" w:eastAsia="en-US"/>
        </w:rPr>
      </w:pPr>
      <w:r w:rsidRPr="00354A77">
        <w:rPr>
          <w:rFonts w:eastAsiaTheme="minorHAnsi" w:cs="Arial"/>
          <w:sz w:val="22"/>
          <w:szCs w:val="22"/>
          <w:lang w:val="es-MX" w:eastAsia="en-US"/>
        </w:rPr>
        <w:t>10. Anotar las instancias a las cuales se turna copia de la Orden de Inicio</w:t>
      </w:r>
    </w:p>
    <w:p w:rsidR="009D3513" w:rsidRDefault="009D3513" w:rsidP="009D3513">
      <w:pPr>
        <w:autoSpaceDE w:val="0"/>
        <w:autoSpaceDN w:val="0"/>
        <w:adjustRightInd w:val="0"/>
        <w:spacing w:after="0" w:line="360" w:lineRule="auto"/>
        <w:jc w:val="both"/>
        <w:rPr>
          <w:rFonts w:ascii="Arial" w:hAnsi="Arial" w:cs="Arial"/>
          <w:sz w:val="24"/>
          <w:szCs w:val="24"/>
        </w:rPr>
      </w:pPr>
    </w:p>
    <w:p w:rsidR="009D3513" w:rsidRPr="009D3513" w:rsidRDefault="009D3513" w:rsidP="009D3513">
      <w:pPr>
        <w:autoSpaceDE w:val="0"/>
        <w:autoSpaceDN w:val="0"/>
        <w:adjustRightInd w:val="0"/>
        <w:spacing w:after="0" w:line="360" w:lineRule="auto"/>
        <w:jc w:val="both"/>
        <w:rPr>
          <w:rFonts w:ascii="Arial" w:hAnsi="Arial" w:cs="Arial"/>
          <w:sz w:val="24"/>
          <w:szCs w:val="24"/>
        </w:rPr>
      </w:pPr>
    </w:p>
    <w:p w:rsidR="00282152" w:rsidRDefault="00282152" w:rsidP="00F22787">
      <w:pPr>
        <w:tabs>
          <w:tab w:val="left" w:pos="1035"/>
        </w:tabs>
        <w:spacing w:line="360" w:lineRule="auto"/>
        <w:jc w:val="both"/>
        <w:rPr>
          <w:rFonts w:ascii="Arial" w:hAnsi="Arial" w:cs="Arial"/>
          <w:sz w:val="20"/>
          <w:szCs w:val="20"/>
        </w:rPr>
      </w:pPr>
    </w:p>
    <w:p w:rsidR="00F6017A" w:rsidRDefault="00F6017A" w:rsidP="00F22787">
      <w:pPr>
        <w:tabs>
          <w:tab w:val="left" w:pos="1035"/>
        </w:tabs>
        <w:spacing w:line="360" w:lineRule="auto"/>
        <w:jc w:val="both"/>
        <w:rPr>
          <w:rFonts w:ascii="Arial" w:hAnsi="Arial" w:cs="Arial"/>
          <w:sz w:val="20"/>
          <w:szCs w:val="20"/>
        </w:rPr>
      </w:pPr>
    </w:p>
    <w:p w:rsidR="00F6017A" w:rsidRDefault="00F6017A" w:rsidP="00F22787">
      <w:pPr>
        <w:tabs>
          <w:tab w:val="left" w:pos="1035"/>
        </w:tabs>
        <w:spacing w:line="360" w:lineRule="auto"/>
        <w:jc w:val="both"/>
        <w:rPr>
          <w:rFonts w:ascii="Arial" w:hAnsi="Arial" w:cs="Arial"/>
          <w:sz w:val="20"/>
          <w:szCs w:val="20"/>
        </w:rPr>
      </w:pPr>
    </w:p>
    <w:p w:rsidR="00F6017A" w:rsidRDefault="00F6017A" w:rsidP="00F22787">
      <w:pPr>
        <w:tabs>
          <w:tab w:val="left" w:pos="1035"/>
        </w:tabs>
        <w:spacing w:line="360" w:lineRule="auto"/>
        <w:jc w:val="both"/>
        <w:rPr>
          <w:rFonts w:ascii="Arial" w:hAnsi="Arial" w:cs="Arial"/>
          <w:sz w:val="20"/>
          <w:szCs w:val="20"/>
        </w:rPr>
      </w:pPr>
    </w:p>
    <w:p w:rsidR="00202353" w:rsidRDefault="00202353" w:rsidP="00F22787">
      <w:pPr>
        <w:tabs>
          <w:tab w:val="left" w:pos="1035"/>
        </w:tabs>
        <w:spacing w:line="360" w:lineRule="auto"/>
        <w:jc w:val="both"/>
        <w:rPr>
          <w:rFonts w:ascii="Arial" w:hAnsi="Arial" w:cs="Arial"/>
          <w:sz w:val="20"/>
          <w:szCs w:val="20"/>
        </w:rPr>
      </w:pPr>
    </w:p>
    <w:p w:rsidR="0054622B" w:rsidRDefault="0054622B" w:rsidP="0054622B">
      <w:pPr>
        <w:rPr>
          <w:rFonts w:ascii="Arial" w:hAnsi="Arial" w:cs="Arial"/>
          <w:sz w:val="20"/>
          <w:szCs w:val="20"/>
        </w:rPr>
      </w:pPr>
    </w:p>
    <w:p w:rsidR="0054622B" w:rsidRPr="00301D64" w:rsidRDefault="0054622B" w:rsidP="00301D64">
      <w:pPr>
        <w:rPr>
          <w:rFonts w:ascii="Arial" w:hAnsi="Arial" w:cs="Arial"/>
          <w:sz w:val="20"/>
          <w:szCs w:val="20"/>
        </w:rPr>
      </w:pPr>
    </w:p>
    <w:p w:rsidR="0054622B" w:rsidRPr="00301D64" w:rsidRDefault="0054622B" w:rsidP="00301D64">
      <w:pPr>
        <w:pStyle w:val="Prrafodelista"/>
        <w:numPr>
          <w:ilvl w:val="0"/>
          <w:numId w:val="13"/>
        </w:numPr>
        <w:jc w:val="center"/>
        <w:rPr>
          <w:b/>
        </w:rPr>
      </w:pPr>
      <w:r w:rsidRPr="00301D64">
        <w:rPr>
          <w:b/>
        </w:rPr>
        <w:lastRenderedPageBreak/>
        <w:t>LEY GENERAL DE CONTABILIDAD GUBERNAMENTAL</w:t>
      </w:r>
    </w:p>
    <w:p w:rsidR="0054622B" w:rsidRDefault="0054622B" w:rsidP="0054622B">
      <w:pPr>
        <w:jc w:val="both"/>
      </w:pPr>
      <w:r>
        <w:t>De acuerdo al artículo 4 de la ley General de Contabilidad Gubernamental,  La  Armonización es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rsidR="0054622B" w:rsidRDefault="0054622B" w:rsidP="0054622B">
      <w:pPr>
        <w:jc w:val="both"/>
      </w:pPr>
      <w:r>
        <w:t>La Contabilidad gubernamental es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rsidR="0054622B" w:rsidRDefault="0054622B" w:rsidP="0054622B">
      <w:pPr>
        <w:jc w:val="both"/>
      </w:pPr>
      <w:r>
        <w:t>La función de la contraloría Municipal ene le área de fiscalización es revisar   que todas las áreas del Ayuntamiento cumplan con las disposiciones enmarcadas en esta ley como son las siguientes:</w:t>
      </w:r>
    </w:p>
    <w:p w:rsidR="0054622B" w:rsidRDefault="0054622B" w:rsidP="0054622B">
      <w:pPr>
        <w:jc w:val="both"/>
      </w:pPr>
      <w:r>
        <w:t xml:space="preserve"> Artículo 19:</w:t>
      </w:r>
    </w:p>
    <w:p w:rsidR="0054622B" w:rsidRDefault="0054622B" w:rsidP="0054622B">
      <w:pPr>
        <w:jc w:val="both"/>
      </w:pPr>
      <w:r>
        <w:t xml:space="preserve">Los entes públicos deberán asegurarse que el sistema: </w:t>
      </w:r>
    </w:p>
    <w:p w:rsidR="0054622B" w:rsidRDefault="0054622B" w:rsidP="0054622B">
      <w:pPr>
        <w:pStyle w:val="Prrafodelista"/>
        <w:numPr>
          <w:ilvl w:val="0"/>
          <w:numId w:val="31"/>
        </w:numPr>
        <w:jc w:val="both"/>
      </w:pPr>
      <w:r>
        <w:t xml:space="preserve">Refleje la aplicación de los principios, normas contables generales y específicas e instrumentos que establezca el consejo; </w:t>
      </w:r>
    </w:p>
    <w:p w:rsidR="0054622B" w:rsidRDefault="0054622B" w:rsidP="0054622B">
      <w:pPr>
        <w:pStyle w:val="Prrafodelista"/>
        <w:numPr>
          <w:ilvl w:val="0"/>
          <w:numId w:val="31"/>
        </w:numPr>
        <w:jc w:val="both"/>
      </w:pPr>
      <w:r>
        <w:t xml:space="preserve"> Facilite el reconocimiento de las operaciones de ingresos, gastos, activos, pasivos y patrimoniales de los entes públicos; </w:t>
      </w:r>
    </w:p>
    <w:p w:rsidR="0054622B" w:rsidRDefault="0054622B" w:rsidP="0054622B">
      <w:pPr>
        <w:pStyle w:val="Prrafodelista"/>
        <w:numPr>
          <w:ilvl w:val="0"/>
          <w:numId w:val="31"/>
        </w:numPr>
        <w:jc w:val="both"/>
      </w:pPr>
      <w:r>
        <w:t xml:space="preserve"> Integre en forma automática el ejercicio presupuestario con la operación contable, a partir de la utilización del gasto devengado; </w:t>
      </w:r>
    </w:p>
    <w:p w:rsidR="0054622B" w:rsidRDefault="0054622B" w:rsidP="0054622B">
      <w:pPr>
        <w:pStyle w:val="Prrafodelista"/>
        <w:numPr>
          <w:ilvl w:val="0"/>
          <w:numId w:val="31"/>
        </w:numPr>
        <w:jc w:val="both"/>
      </w:pPr>
      <w:r>
        <w:t xml:space="preserve"> Permita que los registros se efectúen considerando la base acumulativa para la integración de la información presupuestaria y contable; </w:t>
      </w:r>
    </w:p>
    <w:p w:rsidR="0054622B" w:rsidRDefault="0054622B" w:rsidP="0054622B">
      <w:pPr>
        <w:pStyle w:val="Prrafodelista"/>
        <w:numPr>
          <w:ilvl w:val="0"/>
          <w:numId w:val="31"/>
        </w:numPr>
        <w:jc w:val="both"/>
      </w:pPr>
      <w:r>
        <w:t xml:space="preserve"> Refleje un registro congruente y ordenado de cada operación que genere derechos y obligaciones derivados de la gestión económico-financiera de los entes públicos; </w:t>
      </w:r>
    </w:p>
    <w:p w:rsidR="0054622B" w:rsidRDefault="0054622B" w:rsidP="0054622B">
      <w:pPr>
        <w:pStyle w:val="Prrafodelista"/>
        <w:numPr>
          <w:ilvl w:val="0"/>
          <w:numId w:val="31"/>
        </w:numPr>
        <w:jc w:val="both"/>
      </w:pPr>
      <w:r>
        <w:t xml:space="preserve">VI. Genere, en tiempo real, estados financieros, de ejecución presupuestaria y otra información que coadyuve a la toma de decisiones, a la transparencia, a la programación con base en resultados, a la evaluación y a la rendición de cuentas, y </w:t>
      </w:r>
    </w:p>
    <w:p w:rsidR="0054622B" w:rsidRDefault="0054622B" w:rsidP="0054622B">
      <w:pPr>
        <w:pStyle w:val="Prrafodelista"/>
        <w:numPr>
          <w:ilvl w:val="0"/>
          <w:numId w:val="31"/>
        </w:numPr>
        <w:jc w:val="both"/>
      </w:pPr>
      <w:r>
        <w:t xml:space="preserve">VII. Facilite el registro y control de los inventarios de los bienes muebles e inmuebles de los entes públicos. </w:t>
      </w:r>
    </w:p>
    <w:p w:rsidR="0054622B" w:rsidRDefault="0054622B" w:rsidP="0054622B">
      <w:pPr>
        <w:pStyle w:val="Prrafodelista"/>
        <w:ind w:left="1080"/>
        <w:jc w:val="both"/>
      </w:pPr>
    </w:p>
    <w:p w:rsidR="0054622B" w:rsidRDefault="0054622B" w:rsidP="0054622B">
      <w:pPr>
        <w:pStyle w:val="Prrafodelista"/>
        <w:ind w:left="1080"/>
        <w:jc w:val="both"/>
      </w:pPr>
      <w:r>
        <w:lastRenderedPageBreak/>
        <w:t xml:space="preserve">Artículo 23.- Los entes públicos deberán registrar en su contabilidad los bienes muebles e inmuebles siguientes: </w:t>
      </w:r>
    </w:p>
    <w:p w:rsidR="0054622B" w:rsidRDefault="0054622B" w:rsidP="0054622B">
      <w:pPr>
        <w:pStyle w:val="Prrafodelista"/>
        <w:numPr>
          <w:ilvl w:val="0"/>
          <w:numId w:val="32"/>
        </w:numPr>
        <w:jc w:val="both"/>
      </w:pPr>
      <w:r>
        <w:t xml:space="preserve">Los inmuebles destinados a un servicio público conforme a la normativa aplicable; excepto los considerados como monumentos arqueológicos, artísticos o históricos conforme a la Ley de la materia; </w:t>
      </w:r>
    </w:p>
    <w:p w:rsidR="0054622B" w:rsidRDefault="0054622B" w:rsidP="0054622B">
      <w:pPr>
        <w:pStyle w:val="Prrafodelista"/>
        <w:numPr>
          <w:ilvl w:val="0"/>
          <w:numId w:val="32"/>
        </w:numPr>
        <w:jc w:val="both"/>
      </w:pPr>
      <w:r>
        <w:t xml:space="preserve">II. Mobiliario y equipo, incluido el de cómputo, vehículos y demás bienes muebles al servicio de los entes públicos, y </w:t>
      </w:r>
    </w:p>
    <w:p w:rsidR="0054622B" w:rsidRDefault="0054622B" w:rsidP="0054622B">
      <w:pPr>
        <w:pStyle w:val="Prrafodelista"/>
        <w:numPr>
          <w:ilvl w:val="0"/>
          <w:numId w:val="32"/>
        </w:numPr>
        <w:jc w:val="both"/>
      </w:pPr>
      <w:r>
        <w:t>III. Cualesquiera otros bienes muebles e inmuebles que el consejo determine que deban registrarse. Asimismo, en la cuenta pública incluirán la relación de los bienes que componen su patrimonio conforme a los formatos electrónicos que apruebe el consejo.</w:t>
      </w:r>
    </w:p>
    <w:p w:rsidR="0054622B" w:rsidRDefault="0054622B" w:rsidP="0054622B">
      <w:pPr>
        <w:pStyle w:val="Prrafodelista"/>
        <w:ind w:left="1800"/>
        <w:jc w:val="both"/>
      </w:pPr>
    </w:p>
    <w:p w:rsidR="0054622B" w:rsidRDefault="0054622B" w:rsidP="0054622B">
      <w:pPr>
        <w:pStyle w:val="Prrafodelista"/>
        <w:ind w:left="1800"/>
        <w:jc w:val="both"/>
      </w:pPr>
      <w:r>
        <w:t>Artículo 43.- Los entes públicos estarán obligados a conservar y poner a disposición de las autoridades competentes los documentos, comprobatorios y justificativos, así como los libros principales de contabilidad, de conformidad con los lineamientos que para tal efecto establezca el consejo.</w:t>
      </w:r>
    </w:p>
    <w:p w:rsidR="0054622B" w:rsidRDefault="0054622B" w:rsidP="0054622B">
      <w:pPr>
        <w:pStyle w:val="Prrafodelista"/>
        <w:ind w:left="1800"/>
        <w:jc w:val="both"/>
      </w:pPr>
    </w:p>
    <w:p w:rsidR="0054622B" w:rsidRDefault="0054622B" w:rsidP="0054622B">
      <w:pPr>
        <w:pStyle w:val="Prrafodelista"/>
        <w:ind w:left="1800"/>
        <w:jc w:val="both"/>
      </w:pPr>
      <w:r>
        <w:t>Artículo 48.- En lo relativo a los ayuntamientos de los municipios y los órganos político administrativos de las demarcaciones territoriales del Distrito Federal, los sistemas deberán producir, como mínimo, la información contable y presupuestaria a que se refiere el artículo 46, fracción I, incisos a), b), c), e) y f); y fracción II, incisos a) y b).</w:t>
      </w:r>
    </w:p>
    <w:p w:rsidR="0054622B" w:rsidRDefault="0054622B" w:rsidP="0054622B">
      <w:pPr>
        <w:pStyle w:val="Prrafodelista"/>
        <w:ind w:left="1800"/>
        <w:jc w:val="both"/>
      </w:pPr>
    </w:p>
    <w:p w:rsidR="0054622B" w:rsidRDefault="0054622B" w:rsidP="0054622B">
      <w:pPr>
        <w:pStyle w:val="Prrafodelista"/>
        <w:ind w:left="1800"/>
        <w:jc w:val="both"/>
      </w:pPr>
      <w:r>
        <w:t>Artículo 46.- En lo relativo a la Federación, los sistemas contables de las dependencias del poder Ejecutivo; los poderes Legislativo y Judicial; las entidades y los órganos autónomos permitirán, en la medida que corresponda, la generación periódica de los estados y la información financiera que a continuación se señala:</w:t>
      </w:r>
    </w:p>
    <w:p w:rsidR="0054622B" w:rsidRDefault="0054622B" w:rsidP="0054622B">
      <w:pPr>
        <w:pStyle w:val="Prrafodelista"/>
        <w:ind w:left="1800"/>
        <w:jc w:val="both"/>
      </w:pPr>
      <w:r>
        <w:t xml:space="preserve"> I. Información contable, con la desagregación siguiente:</w:t>
      </w:r>
    </w:p>
    <w:p w:rsidR="0054622B" w:rsidRDefault="0054622B" w:rsidP="0054622B">
      <w:pPr>
        <w:pStyle w:val="Prrafodelista"/>
        <w:ind w:left="1800"/>
        <w:jc w:val="both"/>
      </w:pPr>
      <w:r>
        <w:t xml:space="preserve"> a) Estado de situación financiera; </w:t>
      </w:r>
    </w:p>
    <w:p w:rsidR="0054622B" w:rsidRDefault="0054622B" w:rsidP="0054622B">
      <w:pPr>
        <w:pStyle w:val="Prrafodelista"/>
        <w:ind w:left="1800"/>
        <w:jc w:val="both"/>
      </w:pPr>
      <w:r>
        <w:t xml:space="preserve">b) Estado de variación en la hacienda pública; </w:t>
      </w:r>
    </w:p>
    <w:p w:rsidR="0054622B" w:rsidRDefault="0054622B" w:rsidP="0054622B">
      <w:pPr>
        <w:pStyle w:val="Prrafodelista"/>
        <w:ind w:left="1800"/>
        <w:jc w:val="both"/>
      </w:pPr>
      <w:r>
        <w:t xml:space="preserve">c) Estado de cambios en la situación financiera; </w:t>
      </w:r>
    </w:p>
    <w:p w:rsidR="0054622B" w:rsidRDefault="0054622B" w:rsidP="0054622B">
      <w:pPr>
        <w:pStyle w:val="Prrafodelista"/>
        <w:ind w:left="1800"/>
        <w:jc w:val="both"/>
      </w:pPr>
      <w:r>
        <w:t xml:space="preserve">e) Notas a los estados financieros; </w:t>
      </w:r>
    </w:p>
    <w:p w:rsidR="0054622B" w:rsidRDefault="0054622B" w:rsidP="0054622B">
      <w:pPr>
        <w:pStyle w:val="Prrafodelista"/>
        <w:ind w:left="1800"/>
        <w:jc w:val="both"/>
      </w:pPr>
      <w:r>
        <w:t xml:space="preserve">f) Estado analítico del activo; </w:t>
      </w:r>
    </w:p>
    <w:p w:rsidR="0054622B" w:rsidRDefault="0054622B" w:rsidP="0054622B">
      <w:pPr>
        <w:pStyle w:val="Prrafodelista"/>
        <w:ind w:left="1800"/>
        <w:jc w:val="both"/>
      </w:pPr>
    </w:p>
    <w:p w:rsidR="0054622B" w:rsidRDefault="0054622B" w:rsidP="0054622B">
      <w:pPr>
        <w:pStyle w:val="Prrafodelista"/>
        <w:ind w:left="1800"/>
        <w:jc w:val="both"/>
      </w:pPr>
      <w:r>
        <w:t xml:space="preserve">II. Información presupuestaria, con la desagregación siguiente: </w:t>
      </w:r>
    </w:p>
    <w:p w:rsidR="0054622B" w:rsidRDefault="0054622B" w:rsidP="0054622B">
      <w:pPr>
        <w:pStyle w:val="Prrafodelista"/>
        <w:ind w:left="1800"/>
        <w:jc w:val="both"/>
      </w:pPr>
      <w:r>
        <w:lastRenderedPageBreak/>
        <w:t xml:space="preserve">a) Estado analítico de ingresos, del que se derivará la presentación en clasificación económica por fuente de financiamiento y concepto, incluyendo los ingresos excedentes generados; </w:t>
      </w:r>
    </w:p>
    <w:p w:rsidR="0054622B" w:rsidRDefault="0054622B" w:rsidP="0054622B">
      <w:pPr>
        <w:pStyle w:val="Prrafodelista"/>
        <w:ind w:left="1800"/>
        <w:jc w:val="both"/>
      </w:pPr>
      <w:r>
        <w:t xml:space="preserve">b) Estado analítico del ejercicio del presupuesto de egresos del que se derivarán las siguientes clasificaciones: </w:t>
      </w:r>
    </w:p>
    <w:p w:rsidR="0054622B" w:rsidRDefault="0054622B" w:rsidP="0054622B">
      <w:pPr>
        <w:pStyle w:val="Prrafodelista"/>
        <w:ind w:left="1800"/>
        <w:jc w:val="both"/>
      </w:pPr>
      <w:r>
        <w:t xml:space="preserve">i. Administrativa; </w:t>
      </w:r>
    </w:p>
    <w:p w:rsidR="0054622B" w:rsidRDefault="0054622B" w:rsidP="0054622B">
      <w:pPr>
        <w:pStyle w:val="Prrafodelista"/>
        <w:ind w:left="1800"/>
        <w:jc w:val="both"/>
      </w:pPr>
      <w:r>
        <w:t xml:space="preserve">ii. Económica y por objeto del gasto, y </w:t>
      </w:r>
    </w:p>
    <w:p w:rsidR="0054622B" w:rsidRDefault="0054622B" w:rsidP="0054622B">
      <w:pPr>
        <w:pStyle w:val="Prrafodelista"/>
        <w:ind w:left="1800"/>
        <w:jc w:val="both"/>
      </w:pPr>
      <w:r>
        <w:t>iii. Funcional-programática; El estado analítico del ejercicio del presupuesto de egresos deberá identificar los montos y adecuaciones presupuestarias y subejercicios por Ramo y/o Programa;</w:t>
      </w:r>
    </w:p>
    <w:p w:rsidR="0054622B" w:rsidRDefault="0054622B" w:rsidP="0054622B">
      <w:pPr>
        <w:pStyle w:val="Prrafodelista"/>
        <w:ind w:left="1800"/>
        <w:jc w:val="both"/>
      </w:pPr>
    </w:p>
    <w:p w:rsidR="0054622B" w:rsidRDefault="0054622B" w:rsidP="0054622B">
      <w:pPr>
        <w:pStyle w:val="Prrafodelista"/>
        <w:ind w:left="1800"/>
        <w:jc w:val="both"/>
      </w:pPr>
      <w:r>
        <w:t>Las sanciones que contempla la ley que deberán ser aplicados son los siguientes:</w:t>
      </w:r>
    </w:p>
    <w:p w:rsidR="0054622B" w:rsidRDefault="0054622B" w:rsidP="0054622B">
      <w:pPr>
        <w:pStyle w:val="Prrafodelista"/>
        <w:ind w:left="1800"/>
        <w:jc w:val="both"/>
      </w:pPr>
      <w:r>
        <w:t xml:space="preserve">Presente Ley y demás disposiciones aplicables en la materia, serán sancionados de conformidad con lo previsto en la Ley Federal de Responsabilidades Administrativas de los Servidores Públicos; las leyes equivalentes de las entidades federativas, y las demás disposiciones aplicables en términos del Título Cuarto de la Constitución Política de los Estados Unidos Mexicanos; de las constituciones de los estados y del Estatuto de Gobierno del Distrito Federal. Las responsabilidades administrativas se fincarán, a quienes directamente hayan ejecutado los actos o incurran en las omisiones que las originaron y, subsidiariamente, a los que, por la naturaleza de sus funciones, hayan omitido la revisión o autorizado tales actos por causas que impliquen dolo, culpa, mala fe o negligencia por parte de los mismos. Artículo reformado y recorrido (antes artículo 56) DOF 12-11-2012 </w:t>
      </w:r>
    </w:p>
    <w:p w:rsidR="0054622B" w:rsidRDefault="0054622B" w:rsidP="0054622B">
      <w:pPr>
        <w:pStyle w:val="Prrafodelista"/>
        <w:ind w:left="1800"/>
        <w:jc w:val="both"/>
      </w:pPr>
      <w:r>
        <w:t>Artículo 85.- Se sancionará administrativamente a los servidores públicos en los términos de la legislación en materia de responsabilidades administrativas aplicables en cualquiera de los siguientes supuestos:</w:t>
      </w:r>
    </w:p>
    <w:p w:rsidR="0054622B" w:rsidRDefault="0054622B" w:rsidP="0054622B">
      <w:pPr>
        <w:pStyle w:val="Prrafodelista"/>
        <w:numPr>
          <w:ilvl w:val="0"/>
          <w:numId w:val="33"/>
        </w:numPr>
        <w:jc w:val="both"/>
      </w:pPr>
      <w:r>
        <w:t xml:space="preserve">Cuando omitan realizar los registros de la contabilidad de los entes públicos, así como la difusión de la información financiera en los términos a que se refiere la presente Ley; </w:t>
      </w:r>
    </w:p>
    <w:p w:rsidR="0054622B" w:rsidRDefault="0054622B" w:rsidP="0054622B">
      <w:pPr>
        <w:pStyle w:val="Prrafodelista"/>
        <w:numPr>
          <w:ilvl w:val="0"/>
          <w:numId w:val="33"/>
        </w:numPr>
        <w:jc w:val="both"/>
      </w:pPr>
      <w:r>
        <w:t xml:space="preserve"> Cuando de manera dolosa: </w:t>
      </w:r>
    </w:p>
    <w:p w:rsidR="0054622B" w:rsidRDefault="0054622B" w:rsidP="0054622B">
      <w:pPr>
        <w:pStyle w:val="Prrafodelista"/>
        <w:ind w:left="2565"/>
        <w:jc w:val="both"/>
      </w:pPr>
      <w:r>
        <w:t xml:space="preserve">a) Omitan o alteren los documentos o registros que integran la contabilidad con la finalidad de desvirtuar la veracidad de la información financiera, o </w:t>
      </w:r>
    </w:p>
    <w:p w:rsidR="0054622B" w:rsidRDefault="0054622B" w:rsidP="0054622B">
      <w:pPr>
        <w:pStyle w:val="Prrafodelista"/>
        <w:ind w:left="2565"/>
        <w:jc w:val="both"/>
      </w:pPr>
      <w:r>
        <w:t>b) Incumplan con la obligación de difundir la información financiera en los términos a que se refiere la presente Ley;</w:t>
      </w:r>
    </w:p>
    <w:p w:rsidR="0054622B" w:rsidRDefault="0054622B" w:rsidP="0054622B">
      <w:pPr>
        <w:jc w:val="both"/>
      </w:pPr>
      <w:r>
        <w:lastRenderedPageBreak/>
        <w:t xml:space="preserve">                                      III.       No realizar los registros presupuestarios y contables en la forma y   términos que establece esta Ley y demás disposiciones aplicables, con información confiable y veraz; </w:t>
      </w:r>
    </w:p>
    <w:p w:rsidR="0054622B" w:rsidRDefault="0054622B" w:rsidP="0054622B">
      <w:pPr>
        <w:jc w:val="both"/>
      </w:pPr>
      <w:r>
        <w:t xml:space="preserve">                                     IV.           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 </w:t>
      </w:r>
    </w:p>
    <w:p w:rsidR="0054622B" w:rsidRDefault="0054622B" w:rsidP="0054622B">
      <w:pPr>
        <w:jc w:val="both"/>
      </w:pPr>
      <w:r>
        <w:t xml:space="preserve">                                     V. No tener o no conservar, en los términos de la normativa, la documentación comprobatoria del patrimonio, así como de los ingresos y egresos de los entes públicos. Las sanciones administrativas a que se refiere este artículo se impondrán y exigirán con independencia de las responsabilidades de carácter político, penal o civil que, en su caso, lleguen a determinarse por las autoridades competentes. 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 Artículo reformado y recorrido (antes artículo 57) DOF 12-11-2012 Artículo 86.- Se impondrá una pena de dos a siete años de prisión, y multa de mil a quinientos mil días de salario mínimo general vigente en el Distrito Federal, a quien causando un daño a la hacienda pública o al patrimonio del ente público correspondiente, incurra en las conductas previstas en las fracciones II y IV del artículo 85 de esta Ley. </w:t>
      </w:r>
    </w:p>
    <w:p w:rsidR="0054622B" w:rsidRDefault="0054622B" w:rsidP="0054622B">
      <w:pPr>
        <w:pStyle w:val="Prrafodelista"/>
        <w:ind w:left="1800"/>
      </w:pPr>
    </w:p>
    <w:p w:rsidR="00FC118C" w:rsidRDefault="00FC118C" w:rsidP="00FC118C">
      <w:pPr>
        <w:pStyle w:val="Prrafodelista"/>
        <w:ind w:left="1800"/>
        <w:jc w:val="center"/>
      </w:pPr>
      <w:r>
        <w:t>Modelo de Administración de Riesgos</w:t>
      </w:r>
    </w:p>
    <w:p w:rsidR="00FC118C" w:rsidRDefault="00FC118C" w:rsidP="00FC118C">
      <w:pPr>
        <w:pStyle w:val="Textoindependiente3"/>
        <w:spacing w:before="240"/>
        <w:rPr>
          <w:sz w:val="24"/>
        </w:rPr>
      </w:pPr>
      <w:r w:rsidRPr="00A60749">
        <w:rPr>
          <w:sz w:val="24"/>
        </w:rPr>
        <w:t>El Modelo de Administración de Riesgos y el Mapa de Riesgos son instrumentos que se utilizan para identificar, valorar y jerarquizar un conjunto de riesgos, que de materializarse podrían afectar significativamente la capacidad de lograr las metas y objetivos de una institución pública o de alguna de sus unidades o áreas administrativas.</w:t>
      </w:r>
    </w:p>
    <w:p w:rsidR="009C5E79" w:rsidRDefault="009C5E79" w:rsidP="00FC118C">
      <w:pPr>
        <w:pStyle w:val="Textoindependiente3"/>
        <w:spacing w:before="240"/>
        <w:rPr>
          <w:sz w:val="24"/>
        </w:rPr>
      </w:pPr>
    </w:p>
    <w:p w:rsidR="009C5E79" w:rsidRDefault="009C5E79" w:rsidP="00FC118C">
      <w:pPr>
        <w:pStyle w:val="Textoindependiente3"/>
        <w:spacing w:before="240"/>
        <w:rPr>
          <w:sz w:val="24"/>
        </w:rPr>
      </w:pPr>
    </w:p>
    <w:p w:rsidR="009C5E79" w:rsidRDefault="009C5E79" w:rsidP="00FC118C">
      <w:pPr>
        <w:pStyle w:val="Textoindependiente3"/>
        <w:spacing w:before="240"/>
        <w:rPr>
          <w:sz w:val="24"/>
        </w:rPr>
      </w:pPr>
    </w:p>
    <w:p w:rsidR="009C5E79" w:rsidRDefault="009C5E79" w:rsidP="00FC118C">
      <w:pPr>
        <w:pStyle w:val="Textoindependiente3"/>
        <w:spacing w:before="240"/>
        <w:rPr>
          <w:sz w:val="24"/>
        </w:rPr>
      </w:pPr>
    </w:p>
    <w:p w:rsidR="009C5E79" w:rsidRPr="00A60749" w:rsidRDefault="009C5E79" w:rsidP="00FC118C">
      <w:pPr>
        <w:pStyle w:val="Textoindependiente3"/>
        <w:spacing w:before="240"/>
        <w:rPr>
          <w:sz w:val="24"/>
        </w:rPr>
      </w:pPr>
    </w:p>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2"/>
        <w:gridCol w:w="1199"/>
        <w:gridCol w:w="1199"/>
      </w:tblGrid>
      <w:tr w:rsidR="009C5E79" w:rsidRPr="009C5E79" w:rsidTr="009C5E79">
        <w:trPr>
          <w:trHeight w:val="255"/>
        </w:trPr>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rPr>
              <w:lastRenderedPageBreak/>
              <w:t xml:space="preserve">1.Informacion Incompleta 2.Informacion no entregada a tiempo 3.Informacion incorrecta </w:t>
            </w:r>
          </w:p>
        </w:tc>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lang w:val="es-ES_tradnl"/>
              </w:rPr>
              <w:t>1.No nos permite la toma de decisiones adecuada para un mejor funcionamiento de las áreas del Ayuntamiento.              2. Puede generar problemas al Ayuntamiento ais como a sus areas para poder detectar a tiempo anomalias para que se corrijan y no se repitan posteriormente.</w:t>
            </w: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u w:val="double"/>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300"/>
        </w:trPr>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202" w:type="dxa"/>
            <w:tcBorders>
              <w:top w:val="single" w:sz="4" w:space="0" w:color="auto"/>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199" w:type="dxa"/>
            <w:tcBorders>
              <w:top w:val="single" w:sz="4" w:space="0" w:color="auto"/>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199" w:type="dxa"/>
            <w:tcBorders>
              <w:top w:val="single" w:sz="4" w:space="0" w:color="auto"/>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2" w:type="dxa"/>
            <w:gridSpan w:val="3"/>
            <w:tcBorders>
              <w:top w:val="nil"/>
              <w:left w:val="nil"/>
              <w:bottom w:val="nil"/>
              <w:right w:val="nil"/>
            </w:tcBorders>
            <w:shd w:val="clear" w:color="auto" w:fill="auto"/>
            <w:noWrap/>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rPr>
              <w:t>Analisis de Riesgo</w:t>
            </w:r>
          </w:p>
        </w:tc>
        <w:tc>
          <w:tcPr>
            <w:tcW w:w="1199"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199"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rPr>
              <w:t>En los casos arriba mencionados se esta en constante comunicación con las diferentes areas del Ayuntamiento para minimizar los riesgos.</w:t>
            </w:r>
          </w:p>
        </w:tc>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rPr>
              <w:t>Se revisa que la informacion este correcta</w:t>
            </w:r>
          </w:p>
        </w:tc>
      </w:tr>
      <w:tr w:rsidR="009C5E79" w:rsidRPr="009C5E79" w:rsidTr="009C5E79">
        <w:trPr>
          <w:trHeight w:val="300"/>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9C5E79" w:rsidRPr="009C5E79" w:rsidRDefault="009C5E79" w:rsidP="009C5E79">
            <w:pPr>
              <w:spacing w:after="0" w:line="240" w:lineRule="auto"/>
              <w:rPr>
                <w:rFonts w:ascii="Arial" w:eastAsia="Times New Roman"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9C5E79" w:rsidRPr="009C5E79" w:rsidRDefault="009C5E79" w:rsidP="009C5E79">
            <w:pPr>
              <w:spacing w:after="0" w:line="240" w:lineRule="auto"/>
              <w:rPr>
                <w:rFonts w:ascii="Arial" w:eastAsia="Times New Roman" w:hAnsi="Arial" w:cs="Arial"/>
                <w:sz w:val="20"/>
                <w:szCs w:val="20"/>
              </w:rPr>
            </w:pPr>
          </w:p>
        </w:tc>
      </w:tr>
      <w:tr w:rsidR="009C5E79" w:rsidRPr="009C5E79" w:rsidTr="009C5E79">
        <w:trPr>
          <w:trHeight w:val="255"/>
        </w:trPr>
        <w:tc>
          <w:tcPr>
            <w:tcW w:w="120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2400" w:type="dxa"/>
            <w:gridSpan w:val="2"/>
            <w:tcBorders>
              <w:top w:val="nil"/>
              <w:left w:val="nil"/>
              <w:bottom w:val="nil"/>
              <w:right w:val="nil"/>
            </w:tcBorders>
            <w:shd w:val="clear" w:color="auto" w:fill="auto"/>
            <w:noWrap/>
            <w:vAlign w:val="bottom"/>
            <w:hideMark/>
          </w:tcPr>
          <w:p w:rsidR="009C5E79" w:rsidRPr="009C5E79" w:rsidRDefault="009C5E79" w:rsidP="009C5E79">
            <w:pPr>
              <w:spacing w:after="0" w:line="240" w:lineRule="auto"/>
              <w:jc w:val="center"/>
              <w:rPr>
                <w:rFonts w:ascii="Arial" w:eastAsia="Times New Roman" w:hAnsi="Arial" w:cs="Arial"/>
                <w:sz w:val="20"/>
                <w:szCs w:val="20"/>
              </w:rPr>
            </w:pPr>
            <w:r w:rsidRPr="009C5E79">
              <w:rPr>
                <w:rFonts w:ascii="Arial" w:eastAsia="Times New Roman" w:hAnsi="Arial" w:cs="Arial"/>
                <w:sz w:val="20"/>
                <w:szCs w:val="20"/>
              </w:rPr>
              <w:t>Administracion del Riesgo</w:t>
            </w:r>
          </w:p>
        </w:tc>
        <w:tc>
          <w:tcPr>
            <w:tcW w:w="1202"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199" w:type="dxa"/>
            <w:tcBorders>
              <w:top w:val="nil"/>
              <w:left w:val="nil"/>
              <w:bottom w:val="nil"/>
              <w:right w:val="single" w:sz="4" w:space="0" w:color="auto"/>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E79" w:rsidRPr="009C5E79" w:rsidRDefault="009C5E79" w:rsidP="009C5E79">
            <w:pPr>
              <w:spacing w:after="0" w:line="240" w:lineRule="auto"/>
              <w:rPr>
                <w:rFonts w:ascii="Arial" w:eastAsia="Times New Roman" w:hAnsi="Arial" w:cs="Arial"/>
                <w:sz w:val="20"/>
                <w:szCs w:val="20"/>
              </w:rPr>
            </w:pPr>
          </w:p>
        </w:tc>
      </w:tr>
    </w:tbl>
    <w:p w:rsidR="0054622B" w:rsidRPr="00FC118C" w:rsidRDefault="0054622B" w:rsidP="0054622B">
      <w:pPr>
        <w:pStyle w:val="Prrafodelista"/>
        <w:ind w:left="1800"/>
        <w:rPr>
          <w:lang w:val="es-ES"/>
        </w:rPr>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p w:rsidR="009C5E79" w:rsidRDefault="009C5E79" w:rsidP="009C5E79"/>
    <w:p w:rsidR="009C5E79" w:rsidRDefault="009C5E79" w:rsidP="009C5E79">
      <w:pPr>
        <w:jc w:val="center"/>
        <w:rPr>
          <w:lang w:val="es-ES_tradnl"/>
        </w:rPr>
      </w:pPr>
      <w:r>
        <w:rPr>
          <w:lang w:val="es-ES_tradnl"/>
        </w:rPr>
        <w:lastRenderedPageBreak/>
        <w:t>INDICADORES DE SEGUIMIENTO, CUMPLIMIENTO Y METAS</w:t>
      </w:r>
    </w:p>
    <w:p w:rsidR="009C5E79" w:rsidRDefault="009C5E79" w:rsidP="009C5E79">
      <w:pPr>
        <w:jc w:val="both"/>
        <w:rPr>
          <w:lang w:val="es-ES_tradnl"/>
        </w:rPr>
      </w:pPr>
      <w:r>
        <w:rPr>
          <w:lang w:val="es-ES_tradnl"/>
        </w:rPr>
        <w:t>La contraloría Municipal en el área de Fiscalización, las actividades anuales son las siguientes:</w:t>
      </w:r>
    </w:p>
    <w:p w:rsidR="009C5E79" w:rsidRDefault="009C5E79" w:rsidP="009C5E79">
      <w:pPr>
        <w:jc w:val="both"/>
        <w:rPr>
          <w:lang w:val="es-ES_tradnl"/>
        </w:rPr>
      </w:pPr>
      <w:r>
        <w:rPr>
          <w:lang w:val="es-ES_tradnl"/>
        </w:rPr>
        <w:t>- Auditorias: Se realizan auditorias anuales a las 11 Juntas Auxiliares, así como a las dependencias del  Ayuntamiento de acurdo a como se vaya observando su funcionamiento.</w:t>
      </w:r>
    </w:p>
    <w:p w:rsidR="009C5E79" w:rsidRDefault="009C5E79" w:rsidP="009C5E79">
      <w:pPr>
        <w:jc w:val="both"/>
        <w:rPr>
          <w:rFonts w:ascii="Arial" w:hAnsi="Arial" w:cs="Arial"/>
          <w:sz w:val="30"/>
          <w:szCs w:val="30"/>
          <w:shd w:val="clear" w:color="auto" w:fill="FFFFFF"/>
        </w:rPr>
      </w:pPr>
      <w:r>
        <w:rPr>
          <w:lang w:val="es-ES_tradnl"/>
        </w:rPr>
        <w:t xml:space="preserve">  -Arqueos de Caja: Se realizan mensualmente   arqueos de caja entre 8 y 10  áreas recaudadoras del Ayuntamiento,  </w:t>
      </w:r>
      <w:r w:rsidRPr="00550D16">
        <w:rPr>
          <w:rFonts w:ascii="Calibri" w:hAnsi="Calibri" w:cs="Arial"/>
          <w:shd w:val="clear" w:color="auto" w:fill="FFFFFF"/>
        </w:rPr>
        <w:t>con el objeto de comprobar si se ha contabilizado todo el efectivo recibido y si</w:t>
      </w:r>
      <w:r>
        <w:rPr>
          <w:rFonts w:ascii="Calibri" w:hAnsi="Calibri" w:cs="Arial"/>
          <w:shd w:val="clear" w:color="auto" w:fill="FFFFFF"/>
        </w:rPr>
        <w:t xml:space="preserve"> el saldo que arroja </w:t>
      </w:r>
      <w:r w:rsidRPr="00550D16">
        <w:rPr>
          <w:rFonts w:ascii="Calibri" w:hAnsi="Calibri" w:cs="Arial"/>
          <w:shd w:val="clear" w:color="auto" w:fill="FFFFFF"/>
        </w:rPr>
        <w:t>corresponde con lo que se encuentra físicamente en caja en dinero efectivo, cheques o vales. Sirve también para saber si los controles internos se están llevando adecuadamente</w:t>
      </w:r>
      <w:r w:rsidRPr="00550D16">
        <w:rPr>
          <w:rFonts w:ascii="Arial" w:hAnsi="Arial" w:cs="Arial"/>
          <w:sz w:val="30"/>
          <w:szCs w:val="30"/>
          <w:shd w:val="clear" w:color="auto" w:fill="FFFFFF"/>
        </w:rPr>
        <w:t>.</w:t>
      </w:r>
    </w:p>
    <w:p w:rsidR="009C5E79" w:rsidRDefault="009C5E79" w:rsidP="009C5E79">
      <w:pPr>
        <w:jc w:val="both"/>
        <w:rPr>
          <w:rFonts w:ascii="Calibri" w:hAnsi="Calibri" w:cs="Arial"/>
          <w:shd w:val="clear" w:color="auto" w:fill="FFFFFF"/>
        </w:rPr>
      </w:pPr>
      <w:r>
        <w:rPr>
          <w:rFonts w:ascii="Calibri" w:hAnsi="Calibri" w:cs="Arial"/>
          <w:shd w:val="clear" w:color="auto" w:fill="FFFFFF"/>
        </w:rPr>
        <w:t>Revisión de reportes de Ingresos Semanales y Mensuales: Cada semana  se revisan los reportes de Ingresos recibidos por las dependencias municipales, esto para revisar que lleven un control exacto de estos y concuerden con los presentados por otras áreas.</w:t>
      </w:r>
    </w:p>
    <w:p w:rsidR="009C5E79" w:rsidRDefault="009C5E79" w:rsidP="009C5E79">
      <w:pPr>
        <w:jc w:val="both"/>
        <w:rPr>
          <w:rFonts w:ascii="Calibri" w:hAnsi="Calibri" w:cs="Arial"/>
          <w:shd w:val="clear" w:color="auto" w:fill="FFFFFF"/>
        </w:rPr>
      </w:pPr>
    </w:p>
    <w:p w:rsidR="009C5E79" w:rsidRDefault="009C5E79" w:rsidP="009C5E79">
      <w:pPr>
        <w:jc w:val="both"/>
        <w:rPr>
          <w:rFonts w:ascii="Calibri" w:hAnsi="Calibri" w:cs="Arial"/>
          <w:shd w:val="clear" w:color="auto" w:fill="FFFFFF"/>
        </w:rPr>
      </w:pPr>
      <w:r>
        <w:rPr>
          <w:rFonts w:ascii="Calibri" w:hAnsi="Calibri" w:cs="Arial"/>
          <w:shd w:val="clear" w:color="auto" w:fill="FFFFFF"/>
        </w:rPr>
        <w:t>Las metas del área de fiscalización es que estas revisiones se lleven a cabo durante el año en curso, lo cual generalmente sucede.</w:t>
      </w:r>
    </w:p>
    <w:p w:rsidR="009C5E79" w:rsidRDefault="009C5E79" w:rsidP="009C5E79">
      <w:pPr>
        <w:jc w:val="both"/>
        <w:rPr>
          <w:rFonts w:ascii="Calibri" w:hAnsi="Calibri" w:cs="Arial"/>
          <w:shd w:val="clear" w:color="auto" w:fill="FFFFFF"/>
        </w:rPr>
      </w:pPr>
      <w:r>
        <w:rPr>
          <w:rFonts w:ascii="Calibri" w:hAnsi="Calibri" w:cs="Arial"/>
          <w:shd w:val="clear" w:color="auto" w:fill="FFFFFF"/>
        </w:rPr>
        <w:t>Quizá en el único punto donde no se pueden llevar acabo en el tiempo estimado es en las auditorias por el siguiente motivo:</w:t>
      </w:r>
    </w:p>
    <w:p w:rsidR="009C5E79" w:rsidRDefault="009C5E79" w:rsidP="009C5E79">
      <w:pPr>
        <w:jc w:val="both"/>
        <w:rPr>
          <w:rFonts w:ascii="Calibri" w:hAnsi="Calibri" w:cs="Arial"/>
          <w:shd w:val="clear" w:color="auto" w:fill="FFFFFF"/>
        </w:rPr>
      </w:pPr>
      <w:r>
        <w:rPr>
          <w:rFonts w:ascii="Calibri" w:hAnsi="Calibri" w:cs="Arial"/>
          <w:shd w:val="clear" w:color="auto" w:fill="FFFFFF"/>
        </w:rPr>
        <w:t>-La información sea mucha y no de tiempo revisarla en el tiempo establecido.</w:t>
      </w:r>
    </w:p>
    <w:p w:rsidR="009C5E79" w:rsidRDefault="009C5E79" w:rsidP="009C5E79">
      <w:pPr>
        <w:jc w:val="both"/>
        <w:rPr>
          <w:rFonts w:ascii="Calibri" w:hAnsi="Calibri" w:cs="Arial"/>
          <w:shd w:val="clear" w:color="auto" w:fill="FFFFFF"/>
        </w:rPr>
      </w:pPr>
      <w:r>
        <w:rPr>
          <w:rFonts w:ascii="Calibri" w:hAnsi="Calibri" w:cs="Arial"/>
          <w:shd w:val="clear" w:color="auto" w:fill="FFFFFF"/>
        </w:rPr>
        <w:t>-Se decida ampliar el tiempo de la auditoria por si se requiere revisar más documentación.</w:t>
      </w:r>
    </w:p>
    <w:p w:rsidR="009C5E79" w:rsidRDefault="009C5E79" w:rsidP="009C5E79">
      <w:pPr>
        <w:jc w:val="both"/>
        <w:rPr>
          <w:rFonts w:ascii="Calibri" w:hAnsi="Calibri" w:cs="Arial"/>
          <w:shd w:val="clear" w:color="auto" w:fill="FFFFFF"/>
        </w:rPr>
      </w:pPr>
      <w:r>
        <w:rPr>
          <w:rFonts w:ascii="Calibri" w:hAnsi="Calibri" w:cs="Arial"/>
          <w:shd w:val="clear" w:color="auto" w:fill="FFFFFF"/>
        </w:rPr>
        <w:t xml:space="preserve">-Las juntas Auxiliares así como las dependencias  municipales objetos de auditoria  no solventen a tiempo los requerimientos señalados  y nos lleve un poco más de tiempo el poder solventar.  </w:t>
      </w:r>
    </w:p>
    <w:p w:rsidR="0054622B" w:rsidRDefault="0054622B" w:rsidP="0054622B">
      <w:pPr>
        <w:pStyle w:val="Prrafodelista"/>
        <w:ind w:left="1800"/>
      </w:pPr>
    </w:p>
    <w:p w:rsidR="0054622B" w:rsidRDefault="009C5E79" w:rsidP="0054622B">
      <w:pPr>
        <w:pStyle w:val="Prrafodelista"/>
        <w:ind w:left="1800"/>
      </w:pPr>
      <w:r>
        <w:t>RESPONSABLES FIRMAS</w:t>
      </w:r>
    </w:p>
    <w:p w:rsidR="0054622B" w:rsidRDefault="0054622B" w:rsidP="0054622B">
      <w:pPr>
        <w:pStyle w:val="Prrafodelista"/>
        <w:ind w:left="1800"/>
      </w:pPr>
    </w:p>
    <w:p w:rsidR="0054622B" w:rsidRDefault="0054622B" w:rsidP="0054622B">
      <w:pPr>
        <w:pStyle w:val="Prrafodelista"/>
        <w:ind w:left="1800"/>
      </w:pPr>
    </w:p>
    <w:p w:rsidR="0054622B" w:rsidRDefault="0054622B" w:rsidP="0054622B">
      <w:pPr>
        <w:pStyle w:val="Prrafodelista"/>
        <w:ind w:left="1800"/>
      </w:pPr>
    </w:p>
    <w:tbl>
      <w:tblPr>
        <w:tblW w:w="11814" w:type="dxa"/>
        <w:tblInd w:w="70" w:type="dxa"/>
        <w:tblCellMar>
          <w:left w:w="70" w:type="dxa"/>
          <w:right w:w="70" w:type="dxa"/>
        </w:tblCellMar>
        <w:tblLook w:val="04A0" w:firstRow="1" w:lastRow="0" w:firstColumn="1" w:lastColumn="0" w:noHBand="0" w:noVBand="1"/>
      </w:tblPr>
      <w:tblGrid>
        <w:gridCol w:w="1260"/>
        <w:gridCol w:w="1116"/>
        <w:gridCol w:w="3816"/>
        <w:gridCol w:w="2250"/>
        <w:gridCol w:w="3496"/>
      </w:tblGrid>
      <w:tr w:rsidR="009C5E79" w:rsidRPr="009C5E79" w:rsidTr="009C5E79">
        <w:trPr>
          <w:trHeight w:val="300"/>
        </w:trPr>
        <w:tc>
          <w:tcPr>
            <w:tcW w:w="113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956224" behindDoc="0" locked="0" layoutInCell="1" allowOverlap="1">
                      <wp:simplePos x="0" y="0"/>
                      <wp:positionH relativeFrom="column">
                        <wp:posOffset>28575</wp:posOffset>
                      </wp:positionH>
                      <wp:positionV relativeFrom="paragraph">
                        <wp:posOffset>180975</wp:posOffset>
                      </wp:positionV>
                      <wp:extent cx="1914525" cy="28575"/>
                      <wp:effectExtent l="0" t="0" r="28575" b="28575"/>
                      <wp:wrapNone/>
                      <wp:docPr id="6977" name="Conector recto 6977"/>
                      <wp:cNvGraphicFramePr/>
                      <a:graphic xmlns:a="http://schemas.openxmlformats.org/drawingml/2006/main">
                        <a:graphicData uri="http://schemas.microsoft.com/office/word/2010/wordprocessingShape">
                          <wps:wsp>
                            <wps:cNvCnPr/>
                            <wps:spPr>
                              <a:xfrm>
                                <a:off x="0" y="0"/>
                                <a:ext cx="189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D89678" id="Conector recto 6977"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5pt" to="1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" strokecolor="#4579b8 [3044]"/>
                  </w:pict>
                </mc:Fallback>
              </mc:AlternateContent>
            </w:r>
            <w:r>
              <w:rPr>
                <w:rFonts w:ascii="Calibri" w:eastAsia="Times New Roman" w:hAnsi="Calibri" w:cs="Times New Roman"/>
                <w:noProof/>
                <w:color w:val="000000"/>
              </w:rPr>
              <mc:AlternateContent>
                <mc:Choice Requires="wps">
                  <w:drawing>
                    <wp:anchor distT="0" distB="0" distL="114300" distR="114300" simplePos="0" relativeHeight="251957248" behindDoc="0" locked="0" layoutInCell="1" allowOverlap="1">
                      <wp:simplePos x="0" y="0"/>
                      <wp:positionH relativeFrom="column">
                        <wp:posOffset>3514725</wp:posOffset>
                      </wp:positionH>
                      <wp:positionV relativeFrom="paragraph">
                        <wp:posOffset>209550</wp:posOffset>
                      </wp:positionV>
                      <wp:extent cx="1571625" cy="28575"/>
                      <wp:effectExtent l="0" t="0" r="28575" b="28575"/>
                      <wp:wrapNone/>
                      <wp:docPr id="6976" name="Conector recto 6976"/>
                      <wp:cNvGraphicFramePr/>
                      <a:graphic xmlns:a="http://schemas.openxmlformats.org/drawingml/2006/main">
                        <a:graphicData uri="http://schemas.microsoft.com/office/word/2010/wordprocessingShape">
                          <wps:wsp>
                            <wps:cNvCnPr/>
                            <wps:spPr>
                              <a:xfrm flipV="1">
                                <a:off x="0" y="0"/>
                                <a:ext cx="14573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11D94C" id="Conector recto 6976"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6.5pt" to="40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" strokecolor="#4579b8 [3044]"/>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20"/>
            </w:tblGrid>
            <w:tr w:rsidR="009C5E79" w:rsidRPr="009C5E79">
              <w:trPr>
                <w:trHeight w:val="300"/>
                <w:tblCellSpacing w:w="0" w:type="dxa"/>
              </w:trPr>
              <w:tc>
                <w:tcPr>
                  <w:tcW w:w="112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Calibri" w:eastAsia="Times New Roman" w:hAnsi="Calibri" w:cs="Times New Roman"/>
                      <w:color w:val="000000"/>
                    </w:rPr>
                  </w:pPr>
                </w:p>
              </w:tc>
            </w:tr>
          </w:tbl>
          <w:p w:rsidR="009C5E79" w:rsidRPr="009C5E79" w:rsidRDefault="009C5E79" w:rsidP="009C5E79">
            <w:pPr>
              <w:spacing w:after="0" w:line="240" w:lineRule="auto"/>
              <w:rPr>
                <w:rFonts w:ascii="Calibri" w:eastAsia="Times New Roman" w:hAnsi="Calibri" w:cs="Times New Roman"/>
                <w:color w:val="000000"/>
              </w:rPr>
            </w:pPr>
          </w:p>
        </w:tc>
        <w:tc>
          <w:tcPr>
            <w:tcW w:w="111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Calibri" w:eastAsia="Times New Roman" w:hAnsi="Calibri" w:cs="Times New Roman"/>
                <w:color w:val="000000"/>
              </w:rPr>
            </w:pPr>
          </w:p>
        </w:tc>
        <w:tc>
          <w:tcPr>
            <w:tcW w:w="381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Calibri" w:eastAsia="Times New Roman" w:hAnsi="Calibri" w:cs="Times New Roman"/>
                <w:color w:val="000000"/>
              </w:rPr>
            </w:pPr>
          </w:p>
        </w:tc>
        <w:tc>
          <w:tcPr>
            <w:tcW w:w="225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jc w:val="center"/>
              <w:rPr>
                <w:rFonts w:ascii="Calibri" w:eastAsia="Times New Roman" w:hAnsi="Calibri" w:cs="Times New Roman"/>
                <w:color w:val="000000"/>
              </w:rPr>
            </w:pPr>
          </w:p>
        </w:tc>
        <w:tc>
          <w:tcPr>
            <w:tcW w:w="349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Calibri" w:eastAsia="Times New Roman" w:hAnsi="Calibri" w:cs="Times New Roman"/>
                <w:color w:val="000000"/>
              </w:rPr>
            </w:pPr>
          </w:p>
        </w:tc>
      </w:tr>
      <w:tr w:rsidR="009C5E79" w:rsidRPr="009C5E79" w:rsidTr="009C5E79">
        <w:trPr>
          <w:trHeight w:val="300"/>
        </w:trPr>
        <w:tc>
          <w:tcPr>
            <w:tcW w:w="6068" w:type="dxa"/>
            <w:gridSpan w:val="3"/>
            <w:tcBorders>
              <w:top w:val="nil"/>
              <w:left w:val="nil"/>
              <w:bottom w:val="nil"/>
              <w:right w:val="nil"/>
            </w:tcBorders>
            <w:shd w:val="clear" w:color="auto" w:fill="auto"/>
            <w:noWrap/>
            <w:vAlign w:val="bottom"/>
            <w:hideMark/>
          </w:tcPr>
          <w:p w:rsidR="009C5E79" w:rsidRPr="009C5E79" w:rsidRDefault="00840E18" w:rsidP="009C5E7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LIC. HORTENCIA GOMEZ ZEMPOALTECATL</w:t>
            </w:r>
            <w:bookmarkStart w:id="0" w:name="_GoBack"/>
            <w:bookmarkEnd w:id="0"/>
          </w:p>
        </w:tc>
        <w:tc>
          <w:tcPr>
            <w:tcW w:w="225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jc w:val="center"/>
              <w:rPr>
                <w:rFonts w:ascii="Arial" w:eastAsia="Times New Roman" w:hAnsi="Arial" w:cs="Arial"/>
                <w:color w:val="000000"/>
                <w:sz w:val="16"/>
                <w:szCs w:val="16"/>
              </w:rPr>
            </w:pPr>
            <w:r w:rsidRPr="009C5E79">
              <w:rPr>
                <w:rFonts w:ascii="Arial" w:eastAsia="Times New Roman" w:hAnsi="Arial" w:cs="Arial"/>
                <w:color w:val="000000"/>
                <w:sz w:val="16"/>
                <w:szCs w:val="16"/>
              </w:rPr>
              <w:t>C.P. HERNAN KUREZYN DIAZ</w:t>
            </w:r>
          </w:p>
        </w:tc>
        <w:tc>
          <w:tcPr>
            <w:tcW w:w="349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color w:val="000000"/>
                <w:sz w:val="16"/>
                <w:szCs w:val="16"/>
              </w:rPr>
            </w:pPr>
          </w:p>
        </w:tc>
      </w:tr>
      <w:tr w:rsidR="009C5E79" w:rsidRPr="009C5E79" w:rsidTr="009C5E79">
        <w:trPr>
          <w:trHeight w:val="300"/>
        </w:trPr>
        <w:tc>
          <w:tcPr>
            <w:tcW w:w="6068" w:type="dxa"/>
            <w:gridSpan w:val="3"/>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color w:val="000000"/>
                <w:sz w:val="16"/>
                <w:szCs w:val="16"/>
              </w:rPr>
            </w:pPr>
            <w:r w:rsidRPr="009C5E79">
              <w:rPr>
                <w:rFonts w:ascii="Arial" w:eastAsia="Times New Roman" w:hAnsi="Arial" w:cs="Arial"/>
                <w:color w:val="000000"/>
                <w:sz w:val="16"/>
                <w:szCs w:val="16"/>
              </w:rPr>
              <w:t xml:space="preserve">              CONTRALORA MUNICIPAL</w:t>
            </w:r>
          </w:p>
        </w:tc>
        <w:tc>
          <w:tcPr>
            <w:tcW w:w="2250"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jc w:val="center"/>
              <w:rPr>
                <w:rFonts w:ascii="Arial" w:eastAsia="Times New Roman" w:hAnsi="Arial" w:cs="Arial"/>
                <w:color w:val="000000"/>
                <w:sz w:val="16"/>
                <w:szCs w:val="16"/>
              </w:rPr>
            </w:pPr>
            <w:r w:rsidRPr="009C5E79">
              <w:rPr>
                <w:rFonts w:ascii="Arial" w:eastAsia="Times New Roman" w:hAnsi="Arial" w:cs="Arial"/>
                <w:color w:val="000000"/>
                <w:sz w:val="16"/>
                <w:szCs w:val="16"/>
              </w:rPr>
              <w:t>AUXILIAR DE FISCALIZACIÓN</w:t>
            </w:r>
          </w:p>
        </w:tc>
        <w:tc>
          <w:tcPr>
            <w:tcW w:w="3496" w:type="dxa"/>
            <w:tcBorders>
              <w:top w:val="nil"/>
              <w:left w:val="nil"/>
              <w:bottom w:val="nil"/>
              <w:right w:val="nil"/>
            </w:tcBorders>
            <w:shd w:val="clear" w:color="auto" w:fill="auto"/>
            <w:noWrap/>
            <w:vAlign w:val="bottom"/>
            <w:hideMark/>
          </w:tcPr>
          <w:p w:rsidR="009C5E79" w:rsidRPr="009C5E79" w:rsidRDefault="009C5E79" w:rsidP="009C5E79">
            <w:pPr>
              <w:spacing w:after="0" w:line="240" w:lineRule="auto"/>
              <w:rPr>
                <w:rFonts w:ascii="Arial" w:eastAsia="Times New Roman" w:hAnsi="Arial" w:cs="Arial"/>
                <w:color w:val="000000"/>
                <w:sz w:val="16"/>
                <w:szCs w:val="16"/>
              </w:rPr>
            </w:pPr>
          </w:p>
        </w:tc>
      </w:tr>
    </w:tbl>
    <w:p w:rsidR="00202353" w:rsidRDefault="00202353" w:rsidP="0054622B">
      <w:pPr>
        <w:tabs>
          <w:tab w:val="left" w:pos="1035"/>
        </w:tabs>
        <w:spacing w:line="360" w:lineRule="auto"/>
        <w:rPr>
          <w:rFonts w:ascii="Arial" w:hAnsi="Arial" w:cs="Arial"/>
          <w:sz w:val="20"/>
          <w:szCs w:val="20"/>
        </w:rPr>
      </w:pPr>
    </w:p>
    <w:sectPr w:rsidR="00202353" w:rsidSect="002E4F5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42F" w:rsidRDefault="00D8642F" w:rsidP="00C465D6">
      <w:pPr>
        <w:spacing w:after="0" w:line="240" w:lineRule="auto"/>
      </w:pPr>
      <w:r>
        <w:separator/>
      </w:r>
    </w:p>
  </w:endnote>
  <w:endnote w:type="continuationSeparator" w:id="0">
    <w:p w:rsidR="00D8642F" w:rsidRDefault="00D8642F" w:rsidP="00C4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 w:name="Arial-BoldMT">
    <w:altName w:val="Arial Unicode MS"/>
    <w:panose1 w:val="00000000000000000000"/>
    <w:charset w:val="00"/>
    <w:family w:val="swiss"/>
    <w:notTrueType/>
    <w:pitch w:val="default"/>
    <w:sig w:usb0="00000003" w:usb1="08070000" w:usb2="00000010" w:usb3="00000000" w:csb0="0002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674"/>
      <w:docPartObj>
        <w:docPartGallery w:val="Page Numbers (Bottom of Page)"/>
        <w:docPartUnique/>
      </w:docPartObj>
    </w:sdtPr>
    <w:sdtEndPr/>
    <w:sdtContent>
      <w:p w:rsidR="003D1C2E" w:rsidRDefault="003D1C2E">
        <w:pPr>
          <w:pStyle w:val="Piedepgina"/>
          <w:jc w:val="center"/>
        </w:pPr>
        <w:r>
          <w:fldChar w:fldCharType="begin"/>
        </w:r>
        <w:r>
          <w:instrText xml:space="preserve"> PAGE   \* MERGEFORMAT </w:instrText>
        </w:r>
        <w:r>
          <w:fldChar w:fldCharType="separate"/>
        </w:r>
        <w:r w:rsidR="00840E18">
          <w:rPr>
            <w:noProof/>
          </w:rPr>
          <w:t>64</w:t>
        </w:r>
        <w:r>
          <w:rPr>
            <w:noProof/>
          </w:rPr>
          <w:fldChar w:fldCharType="end"/>
        </w:r>
      </w:p>
    </w:sdtContent>
  </w:sdt>
  <w:p w:rsidR="003D1C2E" w:rsidRDefault="003D1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42F" w:rsidRDefault="00D8642F" w:rsidP="00C465D6">
      <w:pPr>
        <w:spacing w:after="0" w:line="240" w:lineRule="auto"/>
      </w:pPr>
      <w:r>
        <w:separator/>
      </w:r>
    </w:p>
  </w:footnote>
  <w:footnote w:type="continuationSeparator" w:id="0">
    <w:p w:rsidR="00D8642F" w:rsidRDefault="00D8642F" w:rsidP="00C4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2E" w:rsidRDefault="003D1C2E" w:rsidP="004A65D5">
    <w:pPr>
      <w:pStyle w:val="Encabezado"/>
      <w:tabs>
        <w:tab w:val="left" w:pos="9214"/>
      </w:tabs>
      <w:ind w:left="1701"/>
      <w:jc w:val="both"/>
    </w:pPr>
  </w:p>
  <w:p w:rsidR="003D1C2E" w:rsidRDefault="003D1C2E" w:rsidP="004A65D5">
    <w:pPr>
      <w:pStyle w:val="Encabezado"/>
      <w:ind w:left="-2410"/>
    </w:pPr>
  </w:p>
  <w:p w:rsidR="003D1C2E" w:rsidRDefault="003D1C2E" w:rsidP="004A65D5">
    <w:pPr>
      <w:pStyle w:val="Encabezado"/>
      <w:ind w:left="-2410"/>
    </w:pPr>
  </w:p>
  <w:p w:rsidR="003D1C2E" w:rsidRDefault="003D1C2E" w:rsidP="004A65D5">
    <w:pPr>
      <w:pStyle w:val="Encabezado"/>
      <w:ind w:left="-2410"/>
    </w:pPr>
  </w:p>
  <w:p w:rsidR="003D1C2E" w:rsidRDefault="003D1C2E" w:rsidP="004A65D5">
    <w:pPr>
      <w:pStyle w:val="Encabezado"/>
      <w:ind w:left="-2410"/>
    </w:pPr>
  </w:p>
  <w:p w:rsidR="003D1C2E" w:rsidRPr="00704836" w:rsidRDefault="003D1C2E" w:rsidP="00704836">
    <w:pPr>
      <w:pStyle w:val="Encabezado"/>
      <w:ind w:left="-2410"/>
      <w:rPr>
        <w:sz w:val="20"/>
        <w:szCs w:val="20"/>
      </w:rPr>
    </w:pPr>
    <w:r>
      <w:t xml:space="preserve">AY                 </w:t>
    </w:r>
  </w:p>
  <w:p w:rsidR="003D1C2E" w:rsidRPr="00175414" w:rsidRDefault="003D1C2E" w:rsidP="008339E6">
    <w:pPr>
      <w:pStyle w:val="Encabezado"/>
      <w:tabs>
        <w:tab w:val="left" w:pos="6916"/>
      </w:tabs>
      <w:ind w:left="-241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75"/>
    <w:multiLevelType w:val="multilevel"/>
    <w:tmpl w:val="14D827A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9363F"/>
    <w:multiLevelType w:val="hybridMultilevel"/>
    <w:tmpl w:val="2B140C68"/>
    <w:lvl w:ilvl="0" w:tplc="D0C0E5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A3334"/>
    <w:multiLevelType w:val="multilevel"/>
    <w:tmpl w:val="09D6ABB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43F0AAC"/>
    <w:multiLevelType w:val="hybridMultilevel"/>
    <w:tmpl w:val="A3129A9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9019D5"/>
    <w:multiLevelType w:val="multilevel"/>
    <w:tmpl w:val="7C1839A0"/>
    <w:lvl w:ilvl="0">
      <w:start w:val="8"/>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471C66"/>
    <w:multiLevelType w:val="multilevel"/>
    <w:tmpl w:val="E19224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921E30"/>
    <w:multiLevelType w:val="multilevel"/>
    <w:tmpl w:val="A4BAF76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343EB9"/>
    <w:multiLevelType w:val="hybridMultilevel"/>
    <w:tmpl w:val="38E4E10A"/>
    <w:lvl w:ilvl="0" w:tplc="080A000F">
      <w:start w:val="1"/>
      <w:numFmt w:val="decimal"/>
      <w:lvlText w:val="%1."/>
      <w:lvlJc w:val="left"/>
      <w:pPr>
        <w:ind w:left="720" w:hanging="360"/>
      </w:pPr>
      <w:rPr>
        <w:rFonts w:hint="default"/>
      </w:rPr>
    </w:lvl>
    <w:lvl w:ilvl="1" w:tplc="080A0019">
      <w:start w:val="1"/>
      <w:numFmt w:val="lowerLetter"/>
      <w:lvlText w:val="%2."/>
      <w:lvlJc w:val="left"/>
      <w:pPr>
        <w:ind w:left="149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E734C"/>
    <w:multiLevelType w:val="hybridMultilevel"/>
    <w:tmpl w:val="2E780C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E74B7C"/>
    <w:multiLevelType w:val="multilevel"/>
    <w:tmpl w:val="B014665A"/>
    <w:lvl w:ilvl="0">
      <w:start w:val="10"/>
      <w:numFmt w:val="decimal"/>
      <w:lvlText w:val="%1."/>
      <w:lvlJc w:val="left"/>
      <w:pPr>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A76D1B"/>
    <w:multiLevelType w:val="hybridMultilevel"/>
    <w:tmpl w:val="08D4F0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38D1A34"/>
    <w:multiLevelType w:val="hybridMultilevel"/>
    <w:tmpl w:val="B2BA2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FA6FAF"/>
    <w:multiLevelType w:val="hybridMultilevel"/>
    <w:tmpl w:val="204A2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C41B1"/>
    <w:multiLevelType w:val="hybridMultilevel"/>
    <w:tmpl w:val="83467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040C57"/>
    <w:multiLevelType w:val="hybridMultilevel"/>
    <w:tmpl w:val="04C42C30"/>
    <w:lvl w:ilvl="0" w:tplc="3886BBE0">
      <w:start w:val="13"/>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1938B4"/>
    <w:multiLevelType w:val="hybridMultilevel"/>
    <w:tmpl w:val="6FEAD5A0"/>
    <w:lvl w:ilvl="0" w:tplc="080A0001">
      <w:start w:val="1"/>
      <w:numFmt w:val="bullet"/>
      <w:lvlText w:val=""/>
      <w:lvlJc w:val="left"/>
      <w:pPr>
        <w:ind w:left="1800" w:hanging="72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2C44327"/>
    <w:multiLevelType w:val="hybridMultilevel"/>
    <w:tmpl w:val="E38289AA"/>
    <w:lvl w:ilvl="0" w:tplc="080A0017">
      <w:start w:val="1"/>
      <w:numFmt w:val="lowerLetter"/>
      <w:lvlText w:val="%1)"/>
      <w:lvlJc w:val="left"/>
      <w:pPr>
        <w:ind w:left="720" w:hanging="360"/>
      </w:pPr>
      <w:rPr>
        <w:rFonts w:hint="default"/>
      </w:rPr>
    </w:lvl>
    <w:lvl w:ilvl="1" w:tplc="CF04485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796F83"/>
    <w:multiLevelType w:val="multilevel"/>
    <w:tmpl w:val="6720A6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10E0F"/>
    <w:multiLevelType w:val="hybridMultilevel"/>
    <w:tmpl w:val="5576F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FD3961"/>
    <w:multiLevelType w:val="multilevel"/>
    <w:tmpl w:val="E48C93C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2F5FBF"/>
    <w:multiLevelType w:val="multilevel"/>
    <w:tmpl w:val="2B3E3BE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64B75FD"/>
    <w:multiLevelType w:val="hybridMultilevel"/>
    <w:tmpl w:val="1C8A1AB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47861E8A"/>
    <w:multiLevelType w:val="multilevel"/>
    <w:tmpl w:val="8B9EA738"/>
    <w:lvl w:ilvl="0">
      <w:start w:val="8"/>
      <w:numFmt w:val="decimal"/>
      <w:lvlText w:val="%1"/>
      <w:lvlJc w:val="left"/>
      <w:pPr>
        <w:ind w:left="480" w:hanging="480"/>
      </w:pPr>
      <w:rPr>
        <w:rFonts w:hint="default"/>
      </w:rPr>
    </w:lvl>
    <w:lvl w:ilvl="1">
      <w:start w:val="2"/>
      <w:numFmt w:val="decimal"/>
      <w:lvlText w:val="%1.%2"/>
      <w:lvlJc w:val="left"/>
      <w:pPr>
        <w:ind w:left="1545" w:hanging="480"/>
      </w:pPr>
      <w:rPr>
        <w:rFonts w:hint="default"/>
      </w:rPr>
    </w:lvl>
    <w:lvl w:ilvl="2">
      <w:start w:val="6"/>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4A9572D8"/>
    <w:multiLevelType w:val="multilevel"/>
    <w:tmpl w:val="2E6C578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D82313"/>
    <w:multiLevelType w:val="hybridMultilevel"/>
    <w:tmpl w:val="9FE6E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7C5E62"/>
    <w:multiLevelType w:val="hybridMultilevel"/>
    <w:tmpl w:val="7D3E30A6"/>
    <w:lvl w:ilvl="0" w:tplc="42541F76">
      <w:start w:val="1"/>
      <w:numFmt w:val="decimal"/>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9E3974"/>
    <w:multiLevelType w:val="multilevel"/>
    <w:tmpl w:val="96BC558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991A62"/>
    <w:multiLevelType w:val="hybridMultilevel"/>
    <w:tmpl w:val="7362D078"/>
    <w:lvl w:ilvl="0" w:tplc="464A0A32">
      <w:start w:val="1"/>
      <w:numFmt w:val="lowerLetter"/>
      <w:lvlText w:val="%1)"/>
      <w:lvlJc w:val="left"/>
      <w:pPr>
        <w:ind w:left="405" w:hanging="360"/>
      </w:pPr>
      <w:rPr>
        <w:rFonts w:hint="default"/>
      </w:rPr>
    </w:lvl>
    <w:lvl w:ilvl="1" w:tplc="080A0019">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15:restartNumberingAfterBreak="0">
    <w:nsid w:val="6F2B03DA"/>
    <w:multiLevelType w:val="hybridMultilevel"/>
    <w:tmpl w:val="85B05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5D1968"/>
    <w:multiLevelType w:val="hybridMultilevel"/>
    <w:tmpl w:val="E96C84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FE2AEC"/>
    <w:multiLevelType w:val="hybridMultilevel"/>
    <w:tmpl w:val="3F4232C8"/>
    <w:lvl w:ilvl="0" w:tplc="6D9C7E8E">
      <w:start w:val="1"/>
      <w:numFmt w:val="low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DC01B1"/>
    <w:multiLevelType w:val="hybridMultilevel"/>
    <w:tmpl w:val="B3E28C48"/>
    <w:lvl w:ilvl="0" w:tplc="21F07DE8">
      <w:start w:val="1"/>
      <w:numFmt w:val="upperRoman"/>
      <w:lvlText w:val="%1."/>
      <w:lvlJc w:val="left"/>
      <w:pPr>
        <w:ind w:left="2565" w:hanging="720"/>
      </w:pPr>
      <w:rPr>
        <w:rFonts w:hint="default"/>
      </w:rPr>
    </w:lvl>
    <w:lvl w:ilvl="1" w:tplc="080A0019" w:tentative="1">
      <w:start w:val="1"/>
      <w:numFmt w:val="lowerLetter"/>
      <w:lvlText w:val="%2."/>
      <w:lvlJc w:val="left"/>
      <w:pPr>
        <w:ind w:left="2925" w:hanging="360"/>
      </w:pPr>
    </w:lvl>
    <w:lvl w:ilvl="2" w:tplc="080A001B" w:tentative="1">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32" w15:restartNumberingAfterBreak="0">
    <w:nsid w:val="7E584ACB"/>
    <w:multiLevelType w:val="multilevel"/>
    <w:tmpl w:val="FE467F98"/>
    <w:lvl w:ilvl="0">
      <w:start w:val="1"/>
      <w:numFmt w:val="decimal"/>
      <w:lvlText w:val="%1."/>
      <w:lvlJc w:val="left"/>
      <w:pPr>
        <w:ind w:left="720" w:hanging="360"/>
      </w:pPr>
      <w:rPr>
        <w:rFonts w:ascii="Arial" w:eastAsiaTheme="minorHAnsi" w:hAnsi="Arial" w:cs="Arial"/>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30"/>
  </w:num>
  <w:num w:numId="3">
    <w:abstractNumId w:val="27"/>
  </w:num>
  <w:num w:numId="4">
    <w:abstractNumId w:val="18"/>
  </w:num>
  <w:num w:numId="5">
    <w:abstractNumId w:val="20"/>
  </w:num>
  <w:num w:numId="6">
    <w:abstractNumId w:val="11"/>
  </w:num>
  <w:num w:numId="7">
    <w:abstractNumId w:val="28"/>
  </w:num>
  <w:num w:numId="8">
    <w:abstractNumId w:val="8"/>
  </w:num>
  <w:num w:numId="9">
    <w:abstractNumId w:val="5"/>
  </w:num>
  <w:num w:numId="10">
    <w:abstractNumId w:val="10"/>
  </w:num>
  <w:num w:numId="11">
    <w:abstractNumId w:val="12"/>
  </w:num>
  <w:num w:numId="12">
    <w:abstractNumId w:val="29"/>
  </w:num>
  <w:num w:numId="13">
    <w:abstractNumId w:val="21"/>
  </w:num>
  <w:num w:numId="14">
    <w:abstractNumId w:val="7"/>
  </w:num>
  <w:num w:numId="15">
    <w:abstractNumId w:val="16"/>
  </w:num>
  <w:num w:numId="16">
    <w:abstractNumId w:val="13"/>
  </w:num>
  <w:num w:numId="17">
    <w:abstractNumId w:val="25"/>
  </w:num>
  <w:num w:numId="18">
    <w:abstractNumId w:val="32"/>
  </w:num>
  <w:num w:numId="19">
    <w:abstractNumId w:val="6"/>
  </w:num>
  <w:num w:numId="20">
    <w:abstractNumId w:val="9"/>
  </w:num>
  <w:num w:numId="21">
    <w:abstractNumId w:val="3"/>
  </w:num>
  <w:num w:numId="22">
    <w:abstractNumId w:val="19"/>
  </w:num>
  <w:num w:numId="23">
    <w:abstractNumId w:val="2"/>
  </w:num>
  <w:num w:numId="24">
    <w:abstractNumId w:val="17"/>
  </w:num>
  <w:num w:numId="25">
    <w:abstractNumId w:val="0"/>
  </w:num>
  <w:num w:numId="26">
    <w:abstractNumId w:val="23"/>
  </w:num>
  <w:num w:numId="27">
    <w:abstractNumId w:val="26"/>
  </w:num>
  <w:num w:numId="28">
    <w:abstractNumId w:val="4"/>
  </w:num>
  <w:num w:numId="29">
    <w:abstractNumId w:val="22"/>
  </w:num>
  <w:num w:numId="30">
    <w:abstractNumId w:val="14"/>
  </w:num>
  <w:num w:numId="31">
    <w:abstractNumId w:val="1"/>
  </w:num>
  <w:num w:numId="32">
    <w:abstractNumId w:val="15"/>
  </w:num>
  <w:num w:numId="3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defaultTabStop w:val="708"/>
  <w:hyphenationZone w:val="425"/>
  <w:drawingGridHorizontalSpacing w:val="110"/>
  <w:displayHorizontalDrawingGridEvery w:val="2"/>
  <w:characterSpacingControl w:val="doNotCompress"/>
  <w:hdrShapeDefaults>
    <o:shapedefaults v:ext="edit" spidmax="2049" fillcolor="none [1936]" strokecolor="none [3200]">
      <v:fill color="none [1936]" color2="none [3200]" focus="50%" type="gradient"/>
      <v:stroke color="none [3200]" weight="1pt"/>
      <v:shadow on="t" type="perspective" color="none [1601]" offset="1pt" offset2="-3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D6"/>
    <w:rsid w:val="00004A0C"/>
    <w:rsid w:val="00016387"/>
    <w:rsid w:val="00032448"/>
    <w:rsid w:val="00041AF7"/>
    <w:rsid w:val="00045C4C"/>
    <w:rsid w:val="000672C8"/>
    <w:rsid w:val="000719B4"/>
    <w:rsid w:val="00083928"/>
    <w:rsid w:val="000858AD"/>
    <w:rsid w:val="000870B3"/>
    <w:rsid w:val="0008783D"/>
    <w:rsid w:val="00093B1F"/>
    <w:rsid w:val="000B2291"/>
    <w:rsid w:val="000B7A79"/>
    <w:rsid w:val="000C4572"/>
    <w:rsid w:val="000C475A"/>
    <w:rsid w:val="000D2620"/>
    <w:rsid w:val="000D65C1"/>
    <w:rsid w:val="000E1FD6"/>
    <w:rsid w:val="000F35B0"/>
    <w:rsid w:val="000F679E"/>
    <w:rsid w:val="001034A4"/>
    <w:rsid w:val="0011128F"/>
    <w:rsid w:val="00121BF0"/>
    <w:rsid w:val="00122E67"/>
    <w:rsid w:val="001234B4"/>
    <w:rsid w:val="00130C4A"/>
    <w:rsid w:val="00150124"/>
    <w:rsid w:val="0015125B"/>
    <w:rsid w:val="00161CF9"/>
    <w:rsid w:val="0016730B"/>
    <w:rsid w:val="00175414"/>
    <w:rsid w:val="00190686"/>
    <w:rsid w:val="00194FEA"/>
    <w:rsid w:val="001A2A4E"/>
    <w:rsid w:val="001B47E0"/>
    <w:rsid w:val="001C0E2F"/>
    <w:rsid w:val="001C20AC"/>
    <w:rsid w:val="001C2186"/>
    <w:rsid w:val="001C21DB"/>
    <w:rsid w:val="001E4289"/>
    <w:rsid w:val="001E48E2"/>
    <w:rsid w:val="001E7A93"/>
    <w:rsid w:val="001F6354"/>
    <w:rsid w:val="0020014D"/>
    <w:rsid w:val="00202353"/>
    <w:rsid w:val="00202FE1"/>
    <w:rsid w:val="00230CD8"/>
    <w:rsid w:val="00247EDF"/>
    <w:rsid w:val="00250FB1"/>
    <w:rsid w:val="0026357E"/>
    <w:rsid w:val="00264F67"/>
    <w:rsid w:val="00270BC4"/>
    <w:rsid w:val="00271DEE"/>
    <w:rsid w:val="00276989"/>
    <w:rsid w:val="00282152"/>
    <w:rsid w:val="002A1277"/>
    <w:rsid w:val="002B284E"/>
    <w:rsid w:val="002D7FC5"/>
    <w:rsid w:val="002E4F51"/>
    <w:rsid w:val="002F125E"/>
    <w:rsid w:val="002F3DCB"/>
    <w:rsid w:val="00301D64"/>
    <w:rsid w:val="0032073A"/>
    <w:rsid w:val="0033072A"/>
    <w:rsid w:val="00335AB1"/>
    <w:rsid w:val="00335B3D"/>
    <w:rsid w:val="0033666E"/>
    <w:rsid w:val="00340873"/>
    <w:rsid w:val="003463D5"/>
    <w:rsid w:val="00352F4A"/>
    <w:rsid w:val="00354A77"/>
    <w:rsid w:val="00360382"/>
    <w:rsid w:val="00372B53"/>
    <w:rsid w:val="003A084A"/>
    <w:rsid w:val="003A12DE"/>
    <w:rsid w:val="003A1689"/>
    <w:rsid w:val="003B5EDE"/>
    <w:rsid w:val="003C16B1"/>
    <w:rsid w:val="003D1C2E"/>
    <w:rsid w:val="003D6E27"/>
    <w:rsid w:val="003E1F7F"/>
    <w:rsid w:val="003E4379"/>
    <w:rsid w:val="003E798F"/>
    <w:rsid w:val="003F5125"/>
    <w:rsid w:val="003F7208"/>
    <w:rsid w:val="0041287C"/>
    <w:rsid w:val="00421218"/>
    <w:rsid w:val="00422FCF"/>
    <w:rsid w:val="004471A4"/>
    <w:rsid w:val="0045281B"/>
    <w:rsid w:val="00454F69"/>
    <w:rsid w:val="0045557B"/>
    <w:rsid w:val="004635BF"/>
    <w:rsid w:val="004747DB"/>
    <w:rsid w:val="004747E8"/>
    <w:rsid w:val="00484556"/>
    <w:rsid w:val="004951CE"/>
    <w:rsid w:val="004A1578"/>
    <w:rsid w:val="004A3F94"/>
    <w:rsid w:val="004A65D5"/>
    <w:rsid w:val="004C6FE8"/>
    <w:rsid w:val="004C7127"/>
    <w:rsid w:val="004E120D"/>
    <w:rsid w:val="004F022C"/>
    <w:rsid w:val="004F1444"/>
    <w:rsid w:val="004F662C"/>
    <w:rsid w:val="00504902"/>
    <w:rsid w:val="00504D53"/>
    <w:rsid w:val="0050500D"/>
    <w:rsid w:val="00511E78"/>
    <w:rsid w:val="00512433"/>
    <w:rsid w:val="005164E8"/>
    <w:rsid w:val="00526DA4"/>
    <w:rsid w:val="00531BC3"/>
    <w:rsid w:val="005365F2"/>
    <w:rsid w:val="005375EA"/>
    <w:rsid w:val="00537DAB"/>
    <w:rsid w:val="0054622B"/>
    <w:rsid w:val="0054625B"/>
    <w:rsid w:val="00562014"/>
    <w:rsid w:val="00566BAA"/>
    <w:rsid w:val="00577DDC"/>
    <w:rsid w:val="00582B7A"/>
    <w:rsid w:val="005863CE"/>
    <w:rsid w:val="00592963"/>
    <w:rsid w:val="0059364D"/>
    <w:rsid w:val="005B7F7C"/>
    <w:rsid w:val="005C4606"/>
    <w:rsid w:val="005E0FFC"/>
    <w:rsid w:val="005E25F0"/>
    <w:rsid w:val="005E53AF"/>
    <w:rsid w:val="0060226F"/>
    <w:rsid w:val="006043E1"/>
    <w:rsid w:val="00622EF0"/>
    <w:rsid w:val="006258E5"/>
    <w:rsid w:val="00654175"/>
    <w:rsid w:val="00663CA6"/>
    <w:rsid w:val="00664632"/>
    <w:rsid w:val="0067092B"/>
    <w:rsid w:val="00675869"/>
    <w:rsid w:val="006809C1"/>
    <w:rsid w:val="00682B11"/>
    <w:rsid w:val="006843F5"/>
    <w:rsid w:val="006867FE"/>
    <w:rsid w:val="00690028"/>
    <w:rsid w:val="0069230A"/>
    <w:rsid w:val="006B16FC"/>
    <w:rsid w:val="006B281C"/>
    <w:rsid w:val="006B7A9C"/>
    <w:rsid w:val="006C0EB7"/>
    <w:rsid w:val="006C6B38"/>
    <w:rsid w:val="006E231E"/>
    <w:rsid w:val="006F00B9"/>
    <w:rsid w:val="006F5566"/>
    <w:rsid w:val="00704836"/>
    <w:rsid w:val="007062F8"/>
    <w:rsid w:val="00707DFE"/>
    <w:rsid w:val="00716567"/>
    <w:rsid w:val="00730C0F"/>
    <w:rsid w:val="00735AE0"/>
    <w:rsid w:val="0073748D"/>
    <w:rsid w:val="00743FEF"/>
    <w:rsid w:val="007450B7"/>
    <w:rsid w:val="00745C25"/>
    <w:rsid w:val="00770020"/>
    <w:rsid w:val="00772733"/>
    <w:rsid w:val="007759E7"/>
    <w:rsid w:val="007770AA"/>
    <w:rsid w:val="00781C51"/>
    <w:rsid w:val="00782B16"/>
    <w:rsid w:val="007861F5"/>
    <w:rsid w:val="00786C3C"/>
    <w:rsid w:val="00791935"/>
    <w:rsid w:val="00795C48"/>
    <w:rsid w:val="007A00FB"/>
    <w:rsid w:val="007A17CC"/>
    <w:rsid w:val="007B0618"/>
    <w:rsid w:val="007B1BB3"/>
    <w:rsid w:val="007B363F"/>
    <w:rsid w:val="007D4275"/>
    <w:rsid w:val="007F7BC7"/>
    <w:rsid w:val="00800078"/>
    <w:rsid w:val="0080058D"/>
    <w:rsid w:val="00824E93"/>
    <w:rsid w:val="008339E6"/>
    <w:rsid w:val="00834CFF"/>
    <w:rsid w:val="00840E18"/>
    <w:rsid w:val="00841D6C"/>
    <w:rsid w:val="00852751"/>
    <w:rsid w:val="00854CA8"/>
    <w:rsid w:val="00862CE6"/>
    <w:rsid w:val="00863481"/>
    <w:rsid w:val="00866E27"/>
    <w:rsid w:val="0087580A"/>
    <w:rsid w:val="008828A7"/>
    <w:rsid w:val="0088409A"/>
    <w:rsid w:val="00892DD6"/>
    <w:rsid w:val="008A264F"/>
    <w:rsid w:val="008A3EEB"/>
    <w:rsid w:val="008C5291"/>
    <w:rsid w:val="008D0976"/>
    <w:rsid w:val="008F0A9A"/>
    <w:rsid w:val="00901B03"/>
    <w:rsid w:val="00903EAD"/>
    <w:rsid w:val="009050AC"/>
    <w:rsid w:val="00914CDD"/>
    <w:rsid w:val="00917B64"/>
    <w:rsid w:val="00924F1B"/>
    <w:rsid w:val="00937680"/>
    <w:rsid w:val="00950B39"/>
    <w:rsid w:val="0095359C"/>
    <w:rsid w:val="00962DEC"/>
    <w:rsid w:val="0099116E"/>
    <w:rsid w:val="009B4FD7"/>
    <w:rsid w:val="009C5E79"/>
    <w:rsid w:val="009D22E3"/>
    <w:rsid w:val="009D3513"/>
    <w:rsid w:val="009D7001"/>
    <w:rsid w:val="009F0B1E"/>
    <w:rsid w:val="00A06CEE"/>
    <w:rsid w:val="00A14D4E"/>
    <w:rsid w:val="00A15409"/>
    <w:rsid w:val="00A23391"/>
    <w:rsid w:val="00A25329"/>
    <w:rsid w:val="00A25574"/>
    <w:rsid w:val="00A274AD"/>
    <w:rsid w:val="00A4317A"/>
    <w:rsid w:val="00A60617"/>
    <w:rsid w:val="00A64180"/>
    <w:rsid w:val="00A664E3"/>
    <w:rsid w:val="00A700A7"/>
    <w:rsid w:val="00A87E5C"/>
    <w:rsid w:val="00A94DB0"/>
    <w:rsid w:val="00AA0C77"/>
    <w:rsid w:val="00AA13FB"/>
    <w:rsid w:val="00AA1AC5"/>
    <w:rsid w:val="00AA39F9"/>
    <w:rsid w:val="00AA65E4"/>
    <w:rsid w:val="00AA6B35"/>
    <w:rsid w:val="00AB0C3B"/>
    <w:rsid w:val="00AB1189"/>
    <w:rsid w:val="00AB3A0B"/>
    <w:rsid w:val="00AC05A4"/>
    <w:rsid w:val="00AC1C64"/>
    <w:rsid w:val="00AD1471"/>
    <w:rsid w:val="00AD2039"/>
    <w:rsid w:val="00AD7EF1"/>
    <w:rsid w:val="00AE4E58"/>
    <w:rsid w:val="00AF0BDF"/>
    <w:rsid w:val="00AF5CA8"/>
    <w:rsid w:val="00B06DC8"/>
    <w:rsid w:val="00B108B1"/>
    <w:rsid w:val="00B17106"/>
    <w:rsid w:val="00B228C2"/>
    <w:rsid w:val="00B340C4"/>
    <w:rsid w:val="00B47999"/>
    <w:rsid w:val="00B6056F"/>
    <w:rsid w:val="00B643B7"/>
    <w:rsid w:val="00B72A23"/>
    <w:rsid w:val="00B72C02"/>
    <w:rsid w:val="00B82140"/>
    <w:rsid w:val="00B82CC6"/>
    <w:rsid w:val="00B962A5"/>
    <w:rsid w:val="00BB0F85"/>
    <w:rsid w:val="00BB64E6"/>
    <w:rsid w:val="00BE6F36"/>
    <w:rsid w:val="00BF24E8"/>
    <w:rsid w:val="00BF3DEB"/>
    <w:rsid w:val="00BF5706"/>
    <w:rsid w:val="00C0190D"/>
    <w:rsid w:val="00C16F4D"/>
    <w:rsid w:val="00C27C55"/>
    <w:rsid w:val="00C3075E"/>
    <w:rsid w:val="00C320F6"/>
    <w:rsid w:val="00C465D6"/>
    <w:rsid w:val="00C47AD9"/>
    <w:rsid w:val="00C672E1"/>
    <w:rsid w:val="00C7029B"/>
    <w:rsid w:val="00C770CB"/>
    <w:rsid w:val="00C93F04"/>
    <w:rsid w:val="00C96BA4"/>
    <w:rsid w:val="00CA141C"/>
    <w:rsid w:val="00CA1E3B"/>
    <w:rsid w:val="00CE5AA5"/>
    <w:rsid w:val="00CE6577"/>
    <w:rsid w:val="00CF15A3"/>
    <w:rsid w:val="00CF5AD5"/>
    <w:rsid w:val="00D064C3"/>
    <w:rsid w:val="00D07DA6"/>
    <w:rsid w:val="00D100FE"/>
    <w:rsid w:val="00D54D7B"/>
    <w:rsid w:val="00D63275"/>
    <w:rsid w:val="00D637B0"/>
    <w:rsid w:val="00D676E1"/>
    <w:rsid w:val="00D765A6"/>
    <w:rsid w:val="00D8520D"/>
    <w:rsid w:val="00D8642F"/>
    <w:rsid w:val="00D910ED"/>
    <w:rsid w:val="00D918B1"/>
    <w:rsid w:val="00D92242"/>
    <w:rsid w:val="00D94705"/>
    <w:rsid w:val="00DA028E"/>
    <w:rsid w:val="00DA03F7"/>
    <w:rsid w:val="00DB25A6"/>
    <w:rsid w:val="00DB3F47"/>
    <w:rsid w:val="00DB59C4"/>
    <w:rsid w:val="00DB68FF"/>
    <w:rsid w:val="00DC1998"/>
    <w:rsid w:val="00DC5F6E"/>
    <w:rsid w:val="00DD188E"/>
    <w:rsid w:val="00DD44FD"/>
    <w:rsid w:val="00DD5A9A"/>
    <w:rsid w:val="00DE5DF3"/>
    <w:rsid w:val="00DF716E"/>
    <w:rsid w:val="00E025F7"/>
    <w:rsid w:val="00E04106"/>
    <w:rsid w:val="00E14125"/>
    <w:rsid w:val="00E221D1"/>
    <w:rsid w:val="00E249C6"/>
    <w:rsid w:val="00E36C91"/>
    <w:rsid w:val="00E40612"/>
    <w:rsid w:val="00E52181"/>
    <w:rsid w:val="00E54DC0"/>
    <w:rsid w:val="00E57B1D"/>
    <w:rsid w:val="00E57CFF"/>
    <w:rsid w:val="00E60FB4"/>
    <w:rsid w:val="00E61FEE"/>
    <w:rsid w:val="00E63B4B"/>
    <w:rsid w:val="00E7280C"/>
    <w:rsid w:val="00E8586D"/>
    <w:rsid w:val="00E9023B"/>
    <w:rsid w:val="00E94187"/>
    <w:rsid w:val="00E96623"/>
    <w:rsid w:val="00E97328"/>
    <w:rsid w:val="00EA2D3C"/>
    <w:rsid w:val="00EA7AAA"/>
    <w:rsid w:val="00EB546E"/>
    <w:rsid w:val="00ED1771"/>
    <w:rsid w:val="00ED255C"/>
    <w:rsid w:val="00ED531A"/>
    <w:rsid w:val="00F22787"/>
    <w:rsid w:val="00F24FA6"/>
    <w:rsid w:val="00F253E6"/>
    <w:rsid w:val="00F262D6"/>
    <w:rsid w:val="00F35760"/>
    <w:rsid w:val="00F35892"/>
    <w:rsid w:val="00F366A3"/>
    <w:rsid w:val="00F442B3"/>
    <w:rsid w:val="00F47471"/>
    <w:rsid w:val="00F47937"/>
    <w:rsid w:val="00F51099"/>
    <w:rsid w:val="00F52B69"/>
    <w:rsid w:val="00F6017A"/>
    <w:rsid w:val="00F724D1"/>
    <w:rsid w:val="00F8131E"/>
    <w:rsid w:val="00F81394"/>
    <w:rsid w:val="00F93B81"/>
    <w:rsid w:val="00F93FB2"/>
    <w:rsid w:val="00F96BC7"/>
    <w:rsid w:val="00FA250E"/>
    <w:rsid w:val="00FB6E7B"/>
    <w:rsid w:val="00FC118C"/>
    <w:rsid w:val="00FC1ADD"/>
    <w:rsid w:val="00FD4B74"/>
    <w:rsid w:val="00FD6B1C"/>
    <w:rsid w:val="00FE6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none [1936]" strokecolor="none [3200]">
      <v:fill color="none [1936]" color2="none [3200]" focus="50%" type="gradient"/>
      <v:stroke color="none [3200]" weight="1pt"/>
      <v:shadow on="t" type="perspective" color="none [1601]" offset="1pt" offset2="-3pt"/>
    </o:shapedefaults>
    <o:shapelayout v:ext="edit">
      <o:idmap v:ext="edit" data="1"/>
    </o:shapelayout>
  </w:shapeDefaults>
  <w:decimalSymbol w:val="."/>
  <w:listSeparator w:val=","/>
  <w14:docId w14:val="3E89BB0B"/>
  <w15:docId w15:val="{888D4B59-E169-4E7E-ACC6-0286A09F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4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ar"/>
    <w:uiPriority w:val="9"/>
    <w:semiHidden/>
    <w:unhideWhenUsed/>
    <w:qFormat/>
    <w:rsid w:val="003D1C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5D6"/>
  </w:style>
  <w:style w:type="paragraph" w:styleId="Piedepgina">
    <w:name w:val="footer"/>
    <w:basedOn w:val="Normal"/>
    <w:link w:val="PiedepginaCar"/>
    <w:uiPriority w:val="99"/>
    <w:unhideWhenUsed/>
    <w:rsid w:val="00C46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5D6"/>
  </w:style>
  <w:style w:type="paragraph" w:styleId="Textodeglobo">
    <w:name w:val="Balloon Text"/>
    <w:basedOn w:val="Normal"/>
    <w:link w:val="TextodegloboCar"/>
    <w:uiPriority w:val="99"/>
    <w:semiHidden/>
    <w:unhideWhenUsed/>
    <w:rsid w:val="00C46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5D6"/>
    <w:rPr>
      <w:rFonts w:ascii="Tahoma" w:hAnsi="Tahoma" w:cs="Tahoma"/>
      <w:sz w:val="16"/>
      <w:szCs w:val="16"/>
    </w:rPr>
  </w:style>
  <w:style w:type="table" w:styleId="Tablaconcuadrcula">
    <w:name w:val="Table Grid"/>
    <w:basedOn w:val="Tablanormal"/>
    <w:uiPriority w:val="59"/>
    <w:rsid w:val="00C46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47471"/>
    <w:pPr>
      <w:ind w:left="720"/>
      <w:contextualSpacing/>
    </w:pPr>
  </w:style>
  <w:style w:type="paragraph" w:styleId="Sinespaciado">
    <w:name w:val="No Spacing"/>
    <w:uiPriority w:val="1"/>
    <w:qFormat/>
    <w:rsid w:val="00FD4B74"/>
    <w:pPr>
      <w:spacing w:after="0" w:line="240" w:lineRule="auto"/>
    </w:pPr>
  </w:style>
  <w:style w:type="character" w:customStyle="1" w:styleId="Ttulo1Car">
    <w:name w:val="Título 1 Car"/>
    <w:basedOn w:val="Fuentedeprrafopredeter"/>
    <w:link w:val="Ttulo1"/>
    <w:uiPriority w:val="9"/>
    <w:rsid w:val="00FD4B74"/>
    <w:rPr>
      <w:rFonts w:asciiTheme="majorHAnsi" w:eastAsiaTheme="majorEastAsia" w:hAnsiTheme="majorHAnsi" w:cstheme="majorBidi"/>
      <w:b/>
      <w:bCs/>
      <w:color w:val="365F91" w:themeColor="accent1" w:themeShade="BF"/>
      <w:sz w:val="28"/>
      <w:szCs w:val="28"/>
    </w:rPr>
  </w:style>
  <w:style w:type="table" w:styleId="Listaclara-nfasis3">
    <w:name w:val="Light List Accent 3"/>
    <w:basedOn w:val="Tablanormal"/>
    <w:uiPriority w:val="61"/>
    <w:rsid w:val="007759E7"/>
    <w:pPr>
      <w:spacing w:after="0" w:line="240" w:lineRule="auto"/>
    </w:pPr>
    <w:rPr>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independiente3">
    <w:name w:val="Body Text 3"/>
    <w:basedOn w:val="Normal"/>
    <w:link w:val="Textoindependiente3Car"/>
    <w:rsid w:val="009D3513"/>
    <w:pPr>
      <w:spacing w:after="0" w:line="240" w:lineRule="auto"/>
      <w:jc w:val="both"/>
    </w:pPr>
    <w:rPr>
      <w:rFonts w:ascii="Arial" w:eastAsia="Times New Roman" w:hAnsi="Arial" w:cs="Times New Roman"/>
      <w:sz w:val="20"/>
      <w:szCs w:val="20"/>
      <w:lang w:val="es-ES" w:eastAsia="es-ES"/>
    </w:rPr>
  </w:style>
  <w:style w:type="character" w:customStyle="1" w:styleId="Textoindependiente3Car">
    <w:name w:val="Texto independiente 3 Car"/>
    <w:basedOn w:val="Fuentedeprrafopredeter"/>
    <w:link w:val="Textoindependiente3"/>
    <w:rsid w:val="009D3513"/>
    <w:rPr>
      <w:rFonts w:ascii="Arial" w:eastAsia="Times New Roman" w:hAnsi="Arial" w:cs="Times New Roman"/>
      <w:sz w:val="20"/>
      <w:szCs w:val="20"/>
      <w:lang w:val="es-ES" w:eastAsia="es-ES"/>
    </w:rPr>
  </w:style>
  <w:style w:type="paragraph" w:styleId="NormalWeb">
    <w:name w:val="Normal (Web)"/>
    <w:basedOn w:val="Normal"/>
    <w:uiPriority w:val="99"/>
    <w:semiHidden/>
    <w:unhideWhenUsed/>
    <w:rsid w:val="00E36C91"/>
    <w:pPr>
      <w:spacing w:before="100" w:beforeAutospacing="1" w:after="100" w:afterAutospacing="1" w:line="240" w:lineRule="auto"/>
    </w:pPr>
    <w:rPr>
      <w:rFonts w:ascii="Times New Roman" w:hAnsi="Times New Roman" w:cs="Times New Roman"/>
      <w:sz w:val="24"/>
      <w:szCs w:val="24"/>
    </w:rPr>
  </w:style>
  <w:style w:type="character" w:customStyle="1" w:styleId="Ttulo6Car">
    <w:name w:val="Título 6 Car"/>
    <w:basedOn w:val="Fuentedeprrafopredeter"/>
    <w:link w:val="Ttulo6"/>
    <w:uiPriority w:val="9"/>
    <w:semiHidden/>
    <w:rsid w:val="003D1C2E"/>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uiPriority w:val="99"/>
    <w:semiHidden/>
    <w:unhideWhenUsed/>
    <w:rsid w:val="003D1C2E"/>
    <w:pPr>
      <w:spacing w:after="120"/>
    </w:pPr>
  </w:style>
  <w:style w:type="character" w:customStyle="1" w:styleId="TextoindependienteCar">
    <w:name w:val="Texto independiente Car"/>
    <w:basedOn w:val="Fuentedeprrafopredeter"/>
    <w:link w:val="Textoindependiente"/>
    <w:uiPriority w:val="99"/>
    <w:semiHidden/>
    <w:rsid w:val="003D1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9626">
      <w:bodyDiv w:val="1"/>
      <w:marLeft w:val="0"/>
      <w:marRight w:val="0"/>
      <w:marTop w:val="0"/>
      <w:marBottom w:val="0"/>
      <w:divBdr>
        <w:top w:val="none" w:sz="0" w:space="0" w:color="auto"/>
        <w:left w:val="none" w:sz="0" w:space="0" w:color="auto"/>
        <w:bottom w:val="none" w:sz="0" w:space="0" w:color="auto"/>
        <w:right w:val="none" w:sz="0" w:space="0" w:color="auto"/>
      </w:divBdr>
    </w:div>
    <w:div w:id="148403868">
      <w:bodyDiv w:val="1"/>
      <w:marLeft w:val="0"/>
      <w:marRight w:val="0"/>
      <w:marTop w:val="0"/>
      <w:marBottom w:val="0"/>
      <w:divBdr>
        <w:top w:val="none" w:sz="0" w:space="0" w:color="auto"/>
        <w:left w:val="none" w:sz="0" w:space="0" w:color="auto"/>
        <w:bottom w:val="none" w:sz="0" w:space="0" w:color="auto"/>
        <w:right w:val="none" w:sz="0" w:space="0" w:color="auto"/>
      </w:divBdr>
    </w:div>
    <w:div w:id="256408015">
      <w:bodyDiv w:val="1"/>
      <w:marLeft w:val="0"/>
      <w:marRight w:val="0"/>
      <w:marTop w:val="0"/>
      <w:marBottom w:val="0"/>
      <w:divBdr>
        <w:top w:val="none" w:sz="0" w:space="0" w:color="auto"/>
        <w:left w:val="none" w:sz="0" w:space="0" w:color="auto"/>
        <w:bottom w:val="none" w:sz="0" w:space="0" w:color="auto"/>
        <w:right w:val="none" w:sz="0" w:space="0" w:color="auto"/>
      </w:divBdr>
    </w:div>
    <w:div w:id="287008033">
      <w:bodyDiv w:val="1"/>
      <w:marLeft w:val="0"/>
      <w:marRight w:val="0"/>
      <w:marTop w:val="0"/>
      <w:marBottom w:val="0"/>
      <w:divBdr>
        <w:top w:val="none" w:sz="0" w:space="0" w:color="auto"/>
        <w:left w:val="none" w:sz="0" w:space="0" w:color="auto"/>
        <w:bottom w:val="none" w:sz="0" w:space="0" w:color="auto"/>
        <w:right w:val="none" w:sz="0" w:space="0" w:color="auto"/>
      </w:divBdr>
    </w:div>
    <w:div w:id="387654042">
      <w:bodyDiv w:val="1"/>
      <w:marLeft w:val="0"/>
      <w:marRight w:val="0"/>
      <w:marTop w:val="0"/>
      <w:marBottom w:val="0"/>
      <w:divBdr>
        <w:top w:val="none" w:sz="0" w:space="0" w:color="auto"/>
        <w:left w:val="none" w:sz="0" w:space="0" w:color="auto"/>
        <w:bottom w:val="none" w:sz="0" w:space="0" w:color="auto"/>
        <w:right w:val="none" w:sz="0" w:space="0" w:color="auto"/>
      </w:divBdr>
    </w:div>
    <w:div w:id="492110651">
      <w:bodyDiv w:val="1"/>
      <w:marLeft w:val="0"/>
      <w:marRight w:val="0"/>
      <w:marTop w:val="0"/>
      <w:marBottom w:val="0"/>
      <w:divBdr>
        <w:top w:val="none" w:sz="0" w:space="0" w:color="auto"/>
        <w:left w:val="none" w:sz="0" w:space="0" w:color="auto"/>
        <w:bottom w:val="none" w:sz="0" w:space="0" w:color="auto"/>
        <w:right w:val="none" w:sz="0" w:space="0" w:color="auto"/>
      </w:divBdr>
    </w:div>
    <w:div w:id="538932614">
      <w:bodyDiv w:val="1"/>
      <w:marLeft w:val="0"/>
      <w:marRight w:val="0"/>
      <w:marTop w:val="0"/>
      <w:marBottom w:val="0"/>
      <w:divBdr>
        <w:top w:val="none" w:sz="0" w:space="0" w:color="auto"/>
        <w:left w:val="none" w:sz="0" w:space="0" w:color="auto"/>
        <w:bottom w:val="none" w:sz="0" w:space="0" w:color="auto"/>
        <w:right w:val="none" w:sz="0" w:space="0" w:color="auto"/>
      </w:divBdr>
    </w:div>
    <w:div w:id="577053316">
      <w:bodyDiv w:val="1"/>
      <w:marLeft w:val="0"/>
      <w:marRight w:val="0"/>
      <w:marTop w:val="0"/>
      <w:marBottom w:val="0"/>
      <w:divBdr>
        <w:top w:val="none" w:sz="0" w:space="0" w:color="auto"/>
        <w:left w:val="none" w:sz="0" w:space="0" w:color="auto"/>
        <w:bottom w:val="none" w:sz="0" w:space="0" w:color="auto"/>
        <w:right w:val="none" w:sz="0" w:space="0" w:color="auto"/>
      </w:divBdr>
    </w:div>
    <w:div w:id="603810353">
      <w:bodyDiv w:val="1"/>
      <w:marLeft w:val="0"/>
      <w:marRight w:val="0"/>
      <w:marTop w:val="0"/>
      <w:marBottom w:val="0"/>
      <w:divBdr>
        <w:top w:val="none" w:sz="0" w:space="0" w:color="auto"/>
        <w:left w:val="none" w:sz="0" w:space="0" w:color="auto"/>
        <w:bottom w:val="none" w:sz="0" w:space="0" w:color="auto"/>
        <w:right w:val="none" w:sz="0" w:space="0" w:color="auto"/>
      </w:divBdr>
    </w:div>
    <w:div w:id="614874985">
      <w:bodyDiv w:val="1"/>
      <w:marLeft w:val="0"/>
      <w:marRight w:val="0"/>
      <w:marTop w:val="0"/>
      <w:marBottom w:val="0"/>
      <w:divBdr>
        <w:top w:val="none" w:sz="0" w:space="0" w:color="auto"/>
        <w:left w:val="none" w:sz="0" w:space="0" w:color="auto"/>
        <w:bottom w:val="none" w:sz="0" w:space="0" w:color="auto"/>
        <w:right w:val="none" w:sz="0" w:space="0" w:color="auto"/>
      </w:divBdr>
    </w:div>
    <w:div w:id="636184525">
      <w:bodyDiv w:val="1"/>
      <w:marLeft w:val="0"/>
      <w:marRight w:val="0"/>
      <w:marTop w:val="0"/>
      <w:marBottom w:val="0"/>
      <w:divBdr>
        <w:top w:val="none" w:sz="0" w:space="0" w:color="auto"/>
        <w:left w:val="none" w:sz="0" w:space="0" w:color="auto"/>
        <w:bottom w:val="none" w:sz="0" w:space="0" w:color="auto"/>
        <w:right w:val="none" w:sz="0" w:space="0" w:color="auto"/>
      </w:divBdr>
    </w:div>
    <w:div w:id="644436122">
      <w:bodyDiv w:val="1"/>
      <w:marLeft w:val="0"/>
      <w:marRight w:val="0"/>
      <w:marTop w:val="0"/>
      <w:marBottom w:val="0"/>
      <w:divBdr>
        <w:top w:val="none" w:sz="0" w:space="0" w:color="auto"/>
        <w:left w:val="none" w:sz="0" w:space="0" w:color="auto"/>
        <w:bottom w:val="none" w:sz="0" w:space="0" w:color="auto"/>
        <w:right w:val="none" w:sz="0" w:space="0" w:color="auto"/>
      </w:divBdr>
    </w:div>
    <w:div w:id="727799686">
      <w:bodyDiv w:val="1"/>
      <w:marLeft w:val="0"/>
      <w:marRight w:val="0"/>
      <w:marTop w:val="0"/>
      <w:marBottom w:val="0"/>
      <w:divBdr>
        <w:top w:val="none" w:sz="0" w:space="0" w:color="auto"/>
        <w:left w:val="none" w:sz="0" w:space="0" w:color="auto"/>
        <w:bottom w:val="none" w:sz="0" w:space="0" w:color="auto"/>
        <w:right w:val="none" w:sz="0" w:space="0" w:color="auto"/>
      </w:divBdr>
    </w:div>
    <w:div w:id="819270671">
      <w:bodyDiv w:val="1"/>
      <w:marLeft w:val="0"/>
      <w:marRight w:val="0"/>
      <w:marTop w:val="0"/>
      <w:marBottom w:val="0"/>
      <w:divBdr>
        <w:top w:val="none" w:sz="0" w:space="0" w:color="auto"/>
        <w:left w:val="none" w:sz="0" w:space="0" w:color="auto"/>
        <w:bottom w:val="none" w:sz="0" w:space="0" w:color="auto"/>
        <w:right w:val="none" w:sz="0" w:space="0" w:color="auto"/>
      </w:divBdr>
    </w:div>
    <w:div w:id="821118627">
      <w:bodyDiv w:val="1"/>
      <w:marLeft w:val="0"/>
      <w:marRight w:val="0"/>
      <w:marTop w:val="0"/>
      <w:marBottom w:val="0"/>
      <w:divBdr>
        <w:top w:val="none" w:sz="0" w:space="0" w:color="auto"/>
        <w:left w:val="none" w:sz="0" w:space="0" w:color="auto"/>
        <w:bottom w:val="none" w:sz="0" w:space="0" w:color="auto"/>
        <w:right w:val="none" w:sz="0" w:space="0" w:color="auto"/>
      </w:divBdr>
    </w:div>
    <w:div w:id="890464516">
      <w:bodyDiv w:val="1"/>
      <w:marLeft w:val="0"/>
      <w:marRight w:val="0"/>
      <w:marTop w:val="0"/>
      <w:marBottom w:val="0"/>
      <w:divBdr>
        <w:top w:val="none" w:sz="0" w:space="0" w:color="auto"/>
        <w:left w:val="none" w:sz="0" w:space="0" w:color="auto"/>
        <w:bottom w:val="none" w:sz="0" w:space="0" w:color="auto"/>
        <w:right w:val="none" w:sz="0" w:space="0" w:color="auto"/>
      </w:divBdr>
    </w:div>
    <w:div w:id="904805610">
      <w:bodyDiv w:val="1"/>
      <w:marLeft w:val="0"/>
      <w:marRight w:val="0"/>
      <w:marTop w:val="0"/>
      <w:marBottom w:val="0"/>
      <w:divBdr>
        <w:top w:val="none" w:sz="0" w:space="0" w:color="auto"/>
        <w:left w:val="none" w:sz="0" w:space="0" w:color="auto"/>
        <w:bottom w:val="none" w:sz="0" w:space="0" w:color="auto"/>
        <w:right w:val="none" w:sz="0" w:space="0" w:color="auto"/>
      </w:divBdr>
    </w:div>
    <w:div w:id="927081822">
      <w:bodyDiv w:val="1"/>
      <w:marLeft w:val="0"/>
      <w:marRight w:val="0"/>
      <w:marTop w:val="0"/>
      <w:marBottom w:val="0"/>
      <w:divBdr>
        <w:top w:val="none" w:sz="0" w:space="0" w:color="auto"/>
        <w:left w:val="none" w:sz="0" w:space="0" w:color="auto"/>
        <w:bottom w:val="none" w:sz="0" w:space="0" w:color="auto"/>
        <w:right w:val="none" w:sz="0" w:space="0" w:color="auto"/>
      </w:divBdr>
    </w:div>
    <w:div w:id="949701477">
      <w:bodyDiv w:val="1"/>
      <w:marLeft w:val="0"/>
      <w:marRight w:val="0"/>
      <w:marTop w:val="0"/>
      <w:marBottom w:val="0"/>
      <w:divBdr>
        <w:top w:val="none" w:sz="0" w:space="0" w:color="auto"/>
        <w:left w:val="none" w:sz="0" w:space="0" w:color="auto"/>
        <w:bottom w:val="none" w:sz="0" w:space="0" w:color="auto"/>
        <w:right w:val="none" w:sz="0" w:space="0" w:color="auto"/>
      </w:divBdr>
    </w:div>
    <w:div w:id="983660038">
      <w:bodyDiv w:val="1"/>
      <w:marLeft w:val="0"/>
      <w:marRight w:val="0"/>
      <w:marTop w:val="0"/>
      <w:marBottom w:val="0"/>
      <w:divBdr>
        <w:top w:val="none" w:sz="0" w:space="0" w:color="auto"/>
        <w:left w:val="none" w:sz="0" w:space="0" w:color="auto"/>
        <w:bottom w:val="none" w:sz="0" w:space="0" w:color="auto"/>
        <w:right w:val="none" w:sz="0" w:space="0" w:color="auto"/>
      </w:divBdr>
    </w:div>
    <w:div w:id="999693598">
      <w:bodyDiv w:val="1"/>
      <w:marLeft w:val="0"/>
      <w:marRight w:val="0"/>
      <w:marTop w:val="0"/>
      <w:marBottom w:val="0"/>
      <w:divBdr>
        <w:top w:val="none" w:sz="0" w:space="0" w:color="auto"/>
        <w:left w:val="none" w:sz="0" w:space="0" w:color="auto"/>
        <w:bottom w:val="none" w:sz="0" w:space="0" w:color="auto"/>
        <w:right w:val="none" w:sz="0" w:space="0" w:color="auto"/>
      </w:divBdr>
    </w:div>
    <w:div w:id="1025717920">
      <w:bodyDiv w:val="1"/>
      <w:marLeft w:val="0"/>
      <w:marRight w:val="0"/>
      <w:marTop w:val="0"/>
      <w:marBottom w:val="0"/>
      <w:divBdr>
        <w:top w:val="none" w:sz="0" w:space="0" w:color="auto"/>
        <w:left w:val="none" w:sz="0" w:space="0" w:color="auto"/>
        <w:bottom w:val="none" w:sz="0" w:space="0" w:color="auto"/>
        <w:right w:val="none" w:sz="0" w:space="0" w:color="auto"/>
      </w:divBdr>
    </w:div>
    <w:div w:id="1031568958">
      <w:bodyDiv w:val="1"/>
      <w:marLeft w:val="0"/>
      <w:marRight w:val="0"/>
      <w:marTop w:val="0"/>
      <w:marBottom w:val="0"/>
      <w:divBdr>
        <w:top w:val="none" w:sz="0" w:space="0" w:color="auto"/>
        <w:left w:val="none" w:sz="0" w:space="0" w:color="auto"/>
        <w:bottom w:val="none" w:sz="0" w:space="0" w:color="auto"/>
        <w:right w:val="none" w:sz="0" w:space="0" w:color="auto"/>
      </w:divBdr>
    </w:div>
    <w:div w:id="1087068778">
      <w:bodyDiv w:val="1"/>
      <w:marLeft w:val="0"/>
      <w:marRight w:val="0"/>
      <w:marTop w:val="0"/>
      <w:marBottom w:val="0"/>
      <w:divBdr>
        <w:top w:val="none" w:sz="0" w:space="0" w:color="auto"/>
        <w:left w:val="none" w:sz="0" w:space="0" w:color="auto"/>
        <w:bottom w:val="none" w:sz="0" w:space="0" w:color="auto"/>
        <w:right w:val="none" w:sz="0" w:space="0" w:color="auto"/>
      </w:divBdr>
    </w:div>
    <w:div w:id="1110778118">
      <w:bodyDiv w:val="1"/>
      <w:marLeft w:val="0"/>
      <w:marRight w:val="0"/>
      <w:marTop w:val="0"/>
      <w:marBottom w:val="0"/>
      <w:divBdr>
        <w:top w:val="none" w:sz="0" w:space="0" w:color="auto"/>
        <w:left w:val="none" w:sz="0" w:space="0" w:color="auto"/>
        <w:bottom w:val="none" w:sz="0" w:space="0" w:color="auto"/>
        <w:right w:val="none" w:sz="0" w:space="0" w:color="auto"/>
      </w:divBdr>
    </w:div>
    <w:div w:id="1151409251">
      <w:bodyDiv w:val="1"/>
      <w:marLeft w:val="0"/>
      <w:marRight w:val="0"/>
      <w:marTop w:val="0"/>
      <w:marBottom w:val="0"/>
      <w:divBdr>
        <w:top w:val="none" w:sz="0" w:space="0" w:color="auto"/>
        <w:left w:val="none" w:sz="0" w:space="0" w:color="auto"/>
        <w:bottom w:val="none" w:sz="0" w:space="0" w:color="auto"/>
        <w:right w:val="none" w:sz="0" w:space="0" w:color="auto"/>
      </w:divBdr>
    </w:div>
    <w:div w:id="1206405231">
      <w:bodyDiv w:val="1"/>
      <w:marLeft w:val="0"/>
      <w:marRight w:val="0"/>
      <w:marTop w:val="0"/>
      <w:marBottom w:val="0"/>
      <w:divBdr>
        <w:top w:val="none" w:sz="0" w:space="0" w:color="auto"/>
        <w:left w:val="none" w:sz="0" w:space="0" w:color="auto"/>
        <w:bottom w:val="none" w:sz="0" w:space="0" w:color="auto"/>
        <w:right w:val="none" w:sz="0" w:space="0" w:color="auto"/>
      </w:divBdr>
    </w:div>
    <w:div w:id="1207378877">
      <w:bodyDiv w:val="1"/>
      <w:marLeft w:val="0"/>
      <w:marRight w:val="0"/>
      <w:marTop w:val="0"/>
      <w:marBottom w:val="0"/>
      <w:divBdr>
        <w:top w:val="none" w:sz="0" w:space="0" w:color="auto"/>
        <w:left w:val="none" w:sz="0" w:space="0" w:color="auto"/>
        <w:bottom w:val="none" w:sz="0" w:space="0" w:color="auto"/>
        <w:right w:val="none" w:sz="0" w:space="0" w:color="auto"/>
      </w:divBdr>
    </w:div>
    <w:div w:id="1231303344">
      <w:bodyDiv w:val="1"/>
      <w:marLeft w:val="0"/>
      <w:marRight w:val="0"/>
      <w:marTop w:val="0"/>
      <w:marBottom w:val="0"/>
      <w:divBdr>
        <w:top w:val="none" w:sz="0" w:space="0" w:color="auto"/>
        <w:left w:val="none" w:sz="0" w:space="0" w:color="auto"/>
        <w:bottom w:val="none" w:sz="0" w:space="0" w:color="auto"/>
        <w:right w:val="none" w:sz="0" w:space="0" w:color="auto"/>
      </w:divBdr>
    </w:div>
    <w:div w:id="1373530641">
      <w:bodyDiv w:val="1"/>
      <w:marLeft w:val="0"/>
      <w:marRight w:val="0"/>
      <w:marTop w:val="0"/>
      <w:marBottom w:val="0"/>
      <w:divBdr>
        <w:top w:val="none" w:sz="0" w:space="0" w:color="auto"/>
        <w:left w:val="none" w:sz="0" w:space="0" w:color="auto"/>
        <w:bottom w:val="none" w:sz="0" w:space="0" w:color="auto"/>
        <w:right w:val="none" w:sz="0" w:space="0" w:color="auto"/>
      </w:divBdr>
    </w:div>
    <w:div w:id="1385905555">
      <w:bodyDiv w:val="1"/>
      <w:marLeft w:val="0"/>
      <w:marRight w:val="0"/>
      <w:marTop w:val="0"/>
      <w:marBottom w:val="0"/>
      <w:divBdr>
        <w:top w:val="none" w:sz="0" w:space="0" w:color="auto"/>
        <w:left w:val="none" w:sz="0" w:space="0" w:color="auto"/>
        <w:bottom w:val="none" w:sz="0" w:space="0" w:color="auto"/>
        <w:right w:val="none" w:sz="0" w:space="0" w:color="auto"/>
      </w:divBdr>
    </w:div>
    <w:div w:id="1410496815">
      <w:bodyDiv w:val="1"/>
      <w:marLeft w:val="0"/>
      <w:marRight w:val="0"/>
      <w:marTop w:val="0"/>
      <w:marBottom w:val="0"/>
      <w:divBdr>
        <w:top w:val="none" w:sz="0" w:space="0" w:color="auto"/>
        <w:left w:val="none" w:sz="0" w:space="0" w:color="auto"/>
        <w:bottom w:val="none" w:sz="0" w:space="0" w:color="auto"/>
        <w:right w:val="none" w:sz="0" w:space="0" w:color="auto"/>
      </w:divBdr>
    </w:div>
    <w:div w:id="1454863299">
      <w:bodyDiv w:val="1"/>
      <w:marLeft w:val="0"/>
      <w:marRight w:val="0"/>
      <w:marTop w:val="0"/>
      <w:marBottom w:val="0"/>
      <w:divBdr>
        <w:top w:val="none" w:sz="0" w:space="0" w:color="auto"/>
        <w:left w:val="none" w:sz="0" w:space="0" w:color="auto"/>
        <w:bottom w:val="none" w:sz="0" w:space="0" w:color="auto"/>
        <w:right w:val="none" w:sz="0" w:space="0" w:color="auto"/>
      </w:divBdr>
    </w:div>
    <w:div w:id="1466704406">
      <w:bodyDiv w:val="1"/>
      <w:marLeft w:val="0"/>
      <w:marRight w:val="0"/>
      <w:marTop w:val="0"/>
      <w:marBottom w:val="0"/>
      <w:divBdr>
        <w:top w:val="none" w:sz="0" w:space="0" w:color="auto"/>
        <w:left w:val="none" w:sz="0" w:space="0" w:color="auto"/>
        <w:bottom w:val="none" w:sz="0" w:space="0" w:color="auto"/>
        <w:right w:val="none" w:sz="0" w:space="0" w:color="auto"/>
      </w:divBdr>
    </w:div>
    <w:div w:id="1500460160">
      <w:bodyDiv w:val="1"/>
      <w:marLeft w:val="0"/>
      <w:marRight w:val="0"/>
      <w:marTop w:val="0"/>
      <w:marBottom w:val="0"/>
      <w:divBdr>
        <w:top w:val="none" w:sz="0" w:space="0" w:color="auto"/>
        <w:left w:val="none" w:sz="0" w:space="0" w:color="auto"/>
        <w:bottom w:val="none" w:sz="0" w:space="0" w:color="auto"/>
        <w:right w:val="none" w:sz="0" w:space="0" w:color="auto"/>
      </w:divBdr>
    </w:div>
    <w:div w:id="1513688226">
      <w:bodyDiv w:val="1"/>
      <w:marLeft w:val="0"/>
      <w:marRight w:val="0"/>
      <w:marTop w:val="0"/>
      <w:marBottom w:val="0"/>
      <w:divBdr>
        <w:top w:val="none" w:sz="0" w:space="0" w:color="auto"/>
        <w:left w:val="none" w:sz="0" w:space="0" w:color="auto"/>
        <w:bottom w:val="none" w:sz="0" w:space="0" w:color="auto"/>
        <w:right w:val="none" w:sz="0" w:space="0" w:color="auto"/>
      </w:divBdr>
    </w:div>
    <w:div w:id="1515655897">
      <w:bodyDiv w:val="1"/>
      <w:marLeft w:val="0"/>
      <w:marRight w:val="0"/>
      <w:marTop w:val="0"/>
      <w:marBottom w:val="0"/>
      <w:divBdr>
        <w:top w:val="none" w:sz="0" w:space="0" w:color="auto"/>
        <w:left w:val="none" w:sz="0" w:space="0" w:color="auto"/>
        <w:bottom w:val="none" w:sz="0" w:space="0" w:color="auto"/>
        <w:right w:val="none" w:sz="0" w:space="0" w:color="auto"/>
      </w:divBdr>
    </w:div>
    <w:div w:id="1522742354">
      <w:bodyDiv w:val="1"/>
      <w:marLeft w:val="0"/>
      <w:marRight w:val="0"/>
      <w:marTop w:val="0"/>
      <w:marBottom w:val="0"/>
      <w:divBdr>
        <w:top w:val="none" w:sz="0" w:space="0" w:color="auto"/>
        <w:left w:val="none" w:sz="0" w:space="0" w:color="auto"/>
        <w:bottom w:val="none" w:sz="0" w:space="0" w:color="auto"/>
        <w:right w:val="none" w:sz="0" w:space="0" w:color="auto"/>
      </w:divBdr>
    </w:div>
    <w:div w:id="1596089032">
      <w:bodyDiv w:val="1"/>
      <w:marLeft w:val="0"/>
      <w:marRight w:val="0"/>
      <w:marTop w:val="0"/>
      <w:marBottom w:val="0"/>
      <w:divBdr>
        <w:top w:val="none" w:sz="0" w:space="0" w:color="auto"/>
        <w:left w:val="none" w:sz="0" w:space="0" w:color="auto"/>
        <w:bottom w:val="none" w:sz="0" w:space="0" w:color="auto"/>
        <w:right w:val="none" w:sz="0" w:space="0" w:color="auto"/>
      </w:divBdr>
    </w:div>
    <w:div w:id="1617718666">
      <w:bodyDiv w:val="1"/>
      <w:marLeft w:val="0"/>
      <w:marRight w:val="0"/>
      <w:marTop w:val="0"/>
      <w:marBottom w:val="0"/>
      <w:divBdr>
        <w:top w:val="none" w:sz="0" w:space="0" w:color="auto"/>
        <w:left w:val="none" w:sz="0" w:space="0" w:color="auto"/>
        <w:bottom w:val="none" w:sz="0" w:space="0" w:color="auto"/>
        <w:right w:val="none" w:sz="0" w:space="0" w:color="auto"/>
      </w:divBdr>
    </w:div>
    <w:div w:id="1741251372">
      <w:bodyDiv w:val="1"/>
      <w:marLeft w:val="0"/>
      <w:marRight w:val="0"/>
      <w:marTop w:val="0"/>
      <w:marBottom w:val="0"/>
      <w:divBdr>
        <w:top w:val="none" w:sz="0" w:space="0" w:color="auto"/>
        <w:left w:val="none" w:sz="0" w:space="0" w:color="auto"/>
        <w:bottom w:val="none" w:sz="0" w:space="0" w:color="auto"/>
        <w:right w:val="none" w:sz="0" w:space="0" w:color="auto"/>
      </w:divBdr>
    </w:div>
    <w:div w:id="1793285895">
      <w:bodyDiv w:val="1"/>
      <w:marLeft w:val="0"/>
      <w:marRight w:val="0"/>
      <w:marTop w:val="0"/>
      <w:marBottom w:val="0"/>
      <w:divBdr>
        <w:top w:val="none" w:sz="0" w:space="0" w:color="auto"/>
        <w:left w:val="none" w:sz="0" w:space="0" w:color="auto"/>
        <w:bottom w:val="none" w:sz="0" w:space="0" w:color="auto"/>
        <w:right w:val="none" w:sz="0" w:space="0" w:color="auto"/>
      </w:divBdr>
    </w:div>
    <w:div w:id="1923636234">
      <w:bodyDiv w:val="1"/>
      <w:marLeft w:val="0"/>
      <w:marRight w:val="0"/>
      <w:marTop w:val="0"/>
      <w:marBottom w:val="0"/>
      <w:divBdr>
        <w:top w:val="none" w:sz="0" w:space="0" w:color="auto"/>
        <w:left w:val="none" w:sz="0" w:space="0" w:color="auto"/>
        <w:bottom w:val="none" w:sz="0" w:space="0" w:color="auto"/>
        <w:right w:val="none" w:sz="0" w:space="0" w:color="auto"/>
      </w:divBdr>
    </w:div>
    <w:div w:id="2004699638">
      <w:bodyDiv w:val="1"/>
      <w:marLeft w:val="0"/>
      <w:marRight w:val="0"/>
      <w:marTop w:val="0"/>
      <w:marBottom w:val="0"/>
      <w:divBdr>
        <w:top w:val="none" w:sz="0" w:space="0" w:color="auto"/>
        <w:left w:val="none" w:sz="0" w:space="0" w:color="auto"/>
        <w:bottom w:val="none" w:sz="0" w:space="0" w:color="auto"/>
        <w:right w:val="none" w:sz="0" w:space="0" w:color="auto"/>
      </w:divBdr>
    </w:div>
    <w:div w:id="2016763544">
      <w:bodyDiv w:val="1"/>
      <w:marLeft w:val="0"/>
      <w:marRight w:val="0"/>
      <w:marTop w:val="0"/>
      <w:marBottom w:val="0"/>
      <w:divBdr>
        <w:top w:val="none" w:sz="0" w:space="0" w:color="auto"/>
        <w:left w:val="none" w:sz="0" w:space="0" w:color="auto"/>
        <w:bottom w:val="none" w:sz="0" w:space="0" w:color="auto"/>
        <w:right w:val="none" w:sz="0" w:space="0" w:color="auto"/>
      </w:divBdr>
    </w:div>
    <w:div w:id="2020813289">
      <w:bodyDiv w:val="1"/>
      <w:marLeft w:val="0"/>
      <w:marRight w:val="0"/>
      <w:marTop w:val="0"/>
      <w:marBottom w:val="0"/>
      <w:divBdr>
        <w:top w:val="none" w:sz="0" w:space="0" w:color="auto"/>
        <w:left w:val="none" w:sz="0" w:space="0" w:color="auto"/>
        <w:bottom w:val="none" w:sz="0" w:space="0" w:color="auto"/>
        <w:right w:val="none" w:sz="0" w:space="0" w:color="auto"/>
      </w:divBdr>
    </w:div>
    <w:div w:id="2025785973">
      <w:bodyDiv w:val="1"/>
      <w:marLeft w:val="0"/>
      <w:marRight w:val="0"/>
      <w:marTop w:val="0"/>
      <w:marBottom w:val="0"/>
      <w:divBdr>
        <w:top w:val="none" w:sz="0" w:space="0" w:color="auto"/>
        <w:left w:val="none" w:sz="0" w:space="0" w:color="auto"/>
        <w:bottom w:val="none" w:sz="0" w:space="0" w:color="auto"/>
        <w:right w:val="none" w:sz="0" w:space="0" w:color="auto"/>
      </w:divBdr>
    </w:div>
    <w:div w:id="2038315675">
      <w:bodyDiv w:val="1"/>
      <w:marLeft w:val="0"/>
      <w:marRight w:val="0"/>
      <w:marTop w:val="0"/>
      <w:marBottom w:val="0"/>
      <w:divBdr>
        <w:top w:val="none" w:sz="0" w:space="0" w:color="auto"/>
        <w:left w:val="none" w:sz="0" w:space="0" w:color="auto"/>
        <w:bottom w:val="none" w:sz="0" w:space="0" w:color="auto"/>
        <w:right w:val="none" w:sz="0" w:space="0" w:color="auto"/>
      </w:divBdr>
    </w:div>
    <w:div w:id="2062095251">
      <w:bodyDiv w:val="1"/>
      <w:marLeft w:val="0"/>
      <w:marRight w:val="0"/>
      <w:marTop w:val="0"/>
      <w:marBottom w:val="0"/>
      <w:divBdr>
        <w:top w:val="none" w:sz="0" w:space="0" w:color="auto"/>
        <w:left w:val="none" w:sz="0" w:space="0" w:color="auto"/>
        <w:bottom w:val="none" w:sz="0" w:space="0" w:color="auto"/>
        <w:right w:val="none" w:sz="0" w:space="0" w:color="auto"/>
      </w:divBdr>
    </w:div>
    <w:div w:id="20927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nomia48.com/spa/d/institucion/institucion.htm" TargetMode="External"/><Relationship Id="rId18" Type="http://schemas.openxmlformats.org/officeDocument/2006/relationships/hyperlink" Target="http://www.economia48.com/spa/d/actividad/actividad.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onomia48.com/spa/d/legal/legal.htm" TargetMode="External"/><Relationship Id="rId7" Type="http://schemas.openxmlformats.org/officeDocument/2006/relationships/endnotes" Target="endnotes.xml"/><Relationship Id="rId12" Type="http://schemas.openxmlformats.org/officeDocument/2006/relationships/hyperlink" Target="http://www.economia48.com/spa/d/entidad/entidad.htm" TargetMode="External"/><Relationship Id="rId17" Type="http://schemas.openxmlformats.org/officeDocument/2006/relationships/hyperlink" Target="http://www.economia48.com/spa/d/desarrollo/desarrollo.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nomia48.com/spa/d/norma/norma.htm" TargetMode="External"/><Relationship Id="rId20" Type="http://schemas.openxmlformats.org/officeDocument/2006/relationships/hyperlink" Target="http://www.economia48.com/spa/d/auditoria/auditori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a48.com/spa/d/auditoria/auditoria.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onomia48.com/spa/d/reglamento/reglamento.htm" TargetMode="External"/><Relationship Id="rId23" Type="http://schemas.openxmlformats.org/officeDocument/2006/relationships/header" Target="header1.xml"/><Relationship Id="rId10" Type="http://schemas.openxmlformats.org/officeDocument/2006/relationships/hyperlink" Target="http://www.economia48.com/spa/d/cumplimiento/cumplimiento.htm" TargetMode="External"/><Relationship Id="rId19" Type="http://schemas.openxmlformats.org/officeDocument/2006/relationships/hyperlink" Target="http://www.economia48.com/spa/d/informe/informe.htm" TargetMode="External"/><Relationship Id="rId4" Type="http://schemas.openxmlformats.org/officeDocument/2006/relationships/settings" Target="settings.xml"/><Relationship Id="rId9" Type="http://schemas.openxmlformats.org/officeDocument/2006/relationships/hyperlink" Target="http://www.economia48.com/spa/d/legal/legal.htm" TargetMode="External"/><Relationship Id="rId14" Type="http://schemas.openxmlformats.org/officeDocument/2006/relationships/hyperlink" Target="http://www.economia48.com/spa/d/ley/ley.htm" TargetMode="External"/><Relationship Id="rId22" Type="http://schemas.openxmlformats.org/officeDocument/2006/relationships/hyperlink" Target="http://www.economia48.com/spa/d/dano/dan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AC26-633A-4404-8563-3BE24899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12389</Words>
  <Characters>68141</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o</Company>
  <LinksUpToDate>false</LinksUpToDate>
  <CharactersWithSpaces>80370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FIZCALISACION</dc:creator>
  <cp:lastModifiedBy>CONTRALORIA MUNICIPAL</cp:lastModifiedBy>
  <cp:revision>3</cp:revision>
  <cp:lastPrinted>2015-08-04T19:07:00Z</cp:lastPrinted>
  <dcterms:created xsi:type="dcterms:W3CDTF">2016-09-10T04:28:00Z</dcterms:created>
  <dcterms:modified xsi:type="dcterms:W3CDTF">2018-04-30T13:47:00Z</dcterms:modified>
</cp:coreProperties>
</file>