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AC" w:rsidRDefault="00147EAC" w:rsidP="00147EAC">
      <w:pPr>
        <w:spacing w:after="0" w:line="240" w:lineRule="auto"/>
        <w:ind w:left="709" w:hanging="709"/>
        <w:jc w:val="right"/>
        <w:rPr>
          <w:rFonts w:ascii="Arial Narrow" w:hAnsi="Arial Narrow"/>
          <w:b/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AC" w:rsidRDefault="00147EAC" w:rsidP="00147EAC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147EAC" w:rsidRDefault="00147EAC" w:rsidP="00147EAC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CM/DUATAI/434/2015</w:t>
                            </w:r>
                          </w:p>
                          <w:p w:rsidR="00147EAC" w:rsidRDefault="00147EAC" w:rsidP="00147EAC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mensual.</w:t>
                            </w:r>
                          </w:p>
                          <w:p w:rsidR="00147EAC" w:rsidRDefault="00147EAC" w:rsidP="00147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147EAC" w:rsidRDefault="00147EAC" w:rsidP="00147EAC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147EAC" w:rsidRDefault="00147EAC" w:rsidP="00147EAC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CM/DUATAI/434/2015</w:t>
                      </w:r>
                    </w:p>
                    <w:p w:rsidR="00147EAC" w:rsidRDefault="00147EAC" w:rsidP="00147EAC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mensual.</w:t>
                      </w:r>
                    </w:p>
                    <w:p w:rsidR="00147EAC" w:rsidRDefault="00147EAC" w:rsidP="00147EAC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i/>
        </w:rPr>
        <w:t>“2015, 50 ANIVERSARIO DEL HUEY ATLIXCAYOTL”</w:t>
      </w:r>
    </w:p>
    <w:p w:rsidR="00147EAC" w:rsidRPr="001D545D" w:rsidRDefault="00147EAC" w:rsidP="00147EAC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147EAC" w:rsidRPr="001D545D" w:rsidRDefault="00147EAC" w:rsidP="00147EAC">
      <w:pPr>
        <w:spacing w:after="0" w:line="240" w:lineRule="auto"/>
        <w:rPr>
          <w:rFonts w:cs="Calibri"/>
          <w:b/>
        </w:rPr>
      </w:pPr>
    </w:p>
    <w:p w:rsidR="00147EAC" w:rsidRPr="001D545D" w:rsidRDefault="00147EAC" w:rsidP="00147EA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147EAC" w:rsidRPr="001D545D" w:rsidRDefault="00147EAC" w:rsidP="00147EA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147EAC" w:rsidRPr="001D545D" w:rsidRDefault="00147EAC" w:rsidP="00147EA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147EAC" w:rsidRPr="001D545D" w:rsidRDefault="00147EAC" w:rsidP="00147EAC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147EAC" w:rsidRPr="001D545D" w:rsidRDefault="00147EAC" w:rsidP="00147EAC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147EAC" w:rsidRPr="001D545D" w:rsidRDefault="00147EAC" w:rsidP="00147EAC">
      <w:pPr>
        <w:spacing w:after="0" w:line="240" w:lineRule="auto"/>
        <w:ind w:left="709" w:hanging="709"/>
        <w:rPr>
          <w:rFonts w:cs="Calibri"/>
        </w:rPr>
      </w:pPr>
    </w:p>
    <w:p w:rsidR="00147EAC" w:rsidRPr="001D545D" w:rsidRDefault="00147EAC" w:rsidP="00147EAC">
      <w:pPr>
        <w:spacing w:after="0" w:line="240" w:lineRule="auto"/>
        <w:ind w:left="709" w:hanging="709"/>
        <w:rPr>
          <w:rFonts w:cs="Calibri"/>
        </w:rPr>
      </w:pPr>
    </w:p>
    <w:p w:rsidR="00147EAC" w:rsidRPr="001D545D" w:rsidRDefault="00147EAC" w:rsidP="00147EA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Maestra en Derecho María Brenda </w:t>
      </w:r>
      <w:proofErr w:type="spellStart"/>
      <w:r w:rsidRPr="001D545D">
        <w:rPr>
          <w:rFonts w:cs="Calibri"/>
        </w:rPr>
        <w:t>Lorenzini</w:t>
      </w:r>
      <w:proofErr w:type="spellEnd"/>
      <w:r w:rsidRPr="001D545D">
        <w:rPr>
          <w:rFonts w:cs="Calibr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756"/>
        <w:gridCol w:w="2512"/>
      </w:tblGrid>
      <w:tr w:rsidR="00147EAC" w:rsidRPr="00165FFC" w:rsidTr="00B05275">
        <w:trPr>
          <w:trHeight w:val="254"/>
          <w:jc w:val="center"/>
        </w:trPr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A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OCTUBRE</w:t>
            </w:r>
            <w:r w:rsidRPr="00165FFC">
              <w:rPr>
                <w:rFonts w:cs="Calibri"/>
                <w:b/>
                <w:sz w:val="20"/>
                <w:szCs w:val="20"/>
              </w:rPr>
              <w:t xml:space="preserve"> 2015</w:t>
            </w:r>
          </w:p>
        </w:tc>
      </w:tr>
      <w:tr w:rsidR="00147EA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65FFC">
              <w:rPr>
                <w:rFonts w:cs="Calibri"/>
                <w:sz w:val="20"/>
                <w:szCs w:val="20"/>
              </w:rPr>
              <w:t>Total</w:t>
            </w:r>
            <w:proofErr w:type="gramEnd"/>
            <w:r w:rsidRPr="00165FFC">
              <w:rPr>
                <w:rFonts w:cs="Calibr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acceso a la información: 16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Derechos ARCO: 0</w:t>
            </w:r>
          </w:p>
        </w:tc>
      </w:tr>
      <w:tr w:rsidR="00147EA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13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3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147EA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EAC" w:rsidRPr="00165FFC" w:rsidRDefault="00147EAC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2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1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Copias certificadas: 3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AC" w:rsidRPr="00165FFC" w:rsidRDefault="00147EAC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0</w:t>
            </w:r>
          </w:p>
        </w:tc>
      </w:tr>
      <w:tr w:rsidR="00147EA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11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5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6</w:t>
            </w:r>
          </w:p>
          <w:p w:rsidR="00147EAC" w:rsidRPr="00165FFC" w:rsidRDefault="00147EAC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2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</w:t>
            </w:r>
            <w:r w:rsidRPr="00165F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Actividad u ocupación</w:t>
            </w:r>
            <w:r w:rsidRPr="00165FFC">
              <w:rPr>
                <w:rFonts w:cs="Calibri"/>
                <w:sz w:val="20"/>
                <w:szCs w:val="20"/>
              </w:rPr>
              <w:t xml:space="preserve">: 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2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2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5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0</w:t>
            </w:r>
          </w:p>
          <w:p w:rsidR="00147EAC" w:rsidRPr="00165FFC" w:rsidRDefault="00147EAC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</w:t>
            </w:r>
            <w:r w:rsidRPr="00165F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</w:t>
            </w:r>
          </w:p>
          <w:p w:rsidR="00147EAC" w:rsidRPr="003B0C04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 xml:space="preserve">Actividad u ocupación: 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0</w:t>
            </w:r>
          </w:p>
        </w:tc>
      </w:tr>
      <w:tr w:rsidR="00147EA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EAC" w:rsidRPr="00165FFC" w:rsidRDefault="00147EAC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6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AC" w:rsidRPr="00165FFC" w:rsidRDefault="00147EAC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0</w:t>
            </w:r>
          </w:p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0</w:t>
            </w:r>
          </w:p>
        </w:tc>
      </w:tr>
      <w:tr w:rsidR="00147EAC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AC" w:rsidRPr="00165FFC" w:rsidRDefault="00147EAC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147EAC" w:rsidRPr="001D545D" w:rsidRDefault="00147EAC" w:rsidP="00147E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147EAC" w:rsidRPr="001D545D" w:rsidRDefault="00147EAC" w:rsidP="00147E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147EAC" w:rsidRPr="001D545D" w:rsidRDefault="00147EAC" w:rsidP="00147E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>Sin otro asunto en particular teniéndome por contestado su oficio de cuenta, le reitero las seguridades de mi más distinguida consideración y respeto.</w:t>
      </w:r>
    </w:p>
    <w:p w:rsidR="00147EAC" w:rsidRPr="001D545D" w:rsidRDefault="00147EAC" w:rsidP="00147EAC">
      <w:pPr>
        <w:spacing w:after="0" w:line="240" w:lineRule="auto"/>
        <w:jc w:val="center"/>
        <w:rPr>
          <w:rFonts w:cs="Calibri"/>
        </w:rPr>
      </w:pPr>
    </w:p>
    <w:p w:rsidR="00147EAC" w:rsidRPr="001D545D" w:rsidRDefault="00147EAC" w:rsidP="00147EAC">
      <w:pPr>
        <w:spacing w:after="0" w:line="240" w:lineRule="auto"/>
        <w:jc w:val="center"/>
        <w:rPr>
          <w:rFonts w:cs="Calibri"/>
        </w:rPr>
      </w:pPr>
    </w:p>
    <w:p w:rsidR="00147EAC" w:rsidRPr="001D545D" w:rsidRDefault="00147EAC" w:rsidP="00147EAC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147EAC" w:rsidRPr="001D545D" w:rsidRDefault="00147EAC" w:rsidP="00147EAC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04 de noviembre</w:t>
      </w:r>
      <w:r w:rsidRPr="001D545D">
        <w:rPr>
          <w:rFonts w:cs="Calibri"/>
        </w:rPr>
        <w:t xml:space="preserve"> del 2015.</w:t>
      </w:r>
    </w:p>
    <w:p w:rsidR="00147EAC" w:rsidRPr="001D545D" w:rsidRDefault="00147EAC" w:rsidP="00147EAC">
      <w:pPr>
        <w:spacing w:after="0" w:line="240" w:lineRule="auto"/>
        <w:jc w:val="center"/>
        <w:rPr>
          <w:rFonts w:cs="Calibri"/>
        </w:rPr>
      </w:pPr>
    </w:p>
    <w:p w:rsidR="00147EAC" w:rsidRPr="001D545D" w:rsidRDefault="00147EAC" w:rsidP="00147EAC">
      <w:pPr>
        <w:spacing w:after="0" w:line="240" w:lineRule="auto"/>
        <w:jc w:val="center"/>
        <w:rPr>
          <w:rFonts w:cs="Calibri"/>
        </w:rPr>
      </w:pPr>
    </w:p>
    <w:p w:rsidR="00147EAC" w:rsidRPr="001D545D" w:rsidRDefault="00147EAC" w:rsidP="00147EAC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M.D. MARIA BRENDA LORENZINI MERLO</w:t>
      </w:r>
    </w:p>
    <w:p w:rsidR="00147EAC" w:rsidRPr="001D545D" w:rsidRDefault="00147EAC" w:rsidP="00147EAC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147EAC" w:rsidRPr="001D545D" w:rsidRDefault="00147EAC" w:rsidP="00147EAC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INFORMACIÓNPÚBLICA</w:t>
      </w:r>
    </w:p>
    <w:p w:rsidR="00147EAC" w:rsidRPr="001D545D" w:rsidRDefault="00147EAC" w:rsidP="00147EAC">
      <w:pPr>
        <w:spacing w:after="0"/>
        <w:rPr>
          <w:rFonts w:cs="Calibri"/>
          <w:b/>
          <w:sz w:val="16"/>
        </w:rPr>
      </w:pPr>
    </w:p>
    <w:p w:rsidR="00147EAC" w:rsidRPr="001D545D" w:rsidRDefault="00147EAC" w:rsidP="00147EAC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147EAC" w:rsidRPr="001D545D" w:rsidRDefault="00147EAC" w:rsidP="00147EAC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147EAC" w:rsidRPr="001D545D" w:rsidRDefault="00147EAC" w:rsidP="00147EAC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147EAC" w:rsidRPr="001D545D" w:rsidRDefault="00147EAC" w:rsidP="00147EAC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 Informes CAIP</w:t>
      </w:r>
    </w:p>
    <w:p w:rsidR="00147EAC" w:rsidRPr="001D545D" w:rsidRDefault="00147EAC" w:rsidP="00147EAC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147EAC" w:rsidRPr="001D545D" w:rsidRDefault="00147EAC" w:rsidP="00147EAC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147EAC" w:rsidRPr="001D545D" w:rsidRDefault="00147EAC" w:rsidP="00147EAC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103846" w:rsidRDefault="00103846">
      <w:bookmarkStart w:id="0" w:name="_GoBack"/>
      <w:bookmarkEnd w:id="0"/>
    </w:p>
    <w:sectPr w:rsidR="00103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AC"/>
    <w:rsid w:val="00103846"/>
    <w:rsid w:val="0014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3BAB003-998C-40D8-A766-557707EF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7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2016-11-03T19:53:00Z</dcterms:created>
  <dcterms:modified xsi:type="dcterms:W3CDTF">2016-11-03T19:53:00Z</dcterms:modified>
</cp:coreProperties>
</file>