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214" w:rsidRPr="0038655F" w:rsidRDefault="00792214" w:rsidP="00792A52">
      <w:pPr>
        <w:suppressAutoHyphens/>
        <w:spacing w:line="200" w:lineRule="atLeast"/>
        <w:jc w:val="center"/>
        <w:rPr>
          <w:rFonts w:ascii="Arial" w:eastAsia="Arial Unicode MS" w:hAnsi="Arial" w:cs="Arial"/>
          <w:b/>
          <w:kern w:val="1"/>
          <w:sz w:val="22"/>
          <w:szCs w:val="18"/>
          <w:lang w:eastAsia="hi-IN" w:bidi="hi-IN"/>
        </w:rPr>
      </w:pPr>
    </w:p>
    <w:p w:rsidR="00792A52" w:rsidRPr="0038655F" w:rsidRDefault="00792A52" w:rsidP="00792A52">
      <w:pPr>
        <w:suppressAutoHyphens/>
        <w:spacing w:line="200" w:lineRule="atLeast"/>
        <w:jc w:val="center"/>
        <w:rPr>
          <w:rFonts w:ascii="Arial" w:eastAsia="Arial Unicode MS" w:hAnsi="Arial" w:cs="Arial"/>
          <w:b/>
          <w:kern w:val="1"/>
          <w:sz w:val="22"/>
          <w:szCs w:val="18"/>
          <w:lang w:eastAsia="hi-IN" w:bidi="hi-IN"/>
        </w:rPr>
      </w:pPr>
      <w:r w:rsidRPr="0038655F">
        <w:rPr>
          <w:rFonts w:ascii="Arial" w:eastAsia="Arial Unicode MS" w:hAnsi="Arial" w:cs="Arial"/>
          <w:b/>
          <w:kern w:val="1"/>
          <w:sz w:val="22"/>
          <w:szCs w:val="18"/>
          <w:lang w:eastAsia="hi-IN" w:bidi="hi-IN"/>
        </w:rPr>
        <w:t>CONTRATO DE COMPRA-VENTA</w:t>
      </w:r>
    </w:p>
    <w:p w:rsidR="00F332CD" w:rsidRPr="0038655F" w:rsidRDefault="00F332CD" w:rsidP="00F332CD">
      <w:pPr>
        <w:jc w:val="center"/>
        <w:rPr>
          <w:rFonts w:ascii="Arial" w:hAnsi="Arial"/>
          <w:sz w:val="22"/>
          <w:szCs w:val="18"/>
          <w:lang w:val="es-MX"/>
        </w:rPr>
      </w:pPr>
    </w:p>
    <w:p w:rsidR="00F332CD" w:rsidRPr="0038655F" w:rsidRDefault="00F332CD" w:rsidP="00F332CD">
      <w:pPr>
        <w:rPr>
          <w:rFonts w:ascii="Arial" w:hAnsi="Arial"/>
          <w:sz w:val="22"/>
          <w:szCs w:val="18"/>
          <w:lang w:val="es-MX"/>
        </w:rPr>
      </w:pPr>
    </w:p>
    <w:p w:rsidR="00F332CD" w:rsidRPr="0038655F" w:rsidRDefault="00F332CD" w:rsidP="00F332CD">
      <w:pPr>
        <w:jc w:val="center"/>
        <w:rPr>
          <w:rFonts w:ascii="Arial" w:hAnsi="Arial"/>
          <w:sz w:val="22"/>
          <w:szCs w:val="18"/>
          <w:lang w:val="es-MX"/>
        </w:rPr>
      </w:pPr>
    </w:p>
    <w:p w:rsidR="00F332CD" w:rsidRPr="0038655F" w:rsidRDefault="00F332CD" w:rsidP="00F332CD">
      <w:pPr>
        <w:jc w:val="center"/>
        <w:rPr>
          <w:rFonts w:ascii="Arial" w:hAnsi="Arial" w:cs="Arial"/>
          <w:sz w:val="22"/>
          <w:szCs w:val="18"/>
          <w:lang w:val="es-MX"/>
        </w:rPr>
      </w:pPr>
    </w:p>
    <w:p w:rsidR="00F332CD" w:rsidRPr="0038655F" w:rsidRDefault="00F332CD" w:rsidP="00F332CD">
      <w:pPr>
        <w:pStyle w:val="Textoindependiente3"/>
        <w:ind w:left="3540" w:hanging="3540"/>
        <w:jc w:val="both"/>
        <w:rPr>
          <w:rFonts w:ascii="Arial" w:hAnsi="Arial" w:cs="Arial"/>
          <w:b/>
          <w:sz w:val="22"/>
          <w:szCs w:val="18"/>
        </w:rPr>
      </w:pPr>
      <w:r w:rsidRPr="0038655F">
        <w:rPr>
          <w:rFonts w:ascii="Arial" w:hAnsi="Arial" w:cs="Arial"/>
          <w:sz w:val="22"/>
          <w:szCs w:val="18"/>
        </w:rPr>
        <w:t>DENOMINACIÓN:</w:t>
      </w:r>
      <w:r w:rsidRPr="0038655F">
        <w:rPr>
          <w:rFonts w:ascii="Arial" w:hAnsi="Arial" w:cs="Arial"/>
          <w:b/>
          <w:sz w:val="22"/>
          <w:szCs w:val="18"/>
        </w:rPr>
        <w:tab/>
      </w:r>
      <w:r w:rsidR="002F32B4" w:rsidRPr="0038655F">
        <w:rPr>
          <w:rFonts w:ascii="Arial" w:hAnsi="Arial" w:cs="Arial"/>
          <w:b/>
          <w:sz w:val="22"/>
          <w:szCs w:val="18"/>
          <w:lang w:val="es-MX"/>
        </w:rPr>
        <w:t>“</w:t>
      </w:r>
      <w:r w:rsidR="00CE74B0">
        <w:rPr>
          <w:rFonts w:ascii="Arial" w:hAnsi="Arial"/>
          <w:b/>
          <w:sz w:val="22"/>
          <w:szCs w:val="22"/>
        </w:rPr>
        <w:t>ADQUISICIÓN DE RADIOS DIGITALES MÓVILES”</w:t>
      </w:r>
    </w:p>
    <w:p w:rsidR="00F332CD" w:rsidRDefault="00F332CD" w:rsidP="00F332CD">
      <w:pPr>
        <w:pStyle w:val="Textoindependiente3"/>
        <w:rPr>
          <w:rFonts w:ascii="Arial" w:hAnsi="Arial" w:cs="Arial"/>
          <w:sz w:val="22"/>
          <w:szCs w:val="18"/>
        </w:rPr>
      </w:pPr>
    </w:p>
    <w:p w:rsidR="0038655F" w:rsidRPr="0038655F" w:rsidRDefault="0038655F" w:rsidP="00F332CD">
      <w:pPr>
        <w:pStyle w:val="Textoindependiente3"/>
        <w:rPr>
          <w:rFonts w:ascii="Arial" w:hAnsi="Arial" w:cs="Arial"/>
          <w:sz w:val="22"/>
          <w:szCs w:val="18"/>
        </w:rPr>
      </w:pPr>
    </w:p>
    <w:p w:rsidR="00F332CD" w:rsidRPr="0038655F" w:rsidRDefault="00D763AE" w:rsidP="00D763AE">
      <w:pPr>
        <w:pStyle w:val="Textoindependiente3"/>
        <w:ind w:left="3540" w:hanging="3540"/>
        <w:rPr>
          <w:rFonts w:ascii="Arial" w:hAnsi="Arial" w:cs="Arial"/>
          <w:sz w:val="22"/>
          <w:szCs w:val="18"/>
        </w:rPr>
      </w:pPr>
      <w:r w:rsidRPr="0038655F">
        <w:rPr>
          <w:rFonts w:ascii="Arial" w:hAnsi="Arial" w:cs="Arial"/>
          <w:sz w:val="22"/>
          <w:szCs w:val="18"/>
        </w:rPr>
        <w:t>TIPO DE ADJUDICACIÓN:</w:t>
      </w:r>
      <w:r w:rsidRPr="0038655F">
        <w:rPr>
          <w:rFonts w:ascii="Arial" w:hAnsi="Arial" w:cs="Arial"/>
          <w:sz w:val="22"/>
          <w:szCs w:val="18"/>
        </w:rPr>
        <w:tab/>
      </w:r>
      <w:r w:rsidR="0038655F">
        <w:rPr>
          <w:rFonts w:ascii="Arial" w:hAnsi="Arial" w:cs="Arial"/>
          <w:b/>
          <w:sz w:val="22"/>
          <w:szCs w:val="18"/>
        </w:rPr>
        <w:t>ADJUDICACIÓN DIRECTA</w:t>
      </w:r>
      <w:r w:rsidR="0038655F" w:rsidRPr="0038655F">
        <w:rPr>
          <w:rFonts w:ascii="Arial" w:hAnsi="Arial" w:cs="Arial"/>
          <w:b/>
          <w:sz w:val="22"/>
          <w:szCs w:val="18"/>
        </w:rPr>
        <w:t xml:space="preserve"> </w:t>
      </w:r>
    </w:p>
    <w:p w:rsidR="00396F09" w:rsidRPr="0038655F" w:rsidRDefault="00396F09" w:rsidP="00396F09">
      <w:pPr>
        <w:pStyle w:val="Textoindependiente3"/>
        <w:rPr>
          <w:rFonts w:ascii="Arial" w:hAnsi="Arial" w:cs="Arial"/>
          <w:sz w:val="22"/>
          <w:szCs w:val="18"/>
        </w:rPr>
      </w:pPr>
    </w:p>
    <w:p w:rsidR="00F332CD" w:rsidRPr="0038655F" w:rsidRDefault="00F332CD" w:rsidP="00F332CD">
      <w:pPr>
        <w:keepNext/>
        <w:suppressAutoHyphens/>
        <w:spacing w:line="200" w:lineRule="atLeast"/>
        <w:rPr>
          <w:rFonts w:ascii="Arial" w:hAnsi="Arial" w:cs="Arial"/>
          <w:sz w:val="22"/>
          <w:szCs w:val="18"/>
        </w:rPr>
      </w:pPr>
    </w:p>
    <w:p w:rsidR="00F332CD" w:rsidRPr="0038655F" w:rsidRDefault="00F332CD" w:rsidP="00F332CD">
      <w:pPr>
        <w:keepNext/>
        <w:suppressAutoHyphens/>
        <w:spacing w:line="200" w:lineRule="atLeast"/>
        <w:rPr>
          <w:rFonts w:ascii="Arial" w:hAnsi="Arial" w:cs="Arial"/>
          <w:sz w:val="22"/>
          <w:szCs w:val="18"/>
        </w:rPr>
      </w:pPr>
    </w:p>
    <w:p w:rsidR="00F332CD" w:rsidRPr="0038655F" w:rsidRDefault="00F332CD" w:rsidP="00360385">
      <w:pPr>
        <w:keepNext/>
        <w:suppressAutoHyphens/>
        <w:spacing w:line="200" w:lineRule="atLeast"/>
        <w:rPr>
          <w:rFonts w:ascii="Arial" w:hAnsi="Arial" w:cs="Arial"/>
          <w:sz w:val="22"/>
          <w:szCs w:val="18"/>
        </w:rPr>
      </w:pPr>
      <w:r w:rsidRPr="0038655F">
        <w:rPr>
          <w:rFonts w:ascii="Arial" w:hAnsi="Arial" w:cs="Arial"/>
          <w:sz w:val="22"/>
          <w:szCs w:val="18"/>
        </w:rPr>
        <w:t>No. DE EXPEDIENTE:</w:t>
      </w:r>
      <w:r w:rsidRPr="0038655F">
        <w:rPr>
          <w:rFonts w:ascii="Arial" w:hAnsi="Arial" w:cs="Arial"/>
          <w:sz w:val="22"/>
          <w:szCs w:val="18"/>
        </w:rPr>
        <w:tab/>
        <w:t xml:space="preserve"> </w:t>
      </w:r>
      <w:r w:rsidRPr="0038655F">
        <w:rPr>
          <w:rFonts w:ascii="Arial" w:hAnsi="Arial" w:cs="Arial"/>
          <w:sz w:val="22"/>
          <w:szCs w:val="18"/>
        </w:rPr>
        <w:tab/>
      </w:r>
      <w:r w:rsidR="0038655F">
        <w:rPr>
          <w:rFonts w:ascii="Arial" w:hAnsi="Arial" w:cs="Arial"/>
          <w:b/>
          <w:sz w:val="22"/>
          <w:szCs w:val="18"/>
        </w:rPr>
        <w:t>FORTASEG/ATL-2016-08</w:t>
      </w:r>
    </w:p>
    <w:p w:rsidR="00360385" w:rsidRPr="0038655F" w:rsidRDefault="00360385" w:rsidP="00360385">
      <w:pPr>
        <w:keepNext/>
        <w:suppressAutoHyphens/>
        <w:spacing w:line="200" w:lineRule="atLeast"/>
        <w:rPr>
          <w:rFonts w:ascii="Arial" w:hAnsi="Arial" w:cs="Arial"/>
          <w:b/>
          <w:sz w:val="22"/>
          <w:szCs w:val="18"/>
        </w:rPr>
      </w:pPr>
    </w:p>
    <w:p w:rsidR="006A1784" w:rsidRDefault="006A1784" w:rsidP="00F332CD">
      <w:pPr>
        <w:pStyle w:val="Textoindependiente3"/>
        <w:ind w:left="3540" w:hanging="3540"/>
        <w:rPr>
          <w:rFonts w:ascii="Arial" w:hAnsi="Arial" w:cs="Arial"/>
          <w:sz w:val="22"/>
          <w:szCs w:val="18"/>
        </w:rPr>
      </w:pPr>
    </w:p>
    <w:p w:rsidR="0038655F" w:rsidRPr="0038655F" w:rsidRDefault="0038655F" w:rsidP="00F332CD">
      <w:pPr>
        <w:pStyle w:val="Textoindependiente3"/>
        <w:ind w:left="3540" w:hanging="3540"/>
        <w:rPr>
          <w:rFonts w:ascii="Arial" w:hAnsi="Arial" w:cs="Arial"/>
          <w:sz w:val="22"/>
          <w:szCs w:val="18"/>
        </w:rPr>
      </w:pPr>
    </w:p>
    <w:p w:rsidR="00F332CD" w:rsidRDefault="00F332CD" w:rsidP="00CE74B0">
      <w:pPr>
        <w:pStyle w:val="Textoindependiente3"/>
        <w:ind w:left="3540" w:hanging="3540"/>
        <w:rPr>
          <w:rFonts w:ascii="Arial" w:hAnsi="Arial" w:cs="Arial"/>
          <w:sz w:val="22"/>
          <w:szCs w:val="18"/>
          <w:lang w:val="es-MX"/>
        </w:rPr>
      </w:pPr>
      <w:r w:rsidRPr="0038655F">
        <w:rPr>
          <w:rFonts w:ascii="Arial" w:hAnsi="Arial" w:cs="Arial"/>
          <w:sz w:val="22"/>
          <w:szCs w:val="18"/>
        </w:rPr>
        <w:t>UBICACIÓN:</w:t>
      </w:r>
      <w:r w:rsidRPr="0038655F">
        <w:rPr>
          <w:rFonts w:ascii="Arial" w:hAnsi="Arial" w:cs="Arial"/>
          <w:b/>
          <w:sz w:val="22"/>
          <w:szCs w:val="18"/>
        </w:rPr>
        <w:tab/>
      </w:r>
      <w:r w:rsidR="00CE74B0">
        <w:rPr>
          <w:rFonts w:ascii="Arial" w:hAnsi="Arial"/>
          <w:sz w:val="22"/>
          <w:szCs w:val="22"/>
        </w:rPr>
        <w:t xml:space="preserve"> </w:t>
      </w:r>
      <w:r w:rsidR="00CE74B0" w:rsidRPr="00141EC2">
        <w:rPr>
          <w:rFonts w:ascii="Arial" w:hAnsi="Arial"/>
          <w:b/>
          <w:sz w:val="22"/>
          <w:szCs w:val="22"/>
        </w:rPr>
        <w:t>MPIO. DE</w:t>
      </w:r>
      <w:r w:rsidR="00CE74B0">
        <w:rPr>
          <w:rFonts w:ascii="Arial" w:hAnsi="Arial"/>
          <w:sz w:val="22"/>
          <w:szCs w:val="22"/>
        </w:rPr>
        <w:t xml:space="preserve"> </w:t>
      </w:r>
      <w:r w:rsidR="00CE74B0" w:rsidRPr="00EE1273">
        <w:rPr>
          <w:rFonts w:ascii="Arial" w:hAnsi="Arial"/>
          <w:b/>
          <w:sz w:val="22"/>
          <w:szCs w:val="22"/>
        </w:rPr>
        <w:t>ATLIXCO</w:t>
      </w:r>
    </w:p>
    <w:p w:rsidR="0038655F" w:rsidRDefault="0038655F" w:rsidP="00F332CD">
      <w:pPr>
        <w:pStyle w:val="Textoindependiente3"/>
        <w:rPr>
          <w:rFonts w:ascii="Arial" w:hAnsi="Arial" w:cs="Arial"/>
          <w:sz w:val="22"/>
          <w:szCs w:val="18"/>
          <w:lang w:val="es-MX"/>
        </w:rPr>
      </w:pPr>
    </w:p>
    <w:p w:rsidR="00CE74B0" w:rsidRPr="0038655F" w:rsidRDefault="00CE74B0" w:rsidP="00F332CD">
      <w:pPr>
        <w:pStyle w:val="Textoindependiente3"/>
        <w:rPr>
          <w:rFonts w:ascii="Arial" w:hAnsi="Arial" w:cs="Arial"/>
          <w:sz w:val="22"/>
          <w:szCs w:val="18"/>
          <w:lang w:val="es-MX"/>
        </w:rPr>
      </w:pPr>
    </w:p>
    <w:p w:rsidR="00F332CD" w:rsidRPr="0038655F" w:rsidRDefault="00F332CD" w:rsidP="00F332CD">
      <w:pPr>
        <w:pStyle w:val="Textoindependiente3"/>
        <w:ind w:left="3540" w:hanging="3540"/>
        <w:rPr>
          <w:rFonts w:ascii="Arial" w:hAnsi="Arial" w:cs="Arial"/>
          <w:sz w:val="22"/>
          <w:szCs w:val="18"/>
          <w:lang w:val="es-MX"/>
        </w:rPr>
      </w:pPr>
      <w:r w:rsidRPr="0038655F">
        <w:rPr>
          <w:rFonts w:ascii="Arial" w:hAnsi="Arial" w:cs="Arial"/>
          <w:sz w:val="22"/>
          <w:szCs w:val="18"/>
          <w:lang w:val="es-MX"/>
        </w:rPr>
        <w:t>MONTO:</w:t>
      </w:r>
      <w:r w:rsidRPr="0038655F">
        <w:rPr>
          <w:rFonts w:ascii="Arial" w:hAnsi="Arial" w:cs="Arial"/>
          <w:sz w:val="22"/>
          <w:szCs w:val="18"/>
          <w:lang w:val="es-MX"/>
        </w:rPr>
        <w:tab/>
      </w:r>
      <w:r w:rsidRPr="0038655F">
        <w:rPr>
          <w:rFonts w:ascii="Arial" w:hAnsi="Arial" w:cs="Arial"/>
          <w:b/>
          <w:color w:val="000000" w:themeColor="text1"/>
          <w:sz w:val="22"/>
          <w:szCs w:val="18"/>
        </w:rPr>
        <w:t>$</w:t>
      </w:r>
      <w:r w:rsidR="00CE74B0">
        <w:rPr>
          <w:rFonts w:ascii="Arial" w:hAnsi="Arial" w:cs="Arial"/>
          <w:b/>
          <w:color w:val="000000" w:themeColor="text1"/>
          <w:sz w:val="22"/>
          <w:szCs w:val="18"/>
        </w:rPr>
        <w:t>118,909.28</w:t>
      </w:r>
      <w:r w:rsidR="009D2E11" w:rsidRPr="0038655F">
        <w:rPr>
          <w:rFonts w:ascii="Arial" w:hAnsi="Arial" w:cs="Arial"/>
          <w:b/>
          <w:color w:val="000000" w:themeColor="text1"/>
          <w:sz w:val="22"/>
          <w:szCs w:val="18"/>
        </w:rPr>
        <w:t xml:space="preserve"> </w:t>
      </w:r>
      <w:r w:rsidR="00D763AE" w:rsidRPr="0038655F">
        <w:rPr>
          <w:rFonts w:ascii="Arial" w:hAnsi="Arial" w:cs="Arial"/>
          <w:b/>
          <w:color w:val="000000" w:themeColor="text1"/>
          <w:sz w:val="22"/>
          <w:szCs w:val="18"/>
        </w:rPr>
        <w:t>I.V.A INCLUIDO</w:t>
      </w:r>
    </w:p>
    <w:p w:rsidR="00F332CD" w:rsidRDefault="00F332CD" w:rsidP="00F332CD">
      <w:pPr>
        <w:pStyle w:val="Textoindependiente3"/>
        <w:rPr>
          <w:rFonts w:ascii="Arial" w:hAnsi="Arial" w:cs="Arial"/>
          <w:sz w:val="22"/>
          <w:szCs w:val="18"/>
          <w:lang w:val="es-MX"/>
        </w:rPr>
      </w:pPr>
    </w:p>
    <w:p w:rsidR="0038655F" w:rsidRPr="0038655F" w:rsidRDefault="0038655F" w:rsidP="00F332CD">
      <w:pPr>
        <w:pStyle w:val="Textoindependiente3"/>
        <w:rPr>
          <w:rFonts w:ascii="Arial" w:hAnsi="Arial" w:cs="Arial"/>
          <w:sz w:val="22"/>
          <w:szCs w:val="18"/>
          <w:lang w:val="es-MX"/>
        </w:rPr>
      </w:pPr>
    </w:p>
    <w:p w:rsidR="00F332CD" w:rsidRPr="0038655F" w:rsidRDefault="00F332CD" w:rsidP="00F332CD">
      <w:pPr>
        <w:pStyle w:val="Textoindependiente3"/>
        <w:tabs>
          <w:tab w:val="left" w:pos="4065"/>
        </w:tabs>
        <w:rPr>
          <w:rFonts w:ascii="Arial" w:hAnsi="Arial" w:cs="Arial"/>
          <w:b/>
          <w:sz w:val="22"/>
          <w:szCs w:val="18"/>
          <w:lang w:val="es-MX"/>
        </w:rPr>
      </w:pPr>
      <w:r w:rsidRPr="0038655F">
        <w:rPr>
          <w:rFonts w:ascii="Arial" w:hAnsi="Arial" w:cs="Arial"/>
          <w:sz w:val="22"/>
          <w:szCs w:val="18"/>
          <w:lang w:val="es-MX"/>
        </w:rPr>
        <w:t xml:space="preserve">FONDO:                             </w:t>
      </w:r>
      <w:r w:rsidR="00D054EE" w:rsidRPr="0038655F">
        <w:rPr>
          <w:rFonts w:ascii="Arial" w:hAnsi="Arial" w:cs="Arial"/>
          <w:sz w:val="22"/>
          <w:szCs w:val="18"/>
          <w:lang w:val="es-MX"/>
        </w:rPr>
        <w:t xml:space="preserve">  </w:t>
      </w:r>
      <w:r w:rsidRPr="0038655F">
        <w:rPr>
          <w:rFonts w:ascii="Arial" w:hAnsi="Arial" w:cs="Arial"/>
          <w:sz w:val="22"/>
          <w:szCs w:val="18"/>
          <w:lang w:val="es-MX"/>
        </w:rPr>
        <w:t xml:space="preserve"> </w:t>
      </w:r>
      <w:r w:rsidR="0038655F">
        <w:rPr>
          <w:rFonts w:ascii="Arial" w:hAnsi="Arial" w:cs="Arial"/>
          <w:sz w:val="22"/>
          <w:szCs w:val="18"/>
          <w:lang w:val="es-MX"/>
        </w:rPr>
        <w:t xml:space="preserve">            </w:t>
      </w:r>
      <w:r w:rsidR="00360385" w:rsidRPr="0038655F">
        <w:rPr>
          <w:rFonts w:ascii="Arial" w:hAnsi="Arial" w:cs="Arial"/>
          <w:b/>
          <w:sz w:val="22"/>
          <w:szCs w:val="18"/>
          <w:lang w:val="es-MX"/>
        </w:rPr>
        <w:t>FORTASEG 2016</w:t>
      </w:r>
      <w:r w:rsidRPr="0038655F">
        <w:rPr>
          <w:rFonts w:ascii="Arial" w:hAnsi="Arial" w:cs="Arial"/>
          <w:b/>
          <w:sz w:val="22"/>
          <w:szCs w:val="18"/>
          <w:lang w:val="es-MX"/>
        </w:rPr>
        <w:tab/>
      </w:r>
    </w:p>
    <w:p w:rsidR="0038655F" w:rsidRDefault="0038655F" w:rsidP="00F332CD">
      <w:pPr>
        <w:pStyle w:val="Textoindependiente3"/>
        <w:rPr>
          <w:rFonts w:ascii="Arial" w:hAnsi="Arial" w:cs="Arial"/>
          <w:sz w:val="22"/>
          <w:szCs w:val="18"/>
          <w:lang w:val="es-MX"/>
        </w:rPr>
      </w:pPr>
    </w:p>
    <w:p w:rsidR="00F332CD" w:rsidRPr="0038655F" w:rsidRDefault="00F332CD" w:rsidP="00F332CD">
      <w:pPr>
        <w:pStyle w:val="Textoindependiente3"/>
        <w:rPr>
          <w:rFonts w:ascii="Arial" w:hAnsi="Arial" w:cs="Arial"/>
          <w:sz w:val="22"/>
          <w:szCs w:val="18"/>
          <w:lang w:val="es-MX"/>
        </w:rPr>
      </w:pPr>
      <w:r w:rsidRPr="0038655F">
        <w:rPr>
          <w:rFonts w:ascii="Arial" w:hAnsi="Arial" w:cs="Arial"/>
          <w:sz w:val="22"/>
          <w:szCs w:val="18"/>
          <w:lang w:val="es-MX"/>
        </w:rPr>
        <w:tab/>
      </w:r>
      <w:r w:rsidRPr="0038655F">
        <w:rPr>
          <w:rFonts w:ascii="Arial" w:hAnsi="Arial" w:cs="Arial"/>
          <w:sz w:val="22"/>
          <w:szCs w:val="18"/>
          <w:lang w:val="es-MX"/>
        </w:rPr>
        <w:tab/>
      </w:r>
      <w:r w:rsidRPr="0038655F">
        <w:rPr>
          <w:rFonts w:ascii="Arial" w:hAnsi="Arial" w:cs="Arial"/>
          <w:sz w:val="22"/>
          <w:szCs w:val="18"/>
          <w:lang w:val="es-MX"/>
        </w:rPr>
        <w:tab/>
      </w:r>
      <w:r w:rsidRPr="0038655F">
        <w:rPr>
          <w:rFonts w:ascii="Arial" w:hAnsi="Arial" w:cs="Arial"/>
          <w:sz w:val="22"/>
          <w:szCs w:val="18"/>
          <w:lang w:val="es-MX"/>
        </w:rPr>
        <w:tab/>
      </w:r>
    </w:p>
    <w:p w:rsidR="00F332CD" w:rsidRPr="0038655F" w:rsidRDefault="00F332CD" w:rsidP="0038655F">
      <w:pPr>
        <w:pStyle w:val="Textoindependiente3"/>
        <w:ind w:left="3540" w:hanging="3540"/>
        <w:rPr>
          <w:rFonts w:ascii="Arial" w:hAnsi="Arial" w:cs="Arial"/>
          <w:b/>
          <w:sz w:val="22"/>
          <w:szCs w:val="18"/>
        </w:rPr>
      </w:pPr>
      <w:r w:rsidRPr="0038655F">
        <w:rPr>
          <w:rFonts w:ascii="Arial" w:hAnsi="Arial" w:cs="Arial"/>
          <w:sz w:val="22"/>
          <w:szCs w:val="18"/>
        </w:rPr>
        <w:t>EMPRESA:</w:t>
      </w:r>
      <w:r w:rsidRPr="0038655F">
        <w:rPr>
          <w:rFonts w:ascii="Arial" w:hAnsi="Arial" w:cs="Arial"/>
          <w:sz w:val="22"/>
          <w:szCs w:val="18"/>
        </w:rPr>
        <w:tab/>
      </w:r>
      <w:r w:rsidR="0038655F" w:rsidRPr="0038655F">
        <w:rPr>
          <w:rFonts w:ascii="Arial" w:hAnsi="Arial" w:cs="Arial"/>
          <w:b/>
          <w:sz w:val="22"/>
          <w:szCs w:val="18"/>
          <w:lang w:val="es-MX"/>
        </w:rPr>
        <w:t>CASSIDIAN MÉXICO S.A. DE C.V.</w:t>
      </w:r>
    </w:p>
    <w:p w:rsidR="00F332CD" w:rsidRDefault="00F332CD" w:rsidP="00F332CD">
      <w:pPr>
        <w:pStyle w:val="Textoindependiente3"/>
        <w:ind w:left="3540" w:hanging="3540"/>
        <w:rPr>
          <w:rFonts w:ascii="Arial" w:hAnsi="Arial" w:cs="Arial"/>
          <w:sz w:val="22"/>
          <w:szCs w:val="18"/>
        </w:rPr>
      </w:pPr>
    </w:p>
    <w:p w:rsidR="0038655F" w:rsidRPr="0038655F" w:rsidRDefault="0038655F" w:rsidP="00F332CD">
      <w:pPr>
        <w:pStyle w:val="Textoindependiente3"/>
        <w:ind w:left="3540" w:hanging="3540"/>
        <w:rPr>
          <w:rFonts w:ascii="Arial" w:hAnsi="Arial" w:cs="Arial"/>
          <w:sz w:val="22"/>
          <w:szCs w:val="18"/>
        </w:rPr>
      </w:pPr>
    </w:p>
    <w:p w:rsidR="00360385" w:rsidRPr="0038655F" w:rsidRDefault="00360385" w:rsidP="00F332CD">
      <w:pPr>
        <w:pStyle w:val="Textoindependiente3"/>
        <w:ind w:left="3540" w:hanging="3540"/>
        <w:rPr>
          <w:rFonts w:ascii="Arial" w:hAnsi="Arial" w:cs="Arial"/>
          <w:sz w:val="22"/>
          <w:szCs w:val="18"/>
        </w:rPr>
      </w:pPr>
      <w:r w:rsidRPr="0038655F">
        <w:rPr>
          <w:rFonts w:ascii="Arial" w:hAnsi="Arial" w:cs="Arial"/>
          <w:sz w:val="22"/>
          <w:szCs w:val="18"/>
        </w:rPr>
        <w:t xml:space="preserve">FIRMA DE CONTRATO:      </w:t>
      </w:r>
      <w:r w:rsidR="0038655F">
        <w:rPr>
          <w:rFonts w:ascii="Arial" w:hAnsi="Arial" w:cs="Arial"/>
          <w:sz w:val="22"/>
          <w:szCs w:val="18"/>
        </w:rPr>
        <w:t xml:space="preserve">             </w:t>
      </w:r>
      <w:r w:rsidRPr="0038655F">
        <w:rPr>
          <w:rFonts w:ascii="Arial" w:hAnsi="Arial" w:cs="Arial"/>
          <w:b/>
          <w:sz w:val="22"/>
          <w:szCs w:val="18"/>
        </w:rPr>
        <w:t>2</w:t>
      </w:r>
      <w:r w:rsidR="0038655F">
        <w:rPr>
          <w:rFonts w:ascii="Arial" w:hAnsi="Arial" w:cs="Arial"/>
          <w:b/>
          <w:sz w:val="22"/>
          <w:szCs w:val="18"/>
        </w:rPr>
        <w:t>5</w:t>
      </w:r>
      <w:r w:rsidR="00792214" w:rsidRPr="0038655F">
        <w:rPr>
          <w:rFonts w:ascii="Arial" w:hAnsi="Arial" w:cs="Arial"/>
          <w:b/>
          <w:sz w:val="22"/>
          <w:szCs w:val="18"/>
        </w:rPr>
        <w:t xml:space="preserve"> DE NOVIEMBRE </w:t>
      </w:r>
      <w:r w:rsidRPr="0038655F">
        <w:rPr>
          <w:rFonts w:ascii="Arial" w:hAnsi="Arial" w:cs="Arial"/>
          <w:b/>
          <w:sz w:val="22"/>
          <w:szCs w:val="18"/>
        </w:rPr>
        <w:t>DE 2016</w:t>
      </w:r>
    </w:p>
    <w:p w:rsidR="00360385" w:rsidRDefault="00360385" w:rsidP="00F332CD">
      <w:pPr>
        <w:pStyle w:val="Textoindependiente3"/>
        <w:ind w:left="3540" w:hanging="3540"/>
        <w:rPr>
          <w:rFonts w:ascii="Arial" w:hAnsi="Arial" w:cs="Arial"/>
          <w:sz w:val="22"/>
          <w:szCs w:val="18"/>
        </w:rPr>
      </w:pPr>
    </w:p>
    <w:p w:rsidR="0038655F" w:rsidRPr="0038655F" w:rsidRDefault="0038655F" w:rsidP="00F332CD">
      <w:pPr>
        <w:pStyle w:val="Textoindependiente3"/>
        <w:ind w:left="3540" w:hanging="3540"/>
        <w:rPr>
          <w:rFonts w:ascii="Arial" w:hAnsi="Arial" w:cs="Arial"/>
          <w:sz w:val="22"/>
          <w:szCs w:val="18"/>
        </w:rPr>
      </w:pPr>
    </w:p>
    <w:p w:rsidR="00D054EE" w:rsidRPr="0038655F" w:rsidRDefault="00D054EE" w:rsidP="00D054EE">
      <w:pPr>
        <w:pStyle w:val="Textoindependiente3"/>
        <w:spacing w:after="0"/>
        <w:rPr>
          <w:rFonts w:ascii="Arial" w:hAnsi="Arial" w:cs="Arial"/>
          <w:b/>
          <w:sz w:val="22"/>
          <w:szCs w:val="18"/>
        </w:rPr>
      </w:pPr>
      <w:r w:rsidRPr="0038655F">
        <w:rPr>
          <w:rFonts w:ascii="Arial" w:hAnsi="Arial" w:cs="Arial"/>
          <w:sz w:val="22"/>
          <w:szCs w:val="18"/>
        </w:rPr>
        <w:t xml:space="preserve"> VIGENCIA:</w:t>
      </w:r>
      <w:r w:rsidRPr="0038655F">
        <w:rPr>
          <w:rFonts w:ascii="Arial" w:hAnsi="Arial" w:cs="Arial"/>
          <w:b/>
          <w:sz w:val="22"/>
          <w:szCs w:val="18"/>
        </w:rPr>
        <w:t xml:space="preserve">            </w:t>
      </w:r>
      <w:r w:rsidRPr="0038655F">
        <w:rPr>
          <w:rFonts w:ascii="Arial" w:hAnsi="Arial" w:cs="Arial"/>
          <w:b/>
          <w:sz w:val="22"/>
          <w:szCs w:val="18"/>
        </w:rPr>
        <w:tab/>
        <w:t xml:space="preserve">   </w:t>
      </w:r>
      <w:r w:rsidR="0038655F">
        <w:rPr>
          <w:rFonts w:ascii="Arial" w:hAnsi="Arial" w:cs="Arial"/>
          <w:b/>
          <w:sz w:val="22"/>
          <w:szCs w:val="18"/>
        </w:rPr>
        <w:t xml:space="preserve">              </w:t>
      </w:r>
      <w:r w:rsidRPr="0038655F">
        <w:rPr>
          <w:rFonts w:ascii="Arial" w:hAnsi="Arial" w:cs="Arial"/>
          <w:b/>
          <w:sz w:val="22"/>
          <w:szCs w:val="18"/>
        </w:rPr>
        <w:t xml:space="preserve">      </w:t>
      </w:r>
      <w:r w:rsidR="0038655F">
        <w:rPr>
          <w:rFonts w:ascii="Arial" w:hAnsi="Arial" w:cs="Arial"/>
          <w:b/>
          <w:sz w:val="22"/>
          <w:szCs w:val="18"/>
        </w:rPr>
        <w:t>26</w:t>
      </w:r>
      <w:r w:rsidR="00104F4A" w:rsidRPr="0038655F">
        <w:rPr>
          <w:rFonts w:ascii="Arial" w:hAnsi="Arial" w:cs="Arial"/>
          <w:b/>
          <w:sz w:val="22"/>
          <w:szCs w:val="18"/>
        </w:rPr>
        <w:t xml:space="preserve"> DE </w:t>
      </w:r>
      <w:r w:rsidR="00792214" w:rsidRPr="0038655F">
        <w:rPr>
          <w:rFonts w:ascii="Arial" w:hAnsi="Arial" w:cs="Arial"/>
          <w:b/>
          <w:sz w:val="22"/>
          <w:szCs w:val="18"/>
        </w:rPr>
        <w:t>NOVIEMBRE</w:t>
      </w:r>
      <w:r w:rsidR="00104F4A" w:rsidRPr="0038655F">
        <w:rPr>
          <w:rFonts w:ascii="Arial" w:hAnsi="Arial" w:cs="Arial"/>
          <w:b/>
          <w:sz w:val="22"/>
          <w:szCs w:val="18"/>
        </w:rPr>
        <w:t xml:space="preserve"> </w:t>
      </w:r>
      <w:r w:rsidRPr="0038655F">
        <w:rPr>
          <w:rFonts w:ascii="Arial" w:hAnsi="Arial" w:cs="Arial"/>
          <w:b/>
          <w:sz w:val="22"/>
          <w:szCs w:val="18"/>
        </w:rPr>
        <w:t>DE 201</w:t>
      </w:r>
      <w:r w:rsidR="00C54C1C" w:rsidRPr="0038655F">
        <w:rPr>
          <w:rFonts w:ascii="Arial" w:hAnsi="Arial" w:cs="Arial"/>
          <w:b/>
          <w:sz w:val="22"/>
          <w:szCs w:val="18"/>
        </w:rPr>
        <w:t>6</w:t>
      </w:r>
      <w:r w:rsidRPr="0038655F">
        <w:rPr>
          <w:rFonts w:ascii="Arial" w:hAnsi="Arial" w:cs="Arial"/>
          <w:b/>
          <w:sz w:val="22"/>
          <w:szCs w:val="18"/>
        </w:rPr>
        <w:t xml:space="preserve"> AL</w:t>
      </w:r>
    </w:p>
    <w:p w:rsidR="004C26A7" w:rsidRPr="0038655F" w:rsidRDefault="00D054EE" w:rsidP="00D054EE">
      <w:pPr>
        <w:pStyle w:val="Textoindependiente3"/>
        <w:spacing w:after="0"/>
        <w:ind w:left="3540" w:hanging="3540"/>
        <w:rPr>
          <w:rFonts w:ascii="Arial" w:hAnsi="Arial" w:cs="Arial"/>
          <w:b/>
          <w:sz w:val="22"/>
          <w:szCs w:val="18"/>
          <w:lang w:val="es-MX"/>
        </w:rPr>
      </w:pPr>
      <w:r w:rsidRPr="0038655F">
        <w:rPr>
          <w:rFonts w:ascii="Arial" w:hAnsi="Arial" w:cs="Arial"/>
          <w:b/>
          <w:sz w:val="22"/>
          <w:szCs w:val="18"/>
          <w:lang w:val="es-MX"/>
        </w:rPr>
        <w:t xml:space="preserve">                                            </w:t>
      </w:r>
      <w:r w:rsidR="0038655F">
        <w:rPr>
          <w:rFonts w:ascii="Arial" w:hAnsi="Arial" w:cs="Arial"/>
          <w:b/>
          <w:sz w:val="22"/>
          <w:szCs w:val="18"/>
          <w:lang w:val="es-MX"/>
        </w:rPr>
        <w:t xml:space="preserve">             </w:t>
      </w:r>
      <w:r w:rsidRPr="0038655F">
        <w:rPr>
          <w:rFonts w:ascii="Arial" w:hAnsi="Arial" w:cs="Arial"/>
          <w:b/>
          <w:sz w:val="22"/>
          <w:szCs w:val="18"/>
          <w:lang w:val="es-MX"/>
        </w:rPr>
        <w:t xml:space="preserve"> </w:t>
      </w:r>
      <w:r w:rsidR="0038655F">
        <w:rPr>
          <w:rFonts w:ascii="Arial" w:hAnsi="Arial" w:cs="Arial"/>
          <w:b/>
          <w:sz w:val="22"/>
          <w:szCs w:val="18"/>
          <w:lang w:val="es-MX"/>
        </w:rPr>
        <w:t>2</w:t>
      </w:r>
      <w:r w:rsidR="00792214" w:rsidRPr="0038655F">
        <w:rPr>
          <w:rFonts w:ascii="Arial" w:hAnsi="Arial" w:cs="Arial"/>
          <w:b/>
          <w:sz w:val="22"/>
          <w:szCs w:val="18"/>
          <w:lang w:val="es-MX"/>
        </w:rPr>
        <w:t>5</w:t>
      </w:r>
      <w:r w:rsidR="00104F4A" w:rsidRPr="0038655F">
        <w:rPr>
          <w:rFonts w:ascii="Arial" w:hAnsi="Arial" w:cs="Arial"/>
          <w:b/>
          <w:sz w:val="22"/>
          <w:szCs w:val="18"/>
          <w:lang w:val="es-MX"/>
        </w:rPr>
        <w:t xml:space="preserve"> DE </w:t>
      </w:r>
      <w:r w:rsidR="00792214" w:rsidRPr="0038655F">
        <w:rPr>
          <w:rFonts w:ascii="Arial" w:hAnsi="Arial" w:cs="Arial"/>
          <w:b/>
          <w:sz w:val="22"/>
          <w:szCs w:val="18"/>
          <w:lang w:val="es-MX"/>
        </w:rPr>
        <w:t xml:space="preserve">DICIEMBRE </w:t>
      </w:r>
      <w:r w:rsidRPr="0038655F">
        <w:rPr>
          <w:rFonts w:ascii="Arial" w:hAnsi="Arial" w:cs="Arial"/>
          <w:b/>
          <w:sz w:val="22"/>
          <w:szCs w:val="18"/>
          <w:lang w:val="es-MX"/>
        </w:rPr>
        <w:t>DE 201</w:t>
      </w:r>
      <w:r w:rsidR="00104F4A" w:rsidRPr="0038655F">
        <w:rPr>
          <w:rFonts w:ascii="Arial" w:hAnsi="Arial" w:cs="Arial"/>
          <w:b/>
          <w:sz w:val="22"/>
          <w:szCs w:val="18"/>
          <w:lang w:val="es-MX"/>
        </w:rPr>
        <w:t>6</w:t>
      </w:r>
    </w:p>
    <w:p w:rsidR="00EF295F" w:rsidRPr="00E95B2F" w:rsidRDefault="00EF295F" w:rsidP="00D054EE">
      <w:pPr>
        <w:pStyle w:val="Textoindependiente3"/>
        <w:spacing w:after="0"/>
        <w:ind w:left="3540" w:hanging="3540"/>
        <w:rPr>
          <w:rFonts w:ascii="Arial" w:hAnsi="Arial" w:cs="Arial"/>
          <w:b/>
          <w:sz w:val="18"/>
          <w:szCs w:val="18"/>
          <w:lang w:val="es-MX"/>
        </w:rPr>
      </w:pPr>
    </w:p>
    <w:p w:rsidR="00360385" w:rsidRPr="00E95B2F" w:rsidRDefault="00360385" w:rsidP="00D054EE">
      <w:pPr>
        <w:pStyle w:val="Textoindependiente3"/>
        <w:spacing w:after="0"/>
        <w:ind w:left="3540" w:hanging="3540"/>
        <w:rPr>
          <w:rFonts w:ascii="Arial" w:hAnsi="Arial" w:cs="Arial"/>
          <w:b/>
          <w:sz w:val="18"/>
          <w:szCs w:val="18"/>
          <w:lang w:val="es-MX"/>
        </w:rPr>
      </w:pPr>
    </w:p>
    <w:p w:rsidR="00E95B2F" w:rsidRPr="00E95B2F" w:rsidRDefault="00E95B2F">
      <w:pPr>
        <w:spacing w:after="200" w:line="276" w:lineRule="auto"/>
        <w:rPr>
          <w:rFonts w:ascii="Arial" w:hAnsi="Arial" w:cs="Arial"/>
          <w:b/>
          <w:sz w:val="18"/>
          <w:szCs w:val="18"/>
          <w:lang w:val="es-MX"/>
        </w:rPr>
      </w:pPr>
      <w:r w:rsidRPr="00E95B2F">
        <w:rPr>
          <w:rFonts w:ascii="Arial" w:hAnsi="Arial" w:cs="Arial"/>
          <w:b/>
          <w:sz w:val="18"/>
          <w:szCs w:val="18"/>
          <w:lang w:val="es-MX"/>
        </w:rPr>
        <w:br w:type="page"/>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 xml:space="preserve">CONTRATO DE </w:t>
      </w:r>
      <w:r w:rsidR="00792A52" w:rsidRPr="00E95B2F">
        <w:rPr>
          <w:rFonts w:ascii="Arial" w:eastAsia="Arial Unicode MS" w:hAnsi="Arial" w:cs="Arial"/>
          <w:b/>
          <w:kern w:val="1"/>
          <w:sz w:val="18"/>
          <w:szCs w:val="18"/>
          <w:lang w:eastAsia="hi-IN" w:bidi="hi-IN"/>
        </w:rPr>
        <w:t>COMPRA-VENTA</w:t>
      </w:r>
      <w:r w:rsidRPr="00E95B2F">
        <w:rPr>
          <w:rFonts w:ascii="Arial" w:eastAsia="Arial Unicode MS" w:hAnsi="Arial" w:cs="Arial"/>
          <w:b/>
          <w:kern w:val="1"/>
          <w:sz w:val="18"/>
          <w:szCs w:val="18"/>
          <w:lang w:eastAsia="hi-IN" w:bidi="hi-IN"/>
        </w:rPr>
        <w:t xml:space="preserve"> </w:t>
      </w:r>
      <w:r w:rsidR="008F1B36" w:rsidRPr="00E95B2F">
        <w:rPr>
          <w:rFonts w:ascii="Arial" w:eastAsia="Arial Unicode MS" w:hAnsi="Arial" w:cs="Arial"/>
          <w:b/>
          <w:kern w:val="1"/>
          <w:sz w:val="18"/>
          <w:szCs w:val="18"/>
          <w:lang w:eastAsia="hi-IN" w:bidi="hi-IN"/>
        </w:rPr>
        <w:t xml:space="preserve">No. </w:t>
      </w:r>
      <w:r w:rsidR="00360385" w:rsidRPr="00E95B2F">
        <w:rPr>
          <w:rFonts w:ascii="Arial" w:hAnsi="Arial" w:cs="Arial"/>
          <w:b/>
          <w:sz w:val="18"/>
          <w:szCs w:val="18"/>
        </w:rPr>
        <w:t>FORTASEG/ATL-</w:t>
      </w:r>
      <w:r w:rsidR="0078656A" w:rsidRPr="00E95B2F">
        <w:rPr>
          <w:rFonts w:ascii="Arial" w:hAnsi="Arial" w:cs="Arial"/>
          <w:b/>
          <w:sz w:val="18"/>
          <w:szCs w:val="18"/>
        </w:rPr>
        <w:t>2016-0</w:t>
      </w:r>
      <w:r w:rsidR="00414D28">
        <w:rPr>
          <w:rFonts w:ascii="Arial" w:hAnsi="Arial" w:cs="Arial"/>
          <w:b/>
          <w:sz w:val="18"/>
          <w:szCs w:val="18"/>
        </w:rPr>
        <w:t>8</w:t>
      </w:r>
      <w:r w:rsidR="00360385" w:rsidRPr="00E95B2F">
        <w:rPr>
          <w:rFonts w:ascii="Arial" w:hAnsi="Arial" w:cs="Arial"/>
          <w:b/>
          <w:sz w:val="18"/>
          <w:szCs w:val="18"/>
        </w:rPr>
        <w:t xml:space="preserve"> </w:t>
      </w:r>
      <w:r w:rsidR="00792A52" w:rsidRPr="00E95B2F">
        <w:rPr>
          <w:rFonts w:ascii="Arial" w:hAnsi="Arial" w:cs="Arial"/>
          <w:b/>
          <w:bCs/>
          <w:sz w:val="18"/>
          <w:szCs w:val="18"/>
          <w:lang w:val="es-MX"/>
        </w:rPr>
        <w:t>DENOMINADO</w:t>
      </w:r>
      <w:r w:rsidR="009D2E11" w:rsidRPr="00E95B2F">
        <w:rPr>
          <w:rFonts w:ascii="Arial" w:hAnsi="Arial" w:cs="Arial"/>
          <w:b/>
          <w:bCs/>
          <w:sz w:val="18"/>
          <w:szCs w:val="18"/>
          <w:lang w:val="es-MX"/>
        </w:rPr>
        <w:t xml:space="preserve"> </w:t>
      </w:r>
      <w:r w:rsidR="002F32B4" w:rsidRPr="00E95B2F">
        <w:rPr>
          <w:rFonts w:ascii="Arial" w:eastAsia="Arial Unicode MS" w:hAnsi="Arial" w:cs="Arial"/>
          <w:b/>
          <w:iCs/>
          <w:kern w:val="1"/>
          <w:sz w:val="18"/>
          <w:szCs w:val="18"/>
          <w:lang w:eastAsia="hi-IN" w:bidi="hi-IN"/>
        </w:rPr>
        <w:t>“</w:t>
      </w:r>
      <w:r w:rsidR="00414D28" w:rsidRPr="00414D28">
        <w:rPr>
          <w:rFonts w:ascii="Arial" w:eastAsia="Arial Unicode MS" w:hAnsi="Arial" w:cs="Arial"/>
          <w:b/>
          <w:iCs/>
          <w:kern w:val="1"/>
          <w:sz w:val="18"/>
          <w:szCs w:val="18"/>
          <w:lang w:eastAsia="hi-IN" w:bidi="hi-IN"/>
        </w:rPr>
        <w:t>ADQUISICIÓN DE RADIOS DIGITALES MÓVILES”, CON UBICACIÓN EN MPIO. DE ATLIXCO,</w:t>
      </w:r>
      <w:r w:rsidR="00414D28">
        <w:rPr>
          <w:rFonts w:ascii="Arial" w:eastAsia="Arial Unicode MS" w:hAnsi="Arial" w:cs="Arial"/>
          <w:b/>
          <w:iCs/>
          <w:kern w:val="1"/>
          <w:sz w:val="18"/>
          <w:szCs w:val="18"/>
          <w:lang w:eastAsia="hi-IN" w:bidi="hi-IN"/>
        </w:rPr>
        <w:t xml:space="preserve"> </w:t>
      </w:r>
      <w:r w:rsidRPr="00E95B2F">
        <w:rPr>
          <w:rFonts w:ascii="Arial" w:eastAsia="Arial Unicode MS" w:hAnsi="Arial" w:cs="Arial"/>
          <w:b/>
          <w:kern w:val="1"/>
          <w:sz w:val="18"/>
          <w:szCs w:val="18"/>
          <w:lang w:eastAsia="hi-IN" w:bidi="hi-IN"/>
        </w:rPr>
        <w:t xml:space="preserve">QUE CELEBRAN POR UNA PARTE EL HONORABLE AYUNTAMIENTO DE ATLIXCO, REPRESENTADO POR EL ING. JOSÉ LUIS GALEAZZI BERRA, EN SU CARÁCTER DE PRESIDENTE MUNICIPAL CONSTITUCIONAL Y, POR LA OTRA, </w:t>
      </w:r>
      <w:r w:rsidR="00414D28" w:rsidRPr="00414D28">
        <w:rPr>
          <w:rFonts w:ascii="Arial" w:hAnsi="Arial" w:cs="Arial"/>
          <w:b/>
          <w:sz w:val="18"/>
          <w:szCs w:val="18"/>
          <w:lang w:val="es-MX"/>
        </w:rPr>
        <w:t>CASSIDIAN MÉXICO S.A. DE C.V.</w:t>
      </w:r>
      <w:r w:rsidRPr="00E95B2F">
        <w:rPr>
          <w:rFonts w:ascii="Arial" w:eastAsia="Arial Unicode MS" w:hAnsi="Arial" w:cs="Arial"/>
          <w:b/>
          <w:kern w:val="1"/>
          <w:sz w:val="18"/>
          <w:szCs w:val="18"/>
          <w:lang w:eastAsia="hi-IN" w:bidi="hi-IN"/>
        </w:rPr>
        <w:t xml:space="preserve">, </w:t>
      </w:r>
      <w:r w:rsidR="00414D28">
        <w:rPr>
          <w:rFonts w:ascii="Arial" w:eastAsia="Arial Unicode MS" w:hAnsi="Arial" w:cs="Arial"/>
          <w:b/>
          <w:kern w:val="1"/>
          <w:sz w:val="18"/>
          <w:szCs w:val="18"/>
          <w:lang w:eastAsia="hi-IN" w:bidi="hi-IN"/>
        </w:rPr>
        <w:t xml:space="preserve">REPRESENTADA POR EL </w:t>
      </w:r>
      <w:r w:rsidR="00DD2360" w:rsidRPr="00E95B2F">
        <w:rPr>
          <w:rFonts w:ascii="Arial" w:eastAsia="Arial Unicode MS" w:hAnsi="Arial" w:cs="Arial"/>
          <w:b/>
          <w:kern w:val="1"/>
          <w:sz w:val="18"/>
          <w:szCs w:val="18"/>
          <w:lang w:eastAsia="hi-IN" w:bidi="hi-IN"/>
        </w:rPr>
        <w:t xml:space="preserve">C. </w:t>
      </w:r>
      <w:r w:rsidR="00414D28">
        <w:rPr>
          <w:rFonts w:ascii="Arial" w:eastAsia="Arial Unicode MS" w:hAnsi="Arial" w:cs="Arial"/>
          <w:b/>
          <w:kern w:val="1"/>
          <w:sz w:val="18"/>
          <w:szCs w:val="18"/>
          <w:lang w:eastAsia="hi-IN" w:bidi="hi-IN"/>
        </w:rPr>
        <w:t>ARNULFO DE JESÚS BECERRIL ALMAZA</w:t>
      </w:r>
      <w:r w:rsidR="00DD2360"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A QUIENES EN LO SUBSECUENTE SE LES DENOMINARÁ COMO “EL AYUNTAMIENTO</w:t>
      </w:r>
      <w:r w:rsidR="00B57F0F" w:rsidRPr="00E95B2F">
        <w:rPr>
          <w:rFonts w:ascii="Arial" w:eastAsia="Arial Unicode MS" w:hAnsi="Arial" w:cs="Arial"/>
          <w:b/>
          <w:kern w:val="1"/>
          <w:sz w:val="18"/>
          <w:szCs w:val="18"/>
          <w:lang w:eastAsia="hi-IN" w:bidi="hi-IN"/>
        </w:rPr>
        <w:t>” Y “</w:t>
      </w:r>
      <w:r w:rsidRPr="00E95B2F">
        <w:rPr>
          <w:rFonts w:ascii="Arial" w:eastAsia="Arial Unicode MS" w:hAnsi="Arial" w:cs="Arial"/>
          <w:b/>
          <w:kern w:val="1"/>
          <w:sz w:val="18"/>
          <w:szCs w:val="18"/>
          <w:lang w:eastAsia="hi-IN" w:bidi="hi-IN"/>
        </w:rPr>
        <w:t>L</w:t>
      </w:r>
      <w:r w:rsidR="00B57F0F" w:rsidRPr="00E95B2F">
        <w:rPr>
          <w:rFonts w:ascii="Arial" w:eastAsia="Arial Unicode MS" w:hAnsi="Arial" w:cs="Arial"/>
          <w:b/>
          <w:kern w:val="1"/>
          <w:sz w:val="18"/>
          <w:szCs w:val="18"/>
          <w:lang w:eastAsia="hi-IN" w:bidi="hi-IN"/>
        </w:rPr>
        <w:t>A EMPRESA</w:t>
      </w:r>
      <w:r w:rsidRPr="00E95B2F">
        <w:rPr>
          <w:rFonts w:ascii="Arial" w:eastAsia="Arial Unicode MS" w:hAnsi="Arial" w:cs="Arial"/>
          <w:b/>
          <w:kern w:val="1"/>
          <w:sz w:val="18"/>
          <w:szCs w:val="18"/>
          <w:lang w:eastAsia="hi-IN" w:bidi="hi-IN"/>
        </w:rPr>
        <w:t>”, RESPECTIVAMENTE, AL TENOR DE LAS SIGUIENTES DECLARACIONES Y CLÁUSULAS:</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917E76" w:rsidRPr="00E95B2F" w:rsidRDefault="00917E76" w:rsidP="00F332CD">
      <w:pPr>
        <w:suppressAutoHyphens/>
        <w:spacing w:line="200" w:lineRule="atLeast"/>
        <w:rPr>
          <w:rFonts w:ascii="Arial" w:eastAsia="Arial Unicode MS" w:hAnsi="Arial" w:cs="Arial"/>
          <w:b/>
          <w:kern w:val="1"/>
          <w:sz w:val="18"/>
          <w:szCs w:val="18"/>
          <w:lang w:eastAsia="hi-IN" w:bidi="hi-IN"/>
        </w:rPr>
      </w:pPr>
    </w:p>
    <w:p w:rsidR="00F332CD" w:rsidRDefault="00F332CD" w:rsidP="00F332CD">
      <w:pPr>
        <w:jc w:val="center"/>
        <w:rPr>
          <w:rFonts w:ascii="Arial" w:hAnsi="Arial" w:cs="Arial"/>
          <w:b/>
          <w:sz w:val="18"/>
          <w:szCs w:val="18"/>
        </w:rPr>
      </w:pPr>
      <w:r w:rsidRPr="00E95B2F">
        <w:rPr>
          <w:rFonts w:ascii="Arial" w:hAnsi="Arial" w:cs="Arial"/>
          <w:b/>
          <w:sz w:val="18"/>
          <w:szCs w:val="18"/>
        </w:rPr>
        <w:t>A N T E C E D E N T E S</w:t>
      </w:r>
    </w:p>
    <w:p w:rsidR="00937EA6" w:rsidRPr="00E95B2F" w:rsidRDefault="00937EA6" w:rsidP="00F332CD">
      <w:pPr>
        <w:jc w:val="center"/>
        <w:rPr>
          <w:rFonts w:ascii="Arial" w:hAnsi="Arial" w:cs="Arial"/>
          <w:b/>
          <w:sz w:val="18"/>
          <w:szCs w:val="18"/>
        </w:rPr>
      </w:pPr>
    </w:p>
    <w:p w:rsidR="00F332CD" w:rsidRPr="00E95B2F" w:rsidRDefault="00F332CD" w:rsidP="00F332CD">
      <w:pPr>
        <w:jc w:val="center"/>
        <w:rPr>
          <w:rFonts w:ascii="Arial" w:hAnsi="Arial" w:cs="Arial"/>
          <w:b/>
          <w:sz w:val="18"/>
          <w:szCs w:val="18"/>
        </w:rPr>
      </w:pPr>
    </w:p>
    <w:p w:rsidR="00F332CD" w:rsidRPr="00E95B2F" w:rsidRDefault="00F332CD" w:rsidP="00D054EE">
      <w:pPr>
        <w:jc w:val="both"/>
        <w:rPr>
          <w:rFonts w:ascii="Arial" w:hAnsi="Arial" w:cs="Arial"/>
          <w:b/>
          <w:sz w:val="18"/>
          <w:szCs w:val="18"/>
        </w:rPr>
      </w:pPr>
      <w:r w:rsidRPr="00E95B2F">
        <w:rPr>
          <w:rFonts w:ascii="Arial" w:hAnsi="Arial"/>
          <w:sz w:val="18"/>
          <w:szCs w:val="18"/>
          <w:lang w:val="es-MX"/>
        </w:rPr>
        <w:t xml:space="preserve">Que en cumplimiento a lo previsto en el Art. 26 </w:t>
      </w:r>
      <w:r w:rsidRPr="00E95B2F">
        <w:rPr>
          <w:rFonts w:ascii="Arial" w:hAnsi="Arial" w:cs="Arial"/>
          <w:sz w:val="18"/>
          <w:szCs w:val="18"/>
          <w:lang w:val="es-MX"/>
        </w:rPr>
        <w:t>Fracción I</w:t>
      </w:r>
      <w:r w:rsidR="0041535C">
        <w:rPr>
          <w:rFonts w:ascii="Arial" w:hAnsi="Arial" w:cs="Arial"/>
          <w:sz w:val="18"/>
          <w:szCs w:val="18"/>
          <w:lang w:val="es-MX"/>
        </w:rPr>
        <w:t>I</w:t>
      </w:r>
      <w:r w:rsidR="007B4210" w:rsidRPr="00E95B2F">
        <w:rPr>
          <w:rFonts w:ascii="Arial" w:hAnsi="Arial" w:cs="Arial"/>
          <w:sz w:val="18"/>
          <w:szCs w:val="18"/>
          <w:lang w:val="es-MX"/>
        </w:rPr>
        <w:t>I</w:t>
      </w:r>
      <w:r w:rsidRPr="00E95B2F">
        <w:rPr>
          <w:rFonts w:ascii="Arial" w:hAnsi="Arial" w:cs="Arial"/>
          <w:sz w:val="18"/>
          <w:szCs w:val="18"/>
          <w:lang w:val="es-MX"/>
        </w:rPr>
        <w:t xml:space="preserve"> </w:t>
      </w:r>
      <w:r w:rsidRPr="00E95B2F">
        <w:rPr>
          <w:rFonts w:ascii="Arial" w:hAnsi="Arial"/>
          <w:sz w:val="18"/>
          <w:szCs w:val="18"/>
          <w:lang w:val="es-MX"/>
        </w:rPr>
        <w:t>de la Ley de Adquisiciones, Arrendamientos y Servicios de Sector Público</w:t>
      </w:r>
      <w:r w:rsidRPr="00E95B2F">
        <w:rPr>
          <w:rFonts w:ascii="Arial" w:hAnsi="Arial"/>
          <w:b/>
          <w:sz w:val="18"/>
          <w:szCs w:val="18"/>
          <w:lang w:val="es-MX"/>
        </w:rPr>
        <w:t>, “EL AYUNTAMIENTO”</w:t>
      </w:r>
      <w:r w:rsidRPr="00E95B2F">
        <w:rPr>
          <w:rFonts w:ascii="Arial" w:hAnsi="Arial"/>
          <w:sz w:val="18"/>
          <w:szCs w:val="18"/>
          <w:lang w:val="es-MX"/>
        </w:rPr>
        <w:t xml:space="preserve"> a través del Comité Municipal de Adjudicaciones, adjudicó el contrato de: </w:t>
      </w:r>
      <w:r w:rsidR="00414D28" w:rsidRPr="00E95B2F">
        <w:rPr>
          <w:rFonts w:ascii="Arial" w:eastAsia="Arial Unicode MS" w:hAnsi="Arial" w:cs="Arial"/>
          <w:b/>
          <w:iCs/>
          <w:kern w:val="1"/>
          <w:sz w:val="18"/>
          <w:szCs w:val="18"/>
          <w:lang w:eastAsia="hi-IN" w:bidi="hi-IN"/>
        </w:rPr>
        <w:t>“</w:t>
      </w:r>
      <w:r w:rsidR="00414D28" w:rsidRPr="00414D28">
        <w:rPr>
          <w:rFonts w:ascii="Arial" w:eastAsia="Arial Unicode MS" w:hAnsi="Arial" w:cs="Arial"/>
          <w:b/>
          <w:iCs/>
          <w:kern w:val="1"/>
          <w:sz w:val="18"/>
          <w:szCs w:val="18"/>
          <w:lang w:eastAsia="hi-IN" w:bidi="hi-IN"/>
        </w:rPr>
        <w:t xml:space="preserve">ADQUISICIÓN DE RADIOS DIGITALES MÓVILES”, </w:t>
      </w:r>
      <w:r w:rsidR="006664AB" w:rsidRPr="00414D28">
        <w:rPr>
          <w:rFonts w:ascii="Arial" w:eastAsia="Arial Unicode MS" w:hAnsi="Arial" w:cs="Arial"/>
          <w:iCs/>
          <w:kern w:val="1"/>
          <w:sz w:val="18"/>
          <w:szCs w:val="18"/>
          <w:lang w:eastAsia="hi-IN" w:bidi="hi-IN"/>
        </w:rPr>
        <w:t>con ubicación en</w:t>
      </w:r>
      <w:r w:rsidR="006664AB" w:rsidRPr="00414D28">
        <w:rPr>
          <w:rFonts w:ascii="Arial" w:eastAsia="Arial Unicode MS" w:hAnsi="Arial" w:cs="Arial"/>
          <w:b/>
          <w:iCs/>
          <w:kern w:val="1"/>
          <w:sz w:val="18"/>
          <w:szCs w:val="18"/>
          <w:lang w:eastAsia="hi-IN" w:bidi="hi-IN"/>
        </w:rPr>
        <w:t xml:space="preserve"> </w:t>
      </w:r>
      <w:r w:rsidR="00414D28" w:rsidRPr="00414D28">
        <w:rPr>
          <w:rFonts w:ascii="Arial" w:eastAsia="Arial Unicode MS" w:hAnsi="Arial" w:cs="Arial"/>
          <w:b/>
          <w:iCs/>
          <w:kern w:val="1"/>
          <w:sz w:val="18"/>
          <w:szCs w:val="18"/>
          <w:lang w:eastAsia="hi-IN" w:bidi="hi-IN"/>
        </w:rPr>
        <w:t>MPIO. DE ATLIXCO</w:t>
      </w:r>
      <w:r w:rsidRPr="00E95B2F">
        <w:rPr>
          <w:rFonts w:ascii="Arial" w:hAnsi="Arial" w:cs="Arial"/>
          <w:b/>
          <w:sz w:val="18"/>
          <w:szCs w:val="18"/>
        </w:rPr>
        <w:t>.</w:t>
      </w: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p>
    <w:p w:rsidR="00F332CD" w:rsidRPr="00E95B2F" w:rsidRDefault="00F332CD" w:rsidP="00F332CD">
      <w:pPr>
        <w:suppressAutoHyphens/>
        <w:spacing w:line="200" w:lineRule="atLeast"/>
        <w:jc w:val="center"/>
        <w:rPr>
          <w:rFonts w:ascii="Arial" w:eastAsia="Arial Unicode MS" w:hAnsi="Arial" w:cs="Arial"/>
          <w:b/>
          <w:kern w:val="1"/>
          <w:sz w:val="18"/>
          <w:szCs w:val="18"/>
          <w:lang w:val="it-IT" w:eastAsia="hi-IN" w:bidi="hi-IN"/>
        </w:rPr>
      </w:pPr>
      <w:r w:rsidRPr="00E95B2F">
        <w:rPr>
          <w:rFonts w:ascii="Arial" w:eastAsia="Arial Unicode MS" w:hAnsi="Arial" w:cs="Arial"/>
          <w:b/>
          <w:kern w:val="1"/>
          <w:sz w:val="18"/>
          <w:szCs w:val="18"/>
          <w:lang w:val="it-IT" w:eastAsia="hi-IN" w:bidi="hi-IN"/>
        </w:rPr>
        <w:t xml:space="preserve">D E C L A R A C I O N E S </w:t>
      </w:r>
    </w:p>
    <w:p w:rsidR="00F332CD" w:rsidRPr="00E95B2F" w:rsidRDefault="00F332CD" w:rsidP="00F332CD">
      <w:pPr>
        <w:suppressAutoHyphens/>
        <w:spacing w:line="200" w:lineRule="atLeast"/>
        <w:jc w:val="both"/>
        <w:rPr>
          <w:rFonts w:ascii="Arial" w:eastAsia="Arial Unicode MS" w:hAnsi="Arial" w:cs="Arial"/>
          <w:kern w:val="1"/>
          <w:sz w:val="18"/>
          <w:szCs w:val="18"/>
          <w:lang w:val="it-IT" w:eastAsia="hi-IN" w:bidi="hi-IN"/>
        </w:rPr>
      </w:pPr>
    </w:p>
    <w:p w:rsidR="00F332CD" w:rsidRPr="00E95B2F" w:rsidRDefault="00F332CD" w:rsidP="00F332CD">
      <w:pPr>
        <w:widowControl w:val="0"/>
        <w:numPr>
          <w:ilvl w:val="0"/>
          <w:numId w:val="4"/>
        </w:numPr>
        <w:tabs>
          <w:tab w:val="clear" w:pos="2400"/>
          <w:tab w:val="left" w:pos="0"/>
          <w:tab w:val="left" w:pos="540"/>
        </w:tabs>
        <w:suppressAutoHyphens/>
        <w:spacing w:line="200" w:lineRule="atLeast"/>
        <w:ind w:left="600" w:hanging="600"/>
        <w:jc w:val="both"/>
        <w:rPr>
          <w:rFonts w:ascii="Arial" w:eastAsia="Arial Unicode MS" w:hAnsi="Arial" w:cs="Arial"/>
          <w:bCs/>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bCs/>
          <w:kern w:val="1"/>
          <w:sz w:val="18"/>
          <w:szCs w:val="18"/>
          <w:lang w:eastAsia="hi-IN" w:bidi="hi-IN"/>
        </w:rPr>
        <w:t>declara que:</w:t>
      </w:r>
    </w:p>
    <w:p w:rsidR="00F332CD" w:rsidRPr="00E95B2F" w:rsidRDefault="00F332CD" w:rsidP="00F332CD">
      <w:pPr>
        <w:widowControl w:val="0"/>
        <w:tabs>
          <w:tab w:val="left" w:pos="0"/>
          <w:tab w:val="left" w:pos="540"/>
        </w:tabs>
        <w:suppressAutoHyphens/>
        <w:spacing w:line="200" w:lineRule="atLeast"/>
        <w:ind w:left="540"/>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 w:val="left" w:pos="426"/>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 xml:space="preserve"> Que el C. José Luis </w:t>
      </w:r>
      <w:proofErr w:type="spellStart"/>
      <w:r w:rsidRPr="00E95B2F">
        <w:rPr>
          <w:rFonts w:ascii="Arial" w:hAnsi="Arial" w:cs="Arial"/>
          <w:color w:val="000000"/>
          <w:sz w:val="18"/>
          <w:szCs w:val="18"/>
        </w:rPr>
        <w:t>Galeazzi</w:t>
      </w:r>
      <w:proofErr w:type="spellEnd"/>
      <w:r w:rsidRPr="00E95B2F">
        <w:rPr>
          <w:rFonts w:ascii="Arial" w:hAnsi="Arial" w:cs="Arial"/>
          <w:color w:val="000000"/>
          <w:sz w:val="18"/>
          <w:szCs w:val="18"/>
        </w:rPr>
        <w:t xml:space="preserve"> Berra, Presidente Municipal Constitucional de Atlixco, Pu</w:t>
      </w:r>
      <w:r w:rsidR="00360385" w:rsidRPr="00E95B2F">
        <w:rPr>
          <w:rFonts w:ascii="Arial" w:hAnsi="Arial" w:cs="Arial"/>
          <w:color w:val="000000"/>
          <w:sz w:val="18"/>
          <w:szCs w:val="18"/>
        </w:rPr>
        <w:t>ebla, dentro de sus facultades </w:t>
      </w:r>
      <w:r w:rsidRPr="00E95B2F">
        <w:rPr>
          <w:rFonts w:ascii="Arial" w:hAnsi="Arial" w:cs="Arial"/>
          <w:color w:val="000000"/>
          <w:sz w:val="18"/>
          <w:szCs w:val="18"/>
        </w:rPr>
        <w:t xml:space="preserve">están las de suscribir convenios y actos que sean de interés para el Municipio esto de acuerdo al art. </w:t>
      </w:r>
      <w:r w:rsidR="00194F68" w:rsidRPr="00E95B2F">
        <w:rPr>
          <w:rFonts w:ascii="Arial" w:hAnsi="Arial" w:cs="Arial"/>
          <w:color w:val="000000"/>
          <w:sz w:val="18"/>
          <w:szCs w:val="18"/>
        </w:rPr>
        <w:t xml:space="preserve">91 Fracción XLVI de la Ley Orgánica Municipal. </w:t>
      </w:r>
      <w:r w:rsidR="00E95B2F" w:rsidRPr="00E95B2F">
        <w:rPr>
          <w:rFonts w:ascii="Arial" w:hAnsi="Arial" w:cs="Arial"/>
          <w:color w:val="000000"/>
          <w:sz w:val="18"/>
          <w:szCs w:val="18"/>
        </w:rPr>
        <w:t>Asimismo,</w:t>
      </w:r>
      <w:r w:rsidR="00194F68" w:rsidRPr="00E95B2F">
        <w:rPr>
          <w:rFonts w:ascii="Arial" w:hAnsi="Arial" w:cs="Arial"/>
          <w:color w:val="000000"/>
          <w:sz w:val="18"/>
          <w:szCs w:val="18"/>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E95B2F">
        <w:rPr>
          <w:rFonts w:ascii="Arial" w:hAnsi="Arial" w:cs="Arial"/>
          <w:color w:val="000000"/>
          <w:sz w:val="18"/>
          <w:szCs w:val="18"/>
        </w:rPr>
        <w:t>.</w:t>
      </w:r>
    </w:p>
    <w:p w:rsidR="00F332CD" w:rsidRPr="00E95B2F" w:rsidRDefault="00F332CD" w:rsidP="00F332CD">
      <w:pPr>
        <w:widowControl w:val="0"/>
        <w:tabs>
          <w:tab w:val="left" w:pos="0"/>
        </w:tabs>
        <w:suppressAutoHyphens/>
        <w:spacing w:line="200" w:lineRule="atLeast"/>
        <w:ind w:left="606"/>
        <w:jc w:val="both"/>
        <w:rPr>
          <w:rFonts w:ascii="Arial" w:hAnsi="Arial" w:cs="Arial"/>
          <w:color w:val="000000"/>
          <w:sz w:val="18"/>
          <w:szCs w:val="18"/>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color w:val="000000"/>
          <w:sz w:val="18"/>
          <w:szCs w:val="18"/>
        </w:rPr>
      </w:pPr>
      <w:r w:rsidRPr="00E95B2F">
        <w:rPr>
          <w:rFonts w:ascii="Arial" w:hAnsi="Arial" w:cs="Arial"/>
          <w:color w:val="000000"/>
          <w:sz w:val="18"/>
          <w:szCs w:val="18"/>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bCs/>
          <w:kern w:val="1"/>
          <w:sz w:val="18"/>
          <w:szCs w:val="18"/>
          <w:lang w:eastAsia="hi-IN" w:bidi="hi-IN"/>
        </w:rPr>
      </w:pPr>
    </w:p>
    <w:p w:rsidR="00F332CD" w:rsidRPr="00E95B2F" w:rsidRDefault="00F332CD" w:rsidP="00414D28">
      <w:pPr>
        <w:pStyle w:val="Prrafodelista"/>
        <w:widowControl w:val="0"/>
        <w:numPr>
          <w:ilvl w:val="0"/>
          <w:numId w:val="6"/>
        </w:numPr>
        <w:tabs>
          <w:tab w:val="left" w:pos="0"/>
          <w:tab w:val="left" w:pos="567"/>
        </w:tabs>
        <w:suppressAutoHyphens/>
        <w:spacing w:line="200" w:lineRule="atLeast"/>
        <w:jc w:val="both"/>
        <w:rPr>
          <w:rFonts w:ascii="Arial" w:hAnsi="Arial" w:cs="Arial"/>
          <w:b/>
          <w:sz w:val="18"/>
          <w:szCs w:val="18"/>
        </w:rPr>
      </w:pPr>
      <w:r w:rsidRPr="00E95B2F">
        <w:rPr>
          <w:rFonts w:ascii="Arial" w:hAnsi="Arial" w:cs="Arial"/>
          <w:sz w:val="18"/>
          <w:szCs w:val="18"/>
        </w:rPr>
        <w:t>De acuerdo a sus necesidades requiere contar con</w:t>
      </w:r>
      <w:r w:rsidR="00DD0BE3" w:rsidRPr="00E95B2F">
        <w:rPr>
          <w:rFonts w:ascii="Arial" w:hAnsi="Arial" w:cs="Arial"/>
          <w:sz w:val="18"/>
          <w:szCs w:val="18"/>
        </w:rPr>
        <w:t xml:space="preserve"> </w:t>
      </w:r>
      <w:r w:rsidR="00DD0BE3" w:rsidRPr="00E95B2F">
        <w:rPr>
          <w:rFonts w:ascii="Arial" w:eastAsia="Arial Unicode MS" w:hAnsi="Arial" w:cs="Arial"/>
          <w:kern w:val="1"/>
          <w:sz w:val="18"/>
          <w:szCs w:val="18"/>
          <w:lang w:eastAsia="hi-IN" w:bidi="hi-IN"/>
        </w:rPr>
        <w:t xml:space="preserve">la </w:t>
      </w:r>
      <w:r w:rsidR="008D3154" w:rsidRPr="00E95B2F">
        <w:rPr>
          <w:rFonts w:ascii="Arial" w:eastAsia="Arial Unicode MS" w:hAnsi="Arial" w:cs="Arial"/>
          <w:kern w:val="1"/>
          <w:sz w:val="18"/>
          <w:szCs w:val="18"/>
          <w:lang w:eastAsia="hi-IN" w:bidi="hi-IN"/>
        </w:rPr>
        <w:t>compra</w:t>
      </w:r>
      <w:r w:rsidR="00DD0BE3" w:rsidRPr="00E95B2F">
        <w:rPr>
          <w:rFonts w:ascii="Arial" w:eastAsia="Arial Unicode MS" w:hAnsi="Arial" w:cs="Arial"/>
          <w:kern w:val="1"/>
          <w:sz w:val="18"/>
          <w:szCs w:val="18"/>
          <w:lang w:eastAsia="hi-IN" w:bidi="hi-IN"/>
        </w:rPr>
        <w:t xml:space="preserve"> denominada</w:t>
      </w:r>
      <w:r w:rsidR="007039DE" w:rsidRPr="00E95B2F">
        <w:rPr>
          <w:rFonts w:ascii="Arial" w:hAnsi="Arial" w:cs="Arial"/>
          <w:b/>
          <w:sz w:val="18"/>
          <w:szCs w:val="18"/>
          <w:lang w:val="es-MX"/>
        </w:rPr>
        <w:t xml:space="preserve"> </w:t>
      </w:r>
      <w:r w:rsidR="00414D28" w:rsidRPr="00414D28">
        <w:rPr>
          <w:rFonts w:ascii="Arial" w:eastAsia="Arial Unicode MS" w:hAnsi="Arial" w:cs="Arial"/>
          <w:b/>
          <w:iCs/>
          <w:kern w:val="1"/>
          <w:sz w:val="18"/>
          <w:szCs w:val="18"/>
          <w:lang w:eastAsia="hi-IN" w:bidi="hi-IN"/>
        </w:rPr>
        <w:t>“ADQUISICIÓN DE RADIOS DIGITALES MÓVILES</w:t>
      </w:r>
      <w:r w:rsidR="00414D28" w:rsidRPr="006664AB">
        <w:rPr>
          <w:rFonts w:ascii="Arial" w:eastAsia="Arial Unicode MS" w:hAnsi="Arial" w:cs="Arial"/>
          <w:b/>
          <w:iCs/>
          <w:kern w:val="1"/>
          <w:sz w:val="18"/>
          <w:szCs w:val="18"/>
          <w:lang w:eastAsia="hi-IN" w:bidi="hi-IN"/>
        </w:rPr>
        <w:t>”,</w:t>
      </w:r>
      <w:r w:rsidR="00414D28" w:rsidRPr="00414D28">
        <w:rPr>
          <w:rFonts w:ascii="Arial" w:eastAsia="Arial Unicode MS" w:hAnsi="Arial" w:cs="Arial"/>
          <w:iCs/>
          <w:kern w:val="1"/>
          <w:sz w:val="18"/>
          <w:szCs w:val="18"/>
          <w:lang w:eastAsia="hi-IN" w:bidi="hi-IN"/>
        </w:rPr>
        <w:t xml:space="preserve"> </w:t>
      </w:r>
      <w:r w:rsidR="006664AB" w:rsidRPr="00414D28">
        <w:rPr>
          <w:rFonts w:ascii="Arial" w:eastAsia="Arial Unicode MS" w:hAnsi="Arial" w:cs="Arial"/>
          <w:iCs/>
          <w:kern w:val="1"/>
          <w:sz w:val="18"/>
          <w:szCs w:val="18"/>
          <w:lang w:eastAsia="hi-IN" w:bidi="hi-IN"/>
        </w:rPr>
        <w:t>con ubicación en</w:t>
      </w:r>
      <w:r w:rsidR="006664AB" w:rsidRPr="00414D28">
        <w:rPr>
          <w:rFonts w:ascii="Arial" w:eastAsia="Arial Unicode MS" w:hAnsi="Arial" w:cs="Arial"/>
          <w:b/>
          <w:iCs/>
          <w:kern w:val="1"/>
          <w:sz w:val="18"/>
          <w:szCs w:val="18"/>
          <w:lang w:eastAsia="hi-IN" w:bidi="hi-IN"/>
        </w:rPr>
        <w:t xml:space="preserve"> </w:t>
      </w:r>
      <w:r w:rsidR="00414D28" w:rsidRPr="00414D28">
        <w:rPr>
          <w:rFonts w:ascii="Arial" w:eastAsia="Arial Unicode MS" w:hAnsi="Arial" w:cs="Arial"/>
          <w:b/>
          <w:iCs/>
          <w:kern w:val="1"/>
          <w:sz w:val="18"/>
          <w:szCs w:val="18"/>
          <w:lang w:eastAsia="hi-IN" w:bidi="hi-IN"/>
        </w:rPr>
        <w:t>MPIO. DE ATLIXCO</w:t>
      </w:r>
      <w:r w:rsidR="00414D28">
        <w:rPr>
          <w:rFonts w:ascii="Arial" w:eastAsia="Arial Unicode MS" w:hAnsi="Arial" w:cs="Arial"/>
          <w:b/>
          <w:iCs/>
          <w:kern w:val="1"/>
          <w:sz w:val="18"/>
          <w:szCs w:val="18"/>
          <w:lang w:eastAsia="hi-IN" w:bidi="hi-IN"/>
        </w:rPr>
        <w:t>.</w:t>
      </w:r>
    </w:p>
    <w:p w:rsidR="00F332CD" w:rsidRPr="00E95B2F" w:rsidRDefault="00F332CD" w:rsidP="00F332CD">
      <w:pPr>
        <w:widowControl w:val="0"/>
        <w:tabs>
          <w:tab w:val="left" w:pos="0"/>
        </w:tabs>
        <w:suppressAutoHyphens/>
        <w:spacing w:line="200" w:lineRule="atLeast"/>
        <w:ind w:left="66"/>
        <w:jc w:val="both"/>
        <w:rPr>
          <w:rFonts w:ascii="Arial" w:eastAsia="Arial Unicode MS" w:hAnsi="Arial" w:cs="Arial"/>
          <w:kern w:val="1"/>
          <w:sz w:val="18"/>
          <w:szCs w:val="18"/>
          <w:lang w:eastAsia="hi-IN" w:bidi="hi-IN"/>
        </w:rPr>
      </w:pPr>
    </w:p>
    <w:p w:rsidR="00F332CD" w:rsidRPr="006654FD" w:rsidRDefault="00F332CD" w:rsidP="002E12A9">
      <w:pPr>
        <w:pStyle w:val="Prrafodelista"/>
        <w:widowControl w:val="0"/>
        <w:numPr>
          <w:ilvl w:val="0"/>
          <w:numId w:val="6"/>
        </w:numPr>
        <w:tabs>
          <w:tab w:val="left" w:pos="0"/>
        </w:tabs>
        <w:suppressAutoHyphens/>
        <w:spacing w:line="200" w:lineRule="atLeast"/>
        <w:jc w:val="both"/>
        <w:rPr>
          <w:rFonts w:ascii="Arial" w:hAnsi="Arial" w:cs="Arial"/>
          <w:b/>
          <w:sz w:val="18"/>
          <w:szCs w:val="18"/>
        </w:rPr>
      </w:pPr>
      <w:r w:rsidRPr="00E95B2F">
        <w:rPr>
          <w:rFonts w:ascii="Arial" w:hAnsi="Arial" w:cs="Arial"/>
          <w:sz w:val="18"/>
          <w:szCs w:val="18"/>
        </w:rPr>
        <w:t xml:space="preserve">En atención a lo anterior, el presente Contrato se adjudicó a </w:t>
      </w:r>
      <w:r w:rsidRPr="00E95B2F">
        <w:rPr>
          <w:rFonts w:ascii="Arial" w:hAnsi="Arial" w:cs="Arial"/>
          <w:b/>
          <w:sz w:val="18"/>
          <w:szCs w:val="18"/>
        </w:rPr>
        <w:t>“</w:t>
      </w:r>
      <w:r w:rsidR="00360385" w:rsidRPr="00E95B2F">
        <w:rPr>
          <w:rFonts w:ascii="Arial" w:eastAsia="Arial Unicode MS" w:hAnsi="Arial" w:cs="Arial"/>
          <w:b/>
          <w:kern w:val="1"/>
          <w:sz w:val="18"/>
          <w:szCs w:val="18"/>
          <w:lang w:eastAsia="hi-IN" w:bidi="hi-IN"/>
        </w:rPr>
        <w:t>PROVEEDOR</w:t>
      </w:r>
      <w:r w:rsidR="007039DE" w:rsidRPr="00E95B2F">
        <w:rPr>
          <w:rFonts w:ascii="Arial" w:hAnsi="Arial" w:cs="Arial"/>
          <w:b/>
          <w:sz w:val="18"/>
          <w:szCs w:val="18"/>
        </w:rPr>
        <w:t xml:space="preserve">” </w:t>
      </w:r>
      <w:r w:rsidRPr="00E95B2F">
        <w:rPr>
          <w:rFonts w:ascii="Arial" w:hAnsi="Arial" w:cs="Arial"/>
          <w:sz w:val="18"/>
          <w:szCs w:val="18"/>
        </w:rPr>
        <w:t xml:space="preserve">derivado del Procedimiento </w:t>
      </w:r>
      <w:r w:rsidR="002E12A9" w:rsidRPr="00E95B2F">
        <w:rPr>
          <w:rFonts w:ascii="Arial" w:hAnsi="Arial" w:cs="Arial"/>
          <w:sz w:val="18"/>
          <w:szCs w:val="18"/>
        </w:rPr>
        <w:t xml:space="preserve">de </w:t>
      </w:r>
      <w:r w:rsidR="00414D28">
        <w:rPr>
          <w:rFonts w:ascii="Arial" w:hAnsi="Arial" w:cs="Arial"/>
          <w:sz w:val="18"/>
          <w:szCs w:val="18"/>
        </w:rPr>
        <w:t>Adjudicación Directa</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con número de expediente</w:t>
      </w:r>
      <w:r w:rsidRPr="00E95B2F">
        <w:rPr>
          <w:rFonts w:ascii="Arial" w:hAnsi="Arial" w:cs="Arial"/>
          <w:sz w:val="18"/>
          <w:szCs w:val="18"/>
        </w:rPr>
        <w:t xml:space="preserve"> </w:t>
      </w:r>
      <w:r w:rsidR="00360385" w:rsidRPr="00E95B2F">
        <w:rPr>
          <w:rFonts w:ascii="Arial" w:hAnsi="Arial" w:cs="Arial"/>
          <w:b/>
          <w:sz w:val="18"/>
          <w:szCs w:val="18"/>
        </w:rPr>
        <w:t>FORTASEG/ATL-</w:t>
      </w:r>
      <w:r w:rsidR="002F32B4" w:rsidRPr="00E95B2F">
        <w:rPr>
          <w:rFonts w:ascii="Arial" w:hAnsi="Arial" w:cs="Arial"/>
          <w:b/>
          <w:sz w:val="18"/>
          <w:szCs w:val="18"/>
        </w:rPr>
        <w:t>2016-0</w:t>
      </w:r>
      <w:r w:rsidR="00414D28">
        <w:rPr>
          <w:rFonts w:ascii="Arial" w:hAnsi="Arial" w:cs="Arial"/>
          <w:b/>
          <w:sz w:val="18"/>
          <w:szCs w:val="18"/>
        </w:rPr>
        <w:t>8</w:t>
      </w:r>
      <w:r w:rsidR="002E12A9" w:rsidRPr="00E95B2F">
        <w:rPr>
          <w:rFonts w:ascii="Arial" w:hAnsi="Arial" w:cs="Arial"/>
          <w:b/>
          <w:sz w:val="18"/>
          <w:szCs w:val="18"/>
        </w:rPr>
        <w:t>,</w:t>
      </w:r>
      <w:r w:rsidRPr="00E95B2F">
        <w:rPr>
          <w:rFonts w:ascii="Arial" w:hAnsi="Arial" w:cs="Arial"/>
          <w:sz w:val="18"/>
          <w:szCs w:val="18"/>
        </w:rPr>
        <w:t xml:space="preserve"> de conformidad con lo dispuesto en los artículos 126 y 134 de la Constitución Política de los Estados Unidos Mexicanos; 25, 26 fracción II</w:t>
      </w:r>
      <w:r w:rsidR="00470E7E">
        <w:rPr>
          <w:rFonts w:ascii="Arial" w:hAnsi="Arial" w:cs="Arial"/>
          <w:sz w:val="18"/>
          <w:szCs w:val="18"/>
        </w:rPr>
        <w:t>I</w:t>
      </w:r>
      <w:r w:rsidRPr="00E95B2F">
        <w:rPr>
          <w:rFonts w:ascii="Arial" w:hAnsi="Arial" w:cs="Arial"/>
          <w:sz w:val="18"/>
          <w:szCs w:val="18"/>
        </w:rPr>
        <w:t xml:space="preserve">, 26 Bis fracción </w:t>
      </w:r>
      <w:r w:rsidR="008D3154" w:rsidRPr="00E95B2F">
        <w:rPr>
          <w:rFonts w:ascii="Arial" w:hAnsi="Arial" w:cs="Arial"/>
          <w:sz w:val="18"/>
          <w:szCs w:val="18"/>
        </w:rPr>
        <w:t>I</w:t>
      </w:r>
      <w:r w:rsidRPr="00E95B2F">
        <w:rPr>
          <w:rFonts w:ascii="Arial" w:hAnsi="Arial" w:cs="Arial"/>
          <w:sz w:val="18"/>
          <w:szCs w:val="18"/>
        </w:rPr>
        <w:t>, 27, 28 fracción I, 29 de la Ley de Adquisiciones, Arrendamientos y Servicios del Sector Público, y del fallo emitido el</w:t>
      </w:r>
      <w:r w:rsidR="008D3154" w:rsidRPr="00E95B2F">
        <w:rPr>
          <w:rFonts w:ascii="Arial" w:hAnsi="Arial" w:cs="Arial"/>
          <w:sz w:val="18"/>
          <w:szCs w:val="18"/>
        </w:rPr>
        <w:t xml:space="preserve"> </w:t>
      </w:r>
      <w:r w:rsidR="005C4A6E" w:rsidRPr="006654FD">
        <w:rPr>
          <w:rFonts w:ascii="Arial" w:hAnsi="Arial" w:cs="Arial"/>
          <w:b/>
          <w:sz w:val="18"/>
          <w:szCs w:val="18"/>
        </w:rPr>
        <w:t>2</w:t>
      </w:r>
      <w:r w:rsidR="006664AB" w:rsidRPr="006654FD">
        <w:rPr>
          <w:rFonts w:ascii="Arial" w:hAnsi="Arial" w:cs="Arial"/>
          <w:b/>
          <w:sz w:val="18"/>
          <w:szCs w:val="18"/>
        </w:rPr>
        <w:t>4</w:t>
      </w:r>
      <w:r w:rsidR="008D3154" w:rsidRPr="006654FD">
        <w:rPr>
          <w:rFonts w:ascii="Arial" w:hAnsi="Arial" w:cs="Arial"/>
          <w:b/>
          <w:sz w:val="18"/>
          <w:szCs w:val="18"/>
        </w:rPr>
        <w:t xml:space="preserve"> de</w:t>
      </w:r>
      <w:r w:rsidR="005A6BD4" w:rsidRPr="006654FD">
        <w:rPr>
          <w:rFonts w:ascii="Arial" w:hAnsi="Arial" w:cs="Arial"/>
          <w:b/>
          <w:sz w:val="18"/>
          <w:szCs w:val="18"/>
        </w:rPr>
        <w:t xml:space="preserve"> </w:t>
      </w:r>
      <w:proofErr w:type="gramStart"/>
      <w:r w:rsidR="006664AB" w:rsidRPr="006654FD">
        <w:rPr>
          <w:rFonts w:ascii="Arial" w:hAnsi="Arial" w:cs="Arial"/>
          <w:b/>
          <w:sz w:val="18"/>
          <w:szCs w:val="18"/>
        </w:rPr>
        <w:t>Noviembre</w:t>
      </w:r>
      <w:proofErr w:type="gramEnd"/>
      <w:r w:rsidR="008D3154" w:rsidRPr="006654FD">
        <w:rPr>
          <w:rFonts w:ascii="Arial" w:hAnsi="Arial" w:cs="Arial"/>
          <w:b/>
          <w:sz w:val="18"/>
          <w:szCs w:val="18"/>
        </w:rPr>
        <w:t xml:space="preserve"> d</w:t>
      </w:r>
      <w:r w:rsidR="0068461B" w:rsidRPr="006654FD">
        <w:rPr>
          <w:rFonts w:ascii="Arial" w:hAnsi="Arial" w:cs="Arial"/>
          <w:b/>
          <w:sz w:val="18"/>
          <w:szCs w:val="18"/>
        </w:rPr>
        <w:t>e</w:t>
      </w:r>
      <w:r w:rsidR="008D3154" w:rsidRPr="006654FD">
        <w:rPr>
          <w:rFonts w:ascii="Arial" w:hAnsi="Arial" w:cs="Arial"/>
          <w:b/>
          <w:sz w:val="18"/>
          <w:szCs w:val="18"/>
        </w:rPr>
        <w:t xml:space="preserve"> 201</w:t>
      </w:r>
      <w:r w:rsidR="005C4A6E" w:rsidRPr="006654FD">
        <w:rPr>
          <w:rFonts w:ascii="Arial" w:hAnsi="Arial" w:cs="Arial"/>
          <w:b/>
          <w:sz w:val="18"/>
          <w:szCs w:val="18"/>
        </w:rPr>
        <w:t>6</w:t>
      </w:r>
      <w:r w:rsidRPr="006654FD">
        <w:rPr>
          <w:rFonts w:ascii="Arial" w:hAnsi="Arial" w:cs="Arial"/>
          <w:b/>
          <w:sz w:val="18"/>
          <w:szCs w:val="18"/>
        </w:rPr>
        <w:t>.</w:t>
      </w:r>
    </w:p>
    <w:p w:rsidR="00F332CD" w:rsidRPr="006654FD" w:rsidRDefault="00F332CD" w:rsidP="00F332CD">
      <w:pPr>
        <w:tabs>
          <w:tab w:val="left" w:pos="0"/>
        </w:tabs>
        <w:suppressAutoHyphens/>
        <w:spacing w:line="200" w:lineRule="atLeast"/>
        <w:ind w:left="633" w:right="-1" w:hanging="567"/>
        <w:jc w:val="both"/>
        <w:rPr>
          <w:rFonts w:ascii="Arial" w:eastAsia="Arial Unicode MS" w:hAnsi="Arial" w:cs="Arial"/>
          <w:b/>
          <w:kern w:val="1"/>
          <w:sz w:val="18"/>
          <w:szCs w:val="18"/>
          <w:lang w:eastAsia="hi-IN" w:bidi="hi-IN"/>
        </w:rPr>
      </w:pPr>
    </w:p>
    <w:p w:rsidR="00F332CD" w:rsidRPr="00E95B2F" w:rsidRDefault="000B6437" w:rsidP="00F332CD">
      <w:pPr>
        <w:pStyle w:val="Prrafodelista"/>
        <w:widowControl w:val="0"/>
        <w:numPr>
          <w:ilvl w:val="0"/>
          <w:numId w:val="6"/>
        </w:numPr>
        <w:tabs>
          <w:tab w:val="left" w:pos="0"/>
          <w:tab w:val="left" w:pos="567"/>
        </w:tabs>
        <w:suppressAutoHyphens/>
        <w:spacing w:line="200" w:lineRule="atLeast"/>
        <w:ind w:left="786"/>
        <w:jc w:val="both"/>
        <w:rPr>
          <w:rFonts w:ascii="Arial" w:hAnsi="Arial" w:cs="Arial"/>
          <w:sz w:val="18"/>
          <w:szCs w:val="18"/>
        </w:rPr>
      </w:pPr>
      <w:r w:rsidRPr="00E95B2F">
        <w:rPr>
          <w:rFonts w:ascii="Arial" w:hAnsi="Arial" w:cs="Arial"/>
          <w:sz w:val="18"/>
          <w:szCs w:val="18"/>
        </w:rPr>
        <w:t xml:space="preserve">Para cubrir las erogaciones que se deriven del presente Contrato, cuenta con recursos disponibles suficientes del Programa Federal </w:t>
      </w:r>
      <w:r w:rsidRPr="00E95B2F">
        <w:rPr>
          <w:rFonts w:ascii="Arial" w:hAnsi="Arial" w:cs="Arial"/>
          <w:b/>
          <w:sz w:val="18"/>
          <w:szCs w:val="18"/>
        </w:rPr>
        <w:t xml:space="preserve">FORTASEG 2016, </w:t>
      </w:r>
      <w:r w:rsidRPr="00E95B2F">
        <w:rPr>
          <w:rFonts w:ascii="Arial" w:hAnsi="Arial" w:cs="Arial"/>
          <w:color w:val="000000"/>
          <w:sz w:val="18"/>
          <w:szCs w:val="18"/>
        </w:rPr>
        <w:t xml:space="preserve">mismos que deberán administrarse y ejecutarse conforme lo dispone la </w:t>
      </w:r>
      <w:r w:rsidRPr="00E95B2F">
        <w:rPr>
          <w:rFonts w:ascii="Arial" w:hAnsi="Arial"/>
          <w:sz w:val="18"/>
          <w:szCs w:val="18"/>
          <w:lang w:val="es-MX"/>
        </w:rPr>
        <w:t>Ley de Adquisiciones, Arrendamientos y Servicios de Sector Público</w:t>
      </w:r>
      <w:r w:rsidRPr="00E95B2F">
        <w:rPr>
          <w:rFonts w:ascii="Arial" w:hAnsi="Arial" w:cs="Arial"/>
          <w:color w:val="000000"/>
          <w:sz w:val="18"/>
          <w:szCs w:val="18"/>
        </w:rPr>
        <w:t>, y de conformidad con el oficio de suficiencia presupuestal</w:t>
      </w:r>
      <w:r w:rsidR="00470E7E">
        <w:rPr>
          <w:rFonts w:ascii="Arial" w:hAnsi="Arial" w:cs="Arial"/>
          <w:color w:val="000000"/>
          <w:sz w:val="18"/>
          <w:szCs w:val="18"/>
        </w:rPr>
        <w:t xml:space="preserve"> No. </w:t>
      </w:r>
      <w:r w:rsidR="00470E7E" w:rsidRPr="00470E7E">
        <w:rPr>
          <w:rFonts w:ascii="Arial" w:hAnsi="Arial" w:cs="Arial"/>
          <w:b/>
          <w:color w:val="000000"/>
          <w:sz w:val="18"/>
          <w:szCs w:val="18"/>
        </w:rPr>
        <w:t>TM-672/2016</w:t>
      </w:r>
      <w:r w:rsidRPr="00470E7E">
        <w:rPr>
          <w:rFonts w:ascii="Arial" w:hAnsi="Arial" w:cs="Arial"/>
          <w:b/>
          <w:color w:val="000000"/>
          <w:sz w:val="18"/>
          <w:szCs w:val="18"/>
        </w:rPr>
        <w:t>,</w:t>
      </w:r>
      <w:r w:rsidRPr="00E95B2F">
        <w:rPr>
          <w:rFonts w:ascii="Arial" w:hAnsi="Arial" w:cs="Arial"/>
          <w:color w:val="000000"/>
          <w:sz w:val="18"/>
          <w:szCs w:val="18"/>
        </w:rPr>
        <w:t xml:space="preserve"> emitido por la Tesorería Municipal del H. Ayuntamiento de Atlixco, Puebla, bajo los cuales se financiaran los servicios que se contratan a través del presente instrumento legal, bajo los cuales se financiaran los servicios que se contratan a través del presente instrumento legal</w:t>
      </w:r>
      <w:r w:rsidR="00F332CD" w:rsidRPr="00E95B2F">
        <w:rPr>
          <w:rFonts w:ascii="Arial" w:hAnsi="Arial" w:cs="Arial"/>
          <w:sz w:val="18"/>
          <w:szCs w:val="18"/>
        </w:rPr>
        <w:t xml:space="preserve">. </w:t>
      </w:r>
    </w:p>
    <w:p w:rsidR="00F332CD" w:rsidRPr="00E95B2F" w:rsidRDefault="00F332CD" w:rsidP="00F332CD">
      <w:pPr>
        <w:widowControl w:val="0"/>
        <w:tabs>
          <w:tab w:val="left" w:pos="0"/>
        </w:tabs>
        <w:suppressAutoHyphens/>
        <w:spacing w:line="200" w:lineRule="atLeast"/>
        <w:ind w:left="606"/>
        <w:jc w:val="both"/>
        <w:rPr>
          <w:rFonts w:ascii="Arial" w:eastAsia="Arial Unicode MS" w:hAnsi="Arial" w:cs="Arial"/>
          <w:kern w:val="1"/>
          <w:sz w:val="18"/>
          <w:szCs w:val="18"/>
          <w:lang w:eastAsia="hi-IN" w:bidi="hi-IN"/>
        </w:rPr>
      </w:pPr>
    </w:p>
    <w:p w:rsidR="00F332CD" w:rsidRPr="00E95B2F" w:rsidRDefault="00F332CD" w:rsidP="00F332CD">
      <w:pPr>
        <w:pStyle w:val="Prrafodelista"/>
        <w:widowControl w:val="0"/>
        <w:numPr>
          <w:ilvl w:val="0"/>
          <w:numId w:val="6"/>
        </w:numPr>
        <w:tabs>
          <w:tab w:val="left" w:pos="0"/>
        </w:tabs>
        <w:suppressAutoHyphens/>
        <w:spacing w:line="200" w:lineRule="atLeast"/>
        <w:ind w:left="786"/>
        <w:jc w:val="both"/>
        <w:rPr>
          <w:rFonts w:ascii="Arial" w:hAnsi="Arial" w:cs="Arial"/>
          <w:b/>
          <w:sz w:val="18"/>
          <w:szCs w:val="18"/>
        </w:rPr>
      </w:pPr>
      <w:r w:rsidRPr="00E95B2F">
        <w:rPr>
          <w:rFonts w:ascii="Arial" w:hAnsi="Arial" w:cs="Arial"/>
          <w:sz w:val="18"/>
          <w:szCs w:val="18"/>
        </w:rPr>
        <w:t xml:space="preserve">Cuenta con Registro Federal de Contribuyentes </w:t>
      </w:r>
      <w:r w:rsidRPr="00E95B2F">
        <w:rPr>
          <w:rFonts w:ascii="Arial" w:hAnsi="Arial" w:cs="Arial"/>
          <w:b/>
          <w:sz w:val="18"/>
          <w:szCs w:val="18"/>
        </w:rPr>
        <w:t xml:space="preserve">Nº </w:t>
      </w:r>
      <w:r w:rsidRPr="00E95B2F">
        <w:rPr>
          <w:rFonts w:ascii="Arial" w:hAnsi="Arial" w:cs="Arial"/>
          <w:b/>
          <w:color w:val="000000"/>
          <w:sz w:val="18"/>
          <w:szCs w:val="18"/>
        </w:rPr>
        <w:t>MAP970610FTA</w:t>
      </w:r>
      <w:r w:rsidRPr="00E95B2F">
        <w:rPr>
          <w:rFonts w:ascii="Arial" w:hAnsi="Arial" w:cs="Arial"/>
          <w:b/>
          <w:sz w:val="18"/>
          <w:szCs w:val="18"/>
        </w:rPr>
        <w:t>.</w:t>
      </w:r>
    </w:p>
    <w:p w:rsidR="00B57F0F" w:rsidRPr="00E95B2F" w:rsidRDefault="00B57F0F" w:rsidP="00B57F0F">
      <w:pPr>
        <w:pStyle w:val="Prrafodelista"/>
        <w:rPr>
          <w:rFonts w:ascii="Arial" w:hAnsi="Arial" w:cs="Arial"/>
          <w:b/>
          <w:sz w:val="18"/>
          <w:szCs w:val="18"/>
        </w:rPr>
      </w:pPr>
    </w:p>
    <w:p w:rsidR="00F332CD" w:rsidRPr="00E95B2F" w:rsidRDefault="00F332CD" w:rsidP="00F332CD">
      <w:pPr>
        <w:pStyle w:val="Prrafodelista"/>
        <w:numPr>
          <w:ilvl w:val="0"/>
          <w:numId w:val="6"/>
        </w:numPr>
        <w:tabs>
          <w:tab w:val="left" w:pos="0"/>
        </w:tabs>
        <w:suppressAutoHyphens/>
        <w:ind w:left="786"/>
        <w:jc w:val="both"/>
        <w:rPr>
          <w:rFonts w:ascii="Arial" w:hAnsi="Arial" w:cs="Arial"/>
          <w:sz w:val="18"/>
          <w:szCs w:val="18"/>
        </w:rPr>
      </w:pPr>
      <w:r w:rsidRPr="00E95B2F">
        <w:rPr>
          <w:rFonts w:ascii="Arial" w:hAnsi="Arial" w:cs="Arial"/>
          <w:sz w:val="18"/>
          <w:szCs w:val="18"/>
        </w:rPr>
        <w:t>Para los efectos legales que se deriven del presente Contrato señala como su domicilio el ubicado en Plaza de Armas No. 1, Colonia Centro, C.P. 74200, Atlixco, Puebla.</w:t>
      </w:r>
    </w:p>
    <w:p w:rsidR="00F332CD" w:rsidRPr="00E95B2F"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917E76">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w:t>
      </w:r>
      <w:r w:rsidRPr="00E95B2F">
        <w:rPr>
          <w:rFonts w:ascii="Arial" w:eastAsia="Arial Unicode MS" w:hAnsi="Arial" w:cs="Arial"/>
          <w:kern w:val="1"/>
          <w:sz w:val="18"/>
          <w:szCs w:val="18"/>
          <w:lang w:eastAsia="hi-IN" w:bidi="hi-IN"/>
        </w:rPr>
        <w:tab/>
      </w:r>
      <w:r w:rsidRPr="00E95B2F">
        <w:rPr>
          <w:rFonts w:ascii="Arial" w:eastAsia="Arial Unicode MS" w:hAnsi="Arial" w:cs="Arial"/>
          <w:b/>
          <w:kern w:val="1"/>
          <w:sz w:val="18"/>
          <w:szCs w:val="18"/>
          <w:lang w:eastAsia="hi-IN" w:bidi="hi-IN"/>
        </w:rPr>
        <w:t>“</w:t>
      </w:r>
      <w:r w:rsidR="007B4210"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declara que:</w:t>
      </w:r>
    </w:p>
    <w:p w:rsidR="00F332CD" w:rsidRPr="00E95B2F" w:rsidRDefault="00F332CD" w:rsidP="00F332CD">
      <w:pPr>
        <w:suppressAutoHyphens/>
        <w:spacing w:line="200" w:lineRule="atLeast"/>
        <w:ind w:left="709" w:hanging="709"/>
        <w:jc w:val="both"/>
        <w:rPr>
          <w:rFonts w:ascii="Arial" w:eastAsia="Arial Unicode MS" w:hAnsi="Arial" w:cs="Arial"/>
          <w:kern w:val="1"/>
          <w:sz w:val="18"/>
          <w:szCs w:val="18"/>
          <w:lang w:eastAsia="hi-IN" w:bidi="hi-IN"/>
        </w:rPr>
      </w:pPr>
    </w:p>
    <w:p w:rsidR="000B6437" w:rsidRPr="00E95B2F" w:rsidRDefault="00433933" w:rsidP="000B6437">
      <w:pPr>
        <w:pStyle w:val="Prrafodelista"/>
        <w:widowControl w:val="0"/>
        <w:tabs>
          <w:tab w:val="left" w:pos="567"/>
        </w:tabs>
        <w:suppressAutoHyphens/>
        <w:spacing w:line="200" w:lineRule="atLeast"/>
        <w:ind w:left="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II.1</w:t>
      </w:r>
      <w:r w:rsidRPr="00E95B2F">
        <w:rPr>
          <w:rFonts w:ascii="Arial" w:eastAsia="Arial Unicode MS" w:hAnsi="Arial" w:cs="Arial"/>
          <w:kern w:val="1"/>
          <w:sz w:val="18"/>
          <w:szCs w:val="18"/>
          <w:lang w:eastAsia="hi-IN" w:bidi="hi-IN"/>
        </w:rPr>
        <w:t xml:space="preserve"> Es una sociedad constituida de conformidad con la Legislación Mexicana, según consta en instrumento número </w:t>
      </w:r>
      <w:r w:rsidR="00D400A5">
        <w:rPr>
          <w:rFonts w:ascii="Arial" w:eastAsia="Arial Unicode MS" w:hAnsi="Arial" w:cs="Arial"/>
          <w:kern w:val="1"/>
          <w:sz w:val="18"/>
          <w:szCs w:val="18"/>
          <w:lang w:eastAsia="hi-IN" w:bidi="hi-IN"/>
        </w:rPr>
        <w:t>110,590</w:t>
      </w:r>
      <w:r w:rsidRPr="00E95B2F">
        <w:rPr>
          <w:rFonts w:ascii="Arial" w:eastAsia="Arial Unicode MS" w:hAnsi="Arial" w:cs="Arial"/>
          <w:kern w:val="1"/>
          <w:sz w:val="18"/>
          <w:szCs w:val="18"/>
          <w:lang w:eastAsia="hi-IN" w:bidi="hi-IN"/>
        </w:rPr>
        <w:fldChar w:fldCharType="begin"/>
      </w:r>
      <w:r w:rsidRPr="00E95B2F">
        <w:rPr>
          <w:rFonts w:ascii="Arial" w:eastAsia="Arial Unicode MS" w:hAnsi="Arial" w:cs="Arial"/>
          <w:kern w:val="1"/>
          <w:sz w:val="18"/>
          <w:szCs w:val="18"/>
          <w:lang w:eastAsia="hi-IN" w:bidi="hi-IN"/>
        </w:rPr>
        <w:instrText xml:space="preserve"> MERGEFIELD INSTRUMENTO </w:instrText>
      </w:r>
      <w:r w:rsidRPr="00E95B2F">
        <w:rPr>
          <w:rFonts w:ascii="Arial" w:eastAsia="Arial Unicode MS" w:hAnsi="Arial" w:cs="Arial"/>
          <w:kern w:val="1"/>
          <w:sz w:val="18"/>
          <w:szCs w:val="18"/>
          <w:lang w:eastAsia="hi-IN" w:bidi="hi-IN"/>
        </w:rPr>
        <w:fldChar w:fldCharType="separate"/>
      </w:r>
      <w:r w:rsidRPr="00E95B2F">
        <w:rPr>
          <w:rFonts w:ascii="Arial" w:eastAsia="Arial Unicode MS" w:hAnsi="Arial" w:cs="Arial"/>
          <w:noProof/>
          <w:kern w:val="1"/>
          <w:sz w:val="18"/>
          <w:szCs w:val="18"/>
          <w:lang w:eastAsia="hi-IN" w:bidi="hi-IN"/>
        </w:rPr>
        <w:t xml:space="preserve"> (</w:t>
      </w:r>
      <w:r w:rsidR="00D400A5">
        <w:rPr>
          <w:rFonts w:ascii="Arial" w:eastAsia="Arial Unicode MS" w:hAnsi="Arial" w:cs="Arial"/>
          <w:noProof/>
          <w:kern w:val="1"/>
          <w:sz w:val="18"/>
          <w:szCs w:val="18"/>
          <w:lang w:eastAsia="hi-IN" w:bidi="hi-IN"/>
        </w:rPr>
        <w:t>Ciento Diez Mil Quinientos Noventa</w:t>
      </w:r>
      <w:r w:rsidRPr="00E95B2F">
        <w:rPr>
          <w:rFonts w:ascii="Arial" w:eastAsia="Arial Unicode MS" w:hAnsi="Arial" w:cs="Arial"/>
          <w:noProof/>
          <w:kern w:val="1"/>
          <w:sz w:val="18"/>
          <w:szCs w:val="18"/>
          <w:lang w:eastAsia="hi-IN" w:bidi="hi-IN"/>
        </w:rPr>
        <w:t>)</w:t>
      </w:r>
      <w:r w:rsidRPr="00E95B2F">
        <w:rPr>
          <w:rFonts w:ascii="Arial" w:eastAsia="Arial Unicode MS" w:hAnsi="Arial" w:cs="Arial"/>
          <w:kern w:val="1"/>
          <w:sz w:val="18"/>
          <w:szCs w:val="18"/>
          <w:lang w:eastAsia="hi-IN" w:bidi="hi-IN"/>
        </w:rPr>
        <w:fldChar w:fldCharType="end"/>
      </w:r>
      <w:r w:rsidR="00D400A5">
        <w:rPr>
          <w:rFonts w:ascii="Arial" w:eastAsia="Arial Unicode MS" w:hAnsi="Arial" w:cs="Arial"/>
          <w:kern w:val="1"/>
          <w:sz w:val="18"/>
          <w:szCs w:val="18"/>
          <w:lang w:eastAsia="hi-IN" w:bidi="hi-IN"/>
        </w:rPr>
        <w:t xml:space="preserve"> Libro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fldChar w:fldCharType="begin"/>
      </w:r>
      <w:r w:rsidRPr="00E95B2F">
        <w:rPr>
          <w:rFonts w:ascii="Arial" w:eastAsia="Arial Unicode MS" w:hAnsi="Arial" w:cs="Arial"/>
          <w:kern w:val="1"/>
          <w:sz w:val="18"/>
          <w:szCs w:val="18"/>
          <w:lang w:eastAsia="hi-IN" w:bidi="hi-IN"/>
        </w:rPr>
        <w:instrText xml:space="preserve"> MERGEFIELD volumen </w:instrText>
      </w:r>
      <w:r w:rsidRPr="00E95B2F">
        <w:rPr>
          <w:rFonts w:ascii="Arial" w:eastAsia="Arial Unicode MS" w:hAnsi="Arial" w:cs="Arial"/>
          <w:kern w:val="1"/>
          <w:sz w:val="18"/>
          <w:szCs w:val="18"/>
          <w:lang w:eastAsia="hi-IN" w:bidi="hi-IN"/>
        </w:rPr>
        <w:fldChar w:fldCharType="separate"/>
      </w:r>
      <w:r w:rsidR="002B661E" w:rsidRPr="00E95B2F">
        <w:rPr>
          <w:rFonts w:ascii="Arial" w:eastAsia="Arial Unicode MS" w:hAnsi="Arial" w:cs="Arial"/>
          <w:noProof/>
          <w:kern w:val="1"/>
          <w:sz w:val="18"/>
          <w:szCs w:val="18"/>
          <w:lang w:eastAsia="hi-IN" w:bidi="hi-IN"/>
        </w:rPr>
        <w:t>2</w:t>
      </w:r>
      <w:r w:rsidR="00D400A5">
        <w:rPr>
          <w:rFonts w:ascii="Arial" w:eastAsia="Arial Unicode MS" w:hAnsi="Arial" w:cs="Arial"/>
          <w:noProof/>
          <w:kern w:val="1"/>
          <w:sz w:val="18"/>
          <w:szCs w:val="18"/>
          <w:lang w:eastAsia="hi-IN" w:bidi="hi-IN"/>
        </w:rPr>
        <w:t>,153</w:t>
      </w:r>
      <w:r w:rsidRPr="00E95B2F">
        <w:rPr>
          <w:rFonts w:ascii="Arial" w:eastAsia="Arial Unicode MS" w:hAnsi="Arial" w:cs="Arial"/>
          <w:noProof/>
          <w:kern w:val="1"/>
          <w:sz w:val="18"/>
          <w:szCs w:val="18"/>
          <w:lang w:eastAsia="hi-IN" w:bidi="hi-IN"/>
        </w:rPr>
        <w:t xml:space="preserve"> (</w:t>
      </w:r>
      <w:r w:rsidR="00D400A5">
        <w:rPr>
          <w:rFonts w:ascii="Arial" w:eastAsia="Arial Unicode MS" w:hAnsi="Arial" w:cs="Arial"/>
          <w:noProof/>
          <w:kern w:val="1"/>
          <w:sz w:val="18"/>
          <w:szCs w:val="18"/>
          <w:lang w:eastAsia="hi-IN" w:bidi="hi-IN"/>
        </w:rPr>
        <w:t>Dos Mil Ciento Cincuenta y Tres</w:t>
      </w:r>
      <w:r w:rsidRPr="00E95B2F">
        <w:rPr>
          <w:rFonts w:ascii="Arial" w:eastAsia="Arial Unicode MS" w:hAnsi="Arial" w:cs="Arial"/>
          <w:noProof/>
          <w:kern w:val="1"/>
          <w:sz w:val="18"/>
          <w:szCs w:val="18"/>
          <w:lang w:eastAsia="hi-IN" w:bidi="hi-IN"/>
        </w:rPr>
        <w:t>)</w:t>
      </w:r>
      <w:r w:rsidRPr="00E95B2F">
        <w:rPr>
          <w:rFonts w:ascii="Arial" w:eastAsia="Arial Unicode MS" w:hAnsi="Arial" w:cs="Arial"/>
          <w:kern w:val="1"/>
          <w:sz w:val="18"/>
          <w:szCs w:val="18"/>
          <w:lang w:eastAsia="hi-IN" w:bidi="hi-IN"/>
        </w:rPr>
        <w:fldChar w:fldCharType="end"/>
      </w:r>
      <w:r w:rsidRPr="00E95B2F">
        <w:rPr>
          <w:rFonts w:ascii="Arial" w:eastAsia="Arial Unicode MS" w:hAnsi="Arial" w:cs="Arial"/>
          <w:kern w:val="1"/>
          <w:sz w:val="18"/>
          <w:szCs w:val="18"/>
          <w:lang w:eastAsia="hi-IN" w:bidi="hi-IN"/>
        </w:rPr>
        <w:t xml:space="preserve"> de fecha </w:t>
      </w:r>
      <w:r w:rsidR="002B661E" w:rsidRPr="00E95B2F">
        <w:rPr>
          <w:rFonts w:ascii="Arial" w:eastAsia="Arial Unicode MS" w:hAnsi="Arial" w:cs="Arial"/>
          <w:kern w:val="1"/>
          <w:sz w:val="18"/>
          <w:szCs w:val="18"/>
          <w:lang w:eastAsia="hi-IN" w:bidi="hi-IN"/>
        </w:rPr>
        <w:t>2</w:t>
      </w:r>
      <w:r w:rsidR="00D400A5">
        <w:rPr>
          <w:rFonts w:ascii="Arial" w:eastAsia="Arial Unicode MS" w:hAnsi="Arial" w:cs="Arial"/>
          <w:kern w:val="1"/>
          <w:sz w:val="18"/>
          <w:szCs w:val="18"/>
          <w:lang w:eastAsia="hi-IN" w:bidi="hi-IN"/>
        </w:rPr>
        <w:t>5</w:t>
      </w:r>
      <w:r w:rsidRPr="00E95B2F">
        <w:rPr>
          <w:rFonts w:ascii="Arial" w:eastAsia="Arial Unicode MS" w:hAnsi="Arial" w:cs="Arial"/>
          <w:kern w:val="1"/>
          <w:sz w:val="18"/>
          <w:szCs w:val="18"/>
          <w:lang w:eastAsia="hi-IN" w:bidi="hi-IN"/>
        </w:rPr>
        <w:t xml:space="preserve"> de </w:t>
      </w:r>
      <w:r w:rsidR="00D400A5">
        <w:rPr>
          <w:rFonts w:ascii="Arial" w:eastAsia="Arial Unicode MS" w:hAnsi="Arial" w:cs="Arial"/>
          <w:kern w:val="1"/>
          <w:sz w:val="18"/>
          <w:szCs w:val="18"/>
          <w:lang w:eastAsia="hi-IN" w:bidi="hi-IN"/>
        </w:rPr>
        <w:t>Enero</w:t>
      </w:r>
      <w:r w:rsidRPr="00E95B2F">
        <w:rPr>
          <w:rFonts w:ascii="Arial" w:eastAsia="Arial Unicode MS" w:hAnsi="Arial" w:cs="Arial"/>
          <w:kern w:val="1"/>
          <w:sz w:val="18"/>
          <w:szCs w:val="18"/>
          <w:lang w:eastAsia="hi-IN" w:bidi="hi-IN"/>
        </w:rPr>
        <w:t xml:space="preserve"> de </w:t>
      </w:r>
      <w:r w:rsidR="0078578E" w:rsidRPr="00E95B2F">
        <w:rPr>
          <w:rFonts w:ascii="Arial" w:eastAsia="Arial Unicode MS" w:hAnsi="Arial" w:cs="Arial"/>
          <w:kern w:val="1"/>
          <w:sz w:val="18"/>
          <w:szCs w:val="18"/>
          <w:lang w:eastAsia="hi-IN" w:bidi="hi-IN"/>
        </w:rPr>
        <w:t xml:space="preserve">Dos </w:t>
      </w:r>
      <w:r w:rsidRPr="00E95B2F">
        <w:rPr>
          <w:rFonts w:ascii="Arial" w:eastAsia="Arial Unicode MS" w:hAnsi="Arial" w:cs="Arial"/>
          <w:kern w:val="1"/>
          <w:sz w:val="18"/>
          <w:szCs w:val="18"/>
          <w:lang w:eastAsia="hi-IN" w:bidi="hi-IN"/>
        </w:rPr>
        <w:t>Mil</w:t>
      </w:r>
      <w:r w:rsidR="00D400A5">
        <w:rPr>
          <w:rFonts w:ascii="Arial" w:eastAsia="Arial Unicode MS" w:hAnsi="Arial" w:cs="Arial"/>
          <w:kern w:val="1"/>
          <w:sz w:val="18"/>
          <w:szCs w:val="18"/>
          <w:lang w:eastAsia="hi-IN" w:bidi="hi-IN"/>
        </w:rPr>
        <w:t xml:space="preserve"> Trece</w:t>
      </w:r>
      <w:r w:rsidR="002B661E" w:rsidRPr="00E95B2F">
        <w:rPr>
          <w:rFonts w:ascii="Arial" w:eastAsia="Arial Unicode MS" w:hAnsi="Arial" w:cs="Arial"/>
          <w:kern w:val="1"/>
          <w:sz w:val="18"/>
          <w:szCs w:val="18"/>
          <w:lang w:eastAsia="hi-IN" w:bidi="hi-IN"/>
        </w:rPr>
        <w:t>,</w:t>
      </w:r>
      <w:r w:rsidRPr="00E95B2F">
        <w:rPr>
          <w:rFonts w:ascii="Arial" w:eastAsia="Arial Unicode MS" w:hAnsi="Arial" w:cs="Arial"/>
          <w:kern w:val="1"/>
          <w:sz w:val="18"/>
          <w:szCs w:val="18"/>
          <w:lang w:eastAsia="hi-IN" w:bidi="hi-IN"/>
        </w:rPr>
        <w:t xml:space="preserve"> pasada ante la fe del Notario Público número </w:t>
      </w:r>
      <w:r w:rsidR="00D400A5">
        <w:rPr>
          <w:rFonts w:ascii="Arial" w:eastAsia="Arial Unicode MS" w:hAnsi="Arial" w:cs="Arial"/>
          <w:kern w:val="1"/>
          <w:sz w:val="18"/>
          <w:szCs w:val="18"/>
          <w:lang w:eastAsia="hi-IN" w:bidi="hi-IN"/>
        </w:rPr>
        <w:t>4</w:t>
      </w:r>
      <w:r w:rsidRPr="00E95B2F">
        <w:rPr>
          <w:rFonts w:ascii="Arial" w:eastAsia="Arial Unicode MS" w:hAnsi="Arial" w:cs="Arial"/>
          <w:kern w:val="1"/>
          <w:sz w:val="18"/>
          <w:szCs w:val="18"/>
          <w:lang w:eastAsia="hi-IN" w:bidi="hi-IN"/>
        </w:rPr>
        <w:fldChar w:fldCharType="begin"/>
      </w:r>
      <w:r w:rsidRPr="00E95B2F">
        <w:rPr>
          <w:rFonts w:ascii="Arial" w:eastAsia="Arial Unicode MS" w:hAnsi="Arial" w:cs="Arial"/>
          <w:kern w:val="1"/>
          <w:sz w:val="18"/>
          <w:szCs w:val="18"/>
          <w:lang w:eastAsia="hi-IN" w:bidi="hi-IN"/>
        </w:rPr>
        <w:instrText xml:space="preserve"> MERGEFIELD notario_numero </w:instrText>
      </w:r>
      <w:r w:rsidRPr="00E95B2F">
        <w:rPr>
          <w:rFonts w:ascii="Arial" w:eastAsia="Arial Unicode MS" w:hAnsi="Arial" w:cs="Arial"/>
          <w:kern w:val="1"/>
          <w:sz w:val="18"/>
          <w:szCs w:val="18"/>
          <w:lang w:eastAsia="hi-IN" w:bidi="hi-IN"/>
        </w:rPr>
        <w:fldChar w:fldCharType="separate"/>
      </w:r>
      <w:r w:rsidR="002B661E" w:rsidRPr="00E95B2F">
        <w:rPr>
          <w:rFonts w:ascii="Arial" w:eastAsia="Arial Unicode MS" w:hAnsi="Arial" w:cs="Arial"/>
          <w:noProof/>
          <w:kern w:val="1"/>
          <w:sz w:val="18"/>
          <w:szCs w:val="18"/>
          <w:lang w:eastAsia="hi-IN" w:bidi="hi-IN"/>
        </w:rPr>
        <w:t>9</w:t>
      </w:r>
      <w:r w:rsidRPr="00E95B2F">
        <w:rPr>
          <w:rFonts w:ascii="Arial" w:eastAsia="Arial Unicode MS" w:hAnsi="Arial" w:cs="Arial"/>
          <w:noProof/>
          <w:kern w:val="1"/>
          <w:sz w:val="18"/>
          <w:szCs w:val="18"/>
          <w:lang w:eastAsia="hi-IN" w:bidi="hi-IN"/>
        </w:rPr>
        <w:t xml:space="preserve"> (</w:t>
      </w:r>
      <w:r w:rsidR="00D400A5">
        <w:rPr>
          <w:rFonts w:ascii="Arial" w:eastAsia="Arial Unicode MS" w:hAnsi="Arial" w:cs="Arial"/>
          <w:noProof/>
          <w:kern w:val="1"/>
          <w:sz w:val="18"/>
          <w:szCs w:val="18"/>
          <w:lang w:eastAsia="hi-IN" w:bidi="hi-IN"/>
        </w:rPr>
        <w:t xml:space="preserve">Cuarenta y </w:t>
      </w:r>
      <w:r w:rsidR="002B661E" w:rsidRPr="00E95B2F">
        <w:rPr>
          <w:rFonts w:ascii="Arial" w:eastAsia="Arial Unicode MS" w:hAnsi="Arial" w:cs="Arial"/>
          <w:noProof/>
          <w:kern w:val="1"/>
          <w:sz w:val="18"/>
          <w:szCs w:val="18"/>
          <w:lang w:eastAsia="hi-IN" w:bidi="hi-IN"/>
        </w:rPr>
        <w:t>Nueve</w:t>
      </w:r>
      <w:r w:rsidRPr="00E95B2F">
        <w:rPr>
          <w:rFonts w:ascii="Arial" w:eastAsia="Arial Unicode MS" w:hAnsi="Arial" w:cs="Arial"/>
          <w:noProof/>
          <w:kern w:val="1"/>
          <w:sz w:val="18"/>
          <w:szCs w:val="18"/>
          <w:lang w:eastAsia="hi-IN" w:bidi="hi-IN"/>
        </w:rPr>
        <w:t>)</w:t>
      </w:r>
      <w:r w:rsidRPr="00E95B2F">
        <w:rPr>
          <w:rFonts w:ascii="Arial" w:eastAsia="Arial Unicode MS" w:hAnsi="Arial" w:cs="Arial"/>
          <w:kern w:val="1"/>
          <w:sz w:val="18"/>
          <w:szCs w:val="18"/>
          <w:lang w:eastAsia="hi-IN" w:bidi="hi-IN"/>
        </w:rPr>
        <w:fldChar w:fldCharType="end"/>
      </w:r>
      <w:r w:rsidRPr="00E95B2F">
        <w:rPr>
          <w:rFonts w:ascii="Arial" w:eastAsia="Arial Unicode MS" w:hAnsi="Arial" w:cs="Arial"/>
          <w:kern w:val="1"/>
          <w:sz w:val="18"/>
          <w:szCs w:val="18"/>
          <w:lang w:eastAsia="hi-IN" w:bidi="hi-IN"/>
        </w:rPr>
        <w:t xml:space="preserve">, </w:t>
      </w:r>
      <w:r w:rsidR="000B6437" w:rsidRPr="00E95B2F">
        <w:rPr>
          <w:rFonts w:ascii="Arial" w:eastAsia="Arial Unicode MS" w:hAnsi="Arial" w:cs="Arial"/>
          <w:kern w:val="1"/>
          <w:sz w:val="18"/>
          <w:szCs w:val="18"/>
          <w:lang w:eastAsia="hi-IN" w:bidi="hi-IN"/>
        </w:rPr>
        <w:t>de las del Distrito Judicial de la ciudad de</w:t>
      </w:r>
      <w:r w:rsidR="00D400A5">
        <w:rPr>
          <w:rFonts w:ascii="Arial" w:eastAsia="Arial Unicode MS" w:hAnsi="Arial" w:cs="Arial"/>
          <w:kern w:val="1"/>
          <w:sz w:val="18"/>
          <w:szCs w:val="18"/>
          <w:lang w:eastAsia="hi-IN" w:bidi="hi-IN"/>
        </w:rPr>
        <w:t>l Distrito Federal.</w:t>
      </w:r>
    </w:p>
    <w:p w:rsidR="000B6437" w:rsidRPr="00E95B2F" w:rsidRDefault="000B6437" w:rsidP="000B6437">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33933" w:rsidRPr="00E95B2F" w:rsidRDefault="00433933" w:rsidP="00433933">
      <w:pPr>
        <w:widowControl w:val="0"/>
        <w:suppressAutoHyphens/>
        <w:spacing w:line="200" w:lineRule="atLeast"/>
        <w:ind w:left="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II.2</w:t>
      </w:r>
      <w:r w:rsidRPr="00E95B2F">
        <w:rPr>
          <w:rFonts w:ascii="Arial" w:eastAsia="Arial Unicode MS" w:hAnsi="Arial" w:cs="Arial"/>
          <w:kern w:val="1"/>
          <w:sz w:val="18"/>
          <w:szCs w:val="18"/>
          <w:lang w:eastAsia="hi-IN" w:bidi="hi-IN"/>
        </w:rPr>
        <w:t xml:space="preserve"> Su Objeto Social consiste en </w:t>
      </w:r>
      <w:r w:rsidR="00937EA6">
        <w:rPr>
          <w:rFonts w:ascii="Arial" w:eastAsia="Arial Unicode MS" w:hAnsi="Arial" w:cs="Arial"/>
          <w:kern w:val="1"/>
          <w:sz w:val="18"/>
          <w:szCs w:val="18"/>
          <w:lang w:eastAsia="hi-IN" w:bidi="hi-IN"/>
        </w:rPr>
        <w:t>la prestación por cuenta propia o de terceros de toda clase de servicios técnicos, administrativos y operación en general, de redes, instalaciones y equipo de telecomunicación, sean o no propiedad de la sociedad</w:t>
      </w:r>
      <w:r w:rsidR="002B661E" w:rsidRPr="00E95B2F">
        <w:rPr>
          <w:rFonts w:ascii="Arial" w:eastAsia="Arial Unicode MS" w:hAnsi="Arial" w:cs="Arial"/>
          <w:kern w:val="1"/>
          <w:sz w:val="18"/>
          <w:szCs w:val="18"/>
          <w:lang w:eastAsia="hi-IN" w:bidi="hi-IN"/>
        </w:rPr>
        <w:t>.</w:t>
      </w:r>
    </w:p>
    <w:p w:rsidR="00433933" w:rsidRPr="00E95B2F" w:rsidRDefault="00433933" w:rsidP="00433933">
      <w:pPr>
        <w:widowControl w:val="0"/>
        <w:suppressAutoHyphens/>
        <w:spacing w:line="200" w:lineRule="atLeast"/>
        <w:ind w:left="567" w:hanging="567"/>
        <w:jc w:val="both"/>
        <w:rPr>
          <w:rFonts w:ascii="Arial" w:eastAsia="Arial Unicode MS" w:hAnsi="Arial" w:cs="Arial"/>
          <w:b/>
          <w:kern w:val="1"/>
          <w:sz w:val="18"/>
          <w:szCs w:val="18"/>
          <w:lang w:eastAsia="hi-IN" w:bidi="hi-IN"/>
        </w:rPr>
      </w:pPr>
    </w:p>
    <w:p w:rsidR="00433933" w:rsidRPr="00E95B2F" w:rsidRDefault="00433933" w:rsidP="00433933">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        </w:t>
      </w:r>
      <w:r w:rsidR="005A6BD4">
        <w:rPr>
          <w:rFonts w:ascii="Arial" w:eastAsia="Arial Unicode MS" w:hAnsi="Arial" w:cs="Arial"/>
          <w:b/>
          <w:kern w:val="1"/>
          <w:sz w:val="18"/>
          <w:szCs w:val="18"/>
          <w:lang w:eastAsia="hi-IN" w:bidi="hi-IN"/>
        </w:rPr>
        <w:tab/>
      </w:r>
      <w:r w:rsidRPr="00E95B2F">
        <w:rPr>
          <w:rFonts w:ascii="Arial" w:eastAsia="Arial Unicode MS" w:hAnsi="Arial" w:cs="Arial"/>
          <w:b/>
          <w:kern w:val="1"/>
          <w:sz w:val="18"/>
          <w:szCs w:val="18"/>
          <w:lang w:eastAsia="hi-IN" w:bidi="hi-IN"/>
        </w:rPr>
        <w:t>II.3</w:t>
      </w:r>
      <w:r w:rsidRPr="00E95B2F">
        <w:rPr>
          <w:rFonts w:ascii="Arial" w:eastAsia="Arial Unicode MS" w:hAnsi="Arial" w:cs="Arial"/>
          <w:kern w:val="1"/>
          <w:sz w:val="18"/>
          <w:szCs w:val="18"/>
          <w:lang w:eastAsia="hi-IN" w:bidi="hi-IN"/>
        </w:rPr>
        <w:t xml:space="preserve"> 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1D4E9D">
        <w:rPr>
          <w:rFonts w:ascii="Arial" w:eastAsia="Arial Unicode MS" w:hAnsi="Arial" w:cs="Arial"/>
          <w:b/>
          <w:bCs/>
          <w:kern w:val="1"/>
          <w:sz w:val="18"/>
          <w:szCs w:val="18"/>
          <w:lang w:eastAsia="hi-IN" w:bidi="hi-IN"/>
        </w:rPr>
        <w:t xml:space="preserve">Nº </w:t>
      </w:r>
      <w:r w:rsidR="005A6BD4" w:rsidRPr="001D4E9D">
        <w:rPr>
          <w:rFonts w:ascii="Arial" w:eastAsia="Arial Unicode MS" w:hAnsi="Arial" w:cs="Arial"/>
          <w:b/>
          <w:bCs/>
          <w:kern w:val="1"/>
          <w:sz w:val="18"/>
          <w:szCs w:val="18"/>
          <w:lang w:eastAsia="hi-IN" w:bidi="hi-IN"/>
        </w:rPr>
        <w:t>ETM91010882A.</w:t>
      </w:r>
    </w:p>
    <w:p w:rsidR="00433933" w:rsidRPr="00E95B2F" w:rsidRDefault="00433933" w:rsidP="0043393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0B6437" w:rsidRPr="00E95B2F" w:rsidRDefault="005A6BD4" w:rsidP="000B6437">
      <w:pPr>
        <w:pStyle w:val="Prrafodelista"/>
        <w:widowControl w:val="0"/>
        <w:tabs>
          <w:tab w:val="left" w:pos="567"/>
        </w:tabs>
        <w:suppressAutoHyphens/>
        <w:spacing w:line="200" w:lineRule="atLeast"/>
        <w:ind w:left="567"/>
        <w:jc w:val="both"/>
        <w:rPr>
          <w:rFonts w:ascii="Arial" w:eastAsia="Arial Unicode MS" w:hAnsi="Arial" w:cs="Arial"/>
          <w:kern w:val="1"/>
          <w:sz w:val="18"/>
          <w:szCs w:val="18"/>
          <w:lang w:eastAsia="hi-IN" w:bidi="hi-IN"/>
        </w:rPr>
      </w:pPr>
      <w:r>
        <w:rPr>
          <w:rFonts w:ascii="Arial" w:eastAsia="Arial Unicode MS" w:hAnsi="Arial" w:cs="Arial"/>
          <w:b/>
          <w:kern w:val="1"/>
          <w:sz w:val="18"/>
          <w:szCs w:val="18"/>
          <w:lang w:eastAsia="hi-IN" w:bidi="hi-IN"/>
        </w:rPr>
        <w:t xml:space="preserve"> </w:t>
      </w:r>
      <w:r w:rsidR="00433933" w:rsidRPr="00E95B2F">
        <w:rPr>
          <w:rFonts w:ascii="Arial" w:eastAsia="Arial Unicode MS" w:hAnsi="Arial" w:cs="Arial"/>
          <w:b/>
          <w:kern w:val="1"/>
          <w:sz w:val="18"/>
          <w:szCs w:val="18"/>
          <w:lang w:eastAsia="hi-IN" w:bidi="hi-IN"/>
        </w:rPr>
        <w:t>II.4</w:t>
      </w:r>
      <w:r w:rsidR="00433933" w:rsidRPr="00E95B2F">
        <w:rPr>
          <w:rFonts w:ascii="Arial" w:eastAsia="Arial Unicode MS" w:hAnsi="Arial" w:cs="Arial"/>
          <w:kern w:val="1"/>
          <w:sz w:val="18"/>
          <w:szCs w:val="18"/>
          <w:lang w:eastAsia="hi-IN" w:bidi="hi-IN"/>
        </w:rPr>
        <w:t xml:space="preserve"> Su representante </w:t>
      </w:r>
      <w:r w:rsidR="00567F02" w:rsidRPr="00E95B2F">
        <w:rPr>
          <w:rFonts w:ascii="Arial" w:eastAsia="Arial Unicode MS" w:hAnsi="Arial" w:cs="Arial"/>
          <w:kern w:val="1"/>
          <w:sz w:val="18"/>
          <w:szCs w:val="18"/>
          <w:lang w:eastAsia="hi-IN" w:bidi="hi-IN"/>
        </w:rPr>
        <w:t>el</w:t>
      </w:r>
      <w:r w:rsidR="00433933" w:rsidRPr="00E95B2F">
        <w:rPr>
          <w:rFonts w:ascii="Arial" w:eastAsia="Arial Unicode MS" w:hAnsi="Arial" w:cs="Arial"/>
          <w:kern w:val="1"/>
          <w:sz w:val="18"/>
          <w:szCs w:val="18"/>
          <w:lang w:eastAsia="hi-IN" w:bidi="hi-IN"/>
        </w:rPr>
        <w:t xml:space="preserve"> </w:t>
      </w:r>
      <w:r w:rsidR="005303E6" w:rsidRPr="00E95B2F">
        <w:rPr>
          <w:rFonts w:ascii="Arial" w:eastAsia="Arial Unicode MS" w:hAnsi="Arial" w:cs="Arial"/>
          <w:b/>
          <w:kern w:val="1"/>
          <w:sz w:val="18"/>
          <w:szCs w:val="18"/>
          <w:lang w:eastAsia="hi-IN" w:bidi="hi-IN"/>
        </w:rPr>
        <w:t xml:space="preserve">C. </w:t>
      </w:r>
      <w:r>
        <w:rPr>
          <w:rFonts w:ascii="Arial" w:eastAsia="Arial Unicode MS" w:hAnsi="Arial" w:cs="Arial"/>
          <w:b/>
          <w:kern w:val="1"/>
          <w:sz w:val="18"/>
          <w:szCs w:val="18"/>
          <w:lang w:eastAsia="hi-IN" w:bidi="hi-IN"/>
        </w:rPr>
        <w:t>ARNULFO DE JESÚS BECERRIL ALMAZA</w:t>
      </w:r>
      <w:r w:rsidR="005303E6" w:rsidRPr="00E95B2F">
        <w:rPr>
          <w:rFonts w:ascii="Arial" w:eastAsia="Arial Unicode MS" w:hAnsi="Arial" w:cs="Arial"/>
          <w:b/>
          <w:kern w:val="1"/>
          <w:sz w:val="18"/>
          <w:szCs w:val="18"/>
          <w:lang w:eastAsia="hi-IN" w:bidi="hi-IN"/>
        </w:rPr>
        <w:t>,</w:t>
      </w:r>
      <w:r w:rsidR="005303E6" w:rsidRPr="00E95B2F">
        <w:rPr>
          <w:rFonts w:ascii="Arial" w:eastAsia="Arial Unicode MS" w:hAnsi="Arial" w:cs="Arial"/>
          <w:kern w:val="1"/>
          <w:sz w:val="18"/>
          <w:szCs w:val="18"/>
          <w:lang w:eastAsia="hi-IN" w:bidi="hi-IN"/>
        </w:rPr>
        <w:t xml:space="preserve"> </w:t>
      </w:r>
      <w:r w:rsidR="00433933" w:rsidRPr="00E95B2F">
        <w:rPr>
          <w:rFonts w:ascii="Arial" w:eastAsia="Arial Unicode MS" w:hAnsi="Arial" w:cs="Arial"/>
          <w:kern w:val="1"/>
          <w:sz w:val="18"/>
          <w:szCs w:val="18"/>
          <w:lang w:eastAsia="hi-IN" w:bidi="hi-IN"/>
        </w:rPr>
        <w:t>se encuentra plenamente facultad</w:t>
      </w:r>
      <w:r w:rsidR="00027056" w:rsidRPr="00E95B2F">
        <w:rPr>
          <w:rFonts w:ascii="Arial" w:eastAsia="Arial Unicode MS" w:hAnsi="Arial" w:cs="Arial"/>
          <w:kern w:val="1"/>
          <w:sz w:val="18"/>
          <w:szCs w:val="18"/>
          <w:lang w:eastAsia="hi-IN" w:bidi="hi-IN"/>
        </w:rPr>
        <w:t>o</w:t>
      </w:r>
      <w:r w:rsidR="00433933" w:rsidRPr="00E95B2F">
        <w:rPr>
          <w:rFonts w:ascii="Arial" w:eastAsia="Arial Unicode MS" w:hAnsi="Arial" w:cs="Arial"/>
          <w:kern w:val="1"/>
          <w:sz w:val="18"/>
          <w:szCs w:val="18"/>
          <w:lang w:eastAsia="hi-IN" w:bidi="hi-IN"/>
        </w:rPr>
        <w:t xml:space="preserve"> y cuenta con Poder General para suscribir contratos, en los términos del artículo 2554 del Código Civil Federal, según consta en el instrumento </w:t>
      </w:r>
      <w:r w:rsidRPr="00E95B2F">
        <w:rPr>
          <w:rFonts w:ascii="Arial" w:eastAsia="Arial Unicode MS" w:hAnsi="Arial" w:cs="Arial"/>
          <w:kern w:val="1"/>
          <w:sz w:val="18"/>
          <w:szCs w:val="18"/>
          <w:lang w:eastAsia="hi-IN" w:bidi="hi-IN"/>
        </w:rPr>
        <w:t xml:space="preserve">número </w:t>
      </w:r>
      <w:r>
        <w:rPr>
          <w:rFonts w:ascii="Arial" w:eastAsia="Arial Unicode MS" w:hAnsi="Arial" w:cs="Arial"/>
          <w:kern w:val="1"/>
          <w:sz w:val="18"/>
          <w:szCs w:val="18"/>
          <w:lang w:eastAsia="hi-IN" w:bidi="hi-IN"/>
        </w:rPr>
        <w:t>11</w:t>
      </w:r>
      <w:r w:rsidR="003606AE">
        <w:rPr>
          <w:rFonts w:ascii="Arial" w:eastAsia="Arial Unicode MS" w:hAnsi="Arial" w:cs="Arial"/>
          <w:kern w:val="1"/>
          <w:sz w:val="18"/>
          <w:szCs w:val="18"/>
          <w:lang w:eastAsia="hi-IN" w:bidi="hi-IN"/>
        </w:rPr>
        <w:t>6,124</w:t>
      </w:r>
      <w:r w:rsidRPr="00E95B2F">
        <w:rPr>
          <w:rFonts w:ascii="Arial" w:eastAsia="Arial Unicode MS" w:hAnsi="Arial" w:cs="Arial"/>
          <w:kern w:val="1"/>
          <w:sz w:val="18"/>
          <w:szCs w:val="18"/>
          <w:lang w:eastAsia="hi-IN" w:bidi="hi-IN"/>
        </w:rPr>
        <w:fldChar w:fldCharType="begin"/>
      </w:r>
      <w:r w:rsidRPr="00E95B2F">
        <w:rPr>
          <w:rFonts w:ascii="Arial" w:eastAsia="Arial Unicode MS" w:hAnsi="Arial" w:cs="Arial"/>
          <w:kern w:val="1"/>
          <w:sz w:val="18"/>
          <w:szCs w:val="18"/>
          <w:lang w:eastAsia="hi-IN" w:bidi="hi-IN"/>
        </w:rPr>
        <w:instrText xml:space="preserve"> MERGEFIELD INSTRUMENTO </w:instrText>
      </w:r>
      <w:r w:rsidRPr="00E95B2F">
        <w:rPr>
          <w:rFonts w:ascii="Arial" w:eastAsia="Arial Unicode MS" w:hAnsi="Arial" w:cs="Arial"/>
          <w:kern w:val="1"/>
          <w:sz w:val="18"/>
          <w:szCs w:val="18"/>
          <w:lang w:eastAsia="hi-IN" w:bidi="hi-IN"/>
        </w:rPr>
        <w:fldChar w:fldCharType="separate"/>
      </w:r>
      <w:r w:rsidRPr="00E95B2F">
        <w:rPr>
          <w:rFonts w:ascii="Arial" w:eastAsia="Arial Unicode MS" w:hAnsi="Arial" w:cs="Arial"/>
          <w:noProof/>
          <w:kern w:val="1"/>
          <w:sz w:val="18"/>
          <w:szCs w:val="18"/>
          <w:lang w:eastAsia="hi-IN" w:bidi="hi-IN"/>
        </w:rPr>
        <w:t xml:space="preserve"> (</w:t>
      </w:r>
      <w:r w:rsidR="003606AE">
        <w:rPr>
          <w:rFonts w:ascii="Arial" w:eastAsia="Arial Unicode MS" w:hAnsi="Arial" w:cs="Arial"/>
          <w:noProof/>
          <w:kern w:val="1"/>
          <w:sz w:val="18"/>
          <w:szCs w:val="18"/>
          <w:lang w:eastAsia="hi-IN" w:bidi="hi-IN"/>
        </w:rPr>
        <w:t>Ciento Dieciseis Mil Ciento Veinticuato</w:t>
      </w:r>
      <w:r w:rsidRPr="00E95B2F">
        <w:rPr>
          <w:rFonts w:ascii="Arial" w:eastAsia="Arial Unicode MS" w:hAnsi="Arial" w:cs="Arial"/>
          <w:noProof/>
          <w:kern w:val="1"/>
          <w:sz w:val="18"/>
          <w:szCs w:val="18"/>
          <w:lang w:eastAsia="hi-IN" w:bidi="hi-IN"/>
        </w:rPr>
        <w:t>)</w:t>
      </w:r>
      <w:r w:rsidRPr="00E95B2F">
        <w:rPr>
          <w:rFonts w:ascii="Arial" w:eastAsia="Arial Unicode MS" w:hAnsi="Arial" w:cs="Arial"/>
          <w:kern w:val="1"/>
          <w:sz w:val="18"/>
          <w:szCs w:val="18"/>
          <w:lang w:eastAsia="hi-IN" w:bidi="hi-IN"/>
        </w:rPr>
        <w:fldChar w:fldCharType="end"/>
      </w:r>
      <w:r>
        <w:rPr>
          <w:rFonts w:ascii="Arial" w:eastAsia="Arial Unicode MS" w:hAnsi="Arial" w:cs="Arial"/>
          <w:kern w:val="1"/>
          <w:sz w:val="18"/>
          <w:szCs w:val="18"/>
          <w:lang w:eastAsia="hi-IN" w:bidi="hi-IN"/>
        </w:rPr>
        <w:t xml:space="preserve"> Libro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fldChar w:fldCharType="begin"/>
      </w:r>
      <w:r w:rsidRPr="00E95B2F">
        <w:rPr>
          <w:rFonts w:ascii="Arial" w:eastAsia="Arial Unicode MS" w:hAnsi="Arial" w:cs="Arial"/>
          <w:kern w:val="1"/>
          <w:sz w:val="18"/>
          <w:szCs w:val="18"/>
          <w:lang w:eastAsia="hi-IN" w:bidi="hi-IN"/>
        </w:rPr>
        <w:instrText xml:space="preserve"> MERGEFIELD volumen </w:instrText>
      </w:r>
      <w:r w:rsidRPr="00E95B2F">
        <w:rPr>
          <w:rFonts w:ascii="Arial" w:eastAsia="Arial Unicode MS" w:hAnsi="Arial" w:cs="Arial"/>
          <w:kern w:val="1"/>
          <w:sz w:val="18"/>
          <w:szCs w:val="18"/>
          <w:lang w:eastAsia="hi-IN" w:bidi="hi-IN"/>
        </w:rPr>
        <w:fldChar w:fldCharType="separate"/>
      </w:r>
      <w:r w:rsidRPr="00E95B2F">
        <w:rPr>
          <w:rFonts w:ascii="Arial" w:eastAsia="Arial Unicode MS" w:hAnsi="Arial" w:cs="Arial"/>
          <w:noProof/>
          <w:kern w:val="1"/>
          <w:sz w:val="18"/>
          <w:szCs w:val="18"/>
          <w:lang w:eastAsia="hi-IN" w:bidi="hi-IN"/>
        </w:rPr>
        <w:t>2</w:t>
      </w:r>
      <w:r>
        <w:rPr>
          <w:rFonts w:ascii="Arial" w:eastAsia="Arial Unicode MS" w:hAnsi="Arial" w:cs="Arial"/>
          <w:noProof/>
          <w:kern w:val="1"/>
          <w:sz w:val="18"/>
          <w:szCs w:val="18"/>
          <w:lang w:eastAsia="hi-IN" w:bidi="hi-IN"/>
        </w:rPr>
        <w:t>,</w:t>
      </w:r>
      <w:r w:rsidR="003606AE">
        <w:rPr>
          <w:rFonts w:ascii="Arial" w:eastAsia="Arial Unicode MS" w:hAnsi="Arial" w:cs="Arial"/>
          <w:noProof/>
          <w:kern w:val="1"/>
          <w:sz w:val="18"/>
          <w:szCs w:val="18"/>
          <w:lang w:eastAsia="hi-IN" w:bidi="hi-IN"/>
        </w:rPr>
        <w:t>235</w:t>
      </w:r>
      <w:r w:rsidRPr="00E95B2F">
        <w:rPr>
          <w:rFonts w:ascii="Arial" w:eastAsia="Arial Unicode MS" w:hAnsi="Arial" w:cs="Arial"/>
          <w:noProof/>
          <w:kern w:val="1"/>
          <w:sz w:val="18"/>
          <w:szCs w:val="18"/>
          <w:lang w:eastAsia="hi-IN" w:bidi="hi-IN"/>
        </w:rPr>
        <w:t xml:space="preserve"> (</w:t>
      </w:r>
      <w:r>
        <w:rPr>
          <w:rFonts w:ascii="Arial" w:eastAsia="Arial Unicode MS" w:hAnsi="Arial" w:cs="Arial"/>
          <w:noProof/>
          <w:kern w:val="1"/>
          <w:sz w:val="18"/>
          <w:szCs w:val="18"/>
          <w:lang w:eastAsia="hi-IN" w:bidi="hi-IN"/>
        </w:rPr>
        <w:t xml:space="preserve">Dos Mil </w:t>
      </w:r>
      <w:r w:rsidR="003606AE">
        <w:rPr>
          <w:rFonts w:ascii="Arial" w:eastAsia="Arial Unicode MS" w:hAnsi="Arial" w:cs="Arial"/>
          <w:noProof/>
          <w:kern w:val="1"/>
          <w:sz w:val="18"/>
          <w:szCs w:val="18"/>
          <w:lang w:eastAsia="hi-IN" w:bidi="hi-IN"/>
        </w:rPr>
        <w:t>Doscientos Treinta y Cinco</w:t>
      </w:r>
      <w:r w:rsidRPr="00E95B2F">
        <w:rPr>
          <w:rFonts w:ascii="Arial" w:eastAsia="Arial Unicode MS" w:hAnsi="Arial" w:cs="Arial"/>
          <w:noProof/>
          <w:kern w:val="1"/>
          <w:sz w:val="18"/>
          <w:szCs w:val="18"/>
          <w:lang w:eastAsia="hi-IN" w:bidi="hi-IN"/>
        </w:rPr>
        <w:t>)</w:t>
      </w:r>
      <w:r w:rsidRPr="00E95B2F">
        <w:rPr>
          <w:rFonts w:ascii="Arial" w:eastAsia="Arial Unicode MS" w:hAnsi="Arial" w:cs="Arial"/>
          <w:kern w:val="1"/>
          <w:sz w:val="18"/>
          <w:szCs w:val="18"/>
          <w:lang w:eastAsia="hi-IN" w:bidi="hi-IN"/>
        </w:rPr>
        <w:fldChar w:fldCharType="end"/>
      </w:r>
      <w:r w:rsidR="003606AE">
        <w:rPr>
          <w:rFonts w:ascii="Arial" w:eastAsia="Arial Unicode MS" w:hAnsi="Arial" w:cs="Arial"/>
          <w:kern w:val="1"/>
          <w:sz w:val="18"/>
          <w:szCs w:val="18"/>
          <w:lang w:eastAsia="hi-IN" w:bidi="hi-IN"/>
        </w:rPr>
        <w:t xml:space="preserve"> de fecha 14</w:t>
      </w:r>
      <w:r w:rsidRPr="00E95B2F">
        <w:rPr>
          <w:rFonts w:ascii="Arial" w:eastAsia="Arial Unicode MS" w:hAnsi="Arial" w:cs="Arial"/>
          <w:kern w:val="1"/>
          <w:sz w:val="18"/>
          <w:szCs w:val="18"/>
          <w:lang w:eastAsia="hi-IN" w:bidi="hi-IN"/>
        </w:rPr>
        <w:t xml:space="preserve"> de </w:t>
      </w:r>
      <w:r w:rsidR="003606AE">
        <w:rPr>
          <w:rFonts w:ascii="Arial" w:eastAsia="Arial Unicode MS" w:hAnsi="Arial" w:cs="Arial"/>
          <w:kern w:val="1"/>
          <w:sz w:val="18"/>
          <w:szCs w:val="18"/>
          <w:lang w:eastAsia="hi-IN" w:bidi="hi-IN"/>
        </w:rPr>
        <w:t>Octubre</w:t>
      </w:r>
      <w:r w:rsidRPr="00E95B2F">
        <w:rPr>
          <w:rFonts w:ascii="Arial" w:eastAsia="Arial Unicode MS" w:hAnsi="Arial" w:cs="Arial"/>
          <w:kern w:val="1"/>
          <w:sz w:val="18"/>
          <w:szCs w:val="18"/>
          <w:lang w:eastAsia="hi-IN" w:bidi="hi-IN"/>
        </w:rPr>
        <w:t xml:space="preserve"> de Dos Mil</w:t>
      </w:r>
      <w:r>
        <w:rPr>
          <w:rFonts w:ascii="Arial" w:eastAsia="Arial Unicode MS" w:hAnsi="Arial" w:cs="Arial"/>
          <w:kern w:val="1"/>
          <w:sz w:val="18"/>
          <w:szCs w:val="18"/>
          <w:lang w:eastAsia="hi-IN" w:bidi="hi-IN"/>
        </w:rPr>
        <w:t xml:space="preserve"> </w:t>
      </w:r>
      <w:r w:rsidR="003606AE">
        <w:rPr>
          <w:rFonts w:ascii="Arial" w:eastAsia="Arial Unicode MS" w:hAnsi="Arial" w:cs="Arial"/>
          <w:kern w:val="1"/>
          <w:sz w:val="18"/>
          <w:szCs w:val="18"/>
          <w:lang w:eastAsia="hi-IN" w:bidi="hi-IN"/>
        </w:rPr>
        <w:t>Dieciséis</w:t>
      </w:r>
      <w:r w:rsidRPr="00E95B2F">
        <w:rPr>
          <w:rFonts w:ascii="Arial" w:eastAsia="Arial Unicode MS" w:hAnsi="Arial" w:cs="Arial"/>
          <w:kern w:val="1"/>
          <w:sz w:val="18"/>
          <w:szCs w:val="18"/>
          <w:lang w:eastAsia="hi-IN" w:bidi="hi-IN"/>
        </w:rPr>
        <w:t xml:space="preserve">, pasada ante la fe del Notario Público número </w:t>
      </w:r>
      <w:r>
        <w:rPr>
          <w:rFonts w:ascii="Arial" w:eastAsia="Arial Unicode MS" w:hAnsi="Arial" w:cs="Arial"/>
          <w:kern w:val="1"/>
          <w:sz w:val="18"/>
          <w:szCs w:val="18"/>
          <w:lang w:eastAsia="hi-IN" w:bidi="hi-IN"/>
        </w:rPr>
        <w:t>4</w:t>
      </w:r>
      <w:r w:rsidRPr="00E95B2F">
        <w:rPr>
          <w:rFonts w:ascii="Arial" w:eastAsia="Arial Unicode MS" w:hAnsi="Arial" w:cs="Arial"/>
          <w:kern w:val="1"/>
          <w:sz w:val="18"/>
          <w:szCs w:val="18"/>
          <w:lang w:eastAsia="hi-IN" w:bidi="hi-IN"/>
        </w:rPr>
        <w:fldChar w:fldCharType="begin"/>
      </w:r>
      <w:r w:rsidRPr="00E95B2F">
        <w:rPr>
          <w:rFonts w:ascii="Arial" w:eastAsia="Arial Unicode MS" w:hAnsi="Arial" w:cs="Arial"/>
          <w:kern w:val="1"/>
          <w:sz w:val="18"/>
          <w:szCs w:val="18"/>
          <w:lang w:eastAsia="hi-IN" w:bidi="hi-IN"/>
        </w:rPr>
        <w:instrText xml:space="preserve"> MERGEFIELD notario_numero </w:instrText>
      </w:r>
      <w:r w:rsidRPr="00E95B2F">
        <w:rPr>
          <w:rFonts w:ascii="Arial" w:eastAsia="Arial Unicode MS" w:hAnsi="Arial" w:cs="Arial"/>
          <w:kern w:val="1"/>
          <w:sz w:val="18"/>
          <w:szCs w:val="18"/>
          <w:lang w:eastAsia="hi-IN" w:bidi="hi-IN"/>
        </w:rPr>
        <w:fldChar w:fldCharType="separate"/>
      </w:r>
      <w:r w:rsidRPr="00E95B2F">
        <w:rPr>
          <w:rFonts w:ascii="Arial" w:eastAsia="Arial Unicode MS" w:hAnsi="Arial" w:cs="Arial"/>
          <w:noProof/>
          <w:kern w:val="1"/>
          <w:sz w:val="18"/>
          <w:szCs w:val="18"/>
          <w:lang w:eastAsia="hi-IN" w:bidi="hi-IN"/>
        </w:rPr>
        <w:t>9 (</w:t>
      </w:r>
      <w:r>
        <w:rPr>
          <w:rFonts w:ascii="Arial" w:eastAsia="Arial Unicode MS" w:hAnsi="Arial" w:cs="Arial"/>
          <w:noProof/>
          <w:kern w:val="1"/>
          <w:sz w:val="18"/>
          <w:szCs w:val="18"/>
          <w:lang w:eastAsia="hi-IN" w:bidi="hi-IN"/>
        </w:rPr>
        <w:t xml:space="preserve">Cuarenta y </w:t>
      </w:r>
      <w:r w:rsidRPr="00E95B2F">
        <w:rPr>
          <w:rFonts w:ascii="Arial" w:eastAsia="Arial Unicode MS" w:hAnsi="Arial" w:cs="Arial"/>
          <w:noProof/>
          <w:kern w:val="1"/>
          <w:sz w:val="18"/>
          <w:szCs w:val="18"/>
          <w:lang w:eastAsia="hi-IN" w:bidi="hi-IN"/>
        </w:rPr>
        <w:t>Nueve)</w:t>
      </w:r>
      <w:r w:rsidRPr="00E95B2F">
        <w:rPr>
          <w:rFonts w:ascii="Arial" w:eastAsia="Arial Unicode MS" w:hAnsi="Arial" w:cs="Arial"/>
          <w:kern w:val="1"/>
          <w:sz w:val="18"/>
          <w:szCs w:val="18"/>
          <w:lang w:eastAsia="hi-IN" w:bidi="hi-IN"/>
        </w:rPr>
        <w:fldChar w:fldCharType="end"/>
      </w:r>
      <w:r w:rsidRPr="00E95B2F">
        <w:rPr>
          <w:rFonts w:ascii="Arial" w:eastAsia="Arial Unicode MS" w:hAnsi="Arial" w:cs="Arial"/>
          <w:kern w:val="1"/>
          <w:sz w:val="18"/>
          <w:szCs w:val="18"/>
          <w:lang w:eastAsia="hi-IN" w:bidi="hi-IN"/>
        </w:rPr>
        <w:t>, de las del Distrito Judicial de la ciudad de</w:t>
      </w:r>
      <w:r>
        <w:rPr>
          <w:rFonts w:ascii="Arial" w:eastAsia="Arial Unicode MS" w:hAnsi="Arial" w:cs="Arial"/>
          <w:kern w:val="1"/>
          <w:sz w:val="18"/>
          <w:szCs w:val="18"/>
          <w:lang w:eastAsia="hi-IN" w:bidi="hi-IN"/>
        </w:rPr>
        <w:t>l Distrito Federal</w:t>
      </w:r>
      <w:r w:rsidR="000B6437" w:rsidRPr="00E95B2F">
        <w:rPr>
          <w:rFonts w:ascii="Arial" w:eastAsia="Arial Unicode MS" w:hAnsi="Arial" w:cs="Arial"/>
          <w:kern w:val="1"/>
          <w:sz w:val="18"/>
          <w:szCs w:val="18"/>
          <w:lang w:eastAsia="hi-IN" w:bidi="hi-IN"/>
        </w:rPr>
        <w:t xml:space="preserve">, mismo que se agrega al presente contrato como </w:t>
      </w:r>
      <w:r w:rsidR="000B6437" w:rsidRPr="00E95B2F">
        <w:rPr>
          <w:rFonts w:ascii="Arial" w:eastAsia="Arial Unicode MS" w:hAnsi="Arial" w:cs="Arial"/>
          <w:b/>
          <w:kern w:val="1"/>
          <w:sz w:val="18"/>
          <w:szCs w:val="18"/>
          <w:lang w:eastAsia="hi-IN" w:bidi="hi-IN"/>
        </w:rPr>
        <w:t>ANEXO 2</w:t>
      </w:r>
      <w:r>
        <w:rPr>
          <w:rFonts w:ascii="Arial" w:eastAsia="Arial Unicode MS" w:hAnsi="Arial" w:cs="Arial"/>
          <w:kern w:val="1"/>
          <w:sz w:val="18"/>
          <w:szCs w:val="18"/>
          <w:lang w:eastAsia="hi-IN" w:bidi="hi-IN"/>
        </w:rPr>
        <w:t>.</w:t>
      </w:r>
    </w:p>
    <w:p w:rsidR="00433933" w:rsidRPr="00E95B2F" w:rsidRDefault="00433933" w:rsidP="000B6437">
      <w:pPr>
        <w:widowControl w:val="0"/>
        <w:tabs>
          <w:tab w:val="left" w:pos="567"/>
        </w:tabs>
        <w:suppressAutoHyphens/>
        <w:spacing w:line="200" w:lineRule="atLeast"/>
        <w:ind w:left="567" w:hanging="567"/>
        <w:jc w:val="both"/>
        <w:rPr>
          <w:rFonts w:ascii="Arial" w:eastAsia="Arial Unicode MS" w:hAnsi="Arial" w:cs="Arial"/>
          <w:kern w:val="1"/>
          <w:sz w:val="18"/>
          <w:szCs w:val="18"/>
          <w:lang w:eastAsia="hi-IN" w:bidi="hi-IN"/>
        </w:rPr>
      </w:pPr>
    </w:p>
    <w:p w:rsidR="00433933" w:rsidRPr="00E95B2F" w:rsidRDefault="00433933" w:rsidP="00433933">
      <w:pPr>
        <w:widowControl w:val="0"/>
        <w:suppressAutoHyphens/>
        <w:spacing w:line="200" w:lineRule="atLeast"/>
        <w:ind w:left="567"/>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II.5</w:t>
      </w:r>
      <w:r w:rsidRPr="00E95B2F">
        <w:rPr>
          <w:rFonts w:ascii="Arial" w:eastAsia="Arial Unicode MS" w:hAnsi="Arial" w:cs="Arial"/>
          <w:kern w:val="1"/>
          <w:sz w:val="18"/>
          <w:szCs w:val="18"/>
          <w:lang w:eastAsia="hi-IN" w:bidi="hi-IN"/>
        </w:rPr>
        <w:t xml:space="preserve"> Bajo protesta de decir verdad, manifiesta que no se encuentra en ninguno de l</w:t>
      </w:r>
      <w:r w:rsidR="00994C34" w:rsidRPr="00E95B2F">
        <w:rPr>
          <w:rFonts w:ascii="Arial" w:eastAsia="Arial Unicode MS" w:hAnsi="Arial" w:cs="Arial"/>
          <w:kern w:val="1"/>
          <w:sz w:val="18"/>
          <w:szCs w:val="18"/>
          <w:lang w:eastAsia="hi-IN" w:bidi="hi-IN"/>
        </w:rPr>
        <w:t xml:space="preserve">os supuestos establecidos en </w:t>
      </w:r>
      <w:r w:rsidRPr="00E95B2F">
        <w:rPr>
          <w:rFonts w:ascii="Arial" w:eastAsia="Arial Unicode MS" w:hAnsi="Arial" w:cs="Arial"/>
          <w:kern w:val="1"/>
          <w:sz w:val="18"/>
          <w:szCs w:val="18"/>
          <w:lang w:eastAsia="hi-IN" w:bidi="hi-IN"/>
        </w:rPr>
        <w:t>l</w:t>
      </w:r>
      <w:r w:rsidR="00994C34"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artículo</w:t>
      </w:r>
      <w:r w:rsidR="00994C34" w:rsidRPr="00E95B2F">
        <w:rPr>
          <w:rFonts w:ascii="Arial" w:eastAsia="Arial Unicode MS" w:hAnsi="Arial" w:cs="Arial"/>
          <w:kern w:val="1"/>
          <w:sz w:val="18"/>
          <w:szCs w:val="18"/>
          <w:lang w:eastAsia="hi-IN" w:bidi="hi-IN"/>
        </w:rPr>
        <w:t>s 50 y 60</w:t>
      </w:r>
      <w:r w:rsidRPr="00E95B2F">
        <w:rPr>
          <w:rFonts w:ascii="Arial" w:eastAsia="Arial Unicode MS" w:hAnsi="Arial" w:cs="Arial"/>
          <w:kern w:val="1"/>
          <w:sz w:val="18"/>
          <w:szCs w:val="18"/>
          <w:lang w:eastAsia="hi-IN" w:bidi="hi-IN"/>
        </w:rPr>
        <w:t xml:space="preserve"> de la Ley de Adquisiciones, Arrendamientos y Servicios del Sector Público.</w:t>
      </w:r>
    </w:p>
    <w:p w:rsidR="00433933" w:rsidRPr="00E95B2F" w:rsidRDefault="00433933" w:rsidP="0043393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33933" w:rsidRPr="00E95B2F" w:rsidRDefault="00433933" w:rsidP="00433933">
      <w:pPr>
        <w:widowControl w:val="0"/>
        <w:suppressAutoHyphens/>
        <w:spacing w:line="200" w:lineRule="atLeast"/>
        <w:ind w:left="567" w:hanging="567"/>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         </w:t>
      </w:r>
      <w:r w:rsidR="005A6BD4">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II.6</w:t>
      </w:r>
      <w:r w:rsidRPr="00E95B2F">
        <w:rPr>
          <w:rFonts w:ascii="Arial" w:eastAsia="Arial Unicode MS" w:hAnsi="Arial" w:cs="Arial"/>
          <w:kern w:val="1"/>
          <w:sz w:val="18"/>
          <w:szCs w:val="18"/>
          <w:lang w:eastAsia="hi-IN" w:bidi="hi-IN"/>
        </w:rPr>
        <w:t xml:space="preserve"> Tiene conocimiento y acepta en todos sus términos, los lineamientos, normatividad y políticas conforme a las cuales deberá de prestar sus servicios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433933" w:rsidRPr="00E95B2F" w:rsidRDefault="00433933" w:rsidP="00433933">
      <w:pPr>
        <w:widowControl w:val="0"/>
        <w:suppressAutoHyphens/>
        <w:spacing w:line="200" w:lineRule="atLeast"/>
        <w:ind w:left="709" w:hanging="709"/>
        <w:jc w:val="both"/>
        <w:rPr>
          <w:rFonts w:ascii="Arial" w:eastAsia="Arial Unicode MS" w:hAnsi="Arial" w:cs="Arial"/>
          <w:kern w:val="1"/>
          <w:sz w:val="18"/>
          <w:szCs w:val="18"/>
          <w:lang w:eastAsia="hi-IN" w:bidi="hi-IN"/>
        </w:rPr>
      </w:pPr>
    </w:p>
    <w:p w:rsidR="00433933" w:rsidRPr="00E95B2F" w:rsidRDefault="00433933" w:rsidP="00433933">
      <w:pPr>
        <w:suppressAutoHyphens/>
        <w:spacing w:line="200" w:lineRule="atLeast"/>
        <w:ind w:left="567"/>
        <w:jc w:val="both"/>
        <w:rPr>
          <w:rFonts w:ascii="Arial" w:hAnsi="Arial" w:cs="Arial"/>
          <w:b/>
          <w:sz w:val="18"/>
          <w:szCs w:val="18"/>
        </w:rPr>
      </w:pPr>
      <w:r w:rsidRPr="00E95B2F">
        <w:rPr>
          <w:rFonts w:ascii="Arial" w:eastAsia="Arial Unicode MS" w:hAnsi="Arial" w:cs="Arial"/>
          <w:b/>
          <w:kern w:val="1"/>
          <w:sz w:val="18"/>
          <w:szCs w:val="18"/>
          <w:lang w:eastAsia="hi-IN" w:bidi="hi-IN"/>
        </w:rPr>
        <w:t>I.7</w:t>
      </w:r>
      <w:r w:rsidRPr="00E95B2F">
        <w:rPr>
          <w:rFonts w:ascii="Arial" w:eastAsia="Arial Unicode MS" w:hAnsi="Arial" w:cs="Arial"/>
          <w:kern w:val="1"/>
          <w:sz w:val="18"/>
          <w:szCs w:val="18"/>
          <w:lang w:eastAsia="hi-IN" w:bidi="hi-IN"/>
        </w:rPr>
        <w:t xml:space="preserve"> Para efectos del presente Contrato, señala como domicilio fiscal el ubicado en </w:t>
      </w:r>
      <w:r w:rsidR="0078578E" w:rsidRPr="00E95B2F">
        <w:rPr>
          <w:rFonts w:ascii="Arial" w:hAnsi="Arial" w:cs="Arial"/>
          <w:b/>
          <w:sz w:val="18"/>
          <w:szCs w:val="18"/>
        </w:rPr>
        <w:t>Avenida</w:t>
      </w:r>
      <w:r w:rsidR="000B3A97" w:rsidRPr="00E95B2F">
        <w:rPr>
          <w:rFonts w:ascii="Arial" w:hAnsi="Arial" w:cs="Arial"/>
          <w:b/>
          <w:sz w:val="18"/>
          <w:szCs w:val="18"/>
        </w:rPr>
        <w:t xml:space="preserve"> </w:t>
      </w:r>
      <w:r w:rsidR="005A6BD4">
        <w:rPr>
          <w:rFonts w:ascii="Arial" w:hAnsi="Arial" w:cs="Arial"/>
          <w:b/>
          <w:sz w:val="18"/>
          <w:szCs w:val="18"/>
        </w:rPr>
        <w:t xml:space="preserve">Insurgentes Sur, Número 1106 PH, </w:t>
      </w:r>
      <w:proofErr w:type="spellStart"/>
      <w:r w:rsidR="005A6BD4">
        <w:rPr>
          <w:rFonts w:ascii="Arial" w:hAnsi="Arial" w:cs="Arial"/>
          <w:b/>
          <w:sz w:val="18"/>
          <w:szCs w:val="18"/>
        </w:rPr>
        <w:t>Tlacoquemecatl</w:t>
      </w:r>
      <w:proofErr w:type="spellEnd"/>
      <w:r w:rsidR="005A6BD4">
        <w:rPr>
          <w:rFonts w:ascii="Arial" w:hAnsi="Arial" w:cs="Arial"/>
          <w:b/>
          <w:sz w:val="18"/>
          <w:szCs w:val="18"/>
        </w:rPr>
        <w:t xml:space="preserve"> Del Valle Benito Juárez, Distrito Federal</w:t>
      </w:r>
      <w:r w:rsidR="0078578E" w:rsidRPr="00E95B2F">
        <w:rPr>
          <w:rFonts w:ascii="Arial" w:hAnsi="Arial" w:cs="Arial"/>
          <w:b/>
          <w:sz w:val="18"/>
          <w:szCs w:val="18"/>
        </w:rPr>
        <w:t>.</w:t>
      </w:r>
    </w:p>
    <w:p w:rsidR="00433933" w:rsidRPr="00E95B2F" w:rsidRDefault="00433933" w:rsidP="00433933">
      <w:pPr>
        <w:suppressAutoHyphens/>
        <w:spacing w:line="200" w:lineRule="atLeast"/>
        <w:ind w:left="567"/>
        <w:jc w:val="both"/>
        <w:rPr>
          <w:rFonts w:ascii="Arial" w:hAnsi="Arial" w:cs="Arial"/>
          <w:b/>
          <w:sz w:val="18"/>
          <w:szCs w:val="18"/>
        </w:rPr>
      </w:pPr>
    </w:p>
    <w:p w:rsidR="00802958" w:rsidRPr="00E95B2F" w:rsidRDefault="00802958"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EXPUESTO LO ANTERIOR, LAS PARTES SUJETAN SU COMPROMISO A LA FORMA Y TÉRMINOS QUE SE ESTABLECEN EN LAS SIGUIENTES:</w:t>
      </w:r>
    </w:p>
    <w:p w:rsidR="00802958" w:rsidRPr="00E95B2F" w:rsidRDefault="00802958" w:rsidP="00E00E45">
      <w:pPr>
        <w:suppressAutoHyphens/>
        <w:spacing w:line="200" w:lineRule="atLeast"/>
        <w:ind w:right="51"/>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C L Á U S U L A S</w:t>
      </w:r>
    </w:p>
    <w:p w:rsidR="00802958" w:rsidRPr="00E95B2F" w:rsidRDefault="00802958" w:rsidP="00F332CD">
      <w:pPr>
        <w:suppressAutoHyphens/>
        <w:spacing w:line="200" w:lineRule="atLeast"/>
        <w:ind w:right="51"/>
        <w:jc w:val="center"/>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bookmarkStart w:id="0" w:name="OLE_LINK25"/>
      <w:bookmarkStart w:id="1" w:name="OLE_LINK17"/>
      <w:r w:rsidRPr="00E95B2F">
        <w:rPr>
          <w:rFonts w:ascii="Arial" w:eastAsia="Arial Unicode MS" w:hAnsi="Arial" w:cs="Arial"/>
          <w:b/>
          <w:kern w:val="1"/>
          <w:sz w:val="18"/>
          <w:szCs w:val="18"/>
          <w:lang w:eastAsia="hi-IN" w:bidi="hi-IN"/>
        </w:rPr>
        <w:t>PRIMERA. OBJETO DEL CONTRATO.</w:t>
      </w:r>
    </w:p>
    <w:p w:rsidR="00F332CD" w:rsidRPr="00E95B2F" w:rsidRDefault="00F332CD" w:rsidP="00F332CD">
      <w:pPr>
        <w:suppressAutoHyphens/>
        <w:spacing w:line="200" w:lineRule="atLeast"/>
        <w:ind w:right="51"/>
        <w:jc w:val="both"/>
        <w:rPr>
          <w:rFonts w:ascii="Arial" w:eastAsia="Arial Unicode MS" w:hAnsi="Arial" w:cs="Arial"/>
          <w:kern w:val="1"/>
          <w:sz w:val="18"/>
          <w:szCs w:val="18"/>
          <w:lang w:eastAsia="hi-IN" w:bidi="hi-IN"/>
        </w:rPr>
      </w:pPr>
    </w:p>
    <w:p w:rsidR="00F332CD" w:rsidRDefault="00F332CD"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encomienda a </w:t>
      </w:r>
      <w:r w:rsidRPr="00E95B2F">
        <w:rPr>
          <w:rFonts w:ascii="Arial" w:eastAsia="Arial Unicode MS" w:hAnsi="Arial" w:cs="Arial"/>
          <w:b/>
          <w:kern w:val="1"/>
          <w:sz w:val="18"/>
          <w:szCs w:val="18"/>
          <w:lang w:eastAsia="hi-IN" w:bidi="hi-IN"/>
        </w:rPr>
        <w:t>“</w:t>
      </w:r>
      <w:r w:rsidR="007B4210"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 este se obliga </w:t>
      </w:r>
      <w:r w:rsidR="00E44EC5" w:rsidRPr="00E95B2F">
        <w:rPr>
          <w:rFonts w:ascii="Arial" w:eastAsia="Arial Unicode MS" w:hAnsi="Arial" w:cs="Arial"/>
          <w:bCs/>
          <w:kern w:val="1"/>
          <w:sz w:val="18"/>
          <w:szCs w:val="18"/>
          <w:lang w:eastAsia="hi-IN" w:bidi="hi-IN"/>
        </w:rPr>
        <w:t>a suministrar</w:t>
      </w:r>
      <w:r w:rsidR="00F75C3B" w:rsidRPr="00E95B2F">
        <w:rPr>
          <w:rFonts w:ascii="Arial" w:eastAsia="Arial Unicode MS" w:hAnsi="Arial" w:cs="Arial"/>
          <w:bCs/>
          <w:kern w:val="1"/>
          <w:sz w:val="18"/>
          <w:szCs w:val="18"/>
          <w:lang w:eastAsia="hi-IN" w:bidi="hi-IN"/>
        </w:rPr>
        <w:t xml:space="preserve"> eficazmente </w:t>
      </w:r>
      <w:r w:rsidR="00E00E45" w:rsidRPr="00E95B2F">
        <w:rPr>
          <w:rFonts w:ascii="Arial" w:eastAsia="Arial Unicode MS" w:hAnsi="Arial" w:cs="Arial"/>
          <w:bCs/>
          <w:kern w:val="1"/>
          <w:sz w:val="18"/>
          <w:szCs w:val="18"/>
          <w:lang w:eastAsia="hi-IN" w:bidi="hi-IN"/>
        </w:rPr>
        <w:t xml:space="preserve">los bienes </w:t>
      </w:r>
      <w:r w:rsidRPr="00E95B2F">
        <w:rPr>
          <w:rFonts w:ascii="Arial" w:eastAsia="Arial Unicode MS" w:hAnsi="Arial" w:cs="Arial"/>
          <w:bCs/>
          <w:kern w:val="1"/>
          <w:sz w:val="18"/>
          <w:szCs w:val="18"/>
          <w:lang w:eastAsia="hi-IN" w:bidi="hi-IN"/>
        </w:rPr>
        <w:t>de</w:t>
      </w:r>
      <w:r w:rsidR="00E00E45" w:rsidRPr="00E95B2F">
        <w:rPr>
          <w:rFonts w:ascii="Arial" w:eastAsia="Arial Unicode MS" w:hAnsi="Arial" w:cs="Arial"/>
          <w:bCs/>
          <w:kern w:val="1"/>
          <w:sz w:val="18"/>
          <w:szCs w:val="18"/>
          <w:lang w:eastAsia="hi-IN" w:bidi="hi-IN"/>
        </w:rPr>
        <w:t xml:space="preserve"> </w:t>
      </w:r>
      <w:r w:rsidR="00F75C3B" w:rsidRPr="00E95B2F">
        <w:rPr>
          <w:rFonts w:ascii="Arial" w:eastAsia="Arial Unicode MS" w:hAnsi="Arial" w:cs="Arial"/>
          <w:bCs/>
          <w:kern w:val="1"/>
          <w:sz w:val="18"/>
          <w:szCs w:val="18"/>
          <w:lang w:eastAsia="hi-IN" w:bidi="hi-IN"/>
        </w:rPr>
        <w:t>l</w:t>
      </w:r>
      <w:r w:rsidR="00E00E45" w:rsidRPr="00E95B2F">
        <w:rPr>
          <w:rFonts w:ascii="Arial" w:eastAsia="Arial Unicode MS" w:hAnsi="Arial" w:cs="Arial"/>
          <w:bCs/>
          <w:kern w:val="1"/>
          <w:sz w:val="18"/>
          <w:szCs w:val="18"/>
          <w:lang w:eastAsia="hi-IN" w:bidi="hi-IN"/>
        </w:rPr>
        <w:t>a</w:t>
      </w:r>
      <w:r w:rsidRPr="00E95B2F">
        <w:rPr>
          <w:rFonts w:ascii="Arial" w:eastAsia="Arial Unicode MS" w:hAnsi="Arial" w:cs="Arial"/>
          <w:bCs/>
          <w:kern w:val="1"/>
          <w:sz w:val="18"/>
          <w:szCs w:val="18"/>
          <w:lang w:eastAsia="hi-IN" w:bidi="hi-IN"/>
        </w:rPr>
        <w:t xml:space="preserve"> </w:t>
      </w:r>
      <w:r w:rsidR="002F32B4" w:rsidRPr="00E95B2F">
        <w:rPr>
          <w:rFonts w:ascii="Arial" w:eastAsia="Arial Unicode MS" w:hAnsi="Arial" w:cs="Arial"/>
          <w:b/>
          <w:bCs/>
          <w:kern w:val="1"/>
          <w:sz w:val="18"/>
          <w:szCs w:val="18"/>
          <w:lang w:eastAsia="hi-IN" w:bidi="hi-IN"/>
        </w:rPr>
        <w:t>“</w:t>
      </w:r>
      <w:r w:rsidR="008C5129" w:rsidRPr="00414D28">
        <w:rPr>
          <w:rFonts w:ascii="Arial" w:eastAsia="Arial Unicode MS" w:hAnsi="Arial" w:cs="Arial"/>
          <w:b/>
          <w:iCs/>
          <w:kern w:val="1"/>
          <w:sz w:val="18"/>
          <w:szCs w:val="18"/>
          <w:lang w:eastAsia="hi-IN" w:bidi="hi-IN"/>
        </w:rPr>
        <w:t>ADQUISICIÓN DE RADIOS DIGITALES MÓVILES</w:t>
      </w:r>
      <w:r w:rsidR="008C5129" w:rsidRPr="006664AB">
        <w:rPr>
          <w:rFonts w:ascii="Arial" w:eastAsia="Arial Unicode MS" w:hAnsi="Arial" w:cs="Arial"/>
          <w:b/>
          <w:iCs/>
          <w:kern w:val="1"/>
          <w:sz w:val="18"/>
          <w:szCs w:val="18"/>
          <w:lang w:eastAsia="hi-IN" w:bidi="hi-IN"/>
        </w:rPr>
        <w:t>”,</w:t>
      </w:r>
      <w:r w:rsidR="008C5129" w:rsidRPr="00414D28">
        <w:rPr>
          <w:rFonts w:ascii="Arial" w:eastAsia="Arial Unicode MS" w:hAnsi="Arial" w:cs="Arial"/>
          <w:iCs/>
          <w:kern w:val="1"/>
          <w:sz w:val="18"/>
          <w:szCs w:val="18"/>
          <w:lang w:eastAsia="hi-IN" w:bidi="hi-IN"/>
        </w:rPr>
        <w:t xml:space="preserve"> con ubicación en</w:t>
      </w:r>
      <w:r w:rsidR="008C5129" w:rsidRPr="00414D28">
        <w:rPr>
          <w:rFonts w:ascii="Arial" w:eastAsia="Arial Unicode MS" w:hAnsi="Arial" w:cs="Arial"/>
          <w:b/>
          <w:iCs/>
          <w:kern w:val="1"/>
          <w:sz w:val="18"/>
          <w:szCs w:val="18"/>
          <w:lang w:eastAsia="hi-IN" w:bidi="hi-IN"/>
        </w:rPr>
        <w:t xml:space="preserve"> MPIO. DE ATLIXCO</w:t>
      </w:r>
      <w:r w:rsidR="008C5129">
        <w:rPr>
          <w:rFonts w:ascii="Arial" w:eastAsia="Arial Unicode MS" w:hAnsi="Arial" w:cs="Arial"/>
          <w:b/>
          <w:iCs/>
          <w:kern w:val="1"/>
          <w:sz w:val="18"/>
          <w:szCs w:val="18"/>
          <w:lang w:eastAsia="hi-IN" w:bidi="hi-IN"/>
        </w:rPr>
        <w:t>,</w:t>
      </w:r>
      <w:r w:rsidRPr="00E95B2F">
        <w:rPr>
          <w:rFonts w:ascii="Arial" w:eastAsia="Arial Unicode MS" w:hAnsi="Arial" w:cs="Arial"/>
          <w:bCs/>
          <w:kern w:val="1"/>
          <w:sz w:val="18"/>
          <w:szCs w:val="18"/>
          <w:lang w:eastAsia="hi-IN" w:bidi="hi-IN"/>
        </w:rPr>
        <w:t xml:space="preserve"> </w:t>
      </w:r>
      <w:r w:rsidR="00396F09" w:rsidRPr="00E95B2F">
        <w:rPr>
          <w:rFonts w:ascii="Arial" w:eastAsia="Arial Unicode MS" w:hAnsi="Arial" w:cs="Arial"/>
          <w:kern w:val="1"/>
          <w:sz w:val="18"/>
          <w:szCs w:val="18"/>
          <w:lang w:eastAsia="hi-IN" w:bidi="hi-IN"/>
        </w:rPr>
        <w:t>Para</w:t>
      </w:r>
      <w:r w:rsidRPr="00E95B2F">
        <w:rPr>
          <w:rFonts w:ascii="Arial" w:eastAsia="Arial Unicode MS" w:hAnsi="Arial" w:cs="Arial"/>
          <w:kern w:val="1"/>
          <w:sz w:val="18"/>
          <w:szCs w:val="18"/>
          <w:lang w:eastAsia="hi-IN" w:bidi="hi-IN"/>
        </w:rPr>
        <w:t xml:space="preserve"> el Honorable Ayuntamiento de Atlixco, de conformidad con e</w:t>
      </w:r>
      <w:r w:rsidR="00F75C3B"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F75C3B" w:rsidRPr="00E95B2F">
        <w:rPr>
          <w:rFonts w:ascii="Arial" w:hAnsi="Arial" w:cs="Arial"/>
          <w:sz w:val="18"/>
          <w:szCs w:val="18"/>
        </w:rPr>
        <w:t xml:space="preserve">procedimiento de </w:t>
      </w:r>
      <w:r w:rsidR="005A6BD4">
        <w:rPr>
          <w:rFonts w:ascii="Arial" w:hAnsi="Arial" w:cs="Arial"/>
          <w:sz w:val="18"/>
          <w:szCs w:val="18"/>
        </w:rPr>
        <w:t>Adjudicación Directa</w:t>
      </w:r>
      <w:r w:rsidR="00104F4A" w:rsidRPr="00E95B2F">
        <w:rPr>
          <w:rFonts w:ascii="Arial" w:hAnsi="Arial" w:cs="Arial"/>
          <w:sz w:val="18"/>
          <w:szCs w:val="18"/>
        </w:rPr>
        <w:t xml:space="preserve"> </w:t>
      </w:r>
      <w:r w:rsidR="00396F09" w:rsidRPr="00E95B2F">
        <w:rPr>
          <w:rFonts w:ascii="Arial" w:hAnsi="Arial" w:cs="Arial"/>
          <w:color w:val="000000" w:themeColor="text1"/>
          <w:sz w:val="18"/>
          <w:szCs w:val="18"/>
          <w:lang w:val="es-MX"/>
        </w:rPr>
        <w:t>con número de expediente</w:t>
      </w:r>
      <w:r w:rsidR="00396F09" w:rsidRPr="00E95B2F">
        <w:rPr>
          <w:rFonts w:ascii="Arial" w:hAnsi="Arial" w:cs="Arial"/>
          <w:sz w:val="18"/>
          <w:szCs w:val="18"/>
        </w:rPr>
        <w:t xml:space="preserve"> </w:t>
      </w:r>
      <w:r w:rsidR="00B57F0F" w:rsidRPr="00E95B2F">
        <w:rPr>
          <w:rFonts w:ascii="Arial" w:hAnsi="Arial" w:cs="Arial"/>
          <w:b/>
          <w:sz w:val="18"/>
          <w:szCs w:val="18"/>
        </w:rPr>
        <w:t>FORTASEG/ATL-</w:t>
      </w:r>
      <w:r w:rsidR="002F32B4" w:rsidRPr="00E95B2F">
        <w:rPr>
          <w:rFonts w:ascii="Arial" w:hAnsi="Arial" w:cs="Arial"/>
          <w:b/>
          <w:sz w:val="18"/>
          <w:szCs w:val="18"/>
        </w:rPr>
        <w:t>2016-0</w:t>
      </w:r>
      <w:r w:rsidR="005A6BD4">
        <w:rPr>
          <w:rFonts w:ascii="Arial" w:hAnsi="Arial" w:cs="Arial"/>
          <w:b/>
          <w:sz w:val="18"/>
          <w:szCs w:val="18"/>
        </w:rPr>
        <w:t>8</w:t>
      </w:r>
      <w:r w:rsidRPr="00E95B2F">
        <w:rPr>
          <w:rFonts w:ascii="Arial" w:eastAsia="Lucida Sans Unicode" w:hAnsi="Arial" w:cs="Mangal"/>
          <w:b/>
          <w:bCs/>
          <w:kern w:val="1"/>
          <w:sz w:val="18"/>
          <w:szCs w:val="18"/>
          <w:lang w:eastAsia="hi-IN" w:bidi="hi-IN"/>
        </w:rPr>
        <w:t>,</w:t>
      </w:r>
      <w:r w:rsidRPr="00E95B2F">
        <w:rPr>
          <w:rFonts w:ascii="Arial" w:eastAsia="Arial Unicode MS" w:hAnsi="Arial" w:cs="Arial"/>
          <w:kern w:val="1"/>
          <w:sz w:val="18"/>
          <w:szCs w:val="18"/>
          <w:lang w:eastAsia="hi-IN" w:bidi="hi-IN"/>
        </w:rPr>
        <w:t xml:space="preserve"> la descripción y especificaciones contenidos en el </w:t>
      </w:r>
      <w:r w:rsidRPr="00E95B2F">
        <w:rPr>
          <w:rFonts w:ascii="Arial" w:eastAsia="Arial Unicode MS" w:hAnsi="Arial" w:cs="Arial"/>
          <w:b/>
          <w:bCs/>
          <w:kern w:val="1"/>
          <w:sz w:val="18"/>
          <w:szCs w:val="18"/>
          <w:lang w:eastAsia="hi-IN" w:bidi="hi-IN"/>
        </w:rPr>
        <w:t>Anexo No. 1 (Anexo Técnico)</w:t>
      </w:r>
      <w:r w:rsidRPr="00E95B2F">
        <w:rPr>
          <w:rFonts w:ascii="Arial" w:eastAsia="Arial Unicode MS" w:hAnsi="Arial" w:cs="Arial"/>
          <w:kern w:val="1"/>
          <w:sz w:val="18"/>
          <w:szCs w:val="18"/>
          <w:lang w:eastAsia="hi-IN" w:bidi="hi-IN"/>
        </w:rPr>
        <w:t xml:space="preserve"> y la Propuesta Económica de </w:t>
      </w:r>
      <w:r w:rsidR="007422BF"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que se agregan al presente Contrato, debidamente rubricados para lo cual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pondrá toda su experiencia y capacidad, dedicándole todo el tiempo que sea necesario.</w:t>
      </w:r>
    </w:p>
    <w:p w:rsidR="005A6BD4" w:rsidRPr="00E95B2F" w:rsidRDefault="005A6BD4" w:rsidP="00F332CD">
      <w:pPr>
        <w:suppressAutoHyphens/>
        <w:spacing w:line="200" w:lineRule="atLeast"/>
        <w:ind w:right="51"/>
        <w:jc w:val="both"/>
        <w:rPr>
          <w:rFonts w:ascii="Arial" w:eastAsia="Arial Unicode MS" w:hAnsi="Arial" w:cs="Arial"/>
          <w:kern w:val="1"/>
          <w:sz w:val="18"/>
          <w:szCs w:val="18"/>
          <w:lang w:eastAsia="hi-IN" w:bidi="hi-IN"/>
        </w:rPr>
      </w:pPr>
    </w:p>
    <w:p w:rsidR="00802958" w:rsidRPr="00E95B2F" w:rsidRDefault="00802958" w:rsidP="00F332CD">
      <w:pPr>
        <w:suppressAutoHyphens/>
        <w:spacing w:line="200" w:lineRule="atLeast"/>
        <w:ind w:right="51"/>
        <w:jc w:val="both"/>
        <w:rPr>
          <w:rFonts w:ascii="Arial" w:eastAsia="Arial Unicode MS" w:hAnsi="Arial" w:cs="Arial"/>
          <w:kern w:val="1"/>
          <w:sz w:val="18"/>
          <w:szCs w:val="18"/>
          <w:lang w:eastAsia="hi-IN" w:bidi="hi-IN"/>
        </w:rPr>
      </w:pPr>
    </w:p>
    <w:tbl>
      <w:tblPr>
        <w:tblW w:w="8500" w:type="dxa"/>
        <w:jc w:val="center"/>
        <w:tblCellMar>
          <w:left w:w="70" w:type="dxa"/>
          <w:right w:w="70" w:type="dxa"/>
        </w:tblCellMar>
        <w:tblLook w:val="04A0" w:firstRow="1" w:lastRow="0" w:firstColumn="1" w:lastColumn="0" w:noHBand="0" w:noVBand="1"/>
      </w:tblPr>
      <w:tblGrid>
        <w:gridCol w:w="988"/>
        <w:gridCol w:w="4741"/>
        <w:gridCol w:w="1212"/>
        <w:gridCol w:w="1559"/>
      </w:tblGrid>
      <w:tr w:rsidR="005A6BD4" w:rsidRPr="006E0706" w:rsidTr="005A6BD4">
        <w:trPr>
          <w:trHeight w:val="570"/>
          <w:jc w:val="center"/>
        </w:trPr>
        <w:tc>
          <w:tcPr>
            <w:tcW w:w="988" w:type="dxa"/>
            <w:tcBorders>
              <w:top w:val="single" w:sz="4" w:space="0" w:color="auto"/>
              <w:left w:val="single" w:sz="4" w:space="0" w:color="auto"/>
              <w:bottom w:val="single" w:sz="4" w:space="0" w:color="auto"/>
              <w:right w:val="single" w:sz="4" w:space="0" w:color="auto"/>
            </w:tcBorders>
            <w:shd w:val="clear" w:color="000000" w:fill="A5A5A5"/>
            <w:vAlign w:val="center"/>
            <w:hideMark/>
          </w:tcPr>
          <w:p w:rsidR="005A6BD4" w:rsidRPr="006E0706" w:rsidRDefault="005A6BD4" w:rsidP="00BE7B3D">
            <w:pPr>
              <w:jc w:val="center"/>
              <w:rPr>
                <w:rFonts w:ascii="Arial" w:hAnsi="Arial" w:cs="Arial"/>
                <w:b/>
                <w:color w:val="000000"/>
                <w:sz w:val="20"/>
                <w:lang w:val="es-MX" w:eastAsia="es-MX"/>
              </w:rPr>
            </w:pPr>
            <w:r w:rsidRPr="006E0706">
              <w:rPr>
                <w:rFonts w:ascii="Arial" w:hAnsi="Arial" w:cs="Arial"/>
                <w:b/>
                <w:color w:val="000000"/>
                <w:sz w:val="20"/>
                <w:szCs w:val="22"/>
                <w:lang w:val="es-MX" w:eastAsia="es-MX"/>
              </w:rPr>
              <w:t>No.</w:t>
            </w:r>
          </w:p>
        </w:tc>
        <w:tc>
          <w:tcPr>
            <w:tcW w:w="4741" w:type="dxa"/>
            <w:tcBorders>
              <w:top w:val="single" w:sz="4" w:space="0" w:color="auto"/>
              <w:left w:val="nil"/>
              <w:bottom w:val="single" w:sz="4" w:space="0" w:color="auto"/>
              <w:right w:val="single" w:sz="4" w:space="0" w:color="auto"/>
            </w:tcBorders>
            <w:shd w:val="clear" w:color="000000" w:fill="A5A5A5"/>
            <w:vAlign w:val="center"/>
            <w:hideMark/>
          </w:tcPr>
          <w:p w:rsidR="005A6BD4" w:rsidRPr="006E0706" w:rsidRDefault="005A6BD4" w:rsidP="00BE7B3D">
            <w:pPr>
              <w:jc w:val="center"/>
              <w:rPr>
                <w:rFonts w:ascii="Arial" w:hAnsi="Arial" w:cs="Arial"/>
                <w:b/>
                <w:color w:val="000000"/>
                <w:sz w:val="20"/>
                <w:lang w:val="es-MX" w:eastAsia="es-MX"/>
              </w:rPr>
            </w:pPr>
            <w:r w:rsidRPr="006E0706">
              <w:rPr>
                <w:rFonts w:ascii="Arial" w:hAnsi="Arial" w:cs="Arial"/>
                <w:b/>
                <w:color w:val="000000"/>
                <w:sz w:val="20"/>
                <w:szCs w:val="22"/>
                <w:lang w:val="es-MX" w:eastAsia="es-MX"/>
              </w:rPr>
              <w:t>Conceptos de Trabajo</w:t>
            </w:r>
          </w:p>
        </w:tc>
        <w:tc>
          <w:tcPr>
            <w:tcW w:w="1212" w:type="dxa"/>
            <w:tcBorders>
              <w:top w:val="single" w:sz="4" w:space="0" w:color="auto"/>
              <w:left w:val="nil"/>
              <w:bottom w:val="single" w:sz="4" w:space="0" w:color="auto"/>
              <w:right w:val="single" w:sz="4" w:space="0" w:color="auto"/>
            </w:tcBorders>
            <w:shd w:val="clear" w:color="000000" w:fill="A5A5A5"/>
            <w:vAlign w:val="center"/>
            <w:hideMark/>
          </w:tcPr>
          <w:p w:rsidR="005A6BD4" w:rsidRPr="006E0706" w:rsidRDefault="005A6BD4" w:rsidP="00BE7B3D">
            <w:pPr>
              <w:jc w:val="center"/>
              <w:rPr>
                <w:rFonts w:ascii="Arial" w:hAnsi="Arial" w:cs="Arial"/>
                <w:b/>
                <w:color w:val="000000"/>
                <w:sz w:val="20"/>
                <w:lang w:val="es-MX" w:eastAsia="es-MX"/>
              </w:rPr>
            </w:pPr>
            <w:r w:rsidRPr="006E0706">
              <w:rPr>
                <w:rFonts w:ascii="Arial" w:hAnsi="Arial" w:cs="Arial"/>
                <w:b/>
                <w:color w:val="000000"/>
                <w:sz w:val="20"/>
                <w:szCs w:val="22"/>
                <w:lang w:val="es-MX" w:eastAsia="es-MX"/>
              </w:rPr>
              <w:t>Unidad de Medida</w:t>
            </w:r>
          </w:p>
        </w:tc>
        <w:tc>
          <w:tcPr>
            <w:tcW w:w="1559" w:type="dxa"/>
            <w:tcBorders>
              <w:top w:val="single" w:sz="4" w:space="0" w:color="auto"/>
              <w:left w:val="nil"/>
              <w:bottom w:val="single" w:sz="4" w:space="0" w:color="auto"/>
              <w:right w:val="single" w:sz="4" w:space="0" w:color="auto"/>
            </w:tcBorders>
            <w:shd w:val="clear" w:color="000000" w:fill="A5A5A5"/>
            <w:vAlign w:val="center"/>
            <w:hideMark/>
          </w:tcPr>
          <w:p w:rsidR="005A6BD4" w:rsidRPr="006E0706" w:rsidRDefault="005A6BD4" w:rsidP="00BE7B3D">
            <w:pPr>
              <w:jc w:val="center"/>
              <w:rPr>
                <w:rFonts w:ascii="Arial" w:hAnsi="Arial" w:cs="Arial"/>
                <w:b/>
                <w:color w:val="000000"/>
                <w:sz w:val="20"/>
                <w:lang w:val="es-MX" w:eastAsia="es-MX"/>
              </w:rPr>
            </w:pPr>
            <w:r w:rsidRPr="006E0706">
              <w:rPr>
                <w:rFonts w:ascii="Arial" w:hAnsi="Arial" w:cs="Arial"/>
                <w:b/>
                <w:color w:val="000000"/>
                <w:sz w:val="20"/>
                <w:szCs w:val="22"/>
                <w:lang w:val="es-MX" w:eastAsia="es-MX"/>
              </w:rPr>
              <w:t>Cantidad o Volumen</w:t>
            </w:r>
          </w:p>
        </w:tc>
      </w:tr>
      <w:tr w:rsidR="005A6BD4" w:rsidRPr="002F5F53" w:rsidTr="005A6BD4">
        <w:trPr>
          <w:trHeight w:val="1220"/>
          <w:jc w:val="center"/>
        </w:trPr>
        <w:tc>
          <w:tcPr>
            <w:tcW w:w="988" w:type="dxa"/>
            <w:tcBorders>
              <w:top w:val="nil"/>
              <w:left w:val="single" w:sz="4" w:space="0" w:color="auto"/>
              <w:bottom w:val="single" w:sz="4" w:space="0" w:color="auto"/>
              <w:right w:val="single" w:sz="4" w:space="0" w:color="auto"/>
            </w:tcBorders>
            <w:shd w:val="clear" w:color="auto" w:fill="auto"/>
            <w:vAlign w:val="center"/>
          </w:tcPr>
          <w:p w:rsidR="005A6BD4" w:rsidRPr="00EE1273" w:rsidRDefault="005A6BD4" w:rsidP="00BE7B3D">
            <w:pPr>
              <w:jc w:val="center"/>
              <w:rPr>
                <w:rFonts w:ascii="Arial" w:hAnsi="Arial" w:cs="Arial"/>
                <w:b/>
                <w:color w:val="000000"/>
                <w:lang w:val="es-MX" w:eastAsia="es-MX"/>
              </w:rPr>
            </w:pPr>
            <w:r w:rsidRPr="00EE1273">
              <w:rPr>
                <w:rFonts w:ascii="Arial" w:hAnsi="Arial" w:cs="Arial"/>
                <w:b/>
                <w:color w:val="000000"/>
                <w:sz w:val="22"/>
                <w:szCs w:val="22"/>
                <w:lang w:val="es-MX" w:eastAsia="es-MX"/>
              </w:rPr>
              <w:t>1</w:t>
            </w:r>
          </w:p>
        </w:tc>
        <w:tc>
          <w:tcPr>
            <w:tcW w:w="4741" w:type="dxa"/>
            <w:tcBorders>
              <w:top w:val="nil"/>
              <w:left w:val="nil"/>
              <w:bottom w:val="single" w:sz="4" w:space="0" w:color="auto"/>
              <w:right w:val="single" w:sz="4" w:space="0" w:color="auto"/>
            </w:tcBorders>
            <w:shd w:val="clear" w:color="auto" w:fill="auto"/>
            <w:vAlign w:val="center"/>
          </w:tcPr>
          <w:p w:rsidR="005A6BD4" w:rsidRPr="00EE1273" w:rsidRDefault="005A6BD4" w:rsidP="00BE7B3D">
            <w:pPr>
              <w:rPr>
                <w:rFonts w:ascii="Arial" w:hAnsi="Arial"/>
                <w:b/>
              </w:rPr>
            </w:pPr>
          </w:p>
          <w:p w:rsidR="005A6BD4" w:rsidRPr="00EE1273" w:rsidRDefault="005A6BD4" w:rsidP="00BE7B3D">
            <w:pPr>
              <w:jc w:val="center"/>
              <w:rPr>
                <w:rFonts w:ascii="Arial" w:hAnsi="Arial"/>
                <w:b/>
              </w:rPr>
            </w:pPr>
            <w:r w:rsidRPr="00EE1273">
              <w:rPr>
                <w:rFonts w:ascii="Arial" w:hAnsi="Arial"/>
                <w:b/>
                <w:sz w:val="22"/>
                <w:szCs w:val="22"/>
              </w:rPr>
              <w:t xml:space="preserve">Radio Móvil TPM700 con kit de Instalación </w:t>
            </w:r>
            <w:proofErr w:type="spellStart"/>
            <w:r w:rsidRPr="00EE1273">
              <w:rPr>
                <w:rFonts w:ascii="Arial" w:hAnsi="Arial"/>
                <w:b/>
                <w:sz w:val="22"/>
                <w:szCs w:val="22"/>
              </w:rPr>
              <w:t>dashboard</w:t>
            </w:r>
            <w:proofErr w:type="spellEnd"/>
            <w:r w:rsidRPr="00EE1273">
              <w:rPr>
                <w:rFonts w:ascii="Arial" w:hAnsi="Arial"/>
                <w:b/>
                <w:sz w:val="22"/>
                <w:szCs w:val="22"/>
              </w:rPr>
              <w:t xml:space="preserve"> y antena incluye filtro estabilizador, bocina externa, GPS y antena </w:t>
            </w:r>
            <w:proofErr w:type="spellStart"/>
            <w:r w:rsidRPr="00EE1273">
              <w:rPr>
                <w:rFonts w:ascii="Arial" w:hAnsi="Arial"/>
                <w:b/>
                <w:sz w:val="22"/>
                <w:szCs w:val="22"/>
              </w:rPr>
              <w:t>pmr</w:t>
            </w:r>
            <w:proofErr w:type="spellEnd"/>
            <w:r w:rsidRPr="00EE1273">
              <w:rPr>
                <w:rFonts w:ascii="Arial" w:hAnsi="Arial"/>
                <w:b/>
                <w:sz w:val="22"/>
                <w:szCs w:val="22"/>
              </w:rPr>
              <w:t>/</w:t>
            </w:r>
            <w:proofErr w:type="spellStart"/>
            <w:r w:rsidRPr="00EE1273">
              <w:rPr>
                <w:rFonts w:ascii="Arial" w:hAnsi="Arial"/>
                <w:b/>
                <w:sz w:val="22"/>
                <w:szCs w:val="22"/>
              </w:rPr>
              <w:t>gps</w:t>
            </w:r>
            <w:proofErr w:type="spellEnd"/>
            <w:r w:rsidRPr="00EE1273">
              <w:rPr>
                <w:rFonts w:ascii="Arial" w:hAnsi="Arial"/>
                <w:b/>
                <w:sz w:val="22"/>
                <w:szCs w:val="22"/>
              </w:rPr>
              <w:t>.</w:t>
            </w:r>
          </w:p>
          <w:p w:rsidR="005A6BD4" w:rsidRPr="00EE1273" w:rsidRDefault="005A6BD4" w:rsidP="00BE7B3D">
            <w:pPr>
              <w:rPr>
                <w:rFonts w:ascii="Arial" w:hAnsi="Arial"/>
                <w:b/>
              </w:rPr>
            </w:pPr>
          </w:p>
        </w:tc>
        <w:tc>
          <w:tcPr>
            <w:tcW w:w="1212" w:type="dxa"/>
            <w:tcBorders>
              <w:top w:val="nil"/>
              <w:left w:val="single" w:sz="4" w:space="0" w:color="auto"/>
              <w:bottom w:val="single" w:sz="4" w:space="0" w:color="auto"/>
              <w:right w:val="single" w:sz="4" w:space="0" w:color="auto"/>
            </w:tcBorders>
            <w:shd w:val="clear" w:color="auto" w:fill="auto"/>
            <w:vAlign w:val="center"/>
          </w:tcPr>
          <w:p w:rsidR="005A6BD4" w:rsidRPr="00EE1273" w:rsidRDefault="005A6BD4" w:rsidP="00BE7B3D">
            <w:pPr>
              <w:jc w:val="center"/>
              <w:rPr>
                <w:rFonts w:ascii="Arial" w:hAnsi="Arial"/>
                <w:b/>
              </w:rPr>
            </w:pPr>
            <w:r w:rsidRPr="00EE1273">
              <w:rPr>
                <w:rFonts w:ascii="Arial" w:hAnsi="Arial"/>
                <w:b/>
                <w:sz w:val="22"/>
                <w:szCs w:val="22"/>
              </w:rPr>
              <w:t>PIEZA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6BD4" w:rsidRPr="00EE1273" w:rsidRDefault="005A6BD4" w:rsidP="00BE7B3D">
            <w:pPr>
              <w:jc w:val="center"/>
              <w:rPr>
                <w:rFonts w:ascii="Arial" w:hAnsi="Arial" w:cs="Arial"/>
                <w:b/>
                <w:color w:val="000000"/>
                <w:lang w:val="es-MX" w:eastAsia="es-MX"/>
              </w:rPr>
            </w:pPr>
            <w:r w:rsidRPr="00EE1273">
              <w:rPr>
                <w:rFonts w:ascii="Arial" w:hAnsi="Arial" w:cs="Arial"/>
                <w:b/>
                <w:color w:val="000000"/>
                <w:sz w:val="22"/>
                <w:szCs w:val="22"/>
                <w:lang w:val="es-MX" w:eastAsia="es-MX"/>
              </w:rPr>
              <w:t>2</w:t>
            </w:r>
          </w:p>
        </w:tc>
      </w:tr>
    </w:tbl>
    <w:p w:rsidR="002F32B4" w:rsidRPr="00E95B2F" w:rsidRDefault="002F32B4" w:rsidP="00F332CD">
      <w:pPr>
        <w:suppressAutoHyphens/>
        <w:spacing w:line="200" w:lineRule="atLeast"/>
        <w:ind w:right="51"/>
        <w:jc w:val="both"/>
        <w:rPr>
          <w:rFonts w:ascii="Arial" w:eastAsia="Arial Unicode MS" w:hAnsi="Arial" w:cs="Arial"/>
          <w:kern w:val="1"/>
          <w:sz w:val="18"/>
          <w:szCs w:val="18"/>
          <w:lang w:eastAsia="hi-IN" w:bidi="hi-IN"/>
        </w:rPr>
      </w:pPr>
    </w:p>
    <w:p w:rsidR="005A6BD4" w:rsidRDefault="005A6BD4"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SEGUNDA. MONTO DEL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 xml:space="preserve">Como contraprestación por </w:t>
      </w:r>
      <w:r w:rsidR="00F75C3B" w:rsidRPr="00E95B2F">
        <w:rPr>
          <w:rFonts w:ascii="Arial" w:eastAsia="Arial Unicode MS" w:hAnsi="Arial" w:cs="Arial"/>
          <w:kern w:val="1"/>
          <w:sz w:val="18"/>
          <w:szCs w:val="18"/>
          <w:lang w:eastAsia="hi-IN" w:bidi="hi-IN"/>
        </w:rPr>
        <w:t xml:space="preserve">el suministro de bienes objeto del presente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a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el monto de</w:t>
      </w:r>
      <w:r w:rsidR="00CF256D" w:rsidRPr="00E95B2F">
        <w:rPr>
          <w:rFonts w:ascii="Arial" w:eastAsia="Arial Unicode MS" w:hAnsi="Arial" w:cs="Arial"/>
          <w:kern w:val="1"/>
          <w:sz w:val="18"/>
          <w:szCs w:val="18"/>
          <w:lang w:eastAsia="hi-IN" w:bidi="hi-IN"/>
        </w:rPr>
        <w:t xml:space="preserve"> </w:t>
      </w:r>
      <w:r w:rsidR="00BC6413" w:rsidRPr="00BC6413">
        <w:rPr>
          <w:rFonts w:ascii="Arial" w:hAnsi="Arial" w:cs="Arial"/>
          <w:b/>
          <w:sz w:val="18"/>
          <w:szCs w:val="18"/>
          <w:lang w:val="es-MX"/>
        </w:rPr>
        <w:t>$</w:t>
      </w:r>
      <w:r w:rsidR="008E7A16">
        <w:rPr>
          <w:rFonts w:ascii="Arial" w:hAnsi="Arial" w:cs="Arial"/>
          <w:b/>
          <w:sz w:val="18"/>
          <w:szCs w:val="18"/>
          <w:lang w:val="es-MX"/>
        </w:rPr>
        <w:t xml:space="preserve"> </w:t>
      </w:r>
      <w:r w:rsidR="00BC6413" w:rsidRPr="00BC6413">
        <w:rPr>
          <w:rFonts w:ascii="Arial" w:hAnsi="Arial" w:cs="Arial"/>
          <w:b/>
          <w:sz w:val="18"/>
          <w:szCs w:val="18"/>
          <w:lang w:val="es-MX"/>
        </w:rPr>
        <w:t>102,508.00 (Ciento Dos Mil Quinientos Ocho Pesos 00/100 M.N.) más $</w:t>
      </w:r>
      <w:r w:rsidR="008E7A16">
        <w:rPr>
          <w:rFonts w:ascii="Arial" w:hAnsi="Arial" w:cs="Arial"/>
          <w:b/>
          <w:sz w:val="18"/>
          <w:szCs w:val="18"/>
          <w:lang w:val="es-MX"/>
        </w:rPr>
        <w:t xml:space="preserve"> </w:t>
      </w:r>
      <w:r w:rsidR="00BC6413" w:rsidRPr="00BC6413">
        <w:rPr>
          <w:rFonts w:ascii="Arial" w:hAnsi="Arial" w:cs="Arial"/>
          <w:b/>
          <w:sz w:val="18"/>
          <w:szCs w:val="18"/>
          <w:lang w:val="es-MX"/>
        </w:rPr>
        <w:t xml:space="preserve">16,401.28 (Dieciséis Mil Cuatrocientos Un Pesos 28/100 M.N.), </w:t>
      </w:r>
      <w:r w:rsidR="00BC6413" w:rsidRPr="00BC6413">
        <w:rPr>
          <w:rFonts w:ascii="Arial" w:hAnsi="Arial" w:cs="Arial"/>
          <w:sz w:val="18"/>
          <w:szCs w:val="18"/>
          <w:lang w:val="es-MX"/>
        </w:rPr>
        <w:t>equivalente al 16% del I.V.A., dando un monto total de</w:t>
      </w:r>
      <w:r w:rsidR="00BC6413" w:rsidRPr="00BC6413">
        <w:rPr>
          <w:rFonts w:ascii="Arial" w:hAnsi="Arial" w:cs="Arial"/>
          <w:b/>
          <w:sz w:val="18"/>
          <w:szCs w:val="18"/>
          <w:lang w:val="es-MX"/>
        </w:rPr>
        <w:t xml:space="preserve"> $</w:t>
      </w:r>
      <w:r w:rsidR="008E7A16">
        <w:rPr>
          <w:rFonts w:ascii="Arial" w:hAnsi="Arial" w:cs="Arial"/>
          <w:b/>
          <w:sz w:val="18"/>
          <w:szCs w:val="18"/>
          <w:lang w:val="es-MX"/>
        </w:rPr>
        <w:t xml:space="preserve"> </w:t>
      </w:r>
      <w:r w:rsidR="00BC6413" w:rsidRPr="00BC6413">
        <w:rPr>
          <w:rFonts w:ascii="Arial" w:hAnsi="Arial" w:cs="Arial"/>
          <w:b/>
          <w:sz w:val="18"/>
          <w:szCs w:val="18"/>
          <w:lang w:val="es-MX"/>
        </w:rPr>
        <w:t>118,909.28 (</w:t>
      </w:r>
      <w:r w:rsidR="006654FD">
        <w:rPr>
          <w:rFonts w:ascii="Arial" w:hAnsi="Arial" w:cs="Arial"/>
          <w:b/>
          <w:sz w:val="18"/>
          <w:szCs w:val="18"/>
          <w:lang w:val="es-MX"/>
        </w:rPr>
        <w:t xml:space="preserve">Ciento </w:t>
      </w:r>
      <w:r w:rsidR="00BC6413" w:rsidRPr="00BC6413">
        <w:rPr>
          <w:rFonts w:ascii="Arial" w:hAnsi="Arial" w:cs="Arial"/>
          <w:b/>
          <w:sz w:val="18"/>
          <w:szCs w:val="18"/>
          <w:lang w:val="es-MX"/>
        </w:rPr>
        <w:t>Dieciocho Mil Novecientos Nueve Pesos 28/100 M.N.).</w:t>
      </w:r>
      <w:r w:rsidRPr="00BC6413">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en términos de la propuesta económica de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la cual debidamente firmada por las partes se agrega al presente Contrato</w:t>
      </w:r>
      <w:r w:rsidR="00CF256D"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ind w:left="1418" w:hanging="1418"/>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Los precios son considerados fijos hasta que concluya la relación contractual que se formaliza, incluyendo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todos los costos involucrados, considerando todos los conceptos del </w:t>
      </w:r>
      <w:r w:rsidR="00E44EC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que requiere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por lo que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podrá agregar ningún costo extra y los precios serán inalterables durante la vigencia del presente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TERCERA. ANTICIPO</w:t>
      </w:r>
      <w:r w:rsidRPr="00E95B2F">
        <w:rPr>
          <w:rFonts w:ascii="Arial" w:eastAsia="Arial Unicode MS" w:hAnsi="Arial" w:cs="Arial"/>
          <w:b/>
          <w:i/>
          <w:kern w:val="1"/>
          <w:sz w:val="18"/>
          <w:szCs w:val="18"/>
          <w:lang w:eastAsia="hi-IN" w:bidi="hi-IN"/>
        </w:rPr>
        <w:t>.</w:t>
      </w:r>
    </w:p>
    <w:p w:rsidR="00F332CD" w:rsidRPr="00E95B2F" w:rsidRDefault="00F332CD" w:rsidP="00F332CD">
      <w:pPr>
        <w:jc w:val="both"/>
        <w:rPr>
          <w:rFonts w:ascii="Arial" w:eastAsia="Arial Unicode MS" w:hAnsi="Arial" w:cs="Arial"/>
          <w:b/>
          <w:kern w:val="1"/>
          <w:sz w:val="18"/>
          <w:szCs w:val="18"/>
          <w:lang w:eastAsia="hi-IN" w:bidi="hi-IN"/>
        </w:rPr>
      </w:pPr>
    </w:p>
    <w:p w:rsidR="00F332CD" w:rsidRPr="00E95B2F" w:rsidRDefault="00F332CD" w:rsidP="00F332CD">
      <w:pPr>
        <w:jc w:val="both"/>
        <w:rPr>
          <w:rFonts w:ascii="Arial" w:hAnsi="Arial" w:cs="Arial"/>
          <w:b/>
          <w:sz w:val="18"/>
          <w:szCs w:val="18"/>
        </w:rPr>
      </w:pPr>
      <w:r w:rsidRPr="00E95B2F">
        <w:rPr>
          <w:rFonts w:ascii="Arial" w:eastAsia="Arial Unicode MS" w:hAnsi="Arial" w:cs="Arial"/>
          <w:kern w:val="1"/>
          <w:sz w:val="18"/>
          <w:szCs w:val="18"/>
          <w:lang w:eastAsia="hi-IN" w:bidi="hi-IN"/>
        </w:rPr>
        <w:t xml:space="preserve">En el presente Contrato no se otorgarán anticipos, por lo que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llevará a cabo el pago en pesos mexicanos en solo </w:t>
      </w:r>
      <w:r w:rsidRPr="00E95B2F">
        <w:rPr>
          <w:rFonts w:ascii="Arial" w:eastAsia="Arial Unicode MS" w:hAnsi="Arial" w:cs="Arial"/>
          <w:b/>
          <w:color w:val="000000" w:themeColor="text1"/>
          <w:kern w:val="1"/>
          <w:sz w:val="18"/>
          <w:szCs w:val="18"/>
          <w:lang w:eastAsia="hi-IN" w:bidi="hi-IN"/>
        </w:rPr>
        <w:t>UNA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exhibición devengada; para que la obligación de pago se haga exigible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deberá presentar ante </w:t>
      </w:r>
      <w:r w:rsidRPr="00E95B2F">
        <w:rPr>
          <w:rFonts w:ascii="Arial" w:hAnsi="Arial" w:cs="Arial"/>
          <w:sz w:val="18"/>
          <w:szCs w:val="18"/>
        </w:rPr>
        <w:t>la Dirección de Contabilidad la doc</w:t>
      </w:r>
      <w:r w:rsidR="00CF256D" w:rsidRPr="00E95B2F">
        <w:rPr>
          <w:rFonts w:ascii="Arial" w:hAnsi="Arial" w:cs="Arial"/>
          <w:sz w:val="18"/>
          <w:szCs w:val="18"/>
        </w:rPr>
        <w:t xml:space="preserve">umentación comprobatoria del suministro de bienes </w:t>
      </w:r>
      <w:r w:rsidRPr="00E95B2F">
        <w:rPr>
          <w:rFonts w:ascii="Arial" w:hAnsi="Arial" w:cs="Arial"/>
          <w:sz w:val="18"/>
          <w:szCs w:val="18"/>
        </w:rPr>
        <w:t>100 % realizados</w:t>
      </w:r>
      <w:r w:rsidRPr="00E95B2F">
        <w:rPr>
          <w:rFonts w:ascii="Arial" w:hAnsi="Arial" w:cs="Arial"/>
          <w:b/>
          <w:sz w:val="18"/>
          <w:szCs w:val="18"/>
        </w:rPr>
        <w:t>.</w:t>
      </w: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i/>
          <w:kern w:val="1"/>
          <w:sz w:val="18"/>
          <w:szCs w:val="18"/>
          <w:lang w:eastAsia="hi-IN" w:bidi="hi-IN"/>
        </w:rPr>
      </w:pPr>
      <w:r w:rsidRPr="00E95B2F">
        <w:rPr>
          <w:rFonts w:ascii="Arial" w:eastAsia="Arial Unicode MS" w:hAnsi="Arial" w:cs="Arial"/>
          <w:b/>
          <w:kern w:val="1"/>
          <w:sz w:val="18"/>
          <w:szCs w:val="18"/>
          <w:lang w:eastAsia="hi-IN" w:bidi="hi-IN"/>
        </w:rPr>
        <w:t>CUARTA. PAGO</w:t>
      </w:r>
      <w:r w:rsidRPr="00E95B2F">
        <w:rPr>
          <w:rFonts w:ascii="Arial" w:eastAsia="Arial Unicode MS" w:hAnsi="Arial" w:cs="Arial"/>
          <w:b/>
          <w:i/>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presentar la factura y los descuentos que en su caso se otorguen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el pago se realizará dentro de los 20 días naturales posteriores a la presentación de la factura respectiva, </w:t>
      </w:r>
      <w:r w:rsidR="00E44EC5" w:rsidRPr="00E95B2F">
        <w:rPr>
          <w:rFonts w:ascii="Arial" w:eastAsia="Arial Unicode MS" w:hAnsi="Arial" w:cs="Arial"/>
          <w:color w:val="000000"/>
          <w:kern w:val="1"/>
          <w:sz w:val="18"/>
          <w:szCs w:val="18"/>
          <w:lang w:eastAsia="hi-IN" w:bidi="hi-IN"/>
        </w:rPr>
        <w:t>previa al suministro de bienes</w:t>
      </w:r>
      <w:r w:rsidR="00E44EC5"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en los términos del Contrato, esto considerando que no existan aclaraciones al importe o a</w:t>
      </w:r>
      <w:r w:rsidR="00E44EC5"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E44EC5"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w:t>
      </w:r>
      <w:r w:rsidR="00E44EC5"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facturado</w:t>
      </w:r>
      <w:r w:rsidR="00E44EC5"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el precio de</w:t>
      </w:r>
      <w:r w:rsidR="007663DB" w:rsidRPr="00E95B2F">
        <w:rPr>
          <w:rFonts w:ascii="Arial" w:eastAsia="Arial Unicode MS" w:hAnsi="Arial" w:cs="Arial"/>
          <w:color w:val="000000"/>
          <w:kern w:val="1"/>
          <w:sz w:val="18"/>
          <w:szCs w:val="18"/>
          <w:lang w:eastAsia="hi-IN" w:bidi="hi-IN"/>
        </w:rPr>
        <w:t xml:space="preserve"> los bienes suministrados</w:t>
      </w:r>
      <w:r w:rsidRPr="00E95B2F">
        <w:rPr>
          <w:rFonts w:ascii="Arial" w:eastAsia="Arial Unicode MS" w:hAnsi="Arial" w:cs="Arial"/>
          <w:kern w:val="1"/>
          <w:sz w:val="18"/>
          <w:szCs w:val="18"/>
          <w:lang w:eastAsia="hi-IN" w:bidi="hi-IN"/>
        </w:rPr>
        <w:t xml:space="preserve"> realizado en pesos mexicanos moneda nacional mediante cheque nominativo o transferencia electrónica.</w:t>
      </w:r>
    </w:p>
    <w:p w:rsidR="007D171D" w:rsidRPr="00E95B2F" w:rsidRDefault="007D171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es necesario que la factura que presente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reúna los requisitos fiscales que establece la legislación vigente en la materia; en caso de que no sea así,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pospondrá los pagos a su favor, hasta en tanto se subsanen dichas omisiones.</w:t>
      </w:r>
    </w:p>
    <w:p w:rsidR="00F332CD" w:rsidRPr="00E95B2F" w:rsidRDefault="00F332CD" w:rsidP="00F332CD">
      <w:pPr>
        <w:suppressAutoHyphens/>
        <w:spacing w:line="200" w:lineRule="atLeast"/>
        <w:jc w:val="center"/>
        <w:rPr>
          <w:rFonts w:ascii="Arial" w:eastAsia="Arial Unicode MS" w:hAnsi="Arial" w:cs="Arial"/>
          <w:i/>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7422BF"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Para el caso de que se presenten pagos en exceso, se estará a lo dispuesto por el artículo 51 párrafo tercero de la Ley de Adquisiciones, Arrendamientos y Servicios del Sector Público</w:t>
      </w:r>
      <w:r w:rsidRPr="00E95B2F">
        <w:rPr>
          <w:rFonts w:ascii="Arial" w:eastAsia="Arial Unicode MS" w:hAnsi="Arial" w:cs="Arial"/>
          <w:b/>
          <w:kern w:val="1"/>
          <w:sz w:val="18"/>
          <w:szCs w:val="18"/>
          <w:lang w:eastAsia="hi-IN" w:bidi="hi-IN"/>
        </w:rPr>
        <w:t>.</w:t>
      </w:r>
    </w:p>
    <w:p w:rsidR="00E54B01" w:rsidRPr="00E95B2F" w:rsidRDefault="00E54B01"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QUINTA. VIGENCIA.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La vigencia del presente Contrato será </w:t>
      </w:r>
      <w:r w:rsidRPr="00E95B2F">
        <w:rPr>
          <w:rFonts w:ascii="Arial" w:eastAsia="Arial Unicode MS" w:hAnsi="Arial" w:cs="Arial"/>
          <w:bCs/>
          <w:kern w:val="1"/>
          <w:sz w:val="18"/>
          <w:szCs w:val="18"/>
          <w:lang w:eastAsia="hi-IN" w:bidi="hi-IN"/>
        </w:rPr>
        <w:t>del</w:t>
      </w:r>
      <w:r w:rsidRPr="00E95B2F">
        <w:rPr>
          <w:rFonts w:ascii="Arial" w:eastAsia="Arial Unicode MS" w:hAnsi="Arial" w:cs="Arial"/>
          <w:b/>
          <w:bCs/>
          <w:kern w:val="1"/>
          <w:sz w:val="18"/>
          <w:szCs w:val="18"/>
          <w:lang w:eastAsia="hi-IN" w:bidi="hi-IN"/>
        </w:rPr>
        <w:t xml:space="preserve"> </w:t>
      </w:r>
      <w:r w:rsidR="00BC6413">
        <w:rPr>
          <w:rFonts w:ascii="Arial" w:eastAsia="Arial Unicode MS" w:hAnsi="Arial" w:cs="Arial"/>
          <w:b/>
          <w:kern w:val="1"/>
          <w:sz w:val="18"/>
          <w:szCs w:val="18"/>
          <w:lang w:eastAsia="hi-IN" w:bidi="hi-IN"/>
        </w:rPr>
        <w:t>26</w:t>
      </w:r>
      <w:r w:rsidR="00B57F0F" w:rsidRPr="00E95B2F">
        <w:rPr>
          <w:rFonts w:ascii="Arial" w:eastAsia="Arial Unicode MS" w:hAnsi="Arial" w:cs="Arial"/>
          <w:b/>
          <w:kern w:val="1"/>
          <w:sz w:val="18"/>
          <w:szCs w:val="18"/>
          <w:lang w:eastAsia="hi-IN" w:bidi="hi-IN"/>
        </w:rPr>
        <w:t xml:space="preserve"> de </w:t>
      </w:r>
      <w:proofErr w:type="gramStart"/>
      <w:r w:rsidR="00E54B01" w:rsidRPr="00E95B2F">
        <w:rPr>
          <w:rFonts w:ascii="Arial" w:eastAsia="Arial Unicode MS" w:hAnsi="Arial" w:cs="Arial"/>
          <w:b/>
          <w:kern w:val="1"/>
          <w:sz w:val="18"/>
          <w:szCs w:val="18"/>
          <w:lang w:eastAsia="hi-IN" w:bidi="hi-IN"/>
        </w:rPr>
        <w:t>Noviembre</w:t>
      </w:r>
      <w:proofErr w:type="gramEnd"/>
      <w:r w:rsidR="00B57F0F" w:rsidRPr="00E95B2F">
        <w:rPr>
          <w:rFonts w:ascii="Arial" w:eastAsia="Arial Unicode MS" w:hAnsi="Arial" w:cs="Arial"/>
          <w:b/>
          <w:kern w:val="1"/>
          <w:sz w:val="18"/>
          <w:szCs w:val="18"/>
          <w:lang w:eastAsia="hi-IN" w:bidi="hi-IN"/>
        </w:rPr>
        <w:t xml:space="preserve"> de 2016 y hasta el </w:t>
      </w:r>
      <w:r w:rsidR="00BC6413">
        <w:rPr>
          <w:rFonts w:ascii="Arial" w:eastAsia="Arial Unicode MS" w:hAnsi="Arial" w:cs="Arial"/>
          <w:b/>
          <w:kern w:val="1"/>
          <w:sz w:val="18"/>
          <w:szCs w:val="18"/>
          <w:lang w:eastAsia="hi-IN" w:bidi="hi-IN"/>
        </w:rPr>
        <w:t>2</w:t>
      </w:r>
      <w:r w:rsidR="00E54B01" w:rsidRPr="00E95B2F">
        <w:rPr>
          <w:rFonts w:ascii="Arial" w:eastAsia="Arial Unicode MS" w:hAnsi="Arial" w:cs="Arial"/>
          <w:b/>
          <w:kern w:val="1"/>
          <w:sz w:val="18"/>
          <w:szCs w:val="18"/>
          <w:lang w:eastAsia="hi-IN" w:bidi="hi-IN"/>
        </w:rPr>
        <w:t>5</w:t>
      </w:r>
      <w:r w:rsidR="00B57F0F" w:rsidRPr="00E95B2F">
        <w:rPr>
          <w:rFonts w:ascii="Arial" w:eastAsia="Arial Unicode MS" w:hAnsi="Arial" w:cs="Arial"/>
          <w:b/>
          <w:kern w:val="1"/>
          <w:sz w:val="18"/>
          <w:szCs w:val="18"/>
          <w:lang w:eastAsia="hi-IN" w:bidi="hi-IN"/>
        </w:rPr>
        <w:t xml:space="preserve"> de </w:t>
      </w:r>
      <w:r w:rsidR="00E54B01" w:rsidRPr="00E95B2F">
        <w:rPr>
          <w:rFonts w:ascii="Arial" w:eastAsia="Arial Unicode MS" w:hAnsi="Arial" w:cs="Arial"/>
          <w:b/>
          <w:kern w:val="1"/>
          <w:sz w:val="18"/>
          <w:szCs w:val="18"/>
          <w:lang w:eastAsia="hi-IN" w:bidi="hi-IN"/>
        </w:rPr>
        <w:t>Diciembre</w:t>
      </w:r>
      <w:r w:rsidR="00B57F0F" w:rsidRPr="00E95B2F">
        <w:rPr>
          <w:rFonts w:ascii="Arial" w:eastAsia="Arial Unicode MS" w:hAnsi="Arial" w:cs="Arial"/>
          <w:b/>
          <w:kern w:val="1"/>
          <w:sz w:val="18"/>
          <w:szCs w:val="18"/>
          <w:lang w:eastAsia="hi-IN" w:bidi="hi-IN"/>
        </w:rPr>
        <w:t xml:space="preserve"> de 2016</w:t>
      </w:r>
      <w:r w:rsidRPr="00E95B2F">
        <w:rPr>
          <w:rFonts w:ascii="Arial" w:eastAsia="Arial Unicode MS" w:hAnsi="Arial" w:cs="Arial"/>
          <w:kern w:val="1"/>
          <w:sz w:val="18"/>
          <w:szCs w:val="18"/>
          <w:lang w:eastAsia="hi-IN" w:bidi="hi-IN"/>
        </w:rPr>
        <w:t>, sin perjuicio de su posible terminación anticipada, en los términos establecidos en su clausulado.</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terminada la vigencia de este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tuviera la necesidad de seguir </w:t>
      </w:r>
      <w:r w:rsidR="007C2812" w:rsidRPr="00E95B2F">
        <w:rPr>
          <w:rFonts w:ascii="Arial" w:eastAsia="Arial Unicode MS" w:hAnsi="Arial" w:cs="Arial"/>
          <w:kern w:val="1"/>
          <w:sz w:val="18"/>
          <w:szCs w:val="18"/>
          <w:lang w:eastAsia="hi-IN" w:bidi="hi-IN"/>
        </w:rPr>
        <w:t>requiriendo de los productos</w:t>
      </w:r>
      <w:r w:rsidRPr="00E95B2F">
        <w:rPr>
          <w:rFonts w:ascii="Arial" w:eastAsia="Arial Unicode MS" w:hAnsi="Arial" w:cs="Arial"/>
          <w:kern w:val="1"/>
          <w:sz w:val="18"/>
          <w:szCs w:val="18"/>
          <w:lang w:eastAsia="hi-IN" w:bidi="hi-IN"/>
        </w:rPr>
        <w:t xml:space="preserve"> de</w:t>
      </w:r>
      <w:r w:rsidR="007C2812"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7663DB" w:rsidRPr="00E95B2F">
        <w:rPr>
          <w:rFonts w:ascii="Arial" w:eastAsia="Arial Unicode MS" w:hAnsi="Arial" w:cs="Arial"/>
          <w:kern w:val="1"/>
          <w:sz w:val="18"/>
          <w:szCs w:val="18"/>
          <w:lang w:eastAsia="hi-IN" w:bidi="hi-IN"/>
        </w:rPr>
        <w:t xml:space="preserve"> para el suministro de bienes</w:t>
      </w:r>
      <w:r w:rsidRPr="00E95B2F">
        <w:rPr>
          <w:rFonts w:ascii="Arial" w:eastAsia="Arial Unicode MS" w:hAnsi="Arial" w:cs="Arial"/>
          <w:kern w:val="1"/>
          <w:sz w:val="18"/>
          <w:szCs w:val="18"/>
          <w:lang w:eastAsia="hi-IN" w:bidi="hi-IN"/>
        </w:rPr>
        <w:t xml:space="preserve"> se requerirá la celebración de un nuevo Contrato.</w:t>
      </w:r>
    </w:p>
    <w:p w:rsidR="00F332CD" w:rsidRPr="00E95B2F" w:rsidRDefault="00F332CD" w:rsidP="00F332CD">
      <w:pPr>
        <w:tabs>
          <w:tab w:val="left" w:pos="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SEXTA. GARANTÍA DE CUMPLIMIENTO DEL CONTRATO.</w:t>
      </w:r>
    </w:p>
    <w:p w:rsidR="005B121B" w:rsidRPr="00E95B2F" w:rsidRDefault="005B121B" w:rsidP="00F332CD">
      <w:pPr>
        <w:tabs>
          <w:tab w:val="left" w:pos="0"/>
        </w:tabs>
        <w:suppressAutoHyphens/>
        <w:spacing w:line="200" w:lineRule="atLeast"/>
        <w:jc w:val="both"/>
        <w:rPr>
          <w:rFonts w:ascii="Arial" w:eastAsia="Arial Unicode MS" w:hAnsi="Arial" w:cs="Arial"/>
          <w:bCs/>
          <w:kern w:val="1"/>
          <w:sz w:val="18"/>
          <w:szCs w:val="18"/>
          <w:lang w:eastAsia="hi-IN" w:bidi="hi-IN"/>
        </w:rPr>
      </w:pP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1E5CB8">
        <w:rPr>
          <w:rFonts w:ascii="Arial" w:eastAsia="Arial Unicode MS" w:hAnsi="Arial" w:cs="Arial"/>
          <w:kern w:val="1"/>
          <w:sz w:val="18"/>
          <w:szCs w:val="18"/>
          <w:lang w:eastAsia="hi-IN" w:bidi="hi-IN"/>
        </w:rPr>
        <w:t>Con fundamento a lo establecido en los artículos 48 fracción II y 49 fracción III de la Ley de Adquisiciones, Arrendamientos y Servicios del Sector Público, y 103 de su Reglamento, así como a lo estipulado por la Ley de Instituciones de Seguros y Fianzas y su Reglamento; “LA EMPRESA” garantizará el cumplimiento del presente Contrato con una fianza, equivalente al 10% del monto establ</w:t>
      </w:r>
      <w:r w:rsidR="00F45C1A">
        <w:rPr>
          <w:rFonts w:ascii="Arial" w:eastAsia="Arial Unicode MS" w:hAnsi="Arial" w:cs="Arial"/>
          <w:kern w:val="1"/>
          <w:sz w:val="18"/>
          <w:szCs w:val="18"/>
          <w:lang w:eastAsia="hi-IN" w:bidi="hi-IN"/>
        </w:rPr>
        <w:t xml:space="preserve">ecido en la Cláusula Segunda </w:t>
      </w:r>
      <w:r w:rsidRPr="001E5CB8">
        <w:rPr>
          <w:rFonts w:ascii="Arial" w:eastAsia="Arial Unicode MS" w:hAnsi="Arial" w:cs="Arial"/>
          <w:kern w:val="1"/>
          <w:sz w:val="18"/>
          <w:szCs w:val="18"/>
          <w:lang w:eastAsia="hi-IN" w:bidi="hi-IN"/>
        </w:rPr>
        <w:t>I.V.A.</w:t>
      </w:r>
      <w:r w:rsidR="00F45C1A">
        <w:rPr>
          <w:rFonts w:ascii="Arial" w:eastAsia="Arial Unicode MS" w:hAnsi="Arial" w:cs="Arial"/>
          <w:kern w:val="1"/>
          <w:sz w:val="18"/>
          <w:szCs w:val="18"/>
          <w:lang w:eastAsia="hi-IN" w:bidi="hi-IN"/>
        </w:rPr>
        <w:t xml:space="preserve"> incluido</w:t>
      </w:r>
      <w:r w:rsidRPr="001E5CB8">
        <w:rPr>
          <w:rFonts w:ascii="Arial" w:eastAsia="Arial Unicode MS" w:hAnsi="Arial" w:cs="Arial"/>
          <w:kern w:val="1"/>
          <w:sz w:val="18"/>
          <w:szCs w:val="18"/>
          <w:lang w:eastAsia="hi-IN" w:bidi="hi-IN"/>
        </w:rPr>
        <w:t>, a favor de la Tesorería Municipal de Atlixco, debiendo ser entregada la garantía referida, en un plazo no mayor de 10 (diez) días naturales posteriores a la firma del presente documento legal, en la cual deberán de indicarse los siguientes requisitos:</w:t>
      </w:r>
    </w:p>
    <w:p w:rsidR="001E5CB8" w:rsidRP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440EC4">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 xml:space="preserve">Expedirse a favor de la </w:t>
      </w:r>
      <w:bookmarkStart w:id="2" w:name="_GoBack"/>
      <w:bookmarkEnd w:id="2"/>
      <w:r w:rsidRPr="00440EC4">
        <w:rPr>
          <w:rFonts w:ascii="Arial" w:hAnsi="Arial" w:cs="Arial"/>
          <w:bCs/>
          <w:sz w:val="18"/>
          <w:szCs w:val="18"/>
        </w:rPr>
        <w:t>Tesorería Municipal de Atlixco</w:t>
      </w:r>
      <w:r w:rsidRPr="00440EC4">
        <w:rPr>
          <w:rFonts w:ascii="Arial" w:hAnsi="Arial" w:cs="Arial"/>
          <w:sz w:val="18"/>
          <w:szCs w:val="18"/>
        </w:rPr>
        <w:t>.</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del importe total garantizado con número y letra.</w:t>
      </w:r>
    </w:p>
    <w:p w:rsidR="00440EC4" w:rsidRPr="00440EC4" w:rsidRDefault="00440EC4" w:rsidP="00440EC4">
      <w:pPr>
        <w:numPr>
          <w:ilvl w:val="0"/>
          <w:numId w:val="5"/>
        </w:numPr>
        <w:tabs>
          <w:tab w:val="left" w:pos="709"/>
        </w:tabs>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referencia de que la fianza se otorga atendiendo a todas las estipulaciones contenidas en el Contrato que se derive del procedimiento de</w:t>
      </w:r>
      <w:r w:rsidRPr="00440EC4">
        <w:rPr>
          <w:rFonts w:ascii="Arial" w:eastAsia="Arial Unicode MS" w:hAnsi="Arial" w:cs="Arial"/>
          <w:b/>
          <w:kern w:val="1"/>
          <w:sz w:val="18"/>
          <w:szCs w:val="18"/>
          <w:lang w:eastAsia="hi-IN" w:bidi="hi-IN"/>
        </w:rPr>
        <w:t xml:space="preserve"> ADJUDICACION DIRECTA </w:t>
      </w:r>
      <w:r w:rsidRPr="00440EC4">
        <w:rPr>
          <w:rFonts w:ascii="Arial" w:hAnsi="Arial" w:cs="Arial"/>
          <w:color w:val="000000" w:themeColor="text1"/>
          <w:sz w:val="18"/>
          <w:szCs w:val="18"/>
          <w:lang w:val="es-MX"/>
        </w:rPr>
        <w:t>con número de expediente</w:t>
      </w:r>
      <w:r w:rsidRPr="00440EC4">
        <w:rPr>
          <w:rFonts w:ascii="Arial" w:hAnsi="Arial" w:cs="Arial"/>
          <w:sz w:val="18"/>
          <w:szCs w:val="18"/>
        </w:rPr>
        <w:t xml:space="preserve"> </w:t>
      </w:r>
      <w:r w:rsidRPr="00440EC4">
        <w:rPr>
          <w:rFonts w:ascii="Arial" w:eastAsia="Arial Unicode MS" w:hAnsi="Arial" w:cs="Arial"/>
          <w:b/>
          <w:kern w:val="1"/>
          <w:sz w:val="18"/>
          <w:szCs w:val="18"/>
          <w:lang w:eastAsia="hi-IN" w:bidi="hi-IN"/>
        </w:rPr>
        <w:t>FORTASEG/ATL-2016-08.</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información correspondiente al número de Contrato, su fecha de </w:t>
      </w:r>
      <w:r w:rsidR="008E7A16" w:rsidRPr="00440EC4">
        <w:rPr>
          <w:rFonts w:ascii="Arial" w:eastAsia="Arial Unicode MS" w:hAnsi="Arial" w:cs="Arial"/>
          <w:kern w:val="1"/>
          <w:sz w:val="18"/>
          <w:szCs w:val="18"/>
          <w:lang w:eastAsia="hi-IN" w:bidi="hi-IN"/>
        </w:rPr>
        <w:t>firma,</w:t>
      </w:r>
      <w:r w:rsidRPr="00440EC4">
        <w:rPr>
          <w:rFonts w:ascii="Arial" w:eastAsia="Arial Unicode MS" w:hAnsi="Arial" w:cs="Arial"/>
          <w:kern w:val="1"/>
          <w:sz w:val="18"/>
          <w:szCs w:val="18"/>
          <w:lang w:eastAsia="hi-IN" w:bidi="hi-IN"/>
        </w:rPr>
        <w:t xml:space="preserve"> así como la especificación de las obligaciones garantizadas. Especificando con claridad, todas y cada una de las obligaciones asumidas en el mismo y en su caso citar los fundamentos de Ley y cláusulas del Contrato respectivo en los que se prevén dichos conceptos y la fianza donde se encuentran garantizados.</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El señalamiento de la denominación o nombre del proveedor o fiador.</w:t>
      </w:r>
    </w:p>
    <w:p w:rsidR="00440EC4" w:rsidRPr="00440EC4" w:rsidRDefault="00440EC4" w:rsidP="00440EC4">
      <w:pPr>
        <w:pStyle w:val="Prrafodelista"/>
        <w:numPr>
          <w:ilvl w:val="0"/>
          <w:numId w:val="5"/>
        </w:numPr>
        <w:suppressAutoHyphens/>
        <w:autoSpaceDE w:val="0"/>
        <w:spacing w:line="200" w:lineRule="atLeast"/>
        <w:jc w:val="both"/>
        <w:rPr>
          <w:rFonts w:ascii="Arial" w:hAnsi="Arial" w:cs="Arial"/>
          <w:sz w:val="18"/>
          <w:szCs w:val="18"/>
        </w:rPr>
      </w:pPr>
      <w:r w:rsidRPr="00440EC4">
        <w:rPr>
          <w:rFonts w:ascii="Arial" w:hAnsi="Arial" w:cs="Arial"/>
          <w:sz w:val="18"/>
          <w:szCs w:val="18"/>
        </w:rPr>
        <w:t xml:space="preserve">La condición de que la vigencia de la fianza deberá quedar abierta para permitir que cumpla con su objetivo, de forma tal que no podrá establecerse o estipularse plazo alguno que limite su vigencia, lo cual no debe </w:t>
      </w:r>
      <w:r w:rsidRPr="00440EC4">
        <w:rPr>
          <w:rFonts w:ascii="Arial" w:hAnsi="Arial" w:cs="Arial"/>
          <w:sz w:val="18"/>
          <w:szCs w:val="18"/>
        </w:rPr>
        <w:lastRenderedPageBreak/>
        <w:t>confundirse con el plazo para el cumplimiento de las obligaciones previsto en el contrato y actos administrativos garantizados.</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La indicación de que la fianza se hará efectiva conforme al procedimiento dispuesto en el artículo 282 de la Ley de Instituciones de Seguros y Fianzas, el cual será aplicable también para el cobro de los intereses que en su caso se generen en los términos previstos en el artículo 283 del propio ordenamiento.</w:t>
      </w:r>
    </w:p>
    <w:p w:rsidR="00440EC4" w:rsidRPr="00440EC4" w:rsidRDefault="00440EC4" w:rsidP="00440EC4">
      <w:pPr>
        <w:numPr>
          <w:ilvl w:val="0"/>
          <w:numId w:val="5"/>
        </w:numPr>
        <w:suppressAutoHyphens/>
        <w:autoSpaceDE w:val="0"/>
        <w:spacing w:line="200" w:lineRule="atLeast"/>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 xml:space="preserve">La liberación de la fianza no procederá sino en virtud de manifestación previa de manera expresa y por oficio de </w:t>
      </w:r>
      <w:r w:rsidRPr="00440EC4">
        <w:rPr>
          <w:rFonts w:ascii="Arial" w:eastAsia="Arial Unicode MS" w:hAnsi="Arial" w:cs="Arial"/>
          <w:b/>
          <w:kern w:val="1"/>
          <w:sz w:val="18"/>
          <w:szCs w:val="18"/>
          <w:lang w:eastAsia="hi-IN" w:bidi="hi-IN"/>
        </w:rPr>
        <w:t>“EL AYUNTAMIENTO”</w:t>
      </w:r>
      <w:r w:rsidRPr="00440EC4">
        <w:rPr>
          <w:rFonts w:ascii="Arial" w:eastAsia="Arial Unicode MS" w:hAnsi="Arial" w:cs="Arial"/>
          <w:kern w:val="1"/>
          <w:sz w:val="18"/>
          <w:szCs w:val="18"/>
          <w:lang w:eastAsia="hi-IN" w:bidi="hi-IN"/>
        </w:rPr>
        <w:t>.</w:t>
      </w:r>
    </w:p>
    <w:p w:rsidR="001E5CB8" w:rsidRPr="001E5CB8" w:rsidRDefault="001E5CB8" w:rsidP="00440EC4">
      <w:pPr>
        <w:suppressAutoHyphens/>
        <w:spacing w:line="200" w:lineRule="atLeast"/>
        <w:ind w:right="-1"/>
        <w:jc w:val="both"/>
        <w:rPr>
          <w:rFonts w:ascii="Arial" w:eastAsia="Arial Unicode MS" w:hAnsi="Arial" w:cs="Arial"/>
          <w:kern w:val="1"/>
          <w:sz w:val="18"/>
          <w:szCs w:val="18"/>
          <w:lang w:eastAsia="hi-IN" w:bidi="hi-IN"/>
        </w:rPr>
      </w:pP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En relación a los puntos anteriores se deberá insertar los siguientes párrafos en las pólizas de fianza: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“Esta garantía estará vigente durante el cumplimiento de la obligación que garantiza y continuará vigente en caso de que se otorgue prórroga al cumplimiento del contrato, así como durante la sustanciación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p>
    <w:p w:rsidR="00440EC4" w:rsidRPr="00440EC4" w:rsidRDefault="00440EC4" w:rsidP="00440EC4">
      <w:pPr>
        <w:tabs>
          <w:tab w:val="left" w:pos="12985"/>
        </w:tabs>
        <w:suppressAutoHyphens/>
        <w:spacing w:line="200" w:lineRule="atLeast"/>
        <w:jc w:val="both"/>
        <w:rPr>
          <w:rFonts w:ascii="Arial" w:eastAsia="Arial Unicode MS" w:hAnsi="Arial" w:cs="Arial"/>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“En caso de hacerse efectiva la presente garantía, la institución de fianzas acepta expresamente someterse al procedimiento de ejecución establecido en el artículo 282 de la Ley de Instituciones de Seguros y Fianzas, procedimiento al que también se sujetará para el caso del cobro de la indemnización por mora que prevé el artículo 283 del mismo ordenamiento legal, por pago extemporáneo del importe de la póliza de fianza requerida”.</w:t>
      </w: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p>
    <w:p w:rsidR="00440EC4" w:rsidRPr="00440EC4" w:rsidRDefault="00440EC4" w:rsidP="00440EC4">
      <w:pPr>
        <w:tabs>
          <w:tab w:val="left" w:pos="12985"/>
        </w:tabs>
        <w:suppressAutoHyphens/>
        <w:spacing w:line="200" w:lineRule="atLeast"/>
        <w:jc w:val="both"/>
        <w:rPr>
          <w:rFonts w:ascii="Arial" w:eastAsia="Arial Unicode MS" w:hAnsi="Arial" w:cs="Arial"/>
          <w:i/>
          <w:spacing w:val="-2"/>
          <w:kern w:val="1"/>
          <w:sz w:val="18"/>
          <w:szCs w:val="18"/>
          <w:lang w:eastAsia="hi-IN" w:bidi="hi-IN"/>
        </w:rPr>
      </w:pPr>
      <w:r w:rsidRPr="00440EC4">
        <w:rPr>
          <w:rFonts w:ascii="Arial" w:eastAsia="Arial Unicode MS" w:hAnsi="Arial" w:cs="Arial"/>
          <w:i/>
          <w:spacing w:val="-2"/>
          <w:kern w:val="1"/>
          <w:sz w:val="18"/>
          <w:szCs w:val="18"/>
          <w:lang w:eastAsia="hi-IN" w:bidi="hi-IN"/>
        </w:rPr>
        <w:t>“</w:t>
      </w:r>
      <w:proofErr w:type="gramStart"/>
      <w:r w:rsidRPr="00440EC4">
        <w:rPr>
          <w:rFonts w:ascii="Arial" w:eastAsia="Arial Unicode MS" w:hAnsi="Arial" w:cs="Arial"/>
          <w:i/>
          <w:spacing w:val="-2"/>
          <w:kern w:val="1"/>
          <w:sz w:val="18"/>
          <w:szCs w:val="18"/>
          <w:lang w:eastAsia="hi-IN" w:bidi="hi-IN"/>
        </w:rPr>
        <w:t>Que</w:t>
      </w:r>
      <w:proofErr w:type="gramEnd"/>
      <w:r w:rsidRPr="00440EC4">
        <w:rPr>
          <w:rFonts w:ascii="Arial" w:eastAsia="Arial Unicode MS" w:hAnsi="Arial" w:cs="Arial"/>
          <w:i/>
          <w:spacing w:val="-2"/>
          <w:kern w:val="1"/>
          <w:sz w:val="18"/>
          <w:szCs w:val="18"/>
          <w:lang w:eastAsia="hi-IN" w:bidi="hi-IN"/>
        </w:rPr>
        <w:t xml:space="preserve"> para liberar la fianza, será requisito indispensable la manifestación expresa y por escrito de la dependencia u órgano desconcentrado, según corresponda”</w:t>
      </w:r>
    </w:p>
    <w:p w:rsidR="001E5CB8" w:rsidRPr="00440EC4" w:rsidRDefault="001E5CB8" w:rsidP="001E5CB8">
      <w:pPr>
        <w:suppressAutoHyphens/>
        <w:spacing w:line="200" w:lineRule="atLeast"/>
        <w:ind w:right="-1"/>
        <w:jc w:val="both"/>
        <w:rPr>
          <w:rFonts w:ascii="Arial" w:eastAsia="Arial Unicode MS" w:hAnsi="Arial" w:cs="Arial"/>
          <w:kern w:val="1"/>
          <w:sz w:val="18"/>
          <w:szCs w:val="18"/>
          <w:lang w:eastAsia="hi-IN" w:bidi="hi-IN"/>
        </w:rPr>
      </w:pPr>
    </w:p>
    <w:p w:rsidR="001E5CB8" w:rsidRDefault="001E5CB8" w:rsidP="001E5CB8">
      <w:pPr>
        <w:suppressAutoHyphens/>
        <w:spacing w:line="200" w:lineRule="atLeast"/>
        <w:ind w:right="-1"/>
        <w:jc w:val="both"/>
        <w:rPr>
          <w:rFonts w:ascii="Arial" w:eastAsia="Arial Unicode MS" w:hAnsi="Arial" w:cs="Arial"/>
          <w:kern w:val="1"/>
          <w:sz w:val="18"/>
          <w:szCs w:val="18"/>
          <w:lang w:eastAsia="hi-IN" w:bidi="hi-IN"/>
        </w:rPr>
      </w:pPr>
      <w:r w:rsidRPr="00440EC4">
        <w:rPr>
          <w:rFonts w:ascii="Arial" w:eastAsia="Arial Unicode MS" w:hAnsi="Arial" w:cs="Arial"/>
          <w:kern w:val="1"/>
          <w:sz w:val="18"/>
          <w:szCs w:val="18"/>
          <w:lang w:eastAsia="hi-IN" w:bidi="hi-IN"/>
        </w:rPr>
        <w:t>En el supuesto de que las partes convengan la modificación del Contrato vigente, “LA EMPRESA” deberá contratar la modificación a la póliza de fianza, presentando endoso a la misma o bien una nueva fianza por el 10% (diez por ciento) del importe de la modificación convenida, dentro de los 5 (cinco) días naturales siguientes al de la firma del Convenio que modifique el Contrato principal</w:t>
      </w:r>
    </w:p>
    <w:p w:rsidR="00440EC4" w:rsidRPr="00440EC4" w:rsidRDefault="00440EC4" w:rsidP="001E5CB8">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1E5CB8">
      <w:pPr>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SEPTIMA. OBLIGACIONES DE</w:t>
      </w:r>
      <w:r w:rsidR="00440EC4">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7C2812"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84508B" w:rsidRPr="00E95B2F" w:rsidRDefault="0084508B" w:rsidP="0084508B">
      <w:pPr>
        <w:numPr>
          <w:ilvl w:val="0"/>
          <w:numId w:val="2"/>
        </w:numPr>
        <w:tabs>
          <w:tab w:val="clear" w:pos="360"/>
          <w:tab w:val="num" w:pos="720"/>
        </w:tabs>
        <w:suppressAutoHyphens/>
        <w:spacing w:line="200" w:lineRule="atLeast"/>
        <w:ind w:left="720"/>
        <w:jc w:val="both"/>
        <w:rPr>
          <w:rFonts w:ascii="Arial" w:eastAsia="Arial Unicode MS" w:hAnsi="Arial" w:cs="Arial"/>
          <w:kern w:val="1"/>
          <w:sz w:val="18"/>
          <w:szCs w:val="18"/>
          <w:lang w:val="es-MX" w:eastAsia="hi-IN" w:bidi="hi-IN"/>
        </w:rPr>
      </w:pPr>
      <w:r w:rsidRPr="00E95B2F">
        <w:rPr>
          <w:rFonts w:ascii="Arial" w:eastAsia="Arial Unicode MS" w:hAnsi="Arial" w:cs="Arial"/>
          <w:kern w:val="1"/>
          <w:sz w:val="18"/>
          <w:szCs w:val="18"/>
          <w:lang w:val="es-MX" w:eastAsia="hi-IN" w:bidi="hi-IN"/>
        </w:rPr>
        <w:t xml:space="preserve">Suministrar a </w:t>
      </w:r>
      <w:r w:rsidRPr="00E95B2F">
        <w:rPr>
          <w:rFonts w:ascii="Arial" w:eastAsia="Arial Unicode MS" w:hAnsi="Arial" w:cs="Arial"/>
          <w:b/>
          <w:kern w:val="1"/>
          <w:sz w:val="18"/>
          <w:szCs w:val="18"/>
          <w:lang w:val="es-MX" w:eastAsia="hi-IN" w:bidi="hi-IN"/>
        </w:rPr>
        <w:t xml:space="preserve">"EL AYUNTAMIENTO" </w:t>
      </w:r>
      <w:r w:rsidRPr="00E95B2F">
        <w:rPr>
          <w:rFonts w:ascii="Arial" w:eastAsia="Arial Unicode MS" w:hAnsi="Arial" w:cs="Arial"/>
          <w:kern w:val="1"/>
          <w:sz w:val="18"/>
          <w:szCs w:val="18"/>
          <w:lang w:val="es-MX" w:eastAsia="hi-IN" w:bidi="hi-IN"/>
        </w:rPr>
        <w:t xml:space="preserve">los bienes convenidos en el presente instrumento, en términos de la </w:t>
      </w:r>
      <w:r w:rsidRPr="00E95B2F">
        <w:rPr>
          <w:rFonts w:ascii="Arial" w:eastAsia="Arial Unicode MS" w:hAnsi="Arial" w:cs="Arial"/>
          <w:b/>
          <w:kern w:val="1"/>
          <w:sz w:val="18"/>
          <w:szCs w:val="18"/>
          <w:lang w:val="es-MX" w:eastAsia="hi-IN" w:bidi="hi-IN"/>
        </w:rPr>
        <w:t xml:space="preserve">CLÁUSULA PRIMERA Y SEGUNDA </w:t>
      </w:r>
      <w:r w:rsidRPr="00E95B2F">
        <w:rPr>
          <w:rFonts w:ascii="Arial" w:eastAsia="Arial Unicode MS" w:hAnsi="Arial" w:cs="Arial"/>
          <w:kern w:val="1"/>
          <w:sz w:val="18"/>
          <w:szCs w:val="18"/>
          <w:lang w:val="es-MX" w:eastAsia="hi-IN" w:bidi="hi-IN"/>
        </w:rPr>
        <w:t xml:space="preserve">de conformidad con el </w:t>
      </w:r>
      <w:r w:rsidRPr="00E95B2F">
        <w:rPr>
          <w:rFonts w:ascii="Arial" w:eastAsia="Arial Unicode MS" w:hAnsi="Arial" w:cs="Arial"/>
          <w:b/>
          <w:kern w:val="1"/>
          <w:sz w:val="18"/>
          <w:szCs w:val="18"/>
          <w:lang w:val="es-MX" w:eastAsia="hi-IN" w:bidi="hi-IN"/>
        </w:rPr>
        <w:t>Anexo No. 1 (Anexo Técnico)</w:t>
      </w:r>
      <w:r w:rsidRPr="00E95B2F">
        <w:rPr>
          <w:rFonts w:ascii="Arial" w:eastAsia="Arial Unicode MS" w:hAnsi="Arial" w:cs="Arial"/>
          <w:kern w:val="1"/>
          <w:sz w:val="18"/>
          <w:szCs w:val="18"/>
          <w:lang w:val="es-MX" w:eastAsia="hi-IN" w:bidi="hi-IN"/>
        </w:rPr>
        <w:t xml:space="preserve"> del presente Contrato.</w:t>
      </w:r>
    </w:p>
    <w:p w:rsidR="00F332CD" w:rsidRPr="00E95B2F"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7663DB" w:rsidRPr="00E95B2F" w:rsidRDefault="00F332CD" w:rsidP="007663DB">
      <w:pPr>
        <w:suppressAutoHyphens/>
        <w:spacing w:line="200" w:lineRule="atLeast"/>
        <w:ind w:right="51"/>
        <w:jc w:val="both"/>
        <w:rPr>
          <w:rFonts w:ascii="Arial" w:eastAsia="Arial Unicode MS" w:hAnsi="Arial" w:cs="Arial"/>
          <w:b/>
          <w:color w:val="000000"/>
          <w:kern w:val="1"/>
          <w:sz w:val="18"/>
          <w:szCs w:val="18"/>
          <w:lang w:eastAsia="hi-IN" w:bidi="hi-IN"/>
        </w:rPr>
      </w:pPr>
      <w:r w:rsidRPr="00E95B2F">
        <w:rPr>
          <w:rFonts w:ascii="Arial" w:eastAsia="Arial Unicode MS" w:hAnsi="Arial" w:cs="Arial"/>
          <w:b/>
          <w:kern w:val="1"/>
          <w:sz w:val="18"/>
          <w:szCs w:val="18"/>
          <w:lang w:eastAsia="hi-IN" w:bidi="hi-IN"/>
        </w:rPr>
        <w:t xml:space="preserve">OCTAVA.  </w:t>
      </w:r>
      <w:r w:rsidR="007663DB" w:rsidRPr="00E95B2F">
        <w:rPr>
          <w:rFonts w:ascii="Arial" w:eastAsia="Arial Unicode MS" w:hAnsi="Arial" w:cs="Arial"/>
          <w:b/>
          <w:color w:val="000000"/>
          <w:kern w:val="1"/>
          <w:sz w:val="18"/>
          <w:szCs w:val="18"/>
          <w:lang w:eastAsia="hi-IN" w:bidi="hi-IN"/>
        </w:rPr>
        <w:t>LUGAR DE ENTREGA DE BIENES Y CONDICIONES DE ENTREGA.</w:t>
      </w:r>
    </w:p>
    <w:p w:rsidR="007663DB" w:rsidRPr="00E95B2F" w:rsidRDefault="007663DB" w:rsidP="00F332CD">
      <w:pPr>
        <w:suppressAutoHyphens/>
        <w:spacing w:line="200" w:lineRule="atLeast"/>
        <w:ind w:right="51"/>
        <w:jc w:val="both"/>
        <w:rPr>
          <w:rFonts w:ascii="Arial" w:eastAsia="Arial Unicode MS" w:hAnsi="Arial" w:cs="Arial"/>
          <w:kern w:val="1"/>
          <w:sz w:val="18"/>
          <w:szCs w:val="18"/>
          <w:lang w:eastAsia="hi-IN" w:bidi="hi-IN"/>
        </w:rPr>
      </w:pPr>
    </w:p>
    <w:p w:rsidR="00F332CD" w:rsidRPr="00E95B2F" w:rsidRDefault="0084508B" w:rsidP="00F332CD">
      <w:pPr>
        <w:suppressAutoHyphens/>
        <w:spacing w:line="200" w:lineRule="atLeast"/>
        <w:ind w:right="5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Los bienes deberán ser entregados </w:t>
      </w:r>
      <w:r w:rsidR="00210FD0" w:rsidRPr="00E95B2F">
        <w:rPr>
          <w:rFonts w:ascii="Arial" w:eastAsia="Arial Unicode MS" w:hAnsi="Arial" w:cs="Arial"/>
          <w:kern w:val="1"/>
          <w:sz w:val="18"/>
          <w:szCs w:val="18"/>
          <w:lang w:eastAsia="hi-IN" w:bidi="hi-IN"/>
        </w:rPr>
        <w:t xml:space="preserve">en las oficinas que ocupa la </w:t>
      </w:r>
      <w:r w:rsidR="008E7A16" w:rsidRPr="0058098F">
        <w:rPr>
          <w:rFonts w:ascii="Arial" w:eastAsia="Arial Unicode MS" w:hAnsi="Arial" w:cs="Arial"/>
          <w:b/>
          <w:kern w:val="1"/>
          <w:sz w:val="18"/>
          <w:szCs w:val="18"/>
          <w:lang w:eastAsia="hi-IN" w:bidi="hi-IN"/>
        </w:rPr>
        <w:t xml:space="preserve">Dirección General de Seguridad Pública y Gobernanza </w:t>
      </w:r>
      <w:r w:rsidR="008E7A16" w:rsidRPr="0058098F">
        <w:rPr>
          <w:rFonts w:ascii="Arial" w:eastAsia="Arial Unicode MS" w:hAnsi="Arial" w:cs="Arial"/>
          <w:kern w:val="1"/>
          <w:sz w:val="18"/>
          <w:szCs w:val="18"/>
          <w:lang w:eastAsia="hi-IN" w:bidi="hi-IN"/>
        </w:rPr>
        <w:t>ubicado</w:t>
      </w:r>
      <w:r w:rsidR="008E7A16" w:rsidRPr="0058098F">
        <w:rPr>
          <w:rFonts w:ascii="Arial" w:eastAsia="Arial Unicode MS" w:hAnsi="Arial" w:cs="Arial"/>
          <w:b/>
          <w:kern w:val="1"/>
          <w:sz w:val="18"/>
          <w:szCs w:val="18"/>
          <w:lang w:eastAsia="hi-IN" w:bidi="hi-IN"/>
        </w:rPr>
        <w:t xml:space="preserve"> en </w:t>
      </w:r>
      <w:r w:rsidR="008E7A16" w:rsidRPr="0058098F">
        <w:rPr>
          <w:rFonts w:ascii="Helvetica" w:hAnsi="Helvetica" w:cs="Helvetica"/>
          <w:b/>
          <w:sz w:val="18"/>
          <w:szCs w:val="18"/>
        </w:rPr>
        <w:t xml:space="preserve">Norte No. 202 Interior del </w:t>
      </w:r>
      <w:proofErr w:type="spellStart"/>
      <w:r w:rsidR="008E7A16" w:rsidRPr="0058098F">
        <w:rPr>
          <w:rFonts w:ascii="Helvetica" w:hAnsi="Helvetica" w:cs="Helvetica"/>
          <w:b/>
          <w:sz w:val="18"/>
          <w:szCs w:val="18"/>
        </w:rPr>
        <w:t>Exconvento</w:t>
      </w:r>
      <w:proofErr w:type="spellEnd"/>
      <w:r w:rsidR="008E7A16" w:rsidRPr="0058098F">
        <w:rPr>
          <w:rFonts w:ascii="Helvetica" w:hAnsi="Helvetica" w:cs="Helvetica"/>
          <w:b/>
          <w:sz w:val="18"/>
          <w:szCs w:val="18"/>
        </w:rPr>
        <w:t>. Col. Centro, Atlixco Puebla</w:t>
      </w:r>
      <w:r w:rsidR="00FF7CFC" w:rsidRPr="00E95B2F">
        <w:rPr>
          <w:rFonts w:ascii="Arial" w:eastAsia="Arial Unicode MS" w:hAnsi="Arial" w:cs="Arial"/>
          <w:b/>
          <w:kern w:val="1"/>
          <w:sz w:val="18"/>
          <w:szCs w:val="18"/>
          <w:lang w:eastAsia="hi-IN" w:bidi="hi-IN"/>
        </w:rPr>
        <w:t>;</w:t>
      </w:r>
      <w:r w:rsidR="00720308" w:rsidRPr="00E95B2F">
        <w:rPr>
          <w:rFonts w:ascii="Arial" w:eastAsia="Arial Unicode MS" w:hAnsi="Arial" w:cs="Arial"/>
          <w:b/>
          <w:kern w:val="1"/>
          <w:sz w:val="18"/>
          <w:szCs w:val="18"/>
          <w:lang w:eastAsia="hi-IN" w:bidi="hi-IN"/>
        </w:rPr>
        <w:t xml:space="preserve"> </w:t>
      </w:r>
      <w:r w:rsidR="00F332CD" w:rsidRPr="00E95B2F">
        <w:rPr>
          <w:rFonts w:ascii="Arial" w:eastAsia="Arial Unicode MS" w:hAnsi="Arial" w:cs="Arial"/>
          <w:kern w:val="1"/>
          <w:sz w:val="18"/>
          <w:szCs w:val="18"/>
          <w:lang w:eastAsia="hi-IN" w:bidi="hi-IN"/>
        </w:rPr>
        <w:t xml:space="preserve">y a efecto de acreditar la debida </w:t>
      </w:r>
      <w:r w:rsidRPr="00E95B2F">
        <w:rPr>
          <w:rFonts w:ascii="Arial" w:eastAsia="Arial Unicode MS" w:hAnsi="Arial" w:cs="Arial"/>
          <w:kern w:val="1"/>
          <w:sz w:val="18"/>
          <w:szCs w:val="18"/>
          <w:lang w:eastAsia="hi-IN" w:bidi="hi-IN"/>
        </w:rPr>
        <w:t xml:space="preserve">entrega </w:t>
      </w:r>
      <w:r w:rsidR="00F332CD" w:rsidRPr="00E95B2F">
        <w:rPr>
          <w:rFonts w:ascii="Arial" w:eastAsia="Arial Unicode MS" w:hAnsi="Arial" w:cs="Arial"/>
          <w:kern w:val="1"/>
          <w:sz w:val="18"/>
          <w:szCs w:val="18"/>
          <w:lang w:eastAsia="hi-IN" w:bidi="hi-IN"/>
        </w:rPr>
        <w:t>de los mismos, se firmarán actas de Entrega-Recepción en las que constarán las condiciones en que se reciben</w:t>
      </w:r>
      <w:r w:rsidR="007663DB" w:rsidRPr="00E95B2F">
        <w:rPr>
          <w:rFonts w:ascii="Arial" w:eastAsia="Arial Unicode MS" w:hAnsi="Arial" w:cs="Arial"/>
          <w:kern w:val="1"/>
          <w:sz w:val="18"/>
          <w:szCs w:val="18"/>
          <w:lang w:eastAsia="hi-IN" w:bidi="hi-IN"/>
        </w:rPr>
        <w:t xml:space="preserve"> y, en su caso, si hay bienes</w:t>
      </w:r>
      <w:r w:rsidR="00F332CD" w:rsidRPr="00E95B2F">
        <w:rPr>
          <w:rFonts w:ascii="Arial" w:eastAsia="Arial Unicode MS" w:hAnsi="Arial" w:cs="Arial"/>
          <w:kern w:val="1"/>
          <w:sz w:val="18"/>
          <w:szCs w:val="18"/>
          <w:lang w:eastAsia="hi-IN" w:bidi="hi-IN"/>
        </w:rPr>
        <w:t xml:space="preserve"> pendientes </w:t>
      </w:r>
      <w:r w:rsidR="007663DB" w:rsidRPr="00E95B2F">
        <w:rPr>
          <w:rFonts w:ascii="Arial" w:eastAsia="Arial Unicode MS" w:hAnsi="Arial" w:cs="Arial"/>
          <w:kern w:val="1"/>
          <w:sz w:val="18"/>
          <w:szCs w:val="18"/>
          <w:lang w:eastAsia="hi-IN" w:bidi="hi-IN"/>
        </w:rPr>
        <w:t>de suministrar</w:t>
      </w:r>
      <w:r w:rsidR="00F332CD" w:rsidRPr="00E95B2F">
        <w:rPr>
          <w:rFonts w:ascii="Arial" w:eastAsia="Arial Unicode MS" w:hAnsi="Arial" w:cs="Arial"/>
          <w:kern w:val="1"/>
          <w:sz w:val="18"/>
          <w:szCs w:val="18"/>
          <w:lang w:eastAsia="hi-IN" w:bidi="hi-IN"/>
        </w:rPr>
        <w:t>.</w:t>
      </w:r>
    </w:p>
    <w:p w:rsidR="00F332CD" w:rsidRDefault="00F332CD" w:rsidP="00F332CD">
      <w:pPr>
        <w:suppressAutoHyphens/>
        <w:spacing w:line="200" w:lineRule="atLeast"/>
        <w:ind w:right="5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NOVENA. CALIDAD.</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contar con la infraestructura necesaria, personal técnico especializado en el ramo, herramientas, técnicas y equipos adecuados para el tipo de </w:t>
      </w:r>
      <w:r w:rsidR="00BE41CE"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solici</w:t>
      </w:r>
      <w:r w:rsidR="00BE41CE" w:rsidRPr="00E95B2F">
        <w:rPr>
          <w:rFonts w:ascii="Arial" w:eastAsia="Arial Unicode MS" w:hAnsi="Arial" w:cs="Arial"/>
          <w:kern w:val="1"/>
          <w:sz w:val="18"/>
          <w:szCs w:val="18"/>
          <w:lang w:eastAsia="hi-IN" w:bidi="hi-IN"/>
        </w:rPr>
        <w:t>tado, a fin de garantizar que los bienes</w:t>
      </w:r>
      <w:r w:rsidRPr="00E95B2F">
        <w:rPr>
          <w:rFonts w:ascii="Arial" w:eastAsia="Arial Unicode MS" w:hAnsi="Arial" w:cs="Arial"/>
          <w:kern w:val="1"/>
          <w:sz w:val="18"/>
          <w:szCs w:val="18"/>
          <w:lang w:eastAsia="hi-IN" w:bidi="hi-IN"/>
        </w:rPr>
        <w:t xml:space="preserve"> objeto de este contrato sean proporcionados con la calidad, oportunidad y eficiencia requerida para tal efecto, comprometiéndose a desarrollarlo a satisfacción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suppressAutoHyphens/>
        <w:spacing w:line="200" w:lineRule="atLeast"/>
        <w:ind w:right="-1"/>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efectos de la </w:t>
      </w:r>
      <w:r w:rsidR="0012481F" w:rsidRPr="00E95B2F">
        <w:rPr>
          <w:rFonts w:ascii="Arial" w:eastAsia="Arial Unicode MS" w:hAnsi="Arial" w:cs="Arial"/>
          <w:kern w:val="1"/>
          <w:sz w:val="18"/>
          <w:szCs w:val="18"/>
          <w:lang w:eastAsia="hi-IN" w:bidi="hi-IN"/>
        </w:rPr>
        <w:t>suministración de bienes</w:t>
      </w:r>
      <w:r w:rsidRPr="00E95B2F">
        <w:rPr>
          <w:rFonts w:ascii="Arial" w:eastAsia="Arial Unicode MS" w:hAnsi="Arial" w:cs="Arial"/>
          <w:kern w:val="1"/>
          <w:sz w:val="18"/>
          <w:szCs w:val="18"/>
          <w:lang w:eastAsia="hi-IN" w:bidi="hi-IN"/>
        </w:rPr>
        <w:t xml:space="preserve"> deberá cumplir con las Normas Oficiales Mexicanas, las Normas Mexicanas y a falta de éstas, las Normas Internacionales o en su caso, las Normas de Referencia, vigentes que resulten aplicables para el tipo de </w:t>
      </w:r>
      <w:r w:rsidR="0012481F"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solicitado. </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Personal autorizado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cuando así lo estime conveniente, se encargará de comprobar, supervisar y verificar la realización correcta y eficiente de</w:t>
      </w:r>
      <w:r w:rsidR="0012481F"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kern w:val="1"/>
          <w:sz w:val="18"/>
          <w:szCs w:val="18"/>
          <w:lang w:eastAsia="hi-IN" w:bidi="hi-IN"/>
        </w:rPr>
        <w:t>l</w:t>
      </w:r>
      <w:r w:rsidR="0012481F" w:rsidRPr="00E95B2F">
        <w:rPr>
          <w:rFonts w:ascii="Arial" w:eastAsia="Arial Unicode MS" w:hAnsi="Arial" w:cs="Arial"/>
          <w:kern w:val="1"/>
          <w:sz w:val="18"/>
          <w:szCs w:val="18"/>
          <w:lang w:eastAsia="hi-IN" w:bidi="hi-IN"/>
        </w:rPr>
        <w:t>os</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bienes</w:t>
      </w:r>
      <w:r w:rsidRPr="00E95B2F">
        <w:rPr>
          <w:rFonts w:ascii="Arial" w:eastAsia="Arial Unicode MS" w:hAnsi="Arial" w:cs="Arial"/>
          <w:kern w:val="1"/>
          <w:sz w:val="18"/>
          <w:szCs w:val="18"/>
          <w:lang w:eastAsia="hi-IN" w:bidi="hi-IN"/>
        </w:rPr>
        <w:t xml:space="preserve"> objeto del presente contrato.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6654FD" w:rsidRDefault="006654FD" w:rsidP="00F332CD">
      <w:pPr>
        <w:tabs>
          <w:tab w:val="left" w:pos="1440"/>
        </w:tabs>
        <w:suppressAutoHyphens/>
        <w:spacing w:line="200" w:lineRule="atLeast"/>
        <w:jc w:val="both"/>
        <w:rPr>
          <w:rFonts w:ascii="Arial" w:eastAsia="Arial Unicode MS" w:hAnsi="Arial" w:cs="Arial"/>
          <w:b/>
          <w:kern w:val="1"/>
          <w:sz w:val="18"/>
          <w:szCs w:val="18"/>
          <w:lang w:eastAsia="hi-IN" w:bidi="hi-IN"/>
        </w:rPr>
      </w:pPr>
    </w:p>
    <w:p w:rsidR="006654FD" w:rsidRDefault="006654FD" w:rsidP="00F332CD">
      <w:pPr>
        <w:tabs>
          <w:tab w:val="left" w:pos="1440"/>
        </w:tabs>
        <w:suppressAutoHyphens/>
        <w:spacing w:line="200" w:lineRule="atLeast"/>
        <w:jc w:val="both"/>
        <w:rPr>
          <w:rFonts w:ascii="Arial" w:eastAsia="Arial Unicode MS" w:hAnsi="Arial" w:cs="Arial"/>
          <w:b/>
          <w:kern w:val="1"/>
          <w:sz w:val="18"/>
          <w:szCs w:val="18"/>
          <w:lang w:eastAsia="hi-IN" w:bidi="hi-IN"/>
        </w:rPr>
      </w:pPr>
    </w:p>
    <w:p w:rsidR="006654FD" w:rsidRDefault="006654FD" w:rsidP="00F332CD">
      <w:pPr>
        <w:tabs>
          <w:tab w:val="left" w:pos="1440"/>
        </w:tabs>
        <w:suppressAutoHyphens/>
        <w:spacing w:line="200" w:lineRule="atLeast"/>
        <w:jc w:val="both"/>
        <w:rPr>
          <w:rFonts w:ascii="Arial" w:eastAsia="Arial Unicode MS" w:hAnsi="Arial" w:cs="Arial"/>
          <w:b/>
          <w:kern w:val="1"/>
          <w:sz w:val="18"/>
          <w:szCs w:val="18"/>
          <w:lang w:eastAsia="hi-IN" w:bidi="hi-IN"/>
        </w:rPr>
      </w:pPr>
    </w:p>
    <w:p w:rsidR="00F332CD" w:rsidRPr="00371984" w:rsidRDefault="00F332CD" w:rsidP="00F332CD">
      <w:pPr>
        <w:tabs>
          <w:tab w:val="left" w:pos="1440"/>
        </w:tabs>
        <w:suppressAutoHyphens/>
        <w:spacing w:line="200" w:lineRule="atLeast"/>
        <w:jc w:val="both"/>
        <w:rPr>
          <w:rFonts w:ascii="Arial" w:eastAsia="Arial Unicode MS" w:hAnsi="Arial" w:cs="Arial"/>
          <w:b/>
          <w:kern w:val="1"/>
          <w:sz w:val="18"/>
          <w:szCs w:val="18"/>
          <w:lang w:eastAsia="hi-IN" w:bidi="hi-IN"/>
        </w:rPr>
      </w:pPr>
      <w:r w:rsidRPr="00371984">
        <w:rPr>
          <w:rFonts w:ascii="Arial" w:eastAsia="Arial Unicode MS" w:hAnsi="Arial" w:cs="Arial"/>
          <w:b/>
          <w:kern w:val="1"/>
          <w:sz w:val="18"/>
          <w:szCs w:val="18"/>
          <w:lang w:eastAsia="hi-IN" w:bidi="hi-IN"/>
        </w:rPr>
        <w:lastRenderedPageBreak/>
        <w:t>DÉCIMA. DEFECTOS Y VICIOS OCULTOS.</w:t>
      </w:r>
    </w:p>
    <w:p w:rsidR="00F332CD" w:rsidRPr="00371984"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1440"/>
        </w:tabs>
        <w:suppressAutoHyphens/>
        <w:spacing w:line="200" w:lineRule="atLeast"/>
        <w:jc w:val="both"/>
        <w:rPr>
          <w:rFonts w:ascii="Arial" w:eastAsia="Arial Unicode MS" w:hAnsi="Arial" w:cs="Arial"/>
          <w:kern w:val="1"/>
          <w:sz w:val="18"/>
          <w:szCs w:val="18"/>
          <w:lang w:eastAsia="hi-IN" w:bidi="hi-IN"/>
        </w:rPr>
      </w:pPr>
      <w:r w:rsidRPr="00371984">
        <w:rPr>
          <w:rFonts w:ascii="Arial" w:eastAsia="Arial Unicode MS" w:hAnsi="Arial" w:cs="Arial"/>
          <w:b/>
          <w:kern w:val="1"/>
          <w:sz w:val="18"/>
          <w:szCs w:val="18"/>
          <w:lang w:eastAsia="hi-IN" w:bidi="hi-IN"/>
        </w:rPr>
        <w:t>“</w:t>
      </w:r>
      <w:r w:rsidR="00BE41CE" w:rsidRPr="00371984">
        <w:rPr>
          <w:rFonts w:ascii="Arial" w:eastAsia="Arial Unicode MS" w:hAnsi="Arial" w:cs="Arial"/>
          <w:b/>
          <w:kern w:val="1"/>
          <w:sz w:val="18"/>
          <w:szCs w:val="18"/>
          <w:lang w:eastAsia="hi-IN" w:bidi="hi-IN"/>
        </w:rPr>
        <w:t>LA EMPRESA</w:t>
      </w:r>
      <w:r w:rsidRPr="00371984">
        <w:rPr>
          <w:rFonts w:ascii="Arial" w:eastAsia="Arial Unicode MS" w:hAnsi="Arial" w:cs="Arial"/>
          <w:b/>
          <w:kern w:val="1"/>
          <w:sz w:val="18"/>
          <w:szCs w:val="18"/>
          <w:lang w:eastAsia="hi-IN" w:bidi="hi-IN"/>
        </w:rPr>
        <w:t>”</w:t>
      </w:r>
      <w:r w:rsidR="00BE41CE" w:rsidRPr="00371984">
        <w:rPr>
          <w:rFonts w:ascii="Arial" w:eastAsia="Arial Unicode MS" w:hAnsi="Arial" w:cs="Arial"/>
          <w:kern w:val="1"/>
          <w:sz w:val="18"/>
          <w:szCs w:val="18"/>
          <w:lang w:eastAsia="hi-IN" w:bidi="hi-IN"/>
        </w:rPr>
        <w:t xml:space="preserve"> quedará obligada</w:t>
      </w:r>
      <w:r w:rsidRPr="00371984">
        <w:rPr>
          <w:rFonts w:ascii="Arial" w:eastAsia="Arial Unicode MS" w:hAnsi="Arial" w:cs="Arial"/>
          <w:kern w:val="1"/>
          <w:sz w:val="18"/>
          <w:szCs w:val="18"/>
          <w:lang w:eastAsia="hi-IN" w:bidi="hi-IN"/>
        </w:rPr>
        <w:t xml:space="preserve"> ante </w:t>
      </w:r>
      <w:r w:rsidRPr="00371984">
        <w:rPr>
          <w:rFonts w:ascii="Arial" w:eastAsia="Arial Unicode MS" w:hAnsi="Arial" w:cs="Arial"/>
          <w:b/>
          <w:kern w:val="1"/>
          <w:sz w:val="18"/>
          <w:szCs w:val="18"/>
          <w:lang w:eastAsia="hi-IN" w:bidi="hi-IN"/>
        </w:rPr>
        <w:t>“EL AYUNTAMIENTO”</w:t>
      </w:r>
      <w:r w:rsidRPr="00371984">
        <w:rPr>
          <w:rFonts w:ascii="Arial" w:eastAsia="Arial Unicode MS" w:hAnsi="Arial" w:cs="Arial"/>
          <w:kern w:val="1"/>
          <w:sz w:val="18"/>
          <w:szCs w:val="18"/>
          <w:lang w:eastAsia="hi-IN" w:bidi="hi-IN"/>
        </w:rPr>
        <w:t xml:space="preserve"> a responder de los defectos y vicios ocultos en la calidad de</w:t>
      </w:r>
      <w:r w:rsidR="0012481F" w:rsidRPr="00371984">
        <w:rPr>
          <w:rFonts w:ascii="Arial" w:eastAsia="Arial Unicode MS" w:hAnsi="Arial" w:cs="Arial"/>
          <w:kern w:val="1"/>
          <w:sz w:val="18"/>
          <w:szCs w:val="18"/>
          <w:lang w:eastAsia="hi-IN" w:bidi="hi-IN"/>
        </w:rPr>
        <w:t xml:space="preserve"> </w:t>
      </w:r>
      <w:r w:rsidRPr="00371984">
        <w:rPr>
          <w:rFonts w:ascii="Arial" w:eastAsia="Arial Unicode MS" w:hAnsi="Arial" w:cs="Arial"/>
          <w:kern w:val="1"/>
          <w:sz w:val="18"/>
          <w:szCs w:val="18"/>
          <w:lang w:eastAsia="hi-IN" w:bidi="hi-IN"/>
        </w:rPr>
        <w:t>l</w:t>
      </w:r>
      <w:r w:rsidR="0012481F" w:rsidRPr="00371984">
        <w:rPr>
          <w:rFonts w:ascii="Arial" w:eastAsia="Arial Unicode MS" w:hAnsi="Arial" w:cs="Arial"/>
          <w:kern w:val="1"/>
          <w:sz w:val="18"/>
          <w:szCs w:val="18"/>
          <w:lang w:eastAsia="hi-IN" w:bidi="hi-IN"/>
        </w:rPr>
        <w:t>os</w:t>
      </w:r>
      <w:r w:rsidRPr="00371984">
        <w:rPr>
          <w:rFonts w:ascii="Arial" w:eastAsia="Arial Unicode MS" w:hAnsi="Arial" w:cs="Arial"/>
          <w:kern w:val="1"/>
          <w:sz w:val="18"/>
          <w:szCs w:val="18"/>
          <w:lang w:eastAsia="hi-IN" w:bidi="hi-IN"/>
        </w:rPr>
        <w:t xml:space="preserve"> </w:t>
      </w:r>
      <w:r w:rsidR="0012481F" w:rsidRPr="00371984">
        <w:rPr>
          <w:rFonts w:ascii="Arial" w:eastAsia="Arial Unicode MS" w:hAnsi="Arial" w:cs="Arial"/>
          <w:kern w:val="1"/>
          <w:sz w:val="18"/>
          <w:szCs w:val="18"/>
          <w:lang w:eastAsia="hi-IN" w:bidi="hi-IN"/>
        </w:rPr>
        <w:t>bienes</w:t>
      </w:r>
      <w:r w:rsidRPr="00371984">
        <w:rPr>
          <w:rFonts w:ascii="Arial" w:eastAsia="Arial Unicode MS" w:hAnsi="Arial" w:cs="Arial"/>
          <w:kern w:val="1"/>
          <w:sz w:val="18"/>
          <w:szCs w:val="18"/>
          <w:lang w:eastAsia="hi-IN" w:bidi="hi-IN"/>
        </w:rPr>
        <w:t>, así como de cualquier otra responsabilidad en que hubiere incurrido, en los términos señalados en el presente Contrato y/o en la legislación aplicable.</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PRIMERA. IMPUESTOS Y DERECHOS.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Los impuestos y derechos que procedan con motivo de la contratación del</w:t>
      </w:r>
      <w:r w:rsidR="0012481F"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objeto del presente Contrato, serán pagados por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3643C1"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solo cubrirá el Impuesto al Valor Agregado, de acuerdo a lo establecido en las disposiciones legales vigentes en la materia.</w:t>
      </w:r>
    </w:p>
    <w:p w:rsidR="00FF7CFC" w:rsidRPr="00E95B2F" w:rsidRDefault="00FF7CFC"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SEGUNDA. PROHIBICIÓN DE CESIÓN DE DERECHOS Y OBLIGACIONES.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12481F" w:rsidRPr="00E95B2F" w:rsidRDefault="0012481F"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TERCERA. DERECHOS DE AUTOR, PATENTES Y/O MARCAS.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con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responder personal e ilimitadamente de los daños y perjuicios que pudiera causar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a terceros, si con motivo de</w:t>
      </w:r>
      <w:r w:rsidR="0012481F"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 xml:space="preserve">suministro de bienes </w:t>
      </w:r>
      <w:r w:rsidRPr="00E95B2F">
        <w:rPr>
          <w:rFonts w:ascii="Arial" w:eastAsia="Arial Unicode MS" w:hAnsi="Arial" w:cs="Arial"/>
          <w:kern w:val="1"/>
          <w:sz w:val="18"/>
          <w:szCs w:val="18"/>
          <w:lang w:eastAsia="hi-IN" w:bidi="hi-IN"/>
        </w:rPr>
        <w:t xml:space="preserve"> contratado se viola derechos de autor, patentes y/o marcas registradas, de terceros u otro derecho inherentes a la Propiedad Intelectual, en tal virtud,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sobreviniera alguna reclamación en contra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por cualquiera de las causas antes mencionadas, la única obligación de ésta, será la de dar aviso en el domicilio previsto en este instrumento a</w:t>
      </w:r>
      <w:r w:rsidRPr="00E95B2F">
        <w:rPr>
          <w:rFonts w:ascii="Arial" w:eastAsia="Arial Unicode MS" w:hAnsi="Arial" w:cs="Arial"/>
          <w:b/>
          <w:kern w:val="1"/>
          <w:sz w:val="18"/>
          <w:szCs w:val="18"/>
          <w:lang w:eastAsia="hi-IN" w:bidi="hi-IN"/>
        </w:rPr>
        <w:t xml:space="preserve"> “</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para que éste, utilizando los medios correspondientes al caso, garantice salvaguardar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controversia, liberándole de toda responsabilidad de carácter civil, penal, mercantil, fiscal o de cualquier otra índole.</w:t>
      </w: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CUARTA. MODIFICACIONES.</w:t>
      </w: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34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efectuar modificaciones al monto del contrato o a la cantidad de</w:t>
      </w:r>
      <w:r w:rsidR="0012481F" w:rsidRPr="00E95B2F">
        <w:rPr>
          <w:rFonts w:ascii="Arial" w:eastAsia="Arial Unicode MS" w:hAnsi="Arial" w:cs="Arial"/>
          <w:kern w:val="1"/>
          <w:sz w:val="18"/>
          <w:szCs w:val="18"/>
          <w:lang w:eastAsia="hi-IN" w:bidi="hi-IN"/>
        </w:rPr>
        <w:t>l</w:t>
      </w:r>
      <w:r w:rsidRPr="00E95B2F">
        <w:rPr>
          <w:rFonts w:ascii="Arial" w:eastAsia="Arial Unicode MS" w:hAnsi="Arial" w:cs="Arial"/>
          <w:kern w:val="1"/>
          <w:sz w:val="18"/>
          <w:szCs w:val="18"/>
          <w:lang w:eastAsia="hi-IN" w:bidi="hi-IN"/>
        </w:rPr>
        <w:t xml:space="preserve">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en los términos previstos por los artículos 52 de la Ley de Adquisiciones, Arrendamientos y Servicios del Sector Público, 91 y 92 de su Reglamento.</w:t>
      </w:r>
    </w:p>
    <w:p w:rsidR="00F332CD" w:rsidRPr="00E95B2F" w:rsidRDefault="00F332CD" w:rsidP="00F332CD">
      <w:pPr>
        <w:suppressAutoHyphens/>
        <w:spacing w:line="200" w:lineRule="atLeast"/>
        <w:jc w:val="center"/>
        <w:rPr>
          <w:rFonts w:ascii="Arial" w:eastAsia="Arial Unicode MS" w:hAnsi="Arial" w:cs="Arial"/>
          <w:i/>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modificar el Contrato cuando se presente el supuesto que establece el quinto párrafo del artículo 54 de la Ley de Adquisiciones, Arrendamientos y Servicios del Sector Público.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QUINTA. INFORMACIÓN.</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obliga a poner en conocimiento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cualquier hecho o circunstancia que en razón del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sea de su conocimiento y que pueda beneficiar o evitar un perjuicio a la misma.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Asimismo,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12481F" w:rsidRPr="00E95B2F">
        <w:rPr>
          <w:rFonts w:ascii="Arial" w:eastAsia="Arial Unicode MS" w:hAnsi="Arial" w:cs="Arial"/>
          <w:kern w:val="1"/>
          <w:sz w:val="18"/>
          <w:szCs w:val="18"/>
          <w:lang w:eastAsia="hi-IN" w:bidi="hi-IN"/>
        </w:rPr>
        <w:t xml:space="preserve"> no podrá, con motivo de</w:t>
      </w:r>
      <w:r w:rsidRPr="00E95B2F">
        <w:rPr>
          <w:rFonts w:ascii="Arial" w:eastAsia="Arial Unicode MS" w:hAnsi="Arial" w:cs="Arial"/>
          <w:kern w:val="1"/>
          <w:sz w:val="18"/>
          <w:szCs w:val="18"/>
          <w:lang w:eastAsia="hi-IN" w:bidi="hi-IN"/>
        </w:rPr>
        <w:t>l</w:t>
      </w:r>
      <w:r w:rsidR="0012481F"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que realice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utilizar la información a que tenga acceso, para asesorar, patrocinar o constituirse en consultor de cualquier persona que tenga relaciones directas o indirectas con el objeto de las actividades que lleve a cabo.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DÉCIMA SEXTA. </w:t>
      </w:r>
      <w:r w:rsidR="0012481F" w:rsidRPr="00E95B2F">
        <w:rPr>
          <w:rFonts w:ascii="Arial" w:eastAsia="Arial Unicode MS" w:hAnsi="Arial" w:cs="Arial"/>
          <w:b/>
          <w:kern w:val="1"/>
          <w:sz w:val="18"/>
          <w:szCs w:val="18"/>
          <w:lang w:eastAsia="hi-IN" w:bidi="hi-IN"/>
        </w:rPr>
        <w:t>SUPERVISIÓN Y</w:t>
      </w:r>
      <w:r w:rsidR="00BE41CE" w:rsidRPr="00E95B2F">
        <w:rPr>
          <w:rFonts w:ascii="Arial" w:eastAsia="Arial Unicode MS" w:hAnsi="Arial" w:cs="Arial"/>
          <w:b/>
          <w:kern w:val="1"/>
          <w:sz w:val="18"/>
          <w:szCs w:val="18"/>
          <w:lang w:eastAsia="hi-IN" w:bidi="hi-IN"/>
        </w:rPr>
        <w:t xml:space="preserve"> </w:t>
      </w:r>
      <w:r w:rsidR="0012481F" w:rsidRPr="00E95B2F">
        <w:rPr>
          <w:rFonts w:ascii="Arial" w:eastAsia="Arial Unicode MS" w:hAnsi="Arial" w:cs="Arial"/>
          <w:b/>
          <w:kern w:val="1"/>
          <w:sz w:val="18"/>
          <w:szCs w:val="18"/>
          <w:lang w:eastAsia="hi-IN" w:bidi="hi-IN"/>
        </w:rPr>
        <w:t>VERIFICACIÓN DE LAS ESPECIFICACIONES Y ACEPTACIÓN DEL SUMINISTRO DE BIENES.</w:t>
      </w:r>
    </w:p>
    <w:p w:rsidR="0012481F" w:rsidRPr="00E95B2F" w:rsidRDefault="0012481F" w:rsidP="00F332CD">
      <w:pPr>
        <w:tabs>
          <w:tab w:val="left" w:pos="216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16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designa como responsable de administrar y vigilar el cumplimiento del presente contrato al </w:t>
      </w:r>
      <w:r w:rsidR="003643C1" w:rsidRPr="00E95B2F">
        <w:rPr>
          <w:rFonts w:ascii="Arial" w:eastAsia="Arial Unicode MS" w:hAnsi="Arial" w:cs="Arial"/>
          <w:b/>
          <w:kern w:val="1"/>
          <w:sz w:val="18"/>
          <w:szCs w:val="18"/>
          <w:lang w:eastAsia="hi-IN" w:bidi="hi-IN"/>
        </w:rPr>
        <w:t>DIRECTOR GENERAL DE SEGURIDAD PÚBLICA</w:t>
      </w:r>
      <w:r w:rsidR="008E7A16">
        <w:rPr>
          <w:rFonts w:ascii="Arial" w:eastAsia="Arial Unicode MS" w:hAnsi="Arial" w:cs="Arial"/>
          <w:b/>
          <w:kern w:val="1"/>
          <w:sz w:val="18"/>
          <w:szCs w:val="18"/>
          <w:lang w:eastAsia="hi-IN" w:bidi="hi-IN"/>
        </w:rPr>
        <w:t xml:space="preserve"> Y GOBERNANZA</w:t>
      </w:r>
      <w:r w:rsidRPr="00E95B2F">
        <w:rPr>
          <w:rFonts w:ascii="Arial" w:eastAsia="Arial Unicode MS" w:hAnsi="Arial" w:cs="Arial"/>
          <w:kern w:val="1"/>
          <w:sz w:val="18"/>
          <w:szCs w:val="18"/>
          <w:lang w:eastAsia="hi-IN" w:bidi="hi-IN"/>
        </w:rPr>
        <w:t>.</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lastRenderedPageBreak/>
        <w:t xml:space="preserve">Asimismo,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sólo recibirá o aceptará el </w:t>
      </w:r>
      <w:r w:rsidR="0012481F"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del presente contrato, previa verificación de las especificaciones requeridas, de conformidad con lo especificado en </w:t>
      </w:r>
      <w:r w:rsidRPr="00E95B2F">
        <w:rPr>
          <w:rFonts w:ascii="Arial" w:eastAsia="Arial Unicode MS" w:hAnsi="Arial" w:cs="Arial"/>
          <w:bCs/>
          <w:spacing w:val="-2"/>
          <w:kern w:val="1"/>
          <w:sz w:val="18"/>
          <w:szCs w:val="18"/>
          <w:lang w:eastAsia="hi-IN" w:bidi="hi-IN"/>
        </w:rPr>
        <w:t>la Convocatoria</w:t>
      </w:r>
      <w:r w:rsidRPr="00E95B2F">
        <w:rPr>
          <w:rFonts w:ascii="Arial" w:eastAsia="Arial Unicode MS" w:hAnsi="Arial" w:cs="Arial"/>
          <w:kern w:val="1"/>
          <w:sz w:val="18"/>
          <w:szCs w:val="18"/>
          <w:lang w:eastAsia="hi-IN" w:bidi="hi-IN"/>
        </w:rPr>
        <w:t xml:space="preserve"> y en las cláusulas del presente Contrato.</w:t>
      </w: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3261"/>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tal virtud, </w:t>
      </w:r>
      <w:r w:rsidRPr="00E95B2F">
        <w:rPr>
          <w:rFonts w:ascii="Arial" w:eastAsia="Arial Unicode MS" w:hAnsi="Arial" w:cs="Arial"/>
          <w:b/>
          <w:kern w:val="1"/>
          <w:sz w:val="18"/>
          <w:szCs w:val="18"/>
          <w:lang w:eastAsia="hi-IN" w:bidi="hi-IN"/>
        </w:rPr>
        <w:t>“</w:t>
      </w:r>
      <w:r w:rsidR="00BE41C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manifiesta expresamente su conformidad de que hasta en tanto no se cumpla de conformidad con lo establecido en el párrafo anterior, </w:t>
      </w:r>
      <w:r w:rsidR="00CC5A5E" w:rsidRPr="00E95B2F">
        <w:rPr>
          <w:rFonts w:ascii="Arial" w:eastAsia="Arial Unicode MS" w:hAnsi="Arial" w:cs="Arial"/>
          <w:kern w:val="1"/>
          <w:sz w:val="18"/>
          <w:szCs w:val="18"/>
          <w:lang w:eastAsia="hi-IN" w:bidi="hi-IN"/>
        </w:rPr>
        <w:t>los bienes</w:t>
      </w:r>
      <w:r w:rsidRPr="00E95B2F">
        <w:rPr>
          <w:rFonts w:ascii="Arial" w:eastAsia="Arial Unicode MS" w:hAnsi="Arial" w:cs="Arial"/>
          <w:kern w:val="1"/>
          <w:sz w:val="18"/>
          <w:szCs w:val="18"/>
          <w:lang w:eastAsia="hi-IN" w:bidi="hi-IN"/>
        </w:rPr>
        <w:t xml:space="preserve"> no se tendrá</w:t>
      </w:r>
      <w:r w:rsidR="00CC5A5E" w:rsidRPr="00E95B2F">
        <w:rPr>
          <w:rFonts w:ascii="Arial" w:eastAsia="Arial Unicode MS" w:hAnsi="Arial" w:cs="Arial"/>
          <w:kern w:val="1"/>
          <w:sz w:val="18"/>
          <w:szCs w:val="18"/>
          <w:lang w:eastAsia="hi-IN" w:bidi="hi-IN"/>
        </w:rPr>
        <w:t>n</w:t>
      </w:r>
      <w:r w:rsidRPr="00E95B2F">
        <w:rPr>
          <w:rFonts w:ascii="Arial" w:eastAsia="Arial Unicode MS" w:hAnsi="Arial" w:cs="Arial"/>
          <w:kern w:val="1"/>
          <w:sz w:val="18"/>
          <w:szCs w:val="18"/>
          <w:lang w:eastAsia="hi-IN" w:bidi="hi-IN"/>
        </w:rPr>
        <w:t xml:space="preserve"> por aceptado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o recibido</w:t>
      </w:r>
      <w:r w:rsidR="00CC5A5E" w:rsidRPr="00E95B2F">
        <w:rPr>
          <w:rFonts w:ascii="Arial" w:eastAsia="Arial Unicode MS" w:hAnsi="Arial" w:cs="Arial"/>
          <w:kern w:val="1"/>
          <w:sz w:val="18"/>
          <w:szCs w:val="18"/>
          <w:lang w:eastAsia="hi-IN" w:bidi="hi-IN"/>
        </w:rPr>
        <w:t>s</w:t>
      </w:r>
      <w:r w:rsidRPr="00E95B2F">
        <w:rPr>
          <w:rFonts w:ascii="Arial" w:eastAsia="Arial Unicode MS" w:hAnsi="Arial" w:cs="Arial"/>
          <w:kern w:val="1"/>
          <w:sz w:val="18"/>
          <w:szCs w:val="18"/>
          <w:lang w:eastAsia="hi-IN" w:bidi="hi-IN"/>
        </w:rPr>
        <w:t xml:space="preserve"> por parte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2F32B4" w:rsidRPr="00E95B2F" w:rsidRDefault="002F32B4" w:rsidP="00F332CD">
      <w:pPr>
        <w:tabs>
          <w:tab w:val="left" w:pos="3261"/>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SEPTIMA. DEDUCCIONES.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 xml:space="preserve">En caso de que </w:t>
      </w:r>
      <w:r w:rsidRPr="00E95B2F">
        <w:rPr>
          <w:rFonts w:ascii="Arial" w:eastAsia="Arial Unicode MS" w:hAnsi="Arial" w:cs="Arial"/>
          <w:b/>
          <w:bCs/>
          <w:spacing w:val="-2"/>
          <w:kern w:val="1"/>
          <w:sz w:val="18"/>
          <w:szCs w:val="18"/>
          <w:lang w:eastAsia="hi-IN" w:bidi="hi-IN"/>
        </w:rPr>
        <w:t>“</w:t>
      </w:r>
      <w:r w:rsidR="00BE41CE" w:rsidRPr="00E95B2F">
        <w:rPr>
          <w:rFonts w:ascii="Arial" w:eastAsia="Arial Unicode MS" w:hAnsi="Arial" w:cs="Arial"/>
          <w:b/>
          <w:bCs/>
          <w:spacing w:val="-2"/>
          <w:kern w:val="1"/>
          <w:sz w:val="18"/>
          <w:szCs w:val="18"/>
          <w:lang w:eastAsia="hi-IN" w:bidi="hi-IN"/>
        </w:rPr>
        <w:t>LA EMPRESA</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bCs/>
          <w:spacing w:val="-2"/>
          <w:kern w:val="1"/>
          <w:sz w:val="18"/>
          <w:szCs w:val="18"/>
          <w:lang w:eastAsia="hi-IN" w:bidi="hi-IN"/>
        </w:rPr>
        <w:t xml:space="preserve"> incurra en incumplimiento de cualquiera de sus obligaciones contractuales parcial o deficiente con base a lo establecido en </w:t>
      </w:r>
      <w:r w:rsidR="005B121B" w:rsidRPr="00E95B2F">
        <w:rPr>
          <w:rFonts w:ascii="Arial" w:eastAsia="Arial Unicode MS" w:hAnsi="Arial" w:cs="Arial"/>
          <w:bCs/>
          <w:spacing w:val="-2"/>
          <w:kern w:val="1"/>
          <w:sz w:val="18"/>
          <w:szCs w:val="18"/>
          <w:lang w:eastAsia="hi-IN" w:bidi="hi-IN"/>
        </w:rPr>
        <w:t>el procedimiento</w:t>
      </w:r>
      <w:r w:rsidRPr="00E95B2F">
        <w:rPr>
          <w:rFonts w:ascii="Arial" w:eastAsia="Arial Unicode MS" w:hAnsi="Arial" w:cs="Arial"/>
          <w:kern w:val="1"/>
          <w:sz w:val="18"/>
          <w:szCs w:val="18"/>
          <w:lang w:eastAsia="hi-IN" w:bidi="hi-IN"/>
        </w:rPr>
        <w:t xml:space="preserve"> </w:t>
      </w:r>
      <w:r w:rsidR="00D715E6" w:rsidRPr="00E95B2F">
        <w:rPr>
          <w:rFonts w:ascii="Arial" w:eastAsia="Arial Unicode MS" w:hAnsi="Arial" w:cs="Arial"/>
          <w:kern w:val="1"/>
          <w:sz w:val="18"/>
          <w:szCs w:val="18"/>
          <w:lang w:eastAsia="hi-IN" w:bidi="hi-IN"/>
        </w:rPr>
        <w:t xml:space="preserve">de </w:t>
      </w:r>
      <w:r w:rsidR="008C2BAF">
        <w:rPr>
          <w:rFonts w:ascii="Arial" w:hAnsi="Arial" w:cs="Arial"/>
          <w:sz w:val="18"/>
          <w:szCs w:val="18"/>
        </w:rPr>
        <w:t>Adjudicación Directa</w:t>
      </w:r>
      <w:r w:rsidR="00210FD0" w:rsidRPr="00E95B2F">
        <w:rPr>
          <w:rFonts w:ascii="Arial" w:hAnsi="Arial" w:cs="Arial"/>
          <w:sz w:val="18"/>
          <w:szCs w:val="18"/>
        </w:rPr>
        <w:t xml:space="preserve"> </w:t>
      </w:r>
      <w:r w:rsidR="008C2BAF">
        <w:rPr>
          <w:rFonts w:ascii="Arial" w:eastAsia="Arial Unicode MS" w:hAnsi="Arial" w:cs="Arial"/>
          <w:kern w:val="1"/>
          <w:sz w:val="18"/>
          <w:szCs w:val="18"/>
          <w:lang w:eastAsia="hi-IN" w:bidi="hi-IN"/>
        </w:rPr>
        <w:t xml:space="preserve">con número </w:t>
      </w:r>
      <w:r w:rsidRPr="00E95B2F">
        <w:rPr>
          <w:rFonts w:ascii="Arial" w:eastAsia="Arial Unicode MS" w:hAnsi="Arial" w:cs="Arial"/>
          <w:kern w:val="1"/>
          <w:sz w:val="18"/>
          <w:szCs w:val="18"/>
          <w:lang w:eastAsia="hi-IN" w:bidi="hi-IN"/>
        </w:rPr>
        <w:t>de expediente</w:t>
      </w:r>
      <w:r w:rsidRPr="00E95B2F">
        <w:rPr>
          <w:rFonts w:ascii="Arial" w:eastAsia="Arial Unicode MS" w:hAnsi="Arial" w:cs="Arial"/>
          <w:b/>
          <w:kern w:val="1"/>
          <w:sz w:val="18"/>
          <w:szCs w:val="18"/>
          <w:lang w:eastAsia="hi-IN" w:bidi="hi-IN"/>
        </w:rPr>
        <w:t xml:space="preserve"> </w:t>
      </w:r>
      <w:r w:rsidR="00104F4A" w:rsidRPr="00E95B2F">
        <w:rPr>
          <w:rFonts w:ascii="Arial" w:hAnsi="Arial" w:cs="Arial"/>
          <w:b/>
          <w:sz w:val="18"/>
          <w:szCs w:val="18"/>
        </w:rPr>
        <w:t>FORTASEG/ATL-</w:t>
      </w:r>
      <w:r w:rsidR="002F32B4" w:rsidRPr="00E95B2F">
        <w:rPr>
          <w:rFonts w:ascii="Arial" w:hAnsi="Arial" w:cs="Arial"/>
          <w:b/>
          <w:sz w:val="18"/>
          <w:szCs w:val="18"/>
        </w:rPr>
        <w:t>2016-0</w:t>
      </w:r>
      <w:r w:rsidR="008C2BAF">
        <w:rPr>
          <w:rFonts w:ascii="Arial" w:hAnsi="Arial" w:cs="Arial"/>
          <w:b/>
          <w:sz w:val="18"/>
          <w:szCs w:val="18"/>
        </w:rPr>
        <w:t>8</w:t>
      </w:r>
      <w:r w:rsidR="00210FD0" w:rsidRPr="00E95B2F">
        <w:rPr>
          <w:rFonts w:ascii="Arial" w:hAnsi="Arial" w:cs="Arial"/>
          <w:b/>
          <w:sz w:val="18"/>
          <w:szCs w:val="18"/>
        </w:rPr>
        <w:t>,</w:t>
      </w:r>
      <w:r w:rsidRPr="00E95B2F">
        <w:rPr>
          <w:rFonts w:ascii="Arial" w:eastAsia="Arial Unicode MS" w:hAnsi="Arial" w:cs="Arial"/>
          <w:bCs/>
          <w:spacing w:val="-2"/>
          <w:kern w:val="1"/>
          <w:sz w:val="18"/>
          <w:szCs w:val="18"/>
          <w:lang w:eastAsia="hi-IN" w:bidi="hi-IN"/>
        </w:rPr>
        <w:t xml:space="preserve"> 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spacing w:val="-2"/>
          <w:kern w:val="1"/>
          <w:sz w:val="18"/>
          <w:szCs w:val="18"/>
          <w:lang w:eastAsia="hi-IN" w:bidi="hi-IN"/>
        </w:rPr>
        <w:t xml:space="preserve">y las cláusulas del presente contrato,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aplicará una deducción del </w:t>
      </w:r>
      <w:r w:rsidRPr="00E95B2F">
        <w:rPr>
          <w:rFonts w:ascii="Arial" w:eastAsia="Arial Unicode MS" w:hAnsi="Arial" w:cs="Arial"/>
          <w:b/>
          <w:bCs/>
          <w:spacing w:val="-2"/>
          <w:kern w:val="1"/>
          <w:sz w:val="18"/>
          <w:szCs w:val="18"/>
          <w:lang w:eastAsia="hi-IN" w:bidi="hi-IN"/>
        </w:rPr>
        <w:t>3% (tres por ciento)</w:t>
      </w:r>
      <w:r w:rsidR="00CC5A5E" w:rsidRPr="00E95B2F">
        <w:rPr>
          <w:rFonts w:ascii="Arial" w:eastAsia="Arial Unicode MS" w:hAnsi="Arial" w:cs="Arial"/>
          <w:bCs/>
          <w:spacing w:val="-2"/>
          <w:kern w:val="1"/>
          <w:sz w:val="18"/>
          <w:szCs w:val="18"/>
          <w:lang w:eastAsia="hi-IN" w:bidi="hi-IN"/>
        </w:rPr>
        <w:t xml:space="preserve"> sobre el monto de los bienes </w:t>
      </w:r>
      <w:r w:rsidRPr="00E95B2F">
        <w:rPr>
          <w:rFonts w:ascii="Arial" w:eastAsia="Arial Unicode MS" w:hAnsi="Arial" w:cs="Arial"/>
          <w:bCs/>
          <w:spacing w:val="-2"/>
          <w:kern w:val="1"/>
          <w:sz w:val="18"/>
          <w:szCs w:val="18"/>
          <w:lang w:eastAsia="hi-IN" w:bidi="hi-IN"/>
        </w:rPr>
        <w:t xml:space="preserve"> entregado</w:t>
      </w:r>
      <w:r w:rsidR="00CC5A5E" w:rsidRPr="00E95B2F">
        <w:rPr>
          <w:rFonts w:ascii="Arial" w:eastAsia="Arial Unicode MS" w:hAnsi="Arial" w:cs="Arial"/>
          <w:bCs/>
          <w:spacing w:val="-2"/>
          <w:kern w:val="1"/>
          <w:sz w:val="18"/>
          <w:szCs w:val="18"/>
          <w:lang w:eastAsia="hi-IN" w:bidi="hi-IN"/>
        </w:rPr>
        <w:t>s</w:t>
      </w:r>
      <w:r w:rsidRPr="00E95B2F">
        <w:rPr>
          <w:rFonts w:ascii="Arial" w:eastAsia="Arial Unicode MS" w:hAnsi="Arial" w:cs="Arial"/>
          <w:bCs/>
          <w:spacing w:val="-2"/>
          <w:kern w:val="1"/>
          <w:sz w:val="18"/>
          <w:szCs w:val="18"/>
          <w:lang w:eastAsia="hi-IN" w:bidi="hi-IN"/>
        </w:rPr>
        <w:t xml:space="preserve"> de forma deficiente, </w:t>
      </w:r>
      <w:r w:rsidRPr="00E95B2F">
        <w:rPr>
          <w:rFonts w:ascii="Arial" w:eastAsia="Arial Unicode MS" w:hAnsi="Arial" w:cs="Arial"/>
          <w:kern w:val="1"/>
          <w:sz w:val="18"/>
          <w:szCs w:val="18"/>
          <w:lang w:eastAsia="hi-IN" w:bidi="hi-IN"/>
        </w:rPr>
        <w:t xml:space="preserve">los montos a deducir se deberán aplicar en la factura que </w:t>
      </w:r>
      <w:r w:rsidR="00A236AE" w:rsidRPr="00E95B2F">
        <w:rPr>
          <w:rFonts w:ascii="Arial" w:eastAsia="Arial Unicode MS" w:hAnsi="Arial" w:cs="Arial"/>
          <w:kern w:val="1"/>
          <w:sz w:val="18"/>
          <w:szCs w:val="18"/>
          <w:lang w:eastAsia="hi-IN" w:bidi="hi-IN"/>
        </w:rPr>
        <w:t>la empresa</w:t>
      </w:r>
      <w:r w:rsidRPr="00E95B2F">
        <w:rPr>
          <w:rFonts w:ascii="Arial" w:eastAsia="Arial Unicode MS" w:hAnsi="Arial" w:cs="Arial"/>
          <w:kern w:val="1"/>
          <w:sz w:val="18"/>
          <w:szCs w:val="18"/>
          <w:lang w:eastAsia="hi-IN" w:bidi="hi-IN"/>
        </w:rPr>
        <w:t xml:space="preserve"> presente para su cobro, inmediatamente después de que el Área Contratante tenga cuantificada la deducción correspondiente</w:t>
      </w:r>
      <w:r w:rsidRPr="00E95B2F">
        <w:rPr>
          <w:rFonts w:ascii="Arial" w:eastAsia="Arial Unicode MS" w:hAnsi="Arial" w:cs="Arial"/>
          <w:bCs/>
          <w:spacing w:val="-2"/>
          <w:kern w:val="1"/>
          <w:sz w:val="18"/>
          <w:szCs w:val="18"/>
          <w:lang w:eastAsia="hi-IN" w:bidi="hi-IN"/>
        </w:rPr>
        <w:t xml:space="preserve">, en el entendido que de forma inmediata se cumpla con el </w:t>
      </w:r>
      <w:r w:rsidR="00A236AE" w:rsidRPr="00E95B2F">
        <w:rPr>
          <w:rFonts w:ascii="Arial" w:eastAsia="Arial Unicode MS" w:hAnsi="Arial" w:cs="Arial"/>
          <w:bCs/>
          <w:spacing w:val="-2"/>
          <w:kern w:val="1"/>
          <w:sz w:val="18"/>
          <w:szCs w:val="18"/>
          <w:lang w:eastAsia="hi-IN" w:bidi="hi-IN"/>
        </w:rPr>
        <w:t>suministro</w:t>
      </w:r>
      <w:r w:rsidRPr="00E95B2F">
        <w:rPr>
          <w:rFonts w:ascii="Arial" w:eastAsia="Arial Unicode MS" w:hAnsi="Arial" w:cs="Arial"/>
          <w:bCs/>
          <w:spacing w:val="-2"/>
          <w:kern w:val="1"/>
          <w:sz w:val="18"/>
          <w:szCs w:val="18"/>
          <w:lang w:eastAsia="hi-IN" w:bidi="hi-IN"/>
        </w:rPr>
        <w:t xml:space="preserve"> conforme a lo acordado, en caso contrario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xml:space="preserve"> podrá iniciar en cualquier momento posterior al incumplimiento el procedimiento de rescisión administrativa del contrato, considerando la gravedad del incumplimiento y los daños y perjuicios que el mismo pudiera ocasionar a los intereses del estado, representados por </w:t>
      </w:r>
      <w:r w:rsidRPr="00E95B2F">
        <w:rPr>
          <w:rFonts w:ascii="Arial" w:eastAsia="Arial Unicode MS" w:hAnsi="Arial" w:cs="Arial"/>
          <w:b/>
          <w:bCs/>
          <w:spacing w:val="-2"/>
          <w:kern w:val="1"/>
          <w:sz w:val="18"/>
          <w:szCs w:val="18"/>
          <w:lang w:eastAsia="hi-IN" w:bidi="hi-IN"/>
        </w:rPr>
        <w:t>“EL AYUNTAMIENTO”</w:t>
      </w:r>
      <w:r w:rsidRPr="00E95B2F">
        <w:rPr>
          <w:rFonts w:ascii="Arial" w:eastAsia="Arial Unicode MS" w:hAnsi="Arial" w:cs="Arial"/>
          <w:bCs/>
          <w:spacing w:val="-2"/>
          <w:kern w:val="1"/>
          <w:sz w:val="18"/>
          <w:szCs w:val="18"/>
          <w:lang w:eastAsia="hi-IN" w:bidi="hi-IN"/>
        </w:rPr>
        <w:t>. El importe de las deducciones no podrá exceder del monto de la garantía de cumplimiento del contrato.</w:t>
      </w: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Cs/>
          <w:spacing w:val="-2"/>
          <w:kern w:val="1"/>
          <w:sz w:val="18"/>
          <w:szCs w:val="18"/>
          <w:lang w:eastAsia="hi-IN" w:bidi="hi-IN"/>
        </w:rPr>
      </w:pPr>
      <w:r w:rsidRPr="00E95B2F">
        <w:rPr>
          <w:rFonts w:ascii="Arial" w:eastAsia="Arial Unicode MS" w:hAnsi="Arial" w:cs="Arial"/>
          <w:bCs/>
          <w:spacing w:val="-2"/>
          <w:kern w:val="1"/>
          <w:sz w:val="18"/>
          <w:szCs w:val="18"/>
          <w:lang w:eastAsia="hi-IN" w:bidi="hi-IN"/>
        </w:rPr>
        <w:t>Las deducciones económicas se aplicarán sobre la cantidad indicada sin incluir el I.V.A.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DÉCIMA OCTAVA. PENA CONVENCIONAL.</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presentare atraso en el cumplimiento de </w:t>
      </w:r>
      <w:r w:rsidRPr="00E95B2F">
        <w:rPr>
          <w:rFonts w:ascii="Arial" w:eastAsia="Arial Unicode MS" w:hAnsi="Arial" w:cs="Arial"/>
          <w:bCs/>
          <w:kern w:val="1"/>
          <w:sz w:val="18"/>
          <w:szCs w:val="18"/>
          <w:lang w:eastAsia="hi-IN" w:bidi="hi-IN"/>
        </w:rPr>
        <w:t xml:space="preserve">cualquiera de </w:t>
      </w:r>
      <w:r w:rsidRPr="00E95B2F">
        <w:rPr>
          <w:rFonts w:ascii="Arial" w:eastAsia="Arial Unicode MS" w:hAnsi="Arial" w:cs="Arial"/>
          <w:kern w:val="1"/>
          <w:sz w:val="18"/>
          <w:szCs w:val="18"/>
          <w:lang w:eastAsia="hi-IN" w:bidi="hi-IN"/>
        </w:rPr>
        <w:t xml:space="preserve">sus obligaciones pactadas para </w:t>
      </w:r>
      <w:r w:rsidR="00CC5A5E" w:rsidRPr="00E95B2F">
        <w:rPr>
          <w:rFonts w:ascii="Arial" w:eastAsia="Arial Unicode MS" w:hAnsi="Arial" w:cs="Arial"/>
          <w:kern w:val="1"/>
          <w:sz w:val="18"/>
          <w:szCs w:val="18"/>
          <w:lang w:eastAsia="hi-IN" w:bidi="hi-IN"/>
        </w:rPr>
        <w:t>el suministro de bienes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aplicar una pena convencional equivalente al </w:t>
      </w:r>
      <w:r w:rsidRPr="00E95B2F">
        <w:rPr>
          <w:rFonts w:ascii="Arial" w:eastAsia="Arial Unicode MS" w:hAnsi="Arial" w:cs="Arial"/>
          <w:b/>
          <w:kern w:val="1"/>
          <w:sz w:val="18"/>
          <w:szCs w:val="18"/>
          <w:lang w:eastAsia="hi-IN" w:bidi="hi-IN"/>
        </w:rPr>
        <w:t>0.5% (cero punto cinco por ciento)</w:t>
      </w:r>
      <w:r w:rsidRPr="00E95B2F">
        <w:rPr>
          <w:rFonts w:ascii="Arial" w:eastAsia="Arial Unicode MS" w:hAnsi="Arial" w:cs="Arial"/>
          <w:kern w:val="1"/>
          <w:sz w:val="18"/>
          <w:szCs w:val="18"/>
          <w:lang w:eastAsia="hi-IN" w:bidi="hi-IN"/>
        </w:rPr>
        <w:t xml:space="preserve"> por cada día natural de atraso sobre el monto del servicio no entregado oportunamente, de conformidad </w:t>
      </w:r>
      <w:r w:rsidRPr="00E95B2F">
        <w:rPr>
          <w:rFonts w:ascii="Arial" w:eastAsia="Arial Unicode MS" w:hAnsi="Arial" w:cs="Arial"/>
          <w:bCs/>
          <w:kern w:val="1"/>
          <w:sz w:val="18"/>
          <w:szCs w:val="18"/>
          <w:lang w:eastAsia="hi-IN" w:bidi="hi-IN"/>
        </w:rPr>
        <w:t xml:space="preserve">con </w:t>
      </w:r>
      <w:r w:rsidRPr="00E95B2F">
        <w:rPr>
          <w:rFonts w:ascii="Arial" w:eastAsia="Arial Unicode MS" w:hAnsi="Arial" w:cs="Arial"/>
          <w:bCs/>
          <w:spacing w:val="-2"/>
          <w:kern w:val="1"/>
          <w:sz w:val="18"/>
          <w:szCs w:val="18"/>
          <w:lang w:eastAsia="hi-IN" w:bidi="hi-IN"/>
        </w:rPr>
        <w:t xml:space="preserve">la </w:t>
      </w:r>
      <w:r w:rsidR="008C2BAF">
        <w:rPr>
          <w:rFonts w:ascii="Arial" w:eastAsia="Arial Unicode MS" w:hAnsi="Arial" w:cs="Arial"/>
          <w:b/>
          <w:bCs/>
          <w:kern w:val="1"/>
          <w:sz w:val="18"/>
          <w:szCs w:val="18"/>
          <w:lang w:eastAsia="hi-IN" w:bidi="hi-IN"/>
        </w:rPr>
        <w:t>Adjudicación Directa</w:t>
      </w:r>
      <w:r w:rsidR="008C2BAF" w:rsidRPr="008C2BAF">
        <w:rPr>
          <w:rFonts w:ascii="Arial" w:eastAsia="Arial Unicode MS" w:hAnsi="Arial" w:cs="Arial"/>
          <w:bCs/>
          <w:kern w:val="1"/>
          <w:sz w:val="18"/>
          <w:szCs w:val="18"/>
          <w:lang w:eastAsia="hi-IN" w:bidi="hi-IN"/>
        </w:rPr>
        <w:t xml:space="preserve"> con</w:t>
      </w:r>
      <w:r w:rsidRPr="00E95B2F">
        <w:rPr>
          <w:rFonts w:ascii="Arial" w:eastAsia="Arial Unicode MS" w:hAnsi="Arial" w:cs="Arial"/>
          <w:kern w:val="1"/>
          <w:sz w:val="18"/>
          <w:szCs w:val="18"/>
          <w:lang w:eastAsia="hi-IN" w:bidi="hi-IN"/>
        </w:rPr>
        <w:t xml:space="preserve"> No. de expediente </w:t>
      </w:r>
      <w:r w:rsidR="00104F4A" w:rsidRPr="00E95B2F">
        <w:rPr>
          <w:rFonts w:ascii="Arial" w:hAnsi="Arial" w:cs="Arial"/>
          <w:b/>
          <w:sz w:val="18"/>
          <w:szCs w:val="18"/>
        </w:rPr>
        <w:t>FORTASEG/ATL-</w:t>
      </w:r>
      <w:r w:rsidR="002F32B4" w:rsidRPr="00E95B2F">
        <w:rPr>
          <w:rFonts w:ascii="Arial" w:hAnsi="Arial" w:cs="Arial"/>
          <w:b/>
          <w:sz w:val="18"/>
          <w:szCs w:val="18"/>
        </w:rPr>
        <w:t>2016-0</w:t>
      </w:r>
      <w:r w:rsidR="008C2BAF">
        <w:rPr>
          <w:rFonts w:ascii="Arial" w:hAnsi="Arial" w:cs="Arial"/>
          <w:b/>
          <w:sz w:val="18"/>
          <w:szCs w:val="18"/>
        </w:rPr>
        <w:t>8</w:t>
      </w:r>
      <w:r w:rsidR="00210FD0" w:rsidRPr="00E95B2F">
        <w:rPr>
          <w:rFonts w:ascii="Arial" w:hAnsi="Arial" w:cs="Arial"/>
          <w:b/>
          <w:sz w:val="18"/>
          <w:szCs w:val="18"/>
        </w:rPr>
        <w:t>,</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Cs/>
          <w:spacing w:val="-2"/>
          <w:kern w:val="1"/>
          <w:sz w:val="18"/>
          <w:szCs w:val="18"/>
          <w:lang w:eastAsia="hi-IN" w:bidi="hi-IN"/>
        </w:rPr>
        <w:t xml:space="preserve">el </w:t>
      </w:r>
      <w:r w:rsidRPr="00E95B2F">
        <w:rPr>
          <w:rFonts w:ascii="Arial" w:eastAsia="Arial Unicode MS" w:hAnsi="Arial" w:cs="Arial"/>
          <w:b/>
          <w:spacing w:val="-2"/>
          <w:kern w:val="1"/>
          <w:sz w:val="18"/>
          <w:szCs w:val="18"/>
          <w:lang w:eastAsia="hi-IN" w:bidi="hi-IN"/>
        </w:rPr>
        <w:t xml:space="preserve">Anexo No. 1 (Anexo Técnico) </w:t>
      </w:r>
      <w:r w:rsidRPr="00E95B2F">
        <w:rPr>
          <w:rFonts w:ascii="Arial" w:eastAsia="Arial Unicode MS" w:hAnsi="Arial" w:cs="Arial"/>
          <w:bCs/>
          <w:kern w:val="1"/>
          <w:sz w:val="18"/>
          <w:szCs w:val="18"/>
          <w:lang w:eastAsia="hi-IN" w:bidi="hi-IN"/>
        </w:rPr>
        <w:t>y las cláusulas del presente contrato</w:t>
      </w:r>
      <w:r w:rsidRPr="00E95B2F">
        <w:rPr>
          <w:rFonts w:ascii="Arial" w:eastAsia="Arial Unicode MS" w:hAnsi="Arial" w:cs="Arial"/>
          <w:kern w:val="1"/>
          <w:sz w:val="18"/>
          <w:szCs w:val="18"/>
          <w:lang w:eastAsia="hi-IN" w:bidi="hi-IN"/>
        </w:rPr>
        <w:t xml:space="preserve">, a favor de la </w:t>
      </w:r>
      <w:r w:rsidRPr="00E95B2F">
        <w:rPr>
          <w:rFonts w:ascii="Arial" w:eastAsia="Arial Unicode MS" w:hAnsi="Arial" w:cs="Arial"/>
          <w:b/>
          <w:kern w:val="1"/>
          <w:sz w:val="18"/>
          <w:szCs w:val="18"/>
          <w:u w:val="single"/>
          <w:lang w:eastAsia="hi-IN" w:bidi="hi-IN"/>
        </w:rPr>
        <w:t>Tesorería Municipal de Atlixco</w:t>
      </w:r>
      <w:r w:rsidR="00210FD0" w:rsidRPr="00E95B2F">
        <w:rPr>
          <w:rFonts w:ascii="Arial" w:eastAsia="Arial Unicode MS" w:hAnsi="Arial" w:cs="Arial"/>
          <w:b/>
          <w:kern w:val="1"/>
          <w:sz w:val="18"/>
          <w:szCs w:val="18"/>
          <w:u w:val="single"/>
          <w:lang w:eastAsia="hi-IN" w:bidi="hi-IN"/>
        </w:rPr>
        <w:t>,</w:t>
      </w:r>
      <w:r w:rsidRPr="00E95B2F">
        <w:rPr>
          <w:rFonts w:ascii="Arial" w:eastAsia="Arial Unicode MS" w:hAnsi="Arial" w:cs="Arial"/>
          <w:kern w:val="1"/>
          <w:sz w:val="18"/>
          <w:szCs w:val="18"/>
          <w:lang w:eastAsia="hi-IN" w:bidi="hi-IN"/>
        </w:rPr>
        <w:t xml:space="preserve"> sin que la acumulación de esta pena exceda el equivalente al monto total de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notificación y cálculo de la pena convencional correspondiente, la realizará la Dirección de Contabilidad. Y quedará asentada en el acta de entrega-recepción correspondiente.</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Independientemente de la aplicación de la pena convencional a que hace referencia el presente numeral, se aplicarán además cualquier otra que la Ley establezca.</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pago de la pena deberá efectuarse en la Tesorería Municipal </w:t>
      </w:r>
    </w:p>
    <w:p w:rsidR="00F332CD" w:rsidRPr="00E95B2F" w:rsidRDefault="00F332CD" w:rsidP="00F332CD">
      <w:pPr>
        <w:tabs>
          <w:tab w:val="left" w:pos="2763"/>
          <w:tab w:val="left" w:pos="4536"/>
          <w:tab w:val="left" w:pos="6310"/>
          <w:tab w:val="left" w:pos="8084"/>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el pago del </w:t>
      </w:r>
      <w:r w:rsidR="00CC5A5E"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quedará condicionado, proporcionalmente al pago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deba efectuar por concepto de penas convencionales por atraso, en el entendido de </w:t>
      </w:r>
      <w:r w:rsidR="00371984" w:rsidRPr="00E95B2F">
        <w:rPr>
          <w:rFonts w:ascii="Arial" w:eastAsia="Arial Unicode MS" w:hAnsi="Arial" w:cs="Arial"/>
          <w:kern w:val="1"/>
          <w:sz w:val="18"/>
          <w:szCs w:val="18"/>
          <w:lang w:eastAsia="hi-IN" w:bidi="hi-IN"/>
        </w:rPr>
        <w:t>que,</w:t>
      </w:r>
      <w:r w:rsidRPr="00E95B2F">
        <w:rPr>
          <w:rFonts w:ascii="Arial" w:eastAsia="Arial Unicode MS" w:hAnsi="Arial" w:cs="Arial"/>
          <w:kern w:val="1"/>
          <w:sz w:val="18"/>
          <w:szCs w:val="18"/>
          <w:lang w:eastAsia="hi-IN" w:bidi="hi-IN"/>
        </w:rPr>
        <w:t xml:space="preserve"> si el contrato es rescindido administrativamente en términos de lo previsto en la Cláusula Segunda, no procederá el cobro de dichas penas ni la contabilización de las mismas al hacer efectiva la garantía de cumplimiento.</w:t>
      </w:r>
    </w:p>
    <w:p w:rsidR="00D715E6" w:rsidRPr="00E95B2F" w:rsidRDefault="00D715E6"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Esta pena convencional no descarta que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determine procedente la rescisión administrativa del contrato respectivo, considerando la gravedad del atraso y los daños y perjuicios que el mismo pudiera ocasionar a los intereses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caso que sea necesario llevar a cabo la rescisión administrativa del contrato, la aplicación de la garantía de cumplimiento será proporcional al monto de las obligaciones incumplidas.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 xml:space="preserve">La penalización tendrá como objeto resarcir los daños y perjuicios ocasionados a </w:t>
      </w:r>
      <w:r w:rsidRPr="00E95B2F">
        <w:rPr>
          <w:rFonts w:ascii="Arial" w:eastAsia="Arial Unicode MS" w:hAnsi="Arial" w:cs="Mangal"/>
          <w:b/>
          <w:kern w:val="1"/>
          <w:sz w:val="18"/>
          <w:szCs w:val="18"/>
          <w:lang w:eastAsia="hi-IN" w:bidi="hi-IN"/>
        </w:rPr>
        <w:t>“EL AYUNTAMIENTO”</w:t>
      </w:r>
      <w:r w:rsidRPr="00E95B2F">
        <w:rPr>
          <w:rFonts w:ascii="Arial" w:eastAsia="Arial Unicode MS" w:hAnsi="Arial" w:cs="Mangal"/>
          <w:kern w:val="1"/>
          <w:sz w:val="18"/>
          <w:szCs w:val="18"/>
          <w:lang w:eastAsia="hi-IN" w:bidi="hi-IN"/>
        </w:rPr>
        <w:t xml:space="preserve"> por el atraso en </w:t>
      </w:r>
      <w:r w:rsidR="00CC5A5E" w:rsidRPr="00E95B2F">
        <w:rPr>
          <w:rFonts w:ascii="Arial" w:eastAsia="Arial Unicode MS" w:hAnsi="Arial" w:cs="Mangal"/>
          <w:kern w:val="1"/>
          <w:sz w:val="18"/>
          <w:szCs w:val="18"/>
          <w:lang w:eastAsia="hi-IN" w:bidi="hi-IN"/>
        </w:rPr>
        <w:t>el suministro de bienes</w:t>
      </w:r>
      <w:r w:rsidRPr="00E95B2F">
        <w:rPr>
          <w:rFonts w:ascii="Arial" w:eastAsia="Arial Unicode MS" w:hAnsi="Arial" w:cs="Mangal"/>
          <w:kern w:val="1"/>
          <w:sz w:val="18"/>
          <w:szCs w:val="18"/>
          <w:lang w:eastAsia="hi-IN" w:bidi="hi-IN"/>
        </w:rPr>
        <w:t xml:space="preserve"> señalado</w:t>
      </w:r>
      <w:r w:rsidR="00CC5A5E" w:rsidRPr="00E95B2F">
        <w:rPr>
          <w:rFonts w:ascii="Arial" w:eastAsia="Arial Unicode MS" w:hAnsi="Arial" w:cs="Mangal"/>
          <w:kern w:val="1"/>
          <w:sz w:val="18"/>
          <w:szCs w:val="18"/>
          <w:lang w:eastAsia="hi-IN" w:bidi="hi-IN"/>
        </w:rPr>
        <w:t>s</w:t>
      </w:r>
      <w:r w:rsidRPr="00E95B2F">
        <w:rPr>
          <w:rFonts w:ascii="Arial" w:eastAsia="Arial Unicode MS" w:hAnsi="Arial" w:cs="Mangal"/>
          <w:kern w:val="1"/>
          <w:sz w:val="18"/>
          <w:szCs w:val="18"/>
          <w:lang w:eastAsia="hi-IN" w:bidi="hi-IN"/>
        </w:rPr>
        <w:t xml:space="preserve"> en el </w:t>
      </w:r>
      <w:r w:rsidRPr="00E95B2F">
        <w:rPr>
          <w:rFonts w:ascii="Arial" w:eastAsia="Arial Unicode MS" w:hAnsi="Arial" w:cs="Arial"/>
          <w:kern w:val="1"/>
          <w:sz w:val="18"/>
          <w:szCs w:val="18"/>
          <w:lang w:eastAsia="hi-IN" w:bidi="hi-IN"/>
        </w:rPr>
        <w:t>contrato</w:t>
      </w:r>
      <w:r w:rsidRPr="00E95B2F">
        <w:rPr>
          <w:rFonts w:ascii="Arial" w:eastAsia="Arial Unicode MS" w:hAnsi="Arial" w:cs="Mang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Mangal"/>
          <w:kern w:val="1"/>
          <w:sz w:val="18"/>
          <w:szCs w:val="18"/>
          <w:lang w:eastAsia="hi-IN" w:bidi="hi-IN"/>
        </w:rPr>
      </w:pPr>
      <w:r w:rsidRPr="00E95B2F">
        <w:rPr>
          <w:rFonts w:ascii="Arial" w:eastAsia="Arial Unicode MS" w:hAnsi="Arial" w:cs="Mangal"/>
          <w:kern w:val="1"/>
          <w:sz w:val="18"/>
          <w:szCs w:val="18"/>
          <w:lang w:eastAsia="hi-IN" w:bidi="hi-IN"/>
        </w:rPr>
        <w:t>La suma de las penas convencionales no podrá exceder el importe de la garantía de cumplimiento del Contrato que corresponda.</w:t>
      </w:r>
    </w:p>
    <w:p w:rsidR="00FF7CFC" w:rsidRDefault="00FF7CFC" w:rsidP="00F332CD">
      <w:pPr>
        <w:suppressAutoHyphens/>
        <w:spacing w:line="200" w:lineRule="atLeast"/>
        <w:jc w:val="both"/>
        <w:rPr>
          <w:rFonts w:ascii="Arial" w:eastAsia="Arial Unicode MS" w:hAnsi="Arial" w:cs="Arial"/>
          <w:kern w:val="1"/>
          <w:sz w:val="18"/>
          <w:szCs w:val="18"/>
          <w:lang w:eastAsia="hi-IN" w:bidi="hi-IN"/>
        </w:rPr>
      </w:pPr>
    </w:p>
    <w:p w:rsidR="006654FD" w:rsidRDefault="006654FD" w:rsidP="00F332CD">
      <w:pPr>
        <w:suppressAutoHyphens/>
        <w:spacing w:line="200" w:lineRule="atLeast"/>
        <w:jc w:val="both"/>
        <w:rPr>
          <w:rFonts w:ascii="Arial" w:eastAsia="Arial Unicode MS" w:hAnsi="Arial" w:cs="Arial"/>
          <w:kern w:val="1"/>
          <w:sz w:val="18"/>
          <w:szCs w:val="18"/>
          <w:lang w:eastAsia="hi-IN" w:bidi="hi-IN"/>
        </w:rPr>
      </w:pPr>
    </w:p>
    <w:p w:rsidR="006654FD" w:rsidRPr="00E95B2F" w:rsidRDefault="006654F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lastRenderedPageBreak/>
        <w:t>DÉCIMA NOVENA.  SANCIONES ADMINISTRATIVAS.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Se hará efectiva la garantía relativa al cumplimiento del contrato, 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incumpla cualquiera de sus obligaciones contractuales por causas a él imputables; teniendo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facultad potestativa para rescindir administrativamente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Independientemente de lo anterior, cuando</w:t>
      </w:r>
      <w:r w:rsidRPr="00E95B2F">
        <w:rPr>
          <w:rFonts w:ascii="Arial" w:eastAsia="Arial Unicode MS" w:hAnsi="Arial" w:cs="Arial"/>
          <w:b/>
          <w:bCs/>
          <w:kern w:val="1"/>
          <w:sz w:val="18"/>
          <w:szCs w:val="18"/>
          <w:lang w:eastAsia="hi-IN" w:bidi="hi-IN"/>
        </w:rPr>
        <w:t xml:space="preserve"> “</w:t>
      </w:r>
      <w:r w:rsidR="00A236AE"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incumpla con sus obligaciones contractuales por causas imputables a él, y como consecuencia, cause daños y/o perjuicios graves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o bien, proporcione información falsa, actúe con dolo o mala fe en la celebración del contrato o durante la vigencia del mismo, se hará acreedor a las sanciones establecidas en los artículos 59, 60 y 61 de la Ley de Adquisiciones, Arrendamientos y Servicios del Sector Público y 109, 110, 112, 113, 114 y 115 de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i/>
          <w:color w:val="000000"/>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color w:val="000000"/>
          <w:kern w:val="1"/>
          <w:sz w:val="18"/>
          <w:szCs w:val="18"/>
          <w:lang w:eastAsia="hi-IN" w:bidi="hi-IN"/>
        </w:rPr>
        <w:t>EXCLUSIÓN LABORAL</w:t>
      </w:r>
      <w:r w:rsidRPr="00E95B2F">
        <w:rPr>
          <w:rFonts w:ascii="Arial" w:eastAsia="Arial Unicode MS" w:hAnsi="Arial" w:cs="Arial"/>
          <w:b/>
          <w:i/>
          <w:color w:val="000000"/>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i/>
          <w:color w:val="000000"/>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color w:val="000000"/>
          <w:kern w:val="1"/>
          <w:sz w:val="18"/>
          <w:szCs w:val="18"/>
          <w:lang w:eastAsia="hi-IN" w:bidi="hi-IN"/>
        </w:rPr>
      </w:pPr>
      <w:r w:rsidRPr="00E95B2F">
        <w:rPr>
          <w:rFonts w:ascii="Arial" w:eastAsia="Arial Unicode MS" w:hAnsi="Arial" w:cs="Arial"/>
          <w:color w:val="000000"/>
          <w:kern w:val="1"/>
          <w:sz w:val="18"/>
          <w:szCs w:val="18"/>
          <w:lang w:eastAsia="hi-IN" w:bidi="hi-IN"/>
        </w:rPr>
        <w:t xml:space="preserve">Las partes convienen en que </w:t>
      </w:r>
      <w:r w:rsidRPr="00E95B2F">
        <w:rPr>
          <w:rFonts w:ascii="Arial" w:eastAsia="Arial Unicode MS" w:hAnsi="Arial" w:cs="Arial"/>
          <w:b/>
          <w:color w:val="000000"/>
          <w:kern w:val="1"/>
          <w:sz w:val="18"/>
          <w:szCs w:val="18"/>
          <w:lang w:eastAsia="hi-IN" w:bidi="hi-IN"/>
        </w:rPr>
        <w:t>"EL AYUNTAMIENTO"</w:t>
      </w:r>
      <w:r w:rsidRPr="00E95B2F">
        <w:rPr>
          <w:rFonts w:ascii="Arial" w:eastAsia="Arial Unicode MS" w:hAnsi="Arial" w:cs="Arial"/>
          <w:color w:val="000000"/>
          <w:kern w:val="1"/>
          <w:sz w:val="18"/>
          <w:szCs w:val="18"/>
          <w:lang w:eastAsia="hi-IN" w:bidi="hi-IN"/>
        </w:rPr>
        <w:t xml:space="preserve"> no adquiere ninguna obligación de carácter laboral con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color w:val="000000"/>
          <w:kern w:val="1"/>
          <w:sz w:val="18"/>
          <w:szCs w:val="18"/>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Igualmente, y para este efecto y cualquiera no previsto,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exime expresamente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cualquier responsabilidad laboral, civil, penal, de seguridad social o de otra especie que, en su caso, pudiera llegar a generarse.</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Por lo anterior, las partes reconocen expresamente en este acto que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no tiene nexo laboral alguno con </w:t>
      </w:r>
      <w:r w:rsidRPr="00E95B2F">
        <w:rPr>
          <w:rFonts w:ascii="Arial" w:eastAsia="Arial Unicode MS" w:hAnsi="Arial" w:cs="Arial"/>
          <w:b/>
          <w:bCs/>
          <w:kern w:val="1"/>
          <w:sz w:val="18"/>
          <w:szCs w:val="18"/>
          <w:lang w:eastAsia="hi-IN" w:bidi="hi-IN"/>
        </w:rPr>
        <w:t>“</w:t>
      </w:r>
      <w:r w:rsidR="00A236AE"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por lo que éste último libera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w:t>
      </w:r>
      <w:r w:rsidR="00CC5A5E" w:rsidRPr="00E95B2F">
        <w:rPr>
          <w:rFonts w:ascii="Arial" w:eastAsia="Arial Unicode MS" w:hAnsi="Arial" w:cs="Arial"/>
          <w:kern w:val="1"/>
          <w:sz w:val="18"/>
          <w:szCs w:val="18"/>
          <w:lang w:eastAsia="hi-IN" w:bidi="hi-IN"/>
        </w:rPr>
        <w:t>era otra aplicable, derivada de</w:t>
      </w:r>
      <w:r w:rsidRPr="00E95B2F">
        <w:rPr>
          <w:rFonts w:ascii="Arial" w:eastAsia="Arial Unicode MS" w:hAnsi="Arial" w:cs="Arial"/>
          <w:kern w:val="1"/>
          <w:sz w:val="18"/>
          <w:szCs w:val="18"/>
          <w:lang w:eastAsia="hi-IN" w:bidi="hi-IN"/>
        </w:rPr>
        <w:t>l</w:t>
      </w:r>
      <w:r w:rsidR="00CC5A5E" w:rsidRPr="00E95B2F">
        <w:rPr>
          <w:rFonts w:ascii="Arial" w:eastAsia="Arial Unicode MS" w:hAnsi="Arial" w:cs="Arial"/>
          <w:kern w:val="1"/>
          <w:sz w:val="18"/>
          <w:szCs w:val="18"/>
          <w:lang w:eastAsia="hi-IN" w:bidi="hi-IN"/>
        </w:rPr>
        <w:t xml:space="preserve"> suministro de bienes</w:t>
      </w:r>
      <w:r w:rsidRPr="00E95B2F">
        <w:rPr>
          <w:rFonts w:ascii="Arial" w:eastAsia="Arial Unicode MS" w:hAnsi="Arial" w:cs="Arial"/>
          <w:kern w:val="1"/>
          <w:sz w:val="18"/>
          <w:szCs w:val="18"/>
          <w:lang w:eastAsia="hi-IN" w:bidi="hi-IN"/>
        </w:rPr>
        <w:t xml:space="preserve"> materia de este contrato.</w:t>
      </w:r>
    </w:p>
    <w:p w:rsidR="002F32B4" w:rsidRPr="00E95B2F" w:rsidRDefault="002F32B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PRIMERA. SUSPENSIÓN DEL SERVICIO.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00CC5A5E" w:rsidRPr="00E95B2F">
        <w:rPr>
          <w:rFonts w:ascii="Arial" w:eastAsia="Arial Unicode MS" w:hAnsi="Arial" w:cs="Arial"/>
          <w:kern w:val="1"/>
          <w:sz w:val="18"/>
          <w:szCs w:val="18"/>
          <w:lang w:eastAsia="hi-IN" w:bidi="hi-IN"/>
        </w:rPr>
        <w:t>en el suministro de bienes</w:t>
      </w:r>
      <w:r w:rsidRPr="00E95B2F">
        <w:rPr>
          <w:rFonts w:ascii="Arial" w:eastAsia="Arial Unicode MS" w:hAnsi="Arial" w:cs="Arial"/>
          <w:kern w:val="1"/>
          <w:sz w:val="18"/>
          <w:szCs w:val="18"/>
          <w:lang w:eastAsia="hi-IN" w:bidi="hi-IN"/>
        </w:rPr>
        <w:t xml:space="preserve"> se presente caso fortuito o de fuerza mayor,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bajo su responsabilidad podrá suspender </w:t>
      </w:r>
      <w:r w:rsidR="00CC5A5E" w:rsidRPr="00E95B2F">
        <w:rPr>
          <w:rFonts w:ascii="Arial" w:eastAsia="Arial Unicode MS" w:hAnsi="Arial" w:cs="Arial"/>
          <w:kern w:val="1"/>
          <w:sz w:val="18"/>
          <w:szCs w:val="18"/>
          <w:lang w:eastAsia="hi-IN" w:bidi="hi-IN"/>
        </w:rPr>
        <w:t>dicho suministro</w:t>
      </w:r>
      <w:r w:rsidRPr="00E95B2F">
        <w:rPr>
          <w:rFonts w:ascii="Arial" w:eastAsia="Arial Unicode MS" w:hAnsi="Arial" w:cs="Arial"/>
          <w:kern w:val="1"/>
          <w:sz w:val="18"/>
          <w:szCs w:val="18"/>
          <w:lang w:eastAsia="hi-IN" w:bidi="hi-IN"/>
        </w:rPr>
        <w:t xml:space="preserve">, en cuyo caso únicamente se pagarán aquellos que hubiesen </w:t>
      </w:r>
      <w:r w:rsidR="00CC5A5E" w:rsidRPr="00E95B2F">
        <w:rPr>
          <w:rFonts w:ascii="Arial" w:eastAsia="Arial Unicode MS" w:hAnsi="Arial" w:cs="Arial"/>
          <w:kern w:val="1"/>
          <w:sz w:val="18"/>
          <w:szCs w:val="18"/>
          <w:lang w:eastAsia="hi-IN" w:bidi="hi-IN"/>
        </w:rPr>
        <w:t>sido efectivamente entregados</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la suspensión obedezca a causas imputables a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a solicitud escrita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cubrirá los gastos no recuperables, durante el tiempo que dure esta suspensión, para lo cual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pagará los gastos no recuperables, en pesos mexicanos moneda nacional dentro de los trein</w:t>
      </w:r>
      <w:r w:rsidR="006C03FB" w:rsidRPr="00E95B2F">
        <w:rPr>
          <w:rFonts w:ascii="Arial" w:eastAsia="Arial Unicode MS" w:hAnsi="Arial" w:cs="Arial"/>
          <w:kern w:val="1"/>
          <w:sz w:val="18"/>
          <w:szCs w:val="18"/>
          <w:lang w:eastAsia="hi-IN" w:bidi="hi-IN"/>
        </w:rPr>
        <w:t xml:space="preserve">ta días naturales posteriores a </w:t>
      </w:r>
      <w:r w:rsidRPr="00E95B2F">
        <w:rPr>
          <w:rFonts w:ascii="Arial" w:eastAsia="Arial Unicode MS" w:hAnsi="Arial" w:cs="Arial"/>
          <w:kern w:val="1"/>
          <w:sz w:val="18"/>
          <w:szCs w:val="18"/>
          <w:lang w:eastAsia="hi-IN" w:bidi="hi-IN"/>
        </w:rPr>
        <w:t>la presentación de la factura respectiva y documentación soporte.</w:t>
      </w:r>
    </w:p>
    <w:p w:rsidR="00F332CD" w:rsidRPr="00E95B2F" w:rsidRDefault="00F332CD" w:rsidP="00F332CD">
      <w:pPr>
        <w:suppressAutoHyphens/>
        <w:spacing w:line="200" w:lineRule="atLeast"/>
        <w:jc w:val="both"/>
        <w:rPr>
          <w:rFonts w:ascii="Arial" w:eastAsia="Arial Unicode MS" w:hAnsi="Arial" w:cs="Arial"/>
          <w:kern w:val="1"/>
          <w:sz w:val="18"/>
          <w:szCs w:val="18"/>
          <w:shd w:val="clear" w:color="auto" w:fill="00FF00"/>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En caso de que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presente en tiempo y forma la documentación requerida para el trámite de pago, la fecha de pago se correrá el mismo número de días que dure el retraso.</w:t>
      </w:r>
    </w:p>
    <w:p w:rsidR="00F332CD" w:rsidRPr="00E95B2F" w:rsidRDefault="00F332CD" w:rsidP="00F332CD">
      <w:pPr>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El plazo de suspensión, será fijado por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a cuyo término en su caso, podrá iniciarse la terminación anticipada del contrato.</w:t>
      </w:r>
    </w:p>
    <w:p w:rsidR="00FF7CFC" w:rsidRPr="00E95B2F" w:rsidRDefault="00FF7CFC" w:rsidP="00F332CD">
      <w:pPr>
        <w:suppressAutoHyphens/>
        <w:spacing w:line="200" w:lineRule="atLeast"/>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SEGUNDA. RESCISIÓN </w:t>
      </w:r>
      <w:r w:rsidRPr="00E95B2F">
        <w:rPr>
          <w:rFonts w:ascii="Arial" w:eastAsia="Arial Unicode MS" w:hAnsi="Arial" w:cs="Arial"/>
          <w:b/>
          <w:kern w:val="2"/>
          <w:sz w:val="18"/>
          <w:szCs w:val="18"/>
          <w:lang w:eastAsia="hi-IN" w:bidi="hi-IN"/>
        </w:rPr>
        <w:t>ADMINISTRATIVA DEL CONTRATO.</w:t>
      </w: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en cualquier momento rescindir administrativamente el presente contrato en caso de cualquier incumplimiento a las obligaciones a cargo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sin necesidad de acudir a los tribunales competentes en la materia. Si previamente a la determinación de dar por rescindido administrativo el contrato se </w:t>
      </w:r>
      <w:r w:rsidR="006C03FB" w:rsidRPr="00E95B2F">
        <w:rPr>
          <w:rFonts w:ascii="Arial" w:eastAsia="Arial Unicode MS" w:hAnsi="Arial" w:cs="Arial"/>
          <w:kern w:val="1"/>
          <w:sz w:val="18"/>
          <w:szCs w:val="18"/>
          <w:lang w:eastAsia="hi-IN" w:bidi="hi-IN"/>
        </w:rPr>
        <w:t>suministren los bienes</w:t>
      </w:r>
      <w:r w:rsidRPr="00E95B2F">
        <w:rPr>
          <w:rFonts w:ascii="Arial" w:eastAsia="Arial Unicode MS" w:hAnsi="Arial" w:cs="Arial"/>
          <w:kern w:val="1"/>
          <w:sz w:val="18"/>
          <w:szCs w:val="18"/>
          <w:lang w:eastAsia="hi-IN" w:bidi="hi-IN"/>
        </w:rPr>
        <w:t xml:space="preserve">, el procedimiento iniciado </w:t>
      </w:r>
      <w:r w:rsidR="00E95B2F" w:rsidRPr="00E95B2F">
        <w:rPr>
          <w:rFonts w:ascii="Arial" w:eastAsia="Arial Unicode MS" w:hAnsi="Arial" w:cs="Arial"/>
          <w:kern w:val="1"/>
          <w:sz w:val="18"/>
          <w:szCs w:val="18"/>
          <w:lang w:eastAsia="hi-IN" w:bidi="hi-IN"/>
        </w:rPr>
        <w:t>quedará</w:t>
      </w:r>
      <w:r w:rsidRPr="00E95B2F">
        <w:rPr>
          <w:rFonts w:ascii="Arial" w:eastAsia="Arial Unicode MS" w:hAnsi="Arial" w:cs="Arial"/>
          <w:kern w:val="1"/>
          <w:sz w:val="18"/>
          <w:szCs w:val="18"/>
          <w:lang w:eastAsia="hi-IN" w:bidi="hi-IN"/>
        </w:rPr>
        <w:t xml:space="preserve"> sin efecto, previa aceptación y verificación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 que con</w:t>
      </w:r>
      <w:r w:rsidR="006C03FB" w:rsidRPr="00E95B2F">
        <w:rPr>
          <w:rFonts w:ascii="Arial" w:eastAsia="Arial Unicode MS" w:hAnsi="Arial" w:cs="Arial"/>
          <w:kern w:val="1"/>
          <w:sz w:val="18"/>
          <w:szCs w:val="18"/>
          <w:lang w:eastAsia="hi-IN" w:bidi="hi-IN"/>
        </w:rPr>
        <w:t>tinúa vigente la necesidad del suministro de bienes</w:t>
      </w:r>
      <w:r w:rsidRPr="00E95B2F">
        <w:rPr>
          <w:rFonts w:ascii="Arial" w:eastAsia="Arial Unicode MS" w:hAnsi="Arial" w:cs="Arial"/>
          <w:kern w:val="1"/>
          <w:sz w:val="18"/>
          <w:szCs w:val="18"/>
          <w:lang w:eastAsia="hi-IN" w:bidi="hi-IN"/>
        </w:rPr>
        <w:t xml:space="preserve">, aplicando, en su caso, las penas convencionales correspondientes; por lo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de manera enunciativa, mas no limitativa, se entenderá por incumplimiento:</w:t>
      </w:r>
    </w:p>
    <w:p w:rsidR="00F332CD" w:rsidRPr="00E95B2F" w:rsidRDefault="00F332CD" w:rsidP="00F332CD">
      <w:pPr>
        <w:tabs>
          <w:tab w:val="left" w:pos="426"/>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transcurrido el </w:t>
      </w:r>
      <w:r w:rsidR="006C03FB" w:rsidRPr="00E95B2F">
        <w:rPr>
          <w:rFonts w:ascii="Arial" w:eastAsia="Arial Unicode MS" w:hAnsi="Arial" w:cs="Arial"/>
          <w:kern w:val="1"/>
          <w:sz w:val="18"/>
          <w:szCs w:val="18"/>
          <w:lang w:eastAsia="hi-IN" w:bidi="hi-IN"/>
        </w:rPr>
        <w:t>tiempo señalado para el inicio d</w:t>
      </w:r>
      <w:r w:rsidRPr="00E95B2F">
        <w:rPr>
          <w:rFonts w:ascii="Arial" w:eastAsia="Arial Unicode MS" w:hAnsi="Arial" w:cs="Arial"/>
          <w:kern w:val="1"/>
          <w:sz w:val="18"/>
          <w:szCs w:val="18"/>
          <w:lang w:eastAsia="hi-IN" w:bidi="hi-IN"/>
        </w:rPr>
        <w:t>el s</w:t>
      </w:r>
      <w:r w:rsidR="006C03FB" w:rsidRPr="00E95B2F">
        <w:rPr>
          <w:rFonts w:ascii="Arial" w:eastAsia="Arial Unicode MS" w:hAnsi="Arial" w:cs="Arial"/>
          <w:kern w:val="1"/>
          <w:sz w:val="18"/>
          <w:szCs w:val="18"/>
          <w:lang w:eastAsia="hi-IN" w:bidi="hi-IN"/>
        </w:rPr>
        <w:t>uministro</w:t>
      </w:r>
      <w:r w:rsidRPr="00E95B2F">
        <w:rPr>
          <w:rFonts w:ascii="Arial" w:eastAsia="Arial Unicode MS" w:hAnsi="Arial" w:cs="Arial"/>
          <w:kern w:val="1"/>
          <w:sz w:val="18"/>
          <w:szCs w:val="18"/>
          <w:lang w:eastAsia="hi-IN" w:bidi="hi-IN"/>
        </w:rPr>
        <w:t>, estos no se realizan.</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lastRenderedPageBreak/>
        <w:t xml:space="preserve">Si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006C03FB" w:rsidRPr="00E95B2F">
        <w:rPr>
          <w:rFonts w:ascii="Arial" w:eastAsia="Arial Unicode MS" w:hAnsi="Arial" w:cs="Arial"/>
          <w:kern w:val="1"/>
          <w:sz w:val="18"/>
          <w:szCs w:val="18"/>
          <w:lang w:eastAsia="hi-IN" w:bidi="hi-IN"/>
        </w:rPr>
        <w:t xml:space="preserve"> no ejecuta el suministro</w:t>
      </w:r>
      <w:r w:rsidRPr="00E95B2F">
        <w:rPr>
          <w:rFonts w:ascii="Arial" w:eastAsia="Arial Unicode MS" w:hAnsi="Arial" w:cs="Arial"/>
          <w:kern w:val="1"/>
          <w:sz w:val="18"/>
          <w:szCs w:val="18"/>
          <w:lang w:eastAsia="hi-IN" w:bidi="hi-IN"/>
        </w:rPr>
        <w:t xml:space="preserve"> objeto de este contrato con la calidad, eficiencia y especificaciones solicitadas por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ceda total o parcialmente, bajo cualquier título, los derechos y obligaciones a que se refiera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b/>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suspenda injustificadamente la ejecución del </w:t>
      </w:r>
      <w:r w:rsidR="006C03FB"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o no les otorgue la debida atención conforme las instrucciones de </w:t>
      </w:r>
      <w:r w:rsidRPr="00E95B2F">
        <w:rPr>
          <w:rFonts w:ascii="Arial" w:eastAsia="Arial Unicode MS" w:hAnsi="Arial" w:cs="Arial"/>
          <w:b/>
          <w:kern w:val="1"/>
          <w:sz w:val="18"/>
          <w:szCs w:val="18"/>
          <w:lang w:eastAsia="hi-IN" w:bidi="hi-IN"/>
        </w:rPr>
        <w:t>“EL AYUNTAMIENTO”.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no cumpla en tiempo</w:t>
      </w:r>
      <w:r w:rsidR="005F2DEC" w:rsidRPr="00E95B2F">
        <w:rPr>
          <w:rFonts w:ascii="Arial" w:eastAsia="Arial Unicode MS" w:hAnsi="Arial" w:cs="Arial"/>
          <w:kern w:val="1"/>
          <w:sz w:val="18"/>
          <w:szCs w:val="18"/>
          <w:lang w:eastAsia="hi-IN" w:bidi="hi-IN"/>
        </w:rPr>
        <w:t xml:space="preserve"> y forma la entrega del material </w:t>
      </w:r>
      <w:r w:rsidRPr="00E95B2F">
        <w:rPr>
          <w:rFonts w:ascii="Arial" w:eastAsia="Arial Unicode MS" w:hAnsi="Arial" w:cs="Arial"/>
          <w:kern w:val="1"/>
          <w:sz w:val="18"/>
          <w:szCs w:val="18"/>
          <w:lang w:eastAsia="hi-IN" w:bidi="hi-IN"/>
        </w:rPr>
        <w:t>solicitado.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la autoridad competente declare el estado de quiebra, la suspensión de pagos o alguna situación distinta, que sea análoga o equivalente y que afecte el patrimonio de </w:t>
      </w:r>
      <w:r w:rsidRPr="00E95B2F">
        <w:rPr>
          <w:rFonts w:ascii="Arial" w:eastAsia="Arial Unicode MS" w:hAnsi="Arial" w:cs="Arial"/>
          <w:b/>
          <w:kern w:val="1"/>
          <w:sz w:val="18"/>
          <w:szCs w:val="18"/>
          <w:lang w:eastAsia="hi-IN" w:bidi="hi-IN"/>
        </w:rPr>
        <w:t>“</w:t>
      </w:r>
      <w:r w:rsidR="00A236AE"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846675"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Cuando el suministro no sea realizado</w:t>
      </w:r>
      <w:r w:rsidR="00F332CD" w:rsidRPr="00E95B2F">
        <w:rPr>
          <w:rFonts w:ascii="Arial" w:eastAsia="Arial Unicode MS" w:hAnsi="Arial" w:cs="Arial"/>
          <w:kern w:val="1"/>
          <w:sz w:val="18"/>
          <w:szCs w:val="18"/>
          <w:lang w:eastAsia="hi-IN" w:bidi="hi-IN"/>
        </w:rPr>
        <w:t xml:space="preserve"> de acuerdo con las normas, especificaciones y obligaciones a que se refiere el contrato.</w:t>
      </w: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y/o su personal impidan el desempeño normal de labores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durante </w:t>
      </w:r>
      <w:r w:rsidR="006C03FB" w:rsidRPr="00E95B2F">
        <w:rPr>
          <w:rFonts w:ascii="Arial" w:eastAsia="Arial Unicode MS" w:hAnsi="Arial" w:cs="Arial"/>
          <w:kern w:val="1"/>
          <w:sz w:val="18"/>
          <w:szCs w:val="18"/>
          <w:lang w:eastAsia="hi-IN" w:bidi="hi-IN"/>
        </w:rPr>
        <w:t>el suministro de bienes</w:t>
      </w:r>
      <w:r w:rsidRPr="00E95B2F">
        <w:rPr>
          <w:rFonts w:ascii="Arial" w:eastAsia="Arial Unicode MS" w:hAnsi="Arial" w:cs="Arial"/>
          <w:kern w:val="1"/>
          <w:sz w:val="18"/>
          <w:szCs w:val="18"/>
          <w:lang w:eastAsia="hi-IN" w:bidi="hi-IN"/>
        </w:rPr>
        <w:t>, por caus</w:t>
      </w:r>
      <w:r w:rsidR="006C03FB" w:rsidRPr="00E95B2F">
        <w:rPr>
          <w:rFonts w:ascii="Arial" w:eastAsia="Arial Unicode MS" w:hAnsi="Arial" w:cs="Arial"/>
          <w:kern w:val="1"/>
          <w:sz w:val="18"/>
          <w:szCs w:val="18"/>
          <w:lang w:eastAsia="hi-IN" w:bidi="hi-IN"/>
        </w:rPr>
        <w:t>as distintas a la naturaleza del suministro.</w:t>
      </w:r>
    </w:p>
    <w:p w:rsidR="006C03FB" w:rsidRPr="00E95B2F" w:rsidRDefault="006C03FB" w:rsidP="006C03FB">
      <w:pPr>
        <w:tabs>
          <w:tab w:val="left" w:pos="426"/>
        </w:tabs>
        <w:suppressAutoHyphens/>
        <w:spacing w:line="200" w:lineRule="atLeast"/>
        <w:ind w:left="720"/>
        <w:jc w:val="both"/>
        <w:rPr>
          <w:rFonts w:ascii="Arial" w:eastAsia="Arial Unicode MS" w:hAnsi="Arial" w:cs="Arial"/>
          <w:kern w:val="1"/>
          <w:sz w:val="18"/>
          <w:szCs w:val="18"/>
          <w:lang w:eastAsia="hi-IN" w:bidi="hi-IN"/>
        </w:rPr>
      </w:pPr>
    </w:p>
    <w:p w:rsidR="00F332CD" w:rsidRPr="00E95B2F" w:rsidRDefault="00F332CD" w:rsidP="00F332CD">
      <w:pPr>
        <w:numPr>
          <w:ilvl w:val="0"/>
          <w:numId w:val="3"/>
        </w:numPr>
        <w:tabs>
          <w:tab w:val="clear" w:pos="360"/>
          <w:tab w:val="left" w:pos="426"/>
          <w:tab w:val="num" w:pos="720"/>
        </w:tabs>
        <w:suppressAutoHyphens/>
        <w:spacing w:line="200" w:lineRule="atLeast"/>
        <w:ind w:left="720"/>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En general, incurra en incumplimiento total o parcial de cualquiera de las obligaciones que se estipulen en el contrato respectivo o de las disposiciones de la Ley de Adquisiciones, Arrendamientos y Servicios del Sector Público y su Reglamento.</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Para el caso de optar por la rescisión administrativa del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comunicará por escrito a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el incumplimiento en que haya incurrido, para que en un término de 5 (cinco) días hábiles exponga lo que a su derecho convenga y aporte las pruebas que estime pertinentes, transcurrido dicho </w:t>
      </w:r>
      <w:r w:rsidR="00104F4A" w:rsidRPr="00E95B2F">
        <w:rPr>
          <w:rFonts w:ascii="Arial" w:eastAsia="Arial Unicode MS" w:hAnsi="Arial" w:cs="Arial"/>
          <w:kern w:val="1"/>
          <w:sz w:val="18"/>
          <w:szCs w:val="18"/>
          <w:lang w:eastAsia="hi-IN" w:bidi="hi-IN"/>
        </w:rPr>
        <w:t>término</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tomando en cuenta los argumentos y pruebas ofrecidos por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determinará de manera fundada y motivada si resulta procedente o no rescindir administrativamente el contrato, y comunicará por escrito a</w:t>
      </w:r>
      <w:r w:rsidRPr="00E95B2F">
        <w:rPr>
          <w:rFonts w:ascii="Arial" w:eastAsia="Arial Unicode MS" w:hAnsi="Arial" w:cs="Arial"/>
          <w:b/>
          <w:kern w:val="1"/>
          <w:sz w:val="18"/>
          <w:szCs w:val="18"/>
          <w:lang w:eastAsia="hi-IN" w:bidi="hi-IN"/>
        </w:rPr>
        <w:t xml:space="preserve"> “</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dicha determinación, dentro de los 15 (quince) días hábiles siguientes.</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elaborará un dictamen en el cual justifique que los impactos económicos o de operación que se ocasionarían con la rescisión administrativa del contrato resultarían más inconvenientes. </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Al no dar por rescindido administrativamente el contrato,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establecerá con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 en la materia.</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Cuando se presente cualquiera de los casos mencionados,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quedará expresamente facultado para optar por exigir el cumplimiento del contrato aplicando las penas convencionales y/o rescindirlo administrativamente, siendo esta situación una facultad potestativa.</w:t>
      </w:r>
    </w:p>
    <w:p w:rsidR="00F332CD" w:rsidRPr="00E95B2F" w:rsidRDefault="00F332CD" w:rsidP="00F332CD">
      <w:pPr>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suppressAutoHyphens/>
        <w:spacing w:line="200" w:lineRule="atLeast"/>
        <w:ind w:left="-25" w:firstLine="25"/>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se llevara a cabo la rescisión administrativa del contrato, y en el caso de que a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se le hubieran entregado pagos progresivos, éste deberá de reintegrarlos más los intereses correspondientes, conforme a lo indicado en el artículo 51 de la citada Ley. Los intereses se calcularán sobre el monto de los pagos progresivos efectuados y se computarán por días naturales desde la fecha de su entrega hasta la fecha en que se pongan efectivamente las cantidades a disposición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b/>
          <w:bCs/>
          <w:spacing w:val="-2"/>
          <w:kern w:val="1"/>
          <w:sz w:val="18"/>
          <w:szCs w:val="18"/>
          <w:lang w:eastAsia="hi-IN" w:bidi="hi-IN"/>
        </w:rPr>
        <w:t>”</w:t>
      </w:r>
      <w:r w:rsidRPr="00E95B2F">
        <w:rPr>
          <w:rFonts w:ascii="Arial" w:eastAsia="Arial Unicode MS" w:hAnsi="Arial" w:cs="Arial"/>
          <w:kern w:val="1"/>
          <w:sz w:val="18"/>
          <w:szCs w:val="18"/>
          <w:lang w:eastAsia="hi-IN" w:bidi="hi-IN"/>
        </w:rPr>
        <w:t>.</w:t>
      </w: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 xml:space="preserve">VIGÉSIMA </w:t>
      </w:r>
      <w:r w:rsidRPr="00E95B2F">
        <w:rPr>
          <w:rFonts w:ascii="Arial" w:eastAsia="Arial Unicode MS" w:hAnsi="Arial" w:cs="Arial"/>
          <w:b/>
          <w:kern w:val="1"/>
          <w:sz w:val="18"/>
          <w:szCs w:val="18"/>
          <w:lang w:eastAsia="hi-IN" w:bidi="hi-IN"/>
        </w:rPr>
        <w:t>TERCERA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b/>
          <w:kern w:val="1"/>
          <w:sz w:val="18"/>
          <w:szCs w:val="18"/>
          <w:lang w:eastAsia="hi-IN" w:bidi="hi-IN"/>
        </w:rPr>
        <w:t>TERMINACIÓN ANTICIPADA.</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podrá dar por terminado anticipadamente el contrato, cuando concurran razones de interés general o bien, cuando por causas justificadas se extinga la necesidad de requerir el </w:t>
      </w:r>
      <w:r w:rsidR="0084667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originalmente contratado, y se demuestre que de continuar con el cumplimiento de las obligaciones pactadas, se ocasionaría algún daño o perjuicio a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o se determine la nulidad total o parcial de los actos que dieron origen al contrato, con motivo de la resolución de una inconformidad emitida por la Secretaría de la Función Pública, lo que bastará sea comunicado a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con 15 (quince) días naturales posteriores al hecho. En este caso,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a solicitud escrita de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cubrirá los gastos no recuperables, siempre que estos sean razonables estén debidamente comprobados y relacionados directamente con el contrato.</w:t>
      </w:r>
    </w:p>
    <w:p w:rsidR="00F332CD" w:rsidRDefault="00F332C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6654FD" w:rsidRDefault="006654F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6654FD" w:rsidRDefault="006654F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6654FD" w:rsidRDefault="006654F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6654FD" w:rsidRDefault="006654FD" w:rsidP="00F332CD">
      <w:pPr>
        <w:widowControl w:val="0"/>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lastRenderedPageBreak/>
        <w:t>VIGÉSIMA CUARTA. CONFIDENCIALIDAD</w:t>
      </w:r>
    </w:p>
    <w:p w:rsidR="00F332CD" w:rsidRPr="00E95B2F"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Cs/>
          <w:kern w:val="1"/>
          <w:sz w:val="18"/>
          <w:szCs w:val="18"/>
          <w:lang w:eastAsia="hi-IN" w:bidi="hi-IN"/>
        </w:rPr>
      </w:pPr>
      <w:r w:rsidRPr="00E95B2F">
        <w:rPr>
          <w:rFonts w:ascii="Arial" w:eastAsia="Arial Unicode MS" w:hAnsi="Arial" w:cs="Arial"/>
          <w:b/>
          <w:bCs/>
          <w:kern w:val="1"/>
          <w:sz w:val="18"/>
          <w:szCs w:val="18"/>
          <w:lang w:eastAsia="hi-IN" w:bidi="hi-IN"/>
        </w:rPr>
        <w:t>“</w:t>
      </w:r>
      <w:r w:rsidR="005B121B"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bCs/>
          <w:kern w:val="1"/>
          <w:sz w:val="18"/>
          <w:szCs w:val="18"/>
          <w:lang w:eastAsia="hi-IN" w:bidi="hi-IN"/>
        </w:rPr>
        <w:t xml:space="preserve"> se obliga a no divulgar por escrito, verbalmente o por cualquier otro medio la información que obtenga para el desarrollo del </w:t>
      </w:r>
      <w:r w:rsidR="00FC77F3" w:rsidRPr="00E95B2F">
        <w:rPr>
          <w:rFonts w:ascii="Arial" w:eastAsia="Arial Unicode MS" w:hAnsi="Arial" w:cs="Arial"/>
          <w:bCs/>
          <w:kern w:val="1"/>
          <w:sz w:val="18"/>
          <w:szCs w:val="18"/>
          <w:lang w:eastAsia="hi-IN" w:bidi="hi-IN"/>
        </w:rPr>
        <w:t>suministro de bienes</w:t>
      </w:r>
      <w:r w:rsidRPr="00E95B2F">
        <w:rPr>
          <w:rFonts w:ascii="Arial" w:eastAsia="Arial Unicode MS" w:hAnsi="Arial" w:cs="Arial"/>
          <w:bCs/>
          <w:kern w:val="1"/>
          <w:sz w:val="18"/>
          <w:szCs w:val="18"/>
          <w:lang w:eastAsia="hi-IN" w:bidi="hi-IN"/>
        </w:rPr>
        <w:t xml:space="preserve"> y mantener en la más estricta confidencialidad, los resultados parciales y finales del mismo, absteniéndose de dar a conocer cualquier información al respecto.</w:t>
      </w:r>
    </w:p>
    <w:p w:rsidR="00F332CD" w:rsidRDefault="00F332CD" w:rsidP="00F332CD">
      <w:pPr>
        <w:widowControl w:val="0"/>
        <w:tabs>
          <w:tab w:val="left" w:pos="2520"/>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706"/>
        </w:tabs>
        <w:suppressAutoHyphens/>
        <w:spacing w:line="200" w:lineRule="atLeast"/>
        <w:ind w:left="1412" w:hanging="1412"/>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VIGÉSIMA </w:t>
      </w:r>
      <w:r w:rsidRPr="00E95B2F">
        <w:rPr>
          <w:rFonts w:ascii="Arial" w:eastAsia="Arial Unicode MS" w:hAnsi="Arial" w:cs="Arial"/>
          <w:b/>
          <w:bCs/>
          <w:kern w:val="1"/>
          <w:sz w:val="18"/>
          <w:szCs w:val="18"/>
          <w:lang w:eastAsia="hi-IN" w:bidi="hi-IN"/>
        </w:rPr>
        <w:t>QUINTA</w:t>
      </w:r>
      <w:r w:rsidRPr="00E95B2F">
        <w:rPr>
          <w:rFonts w:ascii="Arial" w:eastAsia="Arial Unicode MS" w:hAnsi="Arial" w:cs="Arial"/>
          <w:b/>
          <w:kern w:val="1"/>
          <w:sz w:val="18"/>
          <w:szCs w:val="18"/>
          <w:lang w:eastAsia="hi-IN" w:bidi="hi-IN"/>
        </w:rPr>
        <w:t>. DISCREPANCIAS TÉCNICAS Y ADMINISTRATIVAS.</w:t>
      </w: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widowControl w:val="0"/>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 xml:space="preserve">Si durante la ejecución del </w:t>
      </w:r>
      <w:r w:rsidR="00846675"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materia de este contrato sobrevinieran discrepancias, exclusivamente sobre problemas específicos de carácter técnico y administrativo relacionados directamente con 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contratado, los representantes de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están de acuerdo en nombrar un representante por cada una de </w:t>
      </w:r>
      <w:r w:rsidR="00E95B2F" w:rsidRPr="00E95B2F">
        <w:rPr>
          <w:rFonts w:ascii="Arial" w:eastAsia="Arial Unicode MS" w:hAnsi="Arial" w:cs="Arial"/>
          <w:kern w:val="1"/>
          <w:sz w:val="18"/>
          <w:szCs w:val="18"/>
          <w:lang w:eastAsia="hi-IN" w:bidi="hi-IN"/>
        </w:rPr>
        <w:t>las partes</w:t>
      </w:r>
      <w:r w:rsidRPr="00E95B2F">
        <w:rPr>
          <w:rFonts w:ascii="Arial" w:eastAsia="Arial Unicode MS" w:hAnsi="Arial" w:cs="Arial"/>
          <w:kern w:val="1"/>
          <w:sz w:val="18"/>
          <w:szCs w:val="18"/>
          <w:lang w:eastAsia="hi-IN" w:bidi="hi-IN"/>
        </w:rPr>
        <w:t>, para que de común acuerdo resuelvan lo conducente.</w:t>
      </w:r>
    </w:p>
    <w:p w:rsidR="00F332CD" w:rsidRPr="00E95B2F" w:rsidRDefault="00F332CD" w:rsidP="00F332CD">
      <w:pPr>
        <w:suppressAutoHyphens/>
        <w:spacing w:line="200" w:lineRule="atLeast"/>
        <w:jc w:val="both"/>
        <w:rPr>
          <w:rFonts w:ascii="Arial" w:eastAsia="Arial Unicode MS" w:hAnsi="Arial" w:cs="Arial"/>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 a responder por su cuenta y riesgo de los defectos y vicios del </w:t>
      </w:r>
      <w:r w:rsidR="005F2DEC" w:rsidRPr="00E95B2F">
        <w:rPr>
          <w:rFonts w:ascii="Arial" w:eastAsia="Arial Unicode MS" w:hAnsi="Arial" w:cs="Arial"/>
          <w:kern w:val="1"/>
          <w:sz w:val="18"/>
          <w:szCs w:val="18"/>
          <w:lang w:eastAsia="hi-IN" w:bidi="hi-IN"/>
        </w:rPr>
        <w:t>material entregado</w:t>
      </w:r>
      <w:r w:rsidRPr="00E95B2F">
        <w:rPr>
          <w:rFonts w:ascii="Arial" w:eastAsia="Arial Unicode MS" w:hAnsi="Arial" w:cs="Arial"/>
          <w:kern w:val="1"/>
          <w:sz w:val="18"/>
          <w:szCs w:val="18"/>
          <w:lang w:eastAsia="hi-IN" w:bidi="hi-IN"/>
        </w:rPr>
        <w:t xml:space="preserve"> y de los daños y perjuicios que por inobservancia o negligencia de su personal lleguen a causar a </w:t>
      </w:r>
      <w:r w:rsidRPr="00E95B2F">
        <w:rPr>
          <w:rFonts w:ascii="Arial" w:eastAsia="Arial Unicode MS" w:hAnsi="Arial" w:cs="Arial"/>
          <w:b/>
          <w:bCs/>
          <w:kern w:val="1"/>
          <w:sz w:val="18"/>
          <w:szCs w:val="18"/>
          <w:lang w:eastAsia="hi-IN" w:bidi="hi-IN"/>
        </w:rPr>
        <w:t xml:space="preserve">“EL AYUNTAMIENTO” </w:t>
      </w:r>
      <w:r w:rsidRPr="00E95B2F">
        <w:rPr>
          <w:rFonts w:ascii="Arial" w:eastAsia="Arial Unicode MS" w:hAnsi="Arial" w:cs="Arial"/>
          <w:kern w:val="1"/>
          <w:sz w:val="18"/>
          <w:szCs w:val="18"/>
          <w:lang w:eastAsia="hi-IN" w:bidi="hi-IN"/>
        </w:rPr>
        <w:t>o a terceros, por lo que resarcirá los daños y perjuicios que ocasione su personal.</w:t>
      </w:r>
    </w:p>
    <w:p w:rsidR="00F332CD" w:rsidRPr="00E95B2F" w:rsidRDefault="00F332CD" w:rsidP="00F332CD">
      <w:pPr>
        <w:tabs>
          <w:tab w:val="left" w:pos="12"/>
        </w:tabs>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tabs>
          <w:tab w:val="left" w:pos="12"/>
        </w:tabs>
        <w:suppressAutoHyphens/>
        <w:spacing w:line="200" w:lineRule="atLeast"/>
        <w:ind w:left="12" w:hanging="12"/>
        <w:jc w:val="both"/>
        <w:rPr>
          <w:rFonts w:ascii="Arial" w:eastAsia="Arial Unicode MS" w:hAnsi="Arial" w:cs="Arial"/>
          <w:kern w:val="1"/>
          <w:sz w:val="18"/>
          <w:szCs w:val="18"/>
          <w:lang w:eastAsia="hi-IN" w:bidi="hi-IN"/>
        </w:rPr>
      </w:pP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xml:space="preserve"> es el único facultado para aplicar sanciones a sus elementos por faltas que cometan en el desempeño de sus funciones. Para el caso de queja con relación al </w:t>
      </w:r>
      <w:r w:rsidR="00FC77F3" w:rsidRPr="00E95B2F">
        <w:rPr>
          <w:rFonts w:ascii="Arial" w:eastAsia="Arial Unicode MS" w:hAnsi="Arial" w:cs="Arial"/>
          <w:kern w:val="1"/>
          <w:sz w:val="18"/>
          <w:szCs w:val="18"/>
          <w:lang w:eastAsia="hi-IN" w:bidi="hi-IN"/>
        </w:rPr>
        <w:t>suministro de bienes</w:t>
      </w:r>
      <w:r w:rsidRPr="00E95B2F">
        <w:rPr>
          <w:rFonts w:ascii="Arial" w:eastAsia="Arial Unicode MS" w:hAnsi="Arial" w:cs="Arial"/>
          <w:kern w:val="1"/>
          <w:sz w:val="18"/>
          <w:szCs w:val="18"/>
          <w:lang w:eastAsia="hi-IN" w:bidi="hi-IN"/>
        </w:rPr>
        <w:t xml:space="preserve">, </w:t>
      </w:r>
      <w:r w:rsidRPr="00E95B2F">
        <w:rPr>
          <w:rFonts w:ascii="Arial" w:eastAsia="Arial Unicode MS" w:hAnsi="Arial" w:cs="Arial"/>
          <w:b/>
          <w:bCs/>
          <w:kern w:val="1"/>
          <w:sz w:val="18"/>
          <w:szCs w:val="18"/>
          <w:lang w:eastAsia="hi-IN" w:bidi="hi-IN"/>
        </w:rPr>
        <w:t>“EL AYUNTAMIENTO”</w:t>
      </w:r>
      <w:r w:rsidRPr="00E95B2F">
        <w:rPr>
          <w:rFonts w:ascii="Arial" w:eastAsia="Arial Unicode MS" w:hAnsi="Arial" w:cs="Arial"/>
          <w:kern w:val="1"/>
          <w:sz w:val="18"/>
          <w:szCs w:val="18"/>
          <w:lang w:eastAsia="hi-IN" w:bidi="hi-IN"/>
        </w:rPr>
        <w:t xml:space="preserve"> deberá comunicarlo directamente a </w:t>
      </w:r>
      <w:r w:rsidRPr="00E95B2F">
        <w:rPr>
          <w:rFonts w:ascii="Arial" w:eastAsia="Arial Unicode MS" w:hAnsi="Arial" w:cs="Arial"/>
          <w:b/>
          <w:bCs/>
          <w:kern w:val="1"/>
          <w:sz w:val="18"/>
          <w:szCs w:val="18"/>
          <w:lang w:eastAsia="hi-IN" w:bidi="hi-IN"/>
        </w:rPr>
        <w:t>“</w:t>
      </w:r>
      <w:r w:rsidR="00846675" w:rsidRPr="00E95B2F">
        <w:rPr>
          <w:rFonts w:ascii="Arial" w:eastAsia="Arial Unicode MS" w:hAnsi="Arial" w:cs="Arial"/>
          <w:b/>
          <w:bCs/>
          <w:kern w:val="1"/>
          <w:sz w:val="18"/>
          <w:szCs w:val="18"/>
          <w:lang w:eastAsia="hi-IN" w:bidi="hi-IN"/>
        </w:rPr>
        <w:t>LA EMPRESA</w:t>
      </w:r>
      <w:r w:rsidRPr="00E95B2F">
        <w:rPr>
          <w:rFonts w:ascii="Arial" w:eastAsia="Arial Unicode MS" w:hAnsi="Arial" w:cs="Arial"/>
          <w:b/>
          <w:bCs/>
          <w:kern w:val="1"/>
          <w:sz w:val="18"/>
          <w:szCs w:val="18"/>
          <w:lang w:eastAsia="hi-IN" w:bidi="hi-IN"/>
        </w:rPr>
        <w:t>”</w:t>
      </w:r>
      <w:r w:rsidRPr="00E95B2F">
        <w:rPr>
          <w:rFonts w:ascii="Arial" w:eastAsia="Arial Unicode MS" w:hAnsi="Arial" w:cs="Arial"/>
          <w:kern w:val="1"/>
          <w:sz w:val="18"/>
          <w:szCs w:val="18"/>
          <w:lang w:eastAsia="hi-IN" w:bidi="hi-IN"/>
        </w:rPr>
        <w:t>, el que se obliga a atender dicha queja subsanando de inmediato la irregularidad.</w:t>
      </w:r>
    </w:p>
    <w:p w:rsidR="00917E76" w:rsidRPr="00E95B2F" w:rsidRDefault="00917E76" w:rsidP="00F332CD">
      <w:pPr>
        <w:tabs>
          <w:tab w:val="left" w:pos="706"/>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06"/>
        </w:tabs>
        <w:suppressAutoHyphens/>
        <w:spacing w:line="200" w:lineRule="atLeast"/>
        <w:jc w:val="both"/>
        <w:rPr>
          <w:rFonts w:ascii="Arial" w:eastAsia="Arial Unicode MS" w:hAnsi="Arial" w:cs="Arial"/>
          <w:b/>
          <w:bCs/>
          <w:spacing w:val="-3"/>
          <w:kern w:val="1"/>
          <w:sz w:val="18"/>
          <w:szCs w:val="18"/>
          <w:lang w:eastAsia="hi-IN" w:bidi="hi-IN"/>
        </w:rPr>
      </w:pPr>
      <w:r w:rsidRPr="00E95B2F">
        <w:rPr>
          <w:rFonts w:ascii="Arial" w:eastAsia="Arial Unicode MS" w:hAnsi="Arial" w:cs="Arial"/>
          <w:b/>
          <w:kern w:val="1"/>
          <w:sz w:val="18"/>
          <w:szCs w:val="18"/>
          <w:lang w:eastAsia="hi-IN" w:bidi="hi-IN"/>
        </w:rPr>
        <w:t xml:space="preserve">VIGÉSIMA SEXTA. </w:t>
      </w:r>
      <w:r w:rsidRPr="00E95B2F">
        <w:rPr>
          <w:rFonts w:ascii="Arial" w:eastAsia="Arial Unicode MS" w:hAnsi="Arial" w:cs="Arial"/>
          <w:b/>
          <w:bCs/>
          <w:spacing w:val="-3"/>
          <w:kern w:val="1"/>
          <w:sz w:val="18"/>
          <w:szCs w:val="18"/>
          <w:lang w:eastAsia="hi-IN" w:bidi="hi-IN"/>
        </w:rPr>
        <w:t>SANCIONES, INDEMNIZACIÓN POR DAÑOS Y PERJUICIOS.</w:t>
      </w:r>
    </w:p>
    <w:p w:rsidR="00F332CD" w:rsidRPr="00E95B2F" w:rsidRDefault="00F332CD" w:rsidP="00F332CD">
      <w:pPr>
        <w:tabs>
          <w:tab w:val="left" w:pos="706"/>
        </w:tabs>
        <w:suppressAutoHyphens/>
        <w:spacing w:line="200" w:lineRule="atLeast"/>
        <w:ind w:left="1410" w:hanging="1410"/>
        <w:rPr>
          <w:rFonts w:ascii="Arial" w:eastAsia="Arial Unicode MS" w:hAnsi="Arial" w:cs="Arial"/>
          <w:bCs/>
          <w:spacing w:val="-3"/>
          <w:kern w:val="1"/>
          <w:sz w:val="18"/>
          <w:szCs w:val="18"/>
          <w:lang w:eastAsia="hi-IN" w:bidi="hi-IN"/>
        </w:rPr>
      </w:pPr>
    </w:p>
    <w:p w:rsidR="00F332CD" w:rsidRPr="00E95B2F" w:rsidRDefault="00F332CD" w:rsidP="00F332CD">
      <w:pPr>
        <w:tabs>
          <w:tab w:val="left" w:pos="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se obliga a </w:t>
      </w:r>
      <w:r w:rsidR="005F2DEC" w:rsidRPr="00E95B2F">
        <w:rPr>
          <w:rFonts w:ascii="Arial" w:eastAsia="Arial Unicode MS" w:hAnsi="Arial" w:cs="Arial"/>
          <w:bCs/>
          <w:spacing w:val="-3"/>
          <w:kern w:val="1"/>
          <w:sz w:val="18"/>
          <w:szCs w:val="18"/>
          <w:lang w:eastAsia="hi-IN" w:bidi="hi-IN"/>
        </w:rPr>
        <w:t xml:space="preserve">cumplir con el presente contrato y a llevar acabo el </w:t>
      </w:r>
      <w:r w:rsidR="002F32B4" w:rsidRPr="00E95B2F">
        <w:rPr>
          <w:rFonts w:ascii="Arial" w:eastAsia="Arial Unicode MS" w:hAnsi="Arial" w:cs="Arial"/>
          <w:b/>
          <w:bCs/>
          <w:kern w:val="1"/>
          <w:sz w:val="18"/>
          <w:szCs w:val="18"/>
          <w:lang w:eastAsia="hi-IN" w:bidi="hi-IN"/>
        </w:rPr>
        <w:t>“</w:t>
      </w:r>
      <w:r w:rsidR="008E7A16" w:rsidRPr="00414D28">
        <w:rPr>
          <w:rFonts w:ascii="Arial" w:eastAsia="Arial Unicode MS" w:hAnsi="Arial" w:cs="Arial"/>
          <w:b/>
          <w:iCs/>
          <w:kern w:val="1"/>
          <w:sz w:val="18"/>
          <w:szCs w:val="18"/>
          <w:lang w:eastAsia="hi-IN" w:bidi="hi-IN"/>
        </w:rPr>
        <w:t>ADQUISICIÓN DE RADIOS DIGITALES MÓVILES”</w:t>
      </w:r>
      <w:r w:rsidR="005F2DEC"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Cs/>
          <w:spacing w:val="-3"/>
          <w:kern w:val="1"/>
          <w:sz w:val="18"/>
          <w:szCs w:val="18"/>
          <w:lang w:eastAsia="hi-IN" w:bidi="hi-IN"/>
        </w:rPr>
        <w:t xml:space="preserve">objeto del presente contrato, en los términos y condiciones señalados en </w:t>
      </w:r>
      <w:r w:rsidRPr="00E95B2F">
        <w:rPr>
          <w:rFonts w:ascii="Arial" w:eastAsia="Arial Unicode MS" w:hAnsi="Arial" w:cs="Arial"/>
          <w:kern w:val="1"/>
          <w:sz w:val="18"/>
          <w:szCs w:val="18"/>
          <w:lang w:eastAsia="hi-IN" w:bidi="hi-IN"/>
        </w:rPr>
        <w:t xml:space="preserve">las especificaciones, requerimientos, términos de referencia y consignas generales de operación contenidas en el </w:t>
      </w:r>
      <w:r w:rsidRPr="00E95B2F">
        <w:rPr>
          <w:rFonts w:ascii="Arial" w:eastAsia="Arial Unicode MS" w:hAnsi="Arial" w:cs="Arial"/>
          <w:b/>
          <w:bCs/>
          <w:spacing w:val="-3"/>
          <w:kern w:val="1"/>
          <w:sz w:val="18"/>
          <w:szCs w:val="18"/>
          <w:lang w:eastAsia="hi-IN" w:bidi="hi-IN"/>
        </w:rPr>
        <w:t>Anexo No. 1 (Anexo Técnico)</w:t>
      </w:r>
      <w:r w:rsidRPr="00E95B2F">
        <w:rPr>
          <w:rFonts w:ascii="Arial" w:eastAsia="Arial Unicode MS" w:hAnsi="Arial" w:cs="Arial"/>
          <w:bCs/>
          <w:spacing w:val="-3"/>
          <w:kern w:val="1"/>
          <w:sz w:val="18"/>
          <w:szCs w:val="18"/>
          <w:lang w:eastAsia="hi-IN" w:bidi="hi-IN"/>
        </w:rPr>
        <w:t xml:space="preserve">, a satisfacción de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en el caso de defectos o vicios en </w:t>
      </w:r>
      <w:r w:rsidR="00FC77F3" w:rsidRPr="00E95B2F">
        <w:rPr>
          <w:rFonts w:ascii="Arial" w:eastAsia="Arial Unicode MS" w:hAnsi="Arial" w:cs="Arial"/>
          <w:bCs/>
          <w:spacing w:val="-3"/>
          <w:kern w:val="1"/>
          <w:sz w:val="18"/>
          <w:szCs w:val="18"/>
          <w:lang w:eastAsia="hi-IN" w:bidi="hi-IN"/>
        </w:rPr>
        <w:t>el suministro de bienes</w:t>
      </w:r>
      <w:r w:rsidRPr="00E95B2F">
        <w:rPr>
          <w:rFonts w:ascii="Arial" w:eastAsia="Arial Unicode MS" w:hAnsi="Arial" w:cs="Arial"/>
          <w:bCs/>
          <w:spacing w:val="-3"/>
          <w:kern w:val="1"/>
          <w:sz w:val="18"/>
          <w:szCs w:val="18"/>
          <w:lang w:eastAsia="hi-IN" w:bidi="hi-IN"/>
        </w:rPr>
        <w:t xml:space="preserve">, o daños y perjuicios ocasionados a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ambas partes contratantes acordarán lo conducente y de ser necesario, acudirán ante la autoridad competente, quien determinará la presunta responsabilidad, sometiéndose a su resolución.</w:t>
      </w:r>
    </w:p>
    <w:p w:rsidR="00F332CD"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p>
    <w:p w:rsidR="00F332CD" w:rsidRPr="00E95B2F" w:rsidRDefault="00F332CD" w:rsidP="00F332CD">
      <w:pPr>
        <w:tabs>
          <w:tab w:val="left" w:pos="-720"/>
        </w:tabs>
        <w:suppressAutoHyphens/>
        <w:spacing w:line="200" w:lineRule="atLeast"/>
        <w:jc w:val="both"/>
        <w:rPr>
          <w:rFonts w:ascii="Arial" w:eastAsia="Arial Unicode MS" w:hAnsi="Arial" w:cs="Arial"/>
          <w:bCs/>
          <w:spacing w:val="-3"/>
          <w:kern w:val="1"/>
          <w:sz w:val="18"/>
          <w:szCs w:val="18"/>
          <w:lang w:eastAsia="hi-IN" w:bidi="hi-IN"/>
        </w:rPr>
      </w:pP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xml:space="preserve"> es el único facultado para aplicar sanciones a los elementos por faltas que llegaran a cometer en el desempeño de sus funciones. Para el caso de queja, con relación al </w:t>
      </w:r>
      <w:r w:rsidR="00FC77F3" w:rsidRPr="00E95B2F">
        <w:rPr>
          <w:rFonts w:ascii="Arial" w:eastAsia="Arial Unicode MS" w:hAnsi="Arial" w:cs="Arial"/>
          <w:bCs/>
          <w:spacing w:val="-3"/>
          <w:kern w:val="1"/>
          <w:sz w:val="18"/>
          <w:szCs w:val="18"/>
          <w:lang w:eastAsia="hi-IN" w:bidi="hi-IN"/>
        </w:rPr>
        <w:t>suministro de bienes</w:t>
      </w:r>
      <w:r w:rsidRPr="00E95B2F">
        <w:rPr>
          <w:rFonts w:ascii="Arial" w:eastAsia="Arial Unicode MS" w:hAnsi="Arial" w:cs="Arial"/>
          <w:bCs/>
          <w:spacing w:val="-3"/>
          <w:kern w:val="1"/>
          <w:sz w:val="18"/>
          <w:szCs w:val="18"/>
          <w:lang w:eastAsia="hi-IN" w:bidi="hi-IN"/>
        </w:rPr>
        <w:t xml:space="preserve">, </w:t>
      </w:r>
      <w:r w:rsidRPr="00E95B2F">
        <w:rPr>
          <w:rFonts w:ascii="Arial" w:eastAsia="Arial Unicode MS" w:hAnsi="Arial" w:cs="Arial"/>
          <w:b/>
          <w:bCs/>
          <w:spacing w:val="-3"/>
          <w:kern w:val="1"/>
          <w:sz w:val="18"/>
          <w:szCs w:val="18"/>
          <w:lang w:eastAsia="hi-IN" w:bidi="hi-IN"/>
        </w:rPr>
        <w:t>“EL AYUNTAMIENTO”</w:t>
      </w:r>
      <w:r w:rsidRPr="00E95B2F">
        <w:rPr>
          <w:rFonts w:ascii="Arial" w:eastAsia="Arial Unicode MS" w:hAnsi="Arial" w:cs="Arial"/>
          <w:bCs/>
          <w:spacing w:val="-3"/>
          <w:kern w:val="1"/>
          <w:sz w:val="18"/>
          <w:szCs w:val="18"/>
          <w:lang w:eastAsia="hi-IN" w:bidi="hi-IN"/>
        </w:rPr>
        <w:t xml:space="preserve"> deberá comunicarlo directamente </w:t>
      </w:r>
      <w:r w:rsidRPr="00E95B2F">
        <w:rPr>
          <w:rFonts w:ascii="Arial" w:eastAsia="Arial Unicode MS" w:hAnsi="Arial" w:cs="Arial"/>
          <w:b/>
          <w:bCs/>
          <w:spacing w:val="-3"/>
          <w:kern w:val="1"/>
          <w:sz w:val="18"/>
          <w:szCs w:val="18"/>
          <w:lang w:eastAsia="hi-IN" w:bidi="hi-IN"/>
        </w:rPr>
        <w:t>“</w:t>
      </w:r>
      <w:r w:rsidR="00846675" w:rsidRPr="00E95B2F">
        <w:rPr>
          <w:rFonts w:ascii="Arial" w:eastAsia="Arial Unicode MS" w:hAnsi="Arial" w:cs="Arial"/>
          <w:b/>
          <w:bCs/>
          <w:spacing w:val="-3"/>
          <w:kern w:val="1"/>
          <w:sz w:val="18"/>
          <w:szCs w:val="18"/>
          <w:lang w:eastAsia="hi-IN" w:bidi="hi-IN"/>
        </w:rPr>
        <w:t>LA EMPRESA</w:t>
      </w:r>
      <w:r w:rsidRPr="00E95B2F">
        <w:rPr>
          <w:rFonts w:ascii="Arial" w:eastAsia="Arial Unicode MS" w:hAnsi="Arial" w:cs="Arial"/>
          <w:b/>
          <w:bCs/>
          <w:spacing w:val="-3"/>
          <w:kern w:val="1"/>
          <w:sz w:val="18"/>
          <w:szCs w:val="18"/>
          <w:lang w:eastAsia="hi-IN" w:bidi="hi-IN"/>
        </w:rPr>
        <w:t>”</w:t>
      </w:r>
      <w:r w:rsidRPr="00E95B2F">
        <w:rPr>
          <w:rFonts w:ascii="Arial" w:eastAsia="Arial Unicode MS" w:hAnsi="Arial" w:cs="Arial"/>
          <w:bCs/>
          <w:spacing w:val="-3"/>
          <w:kern w:val="1"/>
          <w:sz w:val="18"/>
          <w:szCs w:val="18"/>
          <w:lang w:eastAsia="hi-IN" w:bidi="hi-IN"/>
        </w:rPr>
        <w:t>, el que se obliga a atender subsanando de inmediato la irregularidad.</w:t>
      </w:r>
    </w:p>
    <w:p w:rsidR="00F332CD" w:rsidRPr="00E95B2F"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7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SEPTIMA</w:t>
      </w:r>
      <w:r w:rsidRPr="00E95B2F">
        <w:rPr>
          <w:rFonts w:ascii="Arial" w:eastAsia="Arial Unicode MS" w:hAnsi="Arial" w:cs="Arial"/>
          <w:b/>
          <w:bCs/>
          <w:spacing w:val="-3"/>
          <w:kern w:val="1"/>
          <w:sz w:val="18"/>
          <w:szCs w:val="18"/>
          <w:lang w:eastAsia="hi-IN" w:bidi="hi-IN"/>
        </w:rPr>
        <w:t xml:space="preserve">. </w:t>
      </w:r>
      <w:r w:rsidRPr="00E95B2F">
        <w:rPr>
          <w:rFonts w:ascii="Arial" w:eastAsia="Arial Unicode MS" w:hAnsi="Arial" w:cs="Arial"/>
          <w:b/>
          <w:kern w:val="1"/>
          <w:sz w:val="18"/>
          <w:szCs w:val="18"/>
          <w:lang w:eastAsia="hi-IN" w:bidi="hi-IN"/>
        </w:rPr>
        <w:t>ASESORÍA TÉCNICA.</w:t>
      </w:r>
    </w:p>
    <w:p w:rsidR="00F332CD" w:rsidRPr="00E95B2F" w:rsidRDefault="00F332CD" w:rsidP="00F332CD">
      <w:pPr>
        <w:tabs>
          <w:tab w:val="left" w:pos="-7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700"/>
        </w:tabs>
        <w:suppressAutoHyphens/>
        <w:spacing w:line="200" w:lineRule="atLeast"/>
        <w:ind w:right="-1"/>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brindará asesoría técnica a </w:t>
      </w: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 xml:space="preserve">respecto a cualquier falla en la operación del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proporcionado, siendo responsabilidad de</w:t>
      </w:r>
      <w:r w:rsidRPr="00E95B2F">
        <w:rPr>
          <w:rFonts w:ascii="Arial" w:eastAsia="Arial Unicode MS" w:hAnsi="Arial" w:cs="Arial"/>
          <w:b/>
          <w:kern w:val="1"/>
          <w:sz w:val="18"/>
          <w:szCs w:val="18"/>
          <w:lang w:eastAsia="hi-IN" w:bidi="hi-IN"/>
        </w:rPr>
        <w:t xml:space="preserve"> “</w:t>
      </w:r>
      <w:r w:rsidR="00846675"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la cual responderá de los daños y perjuicios ocasionados a </w:t>
      </w:r>
      <w:r w:rsidRPr="00E95B2F">
        <w:rPr>
          <w:rFonts w:ascii="Arial" w:eastAsia="Arial Unicode MS" w:hAnsi="Arial" w:cs="Arial"/>
          <w:b/>
          <w:kern w:val="1"/>
          <w:sz w:val="18"/>
          <w:szCs w:val="18"/>
          <w:lang w:eastAsia="hi-IN" w:bidi="hi-IN"/>
        </w:rPr>
        <w:t>“EL AYUNTAMIENTO”.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OCTAVA. CONCILIACIÓN.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 xml:space="preserve">“EL AYUNTAMIENTO” </w:t>
      </w:r>
      <w:r w:rsidRPr="00E95B2F">
        <w:rPr>
          <w:rFonts w:ascii="Arial" w:eastAsia="Arial Unicode MS" w:hAnsi="Arial" w:cs="Arial"/>
          <w:kern w:val="1"/>
          <w:sz w:val="18"/>
          <w:szCs w:val="18"/>
          <w:lang w:eastAsia="hi-IN" w:bidi="hi-IN"/>
        </w:rPr>
        <w:t>y</w:t>
      </w:r>
      <w:r w:rsidRPr="00E95B2F">
        <w:rPr>
          <w:rFonts w:ascii="Arial" w:eastAsia="Arial Unicode MS" w:hAnsi="Arial" w:cs="Arial"/>
          <w:b/>
          <w:kern w:val="1"/>
          <w:sz w:val="18"/>
          <w:szCs w:val="18"/>
          <w:lang w:eastAsia="hi-IN" w:bidi="hi-IN"/>
        </w:rPr>
        <w:t xml:space="preserve">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acuerdan que para el caso de que se presenten desavenencias derivadas de la ejecución y cumplimiento del presente contrato se someterán al procedimiento de conciliación establecido en los artículos 77, 78, 79 de la Ley de Adquisiciones, Arrendamientos y Servicios del Sector Público, y 126, 127, 128, 129, 130, 131, 132, 133, 134, 135 y 136 de su Reglamento.</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VIGÉSIMA NOVENA. DOMICILIOS.</w:t>
      </w:r>
    </w:p>
    <w:p w:rsidR="009C164A" w:rsidRPr="00E95B2F" w:rsidRDefault="009C164A"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kern w:val="1"/>
          <w:sz w:val="18"/>
          <w:szCs w:val="18"/>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34 del Código Civil Federal y sus correlativos en los estados de la República Mexicana.</w:t>
      </w:r>
    </w:p>
    <w:p w:rsidR="00E77FCE" w:rsidRPr="00E95B2F" w:rsidRDefault="00E77FCE" w:rsidP="00F332CD">
      <w:pPr>
        <w:tabs>
          <w:tab w:val="left" w:pos="25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TREGÉSIMA. LEGISLACIÓN APLICABLE.</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 </w:t>
      </w:r>
      <w:r w:rsidRPr="00E95B2F">
        <w:rPr>
          <w:rFonts w:ascii="Arial" w:eastAsia="Arial Unicode MS" w:hAnsi="Arial" w:cs="Arial"/>
          <w:b/>
          <w:kern w:val="1"/>
          <w:sz w:val="18"/>
          <w:szCs w:val="18"/>
          <w:lang w:eastAsia="hi-IN" w:bidi="hi-IN"/>
        </w:rPr>
        <w:t>“</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kern w:val="1"/>
          <w:sz w:val="18"/>
          <w:szCs w:val="18"/>
          <w:lang w:eastAsia="hi-IN" w:bidi="hi-IN"/>
        </w:rPr>
        <w:t xml:space="preserve">se obligan a sujetarse estrictamente para la ejecución del </w:t>
      </w:r>
      <w:r w:rsidR="00FC77F3" w:rsidRPr="00E95B2F">
        <w:rPr>
          <w:rFonts w:ascii="Arial" w:eastAsia="Arial Unicode MS" w:hAnsi="Arial" w:cs="Arial"/>
          <w:kern w:val="1"/>
          <w:sz w:val="18"/>
          <w:szCs w:val="18"/>
          <w:lang w:eastAsia="hi-IN" w:bidi="hi-IN"/>
        </w:rPr>
        <w:t>suministro</w:t>
      </w:r>
      <w:r w:rsidRPr="00E95B2F">
        <w:rPr>
          <w:rFonts w:ascii="Arial" w:eastAsia="Arial Unicode MS" w:hAnsi="Arial" w:cs="Arial"/>
          <w:kern w:val="1"/>
          <w:sz w:val="18"/>
          <w:szCs w:val="18"/>
          <w:lang w:eastAsia="hi-IN" w:bidi="hi-IN"/>
        </w:rPr>
        <w:t xml:space="preserve"> objeto de este contrato, a todas y cada una de las cláusulas que lo integran, a la Ley de Adquisiciones, </w:t>
      </w:r>
      <w:r w:rsidRPr="00E95B2F">
        <w:rPr>
          <w:rFonts w:ascii="Arial" w:eastAsia="Arial Unicode MS" w:hAnsi="Arial" w:cs="Arial"/>
          <w:kern w:val="1"/>
          <w:sz w:val="18"/>
          <w:szCs w:val="18"/>
          <w:lang w:eastAsia="hi-IN" w:bidi="hi-IN"/>
        </w:rPr>
        <w:lastRenderedPageBreak/>
        <w:t>Arrendamientos y Servicios del Sector Público, su reglamento; al Código Civil; la Ley Federal de Procedimiento Administrativo; al Código de Procedimientos Civiles para el Estado Libre y Soberano de Puebla; a la Ley Federal de Presupuesto y Responsabilidad Hacendaria y su Reglamento, y a las demás disposiciones jurídicas aplicables.</w:t>
      </w:r>
    </w:p>
    <w:p w:rsidR="00952425" w:rsidRPr="00E95B2F" w:rsidRDefault="00952425"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TRIGÉSIMA PRIMERA. JURISDICCIÓN.</w:t>
      </w: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tabs>
          <w:tab w:val="left" w:pos="2520"/>
        </w:tabs>
        <w:suppressAutoHyphens/>
        <w:spacing w:line="200" w:lineRule="atLeast"/>
        <w:jc w:val="both"/>
        <w:rPr>
          <w:rFonts w:ascii="Arial" w:eastAsia="Arial Unicode MS" w:hAnsi="Arial" w:cs="Arial"/>
          <w:kern w:val="1"/>
          <w:sz w:val="18"/>
          <w:szCs w:val="18"/>
          <w:lang w:eastAsia="hi-IN" w:bidi="hi-IN"/>
        </w:rPr>
      </w:pPr>
      <w:r w:rsidRPr="00E95B2F">
        <w:rPr>
          <w:rFonts w:ascii="Arial" w:eastAsia="Arial Unicode MS" w:hAnsi="Arial" w:cs="Arial"/>
          <w:b/>
          <w:kern w:val="1"/>
          <w:sz w:val="18"/>
          <w:szCs w:val="18"/>
          <w:lang w:eastAsia="hi-IN" w:bidi="hi-IN"/>
        </w:rPr>
        <w:t>“A</w:t>
      </w:r>
      <w:r w:rsidR="00FC77F3" w:rsidRPr="00E95B2F">
        <w:rPr>
          <w:rFonts w:ascii="Arial" w:eastAsia="Arial Unicode MS" w:hAnsi="Arial" w:cs="Arial"/>
          <w:b/>
          <w:kern w:val="1"/>
          <w:sz w:val="18"/>
          <w:szCs w:val="18"/>
          <w:lang w:eastAsia="hi-IN" w:bidi="hi-IN"/>
        </w:rPr>
        <w:t xml:space="preserve"> </w:t>
      </w:r>
      <w:r w:rsidRPr="00E95B2F">
        <w:rPr>
          <w:rFonts w:ascii="Arial" w:eastAsia="Arial Unicode MS" w:hAnsi="Arial" w:cs="Arial"/>
          <w:b/>
          <w:kern w:val="1"/>
          <w:sz w:val="18"/>
          <w:szCs w:val="18"/>
          <w:lang w:eastAsia="hi-IN" w:bidi="hi-IN"/>
        </w:rPr>
        <w:t>EL AYUNTAMIENTO”</w:t>
      </w:r>
      <w:r w:rsidRPr="00E95B2F">
        <w:rPr>
          <w:rFonts w:ascii="Arial" w:eastAsia="Arial Unicode MS" w:hAnsi="Arial" w:cs="Arial"/>
          <w:kern w:val="1"/>
          <w:sz w:val="18"/>
          <w:szCs w:val="18"/>
          <w:lang w:eastAsia="hi-IN" w:bidi="hi-IN"/>
        </w:rPr>
        <w:t xml:space="preserve"> y</w:t>
      </w:r>
      <w:r w:rsidRPr="00E95B2F">
        <w:rPr>
          <w:rFonts w:ascii="Arial" w:eastAsia="Arial Unicode MS" w:hAnsi="Arial" w:cs="Arial"/>
          <w:b/>
          <w:kern w:val="1"/>
          <w:sz w:val="18"/>
          <w:szCs w:val="18"/>
          <w:lang w:eastAsia="hi-IN" w:bidi="hi-IN"/>
        </w:rPr>
        <w:t xml:space="preserve">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kern w:val="1"/>
          <w:sz w:val="18"/>
          <w:szCs w:val="18"/>
          <w:lang w:eastAsia="hi-IN" w:bidi="hi-IN"/>
        </w:rPr>
        <w:t>”</w:t>
      </w:r>
      <w:r w:rsidRPr="00E95B2F">
        <w:rPr>
          <w:rFonts w:ascii="Arial" w:eastAsia="Arial Unicode MS" w:hAnsi="Arial" w:cs="Arial"/>
          <w:kern w:val="1"/>
          <w:sz w:val="18"/>
          <w:szCs w:val="18"/>
          <w:lang w:eastAsia="hi-IN" w:bidi="hi-IN"/>
        </w:rPr>
        <w:t xml:space="preserve"> convienen </w:t>
      </w:r>
      <w:proofErr w:type="gramStart"/>
      <w:r w:rsidRPr="00E95B2F">
        <w:rPr>
          <w:rFonts w:ascii="Arial" w:eastAsia="Arial Unicode MS" w:hAnsi="Arial" w:cs="Arial"/>
          <w:kern w:val="1"/>
          <w:sz w:val="18"/>
          <w:szCs w:val="18"/>
          <w:lang w:eastAsia="hi-IN" w:bidi="hi-IN"/>
        </w:rPr>
        <w:t>que</w:t>
      </w:r>
      <w:proofErr w:type="gramEnd"/>
      <w:r w:rsidRPr="00E95B2F">
        <w:rPr>
          <w:rFonts w:ascii="Arial" w:eastAsia="Arial Unicode MS" w:hAnsi="Arial" w:cs="Arial"/>
          <w:kern w:val="1"/>
          <w:sz w:val="18"/>
          <w:szCs w:val="18"/>
          <w:lang w:eastAsia="hi-IN" w:bidi="hi-IN"/>
        </w:rPr>
        <w:t xml:space="preserve"> para la interpretación y cumplimiento de este contrato, así como para lo no previsto en el mismo, se someterán a la jurisdicción y competencia de los Tribunales en el Distrito Judicial de Atlixco, renunciando expresamente al fuero que pudiera corresponderles en razón de su domicilio actual o futuro.</w:t>
      </w:r>
    </w:p>
    <w:bookmarkEnd w:id="0"/>
    <w:bookmarkEnd w:id="1"/>
    <w:p w:rsidR="00F332CD" w:rsidRDefault="00F332CD" w:rsidP="00F332CD">
      <w:pPr>
        <w:suppressAutoHyphens/>
        <w:spacing w:line="200" w:lineRule="atLeast"/>
        <w:jc w:val="both"/>
        <w:rPr>
          <w:rFonts w:ascii="Arial" w:eastAsia="Arial Unicode MS" w:hAnsi="Arial" w:cs="Arial"/>
          <w:kern w:val="1"/>
          <w:sz w:val="18"/>
          <w:szCs w:val="18"/>
          <w:lang w:eastAsia="hi-IN" w:bidi="hi-IN"/>
        </w:rPr>
      </w:pPr>
    </w:p>
    <w:p w:rsidR="00371984" w:rsidRPr="00E95B2F" w:rsidRDefault="00371984" w:rsidP="00F332CD">
      <w:pPr>
        <w:suppressAutoHyphens/>
        <w:spacing w:line="200" w:lineRule="atLeast"/>
        <w:jc w:val="both"/>
        <w:rPr>
          <w:rFonts w:ascii="Arial" w:eastAsia="Arial Unicode MS" w:hAnsi="Arial" w:cs="Arial"/>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LEÍDO QUE FUE POR LAS PARTES QUE EN EL INTERVIENEN Y ENTERADAS DE SU CONTENIDO Y ALCANCE LEGAL, SE FIRMA EL PRESENTE CONTRATO EN 2 TANTOS, AL MARGEN Y AL CALCE, EN LA CIUDAD DE ATLIXCO, ESTADO DE PUEBLA EL</w:t>
      </w:r>
      <w:r w:rsidR="005A58CD" w:rsidRPr="00E95B2F">
        <w:rPr>
          <w:rFonts w:ascii="Arial" w:eastAsia="Arial Unicode MS" w:hAnsi="Arial" w:cs="Arial"/>
          <w:b/>
          <w:kern w:val="1"/>
          <w:sz w:val="18"/>
          <w:szCs w:val="18"/>
          <w:lang w:eastAsia="hi-IN" w:bidi="hi-IN"/>
        </w:rPr>
        <w:t xml:space="preserve"> </w:t>
      </w:r>
      <w:r w:rsidR="00104F4A" w:rsidRPr="00E95B2F">
        <w:rPr>
          <w:rFonts w:ascii="Arial" w:eastAsia="Arial Unicode MS" w:hAnsi="Arial" w:cs="Arial"/>
          <w:b/>
          <w:kern w:val="1"/>
          <w:sz w:val="18"/>
          <w:szCs w:val="18"/>
          <w:lang w:eastAsia="hi-IN" w:bidi="hi-IN"/>
        </w:rPr>
        <w:t>2</w:t>
      </w:r>
      <w:r w:rsidR="008E7A16">
        <w:rPr>
          <w:rFonts w:ascii="Arial" w:eastAsia="Arial Unicode MS" w:hAnsi="Arial" w:cs="Arial"/>
          <w:b/>
          <w:kern w:val="1"/>
          <w:sz w:val="18"/>
          <w:szCs w:val="18"/>
          <w:lang w:eastAsia="hi-IN" w:bidi="hi-IN"/>
        </w:rPr>
        <w:t>5</w:t>
      </w:r>
      <w:r w:rsidR="00104F4A" w:rsidRPr="00E95B2F">
        <w:rPr>
          <w:rFonts w:ascii="Arial" w:eastAsia="Arial Unicode MS" w:hAnsi="Arial" w:cs="Arial"/>
          <w:b/>
          <w:kern w:val="1"/>
          <w:sz w:val="18"/>
          <w:szCs w:val="18"/>
          <w:lang w:eastAsia="hi-IN" w:bidi="hi-IN"/>
        </w:rPr>
        <w:t xml:space="preserve"> DE </w:t>
      </w:r>
      <w:r w:rsidR="00210FD0" w:rsidRPr="00E95B2F">
        <w:rPr>
          <w:rFonts w:ascii="Arial" w:eastAsia="Arial Unicode MS" w:hAnsi="Arial" w:cs="Arial"/>
          <w:b/>
          <w:kern w:val="1"/>
          <w:sz w:val="18"/>
          <w:szCs w:val="18"/>
          <w:lang w:eastAsia="hi-IN" w:bidi="hi-IN"/>
        </w:rPr>
        <w:t>NOVIEMBRE</w:t>
      </w:r>
      <w:r w:rsidRPr="00E95B2F">
        <w:rPr>
          <w:rFonts w:ascii="Arial" w:eastAsia="Arial Unicode MS" w:hAnsi="Arial" w:cs="Arial"/>
          <w:b/>
          <w:kern w:val="1"/>
          <w:sz w:val="18"/>
          <w:szCs w:val="18"/>
          <w:lang w:eastAsia="hi-IN" w:bidi="hi-IN"/>
        </w:rPr>
        <w:t xml:space="preserve"> </w:t>
      </w:r>
      <w:r w:rsidR="005A58CD" w:rsidRPr="00E95B2F">
        <w:rPr>
          <w:rFonts w:ascii="Arial" w:eastAsia="Arial Unicode MS" w:hAnsi="Arial" w:cs="Arial"/>
          <w:b/>
          <w:kern w:val="1"/>
          <w:sz w:val="18"/>
          <w:szCs w:val="18"/>
          <w:lang w:eastAsia="hi-IN" w:bidi="hi-IN"/>
        </w:rPr>
        <w:t>DEL DOS MIL DIECISEIS</w:t>
      </w:r>
      <w:r w:rsidRPr="00E95B2F">
        <w:rPr>
          <w:rFonts w:ascii="Arial" w:eastAsia="Arial Unicode MS" w:hAnsi="Arial" w:cs="Arial"/>
          <w:b/>
          <w:bCs/>
          <w:kern w:val="1"/>
          <w:sz w:val="18"/>
          <w:szCs w:val="18"/>
          <w:lang w:eastAsia="hi-IN" w:bidi="hi-IN"/>
        </w:rPr>
        <w:t>.</w:t>
      </w:r>
    </w:p>
    <w:p w:rsidR="005B121B" w:rsidRPr="00E95B2F" w:rsidRDefault="005B121B" w:rsidP="00F332CD">
      <w:pPr>
        <w:suppressAutoHyphens/>
        <w:spacing w:line="200" w:lineRule="atLeast"/>
        <w:jc w:val="both"/>
        <w:rPr>
          <w:rFonts w:ascii="Arial" w:eastAsia="Arial Unicode MS" w:hAnsi="Arial" w:cs="Arial"/>
          <w:b/>
          <w:bCs/>
          <w:kern w:val="1"/>
          <w:sz w:val="18"/>
          <w:szCs w:val="18"/>
          <w:lang w:eastAsia="hi-IN" w:bidi="hi-IN"/>
        </w:rPr>
      </w:pPr>
    </w:p>
    <w:p w:rsidR="00F332CD" w:rsidRPr="00E95B2F" w:rsidRDefault="00F332CD" w:rsidP="00F332CD">
      <w:pPr>
        <w:suppressAutoHyphens/>
        <w:spacing w:line="200" w:lineRule="atLeast"/>
        <w:jc w:val="both"/>
        <w:rPr>
          <w:rFonts w:ascii="Arial" w:eastAsia="Arial Unicode MS" w:hAnsi="Arial" w:cs="Arial"/>
          <w:kern w:val="1"/>
          <w:sz w:val="18"/>
          <w:szCs w:val="18"/>
          <w:lang w:eastAsia="hi-IN" w:bidi="hi-IN"/>
        </w:rPr>
      </w:pPr>
    </w:p>
    <w:tbl>
      <w:tblPr>
        <w:tblW w:w="9662" w:type="dxa"/>
        <w:tblInd w:w="283" w:type="dxa"/>
        <w:tblLayout w:type="fixed"/>
        <w:tblCellMar>
          <w:left w:w="283" w:type="dxa"/>
          <w:right w:w="283" w:type="dxa"/>
        </w:tblCellMar>
        <w:tblLook w:val="0000" w:firstRow="0" w:lastRow="0" w:firstColumn="0" w:lastColumn="0" w:noHBand="0" w:noVBand="0"/>
      </w:tblPr>
      <w:tblGrid>
        <w:gridCol w:w="4862"/>
        <w:gridCol w:w="4800"/>
      </w:tblGrid>
      <w:tr w:rsidR="00F332CD" w:rsidRPr="00E95B2F" w:rsidTr="00433933">
        <w:trPr>
          <w:trHeight w:val="1619"/>
        </w:trPr>
        <w:tc>
          <w:tcPr>
            <w:tcW w:w="4862" w:type="dxa"/>
            <w:shd w:val="clear" w:color="auto" w:fill="auto"/>
          </w:tcPr>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POR “EL AYUNTAMIENTO”</w:t>
            </w:r>
          </w:p>
          <w:p w:rsidR="00F332CD" w:rsidRPr="00E95B2F" w:rsidRDefault="00F332CD" w:rsidP="00AA160F">
            <w:pPr>
              <w:suppressAutoHyphens/>
              <w:snapToGrid w:val="0"/>
              <w:spacing w:line="200" w:lineRule="atLeast"/>
              <w:rPr>
                <w:rFonts w:ascii="Arial" w:eastAsia="Arial Unicode MS" w:hAnsi="Arial" w:cs="Arial"/>
                <w:b/>
                <w:kern w:val="1"/>
                <w:sz w:val="18"/>
                <w:szCs w:val="18"/>
                <w:lang w:eastAsia="hi-IN" w:bidi="hi-IN"/>
              </w:rPr>
            </w:pPr>
          </w:p>
          <w:p w:rsidR="00F332CD" w:rsidRPr="00E95B2F" w:rsidRDefault="00F332CD"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C77F3" w:rsidRPr="00E95B2F" w:rsidRDefault="00FC77F3"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583AA7" w:rsidRPr="00E95B2F" w:rsidRDefault="00583AA7"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583AA7" w:rsidRPr="00E95B2F" w:rsidRDefault="00583AA7" w:rsidP="00AA160F">
            <w:pPr>
              <w:suppressAutoHyphens/>
              <w:snapToGrid w:val="0"/>
              <w:spacing w:line="200" w:lineRule="atLeast"/>
              <w:ind w:left="-183"/>
              <w:jc w:val="center"/>
              <w:rPr>
                <w:rFonts w:ascii="Arial" w:eastAsia="Arial Unicode MS" w:hAnsi="Arial" w:cs="Arial"/>
                <w:b/>
                <w:kern w:val="1"/>
                <w:sz w:val="18"/>
                <w:szCs w:val="18"/>
                <w:lang w:eastAsia="hi-IN" w:bidi="hi-IN"/>
              </w:rPr>
            </w:pPr>
          </w:p>
          <w:p w:rsidR="00F332CD" w:rsidRPr="00E95B2F" w:rsidRDefault="00F332CD" w:rsidP="00AA160F">
            <w:pPr>
              <w:suppressAutoHyphens/>
              <w:spacing w:line="200" w:lineRule="atLeast"/>
              <w:ind w:left="-183" w:hanging="1"/>
              <w:jc w:val="center"/>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_______________________________</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bCs/>
                <w:kern w:val="1"/>
                <w:sz w:val="18"/>
                <w:szCs w:val="18"/>
                <w:lang w:eastAsia="hi-IN" w:bidi="hi-IN"/>
              </w:rPr>
              <w:t>ING. JOSÉ LUIS GALEAZZI BERRA</w:t>
            </w:r>
            <w:r w:rsidRPr="00E95B2F">
              <w:rPr>
                <w:rFonts w:ascii="Arial" w:eastAsia="Arial Unicode MS" w:hAnsi="Arial" w:cs="Arial"/>
                <w:b/>
                <w:kern w:val="1"/>
                <w:sz w:val="18"/>
                <w:szCs w:val="18"/>
                <w:lang w:eastAsia="hi-IN" w:bidi="hi-IN"/>
              </w:rPr>
              <w:t>.</w:t>
            </w:r>
          </w:p>
          <w:p w:rsidR="00F332CD" w:rsidRPr="00E95B2F" w:rsidRDefault="00F332CD" w:rsidP="00AA160F">
            <w:pPr>
              <w:keepNext/>
              <w:numPr>
                <w:ilvl w:val="0"/>
                <w:numId w:val="1"/>
              </w:numPr>
              <w:suppressAutoHyphens/>
              <w:spacing w:line="200" w:lineRule="atLeast"/>
              <w:ind w:left="-183" w:firstLine="0"/>
              <w:jc w:val="center"/>
              <w:outlineLvl w:val="0"/>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PRESIDENTE MUNICIPAL CONSTITUCIONAL DE ATLIXCO, PUEBLA</w:t>
            </w:r>
          </w:p>
        </w:tc>
        <w:tc>
          <w:tcPr>
            <w:tcW w:w="4800" w:type="dxa"/>
            <w:shd w:val="clear" w:color="auto" w:fill="auto"/>
          </w:tcPr>
          <w:p w:rsidR="00F332CD" w:rsidRPr="00E95B2F" w:rsidRDefault="00F332CD" w:rsidP="00AA160F">
            <w:pPr>
              <w:suppressAutoHyphens/>
              <w:snapToGrid w:val="0"/>
              <w:spacing w:line="200" w:lineRule="atLeast"/>
              <w:jc w:val="center"/>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POR “</w:t>
            </w:r>
            <w:r w:rsidR="009C164A" w:rsidRPr="00E95B2F">
              <w:rPr>
                <w:rFonts w:ascii="Arial" w:eastAsia="Arial Unicode MS" w:hAnsi="Arial" w:cs="Arial"/>
                <w:b/>
                <w:kern w:val="1"/>
                <w:sz w:val="18"/>
                <w:szCs w:val="18"/>
                <w:lang w:eastAsia="hi-IN" w:bidi="hi-IN"/>
              </w:rPr>
              <w:t>LA EMPRESA</w:t>
            </w:r>
            <w:r w:rsidRPr="00E95B2F">
              <w:rPr>
                <w:rFonts w:ascii="Arial" w:eastAsia="Arial Unicode MS" w:hAnsi="Arial" w:cs="Arial"/>
                <w:b/>
                <w:bCs/>
                <w:kern w:val="1"/>
                <w:sz w:val="18"/>
                <w:szCs w:val="18"/>
                <w:lang w:eastAsia="hi-IN" w:bidi="hi-IN"/>
              </w:rPr>
              <w:t xml:space="preserve">” </w:t>
            </w: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F332CD" w:rsidRPr="00E95B2F" w:rsidRDefault="00F332CD"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583AA7" w:rsidRPr="00E95B2F" w:rsidRDefault="00583AA7" w:rsidP="00AA160F">
            <w:pPr>
              <w:suppressAutoHyphens/>
              <w:snapToGrid w:val="0"/>
              <w:spacing w:line="200" w:lineRule="atLeast"/>
              <w:jc w:val="center"/>
              <w:rPr>
                <w:rFonts w:ascii="Arial" w:eastAsia="Arial Unicode MS" w:hAnsi="Arial" w:cs="Arial"/>
                <w:kern w:val="1"/>
                <w:sz w:val="18"/>
                <w:szCs w:val="18"/>
                <w:lang w:eastAsia="hi-IN" w:bidi="hi-IN"/>
              </w:rPr>
            </w:pPr>
          </w:p>
          <w:p w:rsidR="00952425" w:rsidRPr="00E95B2F" w:rsidRDefault="00B311F9" w:rsidP="00952425">
            <w:pPr>
              <w:suppressAutoHyphens/>
              <w:spacing w:line="200" w:lineRule="atLeast"/>
              <w:ind w:right="-971"/>
              <w:jc w:val="both"/>
              <w:rPr>
                <w:rFonts w:ascii="Arial" w:eastAsia="Arial Unicode MS" w:hAnsi="Arial" w:cs="Arial"/>
                <w:b/>
                <w:bCs/>
                <w:kern w:val="1"/>
                <w:sz w:val="18"/>
                <w:szCs w:val="18"/>
                <w:lang w:eastAsia="hi-IN" w:bidi="hi-IN"/>
              </w:rPr>
            </w:pPr>
            <w:r w:rsidRPr="00E95B2F">
              <w:rPr>
                <w:rFonts w:ascii="Arial" w:eastAsia="Arial Unicode MS" w:hAnsi="Arial" w:cs="Arial"/>
                <w:b/>
                <w:bCs/>
                <w:kern w:val="1"/>
                <w:sz w:val="18"/>
                <w:szCs w:val="18"/>
                <w:lang w:eastAsia="hi-IN" w:bidi="hi-IN"/>
              </w:rPr>
              <w:t xml:space="preserve">   </w:t>
            </w:r>
            <w:r w:rsidR="003606AE">
              <w:rPr>
                <w:rFonts w:ascii="Arial" w:eastAsia="Arial Unicode MS" w:hAnsi="Arial" w:cs="Arial"/>
                <w:b/>
                <w:bCs/>
                <w:kern w:val="1"/>
                <w:sz w:val="18"/>
                <w:szCs w:val="18"/>
                <w:lang w:eastAsia="hi-IN" w:bidi="hi-IN"/>
              </w:rPr>
              <w:t xml:space="preserve">      </w:t>
            </w:r>
            <w:r w:rsidRPr="00E95B2F">
              <w:rPr>
                <w:rFonts w:ascii="Arial" w:eastAsia="Arial Unicode MS" w:hAnsi="Arial" w:cs="Arial"/>
                <w:b/>
                <w:bCs/>
                <w:kern w:val="1"/>
                <w:sz w:val="18"/>
                <w:szCs w:val="18"/>
                <w:lang w:eastAsia="hi-IN" w:bidi="hi-IN"/>
              </w:rPr>
              <w:t xml:space="preserve">   </w:t>
            </w:r>
            <w:r w:rsidR="00F332CD" w:rsidRPr="00E95B2F">
              <w:rPr>
                <w:rFonts w:ascii="Arial" w:eastAsia="Arial Unicode MS" w:hAnsi="Arial" w:cs="Arial"/>
                <w:b/>
                <w:bCs/>
                <w:kern w:val="1"/>
                <w:sz w:val="18"/>
                <w:szCs w:val="18"/>
                <w:lang w:eastAsia="hi-IN" w:bidi="hi-IN"/>
              </w:rPr>
              <w:t>_________________________________</w:t>
            </w:r>
          </w:p>
          <w:p w:rsidR="003606AE" w:rsidRDefault="00210FD0" w:rsidP="00371984">
            <w:pPr>
              <w:suppressAutoHyphens/>
              <w:spacing w:line="200" w:lineRule="atLeast"/>
              <w:ind w:right="-317"/>
              <w:jc w:val="center"/>
              <w:rPr>
                <w:rFonts w:ascii="Arial" w:eastAsia="Arial Unicode MS" w:hAnsi="Arial" w:cs="Arial"/>
                <w:b/>
                <w:kern w:val="1"/>
                <w:sz w:val="18"/>
                <w:szCs w:val="18"/>
                <w:lang w:eastAsia="hi-IN" w:bidi="hi-IN"/>
              </w:rPr>
            </w:pPr>
            <w:r w:rsidRPr="00E95B2F">
              <w:rPr>
                <w:rFonts w:ascii="Arial" w:eastAsia="Arial Unicode MS" w:hAnsi="Arial" w:cs="Arial"/>
                <w:b/>
                <w:kern w:val="1"/>
                <w:sz w:val="18"/>
                <w:szCs w:val="18"/>
                <w:lang w:eastAsia="hi-IN" w:bidi="hi-IN"/>
              </w:rPr>
              <w:t xml:space="preserve">C. </w:t>
            </w:r>
            <w:r w:rsidR="003606AE">
              <w:rPr>
                <w:rFonts w:ascii="Arial" w:eastAsia="Arial Unicode MS" w:hAnsi="Arial" w:cs="Arial"/>
                <w:b/>
                <w:kern w:val="1"/>
                <w:sz w:val="18"/>
                <w:szCs w:val="18"/>
                <w:lang w:eastAsia="hi-IN" w:bidi="hi-IN"/>
              </w:rPr>
              <w:t>ARNULFO DE JESÚS BECERRIL ALMAZA</w:t>
            </w:r>
            <w:r w:rsidR="003606AE" w:rsidRPr="00E95B2F">
              <w:rPr>
                <w:rFonts w:ascii="Arial" w:eastAsia="Arial Unicode MS" w:hAnsi="Arial" w:cs="Arial"/>
                <w:b/>
                <w:kern w:val="1"/>
                <w:sz w:val="18"/>
                <w:szCs w:val="18"/>
                <w:lang w:eastAsia="hi-IN" w:bidi="hi-IN"/>
              </w:rPr>
              <w:t xml:space="preserve"> </w:t>
            </w:r>
            <w:r w:rsidR="00DD2360" w:rsidRPr="00E95B2F">
              <w:rPr>
                <w:rFonts w:ascii="Arial" w:eastAsia="Arial Unicode MS" w:hAnsi="Arial" w:cs="Arial"/>
                <w:b/>
                <w:kern w:val="1"/>
                <w:sz w:val="18"/>
                <w:szCs w:val="18"/>
                <w:lang w:eastAsia="hi-IN" w:bidi="hi-IN"/>
              </w:rPr>
              <w:t>REPRESENTANTE DE LA EMPRESA</w:t>
            </w:r>
          </w:p>
          <w:p w:rsidR="00F332CD" w:rsidRPr="00E95B2F" w:rsidRDefault="00DD2360" w:rsidP="00371984">
            <w:pPr>
              <w:suppressAutoHyphens/>
              <w:spacing w:line="200" w:lineRule="atLeast"/>
              <w:ind w:right="-317"/>
              <w:jc w:val="center"/>
              <w:rPr>
                <w:rFonts w:ascii="Arial" w:eastAsia="Arial Unicode MS" w:hAnsi="Arial" w:cs="Arial"/>
                <w:b/>
                <w:bCs/>
                <w:kern w:val="1"/>
                <w:sz w:val="18"/>
                <w:szCs w:val="18"/>
                <w:lang w:eastAsia="hi-IN" w:bidi="hi-IN"/>
              </w:rPr>
            </w:pPr>
            <w:r w:rsidRPr="00E95B2F">
              <w:rPr>
                <w:rFonts w:ascii="Arial" w:eastAsia="Arial Unicode MS" w:hAnsi="Arial" w:cs="Arial"/>
                <w:b/>
                <w:kern w:val="1"/>
                <w:sz w:val="18"/>
                <w:szCs w:val="18"/>
                <w:lang w:eastAsia="hi-IN" w:bidi="hi-IN"/>
              </w:rPr>
              <w:t xml:space="preserve"> </w:t>
            </w:r>
            <w:r w:rsidR="003606AE" w:rsidRPr="00414D28">
              <w:rPr>
                <w:rFonts w:ascii="Arial" w:hAnsi="Arial" w:cs="Arial"/>
                <w:b/>
                <w:sz w:val="18"/>
                <w:szCs w:val="18"/>
                <w:lang w:val="es-MX"/>
              </w:rPr>
              <w:t>CASSIDIAN MÉXICO S.A. DE C.V.</w:t>
            </w:r>
          </w:p>
        </w:tc>
      </w:tr>
    </w:tbl>
    <w:p w:rsidR="00F332CD" w:rsidRPr="00E95B2F" w:rsidRDefault="00F332CD"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433933" w:rsidRPr="00E95B2F" w:rsidRDefault="00433933"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F332CD" w:rsidP="00F332CD">
      <w:pPr>
        <w:tabs>
          <w:tab w:val="left" w:pos="6720"/>
        </w:tabs>
        <w:suppressAutoHyphens/>
        <w:spacing w:line="200" w:lineRule="atLeast"/>
        <w:jc w:val="both"/>
        <w:rPr>
          <w:rFonts w:ascii="Arial" w:eastAsia="Arial Unicode MS" w:hAnsi="Arial" w:cs="Arial"/>
          <w:b/>
          <w:kern w:val="1"/>
          <w:sz w:val="18"/>
          <w:szCs w:val="18"/>
          <w:lang w:eastAsia="hi-IN" w:bidi="hi-IN"/>
        </w:rPr>
      </w:pPr>
    </w:p>
    <w:p w:rsidR="00F332CD" w:rsidRPr="00E95B2F" w:rsidRDefault="003606AE" w:rsidP="00433933">
      <w:pPr>
        <w:pStyle w:val="Piedepgina"/>
        <w:ind w:right="360"/>
        <w:jc w:val="both"/>
        <w:rPr>
          <w:rFonts w:ascii="Arial" w:eastAsia="Arial Unicode MS" w:hAnsi="Arial" w:cs="Arial"/>
          <w:b/>
          <w:kern w:val="1"/>
          <w:sz w:val="14"/>
          <w:szCs w:val="14"/>
          <w:lang w:eastAsia="hi-IN" w:bidi="hi-IN"/>
        </w:rPr>
      </w:pPr>
      <w:r w:rsidRPr="00E95B2F">
        <w:rPr>
          <w:rFonts w:ascii="Arial" w:eastAsia="Arial Unicode MS" w:hAnsi="Arial" w:cs="Arial"/>
          <w:b/>
          <w:kern w:val="1"/>
          <w:sz w:val="14"/>
          <w:szCs w:val="14"/>
          <w:lang w:eastAsia="hi-IN" w:bidi="hi-IN"/>
        </w:rPr>
        <w:t>LAS FIRMAS Y RUBRICAS QUE ANTECEDEN CORRESPONDEN AL CONTRATO DE COMPRA-VENTA NO. FORTASEG/ATL-2016-0</w:t>
      </w:r>
      <w:r>
        <w:rPr>
          <w:rFonts w:ascii="Arial" w:eastAsia="Arial Unicode MS" w:hAnsi="Arial" w:cs="Arial"/>
          <w:b/>
          <w:kern w:val="1"/>
          <w:sz w:val="14"/>
          <w:szCs w:val="14"/>
          <w:lang w:eastAsia="hi-IN" w:bidi="hi-IN"/>
        </w:rPr>
        <w:t>8</w:t>
      </w:r>
      <w:r w:rsidRPr="00E95B2F">
        <w:rPr>
          <w:rFonts w:ascii="Arial" w:eastAsia="Arial Unicode MS" w:hAnsi="Arial" w:cs="Arial"/>
          <w:b/>
          <w:kern w:val="1"/>
          <w:sz w:val="14"/>
          <w:szCs w:val="14"/>
          <w:lang w:eastAsia="hi-IN" w:bidi="hi-IN"/>
        </w:rPr>
        <w:t xml:space="preserve"> DENOMINADO “ADQUISICIÓN DE </w:t>
      </w:r>
      <w:r w:rsidR="008E7A16">
        <w:rPr>
          <w:rFonts w:ascii="Arial" w:eastAsia="Arial Unicode MS" w:hAnsi="Arial" w:cs="Arial"/>
          <w:b/>
          <w:kern w:val="1"/>
          <w:sz w:val="14"/>
          <w:szCs w:val="14"/>
          <w:lang w:eastAsia="hi-IN" w:bidi="hi-IN"/>
        </w:rPr>
        <w:t>RADIOS DIGITALES MOVILES</w:t>
      </w:r>
      <w:r w:rsidRPr="00E95B2F">
        <w:rPr>
          <w:rFonts w:ascii="Arial" w:eastAsia="Arial Unicode MS" w:hAnsi="Arial" w:cs="Arial"/>
          <w:b/>
          <w:kern w:val="1"/>
          <w:sz w:val="14"/>
          <w:szCs w:val="14"/>
          <w:lang w:eastAsia="hi-IN" w:bidi="hi-IN"/>
        </w:rPr>
        <w:t>” DE FECHA 2</w:t>
      </w:r>
      <w:r w:rsidR="008E7A16">
        <w:rPr>
          <w:rFonts w:ascii="Arial" w:eastAsia="Arial Unicode MS" w:hAnsi="Arial" w:cs="Arial"/>
          <w:b/>
          <w:kern w:val="1"/>
          <w:sz w:val="14"/>
          <w:szCs w:val="14"/>
          <w:lang w:eastAsia="hi-IN" w:bidi="hi-IN"/>
        </w:rPr>
        <w:t>5</w:t>
      </w:r>
      <w:r w:rsidRPr="00E95B2F">
        <w:rPr>
          <w:rFonts w:ascii="Arial" w:eastAsia="Arial Unicode MS" w:hAnsi="Arial" w:cs="Arial"/>
          <w:b/>
          <w:kern w:val="1"/>
          <w:sz w:val="14"/>
          <w:szCs w:val="14"/>
          <w:lang w:eastAsia="hi-IN" w:bidi="hi-IN"/>
        </w:rPr>
        <w:t xml:space="preserve"> DE NOVIEMBRE DE 2016, CELEBRADO POR EL HONORABLE AYUNTA</w:t>
      </w:r>
      <w:r w:rsidR="008E7A16">
        <w:rPr>
          <w:rFonts w:ascii="Arial" w:eastAsia="Arial Unicode MS" w:hAnsi="Arial" w:cs="Arial"/>
          <w:b/>
          <w:kern w:val="1"/>
          <w:sz w:val="14"/>
          <w:szCs w:val="14"/>
          <w:lang w:eastAsia="hi-IN" w:bidi="hi-IN"/>
        </w:rPr>
        <w:t xml:space="preserve">MIENTO DE ATLIXCO Y LA EMPRESA </w:t>
      </w:r>
      <w:r w:rsidRPr="003606AE">
        <w:t xml:space="preserve"> </w:t>
      </w:r>
      <w:r w:rsidRPr="003606AE">
        <w:rPr>
          <w:rFonts w:ascii="Arial" w:eastAsia="Arial Unicode MS" w:hAnsi="Arial" w:cs="Arial"/>
          <w:b/>
          <w:kern w:val="1"/>
          <w:sz w:val="14"/>
          <w:szCs w:val="14"/>
          <w:lang w:eastAsia="hi-IN" w:bidi="hi-IN"/>
        </w:rPr>
        <w:t>CASSIDIAN MÉXICO S.A. DE C.V.</w:t>
      </w:r>
      <w:r w:rsidRPr="00E95B2F">
        <w:rPr>
          <w:rFonts w:ascii="Arial" w:eastAsia="Arial Unicode MS" w:hAnsi="Arial" w:cs="Arial"/>
          <w:b/>
          <w:kern w:val="1"/>
          <w:sz w:val="14"/>
          <w:szCs w:val="14"/>
          <w:lang w:eastAsia="hi-IN" w:bidi="hi-IN"/>
        </w:rPr>
        <w:t xml:space="preserve"> POR UN IMPORTE TOTAL </w:t>
      </w:r>
      <w:r w:rsidRPr="003606AE">
        <w:rPr>
          <w:rFonts w:ascii="Arial" w:eastAsia="Arial Unicode MS" w:hAnsi="Arial" w:cs="Arial"/>
          <w:b/>
          <w:kern w:val="1"/>
          <w:sz w:val="14"/>
          <w:szCs w:val="14"/>
          <w:lang w:eastAsia="hi-IN" w:bidi="hi-IN"/>
        </w:rPr>
        <w:t>$102,508.00 (CIENTO DOS MIL QUINIENTOS OCHO PESOS 00/100 M.N.) MÁS $16,401.28 (DIECISÉIS MIL CUATROCIENTOS UN PESOS 28/100 M.N.), EQUIVALENTE AL 16% DEL I.V.A., DANDO UN MONTO TOTAL DE $118,909.28 (</w:t>
      </w:r>
      <w:r w:rsidR="008E7A16">
        <w:rPr>
          <w:rFonts w:ascii="Arial" w:eastAsia="Arial Unicode MS" w:hAnsi="Arial" w:cs="Arial"/>
          <w:b/>
          <w:kern w:val="1"/>
          <w:sz w:val="14"/>
          <w:szCs w:val="14"/>
          <w:lang w:eastAsia="hi-IN" w:bidi="hi-IN"/>
        </w:rPr>
        <w:t xml:space="preserve">CIENTO </w:t>
      </w:r>
      <w:r w:rsidRPr="003606AE">
        <w:rPr>
          <w:rFonts w:ascii="Arial" w:eastAsia="Arial Unicode MS" w:hAnsi="Arial" w:cs="Arial"/>
          <w:b/>
          <w:kern w:val="1"/>
          <w:sz w:val="14"/>
          <w:szCs w:val="14"/>
          <w:lang w:eastAsia="hi-IN" w:bidi="hi-IN"/>
        </w:rPr>
        <w:t>DIECIOCHO MIL NOVECIENTOS NUEVE PESOS 28/100 M.N</w:t>
      </w:r>
      <w:r>
        <w:rPr>
          <w:rFonts w:ascii="Arial" w:eastAsia="Arial Unicode MS" w:hAnsi="Arial" w:cs="Arial"/>
          <w:b/>
          <w:kern w:val="1"/>
          <w:sz w:val="14"/>
          <w:szCs w:val="14"/>
          <w:lang w:eastAsia="hi-IN" w:bidi="hi-IN"/>
        </w:rPr>
        <w:t xml:space="preserve">.), </w:t>
      </w:r>
      <w:r w:rsidRPr="00E95B2F">
        <w:rPr>
          <w:rFonts w:ascii="Arial" w:eastAsia="Arial Unicode MS" w:hAnsi="Arial" w:cs="Arial"/>
          <w:b/>
          <w:kern w:val="1"/>
          <w:sz w:val="14"/>
          <w:szCs w:val="14"/>
          <w:lang w:eastAsia="hi-IN" w:bidi="hi-IN"/>
        </w:rPr>
        <w:t xml:space="preserve">Y UNA VIGENCIA DEL </w:t>
      </w:r>
      <w:r w:rsidR="009C4F3E" w:rsidRPr="00E95B2F">
        <w:rPr>
          <w:rFonts w:ascii="Arial" w:eastAsia="Arial Unicode MS" w:hAnsi="Arial" w:cs="Arial"/>
          <w:b/>
          <w:kern w:val="1"/>
          <w:sz w:val="14"/>
          <w:szCs w:val="14"/>
          <w:lang w:eastAsia="hi-IN" w:bidi="hi-IN"/>
        </w:rPr>
        <w:fldChar w:fldCharType="begin"/>
      </w:r>
      <w:r w:rsidR="00F332CD" w:rsidRPr="00E95B2F">
        <w:rPr>
          <w:rFonts w:ascii="Arial" w:eastAsia="Arial Unicode MS" w:hAnsi="Arial" w:cs="Arial"/>
          <w:b/>
          <w:kern w:val="1"/>
          <w:sz w:val="14"/>
          <w:szCs w:val="14"/>
          <w:lang w:eastAsia="hi-IN" w:bidi="hi-IN"/>
        </w:rPr>
        <w:instrText xml:space="preserve"> MERGEFIELD "VIGENCIA" </w:instrText>
      </w:r>
      <w:r w:rsidR="009C4F3E" w:rsidRPr="00E95B2F">
        <w:rPr>
          <w:rFonts w:ascii="Arial" w:eastAsia="Arial Unicode MS" w:hAnsi="Arial" w:cs="Arial"/>
          <w:b/>
          <w:kern w:val="1"/>
          <w:sz w:val="14"/>
          <w:szCs w:val="14"/>
          <w:lang w:eastAsia="hi-IN" w:bidi="hi-IN"/>
        </w:rPr>
        <w:fldChar w:fldCharType="separate"/>
      </w:r>
      <w:r>
        <w:rPr>
          <w:rFonts w:ascii="Arial" w:eastAsia="Arial Unicode MS" w:hAnsi="Arial" w:cs="Arial"/>
          <w:b/>
          <w:kern w:val="1"/>
          <w:sz w:val="14"/>
          <w:szCs w:val="14"/>
          <w:lang w:eastAsia="hi-IN" w:bidi="hi-IN"/>
        </w:rPr>
        <w:t>26</w:t>
      </w:r>
      <w:r w:rsidRPr="00E95B2F">
        <w:rPr>
          <w:rFonts w:ascii="Arial" w:eastAsia="Arial Unicode MS" w:hAnsi="Arial" w:cs="Arial"/>
          <w:b/>
          <w:kern w:val="1"/>
          <w:sz w:val="14"/>
          <w:szCs w:val="14"/>
          <w:lang w:eastAsia="hi-IN" w:bidi="hi-IN"/>
        </w:rPr>
        <w:t xml:space="preserve"> DE NOVIEMBRE DE 2016 AL </w:t>
      </w:r>
      <w:r>
        <w:rPr>
          <w:rFonts w:ascii="Arial" w:eastAsia="Arial Unicode MS" w:hAnsi="Arial" w:cs="Arial"/>
          <w:b/>
          <w:kern w:val="1"/>
          <w:sz w:val="14"/>
          <w:szCs w:val="14"/>
          <w:lang w:eastAsia="hi-IN" w:bidi="hi-IN"/>
        </w:rPr>
        <w:t>2</w:t>
      </w:r>
      <w:r w:rsidRPr="00E95B2F">
        <w:rPr>
          <w:rFonts w:ascii="Arial" w:eastAsia="Arial Unicode MS" w:hAnsi="Arial" w:cs="Arial"/>
          <w:b/>
          <w:kern w:val="1"/>
          <w:sz w:val="14"/>
          <w:szCs w:val="14"/>
          <w:lang w:eastAsia="hi-IN" w:bidi="hi-IN"/>
        </w:rPr>
        <w:t>5 DE DICIEMBRE DE 201</w:t>
      </w:r>
      <w:r w:rsidR="009C4F3E" w:rsidRPr="00E95B2F">
        <w:rPr>
          <w:rFonts w:ascii="Arial" w:eastAsia="Arial Unicode MS" w:hAnsi="Arial" w:cs="Arial"/>
          <w:b/>
          <w:kern w:val="1"/>
          <w:sz w:val="14"/>
          <w:szCs w:val="14"/>
          <w:lang w:eastAsia="hi-IN" w:bidi="hi-IN"/>
        </w:rPr>
        <w:fldChar w:fldCharType="end"/>
      </w:r>
      <w:r w:rsidRPr="00E95B2F">
        <w:rPr>
          <w:rFonts w:ascii="Arial" w:eastAsia="Arial Unicode MS" w:hAnsi="Arial" w:cs="Arial"/>
          <w:b/>
          <w:kern w:val="1"/>
          <w:sz w:val="14"/>
          <w:szCs w:val="14"/>
          <w:lang w:eastAsia="hi-IN" w:bidi="hi-IN"/>
        </w:rPr>
        <w:t>6.</w:t>
      </w:r>
    </w:p>
    <w:p w:rsidR="00F332CD" w:rsidRPr="00E95B2F" w:rsidRDefault="00F332CD" w:rsidP="003312C1">
      <w:pPr>
        <w:jc w:val="both"/>
        <w:rPr>
          <w:sz w:val="18"/>
          <w:szCs w:val="18"/>
        </w:rPr>
      </w:pPr>
    </w:p>
    <w:sectPr w:rsidR="00F332CD" w:rsidRPr="00E95B2F" w:rsidSect="006654FD">
      <w:headerReference w:type="even" r:id="rId7"/>
      <w:headerReference w:type="default" r:id="rId8"/>
      <w:footerReference w:type="even" r:id="rId9"/>
      <w:footerReference w:type="default" r:id="rId10"/>
      <w:pgSz w:w="11907" w:h="16839" w:code="9"/>
      <w:pgMar w:top="2552" w:right="1440" w:bottom="1560" w:left="1259" w:header="720" w:footer="84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0F" w:rsidRDefault="00B57F0F" w:rsidP="00F67BF2">
      <w:r>
        <w:separator/>
      </w:r>
    </w:p>
  </w:endnote>
  <w:endnote w:type="continuationSeparator" w:id="0">
    <w:p w:rsidR="00B57F0F" w:rsidRDefault="00B57F0F" w:rsidP="00F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7F0F" w:rsidRDefault="00B57F0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sidP="00AA160F">
    <w:pPr>
      <w:pStyle w:val="Piedepgina"/>
      <w:ind w:right="360"/>
      <w:jc w:val="right"/>
      <w:rPr>
        <w:b/>
        <w:sz w:val="18"/>
        <w:szCs w:val="18"/>
      </w:rPr>
    </w:pPr>
    <w:r w:rsidRPr="0096566D">
      <w:rPr>
        <w:b/>
        <w:sz w:val="18"/>
        <w:szCs w:val="18"/>
      </w:rPr>
      <w:fldChar w:fldCharType="begin"/>
    </w:r>
    <w:r w:rsidRPr="0096566D">
      <w:rPr>
        <w:b/>
        <w:sz w:val="18"/>
        <w:szCs w:val="18"/>
      </w:rPr>
      <w:instrText xml:space="preserve"> PAGE </w:instrText>
    </w:r>
    <w:r w:rsidRPr="0096566D">
      <w:rPr>
        <w:b/>
        <w:sz w:val="18"/>
        <w:szCs w:val="18"/>
      </w:rPr>
      <w:fldChar w:fldCharType="separate"/>
    </w:r>
    <w:r w:rsidR="00F45C1A">
      <w:rPr>
        <w:b/>
        <w:noProof/>
        <w:sz w:val="18"/>
        <w:szCs w:val="18"/>
      </w:rPr>
      <w:t>5</w:t>
    </w:r>
    <w:r w:rsidRPr="0096566D">
      <w:rPr>
        <w:b/>
        <w:sz w:val="18"/>
        <w:szCs w:val="18"/>
      </w:rPr>
      <w:fldChar w:fldCharType="end"/>
    </w:r>
    <w:r w:rsidRPr="0096566D">
      <w:rPr>
        <w:b/>
        <w:sz w:val="18"/>
        <w:szCs w:val="18"/>
      </w:rPr>
      <w:t xml:space="preserve"> de </w:t>
    </w:r>
    <w:r w:rsidRPr="0096566D">
      <w:rPr>
        <w:b/>
        <w:sz w:val="18"/>
        <w:szCs w:val="18"/>
      </w:rPr>
      <w:fldChar w:fldCharType="begin"/>
    </w:r>
    <w:r w:rsidRPr="0096566D">
      <w:rPr>
        <w:b/>
        <w:sz w:val="18"/>
        <w:szCs w:val="18"/>
      </w:rPr>
      <w:instrText xml:space="preserve"> NUMPAGES </w:instrText>
    </w:r>
    <w:r w:rsidRPr="0096566D">
      <w:rPr>
        <w:b/>
        <w:sz w:val="18"/>
        <w:szCs w:val="18"/>
      </w:rPr>
      <w:fldChar w:fldCharType="separate"/>
    </w:r>
    <w:r w:rsidR="00F45C1A">
      <w:rPr>
        <w:b/>
        <w:noProof/>
        <w:sz w:val="18"/>
        <w:szCs w:val="18"/>
      </w:rPr>
      <w:t>11</w:t>
    </w:r>
    <w:r w:rsidRPr="0096566D">
      <w:rPr>
        <w:b/>
        <w:sz w:val="18"/>
        <w:szCs w:val="18"/>
      </w:rPr>
      <w:fldChar w:fldCharType="end"/>
    </w:r>
  </w:p>
  <w:p w:rsidR="00B57F0F" w:rsidRDefault="00557AB8" w:rsidP="00AA160F">
    <w:pPr>
      <w:pStyle w:val="Piedepgina"/>
      <w:ind w:right="360"/>
      <w:jc w:val="right"/>
      <w:rPr>
        <w:b/>
        <w:sz w:val="18"/>
        <w:szCs w:val="18"/>
      </w:rPr>
    </w:pPr>
    <w:r>
      <w:rPr>
        <w:b/>
        <w:sz w:val="18"/>
        <w:szCs w:val="18"/>
      </w:rPr>
      <w:t>FORTASEG/ATL-2016-0</w:t>
    </w:r>
    <w:r w:rsidR="00414D28">
      <w:rPr>
        <w:b/>
        <w:sz w:val="18"/>
        <w:szCs w:val="18"/>
      </w:rPr>
      <w:t>8</w:t>
    </w:r>
  </w:p>
  <w:p w:rsidR="00B57F0F" w:rsidRDefault="00B57F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0F" w:rsidRDefault="00B57F0F" w:rsidP="00F67BF2">
      <w:r>
        <w:separator/>
      </w:r>
    </w:p>
  </w:footnote>
  <w:footnote w:type="continuationSeparator" w:id="0">
    <w:p w:rsidR="00B57F0F" w:rsidRDefault="00B57F0F" w:rsidP="00F67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F0F" w:rsidRDefault="00B57F0F" w:rsidP="00AA160F">
    <w:pPr>
      <w:pStyle w:val="Encabezado"/>
      <w:rPr>
        <w:rFonts w:ascii="Arial" w:hAnsi="Arial" w:cs="Arial"/>
        <w:b/>
      </w:rPr>
    </w:pPr>
    <w:r>
      <w:rPr>
        <w:noProof/>
        <w:lang w:val="es-MX" w:eastAsia="es-MX"/>
      </w:rPr>
      <w:drawing>
        <wp:anchor distT="0" distB="0" distL="114300" distR="114300" simplePos="0" relativeHeight="251658240" behindDoc="0" locked="0" layoutInCell="1" allowOverlap="1" wp14:anchorId="696B44DA" wp14:editId="533D6085">
          <wp:simplePos x="0" y="0"/>
          <wp:positionH relativeFrom="column">
            <wp:posOffset>3981450</wp:posOffset>
          </wp:positionH>
          <wp:positionV relativeFrom="paragraph">
            <wp:posOffset>-153035</wp:posOffset>
          </wp:positionV>
          <wp:extent cx="1868805" cy="848995"/>
          <wp:effectExtent l="19050" t="0" r="0" b="0"/>
          <wp:wrapSquare wrapText="bothSides"/>
          <wp:docPr id="14" name="Imagen 1"/>
          <wp:cNvGraphicFramePr/>
          <a:graphic xmlns:a="http://schemas.openxmlformats.org/drawingml/2006/main">
            <a:graphicData uri="http://schemas.openxmlformats.org/drawingml/2006/picture">
              <pic:pic xmlns:pic="http://schemas.openxmlformats.org/drawingml/2006/picture">
                <pic:nvPicPr>
                  <pic:cNvPr id="7" name="6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805" cy="848995"/>
                  </a:xfrm>
                  <a:prstGeom prst="rect">
                    <a:avLst/>
                  </a:prstGeom>
                </pic:spPr>
              </pic:pic>
            </a:graphicData>
          </a:graphic>
        </wp:anchor>
      </w:drawing>
    </w:r>
  </w:p>
  <w:p w:rsidR="00B57F0F" w:rsidRDefault="00B57F0F" w:rsidP="00AA160F">
    <w:pPr>
      <w:pStyle w:val="Encabezado"/>
      <w:jc w:val="right"/>
    </w:pPr>
    <w:r>
      <w:rPr>
        <w:noProof/>
        <w:lang w:val="es-MX" w:eastAsia="es-MX"/>
      </w:rPr>
      <w:drawing>
        <wp:anchor distT="0" distB="0" distL="114300" distR="114300" simplePos="0" relativeHeight="251656192" behindDoc="1" locked="0" layoutInCell="1" allowOverlap="1" wp14:anchorId="6C1E6848" wp14:editId="65939295">
          <wp:simplePos x="0" y="0"/>
          <wp:positionH relativeFrom="column">
            <wp:posOffset>223065</wp:posOffset>
          </wp:positionH>
          <wp:positionV relativeFrom="paragraph">
            <wp:posOffset>-240780</wp:posOffset>
          </wp:positionV>
          <wp:extent cx="546393" cy="619200"/>
          <wp:effectExtent l="19050" t="0" r="6057" b="0"/>
          <wp:wrapNone/>
          <wp:docPr id="15"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5E5113">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371475</wp:posOffset>
              </wp:positionV>
              <wp:extent cx="1819275" cy="488950"/>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48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F0F" w:rsidRPr="00A064B5" w:rsidRDefault="00B57F0F"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B57F0F" w:rsidRPr="00A064B5" w:rsidRDefault="00B57F0F"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B57F0F" w:rsidRPr="00A064B5" w:rsidRDefault="00B57F0F" w:rsidP="00AA160F">
                          <w:pPr>
                            <w:pStyle w:val="Sinespaciado"/>
                            <w:ind w:left="708"/>
                            <w:rPr>
                              <w:rFonts w:ascii="Arial Narrow" w:hAnsi="Arial Narrow"/>
                              <w:sz w:val="16"/>
                              <w:szCs w:val="16"/>
                            </w:rPr>
                          </w:pPr>
                          <w:r w:rsidRPr="00A064B5">
                            <w:rPr>
                              <w:rFonts w:ascii="Arial Narrow" w:hAnsi="Arial Narrow"/>
                              <w:sz w:val="16"/>
                              <w:szCs w:val="16"/>
                            </w:rPr>
                            <w:t>2014-2018</w:t>
                          </w:r>
                        </w:p>
                        <w:p w:rsidR="00B57F0F" w:rsidRDefault="00B57F0F" w:rsidP="00AA16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9pt;margin-top:29.25pt;width:143.25pt;height: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" stroked="f">
              <v:textbox>
                <w:txbxContent>
                  <w:p w:rsidR="00B57F0F" w:rsidRPr="00A064B5" w:rsidRDefault="00B57F0F" w:rsidP="00AA160F">
                    <w:pPr>
                      <w:pStyle w:val="Sinespaciado"/>
                      <w:rPr>
                        <w:rFonts w:ascii="Arial Narrow" w:hAnsi="Arial Narrow"/>
                        <w:sz w:val="16"/>
                        <w:szCs w:val="16"/>
                      </w:rPr>
                    </w:pPr>
                    <w:r w:rsidRPr="00A064B5">
                      <w:rPr>
                        <w:rFonts w:ascii="Arial Narrow" w:hAnsi="Arial Narrow"/>
                        <w:sz w:val="16"/>
                        <w:szCs w:val="16"/>
                      </w:rPr>
                      <w:t>AYUNTAMIENTO CONSTITUCIONAL</w:t>
                    </w:r>
                  </w:p>
                  <w:p w:rsidR="00B57F0F" w:rsidRPr="00A064B5" w:rsidRDefault="00B57F0F" w:rsidP="00AA160F">
                    <w:pPr>
                      <w:pStyle w:val="Sinespaciado"/>
                      <w:ind w:firstLine="708"/>
                      <w:rPr>
                        <w:rFonts w:ascii="Arial Narrow" w:hAnsi="Arial Narrow"/>
                        <w:sz w:val="16"/>
                        <w:szCs w:val="16"/>
                      </w:rPr>
                    </w:pPr>
                    <w:r w:rsidRPr="00A064B5">
                      <w:rPr>
                        <w:rFonts w:ascii="Arial Narrow" w:hAnsi="Arial Narrow"/>
                        <w:sz w:val="16"/>
                        <w:szCs w:val="16"/>
                      </w:rPr>
                      <w:t>ATLIXCO, PUE.</w:t>
                    </w:r>
                  </w:p>
                  <w:p w:rsidR="00B57F0F" w:rsidRPr="00A064B5" w:rsidRDefault="00B57F0F" w:rsidP="00AA160F">
                    <w:pPr>
                      <w:pStyle w:val="Sinespaciado"/>
                      <w:ind w:left="708"/>
                      <w:rPr>
                        <w:rFonts w:ascii="Arial Narrow" w:hAnsi="Arial Narrow"/>
                        <w:sz w:val="16"/>
                        <w:szCs w:val="16"/>
                      </w:rPr>
                    </w:pPr>
                    <w:r w:rsidRPr="00A064B5">
                      <w:rPr>
                        <w:rFonts w:ascii="Arial Narrow" w:hAnsi="Arial Narrow"/>
                        <w:sz w:val="16"/>
                        <w:szCs w:val="16"/>
                      </w:rPr>
                      <w:t>2014-2018</w:t>
                    </w:r>
                  </w:p>
                  <w:p w:rsidR="00B57F0F" w:rsidRDefault="00B57F0F" w:rsidP="00AA160F"/>
                </w:txbxContent>
              </v:textbox>
            </v:shape>
          </w:pict>
        </mc:Fallback>
      </mc:AlternateContent>
    </w:r>
  </w:p>
  <w:p w:rsidR="00B57F0F" w:rsidRDefault="00B57F0F" w:rsidP="00AA160F">
    <w:pPr>
      <w:pStyle w:val="Encabezado"/>
      <w:rPr>
        <w:rFonts w:ascii="Arial" w:hAnsi="Arial" w:cs="Arial"/>
        <w:b/>
      </w:rPr>
    </w:pPr>
  </w:p>
  <w:p w:rsidR="00B57F0F" w:rsidRDefault="00B57F0F">
    <w:pPr>
      <w:pStyle w:val="Encabezado"/>
      <w:jc w:val="both"/>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13251D"/>
    <w:multiLevelType w:val="hybridMultilevel"/>
    <w:tmpl w:val="152A5532"/>
    <w:name w:val="WW8Num210"/>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3"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5707286"/>
    <w:multiLevelType w:val="hybridMultilevel"/>
    <w:tmpl w:val="D018E12E"/>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177FEF"/>
    <w:multiLevelType w:val="hybridMultilevel"/>
    <w:tmpl w:val="36F0DC5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E110F3"/>
    <w:multiLevelType w:val="hybridMultilevel"/>
    <w:tmpl w:val="C74ADE12"/>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CA7849"/>
    <w:multiLevelType w:val="hybridMultilevel"/>
    <w:tmpl w:val="D83E405C"/>
    <w:name w:val="WW8Num2103"/>
    <w:lvl w:ilvl="0" w:tplc="9E106844">
      <w:start w:val="1"/>
      <w:numFmt w:val="upperLetter"/>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055489C"/>
    <w:multiLevelType w:val="hybridMultilevel"/>
    <w:tmpl w:val="0728F3D6"/>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4"/>
  </w:num>
  <w:num w:numId="6">
    <w:abstractNumId w:val="5"/>
  </w:num>
  <w:num w:numId="7">
    <w:abstractNumId w:val="3"/>
  </w:num>
  <w:num w:numId="8">
    <w:abstractNumId w:val="6"/>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CD"/>
    <w:rsid w:val="00027056"/>
    <w:rsid w:val="000343A8"/>
    <w:rsid w:val="00050CA4"/>
    <w:rsid w:val="00071BE1"/>
    <w:rsid w:val="00087AD1"/>
    <w:rsid w:val="00095283"/>
    <w:rsid w:val="00097372"/>
    <w:rsid w:val="000B3A97"/>
    <w:rsid w:val="000B6437"/>
    <w:rsid w:val="000D402C"/>
    <w:rsid w:val="00104F4A"/>
    <w:rsid w:val="0012481F"/>
    <w:rsid w:val="00194F68"/>
    <w:rsid w:val="001C10D4"/>
    <w:rsid w:val="001D4E9D"/>
    <w:rsid w:val="001E5CB8"/>
    <w:rsid w:val="001F5D40"/>
    <w:rsid w:val="00210FD0"/>
    <w:rsid w:val="0026376C"/>
    <w:rsid w:val="0026716C"/>
    <w:rsid w:val="00297AB8"/>
    <w:rsid w:val="002B2990"/>
    <w:rsid w:val="002B661E"/>
    <w:rsid w:val="002E0C1E"/>
    <w:rsid w:val="002E12A9"/>
    <w:rsid w:val="002F2280"/>
    <w:rsid w:val="002F32B4"/>
    <w:rsid w:val="0032408F"/>
    <w:rsid w:val="003312C1"/>
    <w:rsid w:val="0035079D"/>
    <w:rsid w:val="00360385"/>
    <w:rsid w:val="003606AE"/>
    <w:rsid w:val="003609DB"/>
    <w:rsid w:val="003643C1"/>
    <w:rsid w:val="00371984"/>
    <w:rsid w:val="00375AFA"/>
    <w:rsid w:val="0038655F"/>
    <w:rsid w:val="00396F09"/>
    <w:rsid w:val="003E597D"/>
    <w:rsid w:val="00414D28"/>
    <w:rsid w:val="0041535C"/>
    <w:rsid w:val="0042117F"/>
    <w:rsid w:val="00422A24"/>
    <w:rsid w:val="00433933"/>
    <w:rsid w:val="00440EC4"/>
    <w:rsid w:val="00470E7E"/>
    <w:rsid w:val="00483548"/>
    <w:rsid w:val="004C1001"/>
    <w:rsid w:val="004C26A7"/>
    <w:rsid w:val="005303E6"/>
    <w:rsid w:val="00557AB8"/>
    <w:rsid w:val="00567F02"/>
    <w:rsid w:val="00583AA7"/>
    <w:rsid w:val="00595C4A"/>
    <w:rsid w:val="005A58CD"/>
    <w:rsid w:val="005A6BD4"/>
    <w:rsid w:val="005B121B"/>
    <w:rsid w:val="005C4A6E"/>
    <w:rsid w:val="005E5113"/>
    <w:rsid w:val="005F2DEC"/>
    <w:rsid w:val="006541E7"/>
    <w:rsid w:val="00663712"/>
    <w:rsid w:val="006654FD"/>
    <w:rsid w:val="006664AB"/>
    <w:rsid w:val="0068461B"/>
    <w:rsid w:val="006A1784"/>
    <w:rsid w:val="006B58F5"/>
    <w:rsid w:val="006C03FB"/>
    <w:rsid w:val="007039DE"/>
    <w:rsid w:val="00720308"/>
    <w:rsid w:val="00723D0B"/>
    <w:rsid w:val="00734CE9"/>
    <w:rsid w:val="007422BF"/>
    <w:rsid w:val="007517FF"/>
    <w:rsid w:val="007524B1"/>
    <w:rsid w:val="007663DB"/>
    <w:rsid w:val="0078578E"/>
    <w:rsid w:val="0078656A"/>
    <w:rsid w:val="00792214"/>
    <w:rsid w:val="00792A52"/>
    <w:rsid w:val="007B4210"/>
    <w:rsid w:val="007C2812"/>
    <w:rsid w:val="007D079C"/>
    <w:rsid w:val="007D171D"/>
    <w:rsid w:val="00802958"/>
    <w:rsid w:val="008202A1"/>
    <w:rsid w:val="0084508B"/>
    <w:rsid w:val="00846675"/>
    <w:rsid w:val="00885DEA"/>
    <w:rsid w:val="008C2BAF"/>
    <w:rsid w:val="008C5129"/>
    <w:rsid w:val="008D3154"/>
    <w:rsid w:val="008E7A16"/>
    <w:rsid w:val="008F1B36"/>
    <w:rsid w:val="00917E76"/>
    <w:rsid w:val="00937EA6"/>
    <w:rsid w:val="00952425"/>
    <w:rsid w:val="009525FF"/>
    <w:rsid w:val="0096522A"/>
    <w:rsid w:val="0096656C"/>
    <w:rsid w:val="00994C34"/>
    <w:rsid w:val="009B4B8A"/>
    <w:rsid w:val="009C164A"/>
    <w:rsid w:val="009C4F3E"/>
    <w:rsid w:val="009D2E11"/>
    <w:rsid w:val="009E3BD9"/>
    <w:rsid w:val="009F0B23"/>
    <w:rsid w:val="00A236AE"/>
    <w:rsid w:val="00A740CF"/>
    <w:rsid w:val="00AA160F"/>
    <w:rsid w:val="00AB78FE"/>
    <w:rsid w:val="00AC06F6"/>
    <w:rsid w:val="00AC5E12"/>
    <w:rsid w:val="00AE1E61"/>
    <w:rsid w:val="00AE569C"/>
    <w:rsid w:val="00AF2580"/>
    <w:rsid w:val="00B311F9"/>
    <w:rsid w:val="00B415E5"/>
    <w:rsid w:val="00B57F0F"/>
    <w:rsid w:val="00B60C9E"/>
    <w:rsid w:val="00B6372E"/>
    <w:rsid w:val="00BC6413"/>
    <w:rsid w:val="00BE2BA3"/>
    <w:rsid w:val="00BE41CE"/>
    <w:rsid w:val="00C04F32"/>
    <w:rsid w:val="00C523B8"/>
    <w:rsid w:val="00C54C1C"/>
    <w:rsid w:val="00C750B5"/>
    <w:rsid w:val="00CC5A5E"/>
    <w:rsid w:val="00CE74B0"/>
    <w:rsid w:val="00CF256D"/>
    <w:rsid w:val="00D054EE"/>
    <w:rsid w:val="00D400A5"/>
    <w:rsid w:val="00D715E6"/>
    <w:rsid w:val="00D763AE"/>
    <w:rsid w:val="00D86DA2"/>
    <w:rsid w:val="00DD0BE3"/>
    <w:rsid w:val="00DD2360"/>
    <w:rsid w:val="00DE26C2"/>
    <w:rsid w:val="00E00E45"/>
    <w:rsid w:val="00E13D7E"/>
    <w:rsid w:val="00E44EC5"/>
    <w:rsid w:val="00E50703"/>
    <w:rsid w:val="00E54B01"/>
    <w:rsid w:val="00E75512"/>
    <w:rsid w:val="00E77FCE"/>
    <w:rsid w:val="00E925CE"/>
    <w:rsid w:val="00E95B2F"/>
    <w:rsid w:val="00EF295F"/>
    <w:rsid w:val="00F23BF5"/>
    <w:rsid w:val="00F332CD"/>
    <w:rsid w:val="00F45C1A"/>
    <w:rsid w:val="00F67BF2"/>
    <w:rsid w:val="00F75C3B"/>
    <w:rsid w:val="00FC77F3"/>
    <w:rsid w:val="00FF7C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91BE"/>
  <w15:docId w15:val="{6F783A9F-B2D0-41C0-9362-9746E8B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332C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32CD"/>
    <w:pPr>
      <w:tabs>
        <w:tab w:val="center" w:pos="4419"/>
        <w:tab w:val="right" w:pos="8838"/>
      </w:tabs>
    </w:pPr>
    <w:rPr>
      <w:sz w:val="20"/>
      <w:szCs w:val="20"/>
    </w:rPr>
  </w:style>
  <w:style w:type="character" w:customStyle="1" w:styleId="EncabezadoCar">
    <w:name w:val="Encabezado Car"/>
    <w:basedOn w:val="Fuentedeprrafopredeter"/>
    <w:link w:val="Encabezado"/>
    <w:uiPriority w:val="99"/>
    <w:rsid w:val="00F332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332CD"/>
  </w:style>
  <w:style w:type="paragraph" w:styleId="Piedepgina">
    <w:name w:val="footer"/>
    <w:basedOn w:val="Normal"/>
    <w:link w:val="PiedepginaCar"/>
    <w:rsid w:val="00F332CD"/>
    <w:pPr>
      <w:tabs>
        <w:tab w:val="center" w:pos="4419"/>
        <w:tab w:val="right" w:pos="8838"/>
      </w:tabs>
    </w:pPr>
    <w:rPr>
      <w:sz w:val="20"/>
      <w:szCs w:val="20"/>
    </w:rPr>
  </w:style>
  <w:style w:type="character" w:customStyle="1" w:styleId="PiedepginaCar">
    <w:name w:val="Pie de página Car"/>
    <w:basedOn w:val="Fuentedeprrafopredeter"/>
    <w:link w:val="Piedepgina"/>
    <w:rsid w:val="00F332C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F332CD"/>
    <w:pPr>
      <w:spacing w:after="120"/>
    </w:pPr>
    <w:rPr>
      <w:sz w:val="16"/>
      <w:szCs w:val="16"/>
    </w:rPr>
  </w:style>
  <w:style w:type="character" w:customStyle="1" w:styleId="Textoindependiente3Car">
    <w:name w:val="Texto independiente 3 Car"/>
    <w:basedOn w:val="Fuentedeprrafopredeter"/>
    <w:link w:val="Textoindependiente3"/>
    <w:uiPriority w:val="99"/>
    <w:rsid w:val="00F332CD"/>
    <w:rPr>
      <w:rFonts w:ascii="Times New Roman" w:eastAsia="Times New Roman" w:hAnsi="Times New Roman" w:cs="Times New Roman"/>
      <w:sz w:val="16"/>
      <w:szCs w:val="16"/>
      <w:lang w:val="es-ES" w:eastAsia="es-ES"/>
    </w:rPr>
  </w:style>
  <w:style w:type="paragraph" w:styleId="Sinespaciado">
    <w:name w:val="No Spacing"/>
    <w:qFormat/>
    <w:rsid w:val="00F332CD"/>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F332CD"/>
    <w:pPr>
      <w:ind w:left="720"/>
      <w:contextualSpacing/>
    </w:pPr>
  </w:style>
  <w:style w:type="paragraph" w:customStyle="1" w:styleId="NormalArialLatinaArial">
    <w:name w:val="Normal + Arial + (Latina) Arial"/>
    <w:basedOn w:val="Normal"/>
    <w:rsid w:val="00F332CD"/>
    <w:pPr>
      <w:suppressAutoHyphens/>
      <w:ind w:left="720"/>
      <w:jc w:val="both"/>
    </w:pPr>
    <w:rPr>
      <w:rFonts w:ascii="Arial" w:eastAsia="Arial Unicode MS" w:hAnsi="Arial" w:cs="Arial"/>
      <w:kern w:val="1"/>
      <w:sz w:val="22"/>
      <w:szCs w:val="22"/>
      <w:lang w:val="es-MX" w:eastAsia="hi-IN" w:bidi="hi-IN"/>
    </w:rPr>
  </w:style>
  <w:style w:type="paragraph" w:styleId="Textodeglobo">
    <w:name w:val="Balloon Text"/>
    <w:basedOn w:val="Normal"/>
    <w:link w:val="TextodegloboCar"/>
    <w:uiPriority w:val="99"/>
    <w:semiHidden/>
    <w:unhideWhenUsed/>
    <w:rsid w:val="00F332CD"/>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2CD"/>
    <w:rPr>
      <w:rFonts w:ascii="Tahoma" w:eastAsia="Times New Roman" w:hAnsi="Tahoma" w:cs="Tahoma"/>
      <w:sz w:val="16"/>
      <w:szCs w:val="16"/>
      <w:lang w:val="es-ES" w:eastAsia="es-ES"/>
    </w:rPr>
  </w:style>
  <w:style w:type="paragraph" w:customStyle="1" w:styleId="Default">
    <w:name w:val="Default"/>
    <w:rsid w:val="00F332CD"/>
    <w:pPr>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rsid w:val="00B57F0F"/>
    <w:pPr>
      <w:suppressAutoHyphens/>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11</Pages>
  <Words>5837</Words>
  <Characters>32109</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oscar</cp:lastModifiedBy>
  <cp:revision>33</cp:revision>
  <cp:lastPrinted>2016-06-03T01:20:00Z</cp:lastPrinted>
  <dcterms:created xsi:type="dcterms:W3CDTF">2016-05-26T22:21:00Z</dcterms:created>
  <dcterms:modified xsi:type="dcterms:W3CDTF">2016-12-21T15:08:00Z</dcterms:modified>
</cp:coreProperties>
</file>