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DD" w:rsidRPr="00F241C0" w:rsidRDefault="006F77DD" w:rsidP="006F77DD">
      <w:pPr>
        <w:pStyle w:val="Puesto"/>
        <w:jc w:val="both"/>
        <w:rPr>
          <w:rFonts w:ascii="Arial" w:eastAsia="Arial Bold" w:hAnsi="Arial" w:cs="Arial"/>
          <w:bCs/>
          <w:sz w:val="24"/>
          <w:u w:color="000000"/>
        </w:rPr>
      </w:pPr>
      <w:r w:rsidRPr="00F241C0">
        <w:rPr>
          <w:rFonts w:ascii="Arial" w:hAnsi="Arial" w:cs="Arial"/>
          <w:sz w:val="24"/>
          <w:u w:color="000000"/>
        </w:rPr>
        <w:t xml:space="preserve">ACTA DE LA </w:t>
      </w:r>
      <w:r w:rsidR="00EB1929">
        <w:rPr>
          <w:rFonts w:ascii="Arial" w:hAnsi="Arial" w:cs="Arial"/>
          <w:sz w:val="24"/>
          <w:u w:color="000000"/>
        </w:rPr>
        <w:t xml:space="preserve">VIGÉSIMO </w:t>
      </w:r>
      <w:r w:rsidR="00E61AE4">
        <w:rPr>
          <w:rFonts w:ascii="Arial" w:hAnsi="Arial" w:cs="Arial"/>
          <w:sz w:val="24"/>
          <w:u w:color="000000"/>
        </w:rPr>
        <w:t>CUART</w:t>
      </w:r>
      <w:r w:rsidR="00EB1929">
        <w:rPr>
          <w:rFonts w:ascii="Arial" w:hAnsi="Arial" w:cs="Arial"/>
          <w:sz w:val="24"/>
          <w:u w:color="000000"/>
        </w:rPr>
        <w:t>A</w:t>
      </w:r>
      <w:r w:rsidR="008D006C" w:rsidRPr="00F241C0">
        <w:rPr>
          <w:rFonts w:ascii="Arial" w:hAnsi="Arial" w:cs="Arial"/>
          <w:sz w:val="24"/>
          <w:u w:color="000000"/>
        </w:rPr>
        <w:t xml:space="preserve"> </w:t>
      </w:r>
      <w:r w:rsidRPr="00F241C0">
        <w:rPr>
          <w:rFonts w:ascii="Arial" w:hAnsi="Arial" w:cs="Arial"/>
          <w:sz w:val="24"/>
          <w:u w:color="000000"/>
        </w:rPr>
        <w:t xml:space="preserve">SESIÓN ORDINARIA DE CABILDO DEL AYUNTAMIENTO MUNICIPAL CONSTITUCIONAL DE ATLIXCO, </w:t>
      </w:r>
      <w:r w:rsidR="00102653" w:rsidRPr="00F241C0">
        <w:rPr>
          <w:rFonts w:ascii="Arial" w:hAnsi="Arial" w:cs="Arial"/>
          <w:sz w:val="24"/>
          <w:u w:color="000000"/>
        </w:rPr>
        <w:t>P</w:t>
      </w:r>
      <w:r w:rsidR="00EB1929">
        <w:rPr>
          <w:rFonts w:ascii="Arial" w:hAnsi="Arial" w:cs="Arial"/>
          <w:sz w:val="24"/>
          <w:u w:color="000000"/>
        </w:rPr>
        <w:t xml:space="preserve">UEBLA, 2014-2018, DE FECHA </w:t>
      </w:r>
      <w:r w:rsidR="00E61AE4">
        <w:rPr>
          <w:rFonts w:ascii="Arial" w:hAnsi="Arial" w:cs="Arial"/>
          <w:sz w:val="24"/>
          <w:u w:color="000000"/>
        </w:rPr>
        <w:t>DOCE DE ENERO</w:t>
      </w:r>
      <w:r w:rsidRPr="00F241C0">
        <w:rPr>
          <w:rFonts w:ascii="Arial" w:hAnsi="Arial" w:cs="Arial"/>
          <w:sz w:val="24"/>
          <w:u w:color="000000"/>
        </w:rPr>
        <w:t xml:space="preserve"> DE DOS MIL </w:t>
      </w:r>
      <w:r w:rsidR="00E61AE4">
        <w:rPr>
          <w:rFonts w:ascii="Arial" w:hAnsi="Arial" w:cs="Arial"/>
          <w:sz w:val="24"/>
          <w:u w:color="000000"/>
        </w:rPr>
        <w:t>DIECISÉIS</w:t>
      </w:r>
      <w:r w:rsidRPr="00F241C0">
        <w:rPr>
          <w:rFonts w:ascii="Arial" w:hAnsi="Arial" w:cs="Arial"/>
          <w:sz w:val="24"/>
          <w:u w:color="000000"/>
        </w:rPr>
        <w:t>.</w:t>
      </w:r>
    </w:p>
    <w:p w:rsidR="006F77DD" w:rsidRPr="00F241C0" w:rsidRDefault="006F77DD" w:rsidP="006F77DD">
      <w:pPr>
        <w:pStyle w:val="Sinespaciado"/>
        <w:jc w:val="both"/>
        <w:rPr>
          <w:rFonts w:ascii="Arial" w:eastAsia="Arial" w:hAnsi="Arial" w:cs="Arial"/>
          <w:b/>
          <w:color w:val="auto"/>
          <w:lang w:val="es-MX"/>
        </w:rPr>
      </w:pPr>
    </w:p>
    <w:p w:rsidR="006F77DD" w:rsidRPr="00F241C0" w:rsidRDefault="006F77DD" w:rsidP="006F77DD">
      <w:pPr>
        <w:pStyle w:val="Cuerpo"/>
        <w:spacing w:line="240" w:lineRule="auto"/>
        <w:jc w:val="both"/>
        <w:rPr>
          <w:rFonts w:ascii="Arial" w:eastAsia="Arial" w:hAnsi="Arial" w:cs="Arial"/>
          <w:color w:val="auto"/>
          <w:sz w:val="24"/>
          <w:szCs w:val="24"/>
          <w:lang w:val="es-MX"/>
        </w:rPr>
      </w:pPr>
      <w:r w:rsidRPr="00F241C0">
        <w:rPr>
          <w:rFonts w:ascii="Arial" w:hAnsi="Arial" w:cs="Arial"/>
          <w:color w:val="auto"/>
          <w:sz w:val="24"/>
          <w:szCs w:val="24"/>
          <w:lang w:val="es-MX"/>
        </w:rPr>
        <w:t>ESTANDO REUNIDOS EL INGENIERO JOSÉ LUIS GALEAZZI BERRA, PRESIDENTE MUNICIPAL CONSTITUCIONAL, LOS CIUDADANOS REGIDORES, EL SÍNDICO MUNICIPAL Y LA SECRETARIA DEL AYUNTAMIENTO EN EL SALÓN DE CABILDOS DEL PALACIO MUNICIPAL, PARA LLEVAR ACABO LA PRESENTE SESIÓN, SE PROCEDE AL DESAHOGO DE LOS SIGUIENTES PUNTOS:</w:t>
      </w:r>
    </w:p>
    <w:p w:rsidR="006F77DD" w:rsidRPr="00F241C0" w:rsidRDefault="006F77DD" w:rsidP="006F77DD">
      <w:pPr>
        <w:pStyle w:val="Textoindependiente2"/>
        <w:spacing w:line="240" w:lineRule="auto"/>
        <w:rPr>
          <w:rFonts w:ascii="Arial" w:hAnsi="Arial" w:cs="Arial"/>
          <w:b/>
          <w:color w:val="auto"/>
          <w:lang w:val="es-MX"/>
        </w:rPr>
      </w:pPr>
      <w:r w:rsidRPr="00F241C0">
        <w:rPr>
          <w:rFonts w:ascii="Arial" w:hAnsi="Arial" w:cs="Arial"/>
          <w:b/>
          <w:color w:val="auto"/>
          <w:lang w:val="es-MX"/>
        </w:rPr>
        <w:t>PUNTO UNO</w:t>
      </w:r>
    </w:p>
    <w:p w:rsidR="006F77DD" w:rsidRPr="00F241C0" w:rsidRDefault="006F77DD" w:rsidP="006F77DD">
      <w:pPr>
        <w:pStyle w:val="Textoindependiente2"/>
        <w:spacing w:line="240" w:lineRule="auto"/>
        <w:jc w:val="both"/>
        <w:rPr>
          <w:rFonts w:ascii="Arial" w:hAnsi="Arial" w:cs="Arial"/>
          <w:color w:val="auto"/>
          <w:lang w:val="es-MX"/>
        </w:rPr>
      </w:pPr>
      <w:r w:rsidRPr="00F241C0">
        <w:rPr>
          <w:rFonts w:ascii="Arial" w:hAnsi="Arial" w:cs="Arial"/>
          <w:color w:val="auto"/>
          <w:lang w:val="es-MX"/>
        </w:rPr>
        <w:t xml:space="preserve">El Presidente Municipal, manifiesta: Buenas tardes señoras, señores Regidores, ciudadano Síndico Municipal y Secretaria del Ayuntamiento, nos hemos reunido en este recinto oficial, con el objeto de celebrar la </w:t>
      </w:r>
      <w:r w:rsidR="00E61AE4">
        <w:rPr>
          <w:rFonts w:ascii="Arial" w:hAnsi="Arial" w:cs="Arial"/>
          <w:color w:val="auto"/>
          <w:lang w:val="es-MX"/>
        </w:rPr>
        <w:t>vigésimo cuart</w:t>
      </w:r>
      <w:r w:rsidR="00F92D98" w:rsidRPr="00F241C0">
        <w:rPr>
          <w:rFonts w:ascii="Arial" w:hAnsi="Arial" w:cs="Arial"/>
          <w:color w:val="auto"/>
          <w:lang w:val="es-MX"/>
        </w:rPr>
        <w:t>a</w:t>
      </w:r>
      <w:r w:rsidR="008D006C" w:rsidRPr="00F241C0">
        <w:rPr>
          <w:rFonts w:ascii="Arial" w:hAnsi="Arial" w:cs="Arial"/>
          <w:color w:val="auto"/>
          <w:lang w:val="es-MX"/>
        </w:rPr>
        <w:t xml:space="preserve"> </w:t>
      </w:r>
      <w:r w:rsidRPr="00F241C0">
        <w:rPr>
          <w:rFonts w:ascii="Arial" w:hAnsi="Arial" w:cs="Arial"/>
          <w:color w:val="auto"/>
          <w:lang w:val="es-MX"/>
        </w:rPr>
        <w:t>sesión ordinaria del Cabildo Municipal y siendo las</w:t>
      </w:r>
      <w:r w:rsidR="00881C31">
        <w:rPr>
          <w:rFonts w:ascii="Arial" w:hAnsi="Arial" w:cs="Arial"/>
          <w:color w:val="auto"/>
          <w:lang w:val="es-MX"/>
        </w:rPr>
        <w:t xml:space="preserve"> diecisiete horas del día </w:t>
      </w:r>
      <w:r w:rsidR="00E61AE4">
        <w:rPr>
          <w:rFonts w:ascii="Arial" w:hAnsi="Arial" w:cs="Arial"/>
          <w:color w:val="auto"/>
          <w:lang w:val="es-MX"/>
        </w:rPr>
        <w:t>doce</w:t>
      </w:r>
      <w:r w:rsidR="00881C31">
        <w:rPr>
          <w:rFonts w:ascii="Arial" w:hAnsi="Arial" w:cs="Arial"/>
          <w:color w:val="auto"/>
          <w:lang w:val="es-MX"/>
        </w:rPr>
        <w:t xml:space="preserve"> de </w:t>
      </w:r>
      <w:r w:rsidR="00D13DF7">
        <w:rPr>
          <w:rFonts w:ascii="Arial" w:hAnsi="Arial" w:cs="Arial"/>
          <w:color w:val="auto"/>
          <w:lang w:val="es-MX"/>
        </w:rPr>
        <w:t>e</w:t>
      </w:r>
      <w:r w:rsidR="00E61AE4">
        <w:rPr>
          <w:rFonts w:ascii="Arial" w:hAnsi="Arial" w:cs="Arial"/>
          <w:color w:val="auto"/>
          <w:lang w:val="es-MX"/>
        </w:rPr>
        <w:t>nero del año dos mil dieciséis</w:t>
      </w:r>
      <w:r w:rsidRPr="00F241C0">
        <w:rPr>
          <w:rFonts w:ascii="Arial" w:hAnsi="Arial" w:cs="Arial"/>
          <w:color w:val="auto"/>
          <w:lang w:val="es-MX"/>
        </w:rPr>
        <w:t>, declaro la apertura de la sesión y para su desarrollo solicito a la Secretaria del Ayuntamiento, proceda a realizar el pase de lista de asistencia.</w:t>
      </w:r>
    </w:p>
    <w:p w:rsidR="006F77DD" w:rsidRPr="00F241C0" w:rsidRDefault="006F77DD" w:rsidP="006F77DD">
      <w:pPr>
        <w:pStyle w:val="Sinespaciado"/>
        <w:jc w:val="both"/>
        <w:rPr>
          <w:rFonts w:ascii="Arial" w:eastAsia="Arial Bold" w:hAnsi="Arial" w:cs="Arial"/>
          <w:b/>
          <w:color w:val="auto"/>
          <w:lang w:val="es-MX"/>
        </w:rPr>
      </w:pPr>
      <w:r w:rsidRPr="00F241C0">
        <w:rPr>
          <w:rFonts w:ascii="Arial" w:hAnsi="Arial" w:cs="Arial"/>
          <w:b/>
          <w:color w:val="auto"/>
          <w:lang w:val="es-MX"/>
        </w:rPr>
        <w:t>PUNTO DOS</w:t>
      </w:r>
    </w:p>
    <w:p w:rsidR="006F77DD" w:rsidRPr="00F241C0" w:rsidRDefault="006F77DD" w:rsidP="006F77DD">
      <w:pPr>
        <w:pStyle w:val="Sinespaciado"/>
        <w:jc w:val="both"/>
        <w:rPr>
          <w:rFonts w:ascii="Arial" w:eastAsia="Arial Bold" w:hAnsi="Arial" w:cs="Arial"/>
          <w:color w:val="auto"/>
          <w:lang w:val="es-MX"/>
        </w:rPr>
      </w:pPr>
    </w:p>
    <w:p w:rsidR="006F77DD" w:rsidRPr="00F241C0" w:rsidRDefault="006F77DD" w:rsidP="006F77DD">
      <w:pPr>
        <w:pStyle w:val="Sinespaciado"/>
        <w:jc w:val="both"/>
        <w:rPr>
          <w:rFonts w:ascii="Arial" w:eastAsia="Arial" w:hAnsi="Arial" w:cs="Arial"/>
          <w:color w:val="auto"/>
          <w:lang w:val="es-MX"/>
        </w:rPr>
      </w:pPr>
      <w:r w:rsidRPr="00F241C0">
        <w:rPr>
          <w:rFonts w:ascii="Arial" w:hAnsi="Arial" w:cs="Arial"/>
          <w:color w:val="auto"/>
          <w:lang w:val="es-MX"/>
        </w:rPr>
        <w:t xml:space="preserve">La Secretaria del Ayuntamiento, manifiesta: Gracias señor Presidente, Honorable Cabildo, buenas tardes a todos después de la apertura de la sesión procedo a realizar el pase de lista: </w:t>
      </w:r>
    </w:p>
    <w:p w:rsidR="006F77DD" w:rsidRPr="00F241C0" w:rsidRDefault="006F77DD" w:rsidP="006F77DD">
      <w:pPr>
        <w:pStyle w:val="Sinespaciado"/>
        <w:rPr>
          <w:rFonts w:ascii="Arial" w:eastAsia="Arial" w:hAnsi="Arial" w:cs="Arial"/>
          <w:color w:val="auto"/>
          <w:lang w:val="es-MX"/>
        </w:rPr>
      </w:pPr>
    </w:p>
    <w:p w:rsidR="006F77DD" w:rsidRPr="00F241C0" w:rsidRDefault="006F77DD" w:rsidP="006F77DD">
      <w:pPr>
        <w:pStyle w:val="Sinespaciado"/>
        <w:rPr>
          <w:rFonts w:ascii="Arial" w:hAnsi="Arial" w:cs="Arial"/>
          <w:color w:val="auto"/>
          <w:lang w:val="es-MX"/>
        </w:rPr>
      </w:pPr>
      <w:r w:rsidRPr="00F241C0">
        <w:rPr>
          <w:rFonts w:ascii="Arial" w:hAnsi="Arial" w:cs="Arial"/>
          <w:color w:val="auto"/>
          <w:lang w:val="es-MX"/>
        </w:rPr>
        <w:t>Presidente Municipal Constitucional</w:t>
      </w:r>
    </w:p>
    <w:p w:rsidR="007C6C4E" w:rsidRPr="00F241C0" w:rsidRDefault="007C6C4E" w:rsidP="006F77DD">
      <w:pPr>
        <w:pStyle w:val="Sinespaciado"/>
        <w:rPr>
          <w:rFonts w:ascii="Arial" w:eastAsia="Arial" w:hAnsi="Arial" w:cs="Arial"/>
          <w:color w:val="auto"/>
          <w:lang w:val="es-MX"/>
        </w:rPr>
      </w:pPr>
    </w:p>
    <w:p w:rsidR="006F77DD" w:rsidRPr="00F241C0" w:rsidRDefault="006F77DD" w:rsidP="006F77DD">
      <w:pPr>
        <w:pStyle w:val="Sinespaciado"/>
        <w:rPr>
          <w:rFonts w:ascii="Arial" w:eastAsia="Arial" w:hAnsi="Arial" w:cs="Arial"/>
          <w:color w:val="auto"/>
          <w:lang w:val="es-MX"/>
        </w:rPr>
      </w:pPr>
      <w:r w:rsidRPr="00F241C0">
        <w:rPr>
          <w:rFonts w:ascii="Arial" w:hAnsi="Arial" w:cs="Arial"/>
          <w:color w:val="auto"/>
          <w:lang w:val="es-MX"/>
        </w:rPr>
        <w:t>C. ING. JOSÉ LUIS GALEAZZI BERRA</w:t>
      </w:r>
    </w:p>
    <w:p w:rsidR="006F77DD" w:rsidRPr="00F241C0" w:rsidRDefault="006F77DD" w:rsidP="006F77DD">
      <w:pPr>
        <w:pStyle w:val="Sinespaciado"/>
        <w:rPr>
          <w:rFonts w:ascii="Arial" w:eastAsia="Arial" w:hAnsi="Arial" w:cs="Arial"/>
          <w:color w:val="auto"/>
          <w:lang w:val="es-MX"/>
        </w:rPr>
      </w:pPr>
    </w:p>
    <w:p w:rsidR="006F77DD" w:rsidRPr="00F241C0" w:rsidRDefault="006F77DD" w:rsidP="006F77DD">
      <w:pPr>
        <w:pStyle w:val="Sinespaciado"/>
        <w:rPr>
          <w:rFonts w:ascii="Arial" w:eastAsia="Arial" w:hAnsi="Arial" w:cs="Arial"/>
          <w:color w:val="auto"/>
          <w:lang w:val="es-MX"/>
        </w:rPr>
      </w:pPr>
      <w:r w:rsidRPr="00F241C0">
        <w:rPr>
          <w:rFonts w:ascii="Arial" w:hAnsi="Arial" w:cs="Arial"/>
          <w:color w:val="auto"/>
          <w:lang w:val="es-MX"/>
        </w:rPr>
        <w:t>Regidores:</w:t>
      </w:r>
    </w:p>
    <w:p w:rsidR="006F77DD" w:rsidRPr="00F241C0" w:rsidRDefault="006F77DD" w:rsidP="006F77DD">
      <w:pPr>
        <w:pStyle w:val="Sinespaciado"/>
        <w:rPr>
          <w:rFonts w:ascii="Arial" w:eastAsia="Arial" w:hAnsi="Arial" w:cs="Arial"/>
          <w:color w:val="auto"/>
          <w:lang w:val="es-MX"/>
        </w:rPr>
      </w:pPr>
    </w:p>
    <w:p w:rsidR="006F77DD" w:rsidRPr="00F241C0" w:rsidRDefault="006F77DD" w:rsidP="006F77DD">
      <w:pPr>
        <w:pStyle w:val="Sinespaciado"/>
        <w:jc w:val="both"/>
        <w:rPr>
          <w:rFonts w:ascii="Arial" w:eastAsia="Arial" w:hAnsi="Arial" w:cs="Arial"/>
          <w:color w:val="auto"/>
          <w:lang w:val="es-MX"/>
        </w:rPr>
      </w:pPr>
      <w:r w:rsidRPr="00F241C0">
        <w:rPr>
          <w:rFonts w:ascii="Arial" w:hAnsi="Arial" w:cs="Arial"/>
          <w:color w:val="auto"/>
          <w:lang w:val="es-MX"/>
        </w:rPr>
        <w:t>C. JORGE EDUARDO MOYA HERNÁNDEZ;</w:t>
      </w:r>
    </w:p>
    <w:p w:rsidR="006F77DD" w:rsidRPr="00F241C0" w:rsidRDefault="006F77DD" w:rsidP="006F77DD">
      <w:pPr>
        <w:pStyle w:val="Sinespaciado"/>
        <w:jc w:val="both"/>
        <w:rPr>
          <w:rFonts w:ascii="Arial" w:eastAsia="Arial" w:hAnsi="Arial" w:cs="Arial"/>
          <w:color w:val="auto"/>
          <w:lang w:val="es-MX"/>
        </w:rPr>
      </w:pPr>
      <w:r w:rsidRPr="00F241C0">
        <w:rPr>
          <w:rFonts w:ascii="Arial" w:hAnsi="Arial" w:cs="Arial"/>
          <w:color w:val="auto"/>
          <w:lang w:val="es-MX"/>
        </w:rPr>
        <w:t>C. GRACIELA CANTORÁN NÁJERA;</w:t>
      </w:r>
    </w:p>
    <w:p w:rsidR="006F77DD" w:rsidRPr="00F241C0" w:rsidRDefault="006F77DD" w:rsidP="006F77DD">
      <w:pPr>
        <w:pStyle w:val="Sinespaciado"/>
        <w:jc w:val="both"/>
        <w:rPr>
          <w:rFonts w:ascii="Arial" w:eastAsia="Arial" w:hAnsi="Arial" w:cs="Arial"/>
          <w:color w:val="auto"/>
          <w:lang w:val="es-MX"/>
        </w:rPr>
      </w:pPr>
      <w:r w:rsidRPr="00F241C0">
        <w:rPr>
          <w:rFonts w:ascii="Arial" w:hAnsi="Arial" w:cs="Arial"/>
          <w:color w:val="auto"/>
          <w:lang w:val="es-MX"/>
        </w:rPr>
        <w:t>C. JORGE MARIO BLANCARTE MONTAÑO;</w:t>
      </w:r>
    </w:p>
    <w:p w:rsidR="006F77DD" w:rsidRPr="00F241C0" w:rsidRDefault="006F77DD" w:rsidP="006F77DD">
      <w:pPr>
        <w:pStyle w:val="Sinespaciado"/>
        <w:jc w:val="both"/>
        <w:rPr>
          <w:rFonts w:ascii="Arial" w:eastAsia="Arial" w:hAnsi="Arial" w:cs="Arial"/>
          <w:color w:val="auto"/>
          <w:lang w:val="es-MX"/>
        </w:rPr>
      </w:pPr>
      <w:r w:rsidRPr="00F241C0">
        <w:rPr>
          <w:rFonts w:ascii="Arial" w:hAnsi="Arial" w:cs="Arial"/>
          <w:color w:val="auto"/>
          <w:lang w:val="es-MX"/>
        </w:rPr>
        <w:t>C. MARÍA AUXILIO MORALES HEREDIA;</w:t>
      </w:r>
    </w:p>
    <w:p w:rsidR="006F77DD" w:rsidRPr="00F241C0" w:rsidRDefault="006F77DD" w:rsidP="006F77DD">
      <w:pPr>
        <w:pStyle w:val="Sinespaciado"/>
        <w:jc w:val="both"/>
        <w:rPr>
          <w:rFonts w:ascii="Arial" w:eastAsia="Arial" w:hAnsi="Arial" w:cs="Arial"/>
          <w:color w:val="auto"/>
          <w:lang w:val="es-MX"/>
        </w:rPr>
      </w:pPr>
      <w:r w:rsidRPr="00F241C0">
        <w:rPr>
          <w:rFonts w:ascii="Arial" w:hAnsi="Arial" w:cs="Arial"/>
          <w:color w:val="auto"/>
          <w:lang w:val="es-MX"/>
        </w:rPr>
        <w:t>C. JUAN MANUEL AYESTARÁN NAVA;</w:t>
      </w:r>
    </w:p>
    <w:p w:rsidR="006F77DD" w:rsidRPr="00F241C0" w:rsidRDefault="006F77DD" w:rsidP="006F77DD">
      <w:pPr>
        <w:pStyle w:val="Sinespaciado"/>
        <w:jc w:val="both"/>
        <w:rPr>
          <w:rFonts w:ascii="Arial" w:eastAsia="Arial" w:hAnsi="Arial" w:cs="Arial"/>
          <w:color w:val="auto"/>
          <w:lang w:val="es-MX"/>
        </w:rPr>
      </w:pPr>
      <w:r w:rsidRPr="00F241C0">
        <w:rPr>
          <w:rFonts w:ascii="Arial" w:hAnsi="Arial" w:cs="Arial"/>
          <w:color w:val="auto"/>
          <w:lang w:val="es-MX"/>
        </w:rPr>
        <w:t>C. JESICA RAMÍREZ ROSAS;</w:t>
      </w:r>
    </w:p>
    <w:p w:rsidR="006F77DD" w:rsidRPr="00F241C0" w:rsidRDefault="006F77DD" w:rsidP="006F77DD">
      <w:pPr>
        <w:pStyle w:val="Sinespaciado"/>
        <w:jc w:val="both"/>
        <w:rPr>
          <w:rFonts w:ascii="Arial" w:eastAsia="Arial" w:hAnsi="Arial" w:cs="Arial"/>
          <w:color w:val="auto"/>
          <w:lang w:val="es-MX"/>
        </w:rPr>
      </w:pPr>
      <w:r w:rsidRPr="00F241C0">
        <w:rPr>
          <w:rFonts w:ascii="Arial" w:hAnsi="Arial" w:cs="Arial"/>
          <w:color w:val="auto"/>
          <w:lang w:val="es-MX"/>
        </w:rPr>
        <w:t>C. ERICH AMIGÓN VELÁZQUEZ;</w:t>
      </w:r>
    </w:p>
    <w:p w:rsidR="006F77DD" w:rsidRPr="00F241C0" w:rsidRDefault="006F77DD" w:rsidP="006F77DD">
      <w:pPr>
        <w:pStyle w:val="Sinespaciado"/>
        <w:jc w:val="both"/>
        <w:rPr>
          <w:rFonts w:ascii="Arial" w:eastAsia="Arial" w:hAnsi="Arial" w:cs="Arial"/>
          <w:color w:val="auto"/>
          <w:lang w:val="es-MX"/>
        </w:rPr>
      </w:pPr>
      <w:r w:rsidRPr="00F241C0">
        <w:rPr>
          <w:rFonts w:ascii="Arial" w:hAnsi="Arial" w:cs="Arial"/>
          <w:color w:val="auto"/>
          <w:lang w:val="es-MX"/>
        </w:rPr>
        <w:t>C. HAYDEE MUCIÑO DELGADO;</w:t>
      </w:r>
    </w:p>
    <w:p w:rsidR="006F77DD" w:rsidRPr="00F241C0" w:rsidRDefault="006F77DD" w:rsidP="006F77DD">
      <w:pPr>
        <w:pStyle w:val="Sinespaciado"/>
        <w:jc w:val="both"/>
        <w:rPr>
          <w:rFonts w:ascii="Arial" w:eastAsia="Arial" w:hAnsi="Arial" w:cs="Arial"/>
          <w:color w:val="auto"/>
          <w:lang w:val="es-MX"/>
        </w:rPr>
      </w:pPr>
      <w:r w:rsidRPr="00F241C0">
        <w:rPr>
          <w:rFonts w:ascii="Arial" w:hAnsi="Arial" w:cs="Arial"/>
          <w:color w:val="auto"/>
          <w:lang w:val="es-MX"/>
        </w:rPr>
        <w:t>C. RODOLFO CHÁVEZ ESCUDERO;</w:t>
      </w:r>
    </w:p>
    <w:p w:rsidR="006F77DD" w:rsidRPr="00F241C0" w:rsidRDefault="006F77DD" w:rsidP="006F77DD">
      <w:pPr>
        <w:pStyle w:val="Sinespaciado"/>
        <w:jc w:val="both"/>
        <w:rPr>
          <w:rFonts w:ascii="Arial" w:eastAsia="Arial" w:hAnsi="Arial" w:cs="Arial"/>
          <w:color w:val="auto"/>
          <w:lang w:val="es-MX"/>
        </w:rPr>
      </w:pPr>
      <w:r w:rsidRPr="00F241C0">
        <w:rPr>
          <w:rFonts w:ascii="Arial" w:hAnsi="Arial" w:cs="Arial"/>
          <w:color w:val="auto"/>
          <w:lang w:val="es-MX"/>
        </w:rPr>
        <w:t>C. ESPERANZA SÁNCHEZ PÉREZ;</w:t>
      </w:r>
    </w:p>
    <w:p w:rsidR="006F77DD" w:rsidRPr="00F241C0" w:rsidRDefault="006F77DD" w:rsidP="006F77DD">
      <w:pPr>
        <w:pStyle w:val="Sinespaciado"/>
        <w:jc w:val="both"/>
        <w:rPr>
          <w:rFonts w:ascii="Arial" w:eastAsia="Arial" w:hAnsi="Arial" w:cs="Arial"/>
          <w:color w:val="auto"/>
          <w:lang w:val="es-MX"/>
        </w:rPr>
      </w:pPr>
      <w:r w:rsidRPr="00F241C0">
        <w:rPr>
          <w:rFonts w:ascii="Arial" w:hAnsi="Arial" w:cs="Arial"/>
          <w:color w:val="auto"/>
          <w:lang w:val="es-MX"/>
        </w:rPr>
        <w:t>C. FÉLIX CASTILLO SÁNCHEZ; Y</w:t>
      </w:r>
    </w:p>
    <w:p w:rsidR="006F77DD" w:rsidRPr="00F241C0" w:rsidRDefault="006F77DD" w:rsidP="006F77DD">
      <w:pPr>
        <w:pStyle w:val="Sinespaciado"/>
        <w:rPr>
          <w:rFonts w:ascii="Arial" w:eastAsia="Arial" w:hAnsi="Arial" w:cs="Arial"/>
          <w:color w:val="auto"/>
          <w:lang w:val="es-MX"/>
        </w:rPr>
      </w:pPr>
    </w:p>
    <w:p w:rsidR="006F77DD" w:rsidRDefault="006F77DD" w:rsidP="006F77DD">
      <w:pPr>
        <w:pStyle w:val="Sinespaciado"/>
        <w:jc w:val="both"/>
        <w:rPr>
          <w:rFonts w:ascii="Arial" w:hAnsi="Arial" w:cs="Arial"/>
          <w:color w:val="auto"/>
          <w:lang w:val="es-MX"/>
        </w:rPr>
      </w:pPr>
      <w:r w:rsidRPr="00F241C0">
        <w:rPr>
          <w:rFonts w:ascii="Arial" w:hAnsi="Arial" w:cs="Arial"/>
          <w:color w:val="auto"/>
          <w:lang w:val="es-MX"/>
        </w:rPr>
        <w:lastRenderedPageBreak/>
        <w:t>Síndico Municipal:</w:t>
      </w:r>
    </w:p>
    <w:p w:rsidR="006F77DD" w:rsidRPr="00F241C0" w:rsidRDefault="006F77DD" w:rsidP="006F77DD">
      <w:pPr>
        <w:pStyle w:val="Sinespaciado"/>
        <w:jc w:val="both"/>
        <w:rPr>
          <w:rFonts w:ascii="Arial" w:eastAsia="Arial" w:hAnsi="Arial" w:cs="Arial"/>
          <w:color w:val="auto"/>
          <w:lang w:val="es-MX"/>
        </w:rPr>
      </w:pPr>
      <w:r w:rsidRPr="00F241C0">
        <w:rPr>
          <w:rFonts w:ascii="Arial" w:hAnsi="Arial" w:cs="Arial"/>
          <w:color w:val="auto"/>
          <w:lang w:val="es-MX"/>
        </w:rPr>
        <w:t>C. JORGE GUTIÉRREZ RAMOS.</w:t>
      </w:r>
    </w:p>
    <w:p w:rsidR="006F77DD" w:rsidRPr="00F241C0" w:rsidRDefault="006F77DD" w:rsidP="006F77DD">
      <w:pPr>
        <w:pStyle w:val="Sinespaciado"/>
        <w:jc w:val="both"/>
        <w:rPr>
          <w:rFonts w:ascii="Arial" w:eastAsia="Arial" w:hAnsi="Arial" w:cs="Arial"/>
          <w:color w:val="auto"/>
          <w:lang w:val="es-MX"/>
        </w:rPr>
      </w:pPr>
    </w:p>
    <w:p w:rsidR="006F77DD" w:rsidRPr="00F241C0" w:rsidRDefault="006F77DD" w:rsidP="006F77DD">
      <w:pPr>
        <w:pStyle w:val="Cuerpo"/>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 xml:space="preserve">La Secretaria del Ayuntamiento, manifiesta: Señor Presidente, me permito informarle que se cuenta con la asistencia de </w:t>
      </w:r>
      <w:r w:rsidR="003338B6" w:rsidRPr="00F241C0">
        <w:rPr>
          <w:rFonts w:ascii="Arial" w:hAnsi="Arial" w:cs="Arial"/>
          <w:color w:val="auto"/>
          <w:sz w:val="24"/>
          <w:szCs w:val="24"/>
          <w:lang w:val="es-MX"/>
        </w:rPr>
        <w:t>tre</w:t>
      </w:r>
      <w:r w:rsidR="00997F1B" w:rsidRPr="00F241C0">
        <w:rPr>
          <w:rFonts w:ascii="Arial" w:hAnsi="Arial" w:cs="Arial"/>
          <w:color w:val="auto"/>
          <w:sz w:val="24"/>
          <w:szCs w:val="24"/>
          <w:lang w:val="es-MX"/>
        </w:rPr>
        <w:t>ce</w:t>
      </w:r>
      <w:r w:rsidRPr="00F241C0">
        <w:rPr>
          <w:rFonts w:ascii="Arial" w:hAnsi="Arial" w:cs="Arial"/>
          <w:color w:val="auto"/>
          <w:sz w:val="24"/>
          <w:szCs w:val="24"/>
          <w:lang w:val="es-MX"/>
        </w:rPr>
        <w:t xml:space="preserve"> de los trece integrantes del Ayuntamiento Municipal.</w:t>
      </w:r>
    </w:p>
    <w:p w:rsidR="006F77DD" w:rsidRPr="00F241C0" w:rsidRDefault="006F77DD" w:rsidP="006F77DD">
      <w:pPr>
        <w:pStyle w:val="Cuerpo"/>
        <w:spacing w:line="240" w:lineRule="auto"/>
        <w:jc w:val="both"/>
        <w:rPr>
          <w:rFonts w:ascii="Arial" w:hAnsi="Arial" w:cs="Arial"/>
          <w:b/>
          <w:color w:val="auto"/>
          <w:sz w:val="24"/>
          <w:szCs w:val="24"/>
          <w:lang w:val="es-MX"/>
        </w:rPr>
      </w:pPr>
      <w:r w:rsidRPr="00F241C0">
        <w:rPr>
          <w:rFonts w:ascii="Arial" w:hAnsi="Arial" w:cs="Arial"/>
          <w:b/>
          <w:color w:val="auto"/>
          <w:sz w:val="24"/>
          <w:szCs w:val="24"/>
          <w:lang w:val="es-MX"/>
        </w:rPr>
        <w:t>PUNTO TRES</w:t>
      </w:r>
    </w:p>
    <w:p w:rsidR="006F77DD" w:rsidRPr="00F241C0" w:rsidRDefault="006F77DD" w:rsidP="006F77DD">
      <w:pPr>
        <w:pStyle w:val="Cuerpo"/>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El Presidente, manifiesta: En tal virtud existe quórum legal para el desarrollo de esta sesión ordinaria de Cabildo, por lo tanto queda legalmente constituida y le solicito a la Secretaria del Ayuntamiento, proceda a dar lectura al proyecto del orden del día.</w:t>
      </w:r>
    </w:p>
    <w:p w:rsidR="006F77DD" w:rsidRPr="00F241C0" w:rsidRDefault="006F77DD" w:rsidP="006F77DD">
      <w:pPr>
        <w:pStyle w:val="Cuerpo"/>
        <w:spacing w:line="240" w:lineRule="auto"/>
        <w:rPr>
          <w:rFonts w:ascii="Arial" w:hAnsi="Arial" w:cs="Arial"/>
          <w:b/>
          <w:color w:val="auto"/>
          <w:sz w:val="24"/>
          <w:szCs w:val="24"/>
          <w:lang w:val="es-MX"/>
        </w:rPr>
      </w:pPr>
      <w:r w:rsidRPr="00F241C0">
        <w:rPr>
          <w:rFonts w:ascii="Arial" w:hAnsi="Arial" w:cs="Arial"/>
          <w:b/>
          <w:color w:val="auto"/>
          <w:sz w:val="24"/>
          <w:szCs w:val="24"/>
          <w:lang w:val="es-MX"/>
        </w:rPr>
        <w:t>PUNTO CUATRO</w:t>
      </w:r>
    </w:p>
    <w:p w:rsidR="006F77DD" w:rsidRPr="00F241C0" w:rsidRDefault="006F77DD" w:rsidP="006F77DD">
      <w:pPr>
        <w:pStyle w:val="Cuerpo"/>
        <w:spacing w:line="240" w:lineRule="auto"/>
        <w:jc w:val="both"/>
        <w:rPr>
          <w:rFonts w:ascii="Arial" w:eastAsia="Arial" w:hAnsi="Arial" w:cs="Arial"/>
          <w:color w:val="auto"/>
          <w:sz w:val="24"/>
          <w:szCs w:val="24"/>
          <w:lang w:val="es-MX"/>
        </w:rPr>
      </w:pPr>
      <w:r w:rsidRPr="00F241C0">
        <w:rPr>
          <w:rFonts w:ascii="Arial" w:hAnsi="Arial" w:cs="Arial"/>
          <w:color w:val="auto"/>
          <w:sz w:val="24"/>
          <w:szCs w:val="24"/>
          <w:lang w:val="es-MX"/>
        </w:rPr>
        <w:t>La Secretaria del Ayuntamiento, menciona: Honorable Cabildo, para el desarrollo de esta sesión ordinaria procedo a dar lectura al proyecto del:</w:t>
      </w:r>
    </w:p>
    <w:p w:rsidR="006F77DD" w:rsidRPr="00F241C0" w:rsidRDefault="006F77DD" w:rsidP="006F77DD">
      <w:pPr>
        <w:pStyle w:val="Cuerpo"/>
        <w:spacing w:line="240" w:lineRule="auto"/>
        <w:ind w:left="3402" w:firstLine="138"/>
        <w:rPr>
          <w:rFonts w:ascii="Arial" w:eastAsia="Arial Bold" w:hAnsi="Arial" w:cs="Arial"/>
          <w:b/>
          <w:color w:val="auto"/>
          <w:sz w:val="24"/>
          <w:szCs w:val="24"/>
          <w:lang w:val="es-MX"/>
        </w:rPr>
      </w:pPr>
      <w:r w:rsidRPr="00F241C0">
        <w:rPr>
          <w:rFonts w:ascii="Arial" w:hAnsi="Arial" w:cs="Arial"/>
          <w:b/>
          <w:color w:val="auto"/>
          <w:sz w:val="24"/>
          <w:szCs w:val="24"/>
          <w:lang w:val="es-MX"/>
        </w:rPr>
        <w:t>ORDEN DEL DÍA:</w:t>
      </w:r>
    </w:p>
    <w:p w:rsidR="00E61AE4" w:rsidRPr="00E61AE4" w:rsidRDefault="00E61AE4" w:rsidP="00E61AE4">
      <w:pPr>
        <w:spacing w:after="240"/>
        <w:jc w:val="both"/>
        <w:rPr>
          <w:rFonts w:ascii="Arial" w:hAnsi="Arial" w:cs="Arial"/>
          <w:lang w:val="es-MX"/>
        </w:rPr>
      </w:pPr>
      <w:r w:rsidRPr="00E61AE4">
        <w:rPr>
          <w:rFonts w:ascii="Arial" w:hAnsi="Arial" w:cs="Arial"/>
          <w:lang w:val="es-MX"/>
        </w:rPr>
        <w:t>1.- Apertura de la sesión.</w:t>
      </w:r>
    </w:p>
    <w:p w:rsidR="00E61AE4" w:rsidRPr="00E61AE4" w:rsidRDefault="00E61AE4" w:rsidP="00E61AE4">
      <w:pPr>
        <w:spacing w:after="240"/>
        <w:jc w:val="both"/>
        <w:rPr>
          <w:rFonts w:ascii="Arial" w:hAnsi="Arial" w:cs="Arial"/>
          <w:lang w:val="es-MX"/>
        </w:rPr>
      </w:pPr>
      <w:r w:rsidRPr="00E61AE4">
        <w:rPr>
          <w:rFonts w:ascii="Arial" w:hAnsi="Arial" w:cs="Arial"/>
          <w:lang w:val="es-MX"/>
        </w:rPr>
        <w:t>2.- Pase de lista de asistencia.</w:t>
      </w:r>
    </w:p>
    <w:p w:rsidR="00E61AE4" w:rsidRPr="00E61AE4" w:rsidRDefault="00E61AE4" w:rsidP="00E61AE4">
      <w:pPr>
        <w:spacing w:after="240"/>
        <w:jc w:val="both"/>
        <w:rPr>
          <w:rFonts w:ascii="Arial" w:hAnsi="Arial" w:cs="Arial"/>
          <w:lang w:val="es-MX"/>
        </w:rPr>
      </w:pPr>
      <w:r w:rsidRPr="00E61AE4">
        <w:rPr>
          <w:rFonts w:ascii="Arial" w:hAnsi="Arial" w:cs="Arial"/>
          <w:lang w:val="es-MX"/>
        </w:rPr>
        <w:t>3.- Declaración del quórum legal.</w:t>
      </w:r>
    </w:p>
    <w:p w:rsidR="00E61AE4" w:rsidRPr="00E61AE4" w:rsidRDefault="00E61AE4" w:rsidP="00E61AE4">
      <w:pPr>
        <w:spacing w:after="240"/>
        <w:jc w:val="both"/>
        <w:rPr>
          <w:rFonts w:ascii="Arial" w:hAnsi="Arial" w:cs="Arial"/>
          <w:lang w:val="es-MX"/>
        </w:rPr>
      </w:pPr>
      <w:r w:rsidRPr="00E61AE4">
        <w:rPr>
          <w:rFonts w:ascii="Arial" w:hAnsi="Arial" w:cs="Arial"/>
          <w:lang w:val="es-MX"/>
        </w:rPr>
        <w:t>4.- Lectura, discusión y en su caso aprobación del orden del día.</w:t>
      </w:r>
    </w:p>
    <w:p w:rsidR="00E61AE4" w:rsidRPr="00E61AE4" w:rsidRDefault="00E61AE4" w:rsidP="00E61AE4">
      <w:pPr>
        <w:spacing w:after="240"/>
        <w:jc w:val="both"/>
        <w:rPr>
          <w:rFonts w:ascii="Arial" w:hAnsi="Arial" w:cs="Arial"/>
          <w:lang w:val="es-MX"/>
        </w:rPr>
      </w:pPr>
      <w:r w:rsidRPr="00E61AE4">
        <w:rPr>
          <w:rFonts w:ascii="Arial" w:hAnsi="Arial" w:cs="Arial"/>
          <w:lang w:val="es-MX"/>
        </w:rPr>
        <w:t xml:space="preserve">5.- Lectura y aprobación de las actas de Cabildo de fechas: </w:t>
      </w:r>
    </w:p>
    <w:p w:rsidR="00E61AE4" w:rsidRPr="00E61AE4" w:rsidRDefault="00E61AE4" w:rsidP="00E61AE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E61AE4">
        <w:rPr>
          <w:rFonts w:ascii="Arial" w:hAnsi="Arial" w:cs="Arial"/>
          <w:lang w:val="es-MX"/>
        </w:rPr>
        <w:t>Ocho de diciembre de dos mil quince (Ordinaria),</w:t>
      </w:r>
    </w:p>
    <w:p w:rsidR="00E61AE4" w:rsidRPr="00E61AE4" w:rsidRDefault="00E61AE4" w:rsidP="00E61AE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E61AE4">
        <w:rPr>
          <w:rFonts w:ascii="Arial" w:hAnsi="Arial" w:cs="Arial"/>
          <w:lang w:val="es-MX"/>
        </w:rPr>
        <w:t>Once de diciembre de dos mil quince (Extraordinaria); y</w:t>
      </w:r>
    </w:p>
    <w:p w:rsidR="00E61AE4" w:rsidRPr="00E61AE4" w:rsidRDefault="00E61AE4" w:rsidP="00E61AE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E61AE4">
        <w:rPr>
          <w:rFonts w:ascii="Arial" w:hAnsi="Arial" w:cs="Arial"/>
          <w:lang w:val="es-MX"/>
        </w:rPr>
        <w:t>Diecisiete de diciembre de dos mil quince (Extraordinaria).</w:t>
      </w:r>
    </w:p>
    <w:p w:rsidR="00E61AE4" w:rsidRPr="00E61AE4" w:rsidRDefault="00E61AE4" w:rsidP="00E61AE4">
      <w:pPr>
        <w:rPr>
          <w:rFonts w:ascii="Arial" w:hAnsi="Arial" w:cs="Arial"/>
          <w:lang w:val="es-MX"/>
        </w:rPr>
      </w:pPr>
    </w:p>
    <w:p w:rsidR="00E61AE4" w:rsidRDefault="00E61AE4" w:rsidP="00E61AE4">
      <w:pPr>
        <w:autoSpaceDE w:val="0"/>
        <w:autoSpaceDN w:val="0"/>
        <w:adjustRightInd w:val="0"/>
        <w:jc w:val="both"/>
        <w:rPr>
          <w:rFonts w:ascii="Arial" w:hAnsi="Arial" w:cs="Arial"/>
          <w:lang w:val="es-MX"/>
        </w:rPr>
      </w:pPr>
      <w:r w:rsidRPr="00E61AE4">
        <w:rPr>
          <w:rFonts w:ascii="Arial" w:hAnsi="Arial" w:cs="Arial"/>
          <w:lang w:val="es-MX"/>
        </w:rPr>
        <w:t xml:space="preserve">6.- Informe que se rinde a través de la Secretaria del Ayuntamiento, con relación a la Noticia Administrativa y Estadística de la Administración Pública Municipal, correspondiente al mes de diciembre del año dos mil quince. </w:t>
      </w:r>
    </w:p>
    <w:p w:rsidR="00E61AE4" w:rsidRPr="00E61AE4" w:rsidRDefault="00E61AE4" w:rsidP="00E61AE4">
      <w:pPr>
        <w:autoSpaceDE w:val="0"/>
        <w:autoSpaceDN w:val="0"/>
        <w:adjustRightInd w:val="0"/>
        <w:jc w:val="both"/>
        <w:rPr>
          <w:rFonts w:ascii="Arial" w:hAnsi="Arial" w:cs="Arial"/>
          <w:lang w:val="es-MX"/>
        </w:rPr>
      </w:pPr>
    </w:p>
    <w:p w:rsidR="00E61AE4" w:rsidRDefault="00E61AE4" w:rsidP="00E61AE4">
      <w:pPr>
        <w:autoSpaceDE w:val="0"/>
        <w:autoSpaceDN w:val="0"/>
        <w:adjustRightInd w:val="0"/>
        <w:jc w:val="both"/>
        <w:rPr>
          <w:rFonts w:ascii="Arial" w:hAnsi="Arial" w:cs="Arial"/>
          <w:lang w:val="es-MX"/>
        </w:rPr>
      </w:pPr>
      <w:r w:rsidRPr="00E61AE4">
        <w:rPr>
          <w:rFonts w:ascii="Arial" w:hAnsi="Arial" w:cs="Arial"/>
          <w:lang w:val="es-MX"/>
        </w:rPr>
        <w:t xml:space="preserve">7.- Dictamen que presenta la Comisión de Desarrollo Humano, Social y Económico, a través de su Presidenta la Regidora María Auxilio Morales Heredia, para la ratificación de las condonaciones, apoyos económicos y en especie solicitados por la ciudadanía durante el mes de diciembre del año en curso. </w:t>
      </w:r>
    </w:p>
    <w:p w:rsidR="00E61AE4" w:rsidRPr="00E61AE4" w:rsidRDefault="00E61AE4" w:rsidP="00E61AE4">
      <w:pPr>
        <w:autoSpaceDE w:val="0"/>
        <w:autoSpaceDN w:val="0"/>
        <w:adjustRightInd w:val="0"/>
        <w:jc w:val="both"/>
        <w:rPr>
          <w:rFonts w:ascii="Arial" w:hAnsi="Arial" w:cs="Arial"/>
          <w:lang w:val="es-MX"/>
        </w:rPr>
      </w:pPr>
    </w:p>
    <w:p w:rsidR="00E61AE4" w:rsidRPr="00E61AE4" w:rsidRDefault="00E61AE4" w:rsidP="00E61AE4">
      <w:pPr>
        <w:autoSpaceDE w:val="0"/>
        <w:autoSpaceDN w:val="0"/>
        <w:adjustRightInd w:val="0"/>
        <w:jc w:val="both"/>
        <w:rPr>
          <w:rFonts w:ascii="Arial" w:hAnsi="Arial" w:cs="Arial"/>
          <w:lang w:val="es-MX"/>
        </w:rPr>
      </w:pPr>
      <w:r w:rsidRPr="00E61AE4">
        <w:rPr>
          <w:rFonts w:ascii="Arial" w:hAnsi="Arial" w:cs="Arial"/>
          <w:lang w:val="es-MX"/>
        </w:rPr>
        <w:t xml:space="preserve">8.- Dictamen que presenta la Regidora María Auxilio Morales Heredia, Presidenta de la Comisión de Desarrollo Humano, Social y Económico, por el que solicita se </w:t>
      </w:r>
      <w:r w:rsidRPr="00E61AE4">
        <w:rPr>
          <w:rFonts w:ascii="Arial" w:hAnsi="Arial" w:cs="Arial"/>
          <w:lang w:val="es-MX"/>
        </w:rPr>
        <w:lastRenderedPageBreak/>
        <w:t>autorice la integración de obras de la tercera reunión del Consejo de Planeación Municipal.</w:t>
      </w:r>
    </w:p>
    <w:p w:rsidR="00E61AE4" w:rsidRDefault="00E61AE4" w:rsidP="00E61AE4">
      <w:pPr>
        <w:autoSpaceDE w:val="0"/>
        <w:autoSpaceDN w:val="0"/>
        <w:adjustRightInd w:val="0"/>
        <w:jc w:val="both"/>
        <w:rPr>
          <w:rFonts w:ascii="Arial" w:hAnsi="Arial" w:cs="Arial"/>
          <w:lang w:val="es-MX"/>
        </w:rPr>
      </w:pPr>
      <w:r w:rsidRPr="00E61AE4">
        <w:rPr>
          <w:rFonts w:ascii="Arial" w:hAnsi="Arial" w:cs="Arial"/>
          <w:lang w:val="es-MX"/>
        </w:rPr>
        <w:t>9.- Dictamen que presenta la Regidora María Auxilio Morales Heredia, Presidenta de la Comisión de Desarrollo Humano, Social y Económico, por el que solicita se autorice la priorización de obras de la cuarta reunión del Consejo de Planeación Municipal.</w:t>
      </w:r>
    </w:p>
    <w:p w:rsidR="00E61AE4" w:rsidRPr="00E61AE4" w:rsidRDefault="00E61AE4" w:rsidP="00E61AE4">
      <w:pPr>
        <w:autoSpaceDE w:val="0"/>
        <w:autoSpaceDN w:val="0"/>
        <w:adjustRightInd w:val="0"/>
        <w:jc w:val="both"/>
        <w:rPr>
          <w:rFonts w:ascii="Arial" w:hAnsi="Arial" w:cs="Arial"/>
          <w:lang w:val="es-MX"/>
        </w:rPr>
      </w:pPr>
    </w:p>
    <w:p w:rsidR="00E61AE4" w:rsidRDefault="00E61AE4" w:rsidP="00E61AE4">
      <w:pPr>
        <w:autoSpaceDE w:val="0"/>
        <w:autoSpaceDN w:val="0"/>
        <w:adjustRightInd w:val="0"/>
        <w:jc w:val="both"/>
        <w:rPr>
          <w:rFonts w:ascii="Arial" w:hAnsi="Arial" w:cs="Arial"/>
          <w:lang w:val="es-MX"/>
        </w:rPr>
      </w:pPr>
      <w:r w:rsidRPr="00E61AE4">
        <w:rPr>
          <w:rFonts w:ascii="Arial" w:hAnsi="Arial" w:cs="Arial"/>
          <w:lang w:val="es-MX"/>
        </w:rPr>
        <w:t xml:space="preserve">10.- Dictamen que presenta el Regidor Juan Manuel Ayestarán Nava, Presidente de la Comisión de Desarrollo Urbano, Obras y Servicios Públicos de Calidad, por el que solicita se autorice la aplicación de </w:t>
      </w:r>
      <w:r w:rsidRPr="00F02E11">
        <w:rPr>
          <w:rFonts w:ascii="Arial" w:hAnsi="Arial" w:cs="Arial"/>
          <w:color w:val="000000"/>
          <w:lang w:val="es-ES"/>
        </w:rPr>
        <w:t>recursos financieros provenientes de contingencias económicas, para la construcción de sala de usos múltiples en la colonia</w:t>
      </w:r>
      <w:r w:rsidRPr="00E61AE4">
        <w:rPr>
          <w:rFonts w:ascii="Arial" w:hAnsi="Arial" w:cs="Arial"/>
          <w:lang w:val="es-MX"/>
        </w:rPr>
        <w:t xml:space="preserve"> en la colonia Vista Hermosa. </w:t>
      </w:r>
    </w:p>
    <w:p w:rsidR="00E61AE4" w:rsidRPr="00E61AE4" w:rsidRDefault="00E61AE4" w:rsidP="00E61AE4">
      <w:pPr>
        <w:autoSpaceDE w:val="0"/>
        <w:autoSpaceDN w:val="0"/>
        <w:adjustRightInd w:val="0"/>
        <w:jc w:val="both"/>
        <w:rPr>
          <w:rFonts w:ascii="Arial" w:hAnsi="Arial" w:cs="Arial"/>
          <w:lang w:val="es-MX"/>
        </w:rPr>
      </w:pPr>
    </w:p>
    <w:p w:rsidR="00E61AE4" w:rsidRDefault="00E61AE4" w:rsidP="00E61AE4">
      <w:pPr>
        <w:autoSpaceDE w:val="0"/>
        <w:autoSpaceDN w:val="0"/>
        <w:adjustRightInd w:val="0"/>
        <w:jc w:val="both"/>
        <w:rPr>
          <w:rFonts w:ascii="Arial" w:hAnsi="Arial" w:cs="Arial"/>
          <w:lang w:val="es-MX"/>
        </w:rPr>
      </w:pPr>
      <w:r w:rsidRPr="00E61AE4">
        <w:rPr>
          <w:rFonts w:ascii="Arial" w:hAnsi="Arial" w:cs="Arial"/>
          <w:lang w:val="es-MX"/>
        </w:rPr>
        <w:t xml:space="preserve">11.- Dictamen que presenta el Regidor Juan Manuel Ayestarán Nava, Presidente de la Comisión de Desarrollo Urbano, Obras y Servicios Públicos de Calidad, por el que solicita se autorice la aplicación de recursos financieros provenientes de Contingencias Económicas, para la ampliación de salón de usos múltiples </w:t>
      </w:r>
      <w:r w:rsidRPr="00E61AE4">
        <w:rPr>
          <w:rFonts w:ascii="Arial" w:hAnsi="Arial" w:cs="Arial"/>
          <w:bCs/>
          <w:lang w:val="es-MX"/>
        </w:rPr>
        <w:t>el Ahuehuete, de la Colonia Lomas de San Juan Tejaluca</w:t>
      </w:r>
      <w:r w:rsidRPr="00E61AE4">
        <w:rPr>
          <w:rFonts w:ascii="Arial" w:hAnsi="Arial" w:cs="Arial"/>
          <w:lang w:val="es-MX"/>
        </w:rPr>
        <w:t xml:space="preserve">. </w:t>
      </w:r>
    </w:p>
    <w:p w:rsidR="00E61AE4" w:rsidRPr="00E61AE4" w:rsidRDefault="00E61AE4" w:rsidP="00E61AE4">
      <w:pPr>
        <w:autoSpaceDE w:val="0"/>
        <w:autoSpaceDN w:val="0"/>
        <w:adjustRightInd w:val="0"/>
        <w:jc w:val="both"/>
        <w:rPr>
          <w:rFonts w:ascii="Arial" w:hAnsi="Arial" w:cs="Arial"/>
          <w:lang w:val="es-MX"/>
        </w:rPr>
      </w:pPr>
    </w:p>
    <w:p w:rsidR="00E61AE4" w:rsidRDefault="00E61AE4" w:rsidP="00E61AE4">
      <w:pPr>
        <w:autoSpaceDE w:val="0"/>
        <w:autoSpaceDN w:val="0"/>
        <w:adjustRightInd w:val="0"/>
        <w:jc w:val="both"/>
        <w:rPr>
          <w:rFonts w:ascii="Arial" w:hAnsi="Arial" w:cs="Arial"/>
          <w:lang w:val="es-MX"/>
        </w:rPr>
      </w:pPr>
      <w:r w:rsidRPr="00E61AE4">
        <w:rPr>
          <w:rFonts w:ascii="Arial" w:hAnsi="Arial" w:cs="Arial"/>
          <w:lang w:val="es-MX"/>
        </w:rPr>
        <w:t>12.- Dictamen que presenta el Regidor Juan Manuel Ayestarán Nava, Presidente de la Comisión de Desarrollo Urbano, Obras y Servicios Públicos de Calidad, por el que solicita se deje sin efecto el Dictamen de fecha 8 de diciembre de 2015, en el cual se autorizó la aplicación de recursos del Fondo de Aportaciones para el Fortalecimiento de los Municipios y las Demarcaciones Territoriales (FORTAMUN), para la construcción de diversas obras de agua potable en distintas localidades del municipio de Atlixco, Puebla; asimismo solicita se autorice la aplicación de recursos provenientes del Programa para la Sostenibilidad de los Servicios de Agua Potable y Saneamiento en Comunidades Rurales (PROSSAPYS).</w:t>
      </w:r>
    </w:p>
    <w:p w:rsidR="00E61AE4" w:rsidRPr="00E61AE4" w:rsidRDefault="00E61AE4" w:rsidP="00E61AE4">
      <w:pPr>
        <w:autoSpaceDE w:val="0"/>
        <w:autoSpaceDN w:val="0"/>
        <w:adjustRightInd w:val="0"/>
        <w:jc w:val="both"/>
        <w:rPr>
          <w:rFonts w:ascii="Arial" w:hAnsi="Arial" w:cs="Arial"/>
          <w:lang w:val="es-MX"/>
        </w:rPr>
      </w:pPr>
    </w:p>
    <w:p w:rsidR="00E61AE4" w:rsidRPr="00E61AE4" w:rsidRDefault="00E61AE4" w:rsidP="00E61AE4">
      <w:pPr>
        <w:autoSpaceDE w:val="0"/>
        <w:autoSpaceDN w:val="0"/>
        <w:adjustRightInd w:val="0"/>
        <w:jc w:val="both"/>
        <w:rPr>
          <w:rFonts w:ascii="Arial" w:hAnsi="Arial" w:cs="Arial"/>
          <w:lang w:val="es-MX"/>
        </w:rPr>
      </w:pPr>
      <w:r w:rsidRPr="00E61AE4">
        <w:rPr>
          <w:rFonts w:ascii="Arial" w:hAnsi="Arial" w:cs="Arial"/>
          <w:lang w:val="es-MX"/>
        </w:rPr>
        <w:t xml:space="preserve">13.- Punto de Acuerdo que presenta el Regidor Juan Manuel Ayestarán Nava, Presidente de la Comisión de Desarrollo Urbano, Obras y Servicios Públicos de Calidad, por el que solicita se autoricen </w:t>
      </w:r>
      <w:r w:rsidRPr="00E61AE4">
        <w:rPr>
          <w:rFonts w:ascii="Arial" w:hAnsi="Arial" w:cs="Arial"/>
          <w:bCs/>
          <w:lang w:val="es-MX"/>
        </w:rPr>
        <w:t>las adecuaciones presupuestales que determinan los montos finales de obras dentro de los ejercicios fiscales 2014 y 2015.</w:t>
      </w:r>
    </w:p>
    <w:p w:rsidR="001F721A" w:rsidRDefault="001F721A" w:rsidP="00E61AE4">
      <w:pPr>
        <w:autoSpaceDE w:val="0"/>
        <w:autoSpaceDN w:val="0"/>
        <w:adjustRightInd w:val="0"/>
        <w:jc w:val="both"/>
        <w:rPr>
          <w:rFonts w:ascii="Arial" w:hAnsi="Arial" w:cs="Arial"/>
          <w:lang w:val="es-MX"/>
        </w:rPr>
      </w:pPr>
    </w:p>
    <w:p w:rsidR="00E61AE4" w:rsidRDefault="00E61AE4" w:rsidP="00E61AE4">
      <w:pPr>
        <w:autoSpaceDE w:val="0"/>
        <w:autoSpaceDN w:val="0"/>
        <w:adjustRightInd w:val="0"/>
        <w:jc w:val="both"/>
        <w:rPr>
          <w:rFonts w:ascii="Arial" w:hAnsi="Arial" w:cs="Arial"/>
          <w:lang w:val="es-MX"/>
        </w:rPr>
      </w:pPr>
      <w:r w:rsidRPr="00E61AE4">
        <w:rPr>
          <w:rFonts w:ascii="Arial" w:hAnsi="Arial" w:cs="Arial"/>
          <w:lang w:val="es-MX"/>
        </w:rPr>
        <w:t xml:space="preserve">14.- Punto de Acuerdo que presenta el Síndico Municipal, Jorge Gutiérrez Ramos, en el que solicita se dé cumplimiento a la sentencia dictada en el juicio de amparo número 219/2015 del Juzgado Primero de Distrito </w:t>
      </w:r>
      <w:r w:rsidR="009E4992">
        <w:rPr>
          <w:rFonts w:ascii="Arial" w:hAnsi="Arial" w:cs="Arial"/>
          <w:lang w:val="es-MX"/>
        </w:rPr>
        <w:t xml:space="preserve">de Amparo </w:t>
      </w:r>
      <w:r w:rsidRPr="00E61AE4">
        <w:rPr>
          <w:rFonts w:ascii="Arial" w:hAnsi="Arial" w:cs="Arial"/>
          <w:lang w:val="es-MX"/>
        </w:rPr>
        <w:t>en Materia Penal en el Estado de Puebla</w:t>
      </w:r>
      <w:r w:rsidR="007C560B">
        <w:rPr>
          <w:rFonts w:ascii="Arial" w:hAnsi="Arial" w:cs="Arial"/>
          <w:lang w:val="es-MX"/>
        </w:rPr>
        <w:t>,</w:t>
      </w:r>
      <w:r w:rsidRPr="00E61AE4">
        <w:rPr>
          <w:rFonts w:ascii="Arial" w:hAnsi="Arial" w:cs="Arial"/>
          <w:lang w:val="es-MX"/>
        </w:rPr>
        <w:t xml:space="preserve"> promovido por Amrafel Meza Sánchez. </w:t>
      </w:r>
    </w:p>
    <w:p w:rsidR="00E61AE4" w:rsidRPr="00E61AE4" w:rsidRDefault="00E61AE4" w:rsidP="00E61AE4">
      <w:pPr>
        <w:autoSpaceDE w:val="0"/>
        <w:autoSpaceDN w:val="0"/>
        <w:adjustRightInd w:val="0"/>
        <w:jc w:val="both"/>
        <w:rPr>
          <w:rFonts w:ascii="Arial" w:hAnsi="Arial" w:cs="Arial"/>
          <w:lang w:val="es-MX"/>
        </w:rPr>
      </w:pPr>
    </w:p>
    <w:p w:rsidR="00E61AE4" w:rsidRDefault="00E61AE4" w:rsidP="00E61AE4">
      <w:pPr>
        <w:autoSpaceDE w:val="0"/>
        <w:autoSpaceDN w:val="0"/>
        <w:adjustRightInd w:val="0"/>
        <w:jc w:val="both"/>
        <w:rPr>
          <w:rFonts w:ascii="Arial" w:hAnsi="Arial" w:cs="Arial"/>
          <w:lang w:val="es-MX"/>
        </w:rPr>
      </w:pPr>
      <w:r w:rsidRPr="00E61AE4">
        <w:rPr>
          <w:rFonts w:ascii="Arial" w:hAnsi="Arial" w:cs="Arial"/>
          <w:lang w:val="es-MX"/>
        </w:rPr>
        <w:t>15.- Punto de Acuerdo que presenta el Regidor Jorge Mario Blancarte Montaño, Presidente de la Comisión de Agricultura y Ganadería, por el que solicita se gestione la intervención del Instituto Nacional de Antrop</w:t>
      </w:r>
      <w:r w:rsidR="00215BC3">
        <w:rPr>
          <w:rFonts w:ascii="Arial" w:hAnsi="Arial" w:cs="Arial"/>
          <w:lang w:val="es-MX"/>
        </w:rPr>
        <w:t xml:space="preserve">ología e Historia para la </w:t>
      </w:r>
      <w:r w:rsidR="00215BC3">
        <w:rPr>
          <w:rFonts w:ascii="Arial" w:hAnsi="Arial" w:cs="Arial"/>
          <w:lang w:val="es-MX"/>
        </w:rPr>
        <w:lastRenderedPageBreak/>
        <w:t>actualiza</w:t>
      </w:r>
      <w:r w:rsidRPr="00E61AE4">
        <w:rPr>
          <w:rFonts w:ascii="Arial" w:hAnsi="Arial" w:cs="Arial"/>
          <w:lang w:val="es-MX"/>
        </w:rPr>
        <w:t>ción del Catálogo del Patrimonio Arquitectónico, Religioso, Civil y Prehispánico del municipio de Atlixco, Puebla.</w:t>
      </w:r>
    </w:p>
    <w:p w:rsidR="00E61AE4" w:rsidRPr="00E61AE4" w:rsidRDefault="00E61AE4" w:rsidP="00E61AE4">
      <w:pPr>
        <w:autoSpaceDE w:val="0"/>
        <w:autoSpaceDN w:val="0"/>
        <w:adjustRightInd w:val="0"/>
        <w:jc w:val="both"/>
        <w:rPr>
          <w:rFonts w:ascii="Arial" w:hAnsi="Arial" w:cs="Arial"/>
          <w:lang w:val="es-MX"/>
        </w:rPr>
      </w:pPr>
    </w:p>
    <w:p w:rsidR="00E61AE4" w:rsidRDefault="00E61AE4" w:rsidP="00E61AE4">
      <w:pPr>
        <w:autoSpaceDE w:val="0"/>
        <w:autoSpaceDN w:val="0"/>
        <w:adjustRightInd w:val="0"/>
        <w:jc w:val="both"/>
        <w:rPr>
          <w:rFonts w:ascii="Arial" w:hAnsi="Arial" w:cs="Arial"/>
          <w:lang w:val="es-MX"/>
        </w:rPr>
      </w:pPr>
      <w:r w:rsidRPr="00E61AE4">
        <w:rPr>
          <w:rFonts w:ascii="Arial" w:hAnsi="Arial" w:cs="Arial"/>
          <w:lang w:val="es-MX"/>
        </w:rPr>
        <w:t>16</w:t>
      </w:r>
      <w:r>
        <w:rPr>
          <w:rFonts w:ascii="Arial" w:hAnsi="Arial" w:cs="Arial"/>
          <w:lang w:val="es-MX"/>
        </w:rPr>
        <w:t>.</w:t>
      </w:r>
      <w:r w:rsidRPr="00E61AE4">
        <w:rPr>
          <w:rFonts w:ascii="Arial" w:hAnsi="Arial" w:cs="Arial"/>
          <w:lang w:val="es-MX"/>
        </w:rPr>
        <w:t>- Asuntos generales.</w:t>
      </w:r>
    </w:p>
    <w:p w:rsidR="00E667A2" w:rsidRPr="00E61AE4" w:rsidRDefault="00E667A2" w:rsidP="00E61AE4">
      <w:pPr>
        <w:autoSpaceDE w:val="0"/>
        <w:autoSpaceDN w:val="0"/>
        <w:adjustRightInd w:val="0"/>
        <w:jc w:val="both"/>
        <w:rPr>
          <w:rFonts w:ascii="Arial" w:hAnsi="Arial" w:cs="Arial"/>
          <w:lang w:val="es-MX"/>
        </w:rPr>
      </w:pPr>
    </w:p>
    <w:p w:rsidR="00C17C37" w:rsidRPr="00CA11E1" w:rsidRDefault="00F57033" w:rsidP="006F77DD">
      <w:pPr>
        <w:pStyle w:val="Sinespaciado"/>
        <w:spacing w:after="240"/>
        <w:jc w:val="both"/>
        <w:rPr>
          <w:rFonts w:ascii="Arial" w:hAnsi="Arial" w:cs="Arial"/>
          <w:b/>
          <w:color w:val="auto"/>
          <w:lang w:val="es-MX"/>
        </w:rPr>
      </w:pPr>
      <w:r w:rsidRPr="00CA11E1">
        <w:rPr>
          <w:rFonts w:ascii="Arial" w:hAnsi="Arial" w:cs="Arial"/>
          <w:b/>
          <w:color w:val="auto"/>
          <w:lang w:val="es-MX"/>
        </w:rPr>
        <w:t>Honorable Cabildo, les i</w:t>
      </w:r>
      <w:r w:rsidR="0043285F" w:rsidRPr="00CA11E1">
        <w:rPr>
          <w:rFonts w:ascii="Arial" w:hAnsi="Arial" w:cs="Arial"/>
          <w:b/>
          <w:color w:val="auto"/>
          <w:lang w:val="es-MX"/>
        </w:rPr>
        <w:t>nformo</w:t>
      </w:r>
      <w:r w:rsidR="00F96924" w:rsidRPr="00CA11E1">
        <w:rPr>
          <w:rFonts w:ascii="Arial" w:hAnsi="Arial" w:cs="Arial"/>
          <w:b/>
          <w:color w:val="auto"/>
          <w:lang w:val="es-MX"/>
        </w:rPr>
        <w:t xml:space="preserve"> </w:t>
      </w:r>
      <w:r w:rsidR="00CA11E1" w:rsidRPr="00CA11E1">
        <w:rPr>
          <w:rFonts w:ascii="Arial" w:hAnsi="Arial" w:cs="Arial"/>
          <w:b/>
          <w:color w:val="auto"/>
          <w:lang w:val="es-MX"/>
        </w:rPr>
        <w:t>que</w:t>
      </w:r>
      <w:r w:rsidR="00E667A2" w:rsidRPr="00CA11E1">
        <w:rPr>
          <w:rFonts w:ascii="Arial" w:hAnsi="Arial" w:cs="Arial"/>
          <w:b/>
          <w:color w:val="auto"/>
          <w:lang w:val="es-MX"/>
        </w:rPr>
        <w:t xml:space="preserve"> </w:t>
      </w:r>
      <w:r w:rsidR="00AA01FD">
        <w:rPr>
          <w:rFonts w:ascii="Arial" w:hAnsi="Arial" w:cs="Arial"/>
          <w:b/>
          <w:color w:val="auto"/>
          <w:lang w:val="es-MX"/>
        </w:rPr>
        <w:t xml:space="preserve">se tienen </w:t>
      </w:r>
      <w:r w:rsidR="00E667A2" w:rsidRPr="00CA11E1">
        <w:rPr>
          <w:rFonts w:ascii="Arial" w:hAnsi="Arial" w:cs="Arial"/>
          <w:b/>
          <w:color w:val="auto"/>
          <w:lang w:val="es-MX"/>
        </w:rPr>
        <w:t xml:space="preserve">listados cinco </w:t>
      </w:r>
      <w:r w:rsidR="00CA11E1" w:rsidRPr="00CA11E1">
        <w:rPr>
          <w:rFonts w:ascii="Arial" w:hAnsi="Arial" w:cs="Arial"/>
          <w:b/>
          <w:color w:val="auto"/>
          <w:lang w:val="es-MX"/>
        </w:rPr>
        <w:t xml:space="preserve">Asuntos Generales, </w:t>
      </w:r>
      <w:r w:rsidR="00AA01FD">
        <w:rPr>
          <w:rFonts w:ascii="Arial" w:hAnsi="Arial" w:cs="Arial"/>
          <w:b/>
          <w:color w:val="auto"/>
          <w:lang w:val="es-MX"/>
        </w:rPr>
        <w:t xml:space="preserve">que son los </w:t>
      </w:r>
      <w:r w:rsidR="00CA11E1" w:rsidRPr="00CA11E1">
        <w:rPr>
          <w:rFonts w:ascii="Arial" w:hAnsi="Arial" w:cs="Arial"/>
          <w:b/>
          <w:color w:val="auto"/>
          <w:lang w:val="es-MX"/>
        </w:rPr>
        <w:t>siguientes:</w:t>
      </w:r>
      <w:r w:rsidR="00E667A2" w:rsidRPr="00CA11E1">
        <w:rPr>
          <w:rFonts w:ascii="Arial" w:hAnsi="Arial" w:cs="Arial"/>
          <w:b/>
          <w:color w:val="auto"/>
          <w:lang w:val="es-MX"/>
        </w:rPr>
        <w:t xml:space="preserve"> </w:t>
      </w:r>
    </w:p>
    <w:p w:rsidR="00E667A2" w:rsidRPr="00E667A2" w:rsidRDefault="00E667A2" w:rsidP="00E667A2">
      <w:pPr>
        <w:autoSpaceDE w:val="0"/>
        <w:autoSpaceDN w:val="0"/>
        <w:adjustRightInd w:val="0"/>
        <w:jc w:val="both"/>
        <w:rPr>
          <w:rFonts w:ascii="Arial" w:hAnsi="Arial" w:cs="Arial"/>
          <w:lang w:val="es-MX"/>
        </w:rPr>
      </w:pPr>
      <w:r w:rsidRPr="00CA11E1">
        <w:rPr>
          <w:rFonts w:ascii="Arial" w:hAnsi="Arial" w:cs="Arial"/>
          <w:b/>
          <w:lang w:val="es-MX"/>
        </w:rPr>
        <w:t>AG 1.-</w:t>
      </w:r>
      <w:r>
        <w:rPr>
          <w:rFonts w:ascii="Arial" w:hAnsi="Arial" w:cs="Arial"/>
          <w:lang w:val="es-MX"/>
        </w:rPr>
        <w:t xml:space="preserve"> </w:t>
      </w:r>
      <w:r w:rsidRPr="00E667A2">
        <w:rPr>
          <w:rFonts w:ascii="Arial" w:hAnsi="Arial" w:cs="Arial"/>
          <w:lang w:val="es-MX"/>
        </w:rPr>
        <w:t>Informe que presenta la Regidora María Auxilio Morales Heredia, Presidenta de la Comisión de Desarrollo Humano, Social y Económico, relativo al oficio DGAPJEPL/6128/2015, signado por el Diputado Sergio Salomón Céspedes Álvarez, Presidente de la Mesa Directiva del Congreso del Estado de Puebla, relativo al acuerdo por el que se exhorta a los 217 Ayuntamientos, para que en coordinación con las dependencias operadoras del Programa del Empleo Temporal (PET), y el Gobierno del Estado, difundan en sus localidades, los requisitos de participación, beneficios y los alcances de los apoyos que otorga el Programa Empleo Temporal.</w:t>
      </w:r>
    </w:p>
    <w:p w:rsidR="00E667A2" w:rsidRDefault="00E667A2" w:rsidP="00CA11E1">
      <w:pPr>
        <w:pStyle w:val="Sinespaciado"/>
        <w:jc w:val="both"/>
        <w:rPr>
          <w:rFonts w:ascii="Arial" w:hAnsi="Arial" w:cs="Arial"/>
          <w:color w:val="auto"/>
          <w:lang w:val="es-MX"/>
        </w:rPr>
      </w:pPr>
    </w:p>
    <w:p w:rsidR="00E667A2" w:rsidRDefault="00E667A2" w:rsidP="006F77DD">
      <w:pPr>
        <w:pStyle w:val="Sinespaciado"/>
        <w:spacing w:after="240"/>
        <w:jc w:val="both"/>
        <w:rPr>
          <w:rFonts w:ascii="Arial" w:hAnsi="Arial" w:cs="Arial"/>
        </w:rPr>
      </w:pPr>
      <w:r w:rsidRPr="00CA11E1">
        <w:rPr>
          <w:rFonts w:ascii="Arial" w:hAnsi="Arial" w:cs="Arial"/>
          <w:b/>
          <w:color w:val="auto"/>
          <w:lang w:val="es-MX"/>
        </w:rPr>
        <w:t>AG 2.-</w:t>
      </w:r>
      <w:r>
        <w:rPr>
          <w:rFonts w:ascii="Arial" w:hAnsi="Arial" w:cs="Arial"/>
          <w:color w:val="auto"/>
          <w:lang w:val="es-MX"/>
        </w:rPr>
        <w:t xml:space="preserve"> </w:t>
      </w:r>
      <w:r w:rsidRPr="004B02BE">
        <w:rPr>
          <w:rFonts w:ascii="Arial" w:hAnsi="Arial" w:cs="Arial"/>
        </w:rPr>
        <w:t>Informe que presenta el Regidor Jorge Eduardo Moya Hernández, Presidente de la Comisión de Seguridad Pública y Gobernanza, relativo al oficio DGAPJEPL/5347/2015, signado por el Diputado Sergio Salomón Céspedes Álvarez, Presidente de la Mesa Directiva del Congreso del Estado de Puebla, relativo al acuerdo por el que se exhorta a la Secretaría de Seguridad Pública del Estado y sus homólogos en los 217 municipios de la Entidad, para que en el ámbito de sus atribuciones implementen campañas de capacitación para los elementos que las conforman, con el objetivo principal de generar mejores resultados en el combate a la delincuencia</w:t>
      </w:r>
      <w:r w:rsidR="00CA11E1">
        <w:rPr>
          <w:rFonts w:ascii="Arial" w:hAnsi="Arial" w:cs="Arial"/>
        </w:rPr>
        <w:t xml:space="preserve">. </w:t>
      </w:r>
    </w:p>
    <w:p w:rsidR="00CA11E1" w:rsidRPr="00CA11E1" w:rsidRDefault="00CA11E1" w:rsidP="00CA11E1">
      <w:pPr>
        <w:autoSpaceDE w:val="0"/>
        <w:autoSpaceDN w:val="0"/>
        <w:adjustRightInd w:val="0"/>
        <w:jc w:val="both"/>
        <w:rPr>
          <w:rFonts w:ascii="Arial" w:hAnsi="Arial" w:cs="Arial"/>
          <w:lang w:val="es-MX"/>
        </w:rPr>
      </w:pPr>
      <w:r w:rsidRPr="00CA11E1">
        <w:rPr>
          <w:rFonts w:ascii="Arial" w:hAnsi="Arial" w:cs="Arial"/>
          <w:b/>
          <w:lang w:val="es-MX"/>
        </w:rPr>
        <w:t>AG 3.-</w:t>
      </w:r>
      <w:r w:rsidRPr="00CA11E1">
        <w:rPr>
          <w:rFonts w:ascii="Arial" w:hAnsi="Arial" w:cs="Arial"/>
          <w:lang w:val="es-MX"/>
        </w:rPr>
        <w:t xml:space="preserve"> Informe que presenta el </w:t>
      </w:r>
      <w:r>
        <w:rPr>
          <w:rFonts w:ascii="Arial" w:hAnsi="Arial" w:cs="Arial"/>
          <w:lang w:val="es-MX"/>
        </w:rPr>
        <w:t xml:space="preserve">Síndico Municipal, </w:t>
      </w:r>
      <w:r w:rsidRPr="00CA11E1">
        <w:rPr>
          <w:rFonts w:ascii="Arial" w:hAnsi="Arial" w:cs="Arial"/>
          <w:lang w:val="es-MX"/>
        </w:rPr>
        <w:t>Jorge</w:t>
      </w:r>
      <w:r>
        <w:rPr>
          <w:rFonts w:ascii="Arial" w:hAnsi="Arial" w:cs="Arial"/>
          <w:lang w:val="es-MX"/>
        </w:rPr>
        <w:t xml:space="preserve"> Gutiérrez Ramos</w:t>
      </w:r>
      <w:r w:rsidRPr="00CA11E1">
        <w:rPr>
          <w:rFonts w:ascii="Arial" w:hAnsi="Arial" w:cs="Arial"/>
          <w:lang w:val="es-MX"/>
        </w:rPr>
        <w:t>, relativo al oficio DGAPJEPL/6348/2015, signado por el Diputado Sergio Salomón Céspedes Álvarez, Presidente de la Mesa Directiva del Congreso del Estado de Puebla, relativo al acuerdo por el que se exhorta</w:t>
      </w:r>
      <w:r w:rsidR="00AA01FD">
        <w:rPr>
          <w:rFonts w:ascii="Arial" w:hAnsi="Arial" w:cs="Arial"/>
          <w:lang w:val="es-MX"/>
        </w:rPr>
        <w:t xml:space="preserve"> al Poder Legislativo y a los 2</w:t>
      </w:r>
      <w:r w:rsidRPr="00CA11E1">
        <w:rPr>
          <w:rFonts w:ascii="Arial" w:hAnsi="Arial" w:cs="Arial"/>
          <w:lang w:val="es-MX"/>
        </w:rPr>
        <w:t>17 Ayuntamientos, para que se inicien los trabajos para la desvinculación del salario mínimo como unidad de medida en sanciones administrativas a leyes y reglamentos.</w:t>
      </w:r>
    </w:p>
    <w:p w:rsidR="00CA11E1" w:rsidRDefault="00CA11E1" w:rsidP="00CA11E1">
      <w:pPr>
        <w:autoSpaceDE w:val="0"/>
        <w:autoSpaceDN w:val="0"/>
        <w:adjustRightInd w:val="0"/>
        <w:jc w:val="both"/>
        <w:rPr>
          <w:rFonts w:ascii="Arial" w:hAnsi="Arial" w:cs="Arial"/>
          <w:lang w:val="es-MX"/>
        </w:rPr>
      </w:pPr>
    </w:p>
    <w:p w:rsidR="00CA11E1" w:rsidRPr="00CA11E1" w:rsidRDefault="00CA11E1" w:rsidP="00CA11E1">
      <w:pPr>
        <w:autoSpaceDE w:val="0"/>
        <w:autoSpaceDN w:val="0"/>
        <w:adjustRightInd w:val="0"/>
        <w:jc w:val="both"/>
        <w:rPr>
          <w:rFonts w:ascii="Arial" w:hAnsi="Arial" w:cs="Arial"/>
          <w:lang w:val="es-MX"/>
        </w:rPr>
      </w:pPr>
      <w:r w:rsidRPr="00CA11E1">
        <w:rPr>
          <w:rFonts w:ascii="Arial" w:hAnsi="Arial" w:cs="Arial"/>
          <w:b/>
          <w:lang w:val="es-MX"/>
        </w:rPr>
        <w:t>AG 4.-</w:t>
      </w:r>
      <w:r>
        <w:rPr>
          <w:rFonts w:ascii="Arial" w:hAnsi="Arial" w:cs="Arial"/>
          <w:lang w:val="es-MX"/>
        </w:rPr>
        <w:t xml:space="preserve"> </w:t>
      </w:r>
      <w:r w:rsidRPr="00CA11E1">
        <w:rPr>
          <w:rFonts w:ascii="Arial" w:hAnsi="Arial" w:cs="Arial"/>
          <w:lang w:val="es-MX"/>
        </w:rPr>
        <w:t xml:space="preserve">Informe que presenta la Regidora Graciela Cantorán Nájera, Presidenta de la Comisión de Patrimonio y Hacienda Municipal, relativo al oficio DGAPJEPL/6128/2015, signado por el Diputado Sergio Salomón Céspedes Álvarez, Presidente de la Mesa Directiva del Congreso del Estado de Puebla, relativo al acuerdo por el que se exhorta a los 217 Ayuntamientos, para que realicen en tiempo y forma el pago de aguinaldo correspondiente a los empleados de dichos Ayuntamientos, y así dar cumplimiento a esta prestación laboral que </w:t>
      </w:r>
      <w:r w:rsidRPr="00CA11E1">
        <w:rPr>
          <w:rFonts w:ascii="Arial" w:hAnsi="Arial" w:cs="Arial"/>
          <w:lang w:val="es-MX"/>
        </w:rPr>
        <w:lastRenderedPageBreak/>
        <w:t>consagra la Constitución Política de los Estados Unidos Mexicanos y la Ley Federal del Trabajo.</w:t>
      </w:r>
    </w:p>
    <w:p w:rsidR="00CA11E1" w:rsidRDefault="00CA11E1" w:rsidP="00CA11E1">
      <w:pPr>
        <w:pStyle w:val="Sinespaciado"/>
        <w:jc w:val="both"/>
        <w:rPr>
          <w:rFonts w:ascii="Arial" w:hAnsi="Arial" w:cs="Arial"/>
          <w:color w:val="auto"/>
          <w:lang w:val="es-MX"/>
        </w:rPr>
      </w:pPr>
    </w:p>
    <w:p w:rsidR="00CA11E1" w:rsidRDefault="00CA11E1" w:rsidP="006F77DD">
      <w:pPr>
        <w:pStyle w:val="Sinespaciado"/>
        <w:spacing w:after="240"/>
        <w:jc w:val="both"/>
        <w:rPr>
          <w:rFonts w:ascii="Arial" w:hAnsi="Arial" w:cs="Arial"/>
          <w:color w:val="auto"/>
          <w:lang w:val="es-MX"/>
        </w:rPr>
      </w:pPr>
      <w:r w:rsidRPr="00CA11E1">
        <w:rPr>
          <w:rFonts w:ascii="Arial" w:hAnsi="Arial" w:cs="Arial"/>
          <w:b/>
          <w:color w:val="auto"/>
          <w:lang w:val="es-MX"/>
        </w:rPr>
        <w:t>AG 5.-</w:t>
      </w:r>
      <w:r>
        <w:rPr>
          <w:rFonts w:ascii="Arial" w:hAnsi="Arial" w:cs="Arial"/>
          <w:color w:val="auto"/>
          <w:lang w:val="es-MX"/>
        </w:rPr>
        <w:t xml:space="preserve"> </w:t>
      </w:r>
      <w:r w:rsidRPr="004B02BE">
        <w:rPr>
          <w:rFonts w:ascii="Arial" w:hAnsi="Arial" w:cs="Arial"/>
        </w:rPr>
        <w:t xml:space="preserve">Informe que presenta la Regidora Graciela Cantorán Nájera, Presidenta de la Comisión de Patrimonio y Hacienda Municipal, relativo al oficio DGAPJEPL/5597/2015, signado por el Diputado Sergio Salomón Céspedes Álvarez, Presidente de la Mesa Directiva del Congreso del Estado de Puebla, relativo al acuerdo por el que se exhorta a los 217 Ayuntamientos, para que lleven a cabo medidas tendientes a racionalizar y </w:t>
      </w:r>
      <w:r w:rsidR="00AA01FD" w:rsidRPr="004B02BE">
        <w:rPr>
          <w:rFonts w:ascii="Arial" w:hAnsi="Arial" w:cs="Arial"/>
        </w:rPr>
        <w:t>eficientar</w:t>
      </w:r>
      <w:r w:rsidRPr="004B02BE">
        <w:rPr>
          <w:rFonts w:ascii="Arial" w:hAnsi="Arial" w:cs="Arial"/>
        </w:rPr>
        <w:t xml:space="preserve"> el gasto público, respecto del ramo de participaciones con el fin de preve</w:t>
      </w:r>
      <w:r w:rsidR="00AA01FD">
        <w:rPr>
          <w:rFonts w:ascii="Arial" w:hAnsi="Arial" w:cs="Arial"/>
        </w:rPr>
        <w:t>e</w:t>
      </w:r>
      <w:r w:rsidRPr="004B02BE">
        <w:rPr>
          <w:rFonts w:ascii="Arial" w:hAnsi="Arial" w:cs="Arial"/>
        </w:rPr>
        <w:t>r cualquier contingencia económica que pudiera suscitarse en el ejercicio fiscal 2016, para tal efecto se sugiere proyectar y aprobar sus respectivos presupuestos de egresos donde contemplen su gasto por debajo de sus ingresos.</w:t>
      </w:r>
    </w:p>
    <w:p w:rsidR="00E667A2" w:rsidRPr="00AA01FD" w:rsidRDefault="00CA11E1" w:rsidP="006F77DD">
      <w:pPr>
        <w:pStyle w:val="Sinespaciado"/>
        <w:spacing w:after="240"/>
        <w:jc w:val="both"/>
        <w:rPr>
          <w:rFonts w:ascii="Arial" w:hAnsi="Arial" w:cs="Arial"/>
          <w:color w:val="auto"/>
          <w:lang w:val="es-MX"/>
        </w:rPr>
      </w:pPr>
      <w:r w:rsidRPr="00AA01FD">
        <w:rPr>
          <w:rFonts w:ascii="Arial" w:hAnsi="Arial" w:cs="Arial"/>
          <w:b/>
          <w:color w:val="auto"/>
          <w:lang w:val="es-MX"/>
        </w:rPr>
        <w:t xml:space="preserve">17.- </w:t>
      </w:r>
      <w:r w:rsidRPr="00AA01FD">
        <w:rPr>
          <w:rFonts w:ascii="Arial" w:hAnsi="Arial" w:cs="Arial"/>
          <w:color w:val="auto"/>
          <w:lang w:val="es-MX"/>
        </w:rPr>
        <w:t>Cierre de la sesión.</w:t>
      </w:r>
    </w:p>
    <w:p w:rsidR="00F57033" w:rsidRDefault="00F57033" w:rsidP="00F57033">
      <w:pPr>
        <w:pStyle w:val="Cuerpo"/>
        <w:spacing w:line="240" w:lineRule="auto"/>
        <w:jc w:val="both"/>
        <w:rPr>
          <w:rFonts w:ascii="Arial" w:hAnsi="Arial" w:cs="Arial"/>
          <w:b/>
          <w:color w:val="auto"/>
          <w:sz w:val="24"/>
          <w:szCs w:val="24"/>
          <w:lang w:val="es-MX"/>
        </w:rPr>
      </w:pPr>
      <w:r w:rsidRPr="00F241C0">
        <w:rPr>
          <w:rFonts w:ascii="Arial" w:hAnsi="Arial" w:cs="Arial"/>
          <w:b/>
          <w:color w:val="auto"/>
          <w:sz w:val="24"/>
          <w:szCs w:val="24"/>
          <w:lang w:val="es-MX"/>
        </w:rPr>
        <w:t>Es cuanto Señor Presidente.</w:t>
      </w:r>
    </w:p>
    <w:p w:rsidR="00CA11E1" w:rsidRDefault="00CA11E1" w:rsidP="00CA11E1">
      <w:pPr>
        <w:pStyle w:val="Sinespaciado"/>
        <w:spacing w:after="240"/>
        <w:jc w:val="both"/>
        <w:rPr>
          <w:rFonts w:ascii="Arial" w:hAnsi="Arial" w:cs="Arial"/>
          <w:color w:val="auto"/>
          <w:lang w:val="es-MX"/>
        </w:rPr>
      </w:pPr>
      <w:r w:rsidRPr="00F241C0">
        <w:rPr>
          <w:rFonts w:ascii="Arial" w:hAnsi="Arial" w:cs="Arial"/>
          <w:color w:val="auto"/>
          <w:lang w:val="es-MX"/>
        </w:rPr>
        <w:t>El Presidente Municipal, manifiesta: Honorables miembros del Cabildo, ¿alguien desea</w:t>
      </w:r>
      <w:r>
        <w:rPr>
          <w:rFonts w:ascii="Arial" w:hAnsi="Arial" w:cs="Arial"/>
          <w:color w:val="auto"/>
          <w:lang w:val="es-MX"/>
        </w:rPr>
        <w:t xml:space="preserve"> hacer uso de la palabra</w:t>
      </w:r>
      <w:r w:rsidRPr="00F241C0">
        <w:rPr>
          <w:rFonts w:ascii="Arial" w:hAnsi="Arial" w:cs="Arial"/>
          <w:color w:val="auto"/>
          <w:lang w:val="es-MX"/>
        </w:rPr>
        <w:t xml:space="preserve">? </w:t>
      </w:r>
    </w:p>
    <w:p w:rsidR="00531095" w:rsidRDefault="00531095" w:rsidP="00531095">
      <w:pPr>
        <w:jc w:val="both"/>
        <w:rPr>
          <w:rFonts w:ascii="Arial" w:hAnsi="Arial" w:cs="Arial"/>
          <w:lang w:val="es-MX"/>
        </w:rPr>
      </w:pPr>
      <w:r w:rsidRPr="00531095">
        <w:rPr>
          <w:rFonts w:ascii="Arial" w:hAnsi="Arial" w:cs="Arial"/>
          <w:lang w:val="es-MX"/>
        </w:rPr>
        <w:t xml:space="preserve">En uso de la voz el Regidor Rodolfo Chávez Escudero, menciona: Nada más tengo un comentario del orden del día señor Presidente. </w:t>
      </w:r>
    </w:p>
    <w:p w:rsidR="00531095" w:rsidRPr="00531095" w:rsidRDefault="00531095" w:rsidP="00531095">
      <w:pPr>
        <w:jc w:val="both"/>
        <w:rPr>
          <w:rFonts w:ascii="Arial" w:hAnsi="Arial" w:cs="Arial"/>
          <w:lang w:val="es-MX"/>
        </w:rPr>
      </w:pPr>
    </w:p>
    <w:p w:rsidR="00531095" w:rsidRPr="00AA01FD" w:rsidRDefault="00531095" w:rsidP="00531095">
      <w:pPr>
        <w:jc w:val="both"/>
        <w:rPr>
          <w:rFonts w:ascii="Arial" w:hAnsi="Arial" w:cs="Arial"/>
          <w:lang w:val="es-MX"/>
        </w:rPr>
      </w:pPr>
      <w:r w:rsidRPr="00AA01FD">
        <w:rPr>
          <w:rFonts w:ascii="Arial" w:hAnsi="Arial" w:cs="Arial"/>
          <w:lang w:val="es-MX"/>
        </w:rPr>
        <w:t xml:space="preserve">El Presidente Municipal, menciona: </w:t>
      </w:r>
      <w:r w:rsidR="00AA01FD">
        <w:rPr>
          <w:rFonts w:ascii="Arial" w:hAnsi="Arial" w:cs="Arial"/>
          <w:lang w:val="es-MX"/>
        </w:rPr>
        <w:t>A</w:t>
      </w:r>
      <w:r w:rsidR="00AA01FD" w:rsidRPr="00AA01FD">
        <w:rPr>
          <w:rFonts w:ascii="Arial" w:hAnsi="Arial" w:cs="Arial"/>
          <w:lang w:val="es-MX"/>
        </w:rPr>
        <w:t>delante Regidor</w:t>
      </w:r>
      <w:r w:rsidRPr="00AA01FD">
        <w:rPr>
          <w:rFonts w:ascii="Arial" w:hAnsi="Arial" w:cs="Arial"/>
          <w:lang w:val="es-MX"/>
        </w:rPr>
        <w:t xml:space="preserve">. </w:t>
      </w:r>
    </w:p>
    <w:p w:rsidR="00531095" w:rsidRPr="00AA01FD" w:rsidRDefault="00531095" w:rsidP="00531095">
      <w:pPr>
        <w:jc w:val="both"/>
        <w:rPr>
          <w:rFonts w:ascii="Arial" w:hAnsi="Arial" w:cs="Arial"/>
          <w:lang w:val="es-MX"/>
        </w:rPr>
      </w:pPr>
    </w:p>
    <w:p w:rsidR="00531095" w:rsidRPr="00AA01FD" w:rsidRDefault="00531095" w:rsidP="00531095">
      <w:pPr>
        <w:jc w:val="both"/>
        <w:rPr>
          <w:rFonts w:ascii="Arial" w:hAnsi="Arial" w:cs="Arial"/>
          <w:lang w:val="es-MX"/>
        </w:rPr>
      </w:pPr>
      <w:r w:rsidRPr="00AA01FD">
        <w:rPr>
          <w:rFonts w:ascii="Arial" w:hAnsi="Arial" w:cs="Arial"/>
          <w:lang w:val="es-MX"/>
        </w:rPr>
        <w:t xml:space="preserve">En uso de la voz el Regidor Rodolfo Chávez Escudero, menciona: El 8 de abril de 2014, aprobamos un Reglamento Interno, y aprobamos que todos los temas tendrían que ser presentados </w:t>
      </w:r>
      <w:r w:rsidR="00AA01FD" w:rsidRPr="00AA01FD">
        <w:rPr>
          <w:rFonts w:ascii="Arial" w:hAnsi="Arial" w:cs="Arial"/>
          <w:lang w:val="es-MX"/>
        </w:rPr>
        <w:t xml:space="preserve">a los Regidores </w:t>
      </w:r>
      <w:r w:rsidRPr="00AA01FD">
        <w:rPr>
          <w:rFonts w:ascii="Arial" w:hAnsi="Arial" w:cs="Arial"/>
          <w:lang w:val="es-MX"/>
        </w:rPr>
        <w:t xml:space="preserve">con 48 horas de anterioridad, no tengo ningún problema con este orden del día; solo sugerencia a la Secretaría General, que se respete este Reglamento y que si va a haber cambios en el orden del día que nos presenten sea con las 48 horas, como hoy nos presentaron este Orden del día 1 hora 15 minutos antes. </w:t>
      </w:r>
    </w:p>
    <w:p w:rsidR="00531095" w:rsidRPr="00B32D0D" w:rsidRDefault="00531095" w:rsidP="00531095">
      <w:pPr>
        <w:jc w:val="both"/>
        <w:rPr>
          <w:rFonts w:ascii="Arial" w:hAnsi="Arial" w:cs="Arial"/>
          <w:highlight w:val="yellow"/>
          <w:lang w:val="es-MX"/>
        </w:rPr>
      </w:pPr>
    </w:p>
    <w:p w:rsidR="00531095" w:rsidRPr="00F611E2" w:rsidRDefault="00531095" w:rsidP="00531095">
      <w:pPr>
        <w:jc w:val="both"/>
        <w:rPr>
          <w:rFonts w:ascii="Arial" w:hAnsi="Arial" w:cs="Arial"/>
          <w:lang w:val="es-MX"/>
        </w:rPr>
      </w:pPr>
      <w:r w:rsidRPr="00AA01FD">
        <w:rPr>
          <w:rFonts w:ascii="Arial" w:hAnsi="Arial" w:cs="Arial"/>
          <w:lang w:val="es-MX"/>
        </w:rPr>
        <w:t xml:space="preserve">En uso de la voz la Secretaria del Ayuntamiento, menciona: </w:t>
      </w:r>
      <w:r w:rsidR="00AA01FD" w:rsidRPr="00AA01FD">
        <w:rPr>
          <w:rFonts w:ascii="Arial" w:hAnsi="Arial" w:cs="Arial"/>
          <w:lang w:val="es-MX"/>
        </w:rPr>
        <w:t xml:space="preserve">Gracias Regidor, </w:t>
      </w:r>
      <w:r w:rsidRPr="00AA01FD">
        <w:rPr>
          <w:rFonts w:ascii="Arial" w:hAnsi="Arial" w:cs="Arial"/>
          <w:lang w:val="es-MX"/>
        </w:rPr>
        <w:t xml:space="preserve">a mí me gustaría hacer extensiva </w:t>
      </w:r>
      <w:r w:rsidR="00AA01FD" w:rsidRPr="00AA01FD">
        <w:rPr>
          <w:rFonts w:ascii="Arial" w:hAnsi="Arial" w:cs="Arial"/>
          <w:lang w:val="es-MX"/>
        </w:rPr>
        <w:t xml:space="preserve">esta  solicitud </w:t>
      </w:r>
      <w:r w:rsidRPr="00AA01FD">
        <w:rPr>
          <w:rFonts w:ascii="Arial" w:hAnsi="Arial" w:cs="Arial"/>
          <w:lang w:val="es-MX"/>
        </w:rPr>
        <w:t xml:space="preserve">a todos y cada uno de los Regidores </w:t>
      </w:r>
      <w:r w:rsidR="00AA01FD">
        <w:rPr>
          <w:rFonts w:ascii="Arial" w:hAnsi="Arial" w:cs="Arial"/>
          <w:lang w:val="es-MX"/>
        </w:rPr>
        <w:t xml:space="preserve">para </w:t>
      </w:r>
      <w:r w:rsidRPr="00AA01FD">
        <w:rPr>
          <w:rFonts w:ascii="Arial" w:hAnsi="Arial" w:cs="Arial"/>
          <w:lang w:val="es-MX"/>
        </w:rPr>
        <w:t>que si me ha</w:t>
      </w:r>
      <w:r w:rsidR="00AA01FD" w:rsidRPr="00AA01FD">
        <w:rPr>
          <w:rFonts w:ascii="Arial" w:hAnsi="Arial" w:cs="Arial"/>
          <w:lang w:val="es-MX"/>
        </w:rPr>
        <w:t>gan</w:t>
      </w:r>
      <w:r w:rsidRPr="00AA01FD">
        <w:rPr>
          <w:rFonts w:ascii="Arial" w:hAnsi="Arial" w:cs="Arial"/>
          <w:lang w:val="es-MX"/>
        </w:rPr>
        <w:t xml:space="preserve"> favor de </w:t>
      </w:r>
      <w:r w:rsidR="00AA01FD" w:rsidRPr="00AA01FD">
        <w:rPr>
          <w:rFonts w:ascii="Arial" w:hAnsi="Arial" w:cs="Arial"/>
          <w:lang w:val="es-MX"/>
        </w:rPr>
        <w:t xml:space="preserve">enviar </w:t>
      </w:r>
      <w:r w:rsidRPr="00AA01FD">
        <w:rPr>
          <w:rFonts w:ascii="Arial" w:hAnsi="Arial" w:cs="Arial"/>
          <w:lang w:val="es-MX"/>
        </w:rPr>
        <w:t xml:space="preserve"> sus Dictámenes, con </w:t>
      </w:r>
      <w:r w:rsidR="00AA01FD" w:rsidRPr="00AA01FD">
        <w:rPr>
          <w:rFonts w:ascii="Arial" w:hAnsi="Arial" w:cs="Arial"/>
          <w:lang w:val="es-MX"/>
        </w:rPr>
        <w:t xml:space="preserve">la </w:t>
      </w:r>
      <w:r w:rsidR="00F611E2">
        <w:rPr>
          <w:rFonts w:ascii="Arial" w:hAnsi="Arial" w:cs="Arial"/>
          <w:lang w:val="es-MX"/>
        </w:rPr>
        <w:t xml:space="preserve">anticipación que marca el Reglamento Interior, que tiene </w:t>
      </w:r>
      <w:r w:rsidRPr="00F611E2">
        <w:rPr>
          <w:rFonts w:ascii="Arial" w:hAnsi="Arial" w:cs="Arial"/>
          <w:lang w:val="es-MX"/>
        </w:rPr>
        <w:t xml:space="preserve">consideradas las 72 horas, para que tengamos en la Secretaría sus Dictámenes, </w:t>
      </w:r>
      <w:r w:rsidR="00F611E2" w:rsidRPr="00F611E2">
        <w:rPr>
          <w:rFonts w:ascii="Arial" w:hAnsi="Arial" w:cs="Arial"/>
          <w:lang w:val="es-MX"/>
        </w:rPr>
        <w:t xml:space="preserve">nos organicemos y se los podamos enviar con 48 horas de anticipación como lo pide </w:t>
      </w:r>
      <w:r w:rsidRPr="00F611E2">
        <w:rPr>
          <w:rFonts w:ascii="Arial" w:hAnsi="Arial" w:cs="Arial"/>
          <w:lang w:val="es-MX"/>
        </w:rPr>
        <w:t>el Regidor, todos los demás quedarían fuera</w:t>
      </w:r>
      <w:r w:rsidR="00F611E2">
        <w:rPr>
          <w:rFonts w:ascii="Arial" w:hAnsi="Arial" w:cs="Arial"/>
          <w:lang w:val="es-MX"/>
        </w:rPr>
        <w:t xml:space="preserve"> del orden del día , s</w:t>
      </w:r>
      <w:r w:rsidRPr="00F611E2">
        <w:rPr>
          <w:rFonts w:ascii="Arial" w:hAnsi="Arial" w:cs="Arial"/>
          <w:lang w:val="es-MX"/>
        </w:rPr>
        <w:t xml:space="preserve">i están de acuerdo.   </w:t>
      </w:r>
    </w:p>
    <w:p w:rsidR="00531095" w:rsidRPr="00B32D0D" w:rsidRDefault="00531095" w:rsidP="00531095">
      <w:pPr>
        <w:jc w:val="both"/>
        <w:rPr>
          <w:rFonts w:ascii="Arial" w:hAnsi="Arial" w:cs="Arial"/>
          <w:highlight w:val="yellow"/>
          <w:lang w:val="es-MX"/>
        </w:rPr>
      </w:pPr>
    </w:p>
    <w:p w:rsidR="00531095" w:rsidRPr="00F611E2" w:rsidRDefault="00531095" w:rsidP="00531095">
      <w:pPr>
        <w:jc w:val="both"/>
        <w:rPr>
          <w:rFonts w:ascii="Arial" w:hAnsi="Arial" w:cs="Arial"/>
          <w:lang w:val="es-MX"/>
        </w:rPr>
      </w:pPr>
      <w:r w:rsidRPr="00F611E2">
        <w:rPr>
          <w:rFonts w:ascii="Arial" w:hAnsi="Arial" w:cs="Arial"/>
          <w:lang w:val="es-MX"/>
        </w:rPr>
        <w:lastRenderedPageBreak/>
        <w:t>En uso de la voz el Regidor Rodolfo Chávez Escudero, menciona: ¿Y pueden ser presentados en asuntos generales?</w:t>
      </w:r>
    </w:p>
    <w:p w:rsidR="00531095" w:rsidRPr="00B32D0D" w:rsidRDefault="00531095" w:rsidP="00531095">
      <w:pPr>
        <w:jc w:val="both"/>
        <w:rPr>
          <w:rFonts w:ascii="Arial" w:hAnsi="Arial" w:cs="Arial"/>
          <w:highlight w:val="yellow"/>
          <w:lang w:val="es-MX"/>
        </w:rPr>
      </w:pPr>
    </w:p>
    <w:p w:rsidR="00531095" w:rsidRPr="00F611E2" w:rsidRDefault="00531095" w:rsidP="00531095">
      <w:pPr>
        <w:jc w:val="both"/>
        <w:rPr>
          <w:rFonts w:ascii="Arial" w:hAnsi="Arial" w:cs="Arial"/>
          <w:lang w:val="es-MX"/>
        </w:rPr>
      </w:pPr>
      <w:r w:rsidRPr="00F611E2">
        <w:rPr>
          <w:rFonts w:ascii="Arial" w:hAnsi="Arial" w:cs="Arial"/>
          <w:lang w:val="es-MX"/>
        </w:rPr>
        <w:t xml:space="preserve">En uso de la voz la Secretaria del Ayuntamiento, menciona: </w:t>
      </w:r>
      <w:r w:rsidR="00F611E2" w:rsidRPr="00F611E2">
        <w:rPr>
          <w:rFonts w:ascii="Arial" w:hAnsi="Arial" w:cs="Arial"/>
          <w:lang w:val="es-MX"/>
        </w:rPr>
        <w:t>Así es Regidor, p</w:t>
      </w:r>
      <w:r w:rsidRPr="00F611E2">
        <w:rPr>
          <w:rFonts w:ascii="Arial" w:hAnsi="Arial" w:cs="Arial"/>
          <w:lang w:val="es-MX"/>
        </w:rPr>
        <w:t xml:space="preserve">ueden ser presentados </w:t>
      </w:r>
      <w:r w:rsidR="00F611E2" w:rsidRPr="00F611E2">
        <w:rPr>
          <w:rFonts w:ascii="Arial" w:hAnsi="Arial" w:cs="Arial"/>
          <w:lang w:val="es-MX"/>
        </w:rPr>
        <w:t>en asuntos generales.</w:t>
      </w:r>
    </w:p>
    <w:p w:rsidR="00F611E2" w:rsidRPr="00F611E2" w:rsidRDefault="00F611E2" w:rsidP="00531095">
      <w:pPr>
        <w:jc w:val="both"/>
        <w:rPr>
          <w:rFonts w:ascii="Arial" w:hAnsi="Arial" w:cs="Arial"/>
          <w:lang w:val="es-MX"/>
        </w:rPr>
      </w:pPr>
    </w:p>
    <w:p w:rsidR="00531095" w:rsidRPr="00F611E2" w:rsidRDefault="00531095" w:rsidP="00531095">
      <w:pPr>
        <w:jc w:val="both"/>
        <w:rPr>
          <w:rFonts w:ascii="Arial" w:hAnsi="Arial" w:cs="Arial"/>
          <w:lang w:val="es-MX"/>
        </w:rPr>
      </w:pPr>
      <w:r w:rsidRPr="00F611E2">
        <w:rPr>
          <w:rFonts w:ascii="Arial" w:hAnsi="Arial" w:cs="Arial"/>
          <w:lang w:val="es-MX"/>
        </w:rPr>
        <w:t>En uso de la voz el Regidor Rodolfo Chávez Escudero, menciona: Eso es lo que habíamos acordado en el Reglamento.</w:t>
      </w:r>
    </w:p>
    <w:p w:rsidR="00531095" w:rsidRPr="00F611E2" w:rsidRDefault="00531095" w:rsidP="00531095">
      <w:pPr>
        <w:jc w:val="both"/>
        <w:rPr>
          <w:rFonts w:ascii="Arial" w:hAnsi="Arial" w:cs="Arial"/>
          <w:lang w:val="es-MX"/>
        </w:rPr>
      </w:pPr>
      <w:r w:rsidRPr="00F611E2">
        <w:rPr>
          <w:rFonts w:ascii="Arial" w:hAnsi="Arial" w:cs="Arial"/>
          <w:lang w:val="es-MX"/>
        </w:rPr>
        <w:t xml:space="preserve"> </w:t>
      </w:r>
    </w:p>
    <w:p w:rsidR="00531095" w:rsidRPr="00F611E2" w:rsidRDefault="00531095" w:rsidP="00531095">
      <w:pPr>
        <w:jc w:val="both"/>
        <w:rPr>
          <w:rFonts w:ascii="Arial" w:hAnsi="Arial" w:cs="Arial"/>
          <w:lang w:val="es-MX"/>
        </w:rPr>
      </w:pPr>
      <w:r w:rsidRPr="00F611E2">
        <w:rPr>
          <w:rFonts w:ascii="Arial" w:hAnsi="Arial" w:cs="Arial"/>
          <w:lang w:val="es-MX"/>
        </w:rPr>
        <w:t xml:space="preserve">En uso de la voz la Secretaria del Ayuntamiento, menciona: </w:t>
      </w:r>
      <w:r w:rsidR="00F611E2">
        <w:rPr>
          <w:rFonts w:ascii="Arial" w:hAnsi="Arial" w:cs="Arial"/>
          <w:lang w:val="es-MX"/>
        </w:rPr>
        <w:t>S</w:t>
      </w:r>
      <w:r w:rsidRPr="00F611E2">
        <w:rPr>
          <w:rFonts w:ascii="Arial" w:hAnsi="Arial" w:cs="Arial"/>
          <w:lang w:val="es-MX"/>
        </w:rPr>
        <w:t xml:space="preserve">i todos están de acuerdo, yo no tengo ningún inconveniente. </w:t>
      </w:r>
    </w:p>
    <w:p w:rsidR="00531095" w:rsidRPr="00B32D0D" w:rsidRDefault="00531095" w:rsidP="00531095">
      <w:pPr>
        <w:jc w:val="both"/>
        <w:rPr>
          <w:rFonts w:ascii="Arial" w:hAnsi="Arial" w:cs="Arial"/>
          <w:highlight w:val="yellow"/>
          <w:lang w:val="es-MX"/>
        </w:rPr>
      </w:pPr>
    </w:p>
    <w:p w:rsidR="00531095" w:rsidRPr="00F611E2" w:rsidRDefault="00531095" w:rsidP="00531095">
      <w:pPr>
        <w:jc w:val="both"/>
        <w:rPr>
          <w:rFonts w:ascii="Arial" w:hAnsi="Arial" w:cs="Arial"/>
          <w:lang w:val="es-MX"/>
        </w:rPr>
      </w:pPr>
      <w:r w:rsidRPr="00F611E2">
        <w:rPr>
          <w:rFonts w:ascii="Arial" w:hAnsi="Arial" w:cs="Arial"/>
          <w:lang w:val="es-MX"/>
        </w:rPr>
        <w:t xml:space="preserve">En uso de la voz la Regidora Graciela Cantorán Nájera, menciona: ¿Se van a presentar todos en asuntos generales?  </w:t>
      </w:r>
    </w:p>
    <w:p w:rsidR="00531095" w:rsidRPr="00F611E2" w:rsidRDefault="00531095" w:rsidP="00531095">
      <w:pPr>
        <w:jc w:val="both"/>
        <w:rPr>
          <w:rFonts w:ascii="Arial" w:hAnsi="Arial" w:cs="Arial"/>
          <w:lang w:val="es-MX"/>
        </w:rPr>
      </w:pPr>
    </w:p>
    <w:p w:rsidR="00531095" w:rsidRPr="00F611E2" w:rsidRDefault="00531095" w:rsidP="00531095">
      <w:pPr>
        <w:jc w:val="both"/>
        <w:rPr>
          <w:rFonts w:ascii="Arial" w:hAnsi="Arial" w:cs="Arial"/>
          <w:lang w:val="es-MX"/>
        </w:rPr>
      </w:pPr>
      <w:r w:rsidRPr="00F611E2">
        <w:rPr>
          <w:rFonts w:ascii="Arial" w:hAnsi="Arial" w:cs="Arial"/>
          <w:lang w:val="es-MX"/>
        </w:rPr>
        <w:t xml:space="preserve">En uso de la voz el Regidor Rodolfo Chávez Escudero, menciona: fue lo que todos aprobamos en el Reglamento aprobado en el 8 de Abril de 2014, entonces, nada más para respetar lo acordado.  </w:t>
      </w:r>
    </w:p>
    <w:p w:rsidR="00531095" w:rsidRPr="00B32D0D" w:rsidRDefault="00531095" w:rsidP="00531095">
      <w:pPr>
        <w:jc w:val="both"/>
        <w:rPr>
          <w:rFonts w:ascii="Arial" w:hAnsi="Arial" w:cs="Arial"/>
          <w:highlight w:val="yellow"/>
          <w:lang w:val="es-MX"/>
        </w:rPr>
      </w:pPr>
    </w:p>
    <w:p w:rsidR="00531095" w:rsidRDefault="00531095" w:rsidP="00531095">
      <w:pPr>
        <w:jc w:val="both"/>
        <w:rPr>
          <w:rFonts w:ascii="Arial" w:hAnsi="Arial" w:cs="Arial"/>
          <w:lang w:val="es-MX"/>
        </w:rPr>
      </w:pPr>
      <w:r w:rsidRPr="00F611E2">
        <w:rPr>
          <w:rFonts w:ascii="Arial" w:hAnsi="Arial" w:cs="Arial"/>
          <w:lang w:val="es-MX"/>
        </w:rPr>
        <w:t xml:space="preserve">En uso de la voz la Secretaria del Ayuntamiento, menciona: </w:t>
      </w:r>
      <w:r w:rsidR="00F611E2" w:rsidRPr="00F611E2">
        <w:rPr>
          <w:rFonts w:ascii="Arial" w:hAnsi="Arial" w:cs="Arial"/>
          <w:lang w:val="es-MX"/>
        </w:rPr>
        <w:t xml:space="preserve">Los Dictámenes que se presenten en asuntos generales no voy a podérselos </w:t>
      </w:r>
      <w:r w:rsidR="00B45767">
        <w:rPr>
          <w:rFonts w:ascii="Arial" w:hAnsi="Arial" w:cs="Arial"/>
          <w:lang w:val="es-MX"/>
        </w:rPr>
        <w:t>enviar.</w:t>
      </w:r>
    </w:p>
    <w:p w:rsidR="00B45767" w:rsidRPr="00B32D0D" w:rsidRDefault="00B45767" w:rsidP="00531095">
      <w:pPr>
        <w:jc w:val="both"/>
        <w:rPr>
          <w:rFonts w:ascii="Arial" w:hAnsi="Arial" w:cs="Arial"/>
          <w:highlight w:val="yellow"/>
          <w:lang w:val="es-MX"/>
        </w:rPr>
      </w:pPr>
    </w:p>
    <w:p w:rsidR="00531095" w:rsidRPr="00F611E2" w:rsidRDefault="00531095" w:rsidP="00531095">
      <w:pPr>
        <w:jc w:val="both"/>
        <w:rPr>
          <w:rFonts w:ascii="Arial" w:hAnsi="Arial" w:cs="Arial"/>
          <w:lang w:val="es-MX"/>
        </w:rPr>
      </w:pPr>
      <w:r w:rsidRPr="00F611E2">
        <w:rPr>
          <w:rFonts w:ascii="Arial" w:hAnsi="Arial" w:cs="Arial"/>
          <w:lang w:val="es-MX"/>
        </w:rPr>
        <w:t>En uso de la voz el Regidor Rodolfo Chávez Escudero, menciona: ¿cómo?</w:t>
      </w:r>
    </w:p>
    <w:p w:rsidR="00531095" w:rsidRPr="00B32D0D" w:rsidRDefault="00531095" w:rsidP="00531095">
      <w:pPr>
        <w:jc w:val="both"/>
        <w:rPr>
          <w:rFonts w:ascii="Arial" w:hAnsi="Arial" w:cs="Arial"/>
          <w:highlight w:val="yellow"/>
          <w:lang w:val="es-MX"/>
        </w:rPr>
      </w:pPr>
    </w:p>
    <w:p w:rsidR="00531095" w:rsidRPr="00F611E2" w:rsidRDefault="00531095" w:rsidP="00531095">
      <w:pPr>
        <w:jc w:val="both"/>
        <w:rPr>
          <w:rFonts w:ascii="Arial" w:hAnsi="Arial" w:cs="Arial"/>
          <w:lang w:val="es-MX"/>
        </w:rPr>
      </w:pPr>
      <w:r w:rsidRPr="00F611E2">
        <w:rPr>
          <w:rFonts w:ascii="Arial" w:hAnsi="Arial" w:cs="Arial"/>
          <w:lang w:val="es-MX"/>
        </w:rPr>
        <w:t xml:space="preserve">En uso de la voz la Secretaria del Ayuntamiento, menciona: Si llegan asuntos generales </w:t>
      </w:r>
      <w:r w:rsidR="00F611E2" w:rsidRPr="00F611E2">
        <w:rPr>
          <w:rFonts w:ascii="Arial" w:hAnsi="Arial" w:cs="Arial"/>
          <w:lang w:val="es-MX"/>
        </w:rPr>
        <w:t>se desahogan directo en la sesión</w:t>
      </w:r>
      <w:r w:rsidR="00F611E2">
        <w:rPr>
          <w:rFonts w:ascii="Arial" w:hAnsi="Arial" w:cs="Arial"/>
          <w:lang w:val="es-MX"/>
        </w:rPr>
        <w:t>.</w:t>
      </w:r>
      <w:r w:rsidRPr="00F611E2">
        <w:rPr>
          <w:rFonts w:ascii="Arial" w:hAnsi="Arial" w:cs="Arial"/>
          <w:lang w:val="es-MX"/>
        </w:rPr>
        <w:t xml:space="preserve"> </w:t>
      </w:r>
    </w:p>
    <w:p w:rsidR="00531095" w:rsidRPr="00B32D0D" w:rsidRDefault="00531095" w:rsidP="00531095">
      <w:pPr>
        <w:jc w:val="both"/>
        <w:rPr>
          <w:rFonts w:ascii="Arial" w:hAnsi="Arial" w:cs="Arial"/>
          <w:highlight w:val="yellow"/>
          <w:lang w:val="es-MX"/>
        </w:rPr>
      </w:pPr>
    </w:p>
    <w:p w:rsidR="00531095" w:rsidRPr="00F611E2" w:rsidRDefault="00531095" w:rsidP="00531095">
      <w:pPr>
        <w:jc w:val="both"/>
        <w:rPr>
          <w:rFonts w:ascii="Arial" w:hAnsi="Arial" w:cs="Arial"/>
          <w:lang w:val="es-MX"/>
        </w:rPr>
      </w:pPr>
      <w:r w:rsidRPr="00F611E2">
        <w:rPr>
          <w:rFonts w:ascii="Arial" w:hAnsi="Arial" w:cs="Arial"/>
          <w:lang w:val="es-MX"/>
        </w:rPr>
        <w:t>En uso de la voz el Regidor Rodolfo Chávez Escudero, menciona:</w:t>
      </w:r>
      <w:r w:rsidR="00F611E2" w:rsidRPr="00F611E2">
        <w:rPr>
          <w:rFonts w:ascii="Arial" w:hAnsi="Arial" w:cs="Arial"/>
          <w:lang w:val="es-MX"/>
        </w:rPr>
        <w:t xml:space="preserve"> Ah, </w:t>
      </w:r>
      <w:r w:rsidR="00F611E2">
        <w:rPr>
          <w:rFonts w:ascii="Arial" w:hAnsi="Arial" w:cs="Arial"/>
          <w:lang w:val="es-MX"/>
        </w:rPr>
        <w:t xml:space="preserve"> s</w:t>
      </w:r>
      <w:r w:rsidR="00F611E2" w:rsidRPr="00F611E2">
        <w:rPr>
          <w:rFonts w:ascii="Arial" w:hAnsi="Arial" w:cs="Arial"/>
          <w:lang w:val="es-MX"/>
        </w:rPr>
        <w:t>í.</w:t>
      </w:r>
    </w:p>
    <w:p w:rsidR="00531095" w:rsidRPr="00B32D0D" w:rsidRDefault="00531095" w:rsidP="00531095">
      <w:pPr>
        <w:jc w:val="both"/>
        <w:rPr>
          <w:rFonts w:ascii="Arial" w:hAnsi="Arial" w:cs="Arial"/>
          <w:highlight w:val="yellow"/>
          <w:lang w:val="es-MX"/>
        </w:rPr>
      </w:pPr>
    </w:p>
    <w:p w:rsidR="00531095" w:rsidRPr="00F611E2" w:rsidRDefault="00531095" w:rsidP="00531095">
      <w:pPr>
        <w:jc w:val="both"/>
        <w:rPr>
          <w:rFonts w:ascii="Arial" w:hAnsi="Arial" w:cs="Arial"/>
          <w:lang w:val="es-MX"/>
        </w:rPr>
      </w:pPr>
      <w:r w:rsidRPr="00F611E2">
        <w:rPr>
          <w:rFonts w:ascii="Arial" w:hAnsi="Arial" w:cs="Arial"/>
          <w:lang w:val="es-MX"/>
        </w:rPr>
        <w:t>En uso de la voz la Regidora Haydee Muciño Delgado, menciona: Bueno, se presentaría en Pre Cabildo.</w:t>
      </w:r>
    </w:p>
    <w:p w:rsidR="00531095" w:rsidRPr="00B32D0D" w:rsidRDefault="00531095" w:rsidP="00531095">
      <w:pPr>
        <w:jc w:val="both"/>
        <w:rPr>
          <w:rFonts w:ascii="Arial" w:hAnsi="Arial" w:cs="Arial"/>
          <w:highlight w:val="yellow"/>
          <w:lang w:val="es-MX"/>
        </w:rPr>
      </w:pPr>
    </w:p>
    <w:p w:rsidR="00531095" w:rsidRPr="00F611E2" w:rsidRDefault="00531095" w:rsidP="00531095">
      <w:pPr>
        <w:jc w:val="both"/>
        <w:rPr>
          <w:rFonts w:ascii="Arial" w:hAnsi="Arial" w:cs="Arial"/>
          <w:lang w:val="es-MX"/>
        </w:rPr>
      </w:pPr>
      <w:r w:rsidRPr="00F611E2">
        <w:rPr>
          <w:rFonts w:ascii="Arial" w:hAnsi="Arial" w:cs="Arial"/>
          <w:lang w:val="es-MX"/>
        </w:rPr>
        <w:t>El Presidente Municipal, menciona: Se presentaría en Pre Cabildo.</w:t>
      </w:r>
    </w:p>
    <w:p w:rsidR="00531095" w:rsidRPr="00B32D0D" w:rsidRDefault="00531095" w:rsidP="00531095">
      <w:pPr>
        <w:jc w:val="both"/>
        <w:rPr>
          <w:rFonts w:ascii="Arial" w:hAnsi="Arial" w:cs="Arial"/>
          <w:highlight w:val="yellow"/>
          <w:lang w:val="es-MX"/>
        </w:rPr>
      </w:pPr>
    </w:p>
    <w:p w:rsidR="00531095" w:rsidRPr="00F611E2" w:rsidRDefault="00531095" w:rsidP="00531095">
      <w:pPr>
        <w:jc w:val="both"/>
        <w:rPr>
          <w:rFonts w:ascii="Arial" w:hAnsi="Arial" w:cs="Arial"/>
          <w:lang w:val="es-MX"/>
        </w:rPr>
      </w:pPr>
      <w:r w:rsidRPr="00F611E2">
        <w:rPr>
          <w:rFonts w:ascii="Arial" w:hAnsi="Arial" w:cs="Arial"/>
          <w:lang w:val="es-MX"/>
        </w:rPr>
        <w:t xml:space="preserve">En uso de la voz la Regidora Haydee Muciño Delgado, menciona: Pero se podrían conocer en Pre Cabildo Señor Presidente. </w:t>
      </w:r>
    </w:p>
    <w:p w:rsidR="00531095" w:rsidRPr="00B32D0D" w:rsidRDefault="00531095" w:rsidP="00531095">
      <w:pPr>
        <w:jc w:val="both"/>
        <w:rPr>
          <w:rFonts w:ascii="Arial" w:hAnsi="Arial" w:cs="Arial"/>
          <w:highlight w:val="yellow"/>
          <w:lang w:val="es-MX"/>
        </w:rPr>
      </w:pPr>
    </w:p>
    <w:p w:rsidR="00531095" w:rsidRPr="00F611E2" w:rsidRDefault="00531095" w:rsidP="00531095">
      <w:pPr>
        <w:jc w:val="both"/>
        <w:rPr>
          <w:rFonts w:ascii="Arial" w:hAnsi="Arial" w:cs="Arial"/>
          <w:lang w:val="es-MX"/>
        </w:rPr>
      </w:pPr>
      <w:r w:rsidRPr="00F611E2">
        <w:rPr>
          <w:rFonts w:ascii="Arial" w:hAnsi="Arial" w:cs="Arial"/>
          <w:lang w:val="es-MX"/>
        </w:rPr>
        <w:t xml:space="preserve">En uso de la voz el Síndico Municipal, Jorge Gutiérrez Ramos, menciona: a lo mejor y el caso del Reglamento, que sin duda como bien comenta Rodolfo, fue aprobado por unanimidad, sin embargo, creo que la </w:t>
      </w:r>
      <w:r w:rsidR="00F611E2" w:rsidRPr="00F611E2">
        <w:rPr>
          <w:rFonts w:ascii="Arial" w:hAnsi="Arial" w:cs="Arial"/>
          <w:lang w:val="es-MX"/>
        </w:rPr>
        <w:t>práctica</w:t>
      </w:r>
      <w:r w:rsidRPr="00F611E2">
        <w:rPr>
          <w:rFonts w:ascii="Arial" w:hAnsi="Arial" w:cs="Arial"/>
          <w:lang w:val="es-MX"/>
        </w:rPr>
        <w:t xml:space="preserve"> o dinámica de las sesiones nos van llevando a otras circunstancias diferentes a las del Reglamento, finalmente el Reglamento Interior, es un tema interno, no requiere una publicación en el Periódico Oficial del Estado, para que sea vigente</w:t>
      </w:r>
      <w:r w:rsidR="00F611E2" w:rsidRPr="00F611E2">
        <w:rPr>
          <w:rFonts w:ascii="Arial" w:hAnsi="Arial" w:cs="Arial"/>
          <w:lang w:val="es-MX"/>
        </w:rPr>
        <w:t>, c</w:t>
      </w:r>
      <w:r w:rsidRPr="00F611E2">
        <w:rPr>
          <w:rFonts w:ascii="Arial" w:hAnsi="Arial" w:cs="Arial"/>
          <w:lang w:val="es-MX"/>
        </w:rPr>
        <w:t xml:space="preserve">reo, que si conviniera y </w:t>
      </w:r>
      <w:r w:rsidRPr="00F611E2">
        <w:rPr>
          <w:rFonts w:ascii="Arial" w:hAnsi="Arial" w:cs="Arial"/>
          <w:lang w:val="es-MX"/>
        </w:rPr>
        <w:lastRenderedPageBreak/>
        <w:t xml:space="preserve">es propuesta modificarlo, porque también creo podríamos meternos, en una camisa de fuerza, también innecesaria, pues hagámoslo también ¿no?, oye espérate no conviene las 72 horas, o las qué  48 horas, conviene que sea por lo menos un día antes que es el Pre Cabildo, bueno comentémoslo. </w:t>
      </w:r>
    </w:p>
    <w:p w:rsidR="00531095" w:rsidRPr="00B32D0D" w:rsidRDefault="00531095" w:rsidP="00531095">
      <w:pPr>
        <w:jc w:val="both"/>
        <w:rPr>
          <w:rFonts w:ascii="Arial" w:hAnsi="Arial" w:cs="Arial"/>
          <w:highlight w:val="yellow"/>
          <w:lang w:val="es-MX"/>
        </w:rPr>
      </w:pPr>
    </w:p>
    <w:p w:rsidR="00531095" w:rsidRPr="00F611E2" w:rsidRDefault="00531095" w:rsidP="00531095">
      <w:pPr>
        <w:jc w:val="both"/>
        <w:rPr>
          <w:rFonts w:ascii="Arial" w:hAnsi="Arial" w:cs="Arial"/>
          <w:lang w:val="es-MX"/>
        </w:rPr>
      </w:pPr>
      <w:r w:rsidRPr="00F611E2">
        <w:rPr>
          <w:rFonts w:ascii="Arial" w:hAnsi="Arial" w:cs="Arial"/>
          <w:lang w:val="es-MX"/>
        </w:rPr>
        <w:t>En uso de la voz el Regidor Rodolfo Chávez Escudero, menciona: Yo estoy de acuerdo con eso,</w:t>
      </w:r>
      <w:r w:rsidR="00D25DE9">
        <w:rPr>
          <w:rFonts w:ascii="Arial" w:hAnsi="Arial" w:cs="Arial"/>
          <w:lang w:val="es-MX"/>
        </w:rPr>
        <w:t xml:space="preserve"> pero no estamos sujetos a ese R</w:t>
      </w:r>
      <w:r w:rsidRPr="00F611E2">
        <w:rPr>
          <w:rFonts w:ascii="Arial" w:hAnsi="Arial" w:cs="Arial"/>
          <w:lang w:val="es-MX"/>
        </w:rPr>
        <w:t>eglamento, ó</w:t>
      </w:r>
      <w:r w:rsidR="00F611E2" w:rsidRPr="00F611E2">
        <w:rPr>
          <w:rFonts w:ascii="Arial" w:hAnsi="Arial" w:cs="Arial"/>
          <w:lang w:val="es-MX"/>
        </w:rPr>
        <w:t xml:space="preserve"> </w:t>
      </w:r>
      <w:r w:rsidRPr="00F611E2">
        <w:rPr>
          <w:rFonts w:ascii="Arial" w:hAnsi="Arial" w:cs="Arial"/>
          <w:lang w:val="es-MX"/>
        </w:rPr>
        <w:t>sea fue interno, estaba en lo que propuso el Presidente en sus 100 acciones, 100 días, lo aprobamos, todos trabajamos en él y nos ha ayudado a trabajar bastante cordialmente</w:t>
      </w:r>
      <w:r w:rsidR="00F611E2">
        <w:rPr>
          <w:rFonts w:ascii="Arial" w:hAnsi="Arial" w:cs="Arial"/>
          <w:lang w:val="es-MX"/>
        </w:rPr>
        <w:t>, l</w:t>
      </w:r>
      <w:r w:rsidRPr="00F611E2">
        <w:rPr>
          <w:rFonts w:ascii="Arial" w:hAnsi="Arial" w:cs="Arial"/>
          <w:lang w:val="es-MX"/>
        </w:rPr>
        <w:t>o que no estoy de acuerdo es que lo último nos lo manden con una hora de anticipación, como fue hoy, ó</w:t>
      </w:r>
      <w:r w:rsidR="00D25DE9">
        <w:rPr>
          <w:rFonts w:ascii="Arial" w:hAnsi="Arial" w:cs="Arial"/>
          <w:lang w:val="es-MX"/>
        </w:rPr>
        <w:t xml:space="preserve"> </w:t>
      </w:r>
      <w:r w:rsidRPr="00F611E2">
        <w:rPr>
          <w:rFonts w:ascii="Arial" w:hAnsi="Arial" w:cs="Arial"/>
          <w:lang w:val="es-MX"/>
        </w:rPr>
        <w:t>sea una hora antes nos enteramos de los temas que venían,</w:t>
      </w:r>
      <w:r w:rsidR="00D25DE9">
        <w:rPr>
          <w:rFonts w:ascii="Arial" w:hAnsi="Arial" w:cs="Arial"/>
          <w:lang w:val="es-MX"/>
        </w:rPr>
        <w:t xml:space="preserve">  y</w:t>
      </w:r>
      <w:r w:rsidRPr="00F611E2">
        <w:rPr>
          <w:rFonts w:ascii="Arial" w:hAnsi="Arial" w:cs="Arial"/>
          <w:lang w:val="es-MX"/>
        </w:rPr>
        <w:t xml:space="preserve"> para programarnos, para trabajar, pues mínimo que estén presentados en el Pre Cabildo, que es como hemos venido trabajando.</w:t>
      </w:r>
    </w:p>
    <w:p w:rsidR="00531095" w:rsidRPr="00B32D0D" w:rsidRDefault="00531095" w:rsidP="00531095">
      <w:pPr>
        <w:jc w:val="both"/>
        <w:rPr>
          <w:rFonts w:ascii="Arial" w:hAnsi="Arial" w:cs="Arial"/>
          <w:highlight w:val="yellow"/>
          <w:lang w:val="es-MX"/>
        </w:rPr>
      </w:pPr>
    </w:p>
    <w:p w:rsidR="00531095" w:rsidRPr="00D25DE9" w:rsidRDefault="00531095" w:rsidP="00531095">
      <w:pPr>
        <w:jc w:val="both"/>
        <w:rPr>
          <w:rFonts w:ascii="Arial" w:hAnsi="Arial" w:cs="Arial"/>
          <w:lang w:val="es-MX"/>
        </w:rPr>
      </w:pPr>
      <w:r w:rsidRPr="00D25DE9">
        <w:rPr>
          <w:rFonts w:ascii="Arial" w:hAnsi="Arial" w:cs="Arial"/>
          <w:lang w:val="es-MX"/>
        </w:rPr>
        <w:t xml:space="preserve">El Presidente Municipal, manifiesta: A mí me parece razonable la propuesta de Rodolfo, </w:t>
      </w:r>
      <w:r w:rsidR="00D25DE9" w:rsidRPr="00D25DE9">
        <w:rPr>
          <w:rFonts w:ascii="Arial" w:hAnsi="Arial" w:cs="Arial"/>
          <w:lang w:val="es-MX"/>
        </w:rPr>
        <w:t xml:space="preserve">que </w:t>
      </w:r>
      <w:r w:rsidRPr="00D25DE9">
        <w:rPr>
          <w:rFonts w:ascii="Arial" w:hAnsi="Arial" w:cs="Arial"/>
          <w:lang w:val="es-MX"/>
        </w:rPr>
        <w:t xml:space="preserve">sea, por lo menos en el Pre Cabildo, que es un día antes, pues ya tengamos por lo menos un </w:t>
      </w:r>
      <w:r w:rsidR="00D25DE9" w:rsidRPr="00D25DE9">
        <w:rPr>
          <w:rFonts w:ascii="Arial" w:hAnsi="Arial" w:cs="Arial"/>
          <w:lang w:val="es-MX"/>
        </w:rPr>
        <w:t>margen de lectura, por lo menos</w:t>
      </w:r>
      <w:r w:rsidRPr="00D25DE9">
        <w:rPr>
          <w:rFonts w:ascii="Arial" w:hAnsi="Arial" w:cs="Arial"/>
          <w:lang w:val="es-MX"/>
        </w:rPr>
        <w:t xml:space="preserve">. </w:t>
      </w:r>
    </w:p>
    <w:p w:rsidR="00531095" w:rsidRPr="00D25DE9" w:rsidRDefault="00531095" w:rsidP="00531095">
      <w:pPr>
        <w:jc w:val="both"/>
        <w:rPr>
          <w:rFonts w:ascii="Arial" w:hAnsi="Arial" w:cs="Arial"/>
          <w:lang w:val="es-MX"/>
        </w:rPr>
      </w:pPr>
    </w:p>
    <w:p w:rsidR="00531095" w:rsidRPr="00D25DE9" w:rsidRDefault="00531095" w:rsidP="00531095">
      <w:pPr>
        <w:jc w:val="both"/>
        <w:rPr>
          <w:rFonts w:ascii="Arial" w:hAnsi="Arial" w:cs="Arial"/>
          <w:lang w:val="es-MX"/>
        </w:rPr>
      </w:pPr>
      <w:r w:rsidRPr="00D25DE9">
        <w:rPr>
          <w:rFonts w:ascii="Arial" w:hAnsi="Arial" w:cs="Arial"/>
          <w:lang w:val="es-MX"/>
        </w:rPr>
        <w:t>En uso de la voz  el Regidor Rodolfo Chávez Escudero, manifiesta: Y también para que ustedes presionen a las áreas administrativas que les tienen que entregar esto con tiempo, ó</w:t>
      </w:r>
      <w:r w:rsidR="00D25DE9" w:rsidRPr="00D25DE9">
        <w:rPr>
          <w:rFonts w:ascii="Arial" w:hAnsi="Arial" w:cs="Arial"/>
          <w:lang w:val="es-MX"/>
        </w:rPr>
        <w:t xml:space="preserve"> sea que se pongan a chambear</w:t>
      </w:r>
      <w:r w:rsidRPr="00D25DE9">
        <w:rPr>
          <w:rFonts w:ascii="Arial" w:hAnsi="Arial" w:cs="Arial"/>
          <w:lang w:val="es-MX"/>
        </w:rPr>
        <w:t xml:space="preserve"> y que sepan que tienen que entregar un día antes mínimo.</w:t>
      </w:r>
    </w:p>
    <w:p w:rsidR="00531095" w:rsidRPr="00B32D0D" w:rsidRDefault="00531095" w:rsidP="00531095">
      <w:pPr>
        <w:jc w:val="both"/>
        <w:rPr>
          <w:rFonts w:ascii="Arial" w:hAnsi="Arial" w:cs="Arial"/>
          <w:highlight w:val="yellow"/>
          <w:lang w:val="es-MX"/>
        </w:rPr>
      </w:pPr>
    </w:p>
    <w:p w:rsidR="00531095" w:rsidRPr="00D25DE9" w:rsidRDefault="00531095" w:rsidP="00531095">
      <w:pPr>
        <w:jc w:val="both"/>
        <w:rPr>
          <w:rFonts w:ascii="Arial" w:hAnsi="Arial" w:cs="Arial"/>
          <w:lang w:val="es-MX"/>
        </w:rPr>
      </w:pPr>
      <w:r w:rsidRPr="00D25DE9">
        <w:rPr>
          <w:rFonts w:ascii="Arial" w:hAnsi="Arial" w:cs="Arial"/>
          <w:lang w:val="es-MX"/>
        </w:rPr>
        <w:t xml:space="preserve">En uso de la voz la Regidora Graciela Cantaran Nájera, manifiesta: Perdón pero creo que los puntos que se anexaron ahorita son los comunicados del Congreso, bueno se comentaron desde ayer, pero yo le decía a la licenciada Esther, que era conveniente que se pusieran por que con esto vamos a dar contestación al Congreso, tenemos que mandar una copia de Acta de Cabildo en donde le dimos a conocer a todos los Regidores, que nada más son comunicados, que son 4, ayer los comentamos, pero no estaban, </w:t>
      </w:r>
      <w:r w:rsidR="00D25DE9" w:rsidRPr="00D25DE9">
        <w:rPr>
          <w:rFonts w:ascii="Arial" w:hAnsi="Arial" w:cs="Arial"/>
          <w:lang w:val="es-MX"/>
        </w:rPr>
        <w:t>para en</w:t>
      </w:r>
      <w:r w:rsidRPr="00D25DE9">
        <w:rPr>
          <w:rFonts w:ascii="Arial" w:hAnsi="Arial" w:cs="Arial"/>
          <w:lang w:val="es-MX"/>
        </w:rPr>
        <w:t>listarlos, yo decía que si es conveniente, o las Comisiones, vamos a dar la respuesta al Congreso, era pertinente que pudieran venir en Acta de Cabildo</w:t>
      </w:r>
      <w:r w:rsidR="00D25DE9" w:rsidRPr="00D25DE9">
        <w:rPr>
          <w:rFonts w:ascii="Arial" w:hAnsi="Arial" w:cs="Arial"/>
          <w:lang w:val="es-MX"/>
        </w:rPr>
        <w:t>, a</w:t>
      </w:r>
      <w:r w:rsidRPr="00D25DE9">
        <w:rPr>
          <w:rFonts w:ascii="Arial" w:hAnsi="Arial" w:cs="Arial"/>
          <w:lang w:val="es-MX"/>
        </w:rPr>
        <w:t xml:space="preserve">hora si estoy de acuerdo en lo que dices, de que los </w:t>
      </w:r>
      <w:r w:rsidR="00D25DE9" w:rsidRPr="00D25DE9">
        <w:rPr>
          <w:rFonts w:ascii="Arial" w:hAnsi="Arial" w:cs="Arial"/>
          <w:lang w:val="es-MX"/>
        </w:rPr>
        <w:t xml:space="preserve">términos para presentar los </w:t>
      </w:r>
      <w:r w:rsidRPr="00D25DE9">
        <w:rPr>
          <w:rFonts w:ascii="Arial" w:hAnsi="Arial" w:cs="Arial"/>
          <w:lang w:val="es-MX"/>
        </w:rPr>
        <w:t>Dictámenes se tienen que respetar, ó</w:t>
      </w:r>
      <w:r w:rsidR="00D25DE9" w:rsidRPr="00D25DE9">
        <w:rPr>
          <w:rFonts w:ascii="Arial" w:hAnsi="Arial" w:cs="Arial"/>
          <w:lang w:val="es-MX"/>
        </w:rPr>
        <w:t xml:space="preserve"> </w:t>
      </w:r>
      <w:r w:rsidRPr="00D25DE9">
        <w:rPr>
          <w:rFonts w:ascii="Arial" w:hAnsi="Arial" w:cs="Arial"/>
          <w:lang w:val="es-MX"/>
        </w:rPr>
        <w:t xml:space="preserve">sea si aprobamos algo, salvo en casos extraordinarios, si se tienen que enviar con anticipación para que puedan leerlos. </w:t>
      </w:r>
    </w:p>
    <w:p w:rsidR="00531095" w:rsidRPr="00B32D0D" w:rsidRDefault="00531095" w:rsidP="00531095">
      <w:pPr>
        <w:jc w:val="both"/>
        <w:rPr>
          <w:rFonts w:ascii="Arial" w:hAnsi="Arial" w:cs="Arial"/>
          <w:highlight w:val="yellow"/>
          <w:lang w:val="es-MX"/>
        </w:rPr>
      </w:pPr>
    </w:p>
    <w:p w:rsidR="00531095" w:rsidRPr="00D25DE9" w:rsidRDefault="00531095" w:rsidP="00531095">
      <w:pPr>
        <w:jc w:val="both"/>
        <w:rPr>
          <w:rFonts w:ascii="Arial" w:hAnsi="Arial" w:cs="Arial"/>
          <w:lang w:val="es-MX"/>
        </w:rPr>
      </w:pPr>
      <w:r w:rsidRPr="00D25DE9">
        <w:rPr>
          <w:rFonts w:ascii="Arial" w:hAnsi="Arial" w:cs="Arial"/>
          <w:lang w:val="es-MX"/>
        </w:rPr>
        <w:t>En uso de la voz el Regidor Rodolfo Chávez Escudero, manifiesta: Y precisamente lo quería mencionar ahora que son informes, aproveche para sugerirlo, por</w:t>
      </w:r>
      <w:r w:rsidR="00D25DE9" w:rsidRPr="00D25DE9">
        <w:rPr>
          <w:rFonts w:ascii="Arial" w:hAnsi="Arial" w:cs="Arial"/>
          <w:lang w:val="es-MX"/>
        </w:rPr>
        <w:t xml:space="preserve">que por </w:t>
      </w:r>
      <w:r w:rsidRPr="00D25DE9">
        <w:rPr>
          <w:rFonts w:ascii="Arial" w:hAnsi="Arial" w:cs="Arial"/>
          <w:lang w:val="es-MX"/>
        </w:rPr>
        <w:t xml:space="preserve"> ser informe, no requiere votación, ahorita no tendría ningún problema en que no lo hubiéramos leído ayer, de hecho podrían venir en asuntos generales   y nada más escucharlos y hubiéramos respetado el Reglamento.</w:t>
      </w:r>
    </w:p>
    <w:p w:rsidR="00531095" w:rsidRPr="00B32D0D" w:rsidRDefault="00531095" w:rsidP="00531095">
      <w:pPr>
        <w:jc w:val="both"/>
        <w:rPr>
          <w:rFonts w:ascii="Arial" w:hAnsi="Arial" w:cs="Arial"/>
          <w:highlight w:val="yellow"/>
          <w:lang w:val="es-MX"/>
        </w:rPr>
      </w:pPr>
    </w:p>
    <w:p w:rsidR="00531095" w:rsidRPr="00D25DE9" w:rsidRDefault="00531095" w:rsidP="00531095">
      <w:pPr>
        <w:jc w:val="both"/>
        <w:rPr>
          <w:rFonts w:ascii="Arial" w:hAnsi="Arial" w:cs="Arial"/>
          <w:lang w:val="es-MX"/>
        </w:rPr>
      </w:pPr>
      <w:r w:rsidRPr="00D25DE9">
        <w:rPr>
          <w:rFonts w:ascii="Arial" w:hAnsi="Arial" w:cs="Arial"/>
          <w:lang w:val="es-MX"/>
        </w:rPr>
        <w:lastRenderedPageBreak/>
        <w:t xml:space="preserve">El Presidente Municipal, manifiesta: por eso, </w:t>
      </w:r>
      <w:r w:rsidR="00D25DE9" w:rsidRPr="00D25DE9">
        <w:rPr>
          <w:rFonts w:ascii="Arial" w:hAnsi="Arial" w:cs="Arial"/>
          <w:lang w:val="es-MX"/>
        </w:rPr>
        <w:t>que se decida si  los dejamos en el orden del día como están o los pasamos a asuntos generales</w:t>
      </w:r>
      <w:r w:rsidRPr="00D25DE9">
        <w:rPr>
          <w:rFonts w:ascii="Arial" w:hAnsi="Arial" w:cs="Arial"/>
          <w:lang w:val="es-MX"/>
        </w:rPr>
        <w:t>.</w:t>
      </w:r>
    </w:p>
    <w:p w:rsidR="00531095" w:rsidRPr="00D25DE9" w:rsidRDefault="00531095" w:rsidP="00531095">
      <w:pPr>
        <w:jc w:val="both"/>
        <w:rPr>
          <w:rFonts w:ascii="Arial" w:hAnsi="Arial" w:cs="Arial"/>
          <w:lang w:val="es-MX"/>
        </w:rPr>
      </w:pPr>
    </w:p>
    <w:p w:rsidR="00531095" w:rsidRPr="00D25DE9" w:rsidRDefault="00531095" w:rsidP="00531095">
      <w:pPr>
        <w:jc w:val="both"/>
        <w:rPr>
          <w:rFonts w:ascii="Arial" w:hAnsi="Arial" w:cs="Arial"/>
          <w:lang w:val="es-MX"/>
        </w:rPr>
      </w:pPr>
      <w:r w:rsidRPr="00D25DE9">
        <w:rPr>
          <w:rFonts w:ascii="Arial" w:hAnsi="Arial" w:cs="Arial"/>
          <w:lang w:val="es-MX"/>
        </w:rPr>
        <w:t xml:space="preserve">En uso de la voz el Regidor Jorge Mario Blancarte Montaño, manifiesta: Yo propongo que en asuntos generales porque si van a respetar las normas que se respete el marco jurídico para todo, por ejemplo yo cuando propuse los 27 solicitantes para regularización el Síndico me leyó dos veces la Ley, el maestro Félix, </w:t>
      </w:r>
      <w:r w:rsidR="00D25DE9" w:rsidRPr="00D25DE9">
        <w:rPr>
          <w:rFonts w:ascii="Arial" w:hAnsi="Arial" w:cs="Arial"/>
          <w:lang w:val="es-MX"/>
        </w:rPr>
        <w:t>aunque</w:t>
      </w:r>
      <w:r w:rsidRPr="00D25DE9">
        <w:rPr>
          <w:rFonts w:ascii="Arial" w:hAnsi="Arial" w:cs="Arial"/>
          <w:lang w:val="es-MX"/>
        </w:rPr>
        <w:t xml:space="preserve"> no es abogado, me decía y me citabas las normas, entonces, vamos </w:t>
      </w:r>
      <w:r w:rsidR="00D25DE9" w:rsidRPr="00D25DE9">
        <w:rPr>
          <w:rFonts w:ascii="Arial" w:hAnsi="Arial" w:cs="Arial"/>
          <w:lang w:val="es-MX"/>
        </w:rPr>
        <w:t xml:space="preserve">todos </w:t>
      </w:r>
      <w:r w:rsidRPr="00D25DE9">
        <w:rPr>
          <w:rFonts w:ascii="Arial" w:hAnsi="Arial" w:cs="Arial"/>
          <w:lang w:val="es-MX"/>
        </w:rPr>
        <w:t>a respetar la</w:t>
      </w:r>
      <w:r w:rsidR="00D25DE9" w:rsidRPr="00D25DE9">
        <w:rPr>
          <w:rFonts w:ascii="Arial" w:hAnsi="Arial" w:cs="Arial"/>
          <w:lang w:val="es-MX"/>
        </w:rPr>
        <w:t>s</w:t>
      </w:r>
      <w:r w:rsidRPr="00D25DE9">
        <w:rPr>
          <w:rFonts w:ascii="Arial" w:hAnsi="Arial" w:cs="Arial"/>
          <w:lang w:val="es-MX"/>
        </w:rPr>
        <w:t xml:space="preserve"> norma</w:t>
      </w:r>
      <w:r w:rsidR="00D25DE9" w:rsidRPr="00D25DE9">
        <w:rPr>
          <w:rFonts w:ascii="Arial" w:hAnsi="Arial" w:cs="Arial"/>
          <w:lang w:val="es-MX"/>
        </w:rPr>
        <w:t>s, a</w:t>
      </w:r>
      <w:r w:rsidRPr="00D25DE9">
        <w:rPr>
          <w:rFonts w:ascii="Arial" w:hAnsi="Arial" w:cs="Arial"/>
          <w:lang w:val="es-MX"/>
        </w:rPr>
        <w:t xml:space="preserve">sí es. </w:t>
      </w:r>
    </w:p>
    <w:p w:rsidR="00531095" w:rsidRPr="00B32D0D" w:rsidRDefault="00D25DE9" w:rsidP="00531095">
      <w:pPr>
        <w:jc w:val="both"/>
        <w:rPr>
          <w:rFonts w:ascii="Arial" w:hAnsi="Arial" w:cs="Arial"/>
          <w:highlight w:val="yellow"/>
          <w:lang w:val="es-MX"/>
        </w:rPr>
      </w:pPr>
      <w:r>
        <w:rPr>
          <w:rFonts w:ascii="Arial" w:hAnsi="Arial" w:cs="Arial"/>
          <w:highlight w:val="yellow"/>
          <w:lang w:val="es-MX"/>
        </w:rPr>
        <w:t xml:space="preserve">  </w:t>
      </w:r>
    </w:p>
    <w:p w:rsidR="00531095" w:rsidRPr="00D25DE9" w:rsidRDefault="00531095" w:rsidP="00531095">
      <w:pPr>
        <w:jc w:val="both"/>
        <w:rPr>
          <w:rFonts w:ascii="Arial" w:hAnsi="Arial" w:cs="Arial"/>
          <w:lang w:val="es-MX"/>
        </w:rPr>
      </w:pPr>
      <w:r w:rsidRPr="00D25DE9">
        <w:rPr>
          <w:rFonts w:ascii="Arial" w:hAnsi="Arial" w:cs="Arial"/>
          <w:lang w:val="es-MX"/>
        </w:rPr>
        <w:t xml:space="preserve">El Presidente Municipal, manifiesta: Tiene la misma validez, ¿no?, que en asuntos generales. </w:t>
      </w:r>
    </w:p>
    <w:p w:rsidR="00531095" w:rsidRPr="00D25DE9" w:rsidRDefault="00531095" w:rsidP="00531095">
      <w:pPr>
        <w:jc w:val="both"/>
        <w:rPr>
          <w:rFonts w:ascii="Arial" w:hAnsi="Arial" w:cs="Arial"/>
          <w:lang w:val="es-MX"/>
        </w:rPr>
      </w:pPr>
    </w:p>
    <w:p w:rsidR="00531095" w:rsidRPr="00D25DE9" w:rsidRDefault="00531095" w:rsidP="00531095">
      <w:pPr>
        <w:jc w:val="both"/>
        <w:rPr>
          <w:rFonts w:ascii="Arial" w:hAnsi="Arial" w:cs="Arial"/>
          <w:lang w:val="es-MX"/>
        </w:rPr>
      </w:pPr>
      <w:r w:rsidRPr="00D25DE9">
        <w:rPr>
          <w:rFonts w:ascii="Arial" w:hAnsi="Arial" w:cs="Arial"/>
          <w:lang w:val="es-MX"/>
        </w:rPr>
        <w:t xml:space="preserve">En uso de la voz el Regidor Rodolfo Chávez Escudero, manifiesta: Si así es. </w:t>
      </w:r>
    </w:p>
    <w:p w:rsidR="00531095" w:rsidRPr="00B32D0D" w:rsidRDefault="00531095" w:rsidP="00531095">
      <w:pPr>
        <w:jc w:val="both"/>
        <w:rPr>
          <w:rFonts w:ascii="Arial" w:hAnsi="Arial" w:cs="Arial"/>
          <w:highlight w:val="yellow"/>
          <w:lang w:val="es-MX"/>
        </w:rPr>
      </w:pPr>
    </w:p>
    <w:p w:rsidR="00531095" w:rsidRPr="00D25DE9" w:rsidRDefault="00531095" w:rsidP="00531095">
      <w:pPr>
        <w:jc w:val="both"/>
        <w:rPr>
          <w:rFonts w:ascii="Arial" w:hAnsi="Arial" w:cs="Arial"/>
          <w:lang w:val="es-MX"/>
        </w:rPr>
      </w:pPr>
      <w:r w:rsidRPr="00D25DE9">
        <w:rPr>
          <w:rFonts w:ascii="Arial" w:hAnsi="Arial" w:cs="Arial"/>
          <w:lang w:val="es-MX"/>
        </w:rPr>
        <w:t xml:space="preserve">El Presidente Municipal, manifiesta: </w:t>
      </w:r>
      <w:r w:rsidR="00D25DE9" w:rsidRPr="00D25DE9">
        <w:rPr>
          <w:rFonts w:ascii="Arial" w:hAnsi="Arial" w:cs="Arial"/>
          <w:lang w:val="es-MX"/>
        </w:rPr>
        <w:t xml:space="preserve">Y podemos revisarlos </w:t>
      </w:r>
      <w:r w:rsidRPr="00D25DE9">
        <w:rPr>
          <w:rFonts w:ascii="Arial" w:hAnsi="Arial" w:cs="Arial"/>
          <w:lang w:val="es-MX"/>
        </w:rPr>
        <w:t xml:space="preserve"> </w:t>
      </w:r>
      <w:r w:rsidR="00D25DE9" w:rsidRPr="00D25DE9">
        <w:rPr>
          <w:rFonts w:ascii="Arial" w:hAnsi="Arial" w:cs="Arial"/>
          <w:lang w:val="es-MX"/>
        </w:rPr>
        <w:t xml:space="preserve">en </w:t>
      </w:r>
      <w:r w:rsidRPr="00D25DE9">
        <w:rPr>
          <w:rFonts w:ascii="Arial" w:hAnsi="Arial" w:cs="Arial"/>
          <w:lang w:val="es-MX"/>
        </w:rPr>
        <w:t>el Pre Cabildo.</w:t>
      </w:r>
    </w:p>
    <w:p w:rsidR="00531095" w:rsidRPr="00B32D0D" w:rsidRDefault="00D25DE9" w:rsidP="00531095">
      <w:pPr>
        <w:jc w:val="both"/>
        <w:rPr>
          <w:rFonts w:ascii="Arial" w:hAnsi="Arial" w:cs="Arial"/>
          <w:highlight w:val="yellow"/>
          <w:lang w:val="es-MX"/>
        </w:rPr>
      </w:pPr>
      <w:r>
        <w:rPr>
          <w:rFonts w:ascii="Arial" w:hAnsi="Arial" w:cs="Arial"/>
          <w:highlight w:val="yellow"/>
          <w:lang w:val="es-MX"/>
        </w:rPr>
        <w:t xml:space="preserve">  </w:t>
      </w:r>
    </w:p>
    <w:p w:rsidR="00531095" w:rsidRPr="00C42454" w:rsidRDefault="00531095" w:rsidP="00531095">
      <w:pPr>
        <w:jc w:val="both"/>
        <w:rPr>
          <w:rFonts w:ascii="Arial" w:hAnsi="Arial" w:cs="Arial"/>
          <w:lang w:val="es-MX"/>
        </w:rPr>
      </w:pPr>
      <w:r w:rsidRPr="00C42454">
        <w:rPr>
          <w:rFonts w:ascii="Arial" w:hAnsi="Arial" w:cs="Arial"/>
          <w:lang w:val="es-MX"/>
        </w:rPr>
        <w:t>En uso de la voz el Regidor Jorge Eduardo Moya Hernández, manifiesta: Yo apoyaría la moción que hizo el Síndico Municipal, en el sentido de que esto si en el caso de la operación, esto ha sido restrictivo, ha representado un problema hagamos una modificación para el tema de 24 horas y el retiro, ya en caso de los que queden extemporáneos, para el caso de asuntos extraordinario, lo digo porque yo recientemente presente uno en esa calidad, lo digo, para que se pueda consensuar y se puedan incluir, pero, lo que  creo es que si vale la pena revisar eso para hacer justamente lo que pide el Regidor Rodolfo y el Regidor Bl</w:t>
      </w:r>
      <w:r w:rsidR="00C42454">
        <w:rPr>
          <w:rFonts w:ascii="Arial" w:hAnsi="Arial" w:cs="Arial"/>
          <w:lang w:val="es-MX"/>
        </w:rPr>
        <w:t xml:space="preserve">ancarte, respetar la normativa y </w:t>
      </w:r>
      <w:r w:rsidR="00C42454" w:rsidRPr="00C42454">
        <w:rPr>
          <w:rFonts w:ascii="Arial" w:hAnsi="Arial" w:cs="Arial"/>
          <w:lang w:val="es-MX"/>
        </w:rPr>
        <w:t>t</w:t>
      </w:r>
      <w:r w:rsidRPr="00C42454">
        <w:rPr>
          <w:rFonts w:ascii="Arial" w:hAnsi="Arial" w:cs="Arial"/>
          <w:lang w:val="es-MX"/>
        </w:rPr>
        <w:t xml:space="preserve">ambién adecuar la normativa a la realidad del trabajo. </w:t>
      </w:r>
    </w:p>
    <w:p w:rsidR="00531095" w:rsidRPr="00B32D0D" w:rsidRDefault="00531095" w:rsidP="00531095">
      <w:pPr>
        <w:jc w:val="both"/>
        <w:rPr>
          <w:rFonts w:ascii="Arial" w:hAnsi="Arial" w:cs="Arial"/>
          <w:highlight w:val="yellow"/>
          <w:lang w:val="es-MX"/>
        </w:rPr>
      </w:pPr>
    </w:p>
    <w:p w:rsidR="004F3F5A" w:rsidRPr="00C42454" w:rsidRDefault="004F3F5A" w:rsidP="00CA11E1">
      <w:pPr>
        <w:pStyle w:val="Sinespaciado"/>
        <w:spacing w:after="240"/>
        <w:jc w:val="both"/>
        <w:rPr>
          <w:rFonts w:ascii="Arial" w:hAnsi="Arial" w:cs="Arial"/>
          <w:color w:val="auto"/>
          <w:lang w:val="es-MX"/>
        </w:rPr>
      </w:pPr>
      <w:r w:rsidRPr="00C42454">
        <w:rPr>
          <w:rFonts w:ascii="Arial" w:hAnsi="Arial" w:cs="Arial"/>
          <w:color w:val="auto"/>
          <w:lang w:val="es-MX"/>
        </w:rPr>
        <w:t>El Presidente Municipal, manifiesta: En lo sucesivo es lo que propone el Síndico de que reformemos el Reglamento Interno de Cabildo para que no tengamos tanta presión, incluso que se ha</w:t>
      </w:r>
      <w:r w:rsidR="00C42454" w:rsidRPr="00C42454">
        <w:rPr>
          <w:rFonts w:ascii="Arial" w:hAnsi="Arial" w:cs="Arial"/>
          <w:color w:val="auto"/>
          <w:lang w:val="es-MX"/>
        </w:rPr>
        <w:t>ga</w:t>
      </w:r>
      <w:r w:rsidRPr="00C42454">
        <w:rPr>
          <w:rFonts w:ascii="Arial" w:hAnsi="Arial" w:cs="Arial"/>
          <w:color w:val="auto"/>
          <w:lang w:val="es-MX"/>
        </w:rPr>
        <w:t>n algunas excepciones y aunque le demos 24 horas y hay alguna cuestión de urgencia se va a asuntos generales.</w:t>
      </w:r>
    </w:p>
    <w:p w:rsidR="004F3F5A" w:rsidRPr="00C42454" w:rsidRDefault="00E4799B" w:rsidP="00CA11E1">
      <w:pPr>
        <w:pStyle w:val="Sinespaciado"/>
        <w:spacing w:after="240"/>
        <w:jc w:val="both"/>
        <w:rPr>
          <w:rFonts w:ascii="Arial" w:hAnsi="Arial" w:cs="Arial"/>
          <w:color w:val="auto"/>
          <w:lang w:val="es-MX"/>
        </w:rPr>
      </w:pPr>
      <w:r w:rsidRPr="00C42454">
        <w:rPr>
          <w:rFonts w:ascii="Arial" w:hAnsi="Arial" w:cs="Arial"/>
          <w:color w:val="auto"/>
          <w:lang w:val="es-MX"/>
        </w:rPr>
        <w:t xml:space="preserve">En uso de la voz el Regidor Rodolfo Chávez Escudero, manifiesta: Yo he respetado el Reglamento </w:t>
      </w:r>
      <w:r w:rsidR="00C42454" w:rsidRPr="00C42454">
        <w:rPr>
          <w:rFonts w:ascii="Arial" w:hAnsi="Arial" w:cs="Arial"/>
          <w:color w:val="auto"/>
          <w:lang w:val="es-MX"/>
        </w:rPr>
        <w:t xml:space="preserve">y tengo temas que </w:t>
      </w:r>
      <w:r w:rsidRPr="00C42454">
        <w:rPr>
          <w:rFonts w:ascii="Arial" w:hAnsi="Arial" w:cs="Arial"/>
          <w:color w:val="auto"/>
          <w:lang w:val="es-MX"/>
        </w:rPr>
        <w:t xml:space="preserve"> he presentado en asuntos generales, entonces si alguien llega con un tema atrasado que lo presente en asuntos generales y no respetará lo de Pre Cabildo por la urgencia del tema. </w:t>
      </w:r>
    </w:p>
    <w:p w:rsidR="00C42454" w:rsidRDefault="00E4799B" w:rsidP="006F77DD">
      <w:pPr>
        <w:pStyle w:val="Sinespaciado"/>
        <w:spacing w:after="240"/>
        <w:jc w:val="both"/>
        <w:rPr>
          <w:rFonts w:ascii="Arial" w:hAnsi="Arial" w:cs="Arial"/>
          <w:color w:val="auto"/>
          <w:lang w:val="es-MX"/>
        </w:rPr>
      </w:pPr>
      <w:r w:rsidRPr="00C42454">
        <w:rPr>
          <w:rFonts w:ascii="Arial" w:hAnsi="Arial" w:cs="Arial"/>
          <w:color w:val="auto"/>
          <w:lang w:val="es-MX"/>
        </w:rPr>
        <w:t>El Presidente Municipal, manifiesta: ¿Están de acuerdo? Entonces lo últimos puntos que no se presentaron con cuarenta y ocho horas, se pasan a asuntos generales, es decir, los informes se pasan a asuntos generales.</w:t>
      </w:r>
      <w:r>
        <w:rPr>
          <w:rFonts w:ascii="Arial" w:hAnsi="Arial" w:cs="Arial"/>
          <w:color w:val="auto"/>
          <w:lang w:val="es-MX"/>
        </w:rPr>
        <w:t xml:space="preserve"> </w:t>
      </w:r>
    </w:p>
    <w:p w:rsidR="006F77DD" w:rsidRPr="00E4799B" w:rsidRDefault="00C42454" w:rsidP="006F77DD">
      <w:pPr>
        <w:pStyle w:val="Sinespaciado"/>
        <w:spacing w:after="240"/>
        <w:jc w:val="both"/>
        <w:rPr>
          <w:rFonts w:ascii="Arial" w:hAnsi="Arial" w:cs="Arial"/>
          <w:color w:val="auto"/>
          <w:lang w:val="es-MX"/>
        </w:rPr>
      </w:pPr>
      <w:r>
        <w:rPr>
          <w:rFonts w:ascii="Arial" w:hAnsi="Arial" w:cs="Arial"/>
          <w:color w:val="auto"/>
          <w:lang w:val="es-MX"/>
        </w:rPr>
        <w:lastRenderedPageBreak/>
        <w:t>Honorable Cabildo, l</w:t>
      </w:r>
      <w:r w:rsidR="00E4799B">
        <w:rPr>
          <w:rFonts w:ascii="Arial" w:hAnsi="Arial" w:cs="Arial"/>
          <w:color w:val="auto"/>
          <w:lang w:val="es-MX"/>
        </w:rPr>
        <w:t>e</w:t>
      </w:r>
      <w:r w:rsidR="006F77DD" w:rsidRPr="00F241C0">
        <w:rPr>
          <w:rFonts w:ascii="Arial" w:eastAsia="Arial" w:hAnsi="Arial" w:cs="Arial"/>
          <w:color w:val="auto"/>
          <w:lang w:val="es-MX"/>
        </w:rPr>
        <w:t xml:space="preserve">s </w:t>
      </w:r>
      <w:r w:rsidR="006F77DD" w:rsidRPr="00F241C0">
        <w:rPr>
          <w:rFonts w:ascii="Arial" w:hAnsi="Arial" w:cs="Arial"/>
          <w:color w:val="auto"/>
          <w:lang w:val="es-MX"/>
        </w:rPr>
        <w:t>comento que se han desahogado los puntos uno, dos y tres del orden del día, por lo que le solicito a la Secretaria del Ayuntamiento, proceda a tomar la votación correspondiente a la aprobación del orden del día.</w:t>
      </w:r>
    </w:p>
    <w:p w:rsidR="006F77DD" w:rsidRPr="00F241C0" w:rsidRDefault="006F77DD" w:rsidP="006F77DD">
      <w:pPr>
        <w:pStyle w:val="Cuerpo"/>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La Secretaria del Ayuntamiento, manifiesta: Honorable Cabildo, quienes estén por la afirmativa de aprobar el proyecto del orden del día, sírvanse manifestarlo levantando la mano.</w:t>
      </w:r>
    </w:p>
    <w:p w:rsidR="006F77DD" w:rsidRPr="00F241C0" w:rsidRDefault="006F77DD" w:rsidP="006F77DD">
      <w:pPr>
        <w:pStyle w:val="Cuerpo"/>
        <w:spacing w:line="240" w:lineRule="auto"/>
        <w:jc w:val="both"/>
        <w:rPr>
          <w:rFonts w:ascii="Arial" w:hAnsi="Arial" w:cs="Arial"/>
          <w:b/>
          <w:color w:val="auto"/>
          <w:sz w:val="24"/>
          <w:szCs w:val="24"/>
          <w:lang w:val="es-MX"/>
        </w:rPr>
      </w:pPr>
      <w:r w:rsidRPr="00B45767">
        <w:rPr>
          <w:rFonts w:ascii="Arial" w:hAnsi="Arial" w:cs="Arial"/>
          <w:b/>
          <w:color w:val="auto"/>
          <w:sz w:val="24"/>
          <w:szCs w:val="24"/>
          <w:lang w:val="es-MX"/>
        </w:rPr>
        <w:t>Se aprueba por unanimidad de votos.</w:t>
      </w:r>
    </w:p>
    <w:p w:rsidR="006F77DD" w:rsidRPr="00F241C0" w:rsidRDefault="006F77DD" w:rsidP="006F77DD">
      <w:pPr>
        <w:pStyle w:val="Sinespaciado"/>
        <w:rPr>
          <w:rFonts w:ascii="Arial" w:eastAsia="Arial Bold" w:hAnsi="Arial" w:cs="Arial"/>
          <w:b/>
          <w:color w:val="auto"/>
          <w:lang w:val="es-MX"/>
        </w:rPr>
      </w:pPr>
      <w:r w:rsidRPr="00F241C0">
        <w:rPr>
          <w:rFonts w:ascii="Arial" w:hAnsi="Arial" w:cs="Arial"/>
          <w:b/>
          <w:color w:val="auto"/>
          <w:lang w:val="es-MX"/>
        </w:rPr>
        <w:t>PUNTO CINCO</w:t>
      </w:r>
    </w:p>
    <w:p w:rsidR="006F77DD" w:rsidRPr="00F241C0" w:rsidRDefault="006F77DD" w:rsidP="006F77DD">
      <w:pPr>
        <w:pStyle w:val="Sinespaciado"/>
        <w:rPr>
          <w:rFonts w:ascii="Arial" w:eastAsia="Arial Bold" w:hAnsi="Arial" w:cs="Arial"/>
          <w:color w:val="auto"/>
          <w:lang w:val="es-MX"/>
        </w:rPr>
      </w:pPr>
    </w:p>
    <w:p w:rsidR="006F77DD" w:rsidRPr="00F241C0" w:rsidRDefault="006F77DD" w:rsidP="006F77DD">
      <w:pPr>
        <w:pStyle w:val="Sinespaciado"/>
        <w:jc w:val="both"/>
        <w:rPr>
          <w:rFonts w:ascii="Arial" w:hAnsi="Arial" w:cs="Arial"/>
          <w:color w:val="auto"/>
          <w:lang w:val="es-MX"/>
        </w:rPr>
      </w:pPr>
      <w:r w:rsidRPr="00F241C0">
        <w:rPr>
          <w:rFonts w:ascii="Arial" w:hAnsi="Arial" w:cs="Arial"/>
          <w:color w:val="auto"/>
          <w:lang w:val="es-MX"/>
        </w:rPr>
        <w:t xml:space="preserve">El Presidente Municipal manifiesta: </w:t>
      </w:r>
      <w:r w:rsidR="00922E77" w:rsidRPr="00000EF6">
        <w:rPr>
          <w:rFonts w:ascii="Arial" w:hAnsi="Arial" w:cs="Arial"/>
        </w:rPr>
        <w:t>Honorable Cabildo, el punto cinco del orden del día corresponde a la solicitud de dispensa de lectura y aprobació</w:t>
      </w:r>
      <w:r w:rsidR="00922E77">
        <w:rPr>
          <w:rFonts w:ascii="Arial" w:hAnsi="Arial" w:cs="Arial"/>
        </w:rPr>
        <w:t xml:space="preserve">n de las actas de Cabildo </w:t>
      </w:r>
      <w:r w:rsidR="00E61AE4">
        <w:rPr>
          <w:rFonts w:ascii="Arial" w:hAnsi="Arial" w:cs="Arial"/>
        </w:rPr>
        <w:t xml:space="preserve">de las sesiones </w:t>
      </w:r>
      <w:r w:rsidR="00E61AE4" w:rsidRPr="00000EF6">
        <w:rPr>
          <w:rFonts w:ascii="Arial" w:hAnsi="Arial" w:cs="Arial"/>
        </w:rPr>
        <w:t>ordinaria</w:t>
      </w:r>
      <w:r w:rsidR="00E61AE4">
        <w:rPr>
          <w:rFonts w:ascii="Arial" w:hAnsi="Arial" w:cs="Arial"/>
        </w:rPr>
        <w:t xml:space="preserve"> y extraordinarias</w:t>
      </w:r>
      <w:r w:rsidR="00E61AE4" w:rsidRPr="00000EF6">
        <w:rPr>
          <w:rFonts w:ascii="Arial" w:hAnsi="Arial" w:cs="Arial"/>
        </w:rPr>
        <w:t>,</w:t>
      </w:r>
      <w:r w:rsidR="00E61AE4">
        <w:rPr>
          <w:rFonts w:ascii="Arial" w:hAnsi="Arial" w:cs="Arial"/>
        </w:rPr>
        <w:t xml:space="preserve"> celebradas en el mes de diciembre del año dos mil quince</w:t>
      </w:r>
      <w:r w:rsidR="00E61AE4" w:rsidRPr="00000EF6">
        <w:rPr>
          <w:rFonts w:ascii="Arial" w:hAnsi="Arial" w:cs="Arial"/>
        </w:rPr>
        <w:t>,</w:t>
      </w:r>
      <w:r w:rsidR="00922E77" w:rsidRPr="00000EF6">
        <w:rPr>
          <w:rFonts w:ascii="Arial" w:hAnsi="Arial" w:cs="Arial"/>
        </w:rPr>
        <w:t xml:space="preserve"> por lo tanto le pido a la Secretaria del Ayuntamiento proceda a dar lectura a su solicitud</w:t>
      </w:r>
      <w:r w:rsidRPr="00F241C0">
        <w:rPr>
          <w:rFonts w:ascii="Arial" w:hAnsi="Arial" w:cs="Arial"/>
          <w:color w:val="auto"/>
          <w:lang w:val="es-MX"/>
        </w:rPr>
        <w:t>.</w:t>
      </w:r>
    </w:p>
    <w:p w:rsidR="006F77DD" w:rsidRPr="00F241C0" w:rsidRDefault="006F77DD" w:rsidP="006F77DD">
      <w:pPr>
        <w:pStyle w:val="Sinespaciado"/>
        <w:jc w:val="both"/>
        <w:rPr>
          <w:rFonts w:ascii="Arial" w:hAnsi="Arial" w:cs="Arial"/>
          <w:color w:val="auto"/>
          <w:lang w:val="es-MX"/>
        </w:rPr>
      </w:pPr>
    </w:p>
    <w:p w:rsidR="006F77DD" w:rsidRPr="00F241C0" w:rsidRDefault="006F77DD" w:rsidP="006F77DD">
      <w:pPr>
        <w:pStyle w:val="Sinespaciado"/>
        <w:jc w:val="both"/>
        <w:rPr>
          <w:rFonts w:ascii="Arial" w:hAnsi="Arial" w:cs="Arial"/>
          <w:color w:val="auto"/>
          <w:lang w:val="es-MX"/>
        </w:rPr>
      </w:pPr>
      <w:r w:rsidRPr="00F241C0">
        <w:rPr>
          <w:rFonts w:ascii="Arial" w:hAnsi="Arial" w:cs="Arial"/>
          <w:color w:val="auto"/>
          <w:lang w:val="es-MX"/>
        </w:rPr>
        <w:t>La Secretaria del Ayuntamiento, manifiesta:</w:t>
      </w:r>
    </w:p>
    <w:p w:rsidR="006F77DD" w:rsidRPr="00F241C0" w:rsidRDefault="006F77DD" w:rsidP="006F77DD">
      <w:pPr>
        <w:pStyle w:val="Sinespaciado"/>
        <w:jc w:val="both"/>
        <w:rPr>
          <w:rFonts w:ascii="Arial" w:eastAsia="Arial Bold" w:hAnsi="Arial" w:cs="Arial"/>
          <w:color w:val="auto"/>
          <w:lang w:val="es-MX"/>
        </w:rPr>
      </w:pPr>
    </w:p>
    <w:p w:rsidR="006F77DD" w:rsidRPr="00F241C0" w:rsidRDefault="006F77DD" w:rsidP="006F77DD">
      <w:pPr>
        <w:pStyle w:val="Sinespaciado"/>
        <w:jc w:val="both"/>
        <w:rPr>
          <w:rFonts w:ascii="Arial" w:hAnsi="Arial" w:cs="Arial"/>
          <w:b/>
          <w:color w:val="auto"/>
          <w:lang w:val="es-MX"/>
        </w:rPr>
      </w:pPr>
      <w:r w:rsidRPr="00F241C0">
        <w:rPr>
          <w:rFonts w:ascii="Arial" w:hAnsi="Arial" w:cs="Arial"/>
          <w:b/>
          <w:color w:val="auto"/>
          <w:lang w:val="es-MX"/>
        </w:rPr>
        <w:t>HONORABLE CABILDO:</w:t>
      </w:r>
    </w:p>
    <w:p w:rsidR="006F77DD" w:rsidRPr="00F241C0" w:rsidRDefault="006F77DD" w:rsidP="006F77DD">
      <w:pPr>
        <w:pStyle w:val="Sinespaciado"/>
        <w:jc w:val="both"/>
        <w:rPr>
          <w:rFonts w:ascii="Arial" w:eastAsia="Arial Bold" w:hAnsi="Arial" w:cs="Arial"/>
          <w:b/>
          <w:color w:val="auto"/>
          <w:lang w:val="es-MX"/>
        </w:rPr>
      </w:pPr>
    </w:p>
    <w:p w:rsidR="00D8176E" w:rsidRPr="00000EF6" w:rsidRDefault="00D8176E" w:rsidP="00D8176E">
      <w:pPr>
        <w:pStyle w:val="Sinespaciado"/>
        <w:jc w:val="both"/>
        <w:rPr>
          <w:rFonts w:ascii="Arial" w:hAnsi="Arial" w:cs="Arial"/>
        </w:rPr>
      </w:pPr>
      <w:r w:rsidRPr="00000EF6">
        <w:rPr>
          <w:rFonts w:ascii="Arial" w:hAnsi="Arial" w:cs="Arial"/>
        </w:rPr>
        <w:t xml:space="preserve">En virtud de que se han circulado previamente las actas de Cabildo de las sesiones: </w:t>
      </w:r>
      <w:r>
        <w:rPr>
          <w:rFonts w:ascii="Arial" w:hAnsi="Arial" w:cs="Arial"/>
        </w:rPr>
        <w:t>vigésimo tercera</w:t>
      </w:r>
      <w:r w:rsidRPr="00000EF6">
        <w:rPr>
          <w:rFonts w:ascii="Arial" w:hAnsi="Arial" w:cs="Arial"/>
        </w:rPr>
        <w:t xml:space="preserve"> ordinaria de fe</w:t>
      </w:r>
      <w:r>
        <w:rPr>
          <w:rFonts w:ascii="Arial" w:hAnsi="Arial" w:cs="Arial"/>
        </w:rPr>
        <w:t>cha ocho de diciem</w:t>
      </w:r>
      <w:r w:rsidRPr="00000EF6">
        <w:rPr>
          <w:rFonts w:ascii="Arial" w:hAnsi="Arial" w:cs="Arial"/>
        </w:rPr>
        <w:t>bre</w:t>
      </w:r>
      <w:r>
        <w:rPr>
          <w:rFonts w:ascii="Arial" w:hAnsi="Arial" w:cs="Arial"/>
        </w:rPr>
        <w:t>, sexagésimo tercera</w:t>
      </w:r>
      <w:r w:rsidRPr="00000EF6">
        <w:rPr>
          <w:rFonts w:ascii="Arial" w:hAnsi="Arial" w:cs="Arial"/>
        </w:rPr>
        <w:t xml:space="preserve"> extraordinaria de fecha </w:t>
      </w:r>
      <w:r>
        <w:rPr>
          <w:rFonts w:ascii="Arial" w:hAnsi="Arial" w:cs="Arial"/>
        </w:rPr>
        <w:t>once de diciem</w:t>
      </w:r>
      <w:r w:rsidRPr="00000EF6">
        <w:rPr>
          <w:rFonts w:ascii="Arial" w:hAnsi="Arial" w:cs="Arial"/>
        </w:rPr>
        <w:t>bre</w:t>
      </w:r>
      <w:r>
        <w:rPr>
          <w:rFonts w:ascii="Arial" w:hAnsi="Arial" w:cs="Arial"/>
        </w:rPr>
        <w:t xml:space="preserve"> y sexagésimo cuarta extraordinaria de fecha 17 de diciembre </w:t>
      </w:r>
      <w:r w:rsidRPr="00000EF6">
        <w:rPr>
          <w:rFonts w:ascii="Arial" w:hAnsi="Arial" w:cs="Arial"/>
        </w:rPr>
        <w:t>del año</w:t>
      </w:r>
      <w:r>
        <w:rPr>
          <w:rFonts w:ascii="Arial" w:hAnsi="Arial" w:cs="Arial"/>
        </w:rPr>
        <w:t xml:space="preserve"> dos mil quince</w:t>
      </w:r>
      <w:r w:rsidRPr="00000EF6">
        <w:rPr>
          <w:rFonts w:ascii="Arial" w:hAnsi="Arial" w:cs="Arial"/>
        </w:rPr>
        <w:t xml:space="preserve">, solicito la dispensa de lectura y su aprobación, toda vez que fueron revisadas con anterioridad. </w:t>
      </w:r>
    </w:p>
    <w:p w:rsidR="0062082C" w:rsidRDefault="0062082C" w:rsidP="006F77DD">
      <w:pPr>
        <w:pStyle w:val="Sinespaciado"/>
        <w:jc w:val="both"/>
        <w:rPr>
          <w:rFonts w:ascii="Arial" w:hAnsi="Arial" w:cs="Arial"/>
          <w:b/>
          <w:color w:val="auto"/>
        </w:rPr>
      </w:pPr>
    </w:p>
    <w:p w:rsidR="006F77DD" w:rsidRDefault="006F77DD" w:rsidP="0062082C">
      <w:pPr>
        <w:pStyle w:val="Sinespaciado"/>
        <w:jc w:val="both"/>
        <w:rPr>
          <w:rFonts w:ascii="Arial" w:hAnsi="Arial" w:cs="Arial"/>
          <w:b/>
          <w:color w:val="auto"/>
          <w:lang w:val="es-MX"/>
        </w:rPr>
      </w:pPr>
      <w:r w:rsidRPr="00F241C0">
        <w:rPr>
          <w:rFonts w:ascii="Arial" w:hAnsi="Arial" w:cs="Arial"/>
          <w:b/>
          <w:color w:val="auto"/>
          <w:lang w:val="es-MX"/>
        </w:rPr>
        <w:t>Es cuanto señor Presidente.</w:t>
      </w:r>
    </w:p>
    <w:p w:rsidR="0062082C" w:rsidRPr="00F241C0" w:rsidRDefault="0062082C" w:rsidP="0062082C">
      <w:pPr>
        <w:pStyle w:val="Sinespaciado"/>
        <w:jc w:val="both"/>
        <w:rPr>
          <w:rFonts w:ascii="Arial" w:hAnsi="Arial" w:cs="Arial"/>
          <w:b/>
          <w:color w:val="auto"/>
          <w:lang w:val="es-MX"/>
        </w:rPr>
      </w:pPr>
    </w:p>
    <w:p w:rsidR="001365D9" w:rsidRDefault="006F77DD" w:rsidP="0062082C">
      <w:pPr>
        <w:pStyle w:val="Cuerpo"/>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El Presidente Municipal manifiesta: Está a consideración de este Cuerpo Colegiado, la dispensa de lectura y aprobación de las actas antes mencionadas, ¿alguien desea hacer uso de la palabra?</w:t>
      </w:r>
      <w:r w:rsidR="0062082C">
        <w:rPr>
          <w:rFonts w:ascii="Arial" w:hAnsi="Arial" w:cs="Arial"/>
          <w:color w:val="auto"/>
          <w:sz w:val="24"/>
          <w:szCs w:val="24"/>
          <w:lang w:val="es-MX"/>
        </w:rPr>
        <w:t xml:space="preserve"> </w:t>
      </w:r>
    </w:p>
    <w:p w:rsidR="006F77DD" w:rsidRPr="00922E77" w:rsidRDefault="006F77DD" w:rsidP="0062082C">
      <w:pPr>
        <w:pStyle w:val="Cuerpo"/>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 xml:space="preserve">Si no existe </w:t>
      </w:r>
      <w:r w:rsidR="001365D9">
        <w:rPr>
          <w:rFonts w:ascii="Arial" w:hAnsi="Arial" w:cs="Arial"/>
          <w:color w:val="auto"/>
          <w:sz w:val="24"/>
          <w:szCs w:val="24"/>
          <w:lang w:val="es-MX"/>
        </w:rPr>
        <w:t>nin</w:t>
      </w:r>
      <w:r w:rsidRPr="00F241C0">
        <w:rPr>
          <w:rFonts w:ascii="Arial" w:hAnsi="Arial" w:cs="Arial"/>
          <w:color w:val="auto"/>
          <w:sz w:val="24"/>
          <w:szCs w:val="24"/>
          <w:lang w:val="es-MX"/>
        </w:rPr>
        <w:t>gún comentario, solicito a la Secretaria del Ayuntamiento, proceda a recabar la votación.</w:t>
      </w:r>
    </w:p>
    <w:p w:rsidR="006F77DD" w:rsidRDefault="006F77DD" w:rsidP="0062082C">
      <w:pPr>
        <w:pStyle w:val="Sinespaciado"/>
        <w:jc w:val="both"/>
        <w:rPr>
          <w:rFonts w:ascii="Arial" w:hAnsi="Arial" w:cs="Arial"/>
          <w:color w:val="auto"/>
          <w:lang w:val="es-MX"/>
        </w:rPr>
      </w:pPr>
      <w:r w:rsidRPr="00F241C0">
        <w:rPr>
          <w:rFonts w:ascii="Arial" w:hAnsi="Arial" w:cs="Arial"/>
          <w:color w:val="auto"/>
          <w:lang w:val="es-MX"/>
        </w:rPr>
        <w:t>La Secretaria del Ayuntamiento, expresa: Honorable Cabildo, quienes estén por la afirmativa de aprobar la solicitud de la dispensa de lectura, así como las actas de Cabildo de las sesi</w:t>
      </w:r>
      <w:r w:rsidR="00922E77">
        <w:rPr>
          <w:rFonts w:ascii="Arial" w:hAnsi="Arial" w:cs="Arial"/>
          <w:color w:val="auto"/>
          <w:lang w:val="es-MX"/>
        </w:rPr>
        <w:t>ones ordinaria y extraordinaria</w:t>
      </w:r>
      <w:r w:rsidR="00D8176E">
        <w:rPr>
          <w:rFonts w:ascii="Arial" w:hAnsi="Arial" w:cs="Arial"/>
          <w:color w:val="auto"/>
          <w:lang w:val="es-MX"/>
        </w:rPr>
        <w:t>s</w:t>
      </w:r>
      <w:r w:rsidRPr="00F241C0">
        <w:rPr>
          <w:rFonts w:ascii="Arial" w:hAnsi="Arial" w:cs="Arial"/>
          <w:color w:val="auto"/>
          <w:lang w:val="es-MX"/>
        </w:rPr>
        <w:t xml:space="preserve"> en cita, sírvanse manifestarlo levantando la mano.</w:t>
      </w:r>
    </w:p>
    <w:p w:rsidR="0003508E" w:rsidRPr="00F241C0" w:rsidRDefault="0003508E" w:rsidP="0062082C">
      <w:pPr>
        <w:pStyle w:val="Sinespaciado"/>
        <w:jc w:val="both"/>
        <w:rPr>
          <w:rFonts w:ascii="Arial" w:eastAsia="Arial" w:hAnsi="Arial" w:cs="Arial"/>
          <w:color w:val="auto"/>
          <w:lang w:val="es-MX"/>
        </w:rPr>
      </w:pPr>
    </w:p>
    <w:p w:rsidR="006F77DD" w:rsidRDefault="006F77DD" w:rsidP="0062082C">
      <w:pPr>
        <w:pStyle w:val="Sinespaciado"/>
        <w:jc w:val="both"/>
        <w:rPr>
          <w:rFonts w:ascii="Arial" w:hAnsi="Arial" w:cs="Arial"/>
          <w:b/>
          <w:color w:val="auto"/>
          <w:lang w:val="es-MX"/>
        </w:rPr>
      </w:pPr>
      <w:r w:rsidRPr="00B45767">
        <w:rPr>
          <w:rFonts w:ascii="Arial" w:hAnsi="Arial" w:cs="Arial"/>
          <w:b/>
          <w:color w:val="auto"/>
          <w:lang w:val="es-MX"/>
        </w:rPr>
        <w:t>Se aprueba</w:t>
      </w:r>
      <w:r w:rsidR="00C22168" w:rsidRPr="00B45767">
        <w:rPr>
          <w:rFonts w:ascii="Arial" w:hAnsi="Arial" w:cs="Arial"/>
          <w:b/>
          <w:color w:val="auto"/>
          <w:lang w:val="es-MX"/>
        </w:rPr>
        <w:t xml:space="preserve"> por unanimidad</w:t>
      </w:r>
      <w:r w:rsidRPr="00B45767">
        <w:rPr>
          <w:rFonts w:ascii="Arial" w:hAnsi="Arial" w:cs="Arial"/>
          <w:b/>
          <w:color w:val="auto"/>
          <w:lang w:val="es-MX"/>
        </w:rPr>
        <w:t xml:space="preserve"> de votos.</w:t>
      </w:r>
    </w:p>
    <w:p w:rsidR="00922E77" w:rsidRDefault="00922E77" w:rsidP="0062082C">
      <w:pPr>
        <w:pStyle w:val="Sinespaciado"/>
        <w:jc w:val="both"/>
        <w:rPr>
          <w:rFonts w:ascii="Arial" w:hAnsi="Arial" w:cs="Arial"/>
          <w:b/>
          <w:color w:val="auto"/>
          <w:lang w:val="es-MX"/>
        </w:rPr>
      </w:pPr>
    </w:p>
    <w:p w:rsidR="006F77DD" w:rsidRPr="00F241C0" w:rsidRDefault="006F77DD" w:rsidP="0062082C">
      <w:pPr>
        <w:pStyle w:val="Sinespaciado"/>
        <w:rPr>
          <w:rFonts w:ascii="Arial" w:eastAsia="Arial Bold" w:hAnsi="Arial" w:cs="Arial"/>
          <w:b/>
          <w:color w:val="auto"/>
          <w:lang w:val="es-MX"/>
        </w:rPr>
      </w:pPr>
      <w:r w:rsidRPr="00F241C0">
        <w:rPr>
          <w:rFonts w:ascii="Arial" w:hAnsi="Arial" w:cs="Arial"/>
          <w:b/>
          <w:color w:val="auto"/>
          <w:lang w:val="es-MX"/>
        </w:rPr>
        <w:lastRenderedPageBreak/>
        <w:t xml:space="preserve">PUNTO SEIS </w:t>
      </w:r>
    </w:p>
    <w:p w:rsidR="006F77DD" w:rsidRPr="00F241C0" w:rsidRDefault="006F77DD" w:rsidP="0062082C">
      <w:pPr>
        <w:pStyle w:val="Sinespaciado"/>
        <w:jc w:val="both"/>
        <w:rPr>
          <w:rFonts w:ascii="Arial" w:eastAsia="Arial" w:hAnsi="Arial" w:cs="Arial"/>
          <w:color w:val="auto"/>
          <w:lang w:val="es-MX"/>
        </w:rPr>
      </w:pPr>
    </w:p>
    <w:p w:rsidR="006F77DD" w:rsidRPr="00F241C0" w:rsidRDefault="006F77DD" w:rsidP="0062082C">
      <w:pPr>
        <w:jc w:val="both"/>
        <w:rPr>
          <w:rFonts w:ascii="Arial" w:hAnsi="Arial" w:cs="Arial"/>
          <w:lang w:val="es-MX"/>
        </w:rPr>
      </w:pPr>
      <w:r w:rsidRPr="00F241C0">
        <w:rPr>
          <w:rFonts w:ascii="Arial" w:hAnsi="Arial" w:cs="Arial"/>
          <w:lang w:val="es-MX"/>
        </w:rPr>
        <w:t xml:space="preserve">El Presidente Municipal, manifiesta: Honorable Cabildo, el punto seis del orden del día corresponde al </w:t>
      </w:r>
      <w:r w:rsidR="00D8176E" w:rsidRPr="00D8176E">
        <w:rPr>
          <w:rFonts w:ascii="Arial" w:hAnsi="Arial" w:cs="Arial"/>
          <w:lang w:val="es-MX"/>
        </w:rPr>
        <w:t>informe que se rinde por conducto de la Secretaria del Ayuntamiento, con relación a la Noticia Administrativa y Estadística de la Administración Pública Municipal, relativo al mes de diciembre</w:t>
      </w:r>
      <w:r w:rsidR="00D8176E">
        <w:rPr>
          <w:rFonts w:ascii="Arial" w:hAnsi="Arial" w:cs="Arial"/>
          <w:lang w:val="es-MX"/>
        </w:rPr>
        <w:t xml:space="preserve"> del año dos mil quince</w:t>
      </w:r>
      <w:r w:rsidR="00AA3F2D" w:rsidRPr="00F241C0">
        <w:rPr>
          <w:rFonts w:ascii="Arial" w:hAnsi="Arial" w:cs="Arial"/>
          <w:lang w:val="es-MX"/>
        </w:rPr>
        <w:t>, por lo tanto le solicito a la Secretaria del Ayuntamiento proceda a dar lectura a su informe.</w:t>
      </w:r>
    </w:p>
    <w:p w:rsidR="006F77DD" w:rsidRPr="00F241C0" w:rsidRDefault="006F77DD" w:rsidP="0062082C">
      <w:pPr>
        <w:jc w:val="both"/>
        <w:rPr>
          <w:rFonts w:ascii="Arial" w:hAnsi="Arial" w:cs="Arial"/>
          <w:lang w:val="es-MX"/>
        </w:rPr>
      </w:pPr>
    </w:p>
    <w:p w:rsidR="006F77DD" w:rsidRPr="00F241C0" w:rsidRDefault="006F77DD" w:rsidP="0062082C">
      <w:pPr>
        <w:pStyle w:val="Cuerpo"/>
        <w:spacing w:after="0" w:line="240" w:lineRule="auto"/>
        <w:jc w:val="both"/>
        <w:rPr>
          <w:rFonts w:ascii="Arial" w:eastAsia="Arial Unicode MS" w:hAnsi="Arial" w:cs="Arial"/>
          <w:color w:val="auto"/>
          <w:sz w:val="24"/>
          <w:szCs w:val="24"/>
          <w:lang w:val="es-MX" w:eastAsia="en-US"/>
        </w:rPr>
      </w:pPr>
      <w:r w:rsidRPr="00F241C0">
        <w:rPr>
          <w:rFonts w:ascii="Arial" w:eastAsia="Arial Unicode MS" w:hAnsi="Arial" w:cs="Arial"/>
          <w:color w:val="auto"/>
          <w:sz w:val="24"/>
          <w:szCs w:val="24"/>
          <w:lang w:val="es-MX" w:eastAsia="en-US"/>
        </w:rPr>
        <w:t>La Secretaria del Ayuntamiento, manifiesta:</w:t>
      </w:r>
    </w:p>
    <w:p w:rsidR="006F77DD" w:rsidRPr="00F241C0" w:rsidRDefault="006F77DD" w:rsidP="0062082C">
      <w:pPr>
        <w:pStyle w:val="Sinespaciado"/>
        <w:jc w:val="both"/>
        <w:rPr>
          <w:rFonts w:ascii="Arial" w:hAnsi="Arial" w:cs="Arial"/>
          <w:color w:val="auto"/>
          <w:lang w:val="es-MX"/>
        </w:rPr>
      </w:pPr>
    </w:p>
    <w:p w:rsidR="006F77DD" w:rsidRPr="00F241C0" w:rsidRDefault="006F77DD" w:rsidP="0062082C">
      <w:pPr>
        <w:pStyle w:val="Sinespaciado"/>
        <w:jc w:val="both"/>
        <w:rPr>
          <w:rFonts w:ascii="Arial" w:eastAsia="Arial Bold" w:hAnsi="Arial" w:cs="Arial"/>
          <w:b/>
          <w:color w:val="auto"/>
          <w:lang w:val="es-MX"/>
        </w:rPr>
      </w:pPr>
      <w:r w:rsidRPr="00F241C0">
        <w:rPr>
          <w:rFonts w:ascii="Arial" w:hAnsi="Arial" w:cs="Arial"/>
          <w:b/>
          <w:color w:val="auto"/>
          <w:lang w:val="es-MX"/>
        </w:rPr>
        <w:t>HONORABLE CABILDO:</w:t>
      </w:r>
    </w:p>
    <w:p w:rsidR="006F77DD" w:rsidRPr="00F241C0" w:rsidRDefault="006F77DD" w:rsidP="0062082C">
      <w:pPr>
        <w:pStyle w:val="Sinespaciado"/>
        <w:jc w:val="both"/>
        <w:rPr>
          <w:rFonts w:ascii="Arial" w:eastAsia="Arial Bold" w:hAnsi="Arial" w:cs="Arial"/>
          <w:color w:val="auto"/>
          <w:lang w:val="es-MX"/>
        </w:rPr>
      </w:pPr>
    </w:p>
    <w:p w:rsidR="006F77DD" w:rsidRPr="00F241C0" w:rsidRDefault="006F77DD" w:rsidP="0062082C">
      <w:pPr>
        <w:jc w:val="both"/>
        <w:rPr>
          <w:rFonts w:ascii="Arial" w:hAnsi="Arial" w:cs="Arial"/>
          <w:bCs/>
          <w:lang w:val="es-MX"/>
        </w:rPr>
      </w:pPr>
      <w:r w:rsidRPr="00F241C0">
        <w:rPr>
          <w:rFonts w:ascii="Arial" w:hAnsi="Arial" w:cs="Arial"/>
          <w:bCs/>
          <w:lang w:val="es-MX"/>
        </w:rPr>
        <w:t>Toda vez que en sesión ordinaria de fecha once de marzo del año 2014</w:t>
      </w:r>
      <w:r w:rsidR="00F57033" w:rsidRPr="00F241C0">
        <w:rPr>
          <w:rFonts w:ascii="Arial" w:hAnsi="Arial" w:cs="Arial"/>
          <w:bCs/>
          <w:lang w:val="es-MX"/>
        </w:rPr>
        <w:t xml:space="preserve">, </w:t>
      </w:r>
      <w:r w:rsidRPr="00F241C0">
        <w:rPr>
          <w:rFonts w:ascii="Arial" w:hAnsi="Arial" w:cs="Arial"/>
          <w:bCs/>
          <w:lang w:val="es-MX"/>
        </w:rPr>
        <w:t xml:space="preserve"> este Cuerpo Colegiado aprobó que se omita la lectura del informe relativo a la Noticia Administrativa y Estadística del estado que guarda la Administración </w:t>
      </w:r>
      <w:r w:rsidR="00F57033" w:rsidRPr="00F241C0">
        <w:rPr>
          <w:rFonts w:ascii="Arial" w:hAnsi="Arial" w:cs="Arial"/>
          <w:bCs/>
          <w:lang w:val="es-MX"/>
        </w:rPr>
        <w:t xml:space="preserve">Pública </w:t>
      </w:r>
      <w:r w:rsidRPr="00F241C0">
        <w:rPr>
          <w:rFonts w:ascii="Arial" w:hAnsi="Arial" w:cs="Arial"/>
          <w:bCs/>
          <w:lang w:val="es-MX"/>
        </w:rPr>
        <w:t xml:space="preserve">Municipal, se les informa que está a su disposición en la oficina de la Secretaría del Ayuntamiento el </w:t>
      </w:r>
      <w:r w:rsidR="00AA3F2D" w:rsidRPr="00F241C0">
        <w:rPr>
          <w:rFonts w:ascii="Arial" w:hAnsi="Arial" w:cs="Arial"/>
          <w:bCs/>
          <w:lang w:val="es-MX"/>
        </w:rPr>
        <w:t>i</w:t>
      </w:r>
      <w:r w:rsidR="00C22168" w:rsidRPr="00F241C0">
        <w:rPr>
          <w:rFonts w:ascii="Arial" w:hAnsi="Arial" w:cs="Arial"/>
          <w:bCs/>
          <w:lang w:val="es-MX"/>
        </w:rPr>
        <w:t>n</w:t>
      </w:r>
      <w:r w:rsidR="00D8176E">
        <w:rPr>
          <w:rFonts w:ascii="Arial" w:hAnsi="Arial" w:cs="Arial"/>
          <w:bCs/>
          <w:lang w:val="es-MX"/>
        </w:rPr>
        <w:t>forme relativo al mes de dic</w:t>
      </w:r>
      <w:r w:rsidR="00D82474">
        <w:rPr>
          <w:rFonts w:ascii="Arial" w:hAnsi="Arial" w:cs="Arial"/>
          <w:bCs/>
          <w:lang w:val="es-MX"/>
        </w:rPr>
        <w:t>iembre</w:t>
      </w:r>
      <w:r w:rsidRPr="00F241C0">
        <w:rPr>
          <w:rFonts w:ascii="Arial" w:hAnsi="Arial" w:cs="Arial"/>
          <w:bCs/>
          <w:lang w:val="es-MX"/>
        </w:rPr>
        <w:t xml:space="preserve"> del año </w:t>
      </w:r>
      <w:r w:rsidR="00D8176E">
        <w:rPr>
          <w:rFonts w:ascii="Arial" w:hAnsi="Arial" w:cs="Arial"/>
          <w:lang w:val="es-MX"/>
        </w:rPr>
        <w:t>dos mil quince</w:t>
      </w:r>
      <w:r w:rsidRPr="00F241C0">
        <w:rPr>
          <w:rFonts w:ascii="Arial" w:hAnsi="Arial" w:cs="Arial"/>
          <w:bCs/>
          <w:lang w:val="es-MX"/>
        </w:rPr>
        <w:t>, para su consulta.</w:t>
      </w:r>
    </w:p>
    <w:p w:rsidR="006F77DD" w:rsidRPr="00F241C0" w:rsidRDefault="006F77DD" w:rsidP="0062082C">
      <w:pPr>
        <w:jc w:val="both"/>
        <w:rPr>
          <w:rFonts w:ascii="Arial" w:hAnsi="Arial" w:cs="Arial"/>
          <w:bCs/>
          <w:lang w:val="es-MX"/>
        </w:rPr>
      </w:pPr>
    </w:p>
    <w:p w:rsidR="006F77DD" w:rsidRPr="00F241C0" w:rsidRDefault="006F77DD" w:rsidP="0062082C">
      <w:pPr>
        <w:pStyle w:val="Sinespaciado"/>
        <w:jc w:val="both"/>
        <w:rPr>
          <w:rFonts w:ascii="Arial" w:eastAsia="Arial Bold" w:hAnsi="Arial" w:cs="Arial"/>
          <w:b/>
          <w:color w:val="auto"/>
          <w:lang w:val="es-MX"/>
        </w:rPr>
      </w:pPr>
      <w:r w:rsidRPr="00F241C0">
        <w:rPr>
          <w:rFonts w:ascii="Arial" w:hAnsi="Arial" w:cs="Arial"/>
          <w:b/>
          <w:color w:val="auto"/>
          <w:lang w:val="es-MX"/>
        </w:rPr>
        <w:t xml:space="preserve">Es cuanto Señor Presidente. </w:t>
      </w:r>
    </w:p>
    <w:p w:rsidR="006F77DD" w:rsidRPr="00F241C0" w:rsidRDefault="006F77DD" w:rsidP="0062082C">
      <w:pPr>
        <w:pStyle w:val="Sinespaciado"/>
        <w:rPr>
          <w:rFonts w:ascii="Arial" w:eastAsia="Arial" w:hAnsi="Arial" w:cs="Arial"/>
          <w:color w:val="auto"/>
          <w:lang w:val="es-MX"/>
        </w:rPr>
      </w:pPr>
    </w:p>
    <w:p w:rsidR="006F77DD" w:rsidRPr="00F241C0" w:rsidRDefault="006F77DD" w:rsidP="0062082C">
      <w:pPr>
        <w:pStyle w:val="Cuerpo"/>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El Presidente Municipal, menciona: Está a consideración de este Cuerpo Colegiado, el informe a que se le ha dado lectura, ¿alguien desea hacer uso de la palabra?</w:t>
      </w:r>
    </w:p>
    <w:p w:rsidR="006F77DD" w:rsidRPr="00F241C0" w:rsidRDefault="006F77DD" w:rsidP="0062082C">
      <w:pPr>
        <w:pStyle w:val="Cuerpo"/>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Si no existe algún comentario, y toda vez que siendo un informe no requiere votación, se continúa con el desarrollo de la sesión.</w:t>
      </w:r>
    </w:p>
    <w:p w:rsidR="006F77DD" w:rsidRPr="00D03DFC" w:rsidRDefault="006F77DD" w:rsidP="006F77DD">
      <w:pPr>
        <w:pStyle w:val="Sinespaciado"/>
        <w:rPr>
          <w:rFonts w:ascii="Arial" w:eastAsia="Arial Bold" w:hAnsi="Arial" w:cs="Arial"/>
          <w:b/>
          <w:color w:val="auto"/>
          <w:lang w:val="es-MX"/>
        </w:rPr>
      </w:pPr>
      <w:r w:rsidRPr="00D03DFC">
        <w:rPr>
          <w:rFonts w:ascii="Arial" w:hAnsi="Arial" w:cs="Arial"/>
          <w:b/>
          <w:color w:val="auto"/>
          <w:lang w:val="es-MX"/>
        </w:rPr>
        <w:t>PUNTO SIETE</w:t>
      </w:r>
    </w:p>
    <w:p w:rsidR="006F77DD" w:rsidRPr="00D03DFC" w:rsidRDefault="006F77DD" w:rsidP="006F77DD">
      <w:pPr>
        <w:pStyle w:val="Sinespaciado"/>
        <w:rPr>
          <w:rFonts w:ascii="Arial" w:eastAsia="Arial Bold" w:hAnsi="Arial" w:cs="Arial"/>
          <w:color w:val="auto"/>
          <w:lang w:val="es-MX"/>
        </w:rPr>
      </w:pPr>
    </w:p>
    <w:p w:rsidR="006F77DD" w:rsidRPr="00F241C0" w:rsidRDefault="006F77DD" w:rsidP="006F77DD">
      <w:pPr>
        <w:jc w:val="both"/>
        <w:rPr>
          <w:rFonts w:ascii="Arial" w:hAnsi="Arial" w:cs="Arial"/>
          <w:lang w:val="es-MX"/>
        </w:rPr>
      </w:pPr>
      <w:r w:rsidRPr="00D03DFC">
        <w:rPr>
          <w:rFonts w:ascii="Arial" w:hAnsi="Arial" w:cs="Arial"/>
          <w:lang w:val="es-MX"/>
        </w:rPr>
        <w:t xml:space="preserve">El Presidente Municipal, manifiesta: </w:t>
      </w:r>
      <w:r w:rsidRPr="00D03DFC">
        <w:rPr>
          <w:rFonts w:ascii="Arial" w:hAnsi="Arial" w:cs="Arial"/>
          <w:bCs/>
          <w:lang w:val="es-MX"/>
        </w:rPr>
        <w:t xml:space="preserve">Honorable Cabildo, el punto siete del orden del día corresponde al </w:t>
      </w:r>
      <w:r w:rsidR="00D8176E" w:rsidRPr="00D8176E">
        <w:rPr>
          <w:rFonts w:ascii="Arial" w:hAnsi="Arial" w:cs="Arial"/>
          <w:lang w:val="es-MX"/>
        </w:rPr>
        <w:t>Dictamen que presenta la Comisión de Desarrollo Humano, Social y Económico, a través de su Presidenta la Regidora María Auxilio Morales Heredia, para la ratificación de las condonaciones, apoyos económicos y en especie solicitados por la ciudadanía durante el mes de diciembre del año dos mil quince</w:t>
      </w:r>
      <w:r w:rsidR="00AA3F2D" w:rsidRPr="00D03DFC">
        <w:rPr>
          <w:rFonts w:ascii="Arial" w:hAnsi="Arial" w:cs="Arial"/>
          <w:lang w:val="es-MX"/>
        </w:rPr>
        <w:t>, por lo tanto le solicito a la Regidora proceda a dar lectura a su Dictamen.</w:t>
      </w:r>
    </w:p>
    <w:p w:rsidR="00AA3F2D" w:rsidRPr="00F241C0" w:rsidRDefault="00AA3F2D" w:rsidP="006F77DD">
      <w:pPr>
        <w:jc w:val="both"/>
        <w:rPr>
          <w:rFonts w:ascii="Arial" w:hAnsi="Arial" w:cs="Arial"/>
          <w:lang w:val="es-MX"/>
        </w:rPr>
      </w:pPr>
    </w:p>
    <w:p w:rsidR="006F77DD" w:rsidRPr="00F241C0" w:rsidRDefault="006F77DD" w:rsidP="006F77DD">
      <w:pPr>
        <w:jc w:val="both"/>
        <w:rPr>
          <w:rFonts w:ascii="Arial" w:hAnsi="Arial" w:cs="Arial"/>
          <w:lang w:val="es-MX"/>
        </w:rPr>
      </w:pPr>
      <w:r w:rsidRPr="00F241C0">
        <w:rPr>
          <w:rFonts w:ascii="Arial" w:hAnsi="Arial" w:cs="Arial"/>
          <w:lang w:val="es-MX"/>
        </w:rPr>
        <w:t>La Presidenta de la Comisión de Desarrollo Humano, Social y Económico, manifiesta:</w:t>
      </w:r>
    </w:p>
    <w:p w:rsidR="006F77DD" w:rsidRPr="00F241C0" w:rsidRDefault="006F77DD" w:rsidP="006F77DD">
      <w:pPr>
        <w:jc w:val="both"/>
        <w:rPr>
          <w:rFonts w:ascii="Arial" w:eastAsia="Arial" w:hAnsi="Arial" w:cs="Arial"/>
          <w:lang w:val="es-MX"/>
        </w:rPr>
      </w:pPr>
    </w:p>
    <w:p w:rsidR="006F77DD" w:rsidRPr="00F241C0" w:rsidRDefault="006F77DD" w:rsidP="006F77DD">
      <w:pPr>
        <w:pStyle w:val="Cuerpo"/>
        <w:spacing w:after="240" w:line="240" w:lineRule="auto"/>
        <w:jc w:val="both"/>
        <w:rPr>
          <w:rFonts w:ascii="Arial" w:hAnsi="Arial" w:cs="Arial"/>
          <w:b/>
          <w:color w:val="auto"/>
          <w:sz w:val="24"/>
          <w:szCs w:val="24"/>
          <w:lang w:val="es-MX"/>
        </w:rPr>
      </w:pPr>
      <w:r w:rsidRPr="00F241C0">
        <w:rPr>
          <w:rFonts w:ascii="Arial" w:hAnsi="Arial" w:cs="Arial"/>
          <w:b/>
          <w:color w:val="auto"/>
          <w:sz w:val="24"/>
          <w:szCs w:val="24"/>
          <w:lang w:val="es-MX"/>
        </w:rPr>
        <w:t>HONORABLE CABILDO:</w:t>
      </w:r>
    </w:p>
    <w:p w:rsidR="00D8176E" w:rsidRDefault="00D8176E" w:rsidP="00D8176E">
      <w:pPr>
        <w:jc w:val="both"/>
        <w:rPr>
          <w:rFonts w:ascii="Arial" w:hAnsi="Arial" w:cs="Arial"/>
          <w:b/>
          <w:lang w:val="es-MX"/>
        </w:rPr>
      </w:pPr>
      <w:r w:rsidRPr="00D8176E">
        <w:rPr>
          <w:rFonts w:ascii="Arial" w:hAnsi="Arial" w:cs="Arial"/>
          <w:b/>
          <w:lang w:val="es-MX"/>
        </w:rPr>
        <w:lastRenderedPageBreak/>
        <w:t>LOS QUE SUSCRIBEN INTEGRANTES DE LA COMISIÓN DE  DESARROLLO HUMANO, SOCIAL  Y ECONÓMICO, FÉLIX CASTILLO SÁNCHEZ, JORGE EDUARDO MOYA HERNÁNDEZ, A TRAVÉS DE SU PRESIDENTA LA REGIDORA MARÍA AUXILIO MORALES HEREDIA, CON FUNDAMENTO EN LOS ARTÍCULOS 115 DE LA CONSTITUCIÓN POLÍTICA DE LOS ESTADOS UNIDOS MEXICANOS, 103 Y 105 FRACCIÓN III DE LA CONSTITUCIÓN POLÍTICA DEL ESTADO LIBRE Y SOBERANO DE PUEBLA, 2, 3, 78 FRACCIÓN IV, 91  FRACCIÓN II, 141 FRACCIONES I, III, IV, VIII, Y 143 DE LEY ORGÁNICA MUNICIPAL, Y 43 FRACCIÓN VIII DEL CÓDIGO FISCAL MUNICIPAL PARA EL ESTADO DE PUEBLA, SOMETEMOS A SU CONSIDERACIÓN EL PRESENTE DICTAMEN BASÁNDONOS PARA TAL EFECTO EN LOS SIGUIENTES ANTECEDENTES Y CONSIDERANDOS:</w:t>
      </w:r>
    </w:p>
    <w:p w:rsidR="00D8176E" w:rsidRPr="00D8176E" w:rsidRDefault="00D8176E" w:rsidP="00D8176E">
      <w:pPr>
        <w:jc w:val="both"/>
        <w:rPr>
          <w:rFonts w:ascii="Arial" w:eastAsia="Arial Bold" w:hAnsi="Arial" w:cs="Arial"/>
          <w:b/>
          <w:lang w:val="es-MX"/>
        </w:rPr>
      </w:pPr>
    </w:p>
    <w:p w:rsidR="00D8176E" w:rsidRPr="00000EF6" w:rsidRDefault="00D8176E" w:rsidP="00D8176E">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000EF6">
        <w:rPr>
          <w:rFonts w:ascii="Arial" w:hAnsi="Arial" w:cs="Arial"/>
          <w:b/>
          <w:sz w:val="24"/>
          <w:szCs w:val="24"/>
          <w:lang w:val="es-MX"/>
        </w:rPr>
        <w:t>ANTECEDENTES</w:t>
      </w:r>
    </w:p>
    <w:p w:rsidR="00D8176E" w:rsidRPr="00000EF6" w:rsidRDefault="00D8176E" w:rsidP="00D8176E">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 xml:space="preserve">1.- La desigualdad económica y social en nuestro municipio es una realidad innegable, tenemos familias con rezago en las condiciones de vida, en la educación, en la salud en el acceso a los servicios básicos, producto de la desigualdad en la distribución de ingresos; estas familias muchas veces buscan obtener recursos para su subsistencia en la economía informal, careciendo de la protección de la seguridad social entre otras muchas necesidades. </w:t>
      </w:r>
    </w:p>
    <w:p w:rsidR="00D8176E" w:rsidRPr="00000EF6" w:rsidRDefault="00D8176E" w:rsidP="00D8176E">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2.- Que las personas a que se refiere el párrafo anterior, buscan en su autoridad el apoyo económico o en especie que les hace falta y es una constante para este Ayuntamiento que soliciten apoyos para la condonación de pagos de multas, impuestos o derechos ya sea de manera total o parcial, también solicitan apoyo para cubrir los gastos generados por uso del hospital municipal, panteones, predial, etc.</w:t>
      </w:r>
    </w:p>
    <w:p w:rsidR="00D8176E" w:rsidRPr="00000EF6" w:rsidRDefault="00D8176E" w:rsidP="00D8176E">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3.- Por otra parte, las comunidades en las celebraciones de sus fiestas patronales recurren al apoyo de la autoridad para cubrir parte de los gastos que se les generan para esos eventos, solicitando condonaciones en el pago de seguridad pública o interventores en fiestas patronales.</w:t>
      </w:r>
    </w:p>
    <w:p w:rsidR="00D8176E" w:rsidRPr="00000EF6" w:rsidRDefault="00D8176E" w:rsidP="00D8176E">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4.- Así mismo, las escuelas, frecuentemente solicitan todo tipo de apoyos para llevar a cabo sus festivales, eventos cívicos, y festividades especiales como día del niño, día de la madre, etc. por lo que:</w:t>
      </w:r>
    </w:p>
    <w:p w:rsidR="00D8176E" w:rsidRPr="00000EF6" w:rsidRDefault="00D8176E" w:rsidP="00D8176E">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000EF6">
        <w:rPr>
          <w:rFonts w:ascii="Arial" w:hAnsi="Arial" w:cs="Arial"/>
          <w:b/>
          <w:sz w:val="24"/>
          <w:szCs w:val="24"/>
          <w:lang w:val="es-MX"/>
        </w:rPr>
        <w:t>CONSIDERANDO</w:t>
      </w:r>
    </w:p>
    <w:p w:rsidR="00D8176E" w:rsidRPr="00000EF6" w:rsidRDefault="00D8176E" w:rsidP="00D8176E">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 xml:space="preserve">I.- Que el Municipio Libre constituye la base de la división territorial y de la organización política y administrativa del Estado, el cual está investido de personalidad jurídica propia y cuenta con la facultad de manejar su patrimonio </w:t>
      </w:r>
      <w:r w:rsidRPr="00000EF6">
        <w:rPr>
          <w:rFonts w:ascii="Arial" w:hAnsi="Arial" w:cs="Arial"/>
          <w:sz w:val="24"/>
          <w:szCs w:val="24"/>
          <w:lang w:val="es-MX"/>
        </w:rPr>
        <w:lastRenderedPageBreak/>
        <w:t>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D8176E" w:rsidRPr="00000EF6" w:rsidRDefault="00D8176E" w:rsidP="00D8176E">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II.- Que el Artículo 15 del Código Fiscal Municipal para el Estado de Puebla refiere que el Presidente es autoridad fiscal en el municipio. Asimismo el artículo 43 del mismo Código en su fracción VIII refiere:</w:t>
      </w:r>
    </w:p>
    <w:p w:rsidR="00D8176E" w:rsidRPr="00B45767" w:rsidRDefault="00D8176E" w:rsidP="00D8176E">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B45767">
        <w:rPr>
          <w:rFonts w:ascii="Arial" w:hAnsi="Arial" w:cs="Arial"/>
          <w:iCs/>
          <w:sz w:val="24"/>
          <w:szCs w:val="24"/>
          <w:lang w:val="es-MX"/>
        </w:rPr>
        <w:t>Artículo 43.- Son facultades de las autoridades fiscales municipales:</w:t>
      </w:r>
    </w:p>
    <w:p w:rsidR="00D8176E" w:rsidRPr="00B45767" w:rsidRDefault="00D8176E" w:rsidP="00D8176E">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B45767">
        <w:rPr>
          <w:rFonts w:ascii="Arial" w:hAnsi="Arial" w:cs="Arial"/>
          <w:iCs/>
          <w:sz w:val="24"/>
          <w:szCs w:val="24"/>
          <w:lang w:val="es-MX"/>
        </w:rPr>
        <w:t>VIII.- Condonar o eximir total o parcialmente el pago de contribuciones y sus accesorios, autorizar su pago a plazo, diferido o en parcialidades cuando se haya afectado o se trate de impedir que se afecte la situación de algún lugar o región del municipio, una rama de actividad, la producción o venta de productos o la realización de una actividad, así como en casos de catástrofes sufridas o fenómenos naturales, plagas o epidemias, siempre y cuando lo anterior sea aprobado por el Cabildo del Municipio.</w:t>
      </w:r>
    </w:p>
    <w:p w:rsidR="00D8176E" w:rsidRDefault="00D8176E" w:rsidP="00D8176E">
      <w:pPr>
        <w:pStyle w:val="Cuerpo"/>
        <w:pBdr>
          <w:top w:val="none" w:sz="0" w:space="0" w:color="auto"/>
          <w:left w:val="none" w:sz="0" w:space="0" w:color="auto"/>
          <w:bottom w:val="none" w:sz="0" w:space="0" w:color="auto"/>
          <w:right w:val="none" w:sz="0" w:space="0" w:color="auto"/>
        </w:pBdr>
        <w:jc w:val="both"/>
        <w:rPr>
          <w:rFonts w:ascii="Arial" w:hAnsi="Arial" w:cs="Arial"/>
          <w:sz w:val="24"/>
          <w:szCs w:val="24"/>
          <w:lang w:val="es-MX"/>
        </w:rPr>
      </w:pPr>
      <w:r w:rsidRPr="00000EF6">
        <w:rPr>
          <w:rFonts w:ascii="Arial" w:hAnsi="Arial" w:cs="Arial"/>
          <w:sz w:val="24"/>
          <w:szCs w:val="24"/>
          <w:lang w:val="es-MX"/>
        </w:rPr>
        <w:t xml:space="preserve">Es a éste Cuerpo Colegiado a quien le compete aprobar las solicitudes de condonación que se describen en el presente dictamen; de igual manera sometemos a su consideración el otorgamiento de apoyos económicos en efectivo y en especie para que los peticionarios subsanen sus necesidades más apremiantes. </w:t>
      </w:r>
    </w:p>
    <w:p w:rsidR="00D8176E" w:rsidRDefault="00D8176E" w:rsidP="00D8176E">
      <w:pPr>
        <w:spacing w:before="240"/>
        <w:jc w:val="both"/>
        <w:rPr>
          <w:rFonts w:ascii="Arial" w:hAnsi="Arial" w:cs="Arial"/>
          <w:b/>
          <w:lang w:val="es-MX"/>
        </w:rPr>
      </w:pPr>
      <w:r w:rsidRPr="00D8176E">
        <w:rPr>
          <w:rFonts w:ascii="Arial" w:hAnsi="Arial" w:cs="Arial"/>
          <w:b/>
          <w:lang w:val="es-MX"/>
        </w:rPr>
        <w:t>III.- Así mismo, someto a su consideración 4 solicitudes de condonaciones y apoyos por concepto de defunciones, que al afecto son:</w:t>
      </w:r>
    </w:p>
    <w:p w:rsidR="004E690C" w:rsidRPr="00D8176E" w:rsidRDefault="004E690C" w:rsidP="006D4123">
      <w:pPr>
        <w:jc w:val="both"/>
        <w:rPr>
          <w:rFonts w:ascii="Arial" w:hAnsi="Arial" w:cs="Arial"/>
          <w:b/>
          <w:lang w:val="es-MX"/>
        </w:rPr>
      </w:pPr>
    </w:p>
    <w:tbl>
      <w:tblPr>
        <w:tblW w:w="10080" w:type="dxa"/>
        <w:jc w:val="center"/>
        <w:tblLayout w:type="fixed"/>
        <w:tblCellMar>
          <w:left w:w="70" w:type="dxa"/>
          <w:right w:w="70" w:type="dxa"/>
        </w:tblCellMar>
        <w:tblLook w:val="04A0" w:firstRow="1" w:lastRow="0" w:firstColumn="1" w:lastColumn="0" w:noHBand="0" w:noVBand="1"/>
      </w:tblPr>
      <w:tblGrid>
        <w:gridCol w:w="562"/>
        <w:gridCol w:w="1343"/>
        <w:gridCol w:w="1512"/>
        <w:gridCol w:w="2552"/>
        <w:gridCol w:w="1843"/>
        <w:gridCol w:w="992"/>
        <w:gridCol w:w="1276"/>
      </w:tblGrid>
      <w:tr w:rsidR="00D8176E" w:rsidRPr="009362C1" w:rsidTr="006D4123">
        <w:trPr>
          <w:trHeight w:val="611"/>
          <w:jc w:val="center"/>
        </w:trPr>
        <w:tc>
          <w:tcPr>
            <w:tcW w:w="562" w:type="dxa"/>
            <w:tcBorders>
              <w:top w:val="single" w:sz="4" w:space="0" w:color="auto"/>
              <w:left w:val="single" w:sz="4" w:space="0" w:color="auto"/>
              <w:bottom w:val="nil"/>
              <w:right w:val="single" w:sz="4" w:space="0" w:color="auto"/>
            </w:tcBorders>
            <w:shd w:val="clear" w:color="000000" w:fill="31869B"/>
            <w:vAlign w:val="center"/>
            <w:hideMark/>
          </w:tcPr>
          <w:p w:rsidR="00D8176E" w:rsidRPr="009362C1" w:rsidRDefault="00D8176E" w:rsidP="009B1E7C">
            <w:pPr>
              <w:jc w:val="center"/>
              <w:rPr>
                <w:rFonts w:ascii="Arial" w:hAnsi="Arial" w:cs="Arial"/>
                <w:b/>
                <w:bCs/>
                <w:color w:val="FFFFFF"/>
                <w:sz w:val="16"/>
                <w:szCs w:val="16"/>
                <w:lang w:eastAsia="es-MX"/>
              </w:rPr>
            </w:pPr>
            <w:r w:rsidRPr="009362C1">
              <w:rPr>
                <w:rFonts w:ascii="Arial" w:hAnsi="Arial" w:cs="Arial"/>
                <w:b/>
                <w:bCs/>
                <w:color w:val="FFFFFF"/>
                <w:sz w:val="16"/>
                <w:szCs w:val="16"/>
                <w:lang w:eastAsia="es-MX"/>
              </w:rPr>
              <w:t>NO.</w:t>
            </w:r>
          </w:p>
        </w:tc>
        <w:tc>
          <w:tcPr>
            <w:tcW w:w="1343" w:type="dxa"/>
            <w:tcBorders>
              <w:top w:val="single" w:sz="4" w:space="0" w:color="auto"/>
              <w:left w:val="nil"/>
              <w:bottom w:val="nil"/>
              <w:right w:val="single" w:sz="4" w:space="0" w:color="auto"/>
            </w:tcBorders>
            <w:shd w:val="clear" w:color="000000" w:fill="31869B"/>
            <w:vAlign w:val="center"/>
            <w:hideMark/>
          </w:tcPr>
          <w:p w:rsidR="00D8176E" w:rsidRPr="009362C1" w:rsidRDefault="00D8176E" w:rsidP="009B1E7C">
            <w:pPr>
              <w:jc w:val="center"/>
              <w:rPr>
                <w:rFonts w:ascii="Arial" w:hAnsi="Arial" w:cs="Arial"/>
                <w:b/>
                <w:bCs/>
                <w:color w:val="FFFFFF"/>
                <w:sz w:val="16"/>
                <w:szCs w:val="16"/>
                <w:lang w:eastAsia="es-MX"/>
              </w:rPr>
            </w:pPr>
            <w:r w:rsidRPr="009362C1">
              <w:rPr>
                <w:rFonts w:ascii="Arial" w:hAnsi="Arial" w:cs="Arial"/>
                <w:b/>
                <w:bCs/>
                <w:color w:val="FFFFFF"/>
                <w:sz w:val="16"/>
                <w:szCs w:val="16"/>
                <w:lang w:eastAsia="es-MX"/>
              </w:rPr>
              <w:t>SOLICITANTE</w:t>
            </w:r>
          </w:p>
        </w:tc>
        <w:tc>
          <w:tcPr>
            <w:tcW w:w="1512" w:type="dxa"/>
            <w:tcBorders>
              <w:top w:val="single" w:sz="4" w:space="0" w:color="auto"/>
              <w:left w:val="nil"/>
              <w:bottom w:val="nil"/>
              <w:right w:val="single" w:sz="4" w:space="0" w:color="auto"/>
            </w:tcBorders>
            <w:shd w:val="clear" w:color="000000" w:fill="31869B"/>
            <w:vAlign w:val="center"/>
            <w:hideMark/>
          </w:tcPr>
          <w:p w:rsidR="00D8176E" w:rsidRPr="009362C1" w:rsidRDefault="00D8176E" w:rsidP="009B1E7C">
            <w:pPr>
              <w:jc w:val="center"/>
              <w:rPr>
                <w:rFonts w:ascii="Arial" w:hAnsi="Arial" w:cs="Arial"/>
                <w:b/>
                <w:bCs/>
                <w:color w:val="FFFFFF"/>
                <w:sz w:val="16"/>
                <w:szCs w:val="16"/>
                <w:lang w:eastAsia="es-MX"/>
              </w:rPr>
            </w:pPr>
            <w:r w:rsidRPr="009362C1">
              <w:rPr>
                <w:rFonts w:ascii="Arial" w:hAnsi="Arial" w:cs="Arial"/>
                <w:b/>
                <w:bCs/>
                <w:color w:val="FFFFFF"/>
                <w:sz w:val="16"/>
                <w:szCs w:val="16"/>
                <w:lang w:eastAsia="es-MX"/>
              </w:rPr>
              <w:t>DEPENDENCIA, INSTITUCIÓN, COMUNIDAD.</w:t>
            </w:r>
          </w:p>
        </w:tc>
        <w:tc>
          <w:tcPr>
            <w:tcW w:w="2552" w:type="dxa"/>
            <w:tcBorders>
              <w:top w:val="single" w:sz="4" w:space="0" w:color="auto"/>
              <w:left w:val="nil"/>
              <w:bottom w:val="nil"/>
              <w:right w:val="single" w:sz="4" w:space="0" w:color="auto"/>
            </w:tcBorders>
            <w:shd w:val="clear" w:color="000000" w:fill="31869B"/>
            <w:vAlign w:val="center"/>
            <w:hideMark/>
          </w:tcPr>
          <w:p w:rsidR="00D8176E" w:rsidRPr="009362C1" w:rsidRDefault="00D8176E" w:rsidP="009B1E7C">
            <w:pPr>
              <w:jc w:val="center"/>
              <w:rPr>
                <w:rFonts w:ascii="Arial" w:hAnsi="Arial" w:cs="Arial"/>
                <w:b/>
                <w:bCs/>
                <w:color w:val="FFFFFF"/>
                <w:sz w:val="16"/>
                <w:szCs w:val="16"/>
                <w:lang w:eastAsia="es-MX"/>
              </w:rPr>
            </w:pPr>
            <w:r w:rsidRPr="009362C1">
              <w:rPr>
                <w:rFonts w:ascii="Arial" w:hAnsi="Arial" w:cs="Arial"/>
                <w:b/>
                <w:bCs/>
                <w:color w:val="FFFFFF"/>
                <w:sz w:val="16"/>
                <w:szCs w:val="16"/>
                <w:lang w:eastAsia="es-MX"/>
              </w:rPr>
              <w:t>ASUNTO</w:t>
            </w:r>
          </w:p>
        </w:tc>
        <w:tc>
          <w:tcPr>
            <w:tcW w:w="1843" w:type="dxa"/>
            <w:tcBorders>
              <w:top w:val="single" w:sz="4" w:space="0" w:color="auto"/>
              <w:left w:val="nil"/>
              <w:bottom w:val="nil"/>
              <w:right w:val="single" w:sz="4" w:space="0" w:color="auto"/>
            </w:tcBorders>
            <w:shd w:val="clear" w:color="000000" w:fill="31869B"/>
            <w:vAlign w:val="center"/>
            <w:hideMark/>
          </w:tcPr>
          <w:p w:rsidR="00D8176E" w:rsidRPr="009362C1" w:rsidRDefault="00D8176E" w:rsidP="009B1E7C">
            <w:pPr>
              <w:jc w:val="center"/>
              <w:rPr>
                <w:rFonts w:ascii="Arial" w:hAnsi="Arial" w:cs="Arial"/>
                <w:b/>
                <w:bCs/>
                <w:color w:val="FFFFFF"/>
                <w:sz w:val="16"/>
                <w:szCs w:val="16"/>
                <w:lang w:eastAsia="es-MX"/>
              </w:rPr>
            </w:pPr>
            <w:r w:rsidRPr="009362C1">
              <w:rPr>
                <w:rFonts w:ascii="Arial" w:hAnsi="Arial" w:cs="Arial"/>
                <w:b/>
                <w:bCs/>
                <w:color w:val="FFFFFF"/>
                <w:sz w:val="16"/>
                <w:szCs w:val="16"/>
                <w:lang w:eastAsia="es-MX"/>
              </w:rPr>
              <w:t>RESPUESTA</w:t>
            </w:r>
          </w:p>
        </w:tc>
        <w:tc>
          <w:tcPr>
            <w:tcW w:w="992" w:type="dxa"/>
            <w:tcBorders>
              <w:top w:val="nil"/>
              <w:left w:val="nil"/>
              <w:bottom w:val="single" w:sz="4" w:space="0" w:color="auto"/>
              <w:right w:val="single" w:sz="4" w:space="0" w:color="auto"/>
            </w:tcBorders>
            <w:shd w:val="clear" w:color="000000" w:fill="31869B"/>
            <w:vAlign w:val="center"/>
            <w:hideMark/>
          </w:tcPr>
          <w:p w:rsidR="00D8176E" w:rsidRPr="009362C1" w:rsidRDefault="00D8176E" w:rsidP="009B1E7C">
            <w:pPr>
              <w:jc w:val="center"/>
              <w:rPr>
                <w:rFonts w:ascii="Arial" w:hAnsi="Arial" w:cs="Arial"/>
                <w:b/>
                <w:bCs/>
                <w:color w:val="FFFFFF"/>
                <w:sz w:val="16"/>
                <w:szCs w:val="16"/>
                <w:lang w:eastAsia="es-MX"/>
              </w:rPr>
            </w:pPr>
            <w:r w:rsidRPr="009362C1">
              <w:rPr>
                <w:rFonts w:ascii="Arial" w:hAnsi="Arial" w:cs="Arial"/>
                <w:b/>
                <w:bCs/>
                <w:color w:val="FFFFFF"/>
                <w:sz w:val="16"/>
                <w:szCs w:val="16"/>
                <w:lang w:eastAsia="es-MX"/>
              </w:rPr>
              <w:t>APOYO</w:t>
            </w:r>
          </w:p>
        </w:tc>
        <w:tc>
          <w:tcPr>
            <w:tcW w:w="1276" w:type="dxa"/>
            <w:tcBorders>
              <w:top w:val="nil"/>
              <w:left w:val="nil"/>
              <w:bottom w:val="single" w:sz="4" w:space="0" w:color="auto"/>
              <w:right w:val="single" w:sz="4" w:space="0" w:color="auto"/>
            </w:tcBorders>
            <w:shd w:val="clear" w:color="000000" w:fill="31869B"/>
            <w:vAlign w:val="center"/>
            <w:hideMark/>
          </w:tcPr>
          <w:p w:rsidR="00D8176E" w:rsidRPr="009362C1" w:rsidRDefault="00D8176E" w:rsidP="009B1E7C">
            <w:pPr>
              <w:jc w:val="center"/>
              <w:rPr>
                <w:rFonts w:ascii="Arial" w:hAnsi="Arial" w:cs="Arial"/>
                <w:b/>
                <w:bCs/>
                <w:color w:val="FFFFFF"/>
                <w:sz w:val="16"/>
                <w:szCs w:val="16"/>
                <w:lang w:eastAsia="es-MX"/>
              </w:rPr>
            </w:pPr>
            <w:r w:rsidRPr="009362C1">
              <w:rPr>
                <w:rFonts w:ascii="Arial" w:hAnsi="Arial" w:cs="Arial"/>
                <w:b/>
                <w:bCs/>
                <w:color w:val="FFFFFF"/>
                <w:sz w:val="16"/>
                <w:szCs w:val="16"/>
                <w:lang w:eastAsia="es-MX"/>
              </w:rPr>
              <w:t>CANTIDAD CONDONADA</w:t>
            </w:r>
          </w:p>
        </w:tc>
      </w:tr>
      <w:tr w:rsidR="00D8176E" w:rsidRPr="009362C1" w:rsidTr="006D4123">
        <w:trPr>
          <w:trHeight w:val="74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76E" w:rsidRPr="009362C1" w:rsidRDefault="00D8176E" w:rsidP="009B1E7C">
            <w:pPr>
              <w:jc w:val="center"/>
              <w:rPr>
                <w:rFonts w:ascii="Arial" w:hAnsi="Arial" w:cs="Arial"/>
                <w:color w:val="000000"/>
                <w:sz w:val="16"/>
                <w:szCs w:val="16"/>
                <w:lang w:eastAsia="es-MX"/>
              </w:rPr>
            </w:pPr>
            <w:r w:rsidRPr="009362C1">
              <w:rPr>
                <w:rFonts w:ascii="Arial" w:hAnsi="Arial" w:cs="Arial"/>
                <w:color w:val="000000"/>
                <w:sz w:val="16"/>
                <w:szCs w:val="16"/>
                <w:lang w:eastAsia="es-MX"/>
              </w:rPr>
              <w:t> </w:t>
            </w:r>
            <w:r>
              <w:rPr>
                <w:rFonts w:ascii="Arial" w:hAnsi="Arial" w:cs="Arial"/>
                <w:color w:val="000000"/>
                <w:sz w:val="16"/>
                <w:szCs w:val="16"/>
                <w:lang w:eastAsia="es-MX"/>
              </w:rPr>
              <w:t>1</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C. FERNANDO ARTURO ORTEGA LOZADA</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D8176E" w:rsidRPr="009362C1" w:rsidRDefault="00D8176E" w:rsidP="009B1E7C">
            <w:pPr>
              <w:jc w:val="center"/>
              <w:rPr>
                <w:rFonts w:ascii="Arial" w:hAnsi="Arial" w:cs="Arial"/>
                <w:color w:val="000000"/>
                <w:sz w:val="16"/>
                <w:szCs w:val="16"/>
                <w:lang w:eastAsia="es-MX"/>
              </w:rPr>
            </w:pPr>
            <w:r w:rsidRPr="009362C1">
              <w:rPr>
                <w:rFonts w:ascii="Arial" w:hAnsi="Arial" w:cs="Arial"/>
                <w:color w:val="000000"/>
                <w:sz w:val="16"/>
                <w:szCs w:val="16"/>
                <w:lang w:eastAsia="es-MX"/>
              </w:rPr>
              <w:t>BOMBERO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SOLICITA APOYO ECONÓMICO  PARA PAGO DE GASTOS FUNERARIOS POR FALLECIMIENTO DE SU PADRE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SE AUTORIZA EL APOYO CON EL 50% DE LO SOLICITADO</w:t>
            </w:r>
          </w:p>
        </w:tc>
        <w:tc>
          <w:tcPr>
            <w:tcW w:w="992" w:type="dxa"/>
            <w:tcBorders>
              <w:top w:val="nil"/>
              <w:left w:val="nil"/>
              <w:bottom w:val="single" w:sz="4" w:space="0" w:color="auto"/>
              <w:right w:val="single" w:sz="4" w:space="0" w:color="auto"/>
            </w:tcBorders>
            <w:shd w:val="clear" w:color="auto" w:fill="auto"/>
            <w:vAlign w:val="center"/>
            <w:hideMark/>
          </w:tcPr>
          <w:p w:rsidR="00D8176E" w:rsidRPr="009362C1" w:rsidRDefault="00D8176E" w:rsidP="009B1E7C">
            <w:pPr>
              <w:jc w:val="center"/>
              <w:rPr>
                <w:rFonts w:ascii="Arial" w:hAnsi="Arial" w:cs="Arial"/>
                <w:sz w:val="16"/>
                <w:szCs w:val="16"/>
                <w:lang w:eastAsia="es-MX"/>
              </w:rPr>
            </w:pPr>
            <w:r>
              <w:rPr>
                <w:rFonts w:ascii="Arial" w:hAnsi="Arial" w:cs="Arial"/>
                <w:sz w:val="16"/>
                <w:szCs w:val="16"/>
                <w:lang w:eastAsia="es-MX"/>
              </w:rPr>
              <w:t>$3</w:t>
            </w:r>
            <w:r w:rsidRPr="009362C1">
              <w:rPr>
                <w:rFonts w:ascii="Arial" w:hAnsi="Arial" w:cs="Arial"/>
                <w:sz w:val="16"/>
                <w:szCs w:val="16"/>
                <w:lang w:eastAsia="es-MX"/>
              </w:rPr>
              <w:t>,</w:t>
            </w:r>
            <w:r>
              <w:rPr>
                <w:rFonts w:ascii="Arial" w:hAnsi="Arial" w:cs="Arial"/>
                <w:sz w:val="16"/>
                <w:szCs w:val="16"/>
                <w:lang w:eastAsia="es-MX"/>
              </w:rPr>
              <w:t>5</w:t>
            </w:r>
            <w:r w:rsidRPr="009362C1">
              <w:rPr>
                <w:rFonts w:ascii="Arial" w:hAnsi="Arial" w:cs="Arial"/>
                <w:sz w:val="16"/>
                <w:szCs w:val="16"/>
                <w:lang w:eastAsia="es-MX"/>
              </w:rPr>
              <w:t>00.00</w:t>
            </w:r>
          </w:p>
        </w:tc>
        <w:tc>
          <w:tcPr>
            <w:tcW w:w="1276" w:type="dxa"/>
            <w:tcBorders>
              <w:top w:val="nil"/>
              <w:left w:val="nil"/>
              <w:bottom w:val="single" w:sz="4" w:space="0" w:color="auto"/>
              <w:right w:val="single" w:sz="4" w:space="0" w:color="auto"/>
            </w:tcBorders>
            <w:shd w:val="clear" w:color="auto" w:fill="auto"/>
            <w:vAlign w:val="center"/>
            <w:hideMark/>
          </w:tcPr>
          <w:p w:rsidR="00D8176E" w:rsidRPr="009362C1" w:rsidRDefault="00D8176E" w:rsidP="009B1E7C">
            <w:pPr>
              <w:jc w:val="center"/>
              <w:rPr>
                <w:rFonts w:ascii="Arial" w:hAnsi="Arial" w:cs="Arial"/>
                <w:sz w:val="16"/>
                <w:szCs w:val="16"/>
                <w:lang w:eastAsia="es-MX"/>
              </w:rPr>
            </w:pPr>
            <w:r w:rsidRPr="009362C1">
              <w:rPr>
                <w:rFonts w:ascii="Arial" w:hAnsi="Arial" w:cs="Arial"/>
                <w:sz w:val="16"/>
                <w:szCs w:val="16"/>
                <w:lang w:eastAsia="es-MX"/>
              </w:rPr>
              <w:t> </w:t>
            </w:r>
          </w:p>
        </w:tc>
      </w:tr>
      <w:tr w:rsidR="00D8176E" w:rsidRPr="009362C1" w:rsidTr="006D4123">
        <w:trPr>
          <w:trHeight w:val="611"/>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176E" w:rsidRPr="009362C1" w:rsidRDefault="00D8176E" w:rsidP="009B1E7C">
            <w:pPr>
              <w:jc w:val="center"/>
              <w:rPr>
                <w:rFonts w:ascii="Arial" w:hAnsi="Arial" w:cs="Arial"/>
                <w:sz w:val="16"/>
                <w:szCs w:val="16"/>
                <w:lang w:eastAsia="es-MX"/>
              </w:rPr>
            </w:pPr>
            <w:r w:rsidRPr="009362C1">
              <w:rPr>
                <w:rFonts w:ascii="Arial" w:hAnsi="Arial" w:cs="Arial"/>
                <w:sz w:val="16"/>
                <w:szCs w:val="16"/>
                <w:lang w:eastAsia="es-MX"/>
              </w:rPr>
              <w:t> </w:t>
            </w:r>
            <w:r>
              <w:rPr>
                <w:rFonts w:ascii="Arial" w:hAnsi="Arial" w:cs="Arial"/>
                <w:sz w:val="16"/>
                <w:szCs w:val="16"/>
                <w:lang w:eastAsia="es-MX"/>
              </w:rPr>
              <w:t>2</w:t>
            </w:r>
          </w:p>
        </w:tc>
        <w:tc>
          <w:tcPr>
            <w:tcW w:w="1343" w:type="dxa"/>
            <w:tcBorders>
              <w:top w:val="nil"/>
              <w:left w:val="nil"/>
              <w:bottom w:val="single" w:sz="4" w:space="0" w:color="auto"/>
              <w:right w:val="single" w:sz="4" w:space="0" w:color="auto"/>
            </w:tcBorders>
            <w:shd w:val="clear" w:color="auto" w:fill="auto"/>
            <w:vAlign w:val="center"/>
            <w:hideMark/>
          </w:tcPr>
          <w:p w:rsidR="00D8176E" w:rsidRPr="009362C1" w:rsidRDefault="00D8176E" w:rsidP="009B1E7C">
            <w:pPr>
              <w:jc w:val="center"/>
              <w:rPr>
                <w:rFonts w:ascii="Arial" w:hAnsi="Arial" w:cs="Arial"/>
                <w:sz w:val="16"/>
                <w:szCs w:val="16"/>
                <w:lang w:eastAsia="es-MX"/>
              </w:rPr>
            </w:pPr>
            <w:r w:rsidRPr="009362C1">
              <w:rPr>
                <w:rFonts w:ascii="Arial" w:hAnsi="Arial" w:cs="Arial"/>
                <w:sz w:val="16"/>
                <w:szCs w:val="16"/>
                <w:lang w:eastAsia="es-MX"/>
              </w:rPr>
              <w:t>C. GUILLERMINA AGUILAR GUTIÉRREZ</w:t>
            </w:r>
          </w:p>
        </w:tc>
        <w:tc>
          <w:tcPr>
            <w:tcW w:w="1512" w:type="dxa"/>
            <w:tcBorders>
              <w:top w:val="nil"/>
              <w:left w:val="nil"/>
              <w:bottom w:val="single" w:sz="4" w:space="0" w:color="auto"/>
              <w:right w:val="single" w:sz="4" w:space="0" w:color="auto"/>
            </w:tcBorders>
            <w:shd w:val="clear" w:color="auto" w:fill="auto"/>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AUXILIAR CONTABLE B, EMPLEADA DEL AYUNTAMIENTO</w:t>
            </w:r>
          </w:p>
        </w:tc>
        <w:tc>
          <w:tcPr>
            <w:tcW w:w="2552" w:type="dxa"/>
            <w:tcBorders>
              <w:top w:val="nil"/>
              <w:left w:val="nil"/>
              <w:bottom w:val="single" w:sz="4" w:space="0" w:color="auto"/>
              <w:right w:val="single" w:sz="4" w:space="0" w:color="auto"/>
            </w:tcBorders>
            <w:shd w:val="clear" w:color="auto" w:fill="auto"/>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 xml:space="preserve">SOLICITA APOYO DE $11000 PARA CUBRIR LOS GASTOS FUNERARIOS DE SU HERMANO </w:t>
            </w:r>
          </w:p>
        </w:tc>
        <w:tc>
          <w:tcPr>
            <w:tcW w:w="1843" w:type="dxa"/>
            <w:tcBorders>
              <w:top w:val="nil"/>
              <w:left w:val="nil"/>
              <w:bottom w:val="single" w:sz="4" w:space="0" w:color="auto"/>
              <w:right w:val="single" w:sz="4" w:space="0" w:color="auto"/>
            </w:tcBorders>
            <w:shd w:val="clear" w:color="auto" w:fill="auto"/>
            <w:vAlign w:val="center"/>
            <w:hideMark/>
          </w:tcPr>
          <w:p w:rsidR="00D8176E" w:rsidRPr="009362C1" w:rsidRDefault="00D8176E" w:rsidP="009B1E7C">
            <w:pPr>
              <w:jc w:val="center"/>
              <w:rPr>
                <w:rFonts w:ascii="Arial" w:hAnsi="Arial" w:cs="Arial"/>
                <w:sz w:val="16"/>
                <w:szCs w:val="16"/>
                <w:lang w:eastAsia="es-MX"/>
              </w:rPr>
            </w:pPr>
            <w:r w:rsidRPr="009362C1">
              <w:rPr>
                <w:rFonts w:ascii="Arial" w:hAnsi="Arial" w:cs="Arial"/>
                <w:sz w:val="16"/>
                <w:szCs w:val="16"/>
                <w:lang w:eastAsia="es-MX"/>
              </w:rPr>
              <w:t>SE AUTORIZA LO SOLICITADO</w:t>
            </w:r>
          </w:p>
        </w:tc>
        <w:tc>
          <w:tcPr>
            <w:tcW w:w="992" w:type="dxa"/>
            <w:tcBorders>
              <w:top w:val="nil"/>
              <w:left w:val="nil"/>
              <w:bottom w:val="single" w:sz="4" w:space="0" w:color="auto"/>
              <w:right w:val="single" w:sz="4" w:space="0" w:color="auto"/>
            </w:tcBorders>
            <w:shd w:val="clear" w:color="auto" w:fill="auto"/>
            <w:vAlign w:val="center"/>
            <w:hideMark/>
          </w:tcPr>
          <w:p w:rsidR="00D8176E" w:rsidRPr="009362C1" w:rsidRDefault="00D8176E" w:rsidP="009B1E7C">
            <w:pPr>
              <w:jc w:val="center"/>
              <w:rPr>
                <w:rFonts w:ascii="Arial" w:hAnsi="Arial" w:cs="Arial"/>
                <w:sz w:val="16"/>
                <w:szCs w:val="16"/>
                <w:lang w:eastAsia="es-MX"/>
              </w:rPr>
            </w:pPr>
            <w:r w:rsidRPr="009362C1">
              <w:rPr>
                <w:rFonts w:ascii="Arial" w:hAnsi="Arial" w:cs="Arial"/>
                <w:sz w:val="16"/>
                <w:szCs w:val="16"/>
                <w:lang w:eastAsia="es-MX"/>
              </w:rPr>
              <w:t>$11,000.00</w:t>
            </w:r>
          </w:p>
        </w:tc>
        <w:tc>
          <w:tcPr>
            <w:tcW w:w="1276" w:type="dxa"/>
            <w:tcBorders>
              <w:top w:val="nil"/>
              <w:left w:val="nil"/>
              <w:bottom w:val="single" w:sz="4" w:space="0" w:color="auto"/>
              <w:right w:val="single" w:sz="4" w:space="0" w:color="auto"/>
            </w:tcBorders>
            <w:shd w:val="clear" w:color="auto" w:fill="auto"/>
            <w:vAlign w:val="center"/>
            <w:hideMark/>
          </w:tcPr>
          <w:p w:rsidR="00D8176E" w:rsidRPr="009362C1" w:rsidRDefault="00D8176E" w:rsidP="009B1E7C">
            <w:pPr>
              <w:jc w:val="center"/>
              <w:rPr>
                <w:rFonts w:ascii="Arial" w:hAnsi="Arial" w:cs="Arial"/>
                <w:sz w:val="16"/>
                <w:szCs w:val="16"/>
                <w:lang w:eastAsia="es-MX"/>
              </w:rPr>
            </w:pPr>
            <w:r w:rsidRPr="009362C1">
              <w:rPr>
                <w:rFonts w:ascii="Arial" w:hAnsi="Arial" w:cs="Arial"/>
                <w:sz w:val="16"/>
                <w:szCs w:val="16"/>
                <w:lang w:eastAsia="es-MX"/>
              </w:rPr>
              <w:t> </w:t>
            </w:r>
          </w:p>
        </w:tc>
      </w:tr>
      <w:tr w:rsidR="00D8176E" w:rsidRPr="009362C1" w:rsidTr="006D4123">
        <w:trPr>
          <w:trHeight w:val="416"/>
          <w:jc w:val="center"/>
        </w:trPr>
        <w:tc>
          <w:tcPr>
            <w:tcW w:w="562" w:type="dxa"/>
            <w:tcBorders>
              <w:top w:val="nil"/>
              <w:left w:val="single" w:sz="4" w:space="0" w:color="auto"/>
              <w:bottom w:val="nil"/>
              <w:right w:val="single" w:sz="4" w:space="0" w:color="auto"/>
            </w:tcBorders>
            <w:shd w:val="clear" w:color="auto" w:fill="auto"/>
            <w:vAlign w:val="center"/>
            <w:hideMark/>
          </w:tcPr>
          <w:p w:rsidR="00D8176E" w:rsidRPr="009362C1" w:rsidRDefault="00D8176E" w:rsidP="009B1E7C">
            <w:pPr>
              <w:jc w:val="center"/>
              <w:rPr>
                <w:rFonts w:ascii="Arial" w:hAnsi="Arial" w:cs="Arial"/>
                <w:color w:val="000000"/>
                <w:sz w:val="16"/>
                <w:szCs w:val="16"/>
                <w:lang w:eastAsia="es-MX"/>
              </w:rPr>
            </w:pPr>
            <w:r w:rsidRPr="009362C1">
              <w:rPr>
                <w:rFonts w:ascii="Arial" w:hAnsi="Arial" w:cs="Arial"/>
                <w:color w:val="000000"/>
                <w:sz w:val="16"/>
                <w:szCs w:val="16"/>
                <w:lang w:eastAsia="es-MX"/>
              </w:rPr>
              <w:t> </w:t>
            </w:r>
            <w:r>
              <w:rPr>
                <w:rFonts w:ascii="Arial" w:hAnsi="Arial" w:cs="Arial"/>
                <w:color w:val="000000"/>
                <w:sz w:val="16"/>
                <w:szCs w:val="16"/>
                <w:lang w:eastAsia="es-MX"/>
              </w:rPr>
              <w:t>3</w:t>
            </w:r>
          </w:p>
        </w:tc>
        <w:tc>
          <w:tcPr>
            <w:tcW w:w="1343" w:type="dxa"/>
            <w:tcBorders>
              <w:top w:val="nil"/>
              <w:left w:val="nil"/>
              <w:bottom w:val="nil"/>
              <w:right w:val="single" w:sz="4" w:space="0" w:color="auto"/>
            </w:tcBorders>
            <w:shd w:val="clear" w:color="auto" w:fill="auto"/>
            <w:vAlign w:val="center"/>
            <w:hideMark/>
          </w:tcPr>
          <w:p w:rsidR="00D8176E" w:rsidRPr="009362C1" w:rsidRDefault="00D8176E" w:rsidP="009B1E7C">
            <w:pPr>
              <w:jc w:val="center"/>
              <w:rPr>
                <w:rFonts w:ascii="Arial" w:hAnsi="Arial" w:cs="Arial"/>
                <w:color w:val="000000"/>
                <w:sz w:val="16"/>
                <w:szCs w:val="16"/>
                <w:lang w:eastAsia="es-MX"/>
              </w:rPr>
            </w:pPr>
            <w:r w:rsidRPr="009362C1">
              <w:rPr>
                <w:rFonts w:ascii="Arial" w:hAnsi="Arial" w:cs="Arial"/>
                <w:color w:val="000000"/>
                <w:sz w:val="16"/>
                <w:szCs w:val="16"/>
                <w:lang w:eastAsia="es-MX"/>
              </w:rPr>
              <w:t>C. MARTIN CRESPO ROMERO</w:t>
            </w:r>
          </w:p>
        </w:tc>
        <w:tc>
          <w:tcPr>
            <w:tcW w:w="1512" w:type="dxa"/>
            <w:tcBorders>
              <w:top w:val="nil"/>
              <w:left w:val="nil"/>
              <w:bottom w:val="nil"/>
              <w:right w:val="single" w:sz="4" w:space="0" w:color="auto"/>
            </w:tcBorders>
            <w:shd w:val="clear" w:color="auto" w:fill="auto"/>
            <w:vAlign w:val="center"/>
            <w:hideMark/>
          </w:tcPr>
          <w:p w:rsidR="00D8176E" w:rsidRPr="009362C1" w:rsidRDefault="00D8176E" w:rsidP="009B1E7C">
            <w:pPr>
              <w:jc w:val="center"/>
              <w:rPr>
                <w:rFonts w:ascii="Arial" w:hAnsi="Arial" w:cs="Arial"/>
                <w:color w:val="000000"/>
                <w:sz w:val="16"/>
                <w:szCs w:val="16"/>
                <w:lang w:eastAsia="es-MX"/>
              </w:rPr>
            </w:pPr>
            <w:r w:rsidRPr="009362C1">
              <w:rPr>
                <w:rFonts w:ascii="Arial" w:hAnsi="Arial" w:cs="Arial"/>
                <w:color w:val="000000"/>
                <w:sz w:val="16"/>
                <w:szCs w:val="16"/>
                <w:lang w:eastAsia="es-MX"/>
              </w:rPr>
              <w:t>INSURGENTES</w:t>
            </w:r>
          </w:p>
        </w:tc>
        <w:tc>
          <w:tcPr>
            <w:tcW w:w="2552" w:type="dxa"/>
            <w:tcBorders>
              <w:top w:val="nil"/>
              <w:left w:val="nil"/>
              <w:bottom w:val="nil"/>
              <w:right w:val="single" w:sz="4" w:space="0" w:color="auto"/>
            </w:tcBorders>
            <w:shd w:val="clear" w:color="auto" w:fill="auto"/>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 xml:space="preserve">SOLICITA APOYO CON LA CONDONACIÓN DE LA INHUMACIÓN, PERPETUIDAD, RASCADO, PLACA DE IDENTIFICACIÓN Y LIMPIEZA DE PASILLO, ASÍ COMO LOS GASTOS FUNERARIOS DE SU TÍO </w:t>
            </w:r>
          </w:p>
        </w:tc>
        <w:tc>
          <w:tcPr>
            <w:tcW w:w="1843" w:type="dxa"/>
            <w:tcBorders>
              <w:top w:val="nil"/>
              <w:left w:val="nil"/>
              <w:bottom w:val="nil"/>
              <w:right w:val="single" w:sz="4" w:space="0" w:color="auto"/>
            </w:tcBorders>
            <w:shd w:val="clear" w:color="auto" w:fill="auto"/>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SE AUTORIZA EL 50% DE LA CONDONACIÓN SOLICITADA</w:t>
            </w:r>
          </w:p>
        </w:tc>
        <w:tc>
          <w:tcPr>
            <w:tcW w:w="992" w:type="dxa"/>
            <w:tcBorders>
              <w:top w:val="nil"/>
              <w:left w:val="nil"/>
              <w:bottom w:val="single" w:sz="4" w:space="0" w:color="auto"/>
              <w:right w:val="single" w:sz="4" w:space="0" w:color="auto"/>
            </w:tcBorders>
            <w:shd w:val="clear" w:color="auto" w:fill="auto"/>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D8176E" w:rsidRPr="009362C1" w:rsidRDefault="00D8176E" w:rsidP="009B1E7C">
            <w:pPr>
              <w:jc w:val="center"/>
              <w:rPr>
                <w:rFonts w:ascii="Arial" w:hAnsi="Arial" w:cs="Arial"/>
                <w:sz w:val="16"/>
                <w:szCs w:val="16"/>
                <w:lang w:eastAsia="es-MX"/>
              </w:rPr>
            </w:pPr>
            <w:r w:rsidRPr="009362C1">
              <w:rPr>
                <w:rFonts w:ascii="Arial" w:hAnsi="Arial" w:cs="Arial"/>
                <w:sz w:val="16"/>
                <w:szCs w:val="16"/>
                <w:lang w:eastAsia="es-MX"/>
              </w:rPr>
              <w:t>$730.00</w:t>
            </w:r>
          </w:p>
        </w:tc>
      </w:tr>
      <w:tr w:rsidR="00D8176E" w:rsidRPr="009362C1" w:rsidTr="006D4123">
        <w:trPr>
          <w:trHeight w:val="1018"/>
          <w:jc w:val="center"/>
        </w:trPr>
        <w:tc>
          <w:tcPr>
            <w:tcW w:w="562" w:type="dxa"/>
            <w:tcBorders>
              <w:top w:val="single" w:sz="4" w:space="0" w:color="auto"/>
              <w:left w:val="single" w:sz="4" w:space="0" w:color="auto"/>
              <w:bottom w:val="nil"/>
              <w:right w:val="single" w:sz="4" w:space="0" w:color="auto"/>
            </w:tcBorders>
            <w:shd w:val="clear" w:color="auto" w:fill="auto"/>
            <w:vAlign w:val="center"/>
            <w:hideMark/>
          </w:tcPr>
          <w:p w:rsidR="00D8176E" w:rsidRPr="009362C1" w:rsidRDefault="00D8176E" w:rsidP="009B1E7C">
            <w:pPr>
              <w:jc w:val="center"/>
              <w:rPr>
                <w:rFonts w:ascii="Arial" w:hAnsi="Arial" w:cs="Arial"/>
                <w:sz w:val="16"/>
                <w:szCs w:val="16"/>
                <w:lang w:eastAsia="es-MX"/>
              </w:rPr>
            </w:pPr>
            <w:r w:rsidRPr="009362C1">
              <w:rPr>
                <w:rFonts w:ascii="Arial" w:hAnsi="Arial" w:cs="Arial"/>
                <w:sz w:val="16"/>
                <w:szCs w:val="16"/>
                <w:lang w:eastAsia="es-MX"/>
              </w:rPr>
              <w:lastRenderedPageBreak/>
              <w:t> </w:t>
            </w:r>
            <w:r>
              <w:rPr>
                <w:rFonts w:ascii="Arial" w:hAnsi="Arial" w:cs="Arial"/>
                <w:sz w:val="16"/>
                <w:szCs w:val="16"/>
                <w:lang w:eastAsia="es-MX"/>
              </w:rPr>
              <w:t>4</w:t>
            </w:r>
          </w:p>
        </w:tc>
        <w:tc>
          <w:tcPr>
            <w:tcW w:w="1343" w:type="dxa"/>
            <w:tcBorders>
              <w:top w:val="single" w:sz="4" w:space="0" w:color="auto"/>
              <w:left w:val="nil"/>
              <w:bottom w:val="nil"/>
              <w:right w:val="single" w:sz="4" w:space="0" w:color="auto"/>
            </w:tcBorders>
            <w:shd w:val="clear" w:color="auto" w:fill="auto"/>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C. MARÍA DEL CARMEN ROJAS ANALCO</w:t>
            </w:r>
          </w:p>
        </w:tc>
        <w:tc>
          <w:tcPr>
            <w:tcW w:w="1512" w:type="dxa"/>
            <w:tcBorders>
              <w:top w:val="single" w:sz="4" w:space="0" w:color="auto"/>
              <w:left w:val="nil"/>
              <w:bottom w:val="nil"/>
              <w:right w:val="single" w:sz="4" w:space="0" w:color="auto"/>
            </w:tcBorders>
            <w:shd w:val="clear" w:color="auto" w:fill="auto"/>
            <w:vAlign w:val="center"/>
            <w:hideMark/>
          </w:tcPr>
          <w:p w:rsidR="00D8176E" w:rsidRPr="009362C1" w:rsidRDefault="00D8176E" w:rsidP="009B1E7C">
            <w:pPr>
              <w:jc w:val="center"/>
              <w:rPr>
                <w:rFonts w:ascii="Arial" w:hAnsi="Arial" w:cs="Arial"/>
                <w:sz w:val="16"/>
                <w:szCs w:val="16"/>
                <w:lang w:eastAsia="es-MX"/>
              </w:rPr>
            </w:pPr>
            <w:r w:rsidRPr="009362C1">
              <w:rPr>
                <w:rFonts w:ascii="Arial" w:hAnsi="Arial" w:cs="Arial"/>
                <w:sz w:val="16"/>
                <w:szCs w:val="16"/>
                <w:lang w:eastAsia="es-MX"/>
              </w:rPr>
              <w:t>SANTA MÓNICA</w:t>
            </w:r>
          </w:p>
        </w:tc>
        <w:tc>
          <w:tcPr>
            <w:tcW w:w="2552" w:type="dxa"/>
            <w:tcBorders>
              <w:top w:val="single" w:sz="4" w:space="0" w:color="auto"/>
              <w:left w:val="nil"/>
              <w:bottom w:val="nil"/>
              <w:right w:val="single" w:sz="4" w:space="0" w:color="auto"/>
            </w:tcBorders>
            <w:shd w:val="clear" w:color="auto" w:fill="auto"/>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SOLICITA AUTORIZACIÓN PARA DESCUENTO DE FOSA YA QUE HA VENCIDO SU REFRENDO Y DEBE COMPRAR O SERÁN EXHUMADOS LOS RESTOS DE SU ESPOSO</w:t>
            </w:r>
          </w:p>
        </w:tc>
        <w:tc>
          <w:tcPr>
            <w:tcW w:w="1843" w:type="dxa"/>
            <w:tcBorders>
              <w:top w:val="single" w:sz="4" w:space="0" w:color="auto"/>
              <w:left w:val="nil"/>
              <w:bottom w:val="nil"/>
              <w:right w:val="single" w:sz="4" w:space="0" w:color="auto"/>
            </w:tcBorders>
            <w:shd w:val="clear" w:color="auto" w:fill="auto"/>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SE AUTORIZA LA CONDONACIÓN DEL 50% DEL COSTO TOTAL DE PERPETUIDAD</w:t>
            </w:r>
          </w:p>
        </w:tc>
        <w:tc>
          <w:tcPr>
            <w:tcW w:w="992" w:type="dxa"/>
            <w:tcBorders>
              <w:top w:val="nil"/>
              <w:left w:val="nil"/>
              <w:bottom w:val="nil"/>
              <w:right w:val="single" w:sz="4" w:space="0" w:color="auto"/>
            </w:tcBorders>
            <w:shd w:val="clear" w:color="auto" w:fill="auto"/>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 </w:t>
            </w:r>
          </w:p>
        </w:tc>
        <w:tc>
          <w:tcPr>
            <w:tcW w:w="1276" w:type="dxa"/>
            <w:tcBorders>
              <w:top w:val="nil"/>
              <w:left w:val="nil"/>
              <w:bottom w:val="nil"/>
              <w:right w:val="single" w:sz="4" w:space="0" w:color="auto"/>
            </w:tcBorders>
            <w:shd w:val="clear" w:color="auto" w:fill="auto"/>
            <w:vAlign w:val="center"/>
            <w:hideMark/>
          </w:tcPr>
          <w:p w:rsidR="00D8176E" w:rsidRPr="009362C1" w:rsidRDefault="00D8176E" w:rsidP="009B1E7C">
            <w:pPr>
              <w:jc w:val="center"/>
              <w:rPr>
                <w:rFonts w:ascii="Arial" w:hAnsi="Arial" w:cs="Arial"/>
                <w:sz w:val="16"/>
                <w:szCs w:val="16"/>
                <w:lang w:eastAsia="es-MX"/>
              </w:rPr>
            </w:pPr>
            <w:r w:rsidRPr="009362C1">
              <w:rPr>
                <w:rFonts w:ascii="Arial" w:hAnsi="Arial" w:cs="Arial"/>
                <w:sz w:val="16"/>
                <w:szCs w:val="16"/>
                <w:lang w:eastAsia="es-MX"/>
              </w:rPr>
              <w:t>$6,586.50</w:t>
            </w:r>
          </w:p>
        </w:tc>
      </w:tr>
      <w:tr w:rsidR="00D8176E" w:rsidRPr="009362C1" w:rsidTr="006D4123">
        <w:trPr>
          <w:trHeight w:val="20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76E" w:rsidRPr="009362C1" w:rsidRDefault="00D8176E" w:rsidP="009B1E7C">
            <w:pPr>
              <w:rPr>
                <w:rFonts w:ascii="Arial" w:hAnsi="Arial" w:cs="Arial"/>
                <w:color w:val="000000"/>
                <w:sz w:val="16"/>
                <w:szCs w:val="16"/>
                <w:lang w:eastAsia="es-MX"/>
              </w:rPr>
            </w:pPr>
            <w:r w:rsidRPr="009362C1">
              <w:rPr>
                <w:rFonts w:ascii="Arial" w:hAnsi="Arial" w:cs="Arial"/>
                <w:color w:val="000000"/>
                <w:sz w:val="16"/>
                <w:szCs w:val="16"/>
                <w:lang w:eastAsia="es-MX"/>
              </w:rPr>
              <w:t>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D8176E" w:rsidRPr="009362C1" w:rsidRDefault="00D8176E" w:rsidP="009B1E7C">
            <w:pPr>
              <w:rPr>
                <w:rFonts w:ascii="Arial" w:hAnsi="Arial" w:cs="Arial"/>
                <w:color w:val="000000"/>
                <w:sz w:val="16"/>
                <w:szCs w:val="16"/>
                <w:lang w:eastAsia="es-MX"/>
              </w:rPr>
            </w:pPr>
            <w:r w:rsidRPr="009362C1">
              <w:rPr>
                <w:rFonts w:ascii="Arial" w:hAnsi="Arial" w:cs="Arial"/>
                <w:color w:val="000000"/>
                <w:sz w:val="16"/>
                <w:szCs w:val="16"/>
                <w:lang w:eastAsia="es-MX"/>
              </w:rPr>
              <w:t>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D8176E" w:rsidRPr="009362C1" w:rsidRDefault="00D8176E" w:rsidP="009B1E7C">
            <w:pPr>
              <w:rPr>
                <w:rFonts w:ascii="Arial" w:hAnsi="Arial" w:cs="Arial"/>
                <w:color w:val="000000"/>
                <w:sz w:val="16"/>
                <w:szCs w:val="16"/>
                <w:lang w:eastAsia="es-MX"/>
              </w:rPr>
            </w:pPr>
            <w:r w:rsidRPr="009362C1">
              <w:rPr>
                <w:rFonts w:ascii="Arial" w:hAnsi="Arial" w:cs="Arial"/>
                <w:color w:val="000000"/>
                <w:sz w:val="16"/>
                <w:szCs w:val="16"/>
                <w:lang w:eastAsia="es-MX"/>
              </w:rPr>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D8176E" w:rsidRPr="009362C1" w:rsidRDefault="00D8176E" w:rsidP="009B1E7C">
            <w:pPr>
              <w:rPr>
                <w:rFonts w:ascii="Arial" w:hAnsi="Arial" w:cs="Arial"/>
                <w:color w:val="000000"/>
                <w:sz w:val="16"/>
                <w:szCs w:val="16"/>
                <w:lang w:eastAsia="es-MX"/>
              </w:rPr>
            </w:pPr>
            <w:r w:rsidRPr="009362C1">
              <w:rPr>
                <w:rFonts w:ascii="Arial" w:hAnsi="Arial" w:cs="Arial"/>
                <w:color w:val="000000"/>
                <w:sz w:val="16"/>
                <w:szCs w:val="16"/>
                <w:lang w:eastAsia="es-MX"/>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8176E" w:rsidRPr="006D4123" w:rsidRDefault="00D8176E" w:rsidP="009B1E7C">
            <w:pPr>
              <w:rPr>
                <w:rFonts w:ascii="Arial" w:hAnsi="Arial" w:cs="Arial"/>
                <w:b/>
                <w:color w:val="000000"/>
                <w:sz w:val="16"/>
                <w:szCs w:val="16"/>
                <w:lang w:eastAsia="es-MX"/>
              </w:rPr>
            </w:pPr>
            <w:r w:rsidRPr="006D4123">
              <w:rPr>
                <w:rFonts w:ascii="Arial" w:hAnsi="Arial" w:cs="Arial"/>
                <w:b/>
                <w:color w:val="000000"/>
                <w:sz w:val="16"/>
                <w:szCs w:val="16"/>
                <w:lang w:eastAsia="es-MX"/>
              </w:rPr>
              <w:t>TOTAL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8176E" w:rsidRPr="006D4123" w:rsidRDefault="00D8176E"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$14,500.00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8176E" w:rsidRPr="006D4123" w:rsidRDefault="00D8176E"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$7,316.50</w:t>
            </w:r>
          </w:p>
        </w:tc>
      </w:tr>
    </w:tbl>
    <w:p w:rsidR="00D8176E" w:rsidRDefault="00D8176E" w:rsidP="00D8176E">
      <w:pPr>
        <w:spacing w:before="240"/>
        <w:jc w:val="both"/>
        <w:rPr>
          <w:rFonts w:ascii="Arial" w:hAnsi="Arial" w:cs="Arial"/>
          <w:b/>
          <w:szCs w:val="16"/>
          <w:lang w:val="es-MX"/>
        </w:rPr>
      </w:pPr>
      <w:r w:rsidRPr="00D8176E">
        <w:rPr>
          <w:rFonts w:ascii="Arial" w:hAnsi="Arial" w:cs="Arial"/>
          <w:b/>
          <w:szCs w:val="16"/>
          <w:lang w:val="es-MX"/>
        </w:rPr>
        <w:t>IV.- Igualmente, someto a su consideración 3 solicitudes de apoyo en cuanto al deporte, que al afecto son:</w:t>
      </w:r>
    </w:p>
    <w:p w:rsidR="00D8176E" w:rsidRDefault="00D8176E" w:rsidP="00D8176E">
      <w:pPr>
        <w:jc w:val="both"/>
        <w:rPr>
          <w:rFonts w:ascii="Arial" w:hAnsi="Arial" w:cs="Arial"/>
          <w:b/>
          <w:szCs w:val="16"/>
          <w:lang w:val="es-MX"/>
        </w:rPr>
      </w:pPr>
    </w:p>
    <w:p w:rsidR="009C5D6E" w:rsidRDefault="009C5D6E" w:rsidP="00D8176E">
      <w:pPr>
        <w:jc w:val="both"/>
        <w:rPr>
          <w:rFonts w:ascii="Arial" w:hAnsi="Arial" w:cs="Arial"/>
          <w:b/>
          <w:szCs w:val="16"/>
          <w:lang w:val="es-MX"/>
        </w:rPr>
      </w:pPr>
    </w:p>
    <w:p w:rsidR="009C5D6E" w:rsidRPr="00D8176E" w:rsidRDefault="009C5D6E" w:rsidP="00D8176E">
      <w:pPr>
        <w:jc w:val="both"/>
        <w:rPr>
          <w:rFonts w:ascii="Arial" w:hAnsi="Arial" w:cs="Arial"/>
          <w:b/>
          <w:szCs w:val="16"/>
          <w:lang w:val="es-MX"/>
        </w:rPr>
      </w:pPr>
    </w:p>
    <w:tbl>
      <w:tblPr>
        <w:tblW w:w="9903" w:type="dxa"/>
        <w:jc w:val="center"/>
        <w:tblCellMar>
          <w:left w:w="70" w:type="dxa"/>
          <w:right w:w="70" w:type="dxa"/>
        </w:tblCellMar>
        <w:tblLook w:val="04A0" w:firstRow="1" w:lastRow="0" w:firstColumn="1" w:lastColumn="0" w:noHBand="0" w:noVBand="1"/>
      </w:tblPr>
      <w:tblGrid>
        <w:gridCol w:w="586"/>
        <w:gridCol w:w="1581"/>
        <w:gridCol w:w="2009"/>
        <w:gridCol w:w="2832"/>
        <w:gridCol w:w="1701"/>
        <w:gridCol w:w="1194"/>
      </w:tblGrid>
      <w:tr w:rsidR="00D8176E" w:rsidRPr="008E7092" w:rsidTr="00B45767">
        <w:trPr>
          <w:trHeight w:val="619"/>
          <w:jc w:val="center"/>
        </w:trPr>
        <w:tc>
          <w:tcPr>
            <w:tcW w:w="586" w:type="dxa"/>
            <w:tcBorders>
              <w:top w:val="single" w:sz="4" w:space="0" w:color="auto"/>
              <w:left w:val="single" w:sz="4" w:space="0" w:color="auto"/>
              <w:bottom w:val="nil"/>
              <w:right w:val="single" w:sz="4" w:space="0" w:color="auto"/>
            </w:tcBorders>
            <w:shd w:val="clear" w:color="000000" w:fill="31869B"/>
            <w:vAlign w:val="center"/>
            <w:hideMark/>
          </w:tcPr>
          <w:p w:rsidR="00D8176E" w:rsidRPr="008E7092" w:rsidRDefault="00D8176E" w:rsidP="009B1E7C">
            <w:pPr>
              <w:jc w:val="center"/>
              <w:rPr>
                <w:rFonts w:ascii="Arial" w:hAnsi="Arial" w:cs="Arial"/>
                <w:b/>
                <w:bCs/>
                <w:color w:val="FFFFFF"/>
                <w:sz w:val="16"/>
                <w:szCs w:val="16"/>
                <w:lang w:eastAsia="es-MX"/>
              </w:rPr>
            </w:pPr>
            <w:r w:rsidRPr="008E7092">
              <w:rPr>
                <w:rFonts w:ascii="Arial" w:hAnsi="Arial" w:cs="Arial"/>
                <w:b/>
                <w:bCs/>
                <w:color w:val="FFFFFF"/>
                <w:sz w:val="16"/>
                <w:szCs w:val="16"/>
                <w:lang w:eastAsia="es-MX"/>
              </w:rPr>
              <w:t>NO.</w:t>
            </w:r>
          </w:p>
        </w:tc>
        <w:tc>
          <w:tcPr>
            <w:tcW w:w="1581" w:type="dxa"/>
            <w:tcBorders>
              <w:top w:val="single" w:sz="4" w:space="0" w:color="auto"/>
              <w:left w:val="nil"/>
              <w:bottom w:val="nil"/>
              <w:right w:val="single" w:sz="4" w:space="0" w:color="auto"/>
            </w:tcBorders>
            <w:shd w:val="clear" w:color="000000" w:fill="31869B"/>
            <w:vAlign w:val="center"/>
            <w:hideMark/>
          </w:tcPr>
          <w:p w:rsidR="00D8176E" w:rsidRPr="008E7092" w:rsidRDefault="00D8176E" w:rsidP="009B1E7C">
            <w:pPr>
              <w:jc w:val="center"/>
              <w:rPr>
                <w:rFonts w:ascii="Arial" w:hAnsi="Arial" w:cs="Arial"/>
                <w:b/>
                <w:bCs/>
                <w:color w:val="FFFFFF"/>
                <w:sz w:val="16"/>
                <w:szCs w:val="16"/>
                <w:lang w:eastAsia="es-MX"/>
              </w:rPr>
            </w:pPr>
            <w:r w:rsidRPr="008E7092">
              <w:rPr>
                <w:rFonts w:ascii="Arial" w:hAnsi="Arial" w:cs="Arial"/>
                <w:b/>
                <w:bCs/>
                <w:color w:val="FFFFFF"/>
                <w:sz w:val="16"/>
                <w:szCs w:val="16"/>
                <w:lang w:eastAsia="es-MX"/>
              </w:rPr>
              <w:t>SOLICITANTE</w:t>
            </w:r>
          </w:p>
        </w:tc>
        <w:tc>
          <w:tcPr>
            <w:tcW w:w="2009" w:type="dxa"/>
            <w:tcBorders>
              <w:top w:val="single" w:sz="4" w:space="0" w:color="auto"/>
              <w:left w:val="nil"/>
              <w:bottom w:val="nil"/>
              <w:right w:val="single" w:sz="4" w:space="0" w:color="auto"/>
            </w:tcBorders>
            <w:shd w:val="clear" w:color="000000" w:fill="31869B"/>
            <w:vAlign w:val="center"/>
            <w:hideMark/>
          </w:tcPr>
          <w:p w:rsidR="00D8176E" w:rsidRPr="008E7092" w:rsidRDefault="00D8176E" w:rsidP="009B1E7C">
            <w:pPr>
              <w:jc w:val="center"/>
              <w:rPr>
                <w:rFonts w:ascii="Arial" w:hAnsi="Arial" w:cs="Arial"/>
                <w:b/>
                <w:bCs/>
                <w:color w:val="FFFFFF"/>
                <w:sz w:val="16"/>
                <w:szCs w:val="16"/>
                <w:lang w:eastAsia="es-MX"/>
              </w:rPr>
            </w:pPr>
            <w:r w:rsidRPr="008E7092">
              <w:rPr>
                <w:rFonts w:ascii="Arial" w:hAnsi="Arial" w:cs="Arial"/>
                <w:b/>
                <w:bCs/>
                <w:color w:val="FFFFFF"/>
                <w:sz w:val="16"/>
                <w:szCs w:val="16"/>
                <w:lang w:eastAsia="es-MX"/>
              </w:rPr>
              <w:t>DEPENDENCIA, INSTITUCIÓN, COMUNIDAD.</w:t>
            </w:r>
          </w:p>
        </w:tc>
        <w:tc>
          <w:tcPr>
            <w:tcW w:w="2832" w:type="dxa"/>
            <w:tcBorders>
              <w:top w:val="single" w:sz="4" w:space="0" w:color="auto"/>
              <w:left w:val="nil"/>
              <w:bottom w:val="nil"/>
              <w:right w:val="single" w:sz="4" w:space="0" w:color="auto"/>
            </w:tcBorders>
            <w:shd w:val="clear" w:color="000000" w:fill="31869B"/>
            <w:vAlign w:val="center"/>
            <w:hideMark/>
          </w:tcPr>
          <w:p w:rsidR="00D8176E" w:rsidRPr="008E7092" w:rsidRDefault="00D8176E" w:rsidP="009B1E7C">
            <w:pPr>
              <w:jc w:val="center"/>
              <w:rPr>
                <w:rFonts w:ascii="Arial" w:hAnsi="Arial" w:cs="Arial"/>
                <w:b/>
                <w:bCs/>
                <w:color w:val="FFFFFF"/>
                <w:sz w:val="16"/>
                <w:szCs w:val="16"/>
                <w:lang w:eastAsia="es-MX"/>
              </w:rPr>
            </w:pPr>
            <w:r w:rsidRPr="008E7092">
              <w:rPr>
                <w:rFonts w:ascii="Arial" w:hAnsi="Arial" w:cs="Arial"/>
                <w:b/>
                <w:bCs/>
                <w:color w:val="FFFFFF"/>
                <w:sz w:val="16"/>
                <w:szCs w:val="16"/>
                <w:lang w:eastAsia="es-MX"/>
              </w:rPr>
              <w:t>ASUNTO</w:t>
            </w:r>
          </w:p>
        </w:tc>
        <w:tc>
          <w:tcPr>
            <w:tcW w:w="1701" w:type="dxa"/>
            <w:tcBorders>
              <w:top w:val="single" w:sz="4" w:space="0" w:color="auto"/>
              <w:left w:val="nil"/>
              <w:bottom w:val="nil"/>
              <w:right w:val="single" w:sz="4" w:space="0" w:color="auto"/>
            </w:tcBorders>
            <w:shd w:val="clear" w:color="000000" w:fill="31869B"/>
            <w:vAlign w:val="center"/>
            <w:hideMark/>
          </w:tcPr>
          <w:p w:rsidR="00D8176E" w:rsidRPr="008E7092" w:rsidRDefault="00D8176E" w:rsidP="009B1E7C">
            <w:pPr>
              <w:jc w:val="center"/>
              <w:rPr>
                <w:rFonts w:ascii="Arial" w:hAnsi="Arial" w:cs="Arial"/>
                <w:b/>
                <w:bCs/>
                <w:color w:val="FFFFFF"/>
                <w:sz w:val="16"/>
                <w:szCs w:val="16"/>
                <w:lang w:eastAsia="es-MX"/>
              </w:rPr>
            </w:pPr>
            <w:r w:rsidRPr="008E7092">
              <w:rPr>
                <w:rFonts w:ascii="Arial" w:hAnsi="Arial" w:cs="Arial"/>
                <w:b/>
                <w:bCs/>
                <w:color w:val="FFFFFF"/>
                <w:sz w:val="16"/>
                <w:szCs w:val="16"/>
                <w:lang w:eastAsia="es-MX"/>
              </w:rPr>
              <w:t>RESPUESTA</w:t>
            </w:r>
          </w:p>
        </w:tc>
        <w:tc>
          <w:tcPr>
            <w:tcW w:w="1194" w:type="dxa"/>
            <w:tcBorders>
              <w:top w:val="nil"/>
              <w:left w:val="nil"/>
              <w:bottom w:val="single" w:sz="4" w:space="0" w:color="auto"/>
              <w:right w:val="single" w:sz="4" w:space="0" w:color="auto"/>
            </w:tcBorders>
            <w:shd w:val="clear" w:color="000000" w:fill="31869B"/>
            <w:vAlign w:val="center"/>
            <w:hideMark/>
          </w:tcPr>
          <w:p w:rsidR="00D8176E" w:rsidRPr="008E7092" w:rsidRDefault="00D8176E" w:rsidP="009B1E7C">
            <w:pPr>
              <w:jc w:val="center"/>
              <w:rPr>
                <w:rFonts w:ascii="Arial" w:hAnsi="Arial" w:cs="Arial"/>
                <w:b/>
                <w:bCs/>
                <w:color w:val="FFFFFF"/>
                <w:sz w:val="16"/>
                <w:szCs w:val="16"/>
                <w:lang w:eastAsia="es-MX"/>
              </w:rPr>
            </w:pPr>
            <w:r w:rsidRPr="008E7092">
              <w:rPr>
                <w:rFonts w:ascii="Arial" w:hAnsi="Arial" w:cs="Arial"/>
                <w:b/>
                <w:bCs/>
                <w:color w:val="FFFFFF"/>
                <w:sz w:val="16"/>
                <w:szCs w:val="16"/>
                <w:lang w:eastAsia="es-MX"/>
              </w:rPr>
              <w:t>APOYO</w:t>
            </w:r>
          </w:p>
        </w:tc>
      </w:tr>
      <w:tr w:rsidR="00D8176E" w:rsidRPr="008E7092" w:rsidTr="00B45767">
        <w:trPr>
          <w:trHeight w:val="1011"/>
          <w:jc w:val="center"/>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176E" w:rsidRPr="008E7092" w:rsidRDefault="00D8176E" w:rsidP="009B1E7C">
            <w:pPr>
              <w:jc w:val="center"/>
              <w:rPr>
                <w:rFonts w:ascii="Arial" w:hAnsi="Arial" w:cs="Arial"/>
                <w:color w:val="000000"/>
                <w:sz w:val="16"/>
                <w:szCs w:val="16"/>
                <w:lang w:eastAsia="es-MX"/>
              </w:rPr>
            </w:pPr>
            <w:r w:rsidRPr="008E7092">
              <w:rPr>
                <w:rFonts w:ascii="Arial" w:hAnsi="Arial" w:cs="Arial"/>
                <w:color w:val="000000"/>
                <w:sz w:val="16"/>
                <w:szCs w:val="16"/>
                <w:lang w:eastAsia="es-MX"/>
              </w:rPr>
              <w:t> </w:t>
            </w:r>
            <w:r>
              <w:rPr>
                <w:rFonts w:ascii="Arial" w:hAnsi="Arial" w:cs="Arial"/>
                <w:color w:val="000000"/>
                <w:sz w:val="16"/>
                <w:szCs w:val="16"/>
                <w:lang w:eastAsia="es-MX"/>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D8176E" w:rsidRPr="008E7092" w:rsidRDefault="00D8176E" w:rsidP="009B1E7C">
            <w:pPr>
              <w:jc w:val="center"/>
              <w:rPr>
                <w:rFonts w:ascii="Arial" w:hAnsi="Arial" w:cs="Arial"/>
                <w:color w:val="000000"/>
                <w:sz w:val="16"/>
                <w:szCs w:val="16"/>
                <w:lang w:eastAsia="es-MX"/>
              </w:rPr>
            </w:pPr>
            <w:r w:rsidRPr="008E7092">
              <w:rPr>
                <w:rFonts w:ascii="Arial" w:hAnsi="Arial" w:cs="Arial"/>
                <w:color w:val="000000"/>
                <w:sz w:val="16"/>
                <w:szCs w:val="16"/>
                <w:lang w:eastAsia="es-MX"/>
              </w:rPr>
              <w:t>C. MARCELINO ESPINOSA RODRÍGUEZ</w:t>
            </w:r>
          </w:p>
        </w:tc>
        <w:tc>
          <w:tcPr>
            <w:tcW w:w="2009"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ENTRENADOR DE LA ESC. DE INICIACIÓN DE FUTBOL, LA CAROLINA</w:t>
            </w:r>
          </w:p>
        </w:tc>
        <w:tc>
          <w:tcPr>
            <w:tcW w:w="2832"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SOLICITA APOYO ECONÓMICO PARA EL FUNCIONAMIENTO DE LA ESCUELA DEL 1 AL 29 DE DICIEMBRE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8176E" w:rsidRPr="008E7092" w:rsidRDefault="00D8176E" w:rsidP="009B1E7C">
            <w:pPr>
              <w:jc w:val="center"/>
              <w:rPr>
                <w:rFonts w:ascii="Arial" w:hAnsi="Arial" w:cs="Arial"/>
                <w:color w:val="000000"/>
                <w:sz w:val="16"/>
                <w:szCs w:val="16"/>
                <w:lang w:eastAsia="es-MX"/>
              </w:rPr>
            </w:pPr>
            <w:r w:rsidRPr="008E7092">
              <w:rPr>
                <w:rFonts w:ascii="Arial" w:hAnsi="Arial" w:cs="Arial"/>
                <w:color w:val="000000"/>
                <w:sz w:val="16"/>
                <w:szCs w:val="16"/>
                <w:lang w:eastAsia="es-MX"/>
              </w:rPr>
              <w:t>SE AUTORIZA LO SOLICITADO</w:t>
            </w:r>
          </w:p>
        </w:tc>
        <w:tc>
          <w:tcPr>
            <w:tcW w:w="1194" w:type="dxa"/>
            <w:tcBorders>
              <w:top w:val="nil"/>
              <w:left w:val="nil"/>
              <w:bottom w:val="single" w:sz="4" w:space="0" w:color="auto"/>
              <w:right w:val="single" w:sz="4" w:space="0" w:color="auto"/>
            </w:tcBorders>
            <w:shd w:val="clear" w:color="000000" w:fill="FFFFFF"/>
            <w:vAlign w:val="center"/>
            <w:hideMark/>
          </w:tcPr>
          <w:p w:rsidR="00D8176E" w:rsidRPr="008E7092" w:rsidRDefault="00D8176E" w:rsidP="009B1E7C">
            <w:pPr>
              <w:jc w:val="center"/>
              <w:rPr>
                <w:rFonts w:ascii="Arial" w:hAnsi="Arial" w:cs="Arial"/>
                <w:sz w:val="16"/>
                <w:szCs w:val="16"/>
                <w:lang w:eastAsia="es-MX"/>
              </w:rPr>
            </w:pPr>
            <w:r w:rsidRPr="008E7092">
              <w:rPr>
                <w:rFonts w:ascii="Arial" w:hAnsi="Arial" w:cs="Arial"/>
                <w:sz w:val="16"/>
                <w:szCs w:val="16"/>
                <w:lang w:eastAsia="es-MX"/>
              </w:rPr>
              <w:t>$3,000.00</w:t>
            </w:r>
          </w:p>
        </w:tc>
      </w:tr>
      <w:tr w:rsidR="00D8176E" w:rsidRPr="008E7092" w:rsidTr="00B45767">
        <w:trPr>
          <w:trHeight w:val="970"/>
          <w:jc w:val="center"/>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D8176E" w:rsidRPr="008E7092" w:rsidRDefault="00D8176E" w:rsidP="009B1E7C">
            <w:pPr>
              <w:jc w:val="center"/>
              <w:rPr>
                <w:rFonts w:ascii="Arial" w:hAnsi="Arial" w:cs="Arial"/>
                <w:color w:val="000000"/>
                <w:sz w:val="16"/>
                <w:szCs w:val="16"/>
                <w:lang w:eastAsia="es-MX"/>
              </w:rPr>
            </w:pPr>
            <w:r w:rsidRPr="008E7092">
              <w:rPr>
                <w:rFonts w:ascii="Arial" w:hAnsi="Arial" w:cs="Arial"/>
                <w:color w:val="000000"/>
                <w:sz w:val="16"/>
                <w:szCs w:val="16"/>
                <w:lang w:eastAsia="es-MX"/>
              </w:rPr>
              <w:t> </w:t>
            </w:r>
            <w:r>
              <w:rPr>
                <w:rFonts w:ascii="Arial" w:hAnsi="Arial" w:cs="Arial"/>
                <w:color w:val="000000"/>
                <w:sz w:val="16"/>
                <w:szCs w:val="16"/>
                <w:lang w:eastAsia="es-MX"/>
              </w:rPr>
              <w:t>2</w:t>
            </w:r>
          </w:p>
        </w:tc>
        <w:tc>
          <w:tcPr>
            <w:tcW w:w="1581" w:type="dxa"/>
            <w:tcBorders>
              <w:top w:val="nil"/>
              <w:left w:val="nil"/>
              <w:bottom w:val="single" w:sz="4" w:space="0" w:color="auto"/>
              <w:right w:val="single" w:sz="4" w:space="0" w:color="auto"/>
            </w:tcBorders>
            <w:shd w:val="clear" w:color="000000" w:fill="FFFFFF"/>
            <w:vAlign w:val="center"/>
            <w:hideMark/>
          </w:tcPr>
          <w:p w:rsidR="00D8176E" w:rsidRPr="008E7092" w:rsidRDefault="00D8176E" w:rsidP="009B1E7C">
            <w:pPr>
              <w:jc w:val="center"/>
              <w:rPr>
                <w:rFonts w:ascii="Arial" w:hAnsi="Arial" w:cs="Arial"/>
                <w:color w:val="000000"/>
                <w:sz w:val="16"/>
                <w:szCs w:val="16"/>
                <w:lang w:eastAsia="es-MX"/>
              </w:rPr>
            </w:pPr>
            <w:r w:rsidRPr="008E7092">
              <w:rPr>
                <w:rFonts w:ascii="Arial" w:hAnsi="Arial" w:cs="Arial"/>
                <w:color w:val="000000"/>
                <w:sz w:val="16"/>
                <w:szCs w:val="16"/>
                <w:lang w:eastAsia="es-MX"/>
              </w:rPr>
              <w:t>C. CESAR BUENO VIVEROS</w:t>
            </w:r>
          </w:p>
        </w:tc>
        <w:tc>
          <w:tcPr>
            <w:tcW w:w="2009"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ENTRENADOR DE LA ESC. DE INICIACIÓN DE FUTBOL, LA ALFONSINA</w:t>
            </w:r>
          </w:p>
        </w:tc>
        <w:tc>
          <w:tcPr>
            <w:tcW w:w="2832"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SOLICITA APOYO ECONÓMICO PARA EL FUNCIONAMIENTO DE LA ESCUELA DEL 1 AL 29 DE DICIEMBRE</w:t>
            </w:r>
          </w:p>
        </w:tc>
        <w:tc>
          <w:tcPr>
            <w:tcW w:w="1701" w:type="dxa"/>
            <w:tcBorders>
              <w:top w:val="nil"/>
              <w:left w:val="nil"/>
              <w:bottom w:val="single" w:sz="4" w:space="0" w:color="auto"/>
              <w:right w:val="single" w:sz="4" w:space="0" w:color="auto"/>
            </w:tcBorders>
            <w:shd w:val="clear" w:color="000000" w:fill="FFFFFF"/>
            <w:vAlign w:val="center"/>
            <w:hideMark/>
          </w:tcPr>
          <w:p w:rsidR="00D8176E" w:rsidRPr="008E7092" w:rsidRDefault="00D8176E" w:rsidP="009B1E7C">
            <w:pPr>
              <w:jc w:val="center"/>
              <w:rPr>
                <w:rFonts w:ascii="Arial" w:hAnsi="Arial" w:cs="Arial"/>
                <w:color w:val="000000"/>
                <w:sz w:val="16"/>
                <w:szCs w:val="16"/>
                <w:lang w:eastAsia="es-MX"/>
              </w:rPr>
            </w:pPr>
            <w:r w:rsidRPr="008E7092">
              <w:rPr>
                <w:rFonts w:ascii="Arial" w:hAnsi="Arial" w:cs="Arial"/>
                <w:color w:val="000000"/>
                <w:sz w:val="16"/>
                <w:szCs w:val="16"/>
                <w:lang w:eastAsia="es-MX"/>
              </w:rPr>
              <w:t>SE AUTORIZA LO SOLICITADO</w:t>
            </w:r>
          </w:p>
        </w:tc>
        <w:tc>
          <w:tcPr>
            <w:tcW w:w="1194" w:type="dxa"/>
            <w:tcBorders>
              <w:top w:val="nil"/>
              <w:left w:val="nil"/>
              <w:bottom w:val="single" w:sz="4" w:space="0" w:color="auto"/>
              <w:right w:val="single" w:sz="4" w:space="0" w:color="auto"/>
            </w:tcBorders>
            <w:shd w:val="clear" w:color="000000" w:fill="FFFFFF"/>
            <w:vAlign w:val="center"/>
            <w:hideMark/>
          </w:tcPr>
          <w:p w:rsidR="00D8176E" w:rsidRPr="008E7092" w:rsidRDefault="00D8176E" w:rsidP="009B1E7C">
            <w:pPr>
              <w:jc w:val="center"/>
              <w:rPr>
                <w:rFonts w:ascii="Arial" w:hAnsi="Arial" w:cs="Arial"/>
                <w:sz w:val="16"/>
                <w:szCs w:val="16"/>
                <w:lang w:eastAsia="es-MX"/>
              </w:rPr>
            </w:pPr>
            <w:r w:rsidRPr="008E7092">
              <w:rPr>
                <w:rFonts w:ascii="Arial" w:hAnsi="Arial" w:cs="Arial"/>
                <w:sz w:val="16"/>
                <w:szCs w:val="16"/>
                <w:lang w:eastAsia="es-MX"/>
              </w:rPr>
              <w:t>$3,000.00</w:t>
            </w:r>
          </w:p>
        </w:tc>
      </w:tr>
      <w:tr w:rsidR="00D8176E" w:rsidRPr="008E7092" w:rsidTr="00B45767">
        <w:trPr>
          <w:trHeight w:val="969"/>
          <w:jc w:val="center"/>
        </w:trPr>
        <w:tc>
          <w:tcPr>
            <w:tcW w:w="586" w:type="dxa"/>
            <w:tcBorders>
              <w:top w:val="nil"/>
              <w:left w:val="single" w:sz="4" w:space="0" w:color="auto"/>
              <w:bottom w:val="nil"/>
              <w:right w:val="single" w:sz="4" w:space="0" w:color="auto"/>
            </w:tcBorders>
            <w:shd w:val="clear" w:color="000000" w:fill="FFFFFF"/>
            <w:vAlign w:val="center"/>
            <w:hideMark/>
          </w:tcPr>
          <w:p w:rsidR="00D8176E" w:rsidRPr="008E7092" w:rsidRDefault="00D8176E" w:rsidP="009B1E7C">
            <w:pPr>
              <w:jc w:val="center"/>
              <w:rPr>
                <w:rFonts w:ascii="Arial" w:hAnsi="Arial" w:cs="Arial"/>
                <w:color w:val="000000"/>
                <w:sz w:val="16"/>
                <w:szCs w:val="16"/>
                <w:lang w:eastAsia="es-MX"/>
              </w:rPr>
            </w:pPr>
            <w:r w:rsidRPr="008E7092">
              <w:rPr>
                <w:rFonts w:ascii="Arial" w:hAnsi="Arial" w:cs="Arial"/>
                <w:color w:val="000000"/>
                <w:sz w:val="16"/>
                <w:szCs w:val="16"/>
                <w:lang w:eastAsia="es-MX"/>
              </w:rPr>
              <w:t> </w:t>
            </w:r>
            <w:r>
              <w:rPr>
                <w:rFonts w:ascii="Arial" w:hAnsi="Arial" w:cs="Arial"/>
                <w:color w:val="000000"/>
                <w:sz w:val="16"/>
                <w:szCs w:val="16"/>
                <w:lang w:eastAsia="es-MX"/>
              </w:rPr>
              <w:t>3</w:t>
            </w:r>
          </w:p>
        </w:tc>
        <w:tc>
          <w:tcPr>
            <w:tcW w:w="1581" w:type="dxa"/>
            <w:tcBorders>
              <w:top w:val="nil"/>
              <w:left w:val="nil"/>
              <w:bottom w:val="nil"/>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C. MIGUEL ÁNGEL ORTEGA UGALDE</w:t>
            </w:r>
          </w:p>
        </w:tc>
        <w:tc>
          <w:tcPr>
            <w:tcW w:w="2009" w:type="dxa"/>
            <w:tcBorders>
              <w:top w:val="nil"/>
              <w:left w:val="nil"/>
              <w:bottom w:val="nil"/>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ENTRENADOR DE LA ESC. DE INICIACIÓN DE FUTBOL, UNIDAD NORTE</w:t>
            </w:r>
          </w:p>
        </w:tc>
        <w:tc>
          <w:tcPr>
            <w:tcW w:w="2832" w:type="dxa"/>
            <w:tcBorders>
              <w:top w:val="nil"/>
              <w:left w:val="nil"/>
              <w:bottom w:val="nil"/>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SOLICITA APOYO ECONÓMICO PARA EL FUNCIONAMIENTO DE LA ESCUELA DEL 1 AL 29 DE DICIEMBRE</w:t>
            </w:r>
          </w:p>
        </w:tc>
        <w:tc>
          <w:tcPr>
            <w:tcW w:w="1701" w:type="dxa"/>
            <w:tcBorders>
              <w:top w:val="nil"/>
              <w:left w:val="nil"/>
              <w:bottom w:val="nil"/>
              <w:right w:val="single" w:sz="4" w:space="0" w:color="auto"/>
            </w:tcBorders>
            <w:shd w:val="clear" w:color="000000" w:fill="FFFFFF"/>
            <w:vAlign w:val="center"/>
            <w:hideMark/>
          </w:tcPr>
          <w:p w:rsidR="00D8176E" w:rsidRPr="008E7092" w:rsidRDefault="00D8176E" w:rsidP="009B1E7C">
            <w:pPr>
              <w:jc w:val="center"/>
              <w:rPr>
                <w:rFonts w:ascii="Arial" w:hAnsi="Arial" w:cs="Arial"/>
                <w:color w:val="000000"/>
                <w:sz w:val="16"/>
                <w:szCs w:val="16"/>
                <w:lang w:eastAsia="es-MX"/>
              </w:rPr>
            </w:pPr>
            <w:r w:rsidRPr="008E7092">
              <w:rPr>
                <w:rFonts w:ascii="Arial" w:hAnsi="Arial" w:cs="Arial"/>
                <w:color w:val="000000"/>
                <w:sz w:val="16"/>
                <w:szCs w:val="16"/>
                <w:lang w:eastAsia="es-MX"/>
              </w:rPr>
              <w:t>SE AUTORIZA LO SOLICITADO</w:t>
            </w:r>
          </w:p>
        </w:tc>
        <w:tc>
          <w:tcPr>
            <w:tcW w:w="1194" w:type="dxa"/>
            <w:tcBorders>
              <w:top w:val="nil"/>
              <w:left w:val="nil"/>
              <w:bottom w:val="nil"/>
              <w:right w:val="single" w:sz="4" w:space="0" w:color="auto"/>
            </w:tcBorders>
            <w:shd w:val="clear" w:color="000000" w:fill="FFFFFF"/>
            <w:vAlign w:val="center"/>
            <w:hideMark/>
          </w:tcPr>
          <w:p w:rsidR="00D8176E" w:rsidRPr="008E7092" w:rsidRDefault="00D8176E" w:rsidP="009B1E7C">
            <w:pPr>
              <w:jc w:val="center"/>
              <w:rPr>
                <w:rFonts w:ascii="Arial" w:hAnsi="Arial" w:cs="Arial"/>
                <w:sz w:val="16"/>
                <w:szCs w:val="16"/>
                <w:lang w:eastAsia="es-MX"/>
              </w:rPr>
            </w:pPr>
            <w:r w:rsidRPr="008E7092">
              <w:rPr>
                <w:rFonts w:ascii="Arial" w:hAnsi="Arial" w:cs="Arial"/>
                <w:sz w:val="16"/>
                <w:szCs w:val="16"/>
                <w:lang w:eastAsia="es-MX"/>
              </w:rPr>
              <w:t>$3,000.00</w:t>
            </w:r>
          </w:p>
        </w:tc>
      </w:tr>
      <w:tr w:rsidR="00D8176E" w:rsidRPr="008E7092" w:rsidTr="00B45767">
        <w:trPr>
          <w:trHeight w:val="291"/>
          <w:jc w:val="center"/>
        </w:trPr>
        <w:tc>
          <w:tcPr>
            <w:tcW w:w="5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176E" w:rsidRPr="008E7092" w:rsidRDefault="00D8176E" w:rsidP="009B1E7C">
            <w:pPr>
              <w:rPr>
                <w:color w:val="000000"/>
                <w:lang w:eastAsia="es-MX"/>
              </w:rPr>
            </w:pPr>
            <w:r w:rsidRPr="008E7092">
              <w:rPr>
                <w:color w:val="000000"/>
                <w:lang w:eastAsia="es-MX"/>
              </w:rPr>
              <w:t> </w:t>
            </w:r>
          </w:p>
        </w:tc>
        <w:tc>
          <w:tcPr>
            <w:tcW w:w="1581"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8E7092" w:rsidRDefault="00D8176E" w:rsidP="009B1E7C">
            <w:pPr>
              <w:rPr>
                <w:color w:val="000000"/>
                <w:lang w:eastAsia="es-MX"/>
              </w:rPr>
            </w:pPr>
            <w:r w:rsidRPr="008E7092">
              <w:rPr>
                <w:color w:val="000000"/>
                <w:lang w:eastAsia="es-MX"/>
              </w:rPr>
              <w:t> </w:t>
            </w:r>
          </w:p>
        </w:tc>
        <w:tc>
          <w:tcPr>
            <w:tcW w:w="2009"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8E7092" w:rsidRDefault="00D8176E" w:rsidP="009B1E7C">
            <w:pPr>
              <w:rPr>
                <w:color w:val="000000"/>
                <w:lang w:eastAsia="es-MX"/>
              </w:rPr>
            </w:pPr>
            <w:r w:rsidRPr="008E7092">
              <w:rPr>
                <w:color w:val="000000"/>
                <w:lang w:eastAsia="es-MX"/>
              </w:rPr>
              <w:t> </w:t>
            </w:r>
          </w:p>
        </w:tc>
        <w:tc>
          <w:tcPr>
            <w:tcW w:w="2832"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8E7092" w:rsidRDefault="00D8176E" w:rsidP="009B1E7C">
            <w:pPr>
              <w:rPr>
                <w:color w:val="000000"/>
                <w:lang w:eastAsia="es-MX"/>
              </w:rPr>
            </w:pPr>
            <w:r w:rsidRPr="008E7092">
              <w:rPr>
                <w:color w:val="000000"/>
                <w:lang w:eastAsia="es-MX"/>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8176E" w:rsidRPr="006D4123" w:rsidRDefault="00D8176E"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TOTAL</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6D4123" w:rsidRDefault="00D8176E"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$9,000.00</w:t>
            </w:r>
          </w:p>
        </w:tc>
      </w:tr>
    </w:tbl>
    <w:p w:rsidR="00D8176E" w:rsidRDefault="00D8176E" w:rsidP="00D8176E">
      <w:pPr>
        <w:spacing w:before="240"/>
        <w:jc w:val="both"/>
        <w:rPr>
          <w:rFonts w:ascii="Arial" w:hAnsi="Arial" w:cs="Arial"/>
          <w:b/>
          <w:szCs w:val="16"/>
          <w:lang w:val="es-MX"/>
        </w:rPr>
      </w:pPr>
      <w:r w:rsidRPr="00D8176E">
        <w:rPr>
          <w:rFonts w:ascii="Arial" w:hAnsi="Arial" w:cs="Arial"/>
          <w:b/>
          <w:szCs w:val="16"/>
          <w:lang w:val="es-MX"/>
        </w:rPr>
        <w:t>V.- Así también, someto a su consideración 4 solicitudes de apoyos y  condonaciones en cuanto a educación, que al afecto son:</w:t>
      </w:r>
    </w:p>
    <w:p w:rsidR="00D8176E" w:rsidRPr="00D8176E" w:rsidRDefault="00D8176E" w:rsidP="006D4123">
      <w:pPr>
        <w:jc w:val="center"/>
        <w:rPr>
          <w:rFonts w:ascii="Arial" w:hAnsi="Arial" w:cs="Arial"/>
          <w:b/>
          <w:szCs w:val="16"/>
          <w:lang w:val="es-MX"/>
        </w:rPr>
      </w:pPr>
    </w:p>
    <w:tbl>
      <w:tblPr>
        <w:tblW w:w="9615" w:type="dxa"/>
        <w:jc w:val="center"/>
        <w:tblCellMar>
          <w:left w:w="70" w:type="dxa"/>
          <w:right w:w="70" w:type="dxa"/>
        </w:tblCellMar>
        <w:tblLook w:val="04A0" w:firstRow="1" w:lastRow="0" w:firstColumn="1" w:lastColumn="0" w:noHBand="0" w:noVBand="1"/>
      </w:tblPr>
      <w:tblGrid>
        <w:gridCol w:w="455"/>
        <w:gridCol w:w="1282"/>
        <w:gridCol w:w="1405"/>
        <w:gridCol w:w="2886"/>
        <w:gridCol w:w="1448"/>
        <w:gridCol w:w="1214"/>
        <w:gridCol w:w="1198"/>
      </w:tblGrid>
      <w:tr w:rsidR="00D8176E" w:rsidRPr="006D7397" w:rsidTr="00B45767">
        <w:trPr>
          <w:trHeight w:val="615"/>
          <w:jc w:val="center"/>
        </w:trPr>
        <w:tc>
          <w:tcPr>
            <w:tcW w:w="455" w:type="dxa"/>
            <w:tcBorders>
              <w:top w:val="single" w:sz="4" w:space="0" w:color="auto"/>
              <w:left w:val="single" w:sz="4" w:space="0" w:color="auto"/>
              <w:bottom w:val="nil"/>
              <w:right w:val="single" w:sz="4" w:space="0" w:color="auto"/>
            </w:tcBorders>
            <w:shd w:val="clear" w:color="000000" w:fill="31869B"/>
            <w:vAlign w:val="center"/>
            <w:hideMark/>
          </w:tcPr>
          <w:p w:rsidR="00D8176E" w:rsidRPr="006D7397" w:rsidRDefault="00D8176E" w:rsidP="009B1E7C">
            <w:pPr>
              <w:jc w:val="center"/>
              <w:rPr>
                <w:rFonts w:ascii="Arial" w:hAnsi="Arial" w:cs="Arial"/>
                <w:b/>
                <w:bCs/>
                <w:color w:val="FFFFFF"/>
                <w:sz w:val="16"/>
                <w:szCs w:val="16"/>
                <w:lang w:eastAsia="es-MX"/>
              </w:rPr>
            </w:pPr>
            <w:r w:rsidRPr="006D7397">
              <w:rPr>
                <w:rFonts w:ascii="Arial" w:hAnsi="Arial" w:cs="Arial"/>
                <w:b/>
                <w:bCs/>
                <w:color w:val="FFFFFF"/>
                <w:sz w:val="16"/>
                <w:szCs w:val="16"/>
                <w:lang w:eastAsia="es-MX"/>
              </w:rPr>
              <w:t>NO.</w:t>
            </w:r>
          </w:p>
        </w:tc>
        <w:tc>
          <w:tcPr>
            <w:tcW w:w="1282" w:type="dxa"/>
            <w:tcBorders>
              <w:top w:val="single" w:sz="4" w:space="0" w:color="auto"/>
              <w:left w:val="nil"/>
              <w:bottom w:val="nil"/>
              <w:right w:val="single" w:sz="4" w:space="0" w:color="auto"/>
            </w:tcBorders>
            <w:shd w:val="clear" w:color="000000" w:fill="31869B"/>
            <w:vAlign w:val="center"/>
            <w:hideMark/>
          </w:tcPr>
          <w:p w:rsidR="00D8176E" w:rsidRPr="006D7397" w:rsidRDefault="00D8176E" w:rsidP="009B1E7C">
            <w:pPr>
              <w:jc w:val="center"/>
              <w:rPr>
                <w:rFonts w:ascii="Arial" w:hAnsi="Arial" w:cs="Arial"/>
                <w:b/>
                <w:bCs/>
                <w:color w:val="FFFFFF"/>
                <w:sz w:val="16"/>
                <w:szCs w:val="16"/>
                <w:lang w:eastAsia="es-MX"/>
              </w:rPr>
            </w:pPr>
            <w:r w:rsidRPr="006D7397">
              <w:rPr>
                <w:rFonts w:ascii="Arial" w:hAnsi="Arial" w:cs="Arial"/>
                <w:b/>
                <w:bCs/>
                <w:color w:val="FFFFFF"/>
                <w:sz w:val="16"/>
                <w:szCs w:val="16"/>
                <w:lang w:eastAsia="es-MX"/>
              </w:rPr>
              <w:t>SOLICITANTE</w:t>
            </w:r>
          </w:p>
        </w:tc>
        <w:tc>
          <w:tcPr>
            <w:tcW w:w="1405" w:type="dxa"/>
            <w:tcBorders>
              <w:top w:val="single" w:sz="4" w:space="0" w:color="auto"/>
              <w:left w:val="nil"/>
              <w:bottom w:val="nil"/>
              <w:right w:val="single" w:sz="4" w:space="0" w:color="auto"/>
            </w:tcBorders>
            <w:shd w:val="clear" w:color="000000" w:fill="31869B"/>
            <w:vAlign w:val="center"/>
            <w:hideMark/>
          </w:tcPr>
          <w:p w:rsidR="00D8176E" w:rsidRPr="006D7397" w:rsidRDefault="00D8176E" w:rsidP="009B1E7C">
            <w:pPr>
              <w:jc w:val="center"/>
              <w:rPr>
                <w:rFonts w:ascii="Arial" w:hAnsi="Arial" w:cs="Arial"/>
                <w:b/>
                <w:bCs/>
                <w:color w:val="FFFFFF"/>
                <w:sz w:val="16"/>
                <w:szCs w:val="16"/>
                <w:lang w:eastAsia="es-MX"/>
              </w:rPr>
            </w:pPr>
            <w:r w:rsidRPr="006D7397">
              <w:rPr>
                <w:rFonts w:ascii="Arial" w:hAnsi="Arial" w:cs="Arial"/>
                <w:b/>
                <w:bCs/>
                <w:color w:val="FFFFFF"/>
                <w:sz w:val="16"/>
                <w:szCs w:val="16"/>
                <w:lang w:eastAsia="es-MX"/>
              </w:rPr>
              <w:t>DEPENDENCIA, INSTITUCIÓN, COMUNIDAD.</w:t>
            </w:r>
          </w:p>
        </w:tc>
        <w:tc>
          <w:tcPr>
            <w:tcW w:w="2886" w:type="dxa"/>
            <w:tcBorders>
              <w:top w:val="single" w:sz="4" w:space="0" w:color="auto"/>
              <w:left w:val="nil"/>
              <w:bottom w:val="nil"/>
              <w:right w:val="single" w:sz="4" w:space="0" w:color="auto"/>
            </w:tcBorders>
            <w:shd w:val="clear" w:color="000000" w:fill="31869B"/>
            <w:vAlign w:val="center"/>
            <w:hideMark/>
          </w:tcPr>
          <w:p w:rsidR="00D8176E" w:rsidRPr="006D7397" w:rsidRDefault="00D8176E" w:rsidP="009B1E7C">
            <w:pPr>
              <w:jc w:val="center"/>
              <w:rPr>
                <w:rFonts w:ascii="Arial" w:hAnsi="Arial" w:cs="Arial"/>
                <w:b/>
                <w:bCs/>
                <w:color w:val="FFFFFF"/>
                <w:sz w:val="16"/>
                <w:szCs w:val="16"/>
                <w:lang w:eastAsia="es-MX"/>
              </w:rPr>
            </w:pPr>
            <w:r w:rsidRPr="006D7397">
              <w:rPr>
                <w:rFonts w:ascii="Arial" w:hAnsi="Arial" w:cs="Arial"/>
                <w:b/>
                <w:bCs/>
                <w:color w:val="FFFFFF"/>
                <w:sz w:val="16"/>
                <w:szCs w:val="16"/>
                <w:lang w:eastAsia="es-MX"/>
              </w:rPr>
              <w:t>ASUNTO</w:t>
            </w:r>
          </w:p>
        </w:tc>
        <w:tc>
          <w:tcPr>
            <w:tcW w:w="1448" w:type="dxa"/>
            <w:tcBorders>
              <w:top w:val="single" w:sz="4" w:space="0" w:color="auto"/>
              <w:left w:val="nil"/>
              <w:bottom w:val="nil"/>
              <w:right w:val="single" w:sz="4" w:space="0" w:color="auto"/>
            </w:tcBorders>
            <w:shd w:val="clear" w:color="000000" w:fill="31869B"/>
            <w:vAlign w:val="center"/>
            <w:hideMark/>
          </w:tcPr>
          <w:p w:rsidR="00D8176E" w:rsidRPr="006D7397" w:rsidRDefault="00D8176E" w:rsidP="009B1E7C">
            <w:pPr>
              <w:jc w:val="center"/>
              <w:rPr>
                <w:rFonts w:ascii="Arial" w:hAnsi="Arial" w:cs="Arial"/>
                <w:b/>
                <w:bCs/>
                <w:color w:val="FFFFFF"/>
                <w:sz w:val="16"/>
                <w:szCs w:val="16"/>
                <w:lang w:eastAsia="es-MX"/>
              </w:rPr>
            </w:pPr>
            <w:r w:rsidRPr="006D7397">
              <w:rPr>
                <w:rFonts w:ascii="Arial" w:hAnsi="Arial" w:cs="Arial"/>
                <w:b/>
                <w:bCs/>
                <w:color w:val="FFFFFF"/>
                <w:sz w:val="16"/>
                <w:szCs w:val="16"/>
                <w:lang w:eastAsia="es-MX"/>
              </w:rPr>
              <w:t>RESPUESTA</w:t>
            </w:r>
          </w:p>
        </w:tc>
        <w:tc>
          <w:tcPr>
            <w:tcW w:w="1214" w:type="dxa"/>
            <w:tcBorders>
              <w:top w:val="nil"/>
              <w:left w:val="nil"/>
              <w:bottom w:val="single" w:sz="4" w:space="0" w:color="auto"/>
              <w:right w:val="single" w:sz="4" w:space="0" w:color="auto"/>
            </w:tcBorders>
            <w:shd w:val="clear" w:color="000000" w:fill="31869B"/>
            <w:vAlign w:val="center"/>
            <w:hideMark/>
          </w:tcPr>
          <w:p w:rsidR="00D8176E" w:rsidRPr="006D7397" w:rsidRDefault="00D8176E" w:rsidP="009B1E7C">
            <w:pPr>
              <w:jc w:val="center"/>
              <w:rPr>
                <w:rFonts w:ascii="Arial" w:hAnsi="Arial" w:cs="Arial"/>
                <w:b/>
                <w:bCs/>
                <w:color w:val="FFFFFF"/>
                <w:sz w:val="16"/>
                <w:szCs w:val="16"/>
                <w:lang w:eastAsia="es-MX"/>
              </w:rPr>
            </w:pPr>
            <w:r w:rsidRPr="006D7397">
              <w:rPr>
                <w:rFonts w:ascii="Arial" w:hAnsi="Arial" w:cs="Arial"/>
                <w:b/>
                <w:bCs/>
                <w:color w:val="FFFFFF"/>
                <w:sz w:val="16"/>
                <w:szCs w:val="16"/>
                <w:lang w:eastAsia="es-MX"/>
              </w:rPr>
              <w:t>APOYO</w:t>
            </w:r>
          </w:p>
        </w:tc>
        <w:tc>
          <w:tcPr>
            <w:tcW w:w="925" w:type="dxa"/>
            <w:tcBorders>
              <w:top w:val="nil"/>
              <w:left w:val="nil"/>
              <w:bottom w:val="single" w:sz="4" w:space="0" w:color="auto"/>
              <w:right w:val="single" w:sz="4" w:space="0" w:color="auto"/>
            </w:tcBorders>
            <w:shd w:val="clear" w:color="000000" w:fill="31869B"/>
            <w:vAlign w:val="center"/>
            <w:hideMark/>
          </w:tcPr>
          <w:p w:rsidR="00D8176E" w:rsidRPr="006D7397" w:rsidRDefault="00D8176E" w:rsidP="009B1E7C">
            <w:pPr>
              <w:jc w:val="center"/>
              <w:rPr>
                <w:rFonts w:ascii="Arial" w:hAnsi="Arial" w:cs="Arial"/>
                <w:b/>
                <w:bCs/>
                <w:color w:val="FFFFFF"/>
                <w:sz w:val="16"/>
                <w:szCs w:val="16"/>
                <w:lang w:eastAsia="es-MX"/>
              </w:rPr>
            </w:pPr>
            <w:r w:rsidRPr="006D7397">
              <w:rPr>
                <w:rFonts w:ascii="Arial" w:hAnsi="Arial" w:cs="Arial"/>
                <w:b/>
                <w:bCs/>
                <w:color w:val="FFFFFF"/>
                <w:sz w:val="16"/>
                <w:szCs w:val="16"/>
                <w:lang w:eastAsia="es-MX"/>
              </w:rPr>
              <w:t>CANTIDAD CONDONADA</w:t>
            </w:r>
          </w:p>
        </w:tc>
      </w:tr>
      <w:tr w:rsidR="00D8176E" w:rsidRPr="006D7397" w:rsidTr="00B45767">
        <w:trPr>
          <w:trHeight w:val="820"/>
          <w:jc w:val="center"/>
        </w:trPr>
        <w:tc>
          <w:tcPr>
            <w:tcW w:w="455" w:type="dxa"/>
            <w:tcBorders>
              <w:top w:val="single" w:sz="4" w:space="0" w:color="auto"/>
              <w:left w:val="single" w:sz="4" w:space="0" w:color="auto"/>
              <w:bottom w:val="single" w:sz="4" w:space="0" w:color="auto"/>
              <w:right w:val="nil"/>
            </w:tcBorders>
            <w:shd w:val="clear" w:color="000000" w:fill="FFFFFF"/>
            <w:vAlign w:val="center"/>
            <w:hideMark/>
          </w:tcPr>
          <w:p w:rsidR="00D8176E" w:rsidRPr="006D7397" w:rsidRDefault="00D8176E" w:rsidP="009B1E7C">
            <w:pPr>
              <w:jc w:val="center"/>
              <w:rPr>
                <w:rFonts w:ascii="Arial" w:hAnsi="Arial" w:cs="Arial"/>
                <w:sz w:val="16"/>
                <w:szCs w:val="16"/>
                <w:lang w:eastAsia="es-MX"/>
              </w:rPr>
            </w:pPr>
            <w:r>
              <w:rPr>
                <w:rFonts w:ascii="Arial" w:hAnsi="Arial" w:cs="Arial"/>
                <w:sz w:val="16"/>
                <w:szCs w:val="16"/>
                <w:lang w:eastAsia="es-MX"/>
              </w:rPr>
              <w:t>1</w:t>
            </w:r>
            <w:r w:rsidRPr="006D7397">
              <w:rPr>
                <w:rFonts w:ascii="Arial" w:hAnsi="Arial" w:cs="Arial"/>
                <w:sz w:val="16"/>
                <w:szCs w:val="16"/>
                <w:lang w:eastAsia="es-MX"/>
              </w:rPr>
              <w:t> </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176E" w:rsidRPr="006D7397" w:rsidRDefault="00D8176E" w:rsidP="009B1E7C">
            <w:pPr>
              <w:jc w:val="center"/>
              <w:rPr>
                <w:rFonts w:ascii="Arial" w:hAnsi="Arial" w:cs="Arial"/>
                <w:color w:val="000000"/>
                <w:sz w:val="16"/>
                <w:szCs w:val="16"/>
                <w:lang w:eastAsia="es-MX"/>
              </w:rPr>
            </w:pPr>
            <w:r w:rsidRPr="006D7397">
              <w:rPr>
                <w:rFonts w:ascii="Arial" w:hAnsi="Arial" w:cs="Arial"/>
                <w:color w:val="000000"/>
                <w:sz w:val="16"/>
                <w:szCs w:val="16"/>
                <w:lang w:eastAsia="es-MX"/>
              </w:rPr>
              <w:t>PROFR. FRUMENCIO ÁLVAREZ RIVERA</w:t>
            </w:r>
          </w:p>
        </w:tc>
        <w:tc>
          <w:tcPr>
            <w:tcW w:w="1405"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SECRETARIO GRAL. JUBILADOS DEL SNTE</w:t>
            </w:r>
          </w:p>
        </w:tc>
        <w:tc>
          <w:tcPr>
            <w:tcW w:w="2886"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 xml:space="preserve">SOLICITA APOYO CON OBSEQUIOS PARA SUS COMPAÑEROS EN CONVIVIO DE FIN DE AÑO </w:t>
            </w:r>
          </w:p>
        </w:tc>
        <w:tc>
          <w:tcPr>
            <w:tcW w:w="1448" w:type="dxa"/>
            <w:tcBorders>
              <w:top w:val="single" w:sz="4" w:space="0" w:color="auto"/>
              <w:left w:val="nil"/>
              <w:bottom w:val="single" w:sz="4" w:space="0" w:color="auto"/>
              <w:right w:val="single" w:sz="4" w:space="0" w:color="auto"/>
            </w:tcBorders>
            <w:shd w:val="clear" w:color="000000" w:fill="FFFFFF"/>
            <w:vAlign w:val="center"/>
            <w:hideMark/>
          </w:tcPr>
          <w:p w:rsidR="00D8176E" w:rsidRPr="006D7397" w:rsidRDefault="00D8176E" w:rsidP="009B1E7C">
            <w:pPr>
              <w:jc w:val="center"/>
              <w:rPr>
                <w:rFonts w:ascii="Arial" w:hAnsi="Arial" w:cs="Arial"/>
                <w:color w:val="000000"/>
                <w:sz w:val="16"/>
                <w:szCs w:val="16"/>
                <w:lang w:eastAsia="es-MX"/>
              </w:rPr>
            </w:pPr>
            <w:r w:rsidRPr="006D7397">
              <w:rPr>
                <w:rFonts w:ascii="Arial" w:hAnsi="Arial" w:cs="Arial"/>
                <w:color w:val="000000"/>
                <w:sz w:val="16"/>
                <w:szCs w:val="16"/>
                <w:lang w:eastAsia="es-MX"/>
              </w:rPr>
              <w:t xml:space="preserve">SE AUTORIZA AL APOYO </w:t>
            </w:r>
          </w:p>
        </w:tc>
        <w:tc>
          <w:tcPr>
            <w:tcW w:w="1214" w:type="dxa"/>
            <w:tcBorders>
              <w:top w:val="nil"/>
              <w:left w:val="nil"/>
              <w:bottom w:val="single" w:sz="4" w:space="0" w:color="auto"/>
              <w:right w:val="single" w:sz="4" w:space="0" w:color="auto"/>
            </w:tcBorders>
            <w:shd w:val="clear" w:color="000000" w:fill="FFFFFF"/>
            <w:vAlign w:val="center"/>
            <w:hideMark/>
          </w:tcPr>
          <w:p w:rsidR="00D8176E" w:rsidRPr="006D7397" w:rsidRDefault="00D8176E" w:rsidP="009B1E7C">
            <w:pPr>
              <w:jc w:val="center"/>
              <w:rPr>
                <w:rFonts w:ascii="Arial" w:hAnsi="Arial" w:cs="Arial"/>
                <w:sz w:val="16"/>
                <w:szCs w:val="16"/>
                <w:lang w:eastAsia="es-MX"/>
              </w:rPr>
            </w:pPr>
            <w:r w:rsidRPr="006D7397">
              <w:rPr>
                <w:rFonts w:ascii="Arial" w:hAnsi="Arial" w:cs="Arial"/>
                <w:sz w:val="16"/>
                <w:szCs w:val="16"/>
                <w:lang w:eastAsia="es-MX"/>
              </w:rPr>
              <w:t>$8,696.87</w:t>
            </w:r>
          </w:p>
        </w:tc>
        <w:tc>
          <w:tcPr>
            <w:tcW w:w="925" w:type="dxa"/>
            <w:tcBorders>
              <w:top w:val="nil"/>
              <w:left w:val="nil"/>
              <w:bottom w:val="single" w:sz="4" w:space="0" w:color="auto"/>
              <w:right w:val="single" w:sz="4" w:space="0" w:color="auto"/>
            </w:tcBorders>
            <w:shd w:val="clear" w:color="000000" w:fill="FFFFFF"/>
            <w:vAlign w:val="center"/>
            <w:hideMark/>
          </w:tcPr>
          <w:p w:rsidR="00D8176E" w:rsidRPr="006D7397" w:rsidRDefault="00D8176E" w:rsidP="009B1E7C">
            <w:pPr>
              <w:jc w:val="center"/>
              <w:rPr>
                <w:rFonts w:ascii="Arial" w:hAnsi="Arial" w:cs="Arial"/>
                <w:sz w:val="16"/>
                <w:szCs w:val="16"/>
                <w:lang w:eastAsia="es-MX"/>
              </w:rPr>
            </w:pPr>
            <w:r w:rsidRPr="006D7397">
              <w:rPr>
                <w:rFonts w:ascii="Arial" w:hAnsi="Arial" w:cs="Arial"/>
                <w:sz w:val="16"/>
                <w:szCs w:val="16"/>
                <w:lang w:eastAsia="es-MX"/>
              </w:rPr>
              <w:t> </w:t>
            </w:r>
          </w:p>
        </w:tc>
      </w:tr>
      <w:tr w:rsidR="00D8176E" w:rsidRPr="006D7397" w:rsidTr="00B45767">
        <w:trPr>
          <w:trHeight w:val="1025"/>
          <w:jc w:val="center"/>
        </w:trPr>
        <w:tc>
          <w:tcPr>
            <w:tcW w:w="455" w:type="dxa"/>
            <w:tcBorders>
              <w:top w:val="nil"/>
              <w:left w:val="single" w:sz="4" w:space="0" w:color="auto"/>
              <w:bottom w:val="single" w:sz="4" w:space="0" w:color="auto"/>
              <w:right w:val="single" w:sz="4" w:space="0" w:color="auto"/>
            </w:tcBorders>
            <w:shd w:val="clear" w:color="000000" w:fill="FFFFFF"/>
            <w:vAlign w:val="center"/>
            <w:hideMark/>
          </w:tcPr>
          <w:p w:rsidR="00D8176E" w:rsidRPr="006D7397" w:rsidRDefault="00D8176E" w:rsidP="009B1E7C">
            <w:pPr>
              <w:jc w:val="center"/>
              <w:rPr>
                <w:sz w:val="16"/>
                <w:szCs w:val="16"/>
                <w:lang w:eastAsia="es-MX"/>
              </w:rPr>
            </w:pPr>
            <w:r w:rsidRPr="006D7397">
              <w:rPr>
                <w:sz w:val="16"/>
                <w:szCs w:val="16"/>
                <w:lang w:eastAsia="es-MX"/>
              </w:rPr>
              <w:t> </w:t>
            </w:r>
            <w:r>
              <w:rPr>
                <w:sz w:val="16"/>
                <w:szCs w:val="16"/>
                <w:lang w:eastAsia="es-MX"/>
              </w:rPr>
              <w:t>2</w:t>
            </w:r>
          </w:p>
        </w:tc>
        <w:tc>
          <w:tcPr>
            <w:tcW w:w="1282"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MTRA. NORMA ELISA CASTILLO NAVARRO</w:t>
            </w:r>
          </w:p>
        </w:tc>
        <w:tc>
          <w:tcPr>
            <w:tcW w:w="1405"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DIRECTORA DE LA ESC. SEC. TEC. 3, FRANCISCO I. MADERO</w:t>
            </w:r>
          </w:p>
        </w:tc>
        <w:tc>
          <w:tcPr>
            <w:tcW w:w="2886"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 xml:space="preserve">SOLICITA APOYO CON LA CONDONACIÓN DE LOS IMPUESTOS GENERADOS POR TARDEADA EN EL SALÓN NEW YORK LIGHT </w:t>
            </w:r>
          </w:p>
        </w:tc>
        <w:tc>
          <w:tcPr>
            <w:tcW w:w="1448" w:type="dxa"/>
            <w:tcBorders>
              <w:top w:val="nil"/>
              <w:left w:val="nil"/>
              <w:bottom w:val="single" w:sz="4" w:space="0" w:color="auto"/>
              <w:right w:val="single" w:sz="4" w:space="0" w:color="auto"/>
            </w:tcBorders>
            <w:shd w:val="clear" w:color="000000" w:fill="FFFFFF"/>
            <w:vAlign w:val="center"/>
            <w:hideMark/>
          </w:tcPr>
          <w:p w:rsidR="00D8176E" w:rsidRPr="006D7397" w:rsidRDefault="00D8176E" w:rsidP="009B1E7C">
            <w:pPr>
              <w:jc w:val="center"/>
              <w:rPr>
                <w:rFonts w:ascii="Arial" w:hAnsi="Arial" w:cs="Arial"/>
                <w:sz w:val="16"/>
                <w:szCs w:val="16"/>
                <w:lang w:eastAsia="es-MX"/>
              </w:rPr>
            </w:pPr>
            <w:r w:rsidRPr="006D7397">
              <w:rPr>
                <w:rFonts w:ascii="Arial" w:hAnsi="Arial" w:cs="Arial"/>
                <w:sz w:val="16"/>
                <w:szCs w:val="16"/>
                <w:lang w:eastAsia="es-MX"/>
              </w:rPr>
              <w:t>SE AUTORIZA LO SOLICITADO</w:t>
            </w:r>
          </w:p>
        </w:tc>
        <w:tc>
          <w:tcPr>
            <w:tcW w:w="1214" w:type="dxa"/>
            <w:tcBorders>
              <w:top w:val="nil"/>
              <w:left w:val="nil"/>
              <w:bottom w:val="single" w:sz="4" w:space="0" w:color="auto"/>
              <w:right w:val="single" w:sz="4" w:space="0" w:color="auto"/>
            </w:tcBorders>
            <w:shd w:val="clear" w:color="000000" w:fill="FFFFFF"/>
            <w:vAlign w:val="center"/>
            <w:hideMark/>
          </w:tcPr>
          <w:p w:rsidR="00D8176E" w:rsidRPr="006D7397" w:rsidRDefault="00D8176E" w:rsidP="009B1E7C">
            <w:pPr>
              <w:jc w:val="center"/>
              <w:rPr>
                <w:rFonts w:ascii="Arial" w:hAnsi="Arial" w:cs="Arial"/>
                <w:sz w:val="16"/>
                <w:szCs w:val="16"/>
                <w:lang w:eastAsia="es-MX"/>
              </w:rPr>
            </w:pPr>
            <w:r w:rsidRPr="006D7397">
              <w:rPr>
                <w:rFonts w:ascii="Arial" w:hAnsi="Arial" w:cs="Arial"/>
                <w:sz w:val="16"/>
                <w:szCs w:val="16"/>
                <w:lang w:eastAsia="es-MX"/>
              </w:rPr>
              <w:t> </w:t>
            </w:r>
          </w:p>
        </w:tc>
        <w:tc>
          <w:tcPr>
            <w:tcW w:w="925" w:type="dxa"/>
            <w:tcBorders>
              <w:top w:val="nil"/>
              <w:left w:val="nil"/>
              <w:bottom w:val="single" w:sz="4" w:space="0" w:color="auto"/>
              <w:right w:val="single" w:sz="4" w:space="0" w:color="auto"/>
            </w:tcBorders>
            <w:shd w:val="clear" w:color="000000" w:fill="FFFFFF"/>
            <w:vAlign w:val="center"/>
            <w:hideMark/>
          </w:tcPr>
          <w:p w:rsidR="00D8176E" w:rsidRPr="006D7397" w:rsidRDefault="00D8176E" w:rsidP="009B1E7C">
            <w:pPr>
              <w:jc w:val="center"/>
              <w:rPr>
                <w:rFonts w:ascii="Arial" w:hAnsi="Arial" w:cs="Arial"/>
                <w:sz w:val="16"/>
                <w:szCs w:val="16"/>
                <w:lang w:eastAsia="es-MX"/>
              </w:rPr>
            </w:pPr>
            <w:r w:rsidRPr="006D7397">
              <w:rPr>
                <w:rFonts w:ascii="Arial" w:hAnsi="Arial" w:cs="Arial"/>
                <w:sz w:val="16"/>
                <w:szCs w:val="16"/>
                <w:lang w:eastAsia="es-MX"/>
              </w:rPr>
              <w:t>$1,800.00</w:t>
            </w:r>
          </w:p>
        </w:tc>
      </w:tr>
      <w:tr w:rsidR="00D8176E" w:rsidRPr="006D7397" w:rsidTr="00B45767">
        <w:trPr>
          <w:trHeight w:val="615"/>
          <w:jc w:val="center"/>
        </w:trPr>
        <w:tc>
          <w:tcPr>
            <w:tcW w:w="455" w:type="dxa"/>
            <w:tcBorders>
              <w:top w:val="nil"/>
              <w:left w:val="single" w:sz="4" w:space="0" w:color="auto"/>
              <w:bottom w:val="nil"/>
              <w:right w:val="single" w:sz="4" w:space="0" w:color="auto"/>
            </w:tcBorders>
            <w:shd w:val="clear" w:color="000000" w:fill="FFFFFF"/>
            <w:vAlign w:val="center"/>
            <w:hideMark/>
          </w:tcPr>
          <w:p w:rsidR="00D8176E" w:rsidRPr="006D7397" w:rsidRDefault="00D8176E" w:rsidP="009B1E7C">
            <w:pPr>
              <w:jc w:val="center"/>
              <w:rPr>
                <w:sz w:val="16"/>
                <w:szCs w:val="16"/>
                <w:lang w:eastAsia="es-MX"/>
              </w:rPr>
            </w:pPr>
            <w:r w:rsidRPr="006D7397">
              <w:rPr>
                <w:sz w:val="16"/>
                <w:szCs w:val="16"/>
                <w:lang w:eastAsia="es-MX"/>
              </w:rPr>
              <w:t> </w:t>
            </w:r>
            <w:r>
              <w:rPr>
                <w:sz w:val="16"/>
                <w:szCs w:val="16"/>
                <w:lang w:eastAsia="es-MX"/>
              </w:rPr>
              <w:t>3</w:t>
            </w:r>
          </w:p>
        </w:tc>
        <w:tc>
          <w:tcPr>
            <w:tcW w:w="1282" w:type="dxa"/>
            <w:tcBorders>
              <w:top w:val="nil"/>
              <w:left w:val="nil"/>
              <w:bottom w:val="nil"/>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MTRO. JORGE ALBERTO DEL MORAL ROJAS</w:t>
            </w:r>
          </w:p>
        </w:tc>
        <w:tc>
          <w:tcPr>
            <w:tcW w:w="1405" w:type="dxa"/>
            <w:tcBorders>
              <w:top w:val="nil"/>
              <w:left w:val="nil"/>
              <w:bottom w:val="nil"/>
              <w:right w:val="single" w:sz="4" w:space="0" w:color="auto"/>
            </w:tcBorders>
            <w:shd w:val="clear" w:color="000000" w:fill="FFFFFF"/>
            <w:vAlign w:val="center"/>
            <w:hideMark/>
          </w:tcPr>
          <w:p w:rsidR="00D8176E" w:rsidRPr="006D7397" w:rsidRDefault="00D8176E" w:rsidP="009B1E7C">
            <w:pPr>
              <w:jc w:val="center"/>
              <w:rPr>
                <w:rFonts w:ascii="Arial" w:hAnsi="Arial" w:cs="Arial"/>
                <w:sz w:val="16"/>
                <w:szCs w:val="16"/>
                <w:lang w:eastAsia="es-MX"/>
              </w:rPr>
            </w:pPr>
            <w:r w:rsidRPr="006D7397">
              <w:rPr>
                <w:rFonts w:ascii="Arial" w:hAnsi="Arial" w:cs="Arial"/>
                <w:sz w:val="16"/>
                <w:szCs w:val="16"/>
                <w:lang w:eastAsia="es-MX"/>
              </w:rPr>
              <w:t>COORDINADOR REGIONAL SNTE 51</w:t>
            </w:r>
          </w:p>
        </w:tc>
        <w:tc>
          <w:tcPr>
            <w:tcW w:w="2886" w:type="dxa"/>
            <w:tcBorders>
              <w:top w:val="nil"/>
              <w:left w:val="nil"/>
              <w:bottom w:val="nil"/>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 xml:space="preserve">SOLICITA APOYO CON 5 REGALOS PARA SU SORTEO NAVIDEÑO </w:t>
            </w:r>
          </w:p>
        </w:tc>
        <w:tc>
          <w:tcPr>
            <w:tcW w:w="1448" w:type="dxa"/>
            <w:tcBorders>
              <w:top w:val="nil"/>
              <w:left w:val="nil"/>
              <w:bottom w:val="nil"/>
              <w:right w:val="single" w:sz="4" w:space="0" w:color="auto"/>
            </w:tcBorders>
            <w:shd w:val="clear" w:color="000000" w:fill="FFFFFF"/>
            <w:vAlign w:val="center"/>
            <w:hideMark/>
          </w:tcPr>
          <w:p w:rsidR="00D8176E" w:rsidRPr="006D7397" w:rsidRDefault="00D8176E" w:rsidP="009B1E7C">
            <w:pPr>
              <w:jc w:val="center"/>
              <w:rPr>
                <w:rFonts w:ascii="Arial" w:hAnsi="Arial" w:cs="Arial"/>
                <w:sz w:val="16"/>
                <w:szCs w:val="16"/>
                <w:lang w:eastAsia="es-MX"/>
              </w:rPr>
            </w:pPr>
            <w:r w:rsidRPr="006D7397">
              <w:rPr>
                <w:rFonts w:ascii="Arial" w:hAnsi="Arial" w:cs="Arial"/>
                <w:sz w:val="16"/>
                <w:szCs w:val="16"/>
                <w:lang w:eastAsia="es-MX"/>
              </w:rPr>
              <w:t>SE AUTORIZA LO SOLICITADO</w:t>
            </w:r>
          </w:p>
        </w:tc>
        <w:tc>
          <w:tcPr>
            <w:tcW w:w="1214" w:type="dxa"/>
            <w:tcBorders>
              <w:top w:val="nil"/>
              <w:left w:val="nil"/>
              <w:bottom w:val="nil"/>
              <w:right w:val="single" w:sz="4" w:space="0" w:color="auto"/>
            </w:tcBorders>
            <w:shd w:val="clear" w:color="000000" w:fill="FFFFFF"/>
            <w:vAlign w:val="center"/>
            <w:hideMark/>
          </w:tcPr>
          <w:p w:rsidR="00D8176E" w:rsidRPr="006D7397" w:rsidRDefault="00D8176E" w:rsidP="009B1E7C">
            <w:pPr>
              <w:jc w:val="center"/>
              <w:rPr>
                <w:rFonts w:ascii="Arial" w:hAnsi="Arial" w:cs="Arial"/>
                <w:sz w:val="16"/>
                <w:szCs w:val="16"/>
                <w:lang w:eastAsia="es-MX"/>
              </w:rPr>
            </w:pPr>
            <w:r w:rsidRPr="006D7397">
              <w:rPr>
                <w:rFonts w:ascii="Arial" w:hAnsi="Arial" w:cs="Arial"/>
                <w:sz w:val="16"/>
                <w:szCs w:val="16"/>
                <w:lang w:eastAsia="es-MX"/>
              </w:rPr>
              <w:t>$2,609.06</w:t>
            </w:r>
          </w:p>
        </w:tc>
        <w:tc>
          <w:tcPr>
            <w:tcW w:w="925" w:type="dxa"/>
            <w:tcBorders>
              <w:top w:val="nil"/>
              <w:left w:val="nil"/>
              <w:bottom w:val="nil"/>
              <w:right w:val="single" w:sz="4" w:space="0" w:color="auto"/>
            </w:tcBorders>
            <w:shd w:val="clear" w:color="000000" w:fill="FFFFFF"/>
            <w:vAlign w:val="center"/>
            <w:hideMark/>
          </w:tcPr>
          <w:p w:rsidR="00D8176E" w:rsidRPr="006D7397" w:rsidRDefault="00D8176E" w:rsidP="009B1E7C">
            <w:pPr>
              <w:jc w:val="center"/>
              <w:rPr>
                <w:rFonts w:ascii="Arial" w:hAnsi="Arial" w:cs="Arial"/>
                <w:sz w:val="20"/>
                <w:szCs w:val="20"/>
                <w:lang w:eastAsia="es-MX"/>
              </w:rPr>
            </w:pPr>
            <w:r w:rsidRPr="006D7397">
              <w:rPr>
                <w:rFonts w:ascii="Arial" w:hAnsi="Arial" w:cs="Arial"/>
                <w:sz w:val="20"/>
                <w:szCs w:val="20"/>
                <w:lang w:eastAsia="es-MX"/>
              </w:rPr>
              <w:t> </w:t>
            </w:r>
          </w:p>
        </w:tc>
      </w:tr>
      <w:tr w:rsidR="00D8176E" w:rsidRPr="006D7397" w:rsidTr="00B45767">
        <w:trPr>
          <w:trHeight w:val="1204"/>
          <w:jc w:val="center"/>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176E" w:rsidRPr="006D7397" w:rsidRDefault="00D8176E" w:rsidP="009B1E7C">
            <w:pPr>
              <w:jc w:val="center"/>
              <w:rPr>
                <w:rFonts w:ascii="Arial" w:hAnsi="Arial" w:cs="Arial"/>
                <w:color w:val="000000"/>
                <w:sz w:val="16"/>
                <w:szCs w:val="16"/>
                <w:lang w:eastAsia="es-MX"/>
              </w:rPr>
            </w:pPr>
            <w:r w:rsidRPr="006D7397">
              <w:rPr>
                <w:rFonts w:ascii="Arial" w:hAnsi="Arial" w:cs="Arial"/>
                <w:color w:val="000000"/>
                <w:sz w:val="16"/>
                <w:szCs w:val="16"/>
                <w:lang w:eastAsia="es-MX"/>
              </w:rPr>
              <w:lastRenderedPageBreak/>
              <w:t> </w:t>
            </w:r>
            <w:r>
              <w:rPr>
                <w:rFonts w:ascii="Arial" w:hAnsi="Arial" w:cs="Arial"/>
                <w:color w:val="000000"/>
                <w:sz w:val="16"/>
                <w:szCs w:val="16"/>
                <w:lang w:eastAsia="es-MX"/>
              </w:rPr>
              <w:t>4</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D8176E" w:rsidRPr="006D7397" w:rsidRDefault="00D8176E" w:rsidP="009B1E7C">
            <w:pPr>
              <w:jc w:val="center"/>
              <w:rPr>
                <w:rFonts w:ascii="Arial" w:hAnsi="Arial" w:cs="Arial"/>
                <w:color w:val="000000"/>
                <w:sz w:val="16"/>
                <w:szCs w:val="16"/>
                <w:lang w:eastAsia="es-MX"/>
              </w:rPr>
            </w:pPr>
            <w:r w:rsidRPr="006D7397">
              <w:rPr>
                <w:rFonts w:ascii="Arial" w:hAnsi="Arial" w:cs="Arial"/>
                <w:color w:val="000000"/>
                <w:sz w:val="16"/>
                <w:szCs w:val="16"/>
                <w:lang w:eastAsia="es-MX"/>
              </w:rPr>
              <w:t>C. ANNEL CRUZ CUATECO</w:t>
            </w:r>
          </w:p>
        </w:tc>
        <w:tc>
          <w:tcPr>
            <w:tcW w:w="1405" w:type="dxa"/>
            <w:tcBorders>
              <w:top w:val="single" w:sz="4" w:space="0" w:color="auto"/>
              <w:left w:val="nil"/>
              <w:bottom w:val="single" w:sz="4" w:space="0" w:color="auto"/>
              <w:right w:val="single" w:sz="4" w:space="0" w:color="auto"/>
            </w:tcBorders>
            <w:shd w:val="clear" w:color="000000" w:fill="FFFFFF"/>
            <w:vAlign w:val="center"/>
            <w:hideMark/>
          </w:tcPr>
          <w:p w:rsidR="00D8176E" w:rsidRPr="006D7397" w:rsidRDefault="00D8176E" w:rsidP="009B1E7C">
            <w:pPr>
              <w:jc w:val="center"/>
              <w:rPr>
                <w:rFonts w:ascii="Arial" w:hAnsi="Arial" w:cs="Arial"/>
                <w:color w:val="000000"/>
                <w:sz w:val="16"/>
                <w:szCs w:val="16"/>
                <w:lang w:eastAsia="es-MX"/>
              </w:rPr>
            </w:pPr>
            <w:r w:rsidRPr="006D7397">
              <w:rPr>
                <w:rFonts w:ascii="Arial" w:hAnsi="Arial" w:cs="Arial"/>
                <w:color w:val="000000"/>
                <w:sz w:val="16"/>
                <w:szCs w:val="16"/>
                <w:lang w:eastAsia="es-MX"/>
              </w:rPr>
              <w:t>FRANCISCO I. MADERO</w:t>
            </w:r>
          </w:p>
        </w:tc>
        <w:tc>
          <w:tcPr>
            <w:tcW w:w="2886"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SOLICITA APOYO ECONÓMICO DE $20000 PARA PODER SER BENEFICIADA DE UNA BECA FEDERAL DE MOVILIDAD INTERNACIONAL</w:t>
            </w:r>
          </w:p>
        </w:tc>
        <w:tc>
          <w:tcPr>
            <w:tcW w:w="1448"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SE AUTORIZA EL APOYO DE $5000</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D8176E" w:rsidRPr="006D7397" w:rsidRDefault="00D8176E" w:rsidP="009B1E7C">
            <w:pPr>
              <w:jc w:val="center"/>
              <w:rPr>
                <w:rFonts w:ascii="Arial" w:hAnsi="Arial" w:cs="Arial"/>
                <w:sz w:val="16"/>
                <w:szCs w:val="16"/>
                <w:lang w:eastAsia="es-MX"/>
              </w:rPr>
            </w:pPr>
            <w:r w:rsidRPr="006D7397">
              <w:rPr>
                <w:rFonts w:ascii="Arial" w:hAnsi="Arial" w:cs="Arial"/>
                <w:sz w:val="16"/>
                <w:szCs w:val="16"/>
                <w:lang w:eastAsia="es-MX"/>
              </w:rPr>
              <w:t>$5,000.00</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D8176E" w:rsidRPr="006D7397" w:rsidRDefault="00D8176E" w:rsidP="009B1E7C">
            <w:pPr>
              <w:jc w:val="center"/>
              <w:rPr>
                <w:rFonts w:ascii="Arial" w:hAnsi="Arial" w:cs="Arial"/>
                <w:sz w:val="16"/>
                <w:szCs w:val="16"/>
                <w:lang w:eastAsia="es-MX"/>
              </w:rPr>
            </w:pPr>
            <w:r w:rsidRPr="006D7397">
              <w:rPr>
                <w:rFonts w:ascii="Arial" w:hAnsi="Arial" w:cs="Arial"/>
                <w:sz w:val="16"/>
                <w:szCs w:val="16"/>
                <w:lang w:eastAsia="es-MX"/>
              </w:rPr>
              <w:t> </w:t>
            </w:r>
          </w:p>
        </w:tc>
      </w:tr>
      <w:tr w:rsidR="00D8176E" w:rsidRPr="006D7397" w:rsidTr="00B45767">
        <w:trPr>
          <w:trHeight w:val="289"/>
          <w:jc w:val="center"/>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D8176E" w:rsidRPr="006D7397" w:rsidRDefault="00D8176E" w:rsidP="009B1E7C">
            <w:pPr>
              <w:rPr>
                <w:color w:val="000000"/>
                <w:lang w:eastAsia="es-MX"/>
              </w:rPr>
            </w:pPr>
            <w:r w:rsidRPr="006D7397">
              <w:rPr>
                <w:color w:val="000000"/>
                <w:lang w:eastAsia="es-MX"/>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D8176E" w:rsidRPr="006D7397" w:rsidRDefault="00D8176E" w:rsidP="009B1E7C">
            <w:pPr>
              <w:rPr>
                <w:rFonts w:ascii="Arial" w:hAnsi="Arial" w:cs="Arial"/>
                <w:color w:val="000000"/>
                <w:lang w:eastAsia="es-MX"/>
              </w:rPr>
            </w:pPr>
            <w:r w:rsidRPr="006D7397">
              <w:rPr>
                <w:rFonts w:ascii="Arial" w:hAnsi="Arial" w:cs="Arial"/>
                <w:color w:val="000000"/>
                <w:lang w:eastAsia="es-MX"/>
              </w:rPr>
              <w:t> </w:t>
            </w:r>
          </w:p>
        </w:tc>
        <w:tc>
          <w:tcPr>
            <w:tcW w:w="1405" w:type="dxa"/>
            <w:tcBorders>
              <w:top w:val="nil"/>
              <w:left w:val="nil"/>
              <w:bottom w:val="single" w:sz="4" w:space="0" w:color="auto"/>
              <w:right w:val="single" w:sz="4" w:space="0" w:color="auto"/>
            </w:tcBorders>
            <w:shd w:val="clear" w:color="000000" w:fill="FFFFFF"/>
            <w:noWrap/>
            <w:vAlign w:val="bottom"/>
            <w:hideMark/>
          </w:tcPr>
          <w:p w:rsidR="00D8176E" w:rsidRPr="006D7397" w:rsidRDefault="00D8176E" w:rsidP="009B1E7C">
            <w:pPr>
              <w:rPr>
                <w:rFonts w:ascii="Arial" w:hAnsi="Arial" w:cs="Arial"/>
                <w:color w:val="000000"/>
                <w:lang w:eastAsia="es-MX"/>
              </w:rPr>
            </w:pPr>
            <w:r w:rsidRPr="006D7397">
              <w:rPr>
                <w:rFonts w:ascii="Arial" w:hAnsi="Arial" w:cs="Arial"/>
                <w:color w:val="000000"/>
                <w:lang w:eastAsia="es-MX"/>
              </w:rPr>
              <w:t> </w:t>
            </w:r>
          </w:p>
        </w:tc>
        <w:tc>
          <w:tcPr>
            <w:tcW w:w="2886" w:type="dxa"/>
            <w:tcBorders>
              <w:top w:val="nil"/>
              <w:left w:val="nil"/>
              <w:bottom w:val="single" w:sz="4" w:space="0" w:color="auto"/>
              <w:right w:val="single" w:sz="4" w:space="0" w:color="auto"/>
            </w:tcBorders>
            <w:shd w:val="clear" w:color="000000" w:fill="FFFFFF"/>
            <w:noWrap/>
            <w:vAlign w:val="bottom"/>
            <w:hideMark/>
          </w:tcPr>
          <w:p w:rsidR="00D8176E" w:rsidRPr="006D7397" w:rsidRDefault="00D8176E" w:rsidP="009B1E7C">
            <w:pPr>
              <w:rPr>
                <w:rFonts w:ascii="Arial" w:hAnsi="Arial" w:cs="Arial"/>
                <w:color w:val="000000"/>
                <w:lang w:eastAsia="es-MX"/>
              </w:rPr>
            </w:pPr>
            <w:r w:rsidRPr="006D7397">
              <w:rPr>
                <w:rFonts w:ascii="Arial" w:hAnsi="Arial" w:cs="Arial"/>
                <w:color w:val="000000"/>
                <w:lang w:eastAsia="es-MX"/>
              </w:rPr>
              <w:t> </w:t>
            </w:r>
          </w:p>
        </w:tc>
        <w:tc>
          <w:tcPr>
            <w:tcW w:w="1448" w:type="dxa"/>
            <w:tcBorders>
              <w:top w:val="nil"/>
              <w:left w:val="nil"/>
              <w:bottom w:val="single" w:sz="4" w:space="0" w:color="auto"/>
              <w:right w:val="single" w:sz="4" w:space="0" w:color="auto"/>
            </w:tcBorders>
            <w:shd w:val="clear" w:color="000000" w:fill="FFFFFF"/>
            <w:noWrap/>
            <w:vAlign w:val="bottom"/>
            <w:hideMark/>
          </w:tcPr>
          <w:p w:rsidR="00D8176E" w:rsidRPr="006D4123" w:rsidRDefault="00D8176E"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TOTAL</w:t>
            </w:r>
          </w:p>
        </w:tc>
        <w:tc>
          <w:tcPr>
            <w:tcW w:w="1214" w:type="dxa"/>
            <w:tcBorders>
              <w:top w:val="nil"/>
              <w:left w:val="nil"/>
              <w:bottom w:val="single" w:sz="4" w:space="0" w:color="auto"/>
              <w:right w:val="single" w:sz="4" w:space="0" w:color="auto"/>
            </w:tcBorders>
            <w:shd w:val="clear" w:color="000000" w:fill="FFFFFF"/>
            <w:noWrap/>
            <w:vAlign w:val="bottom"/>
            <w:hideMark/>
          </w:tcPr>
          <w:p w:rsidR="00D8176E" w:rsidRPr="006D4123" w:rsidRDefault="00D8176E"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$16,305.93</w:t>
            </w:r>
          </w:p>
        </w:tc>
        <w:tc>
          <w:tcPr>
            <w:tcW w:w="925" w:type="dxa"/>
            <w:tcBorders>
              <w:top w:val="nil"/>
              <w:left w:val="nil"/>
              <w:bottom w:val="single" w:sz="4" w:space="0" w:color="auto"/>
              <w:right w:val="single" w:sz="4" w:space="0" w:color="auto"/>
            </w:tcBorders>
            <w:shd w:val="clear" w:color="000000" w:fill="FFFFFF"/>
            <w:vAlign w:val="center"/>
            <w:hideMark/>
          </w:tcPr>
          <w:p w:rsidR="00D8176E" w:rsidRPr="006D4123" w:rsidRDefault="00D8176E" w:rsidP="009B1E7C">
            <w:pPr>
              <w:jc w:val="center"/>
              <w:rPr>
                <w:rFonts w:ascii="Arial" w:hAnsi="Arial" w:cs="Arial"/>
                <w:b/>
                <w:sz w:val="16"/>
                <w:szCs w:val="16"/>
                <w:lang w:eastAsia="es-MX"/>
              </w:rPr>
            </w:pPr>
            <w:r w:rsidRPr="006D4123">
              <w:rPr>
                <w:rFonts w:ascii="Arial" w:hAnsi="Arial" w:cs="Arial"/>
                <w:b/>
                <w:sz w:val="16"/>
                <w:szCs w:val="16"/>
                <w:lang w:eastAsia="es-MX"/>
              </w:rPr>
              <w:t>$1,800.00</w:t>
            </w:r>
          </w:p>
        </w:tc>
      </w:tr>
    </w:tbl>
    <w:p w:rsidR="00D8176E" w:rsidRPr="00D8176E" w:rsidRDefault="00D8176E" w:rsidP="00D8176E">
      <w:pPr>
        <w:spacing w:before="240"/>
        <w:jc w:val="both"/>
        <w:rPr>
          <w:rFonts w:ascii="Arial" w:hAnsi="Arial" w:cs="Arial"/>
          <w:b/>
          <w:lang w:val="es-MX"/>
        </w:rPr>
      </w:pPr>
      <w:r w:rsidRPr="00D8176E">
        <w:rPr>
          <w:rFonts w:ascii="Arial" w:hAnsi="Arial" w:cs="Arial"/>
          <w:b/>
          <w:lang w:val="es-MX"/>
        </w:rPr>
        <w:t>VI- Así mismo, someto a su consideración 3 solicitudes de apoyos y condonación de ciudadanos, que al efecto son:</w:t>
      </w:r>
    </w:p>
    <w:p w:rsidR="006D4123" w:rsidRDefault="009C5D6E" w:rsidP="009C5D6E">
      <w:pPr>
        <w:tabs>
          <w:tab w:val="left" w:pos="3525"/>
        </w:tabs>
        <w:jc w:val="both"/>
        <w:rPr>
          <w:rFonts w:ascii="Arial" w:hAnsi="Arial" w:cs="Arial"/>
          <w:b/>
          <w:lang w:val="es-MX"/>
        </w:rPr>
      </w:pPr>
      <w:r>
        <w:rPr>
          <w:rFonts w:ascii="Arial" w:hAnsi="Arial" w:cs="Arial"/>
          <w:b/>
          <w:lang w:val="es-MX"/>
        </w:rPr>
        <w:tab/>
      </w:r>
    </w:p>
    <w:p w:rsidR="009C5D6E" w:rsidRDefault="009C5D6E" w:rsidP="009C5D6E">
      <w:pPr>
        <w:tabs>
          <w:tab w:val="left" w:pos="3525"/>
        </w:tabs>
        <w:jc w:val="both"/>
        <w:rPr>
          <w:rFonts w:ascii="Arial" w:hAnsi="Arial" w:cs="Arial"/>
          <w:b/>
          <w:lang w:val="es-MX"/>
        </w:rPr>
      </w:pPr>
    </w:p>
    <w:p w:rsidR="006D4123" w:rsidRPr="00D8176E" w:rsidRDefault="006D4123" w:rsidP="00D8176E">
      <w:pPr>
        <w:jc w:val="both"/>
        <w:rPr>
          <w:rFonts w:ascii="Arial" w:hAnsi="Arial" w:cs="Arial"/>
          <w:b/>
          <w:lang w:val="es-MX"/>
        </w:rPr>
      </w:pPr>
    </w:p>
    <w:tbl>
      <w:tblPr>
        <w:tblW w:w="9147" w:type="dxa"/>
        <w:tblInd w:w="-5" w:type="dxa"/>
        <w:tblLayout w:type="fixed"/>
        <w:tblCellMar>
          <w:left w:w="70" w:type="dxa"/>
          <w:right w:w="70" w:type="dxa"/>
        </w:tblCellMar>
        <w:tblLook w:val="04A0" w:firstRow="1" w:lastRow="0" w:firstColumn="1" w:lastColumn="0" w:noHBand="0" w:noVBand="1"/>
      </w:tblPr>
      <w:tblGrid>
        <w:gridCol w:w="473"/>
        <w:gridCol w:w="1303"/>
        <w:gridCol w:w="1418"/>
        <w:gridCol w:w="2268"/>
        <w:gridCol w:w="1559"/>
        <w:gridCol w:w="851"/>
        <w:gridCol w:w="1275"/>
      </w:tblGrid>
      <w:tr w:rsidR="00D8176E" w:rsidRPr="0043014F" w:rsidTr="009B1E7C">
        <w:trPr>
          <w:trHeight w:val="707"/>
        </w:trPr>
        <w:tc>
          <w:tcPr>
            <w:tcW w:w="473" w:type="dxa"/>
            <w:tcBorders>
              <w:top w:val="single" w:sz="4" w:space="0" w:color="auto"/>
              <w:left w:val="single" w:sz="4" w:space="0" w:color="auto"/>
              <w:bottom w:val="nil"/>
              <w:right w:val="single" w:sz="4" w:space="0" w:color="auto"/>
            </w:tcBorders>
            <w:shd w:val="clear" w:color="000000" w:fill="31869B"/>
            <w:vAlign w:val="center"/>
            <w:hideMark/>
          </w:tcPr>
          <w:p w:rsidR="00D8176E" w:rsidRPr="0043014F" w:rsidRDefault="00D8176E" w:rsidP="009B1E7C">
            <w:pPr>
              <w:jc w:val="center"/>
              <w:rPr>
                <w:rFonts w:ascii="Arial" w:hAnsi="Arial" w:cs="Arial"/>
                <w:b/>
                <w:bCs/>
                <w:color w:val="FFFFFF"/>
                <w:sz w:val="16"/>
                <w:szCs w:val="16"/>
                <w:lang w:eastAsia="es-MX"/>
              </w:rPr>
            </w:pPr>
            <w:r w:rsidRPr="0043014F">
              <w:rPr>
                <w:rFonts w:ascii="Arial" w:hAnsi="Arial" w:cs="Arial"/>
                <w:b/>
                <w:bCs/>
                <w:color w:val="FFFFFF"/>
                <w:sz w:val="16"/>
                <w:szCs w:val="16"/>
                <w:lang w:eastAsia="es-MX"/>
              </w:rPr>
              <w:t>NO.</w:t>
            </w:r>
          </w:p>
        </w:tc>
        <w:tc>
          <w:tcPr>
            <w:tcW w:w="1303" w:type="dxa"/>
            <w:tcBorders>
              <w:top w:val="single" w:sz="4" w:space="0" w:color="auto"/>
              <w:left w:val="nil"/>
              <w:bottom w:val="nil"/>
              <w:right w:val="single" w:sz="4" w:space="0" w:color="auto"/>
            </w:tcBorders>
            <w:shd w:val="clear" w:color="000000" w:fill="31869B"/>
            <w:vAlign w:val="center"/>
            <w:hideMark/>
          </w:tcPr>
          <w:p w:rsidR="00D8176E" w:rsidRPr="0043014F" w:rsidRDefault="00D8176E" w:rsidP="009B1E7C">
            <w:pPr>
              <w:jc w:val="center"/>
              <w:rPr>
                <w:rFonts w:ascii="Arial" w:hAnsi="Arial" w:cs="Arial"/>
                <w:b/>
                <w:bCs/>
                <w:color w:val="FFFFFF"/>
                <w:sz w:val="16"/>
                <w:szCs w:val="16"/>
                <w:lang w:eastAsia="es-MX"/>
              </w:rPr>
            </w:pPr>
            <w:r w:rsidRPr="0043014F">
              <w:rPr>
                <w:rFonts w:ascii="Arial" w:hAnsi="Arial" w:cs="Arial"/>
                <w:b/>
                <w:bCs/>
                <w:color w:val="FFFFFF"/>
                <w:sz w:val="16"/>
                <w:szCs w:val="16"/>
                <w:lang w:eastAsia="es-MX"/>
              </w:rPr>
              <w:t>SOLICITANTE</w:t>
            </w:r>
          </w:p>
        </w:tc>
        <w:tc>
          <w:tcPr>
            <w:tcW w:w="1418" w:type="dxa"/>
            <w:tcBorders>
              <w:top w:val="single" w:sz="4" w:space="0" w:color="auto"/>
              <w:left w:val="nil"/>
              <w:bottom w:val="nil"/>
              <w:right w:val="single" w:sz="4" w:space="0" w:color="auto"/>
            </w:tcBorders>
            <w:shd w:val="clear" w:color="000000" w:fill="31869B"/>
            <w:vAlign w:val="center"/>
            <w:hideMark/>
          </w:tcPr>
          <w:p w:rsidR="00D8176E" w:rsidRPr="0043014F" w:rsidRDefault="00D8176E" w:rsidP="009B1E7C">
            <w:pPr>
              <w:jc w:val="center"/>
              <w:rPr>
                <w:rFonts w:ascii="Arial" w:hAnsi="Arial" w:cs="Arial"/>
                <w:b/>
                <w:bCs/>
                <w:color w:val="FFFFFF"/>
                <w:sz w:val="16"/>
                <w:szCs w:val="16"/>
                <w:lang w:eastAsia="es-MX"/>
              </w:rPr>
            </w:pPr>
            <w:r w:rsidRPr="0043014F">
              <w:rPr>
                <w:rFonts w:ascii="Arial" w:hAnsi="Arial" w:cs="Arial"/>
                <w:b/>
                <w:bCs/>
                <w:color w:val="FFFFFF"/>
                <w:sz w:val="16"/>
                <w:szCs w:val="16"/>
                <w:lang w:eastAsia="es-MX"/>
              </w:rPr>
              <w:t>DEPENDENCIA, INSTITUCIÓN, COMUNIDAD.</w:t>
            </w:r>
          </w:p>
        </w:tc>
        <w:tc>
          <w:tcPr>
            <w:tcW w:w="2268" w:type="dxa"/>
            <w:tcBorders>
              <w:top w:val="single" w:sz="4" w:space="0" w:color="auto"/>
              <w:left w:val="nil"/>
              <w:bottom w:val="nil"/>
              <w:right w:val="single" w:sz="4" w:space="0" w:color="auto"/>
            </w:tcBorders>
            <w:shd w:val="clear" w:color="000000" w:fill="31869B"/>
            <w:vAlign w:val="center"/>
            <w:hideMark/>
          </w:tcPr>
          <w:p w:rsidR="00D8176E" w:rsidRPr="0043014F" w:rsidRDefault="00D8176E" w:rsidP="009B1E7C">
            <w:pPr>
              <w:jc w:val="center"/>
              <w:rPr>
                <w:rFonts w:ascii="Arial" w:hAnsi="Arial" w:cs="Arial"/>
                <w:b/>
                <w:bCs/>
                <w:color w:val="FFFFFF"/>
                <w:sz w:val="16"/>
                <w:szCs w:val="16"/>
                <w:lang w:eastAsia="es-MX"/>
              </w:rPr>
            </w:pPr>
            <w:r w:rsidRPr="0043014F">
              <w:rPr>
                <w:rFonts w:ascii="Arial" w:hAnsi="Arial" w:cs="Arial"/>
                <w:b/>
                <w:bCs/>
                <w:color w:val="FFFFFF"/>
                <w:sz w:val="16"/>
                <w:szCs w:val="16"/>
                <w:lang w:eastAsia="es-MX"/>
              </w:rPr>
              <w:t>ASUNTO</w:t>
            </w:r>
          </w:p>
        </w:tc>
        <w:tc>
          <w:tcPr>
            <w:tcW w:w="1559" w:type="dxa"/>
            <w:tcBorders>
              <w:top w:val="single" w:sz="4" w:space="0" w:color="auto"/>
              <w:left w:val="nil"/>
              <w:bottom w:val="nil"/>
              <w:right w:val="single" w:sz="4" w:space="0" w:color="auto"/>
            </w:tcBorders>
            <w:shd w:val="clear" w:color="000000" w:fill="31869B"/>
            <w:vAlign w:val="center"/>
            <w:hideMark/>
          </w:tcPr>
          <w:p w:rsidR="00D8176E" w:rsidRPr="0043014F" w:rsidRDefault="00D8176E" w:rsidP="009B1E7C">
            <w:pPr>
              <w:jc w:val="center"/>
              <w:rPr>
                <w:rFonts w:ascii="Arial" w:hAnsi="Arial" w:cs="Arial"/>
                <w:b/>
                <w:bCs/>
                <w:color w:val="FFFFFF"/>
                <w:sz w:val="16"/>
                <w:szCs w:val="16"/>
                <w:lang w:eastAsia="es-MX"/>
              </w:rPr>
            </w:pPr>
            <w:r w:rsidRPr="0043014F">
              <w:rPr>
                <w:rFonts w:ascii="Arial" w:hAnsi="Arial" w:cs="Arial"/>
                <w:b/>
                <w:bCs/>
                <w:color w:val="FFFFFF"/>
                <w:sz w:val="16"/>
                <w:szCs w:val="16"/>
                <w:lang w:eastAsia="es-MX"/>
              </w:rPr>
              <w:t>RESPUESTA</w:t>
            </w:r>
          </w:p>
        </w:tc>
        <w:tc>
          <w:tcPr>
            <w:tcW w:w="851" w:type="dxa"/>
            <w:tcBorders>
              <w:top w:val="nil"/>
              <w:left w:val="nil"/>
              <w:bottom w:val="single" w:sz="4" w:space="0" w:color="auto"/>
              <w:right w:val="single" w:sz="4" w:space="0" w:color="auto"/>
            </w:tcBorders>
            <w:shd w:val="clear" w:color="000000" w:fill="31869B"/>
            <w:vAlign w:val="center"/>
            <w:hideMark/>
          </w:tcPr>
          <w:p w:rsidR="00D8176E" w:rsidRPr="0043014F" w:rsidRDefault="00D8176E" w:rsidP="009B1E7C">
            <w:pPr>
              <w:jc w:val="center"/>
              <w:rPr>
                <w:rFonts w:ascii="Arial" w:hAnsi="Arial" w:cs="Arial"/>
                <w:b/>
                <w:bCs/>
                <w:color w:val="FFFFFF"/>
                <w:sz w:val="16"/>
                <w:szCs w:val="16"/>
                <w:lang w:eastAsia="es-MX"/>
              </w:rPr>
            </w:pPr>
            <w:r w:rsidRPr="0043014F">
              <w:rPr>
                <w:rFonts w:ascii="Arial" w:hAnsi="Arial" w:cs="Arial"/>
                <w:b/>
                <w:bCs/>
                <w:color w:val="FFFFFF"/>
                <w:sz w:val="16"/>
                <w:szCs w:val="16"/>
                <w:lang w:eastAsia="es-MX"/>
              </w:rPr>
              <w:t>APOYO</w:t>
            </w:r>
          </w:p>
        </w:tc>
        <w:tc>
          <w:tcPr>
            <w:tcW w:w="1275" w:type="dxa"/>
            <w:tcBorders>
              <w:top w:val="nil"/>
              <w:left w:val="nil"/>
              <w:bottom w:val="single" w:sz="4" w:space="0" w:color="auto"/>
              <w:right w:val="single" w:sz="4" w:space="0" w:color="auto"/>
            </w:tcBorders>
            <w:shd w:val="clear" w:color="000000" w:fill="31869B"/>
            <w:vAlign w:val="center"/>
            <w:hideMark/>
          </w:tcPr>
          <w:p w:rsidR="00D8176E" w:rsidRPr="0043014F" w:rsidRDefault="00D8176E" w:rsidP="009B1E7C">
            <w:pPr>
              <w:jc w:val="center"/>
              <w:rPr>
                <w:rFonts w:ascii="Arial" w:hAnsi="Arial" w:cs="Arial"/>
                <w:b/>
                <w:bCs/>
                <w:color w:val="FFFFFF"/>
                <w:sz w:val="16"/>
                <w:szCs w:val="16"/>
                <w:lang w:eastAsia="es-MX"/>
              </w:rPr>
            </w:pPr>
            <w:r w:rsidRPr="0043014F">
              <w:rPr>
                <w:rFonts w:ascii="Arial" w:hAnsi="Arial" w:cs="Arial"/>
                <w:b/>
                <w:bCs/>
                <w:color w:val="FFFFFF"/>
                <w:sz w:val="16"/>
                <w:szCs w:val="16"/>
                <w:lang w:eastAsia="es-MX"/>
              </w:rPr>
              <w:t>CANTIDAD CONDONADA</w:t>
            </w:r>
          </w:p>
        </w:tc>
      </w:tr>
      <w:tr w:rsidR="00D8176E" w:rsidRPr="0043014F" w:rsidTr="009B1E7C">
        <w:trPr>
          <w:trHeight w:val="785"/>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176E" w:rsidRPr="0043014F" w:rsidRDefault="00D8176E" w:rsidP="009B1E7C">
            <w:pPr>
              <w:jc w:val="center"/>
              <w:rPr>
                <w:rFonts w:ascii="Arial" w:hAnsi="Arial" w:cs="Arial"/>
                <w:sz w:val="16"/>
                <w:szCs w:val="16"/>
                <w:lang w:eastAsia="es-MX"/>
              </w:rPr>
            </w:pPr>
            <w:r w:rsidRPr="0043014F">
              <w:rPr>
                <w:rFonts w:ascii="Arial" w:hAnsi="Arial" w:cs="Arial"/>
                <w:sz w:val="16"/>
                <w:szCs w:val="16"/>
                <w:lang w:eastAsia="es-MX"/>
              </w:rPr>
              <w:t> </w:t>
            </w:r>
            <w:r>
              <w:rPr>
                <w:rFonts w:ascii="Arial" w:hAnsi="Arial" w:cs="Arial"/>
                <w:sz w:val="16"/>
                <w:szCs w:val="16"/>
                <w:lang w:eastAsia="es-MX"/>
              </w:rPr>
              <w:t>1</w:t>
            </w:r>
          </w:p>
        </w:tc>
        <w:tc>
          <w:tcPr>
            <w:tcW w:w="1303"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C. ADRIANA MONSERRAT RAMÍREZ GONZÁLEZ</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8176E" w:rsidRPr="0043014F" w:rsidRDefault="00D8176E" w:rsidP="009B1E7C">
            <w:pPr>
              <w:jc w:val="center"/>
              <w:rPr>
                <w:rFonts w:ascii="Arial" w:hAnsi="Arial" w:cs="Arial"/>
                <w:sz w:val="16"/>
                <w:szCs w:val="16"/>
                <w:lang w:eastAsia="es-MX"/>
              </w:rPr>
            </w:pPr>
            <w:r w:rsidRPr="0043014F">
              <w:rPr>
                <w:rFonts w:ascii="Arial" w:hAnsi="Arial" w:cs="Arial"/>
                <w:sz w:val="16"/>
                <w:szCs w:val="16"/>
                <w:lang w:eastAsia="es-MX"/>
              </w:rPr>
              <w:t>CENTRO</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SOLICITA SE LE APOYE EN EL PAGO POR OCUPACIÓN DE ESPACIO CON VENTA DE FRUTA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 xml:space="preserve"> SE AUTORIZA QUE PAGUE $22.50 DIARIOS</w:t>
            </w:r>
          </w:p>
        </w:tc>
        <w:tc>
          <w:tcPr>
            <w:tcW w:w="851"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p>
        </w:tc>
        <w:tc>
          <w:tcPr>
            <w:tcW w:w="1275" w:type="dxa"/>
            <w:tcBorders>
              <w:top w:val="nil"/>
              <w:left w:val="nil"/>
              <w:bottom w:val="single" w:sz="4" w:space="0" w:color="auto"/>
              <w:right w:val="single" w:sz="4" w:space="0" w:color="auto"/>
            </w:tcBorders>
            <w:shd w:val="clear" w:color="000000" w:fill="FFFFFF"/>
            <w:vAlign w:val="center"/>
            <w:hideMark/>
          </w:tcPr>
          <w:p w:rsidR="00D8176E" w:rsidRPr="0043014F" w:rsidRDefault="00D8176E" w:rsidP="009B1E7C">
            <w:pPr>
              <w:jc w:val="center"/>
              <w:rPr>
                <w:rFonts w:ascii="Arial" w:hAnsi="Arial" w:cs="Arial"/>
                <w:sz w:val="16"/>
                <w:szCs w:val="16"/>
                <w:lang w:eastAsia="es-MX"/>
              </w:rPr>
            </w:pPr>
            <w:r w:rsidRPr="0043014F">
              <w:rPr>
                <w:rFonts w:ascii="Arial" w:hAnsi="Arial" w:cs="Arial"/>
                <w:sz w:val="16"/>
                <w:szCs w:val="16"/>
                <w:lang w:eastAsia="es-MX"/>
              </w:rPr>
              <w:t>$1,718.50</w:t>
            </w:r>
          </w:p>
        </w:tc>
      </w:tr>
      <w:tr w:rsidR="00D8176E" w:rsidRPr="0043014F" w:rsidTr="009B1E7C">
        <w:trPr>
          <w:trHeight w:val="588"/>
        </w:trPr>
        <w:tc>
          <w:tcPr>
            <w:tcW w:w="473" w:type="dxa"/>
            <w:tcBorders>
              <w:top w:val="nil"/>
              <w:left w:val="single" w:sz="4" w:space="0" w:color="auto"/>
              <w:bottom w:val="single" w:sz="4" w:space="0" w:color="auto"/>
              <w:right w:val="single" w:sz="4" w:space="0" w:color="auto"/>
            </w:tcBorders>
            <w:shd w:val="clear" w:color="000000" w:fill="FFFFFF"/>
            <w:vAlign w:val="center"/>
            <w:hideMark/>
          </w:tcPr>
          <w:p w:rsidR="00D8176E" w:rsidRPr="0043014F" w:rsidRDefault="00D8176E" w:rsidP="009B1E7C">
            <w:pPr>
              <w:jc w:val="center"/>
              <w:rPr>
                <w:rFonts w:ascii="Arial" w:hAnsi="Arial" w:cs="Arial"/>
                <w:sz w:val="16"/>
                <w:szCs w:val="16"/>
                <w:lang w:eastAsia="es-MX"/>
              </w:rPr>
            </w:pPr>
            <w:r w:rsidRPr="0043014F">
              <w:rPr>
                <w:rFonts w:ascii="Arial" w:hAnsi="Arial" w:cs="Arial"/>
                <w:sz w:val="16"/>
                <w:szCs w:val="16"/>
                <w:lang w:eastAsia="es-MX"/>
              </w:rPr>
              <w:t> </w:t>
            </w:r>
            <w:r>
              <w:rPr>
                <w:rFonts w:ascii="Arial" w:hAnsi="Arial" w:cs="Arial"/>
                <w:sz w:val="16"/>
                <w:szCs w:val="16"/>
                <w:lang w:eastAsia="es-MX"/>
              </w:rPr>
              <w:t>2</w:t>
            </w:r>
          </w:p>
        </w:tc>
        <w:tc>
          <w:tcPr>
            <w:tcW w:w="1303" w:type="dxa"/>
            <w:tcBorders>
              <w:top w:val="nil"/>
              <w:left w:val="nil"/>
              <w:bottom w:val="single" w:sz="4" w:space="0" w:color="auto"/>
              <w:right w:val="single" w:sz="4" w:space="0" w:color="auto"/>
            </w:tcBorders>
            <w:shd w:val="clear" w:color="000000" w:fill="FFFFFF"/>
            <w:vAlign w:val="center"/>
            <w:hideMark/>
          </w:tcPr>
          <w:p w:rsidR="00D8176E" w:rsidRPr="0043014F" w:rsidRDefault="00D8176E" w:rsidP="009B1E7C">
            <w:pPr>
              <w:jc w:val="center"/>
              <w:rPr>
                <w:rFonts w:ascii="Arial" w:hAnsi="Arial" w:cs="Arial"/>
                <w:sz w:val="16"/>
                <w:szCs w:val="16"/>
                <w:lang w:eastAsia="es-MX"/>
              </w:rPr>
            </w:pPr>
            <w:r w:rsidRPr="0043014F">
              <w:rPr>
                <w:rFonts w:ascii="Arial" w:hAnsi="Arial" w:cs="Arial"/>
                <w:sz w:val="16"/>
                <w:szCs w:val="16"/>
                <w:lang w:eastAsia="es-MX"/>
              </w:rPr>
              <w:t>C. EVA REYES MARÍN</w:t>
            </w:r>
          </w:p>
        </w:tc>
        <w:tc>
          <w:tcPr>
            <w:tcW w:w="1418"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REPRESENTANTE DE COLONOS ARCOS DEL CERRIL</w:t>
            </w:r>
          </w:p>
        </w:tc>
        <w:tc>
          <w:tcPr>
            <w:tcW w:w="2268"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SOLICITA APOYO CON 5 PIÑATAS PARA LA POSADA DE SU COLONIA</w:t>
            </w:r>
          </w:p>
        </w:tc>
        <w:tc>
          <w:tcPr>
            <w:tcW w:w="1559"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SE AUTORIZA EL APOYO CON $200 PARA LA COMPRA DE 5 PIÑATAS</w:t>
            </w:r>
          </w:p>
        </w:tc>
        <w:tc>
          <w:tcPr>
            <w:tcW w:w="851" w:type="dxa"/>
            <w:tcBorders>
              <w:top w:val="nil"/>
              <w:left w:val="nil"/>
              <w:bottom w:val="single" w:sz="4" w:space="0" w:color="auto"/>
              <w:right w:val="single" w:sz="4" w:space="0" w:color="auto"/>
            </w:tcBorders>
            <w:shd w:val="clear" w:color="000000" w:fill="FFFFFF"/>
            <w:vAlign w:val="center"/>
            <w:hideMark/>
          </w:tcPr>
          <w:p w:rsidR="00D8176E" w:rsidRPr="0043014F" w:rsidRDefault="00D8176E" w:rsidP="009B1E7C">
            <w:pPr>
              <w:jc w:val="center"/>
              <w:rPr>
                <w:rFonts w:ascii="Arial" w:hAnsi="Arial" w:cs="Arial"/>
                <w:sz w:val="16"/>
                <w:szCs w:val="16"/>
                <w:lang w:eastAsia="es-MX"/>
              </w:rPr>
            </w:pPr>
            <w:r w:rsidRPr="0043014F">
              <w:rPr>
                <w:rFonts w:ascii="Arial" w:hAnsi="Arial" w:cs="Arial"/>
                <w:sz w:val="16"/>
                <w:szCs w:val="16"/>
                <w:lang w:eastAsia="es-MX"/>
              </w:rPr>
              <w:t>$200.00</w:t>
            </w:r>
          </w:p>
        </w:tc>
        <w:tc>
          <w:tcPr>
            <w:tcW w:w="1275" w:type="dxa"/>
            <w:tcBorders>
              <w:top w:val="nil"/>
              <w:left w:val="nil"/>
              <w:bottom w:val="single" w:sz="4" w:space="0" w:color="auto"/>
              <w:right w:val="single" w:sz="4" w:space="0" w:color="auto"/>
            </w:tcBorders>
            <w:shd w:val="clear" w:color="000000" w:fill="FFFFFF"/>
            <w:vAlign w:val="center"/>
            <w:hideMark/>
          </w:tcPr>
          <w:p w:rsidR="00D8176E" w:rsidRPr="0043014F" w:rsidRDefault="00D8176E" w:rsidP="009B1E7C">
            <w:pPr>
              <w:jc w:val="center"/>
              <w:rPr>
                <w:rFonts w:ascii="Arial" w:hAnsi="Arial" w:cs="Arial"/>
                <w:sz w:val="16"/>
                <w:szCs w:val="16"/>
                <w:lang w:eastAsia="es-MX"/>
              </w:rPr>
            </w:pPr>
            <w:r w:rsidRPr="0043014F">
              <w:rPr>
                <w:rFonts w:ascii="Arial" w:hAnsi="Arial" w:cs="Arial"/>
                <w:sz w:val="16"/>
                <w:szCs w:val="16"/>
                <w:lang w:eastAsia="es-MX"/>
              </w:rPr>
              <w:t> </w:t>
            </w:r>
          </w:p>
        </w:tc>
      </w:tr>
      <w:tr w:rsidR="00D8176E" w:rsidRPr="0043014F" w:rsidTr="009B1E7C">
        <w:trPr>
          <w:trHeight w:val="981"/>
        </w:trPr>
        <w:tc>
          <w:tcPr>
            <w:tcW w:w="473" w:type="dxa"/>
            <w:tcBorders>
              <w:top w:val="nil"/>
              <w:left w:val="single" w:sz="4" w:space="0" w:color="auto"/>
              <w:bottom w:val="nil"/>
              <w:right w:val="single" w:sz="4" w:space="0" w:color="auto"/>
            </w:tcBorders>
            <w:shd w:val="clear" w:color="000000" w:fill="FFFFFF"/>
            <w:vAlign w:val="center"/>
            <w:hideMark/>
          </w:tcPr>
          <w:p w:rsidR="00D8176E" w:rsidRPr="0043014F" w:rsidRDefault="00D8176E" w:rsidP="009B1E7C">
            <w:pPr>
              <w:jc w:val="center"/>
              <w:rPr>
                <w:rFonts w:ascii="Arial" w:hAnsi="Arial" w:cs="Arial"/>
                <w:sz w:val="16"/>
                <w:szCs w:val="16"/>
                <w:lang w:eastAsia="es-MX"/>
              </w:rPr>
            </w:pPr>
            <w:r w:rsidRPr="0043014F">
              <w:rPr>
                <w:rFonts w:ascii="Arial" w:hAnsi="Arial" w:cs="Arial"/>
                <w:sz w:val="16"/>
                <w:szCs w:val="16"/>
                <w:lang w:eastAsia="es-MX"/>
              </w:rPr>
              <w:t> </w:t>
            </w:r>
            <w:r>
              <w:rPr>
                <w:rFonts w:ascii="Arial" w:hAnsi="Arial" w:cs="Arial"/>
                <w:sz w:val="16"/>
                <w:szCs w:val="16"/>
                <w:lang w:eastAsia="es-MX"/>
              </w:rPr>
              <w:t>3</w:t>
            </w:r>
          </w:p>
        </w:tc>
        <w:tc>
          <w:tcPr>
            <w:tcW w:w="1303" w:type="dxa"/>
            <w:tcBorders>
              <w:top w:val="nil"/>
              <w:left w:val="nil"/>
              <w:bottom w:val="nil"/>
              <w:right w:val="single" w:sz="4" w:space="0" w:color="auto"/>
            </w:tcBorders>
            <w:shd w:val="clear" w:color="000000" w:fill="FFFFFF"/>
            <w:vAlign w:val="center"/>
            <w:hideMark/>
          </w:tcPr>
          <w:p w:rsidR="00D8176E" w:rsidRPr="0043014F" w:rsidRDefault="00D8176E" w:rsidP="009B1E7C">
            <w:pPr>
              <w:jc w:val="center"/>
              <w:rPr>
                <w:rFonts w:ascii="Arial" w:hAnsi="Arial" w:cs="Arial"/>
                <w:sz w:val="16"/>
                <w:szCs w:val="16"/>
                <w:lang w:eastAsia="es-MX"/>
              </w:rPr>
            </w:pPr>
            <w:r w:rsidRPr="0043014F">
              <w:rPr>
                <w:rFonts w:ascii="Arial" w:hAnsi="Arial" w:cs="Arial"/>
                <w:sz w:val="16"/>
                <w:szCs w:val="16"/>
                <w:lang w:eastAsia="es-MX"/>
              </w:rPr>
              <w:t>C. JUAN MARTÍNEZ GONZÁLEZ</w:t>
            </w:r>
          </w:p>
        </w:tc>
        <w:tc>
          <w:tcPr>
            <w:tcW w:w="1418" w:type="dxa"/>
            <w:tcBorders>
              <w:top w:val="nil"/>
              <w:left w:val="nil"/>
              <w:bottom w:val="nil"/>
              <w:right w:val="single" w:sz="4" w:space="0" w:color="auto"/>
            </w:tcBorders>
            <w:shd w:val="clear" w:color="000000" w:fill="FFFFFF"/>
            <w:vAlign w:val="center"/>
            <w:hideMark/>
          </w:tcPr>
          <w:p w:rsidR="00D8176E" w:rsidRPr="0043014F" w:rsidRDefault="00D8176E" w:rsidP="009B1E7C">
            <w:pPr>
              <w:jc w:val="center"/>
              <w:rPr>
                <w:rFonts w:ascii="Arial" w:hAnsi="Arial" w:cs="Arial"/>
                <w:sz w:val="16"/>
                <w:szCs w:val="16"/>
                <w:lang w:eastAsia="es-MX"/>
              </w:rPr>
            </w:pPr>
            <w:r w:rsidRPr="0043014F">
              <w:rPr>
                <w:rFonts w:ascii="Arial" w:hAnsi="Arial" w:cs="Arial"/>
                <w:sz w:val="16"/>
                <w:szCs w:val="16"/>
                <w:lang w:eastAsia="es-MX"/>
              </w:rPr>
              <w:t>LA MAGDALENA AXOCOPAN</w:t>
            </w:r>
          </w:p>
        </w:tc>
        <w:tc>
          <w:tcPr>
            <w:tcW w:w="2268" w:type="dxa"/>
            <w:tcBorders>
              <w:top w:val="nil"/>
              <w:left w:val="nil"/>
              <w:bottom w:val="nil"/>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SOLICITA APOYO CON 7 KILOS DE AZÚCAR, 1 KILO DE CAFÉ, 2 LATAS DE CHILES JALAPEÑOS Y 3 LITROS DE ACEITE PARA EL NOVENARIO DE SU AHIJADO</w:t>
            </w:r>
          </w:p>
        </w:tc>
        <w:tc>
          <w:tcPr>
            <w:tcW w:w="1559" w:type="dxa"/>
            <w:tcBorders>
              <w:top w:val="nil"/>
              <w:left w:val="nil"/>
              <w:bottom w:val="nil"/>
              <w:right w:val="single" w:sz="4" w:space="0" w:color="auto"/>
            </w:tcBorders>
            <w:shd w:val="clear" w:color="000000" w:fill="FFFFFF"/>
            <w:vAlign w:val="center"/>
            <w:hideMark/>
          </w:tcPr>
          <w:p w:rsidR="00D8176E" w:rsidRPr="0043014F" w:rsidRDefault="00D8176E" w:rsidP="009B1E7C">
            <w:pPr>
              <w:jc w:val="center"/>
              <w:rPr>
                <w:rFonts w:ascii="Arial" w:hAnsi="Arial" w:cs="Arial"/>
                <w:sz w:val="16"/>
                <w:szCs w:val="16"/>
                <w:lang w:eastAsia="es-MX"/>
              </w:rPr>
            </w:pPr>
            <w:r w:rsidRPr="0043014F">
              <w:rPr>
                <w:rFonts w:ascii="Arial" w:hAnsi="Arial" w:cs="Arial"/>
                <w:sz w:val="16"/>
                <w:szCs w:val="16"/>
                <w:lang w:eastAsia="es-MX"/>
              </w:rPr>
              <w:t>SE AUTORIZA LO SOLICITADO</w:t>
            </w:r>
          </w:p>
        </w:tc>
        <w:tc>
          <w:tcPr>
            <w:tcW w:w="851" w:type="dxa"/>
            <w:tcBorders>
              <w:top w:val="nil"/>
              <w:left w:val="nil"/>
              <w:bottom w:val="nil"/>
              <w:right w:val="single" w:sz="4" w:space="0" w:color="auto"/>
            </w:tcBorders>
            <w:shd w:val="clear" w:color="000000" w:fill="FFFFFF"/>
            <w:vAlign w:val="center"/>
            <w:hideMark/>
          </w:tcPr>
          <w:p w:rsidR="00D8176E" w:rsidRPr="0043014F" w:rsidRDefault="00D8176E" w:rsidP="009B1E7C">
            <w:pPr>
              <w:jc w:val="center"/>
              <w:rPr>
                <w:rFonts w:ascii="Arial" w:hAnsi="Arial" w:cs="Arial"/>
                <w:sz w:val="16"/>
                <w:szCs w:val="16"/>
                <w:lang w:eastAsia="es-MX"/>
              </w:rPr>
            </w:pPr>
            <w:r w:rsidRPr="0043014F">
              <w:rPr>
                <w:rFonts w:ascii="Arial" w:hAnsi="Arial" w:cs="Arial"/>
                <w:sz w:val="16"/>
                <w:szCs w:val="16"/>
                <w:lang w:eastAsia="es-MX"/>
              </w:rPr>
              <w:t>$609.00</w:t>
            </w:r>
          </w:p>
        </w:tc>
        <w:tc>
          <w:tcPr>
            <w:tcW w:w="1275" w:type="dxa"/>
            <w:tcBorders>
              <w:top w:val="nil"/>
              <w:left w:val="nil"/>
              <w:bottom w:val="nil"/>
              <w:right w:val="single" w:sz="4" w:space="0" w:color="auto"/>
            </w:tcBorders>
            <w:shd w:val="clear" w:color="000000" w:fill="FFFFFF"/>
            <w:vAlign w:val="center"/>
            <w:hideMark/>
          </w:tcPr>
          <w:p w:rsidR="00D8176E" w:rsidRPr="0043014F" w:rsidRDefault="00D8176E" w:rsidP="009B1E7C">
            <w:pPr>
              <w:jc w:val="center"/>
              <w:rPr>
                <w:rFonts w:ascii="Arial" w:hAnsi="Arial" w:cs="Arial"/>
                <w:sz w:val="16"/>
                <w:szCs w:val="16"/>
                <w:lang w:eastAsia="es-MX"/>
              </w:rPr>
            </w:pPr>
            <w:r w:rsidRPr="0043014F">
              <w:rPr>
                <w:rFonts w:ascii="Arial" w:hAnsi="Arial" w:cs="Arial"/>
                <w:sz w:val="16"/>
                <w:szCs w:val="16"/>
                <w:lang w:eastAsia="es-MX"/>
              </w:rPr>
              <w:t> </w:t>
            </w:r>
          </w:p>
        </w:tc>
      </w:tr>
      <w:tr w:rsidR="00D8176E" w:rsidRPr="0043014F" w:rsidTr="009B1E7C">
        <w:trPr>
          <w:trHeight w:val="277"/>
        </w:trPr>
        <w:tc>
          <w:tcPr>
            <w:tcW w:w="4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176E" w:rsidRPr="0043014F" w:rsidRDefault="00D8176E" w:rsidP="009B1E7C">
            <w:pPr>
              <w:rPr>
                <w:rFonts w:ascii="Arial" w:hAnsi="Arial" w:cs="Arial"/>
                <w:color w:val="000000"/>
                <w:sz w:val="16"/>
                <w:szCs w:val="16"/>
                <w:lang w:eastAsia="es-MX"/>
              </w:rPr>
            </w:pPr>
            <w:r w:rsidRPr="0043014F">
              <w:rPr>
                <w:rFonts w:ascii="Arial" w:hAnsi="Arial" w:cs="Arial"/>
                <w:color w:val="000000"/>
                <w:sz w:val="16"/>
                <w:szCs w:val="16"/>
                <w:lang w:eastAsia="es-MX"/>
              </w:rPr>
              <w:t> </w:t>
            </w:r>
          </w:p>
        </w:tc>
        <w:tc>
          <w:tcPr>
            <w:tcW w:w="1303"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43014F" w:rsidRDefault="00D8176E" w:rsidP="009B1E7C">
            <w:pPr>
              <w:rPr>
                <w:rFonts w:ascii="Arial" w:hAnsi="Arial" w:cs="Arial"/>
                <w:color w:val="000000"/>
                <w:sz w:val="16"/>
                <w:szCs w:val="16"/>
                <w:lang w:eastAsia="es-MX"/>
              </w:rPr>
            </w:pPr>
            <w:r w:rsidRPr="0043014F">
              <w:rPr>
                <w:rFonts w:ascii="Arial" w:hAnsi="Arial" w:cs="Arial"/>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43014F" w:rsidRDefault="00D8176E" w:rsidP="009B1E7C">
            <w:pPr>
              <w:rPr>
                <w:rFonts w:ascii="Arial" w:hAnsi="Arial" w:cs="Arial"/>
                <w:color w:val="000000"/>
                <w:sz w:val="16"/>
                <w:szCs w:val="16"/>
                <w:lang w:eastAsia="es-MX"/>
              </w:rPr>
            </w:pPr>
            <w:r w:rsidRPr="0043014F">
              <w:rPr>
                <w:rFonts w:ascii="Arial" w:hAnsi="Arial" w:cs="Arial"/>
                <w:color w:val="000000"/>
                <w:sz w:val="16"/>
                <w:szCs w:val="16"/>
                <w:lang w:eastAsia="es-MX"/>
              </w:rPr>
              <w:t> </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43014F" w:rsidRDefault="00D8176E" w:rsidP="009B1E7C">
            <w:pPr>
              <w:rPr>
                <w:rFonts w:ascii="Arial" w:hAnsi="Arial" w:cs="Arial"/>
                <w:color w:val="000000"/>
                <w:sz w:val="16"/>
                <w:szCs w:val="16"/>
                <w:lang w:eastAsia="es-MX"/>
              </w:rPr>
            </w:pPr>
            <w:r w:rsidRPr="0043014F">
              <w:rPr>
                <w:rFonts w:ascii="Arial" w:hAnsi="Arial" w:cs="Arial"/>
                <w:color w:val="000000"/>
                <w:sz w:val="16"/>
                <w:szCs w:val="16"/>
                <w:lang w:eastAsia="es-MX"/>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6D4123" w:rsidRDefault="00D8176E"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TOTAL</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6D4123" w:rsidRDefault="00D8176E"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$809.00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8176E" w:rsidRPr="006D4123" w:rsidRDefault="00D8176E" w:rsidP="009B1E7C">
            <w:pPr>
              <w:jc w:val="center"/>
              <w:rPr>
                <w:rFonts w:ascii="Arial" w:hAnsi="Arial" w:cs="Arial"/>
                <w:b/>
                <w:sz w:val="16"/>
                <w:szCs w:val="16"/>
                <w:lang w:eastAsia="es-MX"/>
              </w:rPr>
            </w:pPr>
            <w:r w:rsidRPr="006D4123">
              <w:rPr>
                <w:rFonts w:ascii="Arial" w:hAnsi="Arial" w:cs="Arial"/>
                <w:b/>
                <w:sz w:val="16"/>
                <w:szCs w:val="16"/>
                <w:lang w:eastAsia="es-MX"/>
              </w:rPr>
              <w:t>$1,718.50</w:t>
            </w:r>
          </w:p>
        </w:tc>
      </w:tr>
    </w:tbl>
    <w:p w:rsidR="00D8176E" w:rsidRDefault="00D8176E" w:rsidP="00D8176E">
      <w:pPr>
        <w:spacing w:before="240"/>
        <w:jc w:val="both"/>
        <w:rPr>
          <w:rFonts w:ascii="Arial" w:hAnsi="Arial" w:cs="Arial"/>
          <w:b/>
          <w:lang w:val="es-MX"/>
        </w:rPr>
      </w:pPr>
      <w:r w:rsidRPr="00D8176E">
        <w:rPr>
          <w:rFonts w:ascii="Arial" w:hAnsi="Arial" w:cs="Arial"/>
          <w:b/>
          <w:lang w:val="es-MX"/>
        </w:rPr>
        <w:t>VII- Igualmente, someto a su consideración 2 solicitudes de apoyos en cuanto a salud, que al afecto son:</w:t>
      </w:r>
    </w:p>
    <w:p w:rsidR="00D8176E" w:rsidRPr="00D8176E" w:rsidRDefault="00D8176E" w:rsidP="00D8176E">
      <w:pPr>
        <w:jc w:val="both"/>
        <w:rPr>
          <w:rFonts w:ascii="Arial" w:hAnsi="Arial" w:cs="Arial"/>
          <w:b/>
          <w:lang w:val="es-MX"/>
        </w:rPr>
      </w:pPr>
    </w:p>
    <w:tbl>
      <w:tblPr>
        <w:tblW w:w="9149" w:type="dxa"/>
        <w:tblInd w:w="55" w:type="dxa"/>
        <w:tblCellMar>
          <w:left w:w="70" w:type="dxa"/>
          <w:right w:w="70" w:type="dxa"/>
        </w:tblCellMar>
        <w:tblLook w:val="04A0" w:firstRow="1" w:lastRow="0" w:firstColumn="1" w:lastColumn="0" w:noHBand="0" w:noVBand="1"/>
      </w:tblPr>
      <w:tblGrid>
        <w:gridCol w:w="537"/>
        <w:gridCol w:w="1321"/>
        <w:gridCol w:w="2061"/>
        <w:gridCol w:w="2617"/>
        <w:gridCol w:w="1417"/>
        <w:gridCol w:w="1196"/>
      </w:tblGrid>
      <w:tr w:rsidR="00D8176E" w:rsidRPr="00315D6E" w:rsidTr="009B1E7C">
        <w:trPr>
          <w:trHeight w:val="612"/>
        </w:trPr>
        <w:tc>
          <w:tcPr>
            <w:tcW w:w="537" w:type="dxa"/>
            <w:tcBorders>
              <w:top w:val="single" w:sz="4" w:space="0" w:color="auto"/>
              <w:left w:val="single" w:sz="4" w:space="0" w:color="auto"/>
              <w:bottom w:val="nil"/>
              <w:right w:val="single" w:sz="4" w:space="0" w:color="auto"/>
            </w:tcBorders>
            <w:shd w:val="clear" w:color="000000" w:fill="31869B"/>
            <w:vAlign w:val="center"/>
            <w:hideMark/>
          </w:tcPr>
          <w:p w:rsidR="00D8176E" w:rsidRPr="00315D6E" w:rsidRDefault="00D8176E" w:rsidP="009B1E7C">
            <w:pPr>
              <w:jc w:val="center"/>
              <w:rPr>
                <w:rFonts w:ascii="Arial" w:hAnsi="Arial" w:cs="Arial"/>
                <w:b/>
                <w:bCs/>
                <w:color w:val="FFFFFF"/>
                <w:sz w:val="16"/>
                <w:szCs w:val="16"/>
                <w:lang w:eastAsia="es-MX"/>
              </w:rPr>
            </w:pPr>
            <w:r w:rsidRPr="00315D6E">
              <w:rPr>
                <w:rFonts w:ascii="Arial" w:hAnsi="Arial" w:cs="Arial"/>
                <w:b/>
                <w:bCs/>
                <w:color w:val="FFFFFF"/>
                <w:sz w:val="16"/>
                <w:szCs w:val="16"/>
                <w:lang w:eastAsia="es-MX"/>
              </w:rPr>
              <w:t>NO.</w:t>
            </w:r>
          </w:p>
        </w:tc>
        <w:tc>
          <w:tcPr>
            <w:tcW w:w="1321" w:type="dxa"/>
            <w:tcBorders>
              <w:top w:val="single" w:sz="4" w:space="0" w:color="auto"/>
              <w:left w:val="nil"/>
              <w:bottom w:val="nil"/>
              <w:right w:val="single" w:sz="4" w:space="0" w:color="auto"/>
            </w:tcBorders>
            <w:shd w:val="clear" w:color="000000" w:fill="31869B"/>
            <w:vAlign w:val="center"/>
            <w:hideMark/>
          </w:tcPr>
          <w:p w:rsidR="00D8176E" w:rsidRPr="00315D6E" w:rsidRDefault="00D8176E" w:rsidP="009B1E7C">
            <w:pPr>
              <w:jc w:val="center"/>
              <w:rPr>
                <w:rFonts w:ascii="Arial" w:hAnsi="Arial" w:cs="Arial"/>
                <w:b/>
                <w:bCs/>
                <w:color w:val="FFFFFF"/>
                <w:sz w:val="16"/>
                <w:szCs w:val="16"/>
                <w:lang w:eastAsia="es-MX"/>
              </w:rPr>
            </w:pPr>
            <w:r w:rsidRPr="00315D6E">
              <w:rPr>
                <w:rFonts w:ascii="Arial" w:hAnsi="Arial" w:cs="Arial"/>
                <w:b/>
                <w:bCs/>
                <w:color w:val="FFFFFF"/>
                <w:sz w:val="16"/>
                <w:szCs w:val="16"/>
                <w:lang w:eastAsia="es-MX"/>
              </w:rPr>
              <w:t>SOLICITANTE</w:t>
            </w:r>
          </w:p>
        </w:tc>
        <w:tc>
          <w:tcPr>
            <w:tcW w:w="2061" w:type="dxa"/>
            <w:tcBorders>
              <w:top w:val="single" w:sz="4" w:space="0" w:color="auto"/>
              <w:left w:val="nil"/>
              <w:bottom w:val="nil"/>
              <w:right w:val="single" w:sz="4" w:space="0" w:color="auto"/>
            </w:tcBorders>
            <w:shd w:val="clear" w:color="000000" w:fill="31869B"/>
            <w:vAlign w:val="center"/>
            <w:hideMark/>
          </w:tcPr>
          <w:p w:rsidR="00D8176E" w:rsidRPr="00315D6E" w:rsidRDefault="00D8176E" w:rsidP="009B1E7C">
            <w:pPr>
              <w:jc w:val="center"/>
              <w:rPr>
                <w:rFonts w:ascii="Arial" w:hAnsi="Arial" w:cs="Arial"/>
                <w:b/>
                <w:bCs/>
                <w:color w:val="FFFFFF"/>
                <w:sz w:val="16"/>
                <w:szCs w:val="16"/>
                <w:lang w:eastAsia="es-MX"/>
              </w:rPr>
            </w:pPr>
            <w:r w:rsidRPr="00315D6E">
              <w:rPr>
                <w:rFonts w:ascii="Arial" w:hAnsi="Arial" w:cs="Arial"/>
                <w:b/>
                <w:bCs/>
                <w:color w:val="FFFFFF"/>
                <w:sz w:val="16"/>
                <w:szCs w:val="16"/>
                <w:lang w:eastAsia="es-MX"/>
              </w:rPr>
              <w:t>DEPENDENCIA, INSTITUCIÓN, COMUNIDAD.</w:t>
            </w:r>
          </w:p>
        </w:tc>
        <w:tc>
          <w:tcPr>
            <w:tcW w:w="2617" w:type="dxa"/>
            <w:tcBorders>
              <w:top w:val="single" w:sz="4" w:space="0" w:color="auto"/>
              <w:left w:val="nil"/>
              <w:bottom w:val="nil"/>
              <w:right w:val="single" w:sz="4" w:space="0" w:color="auto"/>
            </w:tcBorders>
            <w:shd w:val="clear" w:color="000000" w:fill="31869B"/>
            <w:vAlign w:val="center"/>
            <w:hideMark/>
          </w:tcPr>
          <w:p w:rsidR="00D8176E" w:rsidRPr="00315D6E" w:rsidRDefault="00D8176E" w:rsidP="009B1E7C">
            <w:pPr>
              <w:jc w:val="center"/>
              <w:rPr>
                <w:rFonts w:ascii="Arial" w:hAnsi="Arial" w:cs="Arial"/>
                <w:b/>
                <w:bCs/>
                <w:color w:val="FFFFFF"/>
                <w:sz w:val="16"/>
                <w:szCs w:val="16"/>
                <w:lang w:eastAsia="es-MX"/>
              </w:rPr>
            </w:pPr>
            <w:r w:rsidRPr="00315D6E">
              <w:rPr>
                <w:rFonts w:ascii="Arial" w:hAnsi="Arial" w:cs="Arial"/>
                <w:b/>
                <w:bCs/>
                <w:color w:val="FFFFFF"/>
                <w:sz w:val="16"/>
                <w:szCs w:val="16"/>
                <w:lang w:eastAsia="es-MX"/>
              </w:rPr>
              <w:t>ASUNTO</w:t>
            </w:r>
          </w:p>
        </w:tc>
        <w:tc>
          <w:tcPr>
            <w:tcW w:w="1417" w:type="dxa"/>
            <w:tcBorders>
              <w:top w:val="single" w:sz="4" w:space="0" w:color="auto"/>
              <w:left w:val="nil"/>
              <w:bottom w:val="nil"/>
              <w:right w:val="single" w:sz="4" w:space="0" w:color="auto"/>
            </w:tcBorders>
            <w:shd w:val="clear" w:color="000000" w:fill="31869B"/>
            <w:vAlign w:val="center"/>
            <w:hideMark/>
          </w:tcPr>
          <w:p w:rsidR="00D8176E" w:rsidRPr="00315D6E" w:rsidRDefault="00D8176E" w:rsidP="009B1E7C">
            <w:pPr>
              <w:jc w:val="center"/>
              <w:rPr>
                <w:rFonts w:ascii="Arial" w:hAnsi="Arial" w:cs="Arial"/>
                <w:b/>
                <w:bCs/>
                <w:color w:val="FFFFFF"/>
                <w:sz w:val="16"/>
                <w:szCs w:val="16"/>
                <w:lang w:eastAsia="es-MX"/>
              </w:rPr>
            </w:pPr>
            <w:r w:rsidRPr="00315D6E">
              <w:rPr>
                <w:rFonts w:ascii="Arial" w:hAnsi="Arial" w:cs="Arial"/>
                <w:b/>
                <w:bCs/>
                <w:color w:val="FFFFFF"/>
                <w:sz w:val="16"/>
                <w:szCs w:val="16"/>
                <w:lang w:eastAsia="es-MX"/>
              </w:rPr>
              <w:t>RESPUESTA</w:t>
            </w:r>
          </w:p>
        </w:tc>
        <w:tc>
          <w:tcPr>
            <w:tcW w:w="1196" w:type="dxa"/>
            <w:tcBorders>
              <w:top w:val="nil"/>
              <w:left w:val="nil"/>
              <w:bottom w:val="single" w:sz="4" w:space="0" w:color="auto"/>
              <w:right w:val="single" w:sz="4" w:space="0" w:color="auto"/>
            </w:tcBorders>
            <w:shd w:val="clear" w:color="000000" w:fill="31869B"/>
            <w:vAlign w:val="center"/>
            <w:hideMark/>
          </w:tcPr>
          <w:p w:rsidR="00D8176E" w:rsidRPr="00315D6E" w:rsidRDefault="00D8176E" w:rsidP="009B1E7C">
            <w:pPr>
              <w:jc w:val="center"/>
              <w:rPr>
                <w:rFonts w:ascii="Arial" w:hAnsi="Arial" w:cs="Arial"/>
                <w:b/>
                <w:bCs/>
                <w:color w:val="FFFFFF"/>
                <w:sz w:val="16"/>
                <w:szCs w:val="16"/>
                <w:lang w:eastAsia="es-MX"/>
              </w:rPr>
            </w:pPr>
            <w:r w:rsidRPr="00315D6E">
              <w:rPr>
                <w:rFonts w:ascii="Arial" w:hAnsi="Arial" w:cs="Arial"/>
                <w:b/>
                <w:bCs/>
                <w:color w:val="FFFFFF"/>
                <w:sz w:val="16"/>
                <w:szCs w:val="16"/>
                <w:lang w:eastAsia="es-MX"/>
              </w:rPr>
              <w:t>APOYO</w:t>
            </w:r>
          </w:p>
        </w:tc>
      </w:tr>
      <w:tr w:rsidR="00D8176E" w:rsidRPr="00315D6E" w:rsidTr="009B1E7C">
        <w:trPr>
          <w:trHeight w:val="1310"/>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176E" w:rsidRPr="00315D6E" w:rsidRDefault="00D8176E" w:rsidP="009B1E7C">
            <w:pPr>
              <w:jc w:val="center"/>
              <w:rPr>
                <w:rFonts w:ascii="Arial" w:hAnsi="Arial" w:cs="Arial"/>
                <w:color w:val="000000"/>
                <w:sz w:val="16"/>
                <w:szCs w:val="16"/>
                <w:lang w:eastAsia="es-MX"/>
              </w:rPr>
            </w:pPr>
            <w:r>
              <w:rPr>
                <w:rFonts w:ascii="Arial" w:hAnsi="Arial" w:cs="Arial"/>
                <w:color w:val="000000"/>
                <w:sz w:val="16"/>
                <w:szCs w:val="16"/>
                <w:lang w:eastAsia="es-MX"/>
              </w:rPr>
              <w:t>1</w:t>
            </w:r>
            <w:r w:rsidRPr="00315D6E">
              <w:rPr>
                <w:rFonts w:ascii="Arial" w:hAnsi="Arial" w:cs="Arial"/>
                <w:color w:val="000000"/>
                <w:sz w:val="16"/>
                <w:szCs w:val="16"/>
                <w:lang w:eastAsia="es-MX"/>
              </w:rPr>
              <w:t> </w:t>
            </w:r>
          </w:p>
        </w:tc>
        <w:tc>
          <w:tcPr>
            <w:tcW w:w="1321"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DR. MARCO ANTONIO TECPANECATL ROMERO</w:t>
            </w:r>
          </w:p>
        </w:tc>
        <w:tc>
          <w:tcPr>
            <w:tcW w:w="2061" w:type="dxa"/>
            <w:tcBorders>
              <w:top w:val="single" w:sz="4" w:space="0" w:color="auto"/>
              <w:left w:val="nil"/>
              <w:bottom w:val="single" w:sz="4" w:space="0" w:color="auto"/>
              <w:right w:val="single" w:sz="4" w:space="0" w:color="auto"/>
            </w:tcBorders>
            <w:shd w:val="clear" w:color="000000" w:fill="FFFFFF"/>
            <w:vAlign w:val="center"/>
            <w:hideMark/>
          </w:tcPr>
          <w:p w:rsidR="00D8176E" w:rsidRPr="00315D6E" w:rsidRDefault="00D8176E" w:rsidP="009B1E7C">
            <w:pPr>
              <w:jc w:val="center"/>
              <w:rPr>
                <w:rFonts w:ascii="Arial" w:hAnsi="Arial" w:cs="Arial"/>
                <w:color w:val="000000"/>
                <w:sz w:val="16"/>
                <w:szCs w:val="16"/>
                <w:lang w:eastAsia="es-MX"/>
              </w:rPr>
            </w:pPr>
            <w:r w:rsidRPr="00315D6E">
              <w:rPr>
                <w:rFonts w:ascii="Arial" w:hAnsi="Arial" w:cs="Arial"/>
                <w:color w:val="000000"/>
                <w:sz w:val="16"/>
                <w:szCs w:val="16"/>
                <w:lang w:eastAsia="es-MX"/>
              </w:rPr>
              <w:t>JEFATURA JURISDICCIONAL SANITARIA 5</w:t>
            </w:r>
          </w:p>
        </w:tc>
        <w:tc>
          <w:tcPr>
            <w:tcW w:w="2617"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SOLICITA APOYO PARA LA FERIA DE LA SALUD POR EL DÍA MUNDIAL DE LA LUCHA CONTRA EL SIDA Y SOLICITA 8 MESAS, SILLAS, ENLONADO CARPA, DIFUSIÓN DEL EVENTO Y SONIDO-AUDIO</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SE AUTORIZA EL APOYO CON 8 MESAS, 150 SILLAS, ENLONADO Y CARPA</w:t>
            </w:r>
          </w:p>
        </w:tc>
        <w:tc>
          <w:tcPr>
            <w:tcW w:w="1196" w:type="dxa"/>
            <w:tcBorders>
              <w:top w:val="nil"/>
              <w:left w:val="nil"/>
              <w:bottom w:val="single" w:sz="4" w:space="0" w:color="auto"/>
              <w:right w:val="single" w:sz="4" w:space="0" w:color="auto"/>
            </w:tcBorders>
            <w:shd w:val="clear" w:color="000000" w:fill="FFFFFF"/>
            <w:vAlign w:val="center"/>
            <w:hideMark/>
          </w:tcPr>
          <w:p w:rsidR="00D8176E" w:rsidRPr="00315D6E" w:rsidRDefault="00D8176E" w:rsidP="009B1E7C">
            <w:pPr>
              <w:jc w:val="center"/>
              <w:rPr>
                <w:rFonts w:ascii="Arial" w:hAnsi="Arial" w:cs="Arial"/>
                <w:sz w:val="16"/>
                <w:szCs w:val="16"/>
                <w:lang w:eastAsia="es-MX"/>
              </w:rPr>
            </w:pPr>
            <w:r w:rsidRPr="00315D6E">
              <w:rPr>
                <w:rFonts w:ascii="Arial" w:hAnsi="Arial" w:cs="Arial"/>
                <w:sz w:val="16"/>
                <w:szCs w:val="16"/>
                <w:lang w:eastAsia="es-MX"/>
              </w:rPr>
              <w:t>$5,162.00</w:t>
            </w:r>
          </w:p>
        </w:tc>
      </w:tr>
      <w:tr w:rsidR="00D8176E" w:rsidRPr="00315D6E" w:rsidTr="009B1E7C">
        <w:trPr>
          <w:trHeight w:val="816"/>
        </w:trPr>
        <w:tc>
          <w:tcPr>
            <w:tcW w:w="537" w:type="dxa"/>
            <w:tcBorders>
              <w:top w:val="nil"/>
              <w:left w:val="single" w:sz="4" w:space="0" w:color="auto"/>
              <w:bottom w:val="nil"/>
              <w:right w:val="single" w:sz="4" w:space="0" w:color="auto"/>
            </w:tcBorders>
            <w:shd w:val="clear" w:color="000000" w:fill="FFFFFF"/>
            <w:vAlign w:val="center"/>
            <w:hideMark/>
          </w:tcPr>
          <w:p w:rsidR="00D8176E" w:rsidRPr="00315D6E" w:rsidRDefault="00D8176E" w:rsidP="009B1E7C">
            <w:pPr>
              <w:jc w:val="center"/>
              <w:rPr>
                <w:rFonts w:ascii="Arial" w:hAnsi="Arial" w:cs="Arial"/>
                <w:sz w:val="16"/>
                <w:szCs w:val="16"/>
                <w:lang w:eastAsia="es-MX"/>
              </w:rPr>
            </w:pPr>
            <w:r w:rsidRPr="00315D6E">
              <w:rPr>
                <w:rFonts w:ascii="Arial" w:hAnsi="Arial" w:cs="Arial"/>
                <w:sz w:val="16"/>
                <w:szCs w:val="16"/>
                <w:lang w:eastAsia="es-MX"/>
              </w:rPr>
              <w:t> </w:t>
            </w:r>
            <w:r>
              <w:rPr>
                <w:rFonts w:ascii="Arial" w:hAnsi="Arial" w:cs="Arial"/>
                <w:sz w:val="16"/>
                <w:szCs w:val="16"/>
                <w:lang w:eastAsia="es-MX"/>
              </w:rPr>
              <w:t>2</w:t>
            </w:r>
          </w:p>
        </w:tc>
        <w:tc>
          <w:tcPr>
            <w:tcW w:w="1321" w:type="dxa"/>
            <w:tcBorders>
              <w:top w:val="nil"/>
              <w:left w:val="nil"/>
              <w:bottom w:val="nil"/>
              <w:right w:val="single" w:sz="4" w:space="0" w:color="auto"/>
            </w:tcBorders>
            <w:shd w:val="clear" w:color="000000" w:fill="FFFFFF"/>
            <w:vAlign w:val="center"/>
            <w:hideMark/>
          </w:tcPr>
          <w:p w:rsidR="00D8176E" w:rsidRPr="00315D6E" w:rsidRDefault="00D8176E" w:rsidP="009B1E7C">
            <w:pPr>
              <w:jc w:val="center"/>
              <w:rPr>
                <w:rFonts w:ascii="Arial" w:hAnsi="Arial" w:cs="Arial"/>
                <w:sz w:val="16"/>
                <w:szCs w:val="16"/>
                <w:lang w:eastAsia="es-MX"/>
              </w:rPr>
            </w:pPr>
            <w:r w:rsidRPr="00315D6E">
              <w:rPr>
                <w:rFonts w:ascii="Arial" w:hAnsi="Arial" w:cs="Arial"/>
                <w:sz w:val="16"/>
                <w:szCs w:val="16"/>
                <w:lang w:eastAsia="es-MX"/>
              </w:rPr>
              <w:t>C. RAFAEL PÉREZ CORTES</w:t>
            </w:r>
          </w:p>
        </w:tc>
        <w:tc>
          <w:tcPr>
            <w:tcW w:w="2061" w:type="dxa"/>
            <w:tcBorders>
              <w:top w:val="nil"/>
              <w:left w:val="nil"/>
              <w:bottom w:val="nil"/>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TRABAJADOR ADSCRITO A DIRECCIÓN DE SERVICIOS PÚBLICOS DE CALIDAD</w:t>
            </w:r>
          </w:p>
        </w:tc>
        <w:tc>
          <w:tcPr>
            <w:tcW w:w="2617" w:type="dxa"/>
            <w:tcBorders>
              <w:top w:val="nil"/>
              <w:left w:val="nil"/>
              <w:bottom w:val="nil"/>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SOLICITA APOYO CON LA COMPRA DE 2 CAJAS DE MEDICAMENTO CABERGOLIDA DOXTINEX PARA  TRATAMIENTO</w:t>
            </w:r>
          </w:p>
        </w:tc>
        <w:tc>
          <w:tcPr>
            <w:tcW w:w="1417" w:type="dxa"/>
            <w:tcBorders>
              <w:top w:val="nil"/>
              <w:left w:val="nil"/>
              <w:bottom w:val="nil"/>
              <w:right w:val="single" w:sz="4" w:space="0" w:color="auto"/>
            </w:tcBorders>
            <w:shd w:val="clear" w:color="000000" w:fill="FFFFFF"/>
            <w:vAlign w:val="center"/>
            <w:hideMark/>
          </w:tcPr>
          <w:p w:rsidR="00D8176E" w:rsidRPr="00315D6E" w:rsidRDefault="00D8176E" w:rsidP="009B1E7C">
            <w:pPr>
              <w:jc w:val="center"/>
              <w:rPr>
                <w:rFonts w:ascii="Arial" w:hAnsi="Arial" w:cs="Arial"/>
                <w:sz w:val="16"/>
                <w:szCs w:val="16"/>
                <w:lang w:eastAsia="es-MX"/>
              </w:rPr>
            </w:pPr>
            <w:r w:rsidRPr="00315D6E">
              <w:rPr>
                <w:rFonts w:ascii="Arial" w:hAnsi="Arial" w:cs="Arial"/>
                <w:sz w:val="16"/>
                <w:szCs w:val="16"/>
                <w:lang w:eastAsia="es-MX"/>
              </w:rPr>
              <w:t>SE AUTORIZA LO SOLICITADO</w:t>
            </w:r>
          </w:p>
        </w:tc>
        <w:tc>
          <w:tcPr>
            <w:tcW w:w="1196" w:type="dxa"/>
            <w:tcBorders>
              <w:top w:val="nil"/>
              <w:left w:val="nil"/>
              <w:bottom w:val="nil"/>
              <w:right w:val="single" w:sz="4" w:space="0" w:color="auto"/>
            </w:tcBorders>
            <w:shd w:val="clear" w:color="000000" w:fill="FFFFFF"/>
            <w:vAlign w:val="center"/>
            <w:hideMark/>
          </w:tcPr>
          <w:p w:rsidR="00D8176E" w:rsidRPr="00315D6E" w:rsidRDefault="00D8176E" w:rsidP="009B1E7C">
            <w:pPr>
              <w:jc w:val="center"/>
              <w:rPr>
                <w:rFonts w:ascii="Arial" w:hAnsi="Arial" w:cs="Arial"/>
                <w:sz w:val="16"/>
                <w:szCs w:val="16"/>
                <w:lang w:eastAsia="es-MX"/>
              </w:rPr>
            </w:pPr>
            <w:r w:rsidRPr="00315D6E">
              <w:rPr>
                <w:rFonts w:ascii="Arial" w:hAnsi="Arial" w:cs="Arial"/>
                <w:sz w:val="16"/>
                <w:szCs w:val="16"/>
                <w:lang w:eastAsia="es-MX"/>
              </w:rPr>
              <w:t>$1,540.00</w:t>
            </w:r>
          </w:p>
        </w:tc>
      </w:tr>
      <w:tr w:rsidR="00D8176E" w:rsidRPr="00315D6E" w:rsidTr="009B1E7C">
        <w:trPr>
          <w:trHeight w:val="288"/>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176E" w:rsidRPr="00315D6E" w:rsidRDefault="00D8176E" w:rsidP="009B1E7C">
            <w:pPr>
              <w:rPr>
                <w:color w:val="000000"/>
                <w:lang w:eastAsia="es-MX"/>
              </w:rPr>
            </w:pPr>
            <w:r w:rsidRPr="00315D6E">
              <w:rPr>
                <w:color w:val="000000"/>
                <w:lang w:eastAsia="es-MX"/>
              </w:rPr>
              <w:t> </w:t>
            </w:r>
          </w:p>
        </w:tc>
        <w:tc>
          <w:tcPr>
            <w:tcW w:w="1321"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315D6E" w:rsidRDefault="00D8176E" w:rsidP="009B1E7C">
            <w:pPr>
              <w:rPr>
                <w:color w:val="000000"/>
                <w:lang w:eastAsia="es-MX"/>
              </w:rPr>
            </w:pPr>
            <w:r w:rsidRPr="00315D6E">
              <w:rPr>
                <w:color w:val="000000"/>
                <w:lang w:eastAsia="es-MX"/>
              </w:rPr>
              <w:t> </w:t>
            </w:r>
          </w:p>
        </w:tc>
        <w:tc>
          <w:tcPr>
            <w:tcW w:w="2061"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315D6E" w:rsidRDefault="00D8176E" w:rsidP="009B1E7C">
            <w:pPr>
              <w:rPr>
                <w:color w:val="000000"/>
                <w:lang w:eastAsia="es-MX"/>
              </w:rPr>
            </w:pPr>
            <w:r w:rsidRPr="00315D6E">
              <w:rPr>
                <w:color w:val="000000"/>
                <w:lang w:eastAsia="es-MX"/>
              </w:rPr>
              <w:t> </w:t>
            </w:r>
          </w:p>
        </w:tc>
        <w:tc>
          <w:tcPr>
            <w:tcW w:w="2617"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315D6E" w:rsidRDefault="00D8176E" w:rsidP="009B1E7C">
            <w:pPr>
              <w:rPr>
                <w:color w:val="000000"/>
                <w:lang w:eastAsia="es-MX"/>
              </w:rPr>
            </w:pPr>
            <w:r w:rsidRPr="00315D6E">
              <w:rPr>
                <w:color w:val="000000"/>
                <w:lang w:eastAsia="es-MX"/>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6D4123" w:rsidRDefault="00D8176E"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TOTAL</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6D4123" w:rsidRDefault="00D8176E"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$6,702.00</w:t>
            </w:r>
          </w:p>
        </w:tc>
      </w:tr>
    </w:tbl>
    <w:p w:rsidR="00D8176E" w:rsidRDefault="00D8176E" w:rsidP="00D8176E">
      <w:pPr>
        <w:spacing w:before="240"/>
        <w:jc w:val="both"/>
        <w:rPr>
          <w:rFonts w:ascii="Arial" w:hAnsi="Arial" w:cs="Arial"/>
          <w:b/>
          <w:lang w:val="es-MX"/>
        </w:rPr>
      </w:pPr>
      <w:r w:rsidRPr="00D8176E">
        <w:rPr>
          <w:rFonts w:ascii="Arial" w:hAnsi="Arial" w:cs="Arial"/>
          <w:b/>
          <w:lang w:val="es-MX"/>
        </w:rPr>
        <w:lastRenderedPageBreak/>
        <w:t>VIII.- Así también, someto a su consideración 7 solicitudes de apoyos y  condonaciones por motivo de festividades, que al efecto son:</w:t>
      </w:r>
    </w:p>
    <w:p w:rsidR="00D8176E" w:rsidRPr="00D8176E" w:rsidRDefault="00D8176E" w:rsidP="00D8176E">
      <w:pPr>
        <w:jc w:val="both"/>
        <w:rPr>
          <w:rFonts w:ascii="Arial" w:hAnsi="Arial" w:cs="Arial"/>
          <w:b/>
          <w:lang w:val="es-MX"/>
        </w:rPr>
      </w:pPr>
    </w:p>
    <w:tbl>
      <w:tblPr>
        <w:tblW w:w="9087" w:type="dxa"/>
        <w:tblInd w:w="55" w:type="dxa"/>
        <w:tblLayout w:type="fixed"/>
        <w:tblCellMar>
          <w:left w:w="70" w:type="dxa"/>
          <w:right w:w="70" w:type="dxa"/>
        </w:tblCellMar>
        <w:tblLook w:val="04A0" w:firstRow="1" w:lastRow="0" w:firstColumn="1" w:lastColumn="0" w:noHBand="0" w:noVBand="1"/>
      </w:tblPr>
      <w:tblGrid>
        <w:gridCol w:w="517"/>
        <w:gridCol w:w="1341"/>
        <w:gridCol w:w="1559"/>
        <w:gridCol w:w="2127"/>
        <w:gridCol w:w="1417"/>
        <w:gridCol w:w="992"/>
        <w:gridCol w:w="1134"/>
      </w:tblGrid>
      <w:tr w:rsidR="00D8176E" w:rsidRPr="00D77BA3" w:rsidTr="009B1E7C">
        <w:trPr>
          <w:trHeight w:val="612"/>
        </w:trPr>
        <w:tc>
          <w:tcPr>
            <w:tcW w:w="517" w:type="dxa"/>
            <w:tcBorders>
              <w:top w:val="single" w:sz="4" w:space="0" w:color="auto"/>
              <w:left w:val="single" w:sz="4" w:space="0" w:color="auto"/>
              <w:bottom w:val="nil"/>
              <w:right w:val="single" w:sz="4" w:space="0" w:color="auto"/>
            </w:tcBorders>
            <w:shd w:val="clear" w:color="000000" w:fill="31869B"/>
            <w:vAlign w:val="center"/>
            <w:hideMark/>
          </w:tcPr>
          <w:p w:rsidR="00D8176E" w:rsidRPr="00D77BA3" w:rsidRDefault="00D8176E" w:rsidP="009B1E7C">
            <w:pPr>
              <w:jc w:val="center"/>
              <w:rPr>
                <w:rFonts w:ascii="Arial" w:hAnsi="Arial" w:cs="Arial"/>
                <w:b/>
                <w:bCs/>
                <w:color w:val="FFFFFF"/>
                <w:sz w:val="16"/>
                <w:szCs w:val="16"/>
                <w:lang w:eastAsia="es-MX"/>
              </w:rPr>
            </w:pPr>
            <w:r w:rsidRPr="00D77BA3">
              <w:rPr>
                <w:rFonts w:ascii="Arial" w:hAnsi="Arial" w:cs="Arial"/>
                <w:b/>
                <w:bCs/>
                <w:color w:val="FFFFFF"/>
                <w:sz w:val="16"/>
                <w:szCs w:val="16"/>
                <w:lang w:eastAsia="es-MX"/>
              </w:rPr>
              <w:t>NO.</w:t>
            </w:r>
          </w:p>
        </w:tc>
        <w:tc>
          <w:tcPr>
            <w:tcW w:w="1341" w:type="dxa"/>
            <w:tcBorders>
              <w:top w:val="single" w:sz="4" w:space="0" w:color="auto"/>
              <w:left w:val="nil"/>
              <w:bottom w:val="nil"/>
              <w:right w:val="single" w:sz="4" w:space="0" w:color="auto"/>
            </w:tcBorders>
            <w:shd w:val="clear" w:color="000000" w:fill="31869B"/>
            <w:vAlign w:val="center"/>
            <w:hideMark/>
          </w:tcPr>
          <w:p w:rsidR="00D8176E" w:rsidRPr="00D77BA3" w:rsidRDefault="00D8176E" w:rsidP="009B1E7C">
            <w:pPr>
              <w:jc w:val="center"/>
              <w:rPr>
                <w:rFonts w:ascii="Arial" w:hAnsi="Arial" w:cs="Arial"/>
                <w:b/>
                <w:bCs/>
                <w:color w:val="FFFFFF"/>
                <w:sz w:val="16"/>
                <w:szCs w:val="16"/>
                <w:lang w:eastAsia="es-MX"/>
              </w:rPr>
            </w:pPr>
            <w:r w:rsidRPr="00D77BA3">
              <w:rPr>
                <w:rFonts w:ascii="Arial" w:hAnsi="Arial" w:cs="Arial"/>
                <w:b/>
                <w:bCs/>
                <w:color w:val="FFFFFF"/>
                <w:sz w:val="16"/>
                <w:szCs w:val="16"/>
                <w:lang w:eastAsia="es-MX"/>
              </w:rPr>
              <w:t>SOLICITANTE</w:t>
            </w:r>
          </w:p>
        </w:tc>
        <w:tc>
          <w:tcPr>
            <w:tcW w:w="1559" w:type="dxa"/>
            <w:tcBorders>
              <w:top w:val="single" w:sz="4" w:space="0" w:color="auto"/>
              <w:left w:val="nil"/>
              <w:bottom w:val="nil"/>
              <w:right w:val="single" w:sz="4" w:space="0" w:color="auto"/>
            </w:tcBorders>
            <w:shd w:val="clear" w:color="000000" w:fill="31869B"/>
            <w:vAlign w:val="center"/>
            <w:hideMark/>
          </w:tcPr>
          <w:p w:rsidR="00D8176E" w:rsidRPr="00D77BA3" w:rsidRDefault="00D8176E" w:rsidP="009B1E7C">
            <w:pPr>
              <w:jc w:val="center"/>
              <w:rPr>
                <w:rFonts w:ascii="Arial" w:hAnsi="Arial" w:cs="Arial"/>
                <w:b/>
                <w:bCs/>
                <w:color w:val="FFFFFF"/>
                <w:sz w:val="16"/>
                <w:szCs w:val="16"/>
                <w:lang w:eastAsia="es-MX"/>
              </w:rPr>
            </w:pPr>
            <w:r w:rsidRPr="00D77BA3">
              <w:rPr>
                <w:rFonts w:ascii="Arial" w:hAnsi="Arial" w:cs="Arial"/>
                <w:b/>
                <w:bCs/>
                <w:color w:val="FFFFFF"/>
                <w:sz w:val="16"/>
                <w:szCs w:val="16"/>
                <w:lang w:eastAsia="es-MX"/>
              </w:rPr>
              <w:t>DEPEN</w:t>
            </w:r>
            <w:r>
              <w:rPr>
                <w:rFonts w:ascii="Arial" w:hAnsi="Arial" w:cs="Arial"/>
                <w:b/>
                <w:bCs/>
                <w:color w:val="FFFFFF"/>
                <w:sz w:val="16"/>
                <w:szCs w:val="16"/>
                <w:lang w:eastAsia="es-MX"/>
              </w:rPr>
              <w:t>DENCIA , INSTITUCIÓN, COMUNIDAD</w:t>
            </w:r>
          </w:p>
        </w:tc>
        <w:tc>
          <w:tcPr>
            <w:tcW w:w="2127" w:type="dxa"/>
            <w:tcBorders>
              <w:top w:val="single" w:sz="4" w:space="0" w:color="auto"/>
              <w:left w:val="nil"/>
              <w:bottom w:val="nil"/>
              <w:right w:val="single" w:sz="4" w:space="0" w:color="auto"/>
            </w:tcBorders>
            <w:shd w:val="clear" w:color="000000" w:fill="31869B"/>
            <w:vAlign w:val="center"/>
            <w:hideMark/>
          </w:tcPr>
          <w:p w:rsidR="00D8176E" w:rsidRPr="00D77BA3" w:rsidRDefault="00D8176E" w:rsidP="009B1E7C">
            <w:pPr>
              <w:jc w:val="center"/>
              <w:rPr>
                <w:rFonts w:ascii="Arial" w:hAnsi="Arial" w:cs="Arial"/>
                <w:b/>
                <w:bCs/>
                <w:color w:val="FFFFFF"/>
                <w:sz w:val="16"/>
                <w:szCs w:val="16"/>
                <w:lang w:eastAsia="es-MX"/>
              </w:rPr>
            </w:pPr>
            <w:r w:rsidRPr="00D77BA3">
              <w:rPr>
                <w:rFonts w:ascii="Arial" w:hAnsi="Arial" w:cs="Arial"/>
                <w:b/>
                <w:bCs/>
                <w:color w:val="FFFFFF"/>
                <w:sz w:val="16"/>
                <w:szCs w:val="16"/>
                <w:lang w:eastAsia="es-MX"/>
              </w:rPr>
              <w:t>ASUNTO</w:t>
            </w:r>
          </w:p>
        </w:tc>
        <w:tc>
          <w:tcPr>
            <w:tcW w:w="1417" w:type="dxa"/>
            <w:tcBorders>
              <w:top w:val="single" w:sz="4" w:space="0" w:color="auto"/>
              <w:left w:val="nil"/>
              <w:bottom w:val="nil"/>
              <w:right w:val="single" w:sz="4" w:space="0" w:color="auto"/>
            </w:tcBorders>
            <w:shd w:val="clear" w:color="000000" w:fill="31869B"/>
            <w:vAlign w:val="center"/>
            <w:hideMark/>
          </w:tcPr>
          <w:p w:rsidR="00D8176E" w:rsidRPr="00D77BA3" w:rsidRDefault="00D8176E" w:rsidP="009B1E7C">
            <w:pPr>
              <w:jc w:val="center"/>
              <w:rPr>
                <w:rFonts w:ascii="Arial" w:hAnsi="Arial" w:cs="Arial"/>
                <w:b/>
                <w:bCs/>
                <w:color w:val="FFFFFF"/>
                <w:sz w:val="16"/>
                <w:szCs w:val="16"/>
                <w:lang w:eastAsia="es-MX"/>
              </w:rPr>
            </w:pPr>
            <w:r w:rsidRPr="00D77BA3">
              <w:rPr>
                <w:rFonts w:ascii="Arial" w:hAnsi="Arial" w:cs="Arial"/>
                <w:b/>
                <w:bCs/>
                <w:color w:val="FFFFFF"/>
                <w:sz w:val="16"/>
                <w:szCs w:val="16"/>
                <w:lang w:eastAsia="es-MX"/>
              </w:rPr>
              <w:t>RESPUESTA</w:t>
            </w:r>
          </w:p>
        </w:tc>
        <w:tc>
          <w:tcPr>
            <w:tcW w:w="992" w:type="dxa"/>
            <w:tcBorders>
              <w:top w:val="nil"/>
              <w:left w:val="nil"/>
              <w:bottom w:val="single" w:sz="4" w:space="0" w:color="auto"/>
              <w:right w:val="single" w:sz="4" w:space="0" w:color="auto"/>
            </w:tcBorders>
            <w:shd w:val="clear" w:color="000000" w:fill="31869B"/>
            <w:vAlign w:val="center"/>
            <w:hideMark/>
          </w:tcPr>
          <w:p w:rsidR="00D8176E" w:rsidRPr="00D77BA3" w:rsidRDefault="00D8176E" w:rsidP="009B1E7C">
            <w:pPr>
              <w:jc w:val="center"/>
              <w:rPr>
                <w:rFonts w:ascii="Arial" w:hAnsi="Arial" w:cs="Arial"/>
                <w:b/>
                <w:bCs/>
                <w:color w:val="FFFFFF"/>
                <w:sz w:val="16"/>
                <w:szCs w:val="16"/>
                <w:lang w:eastAsia="es-MX"/>
              </w:rPr>
            </w:pPr>
            <w:r w:rsidRPr="00D77BA3">
              <w:rPr>
                <w:rFonts w:ascii="Arial" w:hAnsi="Arial" w:cs="Arial"/>
                <w:b/>
                <w:bCs/>
                <w:color w:val="FFFFFF"/>
                <w:sz w:val="16"/>
                <w:szCs w:val="16"/>
                <w:lang w:eastAsia="es-MX"/>
              </w:rPr>
              <w:t>APOYO</w:t>
            </w:r>
          </w:p>
        </w:tc>
        <w:tc>
          <w:tcPr>
            <w:tcW w:w="1134" w:type="dxa"/>
            <w:tcBorders>
              <w:top w:val="nil"/>
              <w:left w:val="nil"/>
              <w:bottom w:val="single" w:sz="4" w:space="0" w:color="auto"/>
              <w:right w:val="single" w:sz="4" w:space="0" w:color="auto"/>
            </w:tcBorders>
            <w:shd w:val="clear" w:color="000000" w:fill="31869B"/>
            <w:vAlign w:val="center"/>
            <w:hideMark/>
          </w:tcPr>
          <w:p w:rsidR="00D8176E" w:rsidRPr="00D77BA3" w:rsidRDefault="00D8176E" w:rsidP="009B1E7C">
            <w:pPr>
              <w:jc w:val="center"/>
              <w:rPr>
                <w:rFonts w:ascii="Arial" w:hAnsi="Arial" w:cs="Arial"/>
                <w:b/>
                <w:bCs/>
                <w:color w:val="FFFFFF"/>
                <w:sz w:val="16"/>
                <w:szCs w:val="16"/>
                <w:lang w:eastAsia="es-MX"/>
              </w:rPr>
            </w:pPr>
            <w:r w:rsidRPr="00D77BA3">
              <w:rPr>
                <w:rFonts w:ascii="Arial" w:hAnsi="Arial" w:cs="Arial"/>
                <w:b/>
                <w:bCs/>
                <w:color w:val="FFFFFF"/>
                <w:sz w:val="16"/>
                <w:szCs w:val="16"/>
                <w:lang w:eastAsia="es-MX"/>
              </w:rPr>
              <w:t>CANTIDAD CONDONADA</w:t>
            </w:r>
          </w:p>
        </w:tc>
      </w:tr>
      <w:tr w:rsidR="00D8176E" w:rsidRPr="00D77BA3" w:rsidTr="009B1E7C">
        <w:trPr>
          <w:trHeight w:val="1428"/>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 </w:t>
            </w:r>
            <w:r>
              <w:rPr>
                <w:rFonts w:ascii="Arial" w:hAnsi="Arial" w:cs="Arial"/>
                <w:sz w:val="16"/>
                <w:szCs w:val="16"/>
                <w:lang w:eastAsia="es-MX"/>
              </w:rPr>
              <w:t>1</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C. ISAÍAS NIETO CAMPOS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INSP. AUX. MUN. SAN ESTEBAN ZOAPILTEPEC</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SOLICITA APOYO CON MOTIVO DE SU FIESTA PATRONAL  CON LA CONDONACIÓN DE IMPUESTOS POR VENTA DE COMIDA, ALCOHOL Y JARIPEO, ASÍ COMO APOYO DE PROTECCIÓN CIVIL, AMBULANCIA Y SEGURIDAD PUBLICA</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SE AUTORIZA LO SOLICITADO</w:t>
            </w:r>
          </w:p>
        </w:tc>
        <w:tc>
          <w:tcPr>
            <w:tcW w:w="992"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$4,600.00</w:t>
            </w:r>
          </w:p>
        </w:tc>
      </w:tr>
      <w:tr w:rsidR="00D8176E" w:rsidRPr="00D77BA3" w:rsidTr="009B1E7C">
        <w:trPr>
          <w:trHeight w:val="102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 </w:t>
            </w:r>
            <w:r>
              <w:rPr>
                <w:rFonts w:ascii="Arial" w:hAnsi="Arial" w:cs="Arial"/>
                <w:sz w:val="16"/>
                <w:szCs w:val="16"/>
                <w:lang w:eastAsia="es-MX"/>
              </w:rPr>
              <w:t>2</w:t>
            </w:r>
          </w:p>
        </w:tc>
        <w:tc>
          <w:tcPr>
            <w:tcW w:w="1341"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PBRO. EFRÉN ALVARADO VÁZQUEZ</w:t>
            </w:r>
          </w:p>
        </w:tc>
        <w:tc>
          <w:tcPr>
            <w:tcW w:w="1559"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PÁRROCO DE LA PARROQUIA DE LA PURÍSIMA CONCEPCIÓN</w:t>
            </w:r>
          </w:p>
        </w:tc>
        <w:tc>
          <w:tcPr>
            <w:tcW w:w="2127"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SOLICITA APOYO ECONÓMICO PARA GASTOS DE INSTALACIÓN DE ESCENARIO POR MOTIVO DE FIESTA PATRONAL Y VISITA DEL ARZOBISPO VÍCTOR SÁNCHEZ ESPINOZA</w:t>
            </w:r>
          </w:p>
        </w:tc>
        <w:tc>
          <w:tcPr>
            <w:tcW w:w="1417"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SE AUTORIZA LO SOLICITADO</w:t>
            </w:r>
          </w:p>
        </w:tc>
        <w:tc>
          <w:tcPr>
            <w:tcW w:w="992"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$15,000.00</w:t>
            </w:r>
          </w:p>
        </w:tc>
        <w:tc>
          <w:tcPr>
            <w:tcW w:w="1134"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 </w:t>
            </w:r>
          </w:p>
        </w:tc>
      </w:tr>
      <w:tr w:rsidR="00D8176E" w:rsidRPr="00D77BA3" w:rsidTr="009B1E7C">
        <w:trPr>
          <w:trHeight w:val="1224"/>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 </w:t>
            </w:r>
            <w:r>
              <w:rPr>
                <w:rFonts w:ascii="Arial" w:hAnsi="Arial" w:cs="Arial"/>
                <w:sz w:val="16"/>
                <w:szCs w:val="16"/>
                <w:lang w:eastAsia="es-MX"/>
              </w:rPr>
              <w:t>3</w:t>
            </w:r>
          </w:p>
        </w:tc>
        <w:tc>
          <w:tcPr>
            <w:tcW w:w="1341"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C. CLETO MORALES RODRÍGUEZ</w:t>
            </w:r>
          </w:p>
        </w:tc>
        <w:tc>
          <w:tcPr>
            <w:tcW w:w="1559"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INSP. AUX. MUN. EL POPO</w:t>
            </w:r>
          </w:p>
        </w:tc>
        <w:tc>
          <w:tcPr>
            <w:tcW w:w="2127"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SOLICITA APOYO CON LA CONDONACIÓN DEL PAGO DE IMPUESTOS POR FIESTA PATRONAL DONDE HABRÁ JARIPEO, LUCHA LIBRE Y SOLICITA APOYO CON SEGURIDAD PUBLICA</w:t>
            </w:r>
          </w:p>
        </w:tc>
        <w:tc>
          <w:tcPr>
            <w:tcW w:w="1417"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SE AUTORIZA LA CONDONACIÓN SOLICITADA</w:t>
            </w:r>
          </w:p>
        </w:tc>
        <w:tc>
          <w:tcPr>
            <w:tcW w:w="992"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$3,300.00</w:t>
            </w:r>
          </w:p>
        </w:tc>
      </w:tr>
      <w:tr w:rsidR="00D8176E" w:rsidRPr="00D77BA3" w:rsidTr="009B1E7C">
        <w:trPr>
          <w:trHeight w:val="816"/>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 </w:t>
            </w:r>
            <w:r>
              <w:rPr>
                <w:rFonts w:ascii="Arial" w:hAnsi="Arial" w:cs="Arial"/>
                <w:sz w:val="16"/>
                <w:szCs w:val="16"/>
                <w:lang w:eastAsia="es-MX"/>
              </w:rPr>
              <w:t>4</w:t>
            </w:r>
          </w:p>
        </w:tc>
        <w:tc>
          <w:tcPr>
            <w:tcW w:w="1341"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C. MARÍA ENRIQUETA HERNÁNDEZ LARA</w:t>
            </w:r>
          </w:p>
        </w:tc>
        <w:tc>
          <w:tcPr>
            <w:tcW w:w="1559"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CONGREGACIÓN DE HERMANAS GUADALUPANAS</w:t>
            </w:r>
          </w:p>
        </w:tc>
        <w:tc>
          <w:tcPr>
            <w:tcW w:w="2127"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SOLICITA APOYO CON UNA LONA, 200 SILLAS Y 10 MESAS CON MOTIVO DE FIESTA PATRONAL</w:t>
            </w:r>
          </w:p>
        </w:tc>
        <w:tc>
          <w:tcPr>
            <w:tcW w:w="1417"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 xml:space="preserve">SE AUTORIZA EL APOYO </w:t>
            </w:r>
          </w:p>
        </w:tc>
        <w:tc>
          <w:tcPr>
            <w:tcW w:w="992"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$4,292.00</w:t>
            </w:r>
          </w:p>
        </w:tc>
        <w:tc>
          <w:tcPr>
            <w:tcW w:w="1134"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 </w:t>
            </w:r>
          </w:p>
        </w:tc>
      </w:tr>
      <w:tr w:rsidR="00D8176E" w:rsidRPr="00D77BA3" w:rsidTr="009B1E7C">
        <w:trPr>
          <w:trHeight w:val="1428"/>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color w:val="000000"/>
                <w:sz w:val="16"/>
                <w:szCs w:val="16"/>
                <w:lang w:eastAsia="es-MX"/>
              </w:rPr>
            </w:pPr>
            <w:r w:rsidRPr="00D77BA3">
              <w:rPr>
                <w:rFonts w:ascii="Arial" w:hAnsi="Arial" w:cs="Arial"/>
                <w:color w:val="000000"/>
                <w:sz w:val="16"/>
                <w:szCs w:val="16"/>
                <w:lang w:eastAsia="es-MX"/>
              </w:rPr>
              <w:t> </w:t>
            </w:r>
            <w:r>
              <w:rPr>
                <w:rFonts w:ascii="Arial" w:hAnsi="Arial" w:cs="Arial"/>
                <w:color w:val="000000"/>
                <w:sz w:val="16"/>
                <w:szCs w:val="16"/>
                <w:lang w:eastAsia="es-MX"/>
              </w:rPr>
              <w:t>5</w:t>
            </w:r>
          </w:p>
        </w:tc>
        <w:tc>
          <w:tcPr>
            <w:tcW w:w="1341"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color w:val="000000"/>
                <w:sz w:val="16"/>
                <w:szCs w:val="16"/>
                <w:lang w:eastAsia="es-MX"/>
              </w:rPr>
            </w:pPr>
            <w:r w:rsidRPr="00D77BA3">
              <w:rPr>
                <w:rFonts w:ascii="Arial" w:hAnsi="Arial" w:cs="Arial"/>
                <w:color w:val="000000"/>
                <w:sz w:val="16"/>
                <w:szCs w:val="16"/>
                <w:lang w:eastAsia="es-MX"/>
              </w:rPr>
              <w:t>C. RODRIGO GONZÁLEZ ZARATE</w:t>
            </w:r>
          </w:p>
        </w:tc>
        <w:tc>
          <w:tcPr>
            <w:tcW w:w="1559"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INSP. AUX. MUN. SAN ISIDRO HUILOTEPEC</w:t>
            </w:r>
          </w:p>
        </w:tc>
        <w:tc>
          <w:tcPr>
            <w:tcW w:w="2127"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SOLICITA APOYO Y CONDONACIÓN DE 12 ELEMENTOS DE SEGURIDAD PARA LOS DÍAS 13, 14 Y 15 DE DICIEMBRE CON MOTIVO DE LA FIESTA PATRONAL</w:t>
            </w:r>
          </w:p>
        </w:tc>
        <w:tc>
          <w:tcPr>
            <w:tcW w:w="1417"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SE AUTORIZA EL APOYO CON LA CONDONACIÓN DE 6 ELEMENTOS POR DÍA</w:t>
            </w:r>
          </w:p>
        </w:tc>
        <w:tc>
          <w:tcPr>
            <w:tcW w:w="992"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$5,400.00</w:t>
            </w:r>
          </w:p>
        </w:tc>
      </w:tr>
      <w:tr w:rsidR="00D8176E" w:rsidRPr="00D77BA3" w:rsidTr="009B1E7C">
        <w:trPr>
          <w:trHeight w:val="1428"/>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color w:val="000000"/>
                <w:sz w:val="16"/>
                <w:szCs w:val="16"/>
                <w:lang w:eastAsia="es-MX"/>
              </w:rPr>
            </w:pPr>
            <w:r w:rsidRPr="00D77BA3">
              <w:rPr>
                <w:rFonts w:ascii="Arial" w:hAnsi="Arial" w:cs="Arial"/>
                <w:color w:val="000000"/>
                <w:sz w:val="16"/>
                <w:szCs w:val="16"/>
                <w:lang w:eastAsia="es-MX"/>
              </w:rPr>
              <w:t> </w:t>
            </w:r>
            <w:r>
              <w:rPr>
                <w:rFonts w:ascii="Arial" w:hAnsi="Arial" w:cs="Arial"/>
                <w:color w:val="000000"/>
                <w:sz w:val="16"/>
                <w:szCs w:val="16"/>
                <w:lang w:eastAsia="es-MX"/>
              </w:rPr>
              <w:t>6</w:t>
            </w:r>
          </w:p>
        </w:tc>
        <w:tc>
          <w:tcPr>
            <w:tcW w:w="1341"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color w:val="000000"/>
                <w:sz w:val="16"/>
                <w:szCs w:val="16"/>
                <w:lang w:eastAsia="es-MX"/>
              </w:rPr>
            </w:pPr>
            <w:r w:rsidRPr="00D77BA3">
              <w:rPr>
                <w:rFonts w:ascii="Arial" w:hAnsi="Arial" w:cs="Arial"/>
                <w:color w:val="000000"/>
                <w:sz w:val="16"/>
                <w:szCs w:val="16"/>
                <w:lang w:eastAsia="es-MX"/>
              </w:rPr>
              <w:t>C. MIGUEL LUCAS POSTRERO</w:t>
            </w:r>
          </w:p>
        </w:tc>
        <w:tc>
          <w:tcPr>
            <w:tcW w:w="1559"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PRES. AUX. MUN. SAN MIGUEL AYALA</w:t>
            </w:r>
          </w:p>
        </w:tc>
        <w:tc>
          <w:tcPr>
            <w:tcW w:w="2127"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SOLICITA CONDONACIÓN DE 10 ELEMENTOS DE SEGURIDAD PARA LE DÍA 12 DE DICIEMBRE Y 10 PARA EL DÍA 15 DE DICIEMBRE CON MOTIVO DE FIESTA PATRONAL</w:t>
            </w:r>
          </w:p>
        </w:tc>
        <w:tc>
          <w:tcPr>
            <w:tcW w:w="1417"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SE AUTORIZA EL APOYO CON 5 ELEMENTOS PARA CADA DÍA</w:t>
            </w:r>
          </w:p>
        </w:tc>
        <w:tc>
          <w:tcPr>
            <w:tcW w:w="992" w:type="dxa"/>
            <w:tcBorders>
              <w:top w:val="nil"/>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$3,000.00</w:t>
            </w:r>
          </w:p>
        </w:tc>
      </w:tr>
      <w:tr w:rsidR="00D8176E" w:rsidRPr="00D77BA3" w:rsidTr="009B1E7C">
        <w:trPr>
          <w:trHeight w:val="1124"/>
        </w:trPr>
        <w:tc>
          <w:tcPr>
            <w:tcW w:w="517" w:type="dxa"/>
            <w:tcBorders>
              <w:top w:val="nil"/>
              <w:left w:val="single" w:sz="4" w:space="0" w:color="auto"/>
              <w:bottom w:val="nil"/>
              <w:right w:val="single" w:sz="4" w:space="0" w:color="auto"/>
            </w:tcBorders>
            <w:shd w:val="clear" w:color="000000" w:fill="FFFFFF"/>
            <w:vAlign w:val="center"/>
            <w:hideMark/>
          </w:tcPr>
          <w:p w:rsidR="00D8176E" w:rsidRPr="00D77BA3" w:rsidRDefault="00D8176E" w:rsidP="009B1E7C">
            <w:pPr>
              <w:jc w:val="center"/>
              <w:rPr>
                <w:rFonts w:ascii="Arial" w:hAnsi="Arial" w:cs="Arial"/>
                <w:color w:val="000000"/>
                <w:sz w:val="16"/>
                <w:szCs w:val="16"/>
                <w:lang w:eastAsia="es-MX"/>
              </w:rPr>
            </w:pPr>
            <w:r w:rsidRPr="00D77BA3">
              <w:rPr>
                <w:rFonts w:ascii="Arial" w:hAnsi="Arial" w:cs="Arial"/>
                <w:color w:val="000000"/>
                <w:sz w:val="16"/>
                <w:szCs w:val="16"/>
                <w:lang w:eastAsia="es-MX"/>
              </w:rPr>
              <w:t> </w:t>
            </w:r>
            <w:r>
              <w:rPr>
                <w:rFonts w:ascii="Arial" w:hAnsi="Arial" w:cs="Arial"/>
                <w:color w:val="000000"/>
                <w:sz w:val="16"/>
                <w:szCs w:val="16"/>
                <w:lang w:eastAsia="es-MX"/>
              </w:rPr>
              <w:t>7</w:t>
            </w:r>
          </w:p>
        </w:tc>
        <w:tc>
          <w:tcPr>
            <w:tcW w:w="1341" w:type="dxa"/>
            <w:tcBorders>
              <w:top w:val="nil"/>
              <w:left w:val="nil"/>
              <w:bottom w:val="nil"/>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C. JOSÉ ISABEL QUINTERO GARCÍA</w:t>
            </w:r>
          </w:p>
        </w:tc>
        <w:tc>
          <w:tcPr>
            <w:tcW w:w="1559" w:type="dxa"/>
            <w:tcBorders>
              <w:top w:val="nil"/>
              <w:left w:val="nil"/>
              <w:bottom w:val="nil"/>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PRES. AUX. MUN. SAN JERÓNIMO CALERAS</w:t>
            </w:r>
          </w:p>
        </w:tc>
        <w:tc>
          <w:tcPr>
            <w:tcW w:w="2127" w:type="dxa"/>
            <w:tcBorders>
              <w:top w:val="nil"/>
              <w:left w:val="nil"/>
              <w:bottom w:val="nil"/>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SOLICITA APOYO CON LA CONDONACIÓN DE 10 POLICÍAS PARA LOS DÍAS 12 Y 13 DE DICIEMBRE CON MOTIVO DE FIESTA PATRONAL</w:t>
            </w:r>
          </w:p>
        </w:tc>
        <w:tc>
          <w:tcPr>
            <w:tcW w:w="1417" w:type="dxa"/>
            <w:tcBorders>
              <w:top w:val="nil"/>
              <w:left w:val="nil"/>
              <w:bottom w:val="nil"/>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SE AUTORIZA EL APOYO Y LA CONDONACIÓN DE 5 ELEMENTOS PARA CADA DÍA</w:t>
            </w:r>
          </w:p>
        </w:tc>
        <w:tc>
          <w:tcPr>
            <w:tcW w:w="992" w:type="dxa"/>
            <w:tcBorders>
              <w:top w:val="nil"/>
              <w:left w:val="nil"/>
              <w:bottom w:val="nil"/>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 </w:t>
            </w:r>
          </w:p>
        </w:tc>
        <w:tc>
          <w:tcPr>
            <w:tcW w:w="1134" w:type="dxa"/>
            <w:tcBorders>
              <w:top w:val="nil"/>
              <w:left w:val="nil"/>
              <w:bottom w:val="nil"/>
              <w:right w:val="single" w:sz="4" w:space="0" w:color="auto"/>
            </w:tcBorders>
            <w:shd w:val="clear" w:color="000000" w:fill="FFFFFF"/>
            <w:vAlign w:val="center"/>
            <w:hideMark/>
          </w:tcPr>
          <w:p w:rsidR="00D8176E" w:rsidRPr="00D77BA3" w:rsidRDefault="00D8176E" w:rsidP="009B1E7C">
            <w:pPr>
              <w:jc w:val="center"/>
              <w:rPr>
                <w:rFonts w:ascii="Arial" w:hAnsi="Arial" w:cs="Arial"/>
                <w:sz w:val="16"/>
                <w:szCs w:val="16"/>
                <w:lang w:eastAsia="es-MX"/>
              </w:rPr>
            </w:pPr>
            <w:r w:rsidRPr="00D77BA3">
              <w:rPr>
                <w:rFonts w:ascii="Arial" w:hAnsi="Arial" w:cs="Arial"/>
                <w:sz w:val="16"/>
                <w:szCs w:val="16"/>
                <w:lang w:eastAsia="es-MX"/>
              </w:rPr>
              <w:t>$3,000.00</w:t>
            </w:r>
          </w:p>
        </w:tc>
      </w:tr>
      <w:tr w:rsidR="00D8176E" w:rsidRPr="006D4123" w:rsidTr="009B1E7C">
        <w:trPr>
          <w:trHeight w:val="288"/>
        </w:trPr>
        <w:tc>
          <w:tcPr>
            <w:tcW w:w="5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176E" w:rsidRPr="00D77BA3" w:rsidRDefault="00D8176E" w:rsidP="009B1E7C">
            <w:pPr>
              <w:rPr>
                <w:color w:val="000000"/>
                <w:lang w:eastAsia="es-MX"/>
              </w:rPr>
            </w:pPr>
            <w:r w:rsidRPr="00D77BA3">
              <w:rPr>
                <w:color w:val="000000"/>
                <w:lang w:eastAsia="es-MX"/>
              </w:rPr>
              <w:t> </w:t>
            </w:r>
          </w:p>
        </w:tc>
        <w:tc>
          <w:tcPr>
            <w:tcW w:w="1341"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D77BA3" w:rsidRDefault="00D8176E" w:rsidP="009B1E7C">
            <w:pPr>
              <w:rPr>
                <w:color w:val="000000"/>
                <w:lang w:eastAsia="es-MX"/>
              </w:rPr>
            </w:pPr>
            <w:r w:rsidRPr="00D77BA3">
              <w:rPr>
                <w:color w:val="000000"/>
                <w:lang w:eastAsia="es-MX"/>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D77BA3" w:rsidRDefault="00D8176E" w:rsidP="009B1E7C">
            <w:pPr>
              <w:rPr>
                <w:color w:val="000000"/>
                <w:lang w:eastAsia="es-MX"/>
              </w:rPr>
            </w:pPr>
            <w:r w:rsidRPr="00D77BA3">
              <w:rPr>
                <w:color w:val="000000"/>
                <w:lang w:eastAsia="es-MX"/>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D77BA3" w:rsidRDefault="00D8176E" w:rsidP="009B1E7C">
            <w:pPr>
              <w:rPr>
                <w:color w:val="000000"/>
                <w:lang w:eastAsia="es-MX"/>
              </w:rPr>
            </w:pPr>
            <w:r w:rsidRPr="00D77BA3">
              <w:rPr>
                <w:color w:val="000000"/>
                <w:lang w:eastAsia="es-MX"/>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8176E" w:rsidRPr="00D77BA3" w:rsidRDefault="00D8176E" w:rsidP="009B1E7C">
            <w:pPr>
              <w:jc w:val="center"/>
              <w:rPr>
                <w:rFonts w:ascii="Arial" w:hAnsi="Arial" w:cs="Arial"/>
                <w:color w:val="000000"/>
                <w:sz w:val="16"/>
                <w:szCs w:val="16"/>
                <w:lang w:eastAsia="es-MX"/>
              </w:rPr>
            </w:pPr>
            <w:r w:rsidRPr="00D77BA3">
              <w:rPr>
                <w:rFonts w:ascii="Arial" w:hAnsi="Arial" w:cs="Arial"/>
                <w:color w:val="000000"/>
                <w:sz w:val="16"/>
                <w:szCs w:val="16"/>
                <w:lang w:eastAsia="es-MX"/>
              </w:rPr>
              <w:t>TOTAL</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6D4123" w:rsidRDefault="00D8176E"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$19,292.00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176E" w:rsidRPr="006D4123" w:rsidRDefault="00D8176E"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$19,300.00</w:t>
            </w:r>
          </w:p>
        </w:tc>
      </w:tr>
    </w:tbl>
    <w:p w:rsidR="00D8176E" w:rsidRDefault="00D8176E" w:rsidP="00D8176E">
      <w:pPr>
        <w:spacing w:before="240"/>
        <w:jc w:val="both"/>
        <w:rPr>
          <w:rFonts w:ascii="Arial" w:eastAsia="Arial" w:hAnsi="Arial" w:cs="Arial"/>
          <w:b/>
          <w:lang w:val="es-MX"/>
        </w:rPr>
      </w:pPr>
      <w:r w:rsidRPr="00D8176E">
        <w:rPr>
          <w:rFonts w:ascii="Arial" w:eastAsia="Arial" w:hAnsi="Arial" w:cs="Arial"/>
          <w:b/>
          <w:lang w:val="es-MX"/>
        </w:rPr>
        <w:lastRenderedPageBreak/>
        <w:t>IX.- Así mismo, someto a su consideración 1 solicitud de condonación en cuanto a licencia de construcción y uso de suelo, que al efecto es:</w:t>
      </w:r>
    </w:p>
    <w:p w:rsidR="00D8176E" w:rsidRPr="00D8176E" w:rsidRDefault="00D8176E" w:rsidP="00D8176E">
      <w:pPr>
        <w:jc w:val="both"/>
        <w:rPr>
          <w:rFonts w:ascii="Arial" w:eastAsia="Arial" w:hAnsi="Arial" w:cs="Arial"/>
          <w:b/>
          <w:lang w:val="es-MX"/>
        </w:rPr>
      </w:pPr>
    </w:p>
    <w:tbl>
      <w:tblPr>
        <w:tblW w:w="9318" w:type="dxa"/>
        <w:tblInd w:w="55" w:type="dxa"/>
        <w:tblCellMar>
          <w:left w:w="70" w:type="dxa"/>
          <w:right w:w="70" w:type="dxa"/>
        </w:tblCellMar>
        <w:tblLook w:val="04A0" w:firstRow="1" w:lastRow="0" w:firstColumn="1" w:lastColumn="0" w:noHBand="0" w:noVBand="1"/>
      </w:tblPr>
      <w:tblGrid>
        <w:gridCol w:w="448"/>
        <w:gridCol w:w="1706"/>
        <w:gridCol w:w="1547"/>
        <w:gridCol w:w="3118"/>
        <w:gridCol w:w="1177"/>
        <w:gridCol w:w="1322"/>
      </w:tblGrid>
      <w:tr w:rsidR="00D8176E" w:rsidRPr="00BC37EC" w:rsidTr="009B1E7C">
        <w:trPr>
          <w:trHeight w:val="598"/>
        </w:trPr>
        <w:tc>
          <w:tcPr>
            <w:tcW w:w="448" w:type="dxa"/>
            <w:tcBorders>
              <w:top w:val="single" w:sz="4" w:space="0" w:color="auto"/>
              <w:left w:val="single" w:sz="4" w:space="0" w:color="auto"/>
              <w:bottom w:val="nil"/>
              <w:right w:val="single" w:sz="4" w:space="0" w:color="auto"/>
            </w:tcBorders>
            <w:shd w:val="clear" w:color="000000" w:fill="31869B"/>
            <w:vAlign w:val="center"/>
            <w:hideMark/>
          </w:tcPr>
          <w:p w:rsidR="00D8176E" w:rsidRPr="00BC37EC" w:rsidRDefault="00D8176E" w:rsidP="009B1E7C">
            <w:pPr>
              <w:jc w:val="center"/>
              <w:rPr>
                <w:rFonts w:ascii="Arial" w:hAnsi="Arial" w:cs="Arial"/>
                <w:b/>
                <w:bCs/>
                <w:color w:val="FFFFFF"/>
                <w:sz w:val="16"/>
                <w:szCs w:val="16"/>
                <w:lang w:eastAsia="es-MX"/>
              </w:rPr>
            </w:pPr>
            <w:r w:rsidRPr="00BC37EC">
              <w:rPr>
                <w:rFonts w:ascii="Arial" w:hAnsi="Arial" w:cs="Arial"/>
                <w:b/>
                <w:bCs/>
                <w:color w:val="FFFFFF"/>
                <w:sz w:val="16"/>
                <w:szCs w:val="16"/>
                <w:lang w:eastAsia="es-MX"/>
              </w:rPr>
              <w:t>NO.</w:t>
            </w:r>
          </w:p>
        </w:tc>
        <w:tc>
          <w:tcPr>
            <w:tcW w:w="1706" w:type="dxa"/>
            <w:tcBorders>
              <w:top w:val="single" w:sz="4" w:space="0" w:color="auto"/>
              <w:left w:val="nil"/>
              <w:bottom w:val="nil"/>
              <w:right w:val="single" w:sz="4" w:space="0" w:color="auto"/>
            </w:tcBorders>
            <w:shd w:val="clear" w:color="000000" w:fill="31869B"/>
            <w:vAlign w:val="center"/>
            <w:hideMark/>
          </w:tcPr>
          <w:p w:rsidR="00D8176E" w:rsidRPr="00BC37EC" w:rsidRDefault="00D8176E" w:rsidP="009B1E7C">
            <w:pPr>
              <w:jc w:val="center"/>
              <w:rPr>
                <w:rFonts w:ascii="Arial" w:hAnsi="Arial" w:cs="Arial"/>
                <w:b/>
                <w:bCs/>
                <w:color w:val="FFFFFF"/>
                <w:sz w:val="16"/>
                <w:szCs w:val="16"/>
                <w:lang w:eastAsia="es-MX"/>
              </w:rPr>
            </w:pPr>
            <w:r w:rsidRPr="00BC37EC">
              <w:rPr>
                <w:rFonts w:ascii="Arial" w:hAnsi="Arial" w:cs="Arial"/>
                <w:b/>
                <w:bCs/>
                <w:color w:val="FFFFFF"/>
                <w:sz w:val="16"/>
                <w:szCs w:val="16"/>
                <w:lang w:eastAsia="es-MX"/>
              </w:rPr>
              <w:t>SOLICITANTE</w:t>
            </w:r>
          </w:p>
        </w:tc>
        <w:tc>
          <w:tcPr>
            <w:tcW w:w="1547" w:type="dxa"/>
            <w:tcBorders>
              <w:top w:val="single" w:sz="4" w:space="0" w:color="auto"/>
              <w:left w:val="nil"/>
              <w:bottom w:val="nil"/>
              <w:right w:val="single" w:sz="4" w:space="0" w:color="auto"/>
            </w:tcBorders>
            <w:shd w:val="clear" w:color="000000" w:fill="31869B"/>
            <w:vAlign w:val="center"/>
            <w:hideMark/>
          </w:tcPr>
          <w:p w:rsidR="00D8176E" w:rsidRPr="00BC37EC" w:rsidRDefault="00D8176E" w:rsidP="009B1E7C">
            <w:pPr>
              <w:jc w:val="center"/>
              <w:rPr>
                <w:rFonts w:ascii="Arial" w:hAnsi="Arial" w:cs="Arial"/>
                <w:b/>
                <w:bCs/>
                <w:color w:val="FFFFFF"/>
                <w:sz w:val="16"/>
                <w:szCs w:val="16"/>
                <w:lang w:eastAsia="es-MX"/>
              </w:rPr>
            </w:pPr>
            <w:r w:rsidRPr="00BC37EC">
              <w:rPr>
                <w:rFonts w:ascii="Arial" w:hAnsi="Arial" w:cs="Arial"/>
                <w:b/>
                <w:bCs/>
                <w:color w:val="FFFFFF"/>
                <w:sz w:val="16"/>
                <w:szCs w:val="16"/>
                <w:lang w:eastAsia="es-MX"/>
              </w:rPr>
              <w:t>DEPENDENCIA, INSTITUCIÓN, COMUNIDAD.</w:t>
            </w:r>
          </w:p>
        </w:tc>
        <w:tc>
          <w:tcPr>
            <w:tcW w:w="3118" w:type="dxa"/>
            <w:tcBorders>
              <w:top w:val="single" w:sz="4" w:space="0" w:color="auto"/>
              <w:left w:val="nil"/>
              <w:bottom w:val="nil"/>
              <w:right w:val="single" w:sz="4" w:space="0" w:color="auto"/>
            </w:tcBorders>
            <w:shd w:val="clear" w:color="000000" w:fill="31869B"/>
            <w:vAlign w:val="center"/>
            <w:hideMark/>
          </w:tcPr>
          <w:p w:rsidR="00D8176E" w:rsidRPr="00BC37EC" w:rsidRDefault="00D8176E" w:rsidP="009B1E7C">
            <w:pPr>
              <w:jc w:val="center"/>
              <w:rPr>
                <w:rFonts w:ascii="Arial" w:hAnsi="Arial" w:cs="Arial"/>
                <w:b/>
                <w:bCs/>
                <w:color w:val="FFFFFF"/>
                <w:sz w:val="16"/>
                <w:szCs w:val="16"/>
                <w:lang w:eastAsia="es-MX"/>
              </w:rPr>
            </w:pPr>
            <w:r w:rsidRPr="00BC37EC">
              <w:rPr>
                <w:rFonts w:ascii="Arial" w:hAnsi="Arial" w:cs="Arial"/>
                <w:b/>
                <w:bCs/>
                <w:color w:val="FFFFFF"/>
                <w:sz w:val="16"/>
                <w:szCs w:val="16"/>
                <w:lang w:eastAsia="es-MX"/>
              </w:rPr>
              <w:t>ASUNTO</w:t>
            </w:r>
          </w:p>
        </w:tc>
        <w:tc>
          <w:tcPr>
            <w:tcW w:w="1177" w:type="dxa"/>
            <w:tcBorders>
              <w:top w:val="single" w:sz="4" w:space="0" w:color="auto"/>
              <w:left w:val="nil"/>
              <w:bottom w:val="nil"/>
              <w:right w:val="single" w:sz="4" w:space="0" w:color="auto"/>
            </w:tcBorders>
            <w:shd w:val="clear" w:color="000000" w:fill="31869B"/>
            <w:vAlign w:val="center"/>
            <w:hideMark/>
          </w:tcPr>
          <w:p w:rsidR="00D8176E" w:rsidRPr="00BC37EC" w:rsidRDefault="00D8176E" w:rsidP="009B1E7C">
            <w:pPr>
              <w:jc w:val="center"/>
              <w:rPr>
                <w:rFonts w:ascii="Arial" w:hAnsi="Arial" w:cs="Arial"/>
                <w:b/>
                <w:bCs/>
                <w:color w:val="FFFFFF"/>
                <w:sz w:val="16"/>
                <w:szCs w:val="16"/>
                <w:lang w:eastAsia="es-MX"/>
              </w:rPr>
            </w:pPr>
            <w:r w:rsidRPr="00BC37EC">
              <w:rPr>
                <w:rFonts w:ascii="Arial" w:hAnsi="Arial" w:cs="Arial"/>
                <w:b/>
                <w:bCs/>
                <w:color w:val="FFFFFF"/>
                <w:sz w:val="16"/>
                <w:szCs w:val="16"/>
                <w:lang w:eastAsia="es-MX"/>
              </w:rPr>
              <w:t>RESPUESTA</w:t>
            </w:r>
          </w:p>
        </w:tc>
        <w:tc>
          <w:tcPr>
            <w:tcW w:w="1322" w:type="dxa"/>
            <w:tcBorders>
              <w:top w:val="nil"/>
              <w:left w:val="nil"/>
              <w:bottom w:val="single" w:sz="4" w:space="0" w:color="auto"/>
              <w:right w:val="single" w:sz="4" w:space="0" w:color="auto"/>
            </w:tcBorders>
            <w:shd w:val="clear" w:color="000000" w:fill="31869B"/>
            <w:vAlign w:val="center"/>
            <w:hideMark/>
          </w:tcPr>
          <w:p w:rsidR="00D8176E" w:rsidRPr="00BC37EC" w:rsidRDefault="00D8176E" w:rsidP="009B1E7C">
            <w:pPr>
              <w:jc w:val="center"/>
              <w:rPr>
                <w:rFonts w:ascii="Arial" w:hAnsi="Arial" w:cs="Arial"/>
                <w:b/>
                <w:bCs/>
                <w:color w:val="FFFFFF"/>
                <w:sz w:val="16"/>
                <w:szCs w:val="16"/>
                <w:lang w:eastAsia="es-MX"/>
              </w:rPr>
            </w:pPr>
            <w:r w:rsidRPr="00BC37EC">
              <w:rPr>
                <w:rFonts w:ascii="Arial" w:hAnsi="Arial" w:cs="Arial"/>
                <w:b/>
                <w:bCs/>
                <w:color w:val="FFFFFF"/>
                <w:sz w:val="16"/>
                <w:szCs w:val="16"/>
                <w:lang w:eastAsia="es-MX"/>
              </w:rPr>
              <w:t>CANTIDAD CONDONADA</w:t>
            </w:r>
          </w:p>
        </w:tc>
      </w:tr>
      <w:tr w:rsidR="00D8176E" w:rsidRPr="00BC37EC" w:rsidTr="009B1E7C">
        <w:trPr>
          <w:trHeight w:val="809"/>
        </w:trPr>
        <w:tc>
          <w:tcPr>
            <w:tcW w:w="448" w:type="dxa"/>
            <w:tcBorders>
              <w:top w:val="single" w:sz="4" w:space="0" w:color="auto"/>
              <w:left w:val="single" w:sz="4" w:space="0" w:color="auto"/>
              <w:bottom w:val="nil"/>
              <w:right w:val="single" w:sz="4" w:space="0" w:color="auto"/>
            </w:tcBorders>
            <w:shd w:val="clear" w:color="000000" w:fill="FFFFFF"/>
            <w:vAlign w:val="center"/>
            <w:hideMark/>
          </w:tcPr>
          <w:p w:rsidR="00D8176E" w:rsidRPr="00BC37EC" w:rsidRDefault="00D8176E" w:rsidP="009B1E7C">
            <w:pPr>
              <w:jc w:val="center"/>
              <w:rPr>
                <w:rFonts w:ascii="Arial" w:hAnsi="Arial" w:cs="Arial"/>
                <w:sz w:val="16"/>
                <w:szCs w:val="16"/>
                <w:lang w:eastAsia="es-MX"/>
              </w:rPr>
            </w:pPr>
            <w:r w:rsidRPr="00BC37EC">
              <w:rPr>
                <w:rFonts w:ascii="Arial" w:hAnsi="Arial" w:cs="Arial"/>
                <w:sz w:val="16"/>
                <w:szCs w:val="16"/>
                <w:lang w:eastAsia="es-MX"/>
              </w:rPr>
              <w:t>1 </w:t>
            </w:r>
          </w:p>
        </w:tc>
        <w:tc>
          <w:tcPr>
            <w:tcW w:w="1706" w:type="dxa"/>
            <w:tcBorders>
              <w:top w:val="single" w:sz="4" w:space="0" w:color="auto"/>
              <w:left w:val="nil"/>
              <w:bottom w:val="nil"/>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ING. JESUS RODOLFO CORONEL GARCÍA DE LEÓN</w:t>
            </w:r>
          </w:p>
        </w:tc>
        <w:tc>
          <w:tcPr>
            <w:tcW w:w="1547" w:type="dxa"/>
            <w:tcBorders>
              <w:top w:val="single" w:sz="4" w:space="0" w:color="auto"/>
              <w:left w:val="nil"/>
              <w:bottom w:val="nil"/>
              <w:right w:val="single" w:sz="4" w:space="0" w:color="auto"/>
            </w:tcBorders>
            <w:shd w:val="clear" w:color="000000" w:fill="FFFFFF"/>
            <w:vAlign w:val="center"/>
            <w:hideMark/>
          </w:tcPr>
          <w:p w:rsidR="00D8176E" w:rsidRPr="00BC37EC" w:rsidRDefault="00D8176E" w:rsidP="009B1E7C">
            <w:pPr>
              <w:jc w:val="center"/>
              <w:rPr>
                <w:rFonts w:ascii="Arial" w:hAnsi="Arial" w:cs="Arial"/>
                <w:sz w:val="16"/>
                <w:szCs w:val="16"/>
                <w:lang w:eastAsia="es-MX"/>
              </w:rPr>
            </w:pPr>
            <w:r w:rsidRPr="00D8176E">
              <w:rPr>
                <w:rFonts w:ascii="Arial" w:hAnsi="Arial" w:cs="Arial"/>
                <w:sz w:val="16"/>
                <w:szCs w:val="16"/>
                <w:lang w:val="es-MX" w:eastAsia="es-MX"/>
              </w:rPr>
              <w:t xml:space="preserve">ENCARGADO DE DESPACHO DE LA DIRECCIÓN GRAL. </w:t>
            </w:r>
            <w:r w:rsidRPr="00BC37EC">
              <w:rPr>
                <w:rFonts w:ascii="Arial" w:hAnsi="Arial" w:cs="Arial"/>
                <w:sz w:val="16"/>
                <w:szCs w:val="16"/>
                <w:lang w:eastAsia="es-MX"/>
              </w:rPr>
              <w:t>CAPCEE</w:t>
            </w:r>
          </w:p>
        </w:tc>
        <w:tc>
          <w:tcPr>
            <w:tcW w:w="3118" w:type="dxa"/>
            <w:tcBorders>
              <w:top w:val="single" w:sz="4" w:space="0" w:color="auto"/>
              <w:left w:val="nil"/>
              <w:bottom w:val="nil"/>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SOLICITA CONDONACIÓN DEL PAGO DE  LICENCIA DE CONSTRUCCIÓN Y USO DE SUELO PARA LA CONSTRUCCIÓN DE CASA DE JUSTICIA DEL MUNICIPIO DE ATLIXCO</w:t>
            </w:r>
          </w:p>
        </w:tc>
        <w:tc>
          <w:tcPr>
            <w:tcW w:w="1177" w:type="dxa"/>
            <w:tcBorders>
              <w:top w:val="single" w:sz="4" w:space="0" w:color="auto"/>
              <w:left w:val="nil"/>
              <w:bottom w:val="nil"/>
              <w:right w:val="single" w:sz="4" w:space="0" w:color="auto"/>
            </w:tcBorders>
            <w:shd w:val="clear" w:color="000000" w:fill="FFFFFF"/>
            <w:vAlign w:val="center"/>
            <w:hideMark/>
          </w:tcPr>
          <w:p w:rsidR="00D8176E" w:rsidRPr="00BC37EC" w:rsidRDefault="00D8176E" w:rsidP="009B1E7C">
            <w:pPr>
              <w:jc w:val="center"/>
              <w:rPr>
                <w:rFonts w:ascii="Arial" w:hAnsi="Arial" w:cs="Arial"/>
                <w:sz w:val="16"/>
                <w:szCs w:val="16"/>
                <w:lang w:eastAsia="es-MX"/>
              </w:rPr>
            </w:pPr>
            <w:r w:rsidRPr="00BC37EC">
              <w:rPr>
                <w:rFonts w:ascii="Arial" w:hAnsi="Arial" w:cs="Arial"/>
                <w:sz w:val="16"/>
                <w:szCs w:val="16"/>
                <w:lang w:eastAsia="es-MX"/>
              </w:rPr>
              <w:t>SE AUTORIZA LO SOLICITADO</w:t>
            </w:r>
          </w:p>
        </w:tc>
        <w:tc>
          <w:tcPr>
            <w:tcW w:w="1322" w:type="dxa"/>
            <w:tcBorders>
              <w:top w:val="nil"/>
              <w:left w:val="nil"/>
              <w:bottom w:val="nil"/>
              <w:right w:val="single" w:sz="4" w:space="0" w:color="auto"/>
            </w:tcBorders>
            <w:shd w:val="clear" w:color="000000" w:fill="FFFFFF"/>
            <w:vAlign w:val="center"/>
            <w:hideMark/>
          </w:tcPr>
          <w:p w:rsidR="00D8176E" w:rsidRPr="00BC37EC" w:rsidRDefault="00D8176E" w:rsidP="009B1E7C">
            <w:pPr>
              <w:jc w:val="center"/>
              <w:rPr>
                <w:rFonts w:ascii="Arial" w:hAnsi="Arial" w:cs="Arial"/>
                <w:sz w:val="16"/>
                <w:szCs w:val="16"/>
                <w:lang w:eastAsia="es-MX"/>
              </w:rPr>
            </w:pPr>
            <w:r w:rsidRPr="00BC37EC">
              <w:rPr>
                <w:rFonts w:ascii="Arial" w:hAnsi="Arial" w:cs="Arial"/>
                <w:sz w:val="16"/>
                <w:szCs w:val="16"/>
                <w:lang w:eastAsia="es-MX"/>
              </w:rPr>
              <w:t>$37,910.00</w:t>
            </w:r>
          </w:p>
        </w:tc>
      </w:tr>
      <w:tr w:rsidR="00D8176E" w:rsidRPr="00BC37EC" w:rsidTr="009B1E7C">
        <w:trPr>
          <w:trHeight w:val="199"/>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76E" w:rsidRPr="00BC37EC" w:rsidRDefault="00D8176E" w:rsidP="009B1E7C">
            <w:pPr>
              <w:rPr>
                <w:rFonts w:ascii="Arial" w:hAnsi="Arial" w:cs="Arial"/>
                <w:color w:val="000000"/>
                <w:sz w:val="16"/>
                <w:szCs w:val="16"/>
                <w:lang w:eastAsia="es-MX"/>
              </w:rPr>
            </w:pPr>
            <w:r w:rsidRPr="00BC37EC">
              <w:rPr>
                <w:rFonts w:ascii="Arial" w:hAnsi="Arial" w:cs="Arial"/>
                <w:color w:val="000000"/>
                <w:sz w:val="16"/>
                <w:szCs w:val="16"/>
                <w:lang w:eastAsia="es-MX"/>
              </w:rPr>
              <w:t> </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D8176E" w:rsidRPr="00BC37EC" w:rsidRDefault="00D8176E" w:rsidP="009B1E7C">
            <w:pPr>
              <w:rPr>
                <w:rFonts w:ascii="Arial" w:hAnsi="Arial" w:cs="Arial"/>
                <w:color w:val="000000"/>
                <w:sz w:val="16"/>
                <w:szCs w:val="16"/>
                <w:lang w:eastAsia="es-MX"/>
              </w:rPr>
            </w:pPr>
            <w:r w:rsidRPr="00BC37EC">
              <w:rPr>
                <w:rFonts w:ascii="Arial" w:hAnsi="Arial" w:cs="Arial"/>
                <w:color w:val="000000"/>
                <w:sz w:val="16"/>
                <w:szCs w:val="16"/>
                <w:lang w:eastAsia="es-MX"/>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D8176E" w:rsidRPr="00BC37EC" w:rsidRDefault="00D8176E" w:rsidP="009B1E7C">
            <w:pPr>
              <w:rPr>
                <w:rFonts w:ascii="Arial" w:hAnsi="Arial" w:cs="Arial"/>
                <w:color w:val="000000"/>
                <w:sz w:val="16"/>
                <w:szCs w:val="16"/>
                <w:lang w:eastAsia="es-MX"/>
              </w:rPr>
            </w:pPr>
            <w:r w:rsidRPr="00BC37EC">
              <w:rPr>
                <w:rFonts w:ascii="Arial" w:hAnsi="Arial" w:cs="Arial"/>
                <w:color w:val="000000"/>
                <w:sz w:val="16"/>
                <w:szCs w:val="16"/>
                <w:lang w:eastAsia="es-MX"/>
              </w:rPr>
              <w:t>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8176E" w:rsidRPr="00BC37EC" w:rsidRDefault="00D8176E" w:rsidP="009B1E7C">
            <w:pPr>
              <w:rPr>
                <w:rFonts w:ascii="Arial" w:hAnsi="Arial" w:cs="Arial"/>
                <w:color w:val="000000"/>
                <w:sz w:val="16"/>
                <w:szCs w:val="16"/>
                <w:lang w:eastAsia="es-MX"/>
              </w:rPr>
            </w:pPr>
            <w:r w:rsidRPr="00BC37EC">
              <w:rPr>
                <w:rFonts w:ascii="Arial" w:hAnsi="Arial" w:cs="Arial"/>
                <w:color w:val="000000"/>
                <w:sz w:val="16"/>
                <w:szCs w:val="16"/>
                <w:lang w:eastAsia="es-MX"/>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D8176E" w:rsidRPr="006D4123" w:rsidRDefault="00D8176E"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TOTAL</w:t>
            </w:r>
          </w:p>
        </w:tc>
        <w:tc>
          <w:tcPr>
            <w:tcW w:w="1322" w:type="dxa"/>
            <w:tcBorders>
              <w:top w:val="single" w:sz="4" w:space="0" w:color="auto"/>
              <w:left w:val="nil"/>
              <w:bottom w:val="single" w:sz="4" w:space="0" w:color="auto"/>
              <w:right w:val="single" w:sz="4" w:space="0" w:color="auto"/>
            </w:tcBorders>
            <w:shd w:val="clear" w:color="000000" w:fill="FFFFFF"/>
            <w:vAlign w:val="center"/>
            <w:hideMark/>
          </w:tcPr>
          <w:p w:rsidR="00D8176E" w:rsidRPr="006D4123" w:rsidRDefault="00D8176E" w:rsidP="009B1E7C">
            <w:pPr>
              <w:jc w:val="center"/>
              <w:rPr>
                <w:rFonts w:ascii="Arial" w:hAnsi="Arial" w:cs="Arial"/>
                <w:b/>
                <w:sz w:val="16"/>
                <w:szCs w:val="16"/>
                <w:lang w:eastAsia="es-MX"/>
              </w:rPr>
            </w:pPr>
            <w:r w:rsidRPr="006D4123">
              <w:rPr>
                <w:rFonts w:ascii="Arial" w:hAnsi="Arial" w:cs="Arial"/>
                <w:b/>
                <w:sz w:val="16"/>
                <w:szCs w:val="16"/>
                <w:lang w:eastAsia="es-MX"/>
              </w:rPr>
              <w:t>$37,910.00</w:t>
            </w:r>
          </w:p>
        </w:tc>
      </w:tr>
    </w:tbl>
    <w:p w:rsidR="00D8176E" w:rsidRDefault="00D8176E" w:rsidP="00D8176E">
      <w:pPr>
        <w:spacing w:before="240"/>
        <w:jc w:val="both"/>
        <w:rPr>
          <w:rFonts w:ascii="Arial" w:eastAsia="Arial" w:hAnsi="Arial" w:cs="Arial"/>
          <w:b/>
          <w:lang w:val="es-MX"/>
        </w:rPr>
      </w:pPr>
      <w:r w:rsidRPr="00D8176E">
        <w:rPr>
          <w:rFonts w:ascii="Arial" w:eastAsia="Arial" w:hAnsi="Arial" w:cs="Arial"/>
          <w:b/>
          <w:lang w:val="es-MX"/>
        </w:rPr>
        <w:t>X.- Finalmente, someto a su consideración 2 solicitudes apoyos para  eventos, que al efecto son:</w:t>
      </w:r>
    </w:p>
    <w:p w:rsidR="00D8176E" w:rsidRPr="00D8176E" w:rsidRDefault="00D8176E" w:rsidP="00D8176E">
      <w:pPr>
        <w:jc w:val="both"/>
        <w:rPr>
          <w:rFonts w:ascii="Arial" w:eastAsia="Arial" w:hAnsi="Arial" w:cs="Arial"/>
          <w:b/>
          <w:lang w:val="es-MX"/>
        </w:rPr>
      </w:pPr>
    </w:p>
    <w:tbl>
      <w:tblPr>
        <w:tblW w:w="9177" w:type="dxa"/>
        <w:tblInd w:w="30" w:type="dxa"/>
        <w:tblCellMar>
          <w:left w:w="70" w:type="dxa"/>
          <w:right w:w="70" w:type="dxa"/>
        </w:tblCellMar>
        <w:tblLook w:val="04A0" w:firstRow="1" w:lastRow="0" w:firstColumn="1" w:lastColumn="0" w:noHBand="0" w:noVBand="1"/>
      </w:tblPr>
      <w:tblGrid>
        <w:gridCol w:w="534"/>
        <w:gridCol w:w="1481"/>
        <w:gridCol w:w="1868"/>
        <w:gridCol w:w="2795"/>
        <w:gridCol w:w="1275"/>
        <w:gridCol w:w="1224"/>
      </w:tblGrid>
      <w:tr w:rsidR="00D8176E" w:rsidRPr="00570B48" w:rsidTr="006D4123">
        <w:trPr>
          <w:trHeight w:val="622"/>
        </w:trPr>
        <w:tc>
          <w:tcPr>
            <w:tcW w:w="534" w:type="dxa"/>
            <w:tcBorders>
              <w:top w:val="single" w:sz="4" w:space="0" w:color="auto"/>
              <w:left w:val="single" w:sz="4" w:space="0" w:color="auto"/>
              <w:bottom w:val="nil"/>
              <w:right w:val="single" w:sz="4" w:space="0" w:color="auto"/>
            </w:tcBorders>
            <w:shd w:val="clear" w:color="000000" w:fill="31869B"/>
            <w:vAlign w:val="center"/>
            <w:hideMark/>
          </w:tcPr>
          <w:p w:rsidR="00D8176E" w:rsidRPr="00570B48" w:rsidRDefault="00D8176E" w:rsidP="009B1E7C">
            <w:pPr>
              <w:jc w:val="center"/>
              <w:rPr>
                <w:rFonts w:ascii="Arial" w:hAnsi="Arial" w:cs="Arial"/>
                <w:b/>
                <w:bCs/>
                <w:color w:val="FFFFFF"/>
                <w:sz w:val="16"/>
                <w:szCs w:val="16"/>
                <w:lang w:eastAsia="es-MX"/>
              </w:rPr>
            </w:pPr>
            <w:r w:rsidRPr="00570B48">
              <w:rPr>
                <w:rFonts w:ascii="Arial" w:hAnsi="Arial" w:cs="Arial"/>
                <w:b/>
                <w:bCs/>
                <w:color w:val="FFFFFF"/>
                <w:sz w:val="16"/>
                <w:szCs w:val="16"/>
                <w:lang w:eastAsia="es-MX"/>
              </w:rPr>
              <w:t>NO.</w:t>
            </w:r>
          </w:p>
        </w:tc>
        <w:tc>
          <w:tcPr>
            <w:tcW w:w="1481" w:type="dxa"/>
            <w:tcBorders>
              <w:top w:val="single" w:sz="4" w:space="0" w:color="auto"/>
              <w:left w:val="nil"/>
              <w:bottom w:val="nil"/>
              <w:right w:val="single" w:sz="4" w:space="0" w:color="auto"/>
            </w:tcBorders>
            <w:shd w:val="clear" w:color="000000" w:fill="31869B"/>
            <w:vAlign w:val="center"/>
            <w:hideMark/>
          </w:tcPr>
          <w:p w:rsidR="00D8176E" w:rsidRPr="00570B48" w:rsidRDefault="00D8176E" w:rsidP="009B1E7C">
            <w:pPr>
              <w:jc w:val="center"/>
              <w:rPr>
                <w:rFonts w:ascii="Arial" w:hAnsi="Arial" w:cs="Arial"/>
                <w:b/>
                <w:bCs/>
                <w:color w:val="FFFFFF"/>
                <w:sz w:val="16"/>
                <w:szCs w:val="16"/>
                <w:lang w:eastAsia="es-MX"/>
              </w:rPr>
            </w:pPr>
            <w:r w:rsidRPr="00570B48">
              <w:rPr>
                <w:rFonts w:ascii="Arial" w:hAnsi="Arial" w:cs="Arial"/>
                <w:b/>
                <w:bCs/>
                <w:color w:val="FFFFFF"/>
                <w:sz w:val="16"/>
                <w:szCs w:val="16"/>
                <w:lang w:eastAsia="es-MX"/>
              </w:rPr>
              <w:t>SOLICITANTE</w:t>
            </w:r>
          </w:p>
        </w:tc>
        <w:tc>
          <w:tcPr>
            <w:tcW w:w="1868" w:type="dxa"/>
            <w:tcBorders>
              <w:top w:val="single" w:sz="4" w:space="0" w:color="auto"/>
              <w:left w:val="nil"/>
              <w:bottom w:val="nil"/>
              <w:right w:val="single" w:sz="4" w:space="0" w:color="auto"/>
            </w:tcBorders>
            <w:shd w:val="clear" w:color="000000" w:fill="31869B"/>
            <w:vAlign w:val="center"/>
            <w:hideMark/>
          </w:tcPr>
          <w:p w:rsidR="00D8176E" w:rsidRPr="00570B48" w:rsidRDefault="00D8176E" w:rsidP="009B1E7C">
            <w:pPr>
              <w:jc w:val="center"/>
              <w:rPr>
                <w:rFonts w:ascii="Arial" w:hAnsi="Arial" w:cs="Arial"/>
                <w:b/>
                <w:bCs/>
                <w:color w:val="FFFFFF"/>
                <w:sz w:val="16"/>
                <w:szCs w:val="16"/>
                <w:lang w:eastAsia="es-MX"/>
              </w:rPr>
            </w:pPr>
            <w:r w:rsidRPr="00570B48">
              <w:rPr>
                <w:rFonts w:ascii="Arial" w:hAnsi="Arial" w:cs="Arial"/>
                <w:b/>
                <w:bCs/>
                <w:color w:val="FFFFFF"/>
                <w:sz w:val="16"/>
                <w:szCs w:val="16"/>
                <w:lang w:eastAsia="es-MX"/>
              </w:rPr>
              <w:t>DEPENDENCIA, INSTITUCIÓN, COMUNIDAD.</w:t>
            </w:r>
          </w:p>
        </w:tc>
        <w:tc>
          <w:tcPr>
            <w:tcW w:w="2795" w:type="dxa"/>
            <w:tcBorders>
              <w:top w:val="single" w:sz="4" w:space="0" w:color="auto"/>
              <w:left w:val="nil"/>
              <w:bottom w:val="nil"/>
              <w:right w:val="single" w:sz="4" w:space="0" w:color="auto"/>
            </w:tcBorders>
            <w:shd w:val="clear" w:color="000000" w:fill="31869B"/>
            <w:vAlign w:val="center"/>
            <w:hideMark/>
          </w:tcPr>
          <w:p w:rsidR="00D8176E" w:rsidRPr="00570B48" w:rsidRDefault="00D8176E" w:rsidP="009B1E7C">
            <w:pPr>
              <w:jc w:val="center"/>
              <w:rPr>
                <w:rFonts w:ascii="Arial" w:hAnsi="Arial" w:cs="Arial"/>
                <w:b/>
                <w:bCs/>
                <w:color w:val="FFFFFF"/>
                <w:sz w:val="16"/>
                <w:szCs w:val="16"/>
                <w:lang w:eastAsia="es-MX"/>
              </w:rPr>
            </w:pPr>
            <w:r w:rsidRPr="00570B48">
              <w:rPr>
                <w:rFonts w:ascii="Arial" w:hAnsi="Arial" w:cs="Arial"/>
                <w:b/>
                <w:bCs/>
                <w:color w:val="FFFFFF"/>
                <w:sz w:val="16"/>
                <w:szCs w:val="16"/>
                <w:lang w:eastAsia="es-MX"/>
              </w:rPr>
              <w:t>ASUNTO</w:t>
            </w:r>
          </w:p>
        </w:tc>
        <w:tc>
          <w:tcPr>
            <w:tcW w:w="1275" w:type="dxa"/>
            <w:tcBorders>
              <w:top w:val="single" w:sz="4" w:space="0" w:color="auto"/>
              <w:left w:val="nil"/>
              <w:bottom w:val="nil"/>
              <w:right w:val="single" w:sz="4" w:space="0" w:color="auto"/>
            </w:tcBorders>
            <w:shd w:val="clear" w:color="000000" w:fill="31869B"/>
            <w:vAlign w:val="center"/>
            <w:hideMark/>
          </w:tcPr>
          <w:p w:rsidR="00D8176E" w:rsidRPr="00570B48" w:rsidRDefault="00D8176E" w:rsidP="009B1E7C">
            <w:pPr>
              <w:jc w:val="center"/>
              <w:rPr>
                <w:rFonts w:ascii="Arial" w:hAnsi="Arial" w:cs="Arial"/>
                <w:b/>
                <w:bCs/>
                <w:color w:val="FFFFFF"/>
                <w:sz w:val="16"/>
                <w:szCs w:val="16"/>
                <w:lang w:eastAsia="es-MX"/>
              </w:rPr>
            </w:pPr>
            <w:r w:rsidRPr="00570B48">
              <w:rPr>
                <w:rFonts w:ascii="Arial" w:hAnsi="Arial" w:cs="Arial"/>
                <w:b/>
                <w:bCs/>
                <w:color w:val="FFFFFF"/>
                <w:sz w:val="16"/>
                <w:szCs w:val="16"/>
                <w:lang w:eastAsia="es-MX"/>
              </w:rPr>
              <w:t>RESPUESTA</w:t>
            </w:r>
          </w:p>
        </w:tc>
        <w:tc>
          <w:tcPr>
            <w:tcW w:w="1224" w:type="dxa"/>
            <w:tcBorders>
              <w:top w:val="nil"/>
              <w:left w:val="nil"/>
              <w:bottom w:val="single" w:sz="4" w:space="0" w:color="auto"/>
              <w:right w:val="single" w:sz="4" w:space="0" w:color="auto"/>
            </w:tcBorders>
            <w:shd w:val="clear" w:color="000000" w:fill="31869B"/>
            <w:vAlign w:val="center"/>
            <w:hideMark/>
          </w:tcPr>
          <w:p w:rsidR="00D8176E" w:rsidRPr="00570B48" w:rsidRDefault="00D8176E" w:rsidP="009B1E7C">
            <w:pPr>
              <w:jc w:val="center"/>
              <w:rPr>
                <w:rFonts w:ascii="Arial" w:hAnsi="Arial" w:cs="Arial"/>
                <w:b/>
                <w:bCs/>
                <w:color w:val="FFFFFF"/>
                <w:sz w:val="16"/>
                <w:szCs w:val="16"/>
                <w:lang w:eastAsia="es-MX"/>
              </w:rPr>
            </w:pPr>
            <w:r w:rsidRPr="00570B48">
              <w:rPr>
                <w:rFonts w:ascii="Arial" w:hAnsi="Arial" w:cs="Arial"/>
                <w:b/>
                <w:bCs/>
                <w:color w:val="FFFFFF"/>
                <w:sz w:val="16"/>
                <w:szCs w:val="16"/>
                <w:lang w:eastAsia="es-MX"/>
              </w:rPr>
              <w:t>APOYO</w:t>
            </w:r>
          </w:p>
        </w:tc>
      </w:tr>
      <w:tr w:rsidR="00D8176E" w:rsidRPr="00570B48" w:rsidTr="006D4123">
        <w:trPr>
          <w:trHeight w:val="1229"/>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176E" w:rsidRPr="00570B48" w:rsidRDefault="00D8176E" w:rsidP="009B1E7C">
            <w:pPr>
              <w:jc w:val="center"/>
              <w:rPr>
                <w:rFonts w:ascii="Arial" w:hAnsi="Arial" w:cs="Arial"/>
                <w:color w:val="000000"/>
                <w:sz w:val="16"/>
                <w:szCs w:val="16"/>
                <w:lang w:eastAsia="es-MX"/>
              </w:rPr>
            </w:pPr>
            <w:r>
              <w:rPr>
                <w:rFonts w:ascii="Arial" w:hAnsi="Arial" w:cs="Arial"/>
                <w:color w:val="000000"/>
                <w:sz w:val="16"/>
                <w:szCs w:val="16"/>
                <w:lang w:eastAsia="es-MX"/>
              </w:rPr>
              <w:t>1</w:t>
            </w:r>
            <w:r w:rsidRPr="00570B48">
              <w:rPr>
                <w:rFonts w:ascii="Arial" w:hAnsi="Arial" w:cs="Arial"/>
                <w:color w:val="000000"/>
                <w:sz w:val="16"/>
                <w:szCs w:val="16"/>
                <w:lang w:eastAsia="es-MX"/>
              </w:rPr>
              <w:t> </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ING. DANIEL GONZALO LINO MARTÍNEZ</w:t>
            </w:r>
          </w:p>
        </w:tc>
        <w:tc>
          <w:tcPr>
            <w:tcW w:w="1868"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REPRESENTANTE DEL COMITÉ SISTEMA PRODUCTO AGUACATE DEL ESTADO DE PUEBLA</w:t>
            </w:r>
          </w:p>
        </w:tc>
        <w:tc>
          <w:tcPr>
            <w:tcW w:w="2795"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SOLICITA APOYO PARA TRANSPORTE AL 8O CONGRESO NACIONAL DEL SISTEMA PRODUCTO NACIONAL, URUAPAN, MICHOACÁN DEL 1 AL 4 DE DICIEMBRE</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color w:val="000000"/>
                <w:sz w:val="16"/>
                <w:szCs w:val="16"/>
                <w:lang w:val="es-MX" w:eastAsia="es-MX"/>
              </w:rPr>
            </w:pPr>
            <w:r w:rsidRPr="00D8176E">
              <w:rPr>
                <w:rFonts w:ascii="Arial" w:hAnsi="Arial" w:cs="Arial"/>
                <w:color w:val="000000"/>
                <w:sz w:val="16"/>
                <w:szCs w:val="16"/>
                <w:lang w:val="es-MX" w:eastAsia="es-MX"/>
              </w:rPr>
              <w:t>SE AUTORIZA EL APOYO CON UN AUTOBÚS</w:t>
            </w:r>
          </w:p>
        </w:tc>
        <w:tc>
          <w:tcPr>
            <w:tcW w:w="1224" w:type="dxa"/>
            <w:tcBorders>
              <w:top w:val="nil"/>
              <w:left w:val="nil"/>
              <w:bottom w:val="single" w:sz="4" w:space="0" w:color="auto"/>
              <w:right w:val="single" w:sz="4" w:space="0" w:color="auto"/>
            </w:tcBorders>
            <w:shd w:val="clear" w:color="000000" w:fill="FFFFFF"/>
            <w:vAlign w:val="center"/>
            <w:hideMark/>
          </w:tcPr>
          <w:p w:rsidR="00D8176E" w:rsidRPr="00570B48" w:rsidRDefault="00D8176E" w:rsidP="009B1E7C">
            <w:pPr>
              <w:jc w:val="center"/>
              <w:rPr>
                <w:rFonts w:ascii="Arial" w:hAnsi="Arial" w:cs="Arial"/>
                <w:sz w:val="16"/>
                <w:szCs w:val="16"/>
                <w:lang w:eastAsia="es-MX"/>
              </w:rPr>
            </w:pPr>
            <w:r w:rsidRPr="00570B48">
              <w:rPr>
                <w:rFonts w:ascii="Arial" w:hAnsi="Arial" w:cs="Arial"/>
                <w:sz w:val="16"/>
                <w:szCs w:val="16"/>
                <w:lang w:eastAsia="es-MX"/>
              </w:rPr>
              <w:t>$31,320.00</w:t>
            </w:r>
          </w:p>
        </w:tc>
      </w:tr>
      <w:tr w:rsidR="00D8176E" w:rsidRPr="00570B48" w:rsidTr="006D4123">
        <w:trPr>
          <w:trHeight w:val="830"/>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176E" w:rsidRPr="00570B48" w:rsidRDefault="00D8176E" w:rsidP="009B1E7C">
            <w:pPr>
              <w:jc w:val="center"/>
              <w:rPr>
                <w:rFonts w:ascii="Arial" w:hAnsi="Arial" w:cs="Arial"/>
                <w:sz w:val="16"/>
                <w:szCs w:val="16"/>
                <w:lang w:eastAsia="es-MX"/>
              </w:rPr>
            </w:pPr>
            <w:r w:rsidRPr="00570B48">
              <w:rPr>
                <w:rFonts w:ascii="Arial" w:hAnsi="Arial" w:cs="Arial"/>
                <w:sz w:val="16"/>
                <w:szCs w:val="16"/>
                <w:lang w:eastAsia="es-MX"/>
              </w:rPr>
              <w:t> </w:t>
            </w:r>
            <w:r>
              <w:rPr>
                <w:rFonts w:ascii="Arial" w:hAnsi="Arial" w:cs="Arial"/>
                <w:sz w:val="16"/>
                <w:szCs w:val="16"/>
                <w:lang w:eastAsia="es-MX"/>
              </w:rPr>
              <w:t>2</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D8176E" w:rsidRPr="00570B48" w:rsidRDefault="00D8176E" w:rsidP="009B1E7C">
            <w:pPr>
              <w:jc w:val="center"/>
              <w:rPr>
                <w:rFonts w:ascii="Arial" w:hAnsi="Arial" w:cs="Arial"/>
                <w:sz w:val="16"/>
                <w:szCs w:val="16"/>
                <w:lang w:eastAsia="es-MX"/>
              </w:rPr>
            </w:pPr>
            <w:r w:rsidRPr="00570B48">
              <w:rPr>
                <w:rFonts w:ascii="Arial" w:hAnsi="Arial" w:cs="Arial"/>
                <w:sz w:val="16"/>
                <w:szCs w:val="16"/>
                <w:lang w:eastAsia="es-MX"/>
              </w:rPr>
              <w:t>DR. OSCAR SÁNCHEZ VELASCO</w:t>
            </w:r>
          </w:p>
        </w:tc>
        <w:tc>
          <w:tcPr>
            <w:tcW w:w="1868"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DIRECTOR HOSPITAL GENERAL DE ATLIXCO, GONZALO RIO ARRONTE</w:t>
            </w:r>
          </w:p>
        </w:tc>
        <w:tc>
          <w:tcPr>
            <w:tcW w:w="2795" w:type="dxa"/>
            <w:tcBorders>
              <w:top w:val="single" w:sz="4" w:space="0" w:color="auto"/>
              <w:left w:val="nil"/>
              <w:bottom w:val="single" w:sz="4" w:space="0" w:color="auto"/>
              <w:right w:val="single" w:sz="4" w:space="0" w:color="auto"/>
            </w:tcBorders>
            <w:shd w:val="clear" w:color="000000" w:fill="FFFFFF"/>
            <w:vAlign w:val="center"/>
            <w:hideMark/>
          </w:tcPr>
          <w:p w:rsidR="00D8176E" w:rsidRPr="00D8176E" w:rsidRDefault="00D8176E" w:rsidP="009B1E7C">
            <w:pPr>
              <w:jc w:val="center"/>
              <w:rPr>
                <w:rFonts w:ascii="Arial" w:hAnsi="Arial" w:cs="Arial"/>
                <w:sz w:val="16"/>
                <w:szCs w:val="16"/>
                <w:lang w:val="es-MX" w:eastAsia="es-MX"/>
              </w:rPr>
            </w:pPr>
            <w:r w:rsidRPr="00D8176E">
              <w:rPr>
                <w:rFonts w:ascii="Arial" w:hAnsi="Arial" w:cs="Arial"/>
                <w:sz w:val="16"/>
                <w:szCs w:val="16"/>
                <w:lang w:val="es-MX" w:eastAsia="es-MX"/>
              </w:rPr>
              <w:t xml:space="preserve">SOLICITA APOYO CON EL PAGO DE UN GRUPO MUSICAL PARA LA CELEBRACIÓN DE SU CONVIVIO DE FIN DE AÑO </w:t>
            </w:r>
          </w:p>
        </w:tc>
        <w:tc>
          <w:tcPr>
            <w:tcW w:w="1275" w:type="dxa"/>
            <w:tcBorders>
              <w:top w:val="nil"/>
              <w:left w:val="nil"/>
              <w:bottom w:val="single" w:sz="4" w:space="0" w:color="auto"/>
              <w:right w:val="single" w:sz="4" w:space="0" w:color="auto"/>
            </w:tcBorders>
            <w:shd w:val="clear" w:color="000000" w:fill="FFFFFF"/>
            <w:vAlign w:val="center"/>
            <w:hideMark/>
          </w:tcPr>
          <w:p w:rsidR="00D8176E" w:rsidRPr="00570B48" w:rsidRDefault="00D8176E" w:rsidP="009B1E7C">
            <w:pPr>
              <w:jc w:val="center"/>
              <w:rPr>
                <w:rFonts w:ascii="Arial" w:hAnsi="Arial" w:cs="Arial"/>
                <w:sz w:val="16"/>
                <w:szCs w:val="16"/>
                <w:lang w:eastAsia="es-MX"/>
              </w:rPr>
            </w:pPr>
            <w:r w:rsidRPr="00570B48">
              <w:rPr>
                <w:rFonts w:ascii="Arial" w:hAnsi="Arial" w:cs="Arial"/>
                <w:sz w:val="16"/>
                <w:szCs w:val="16"/>
                <w:lang w:eastAsia="es-MX"/>
              </w:rPr>
              <w:t>SE AUTORIZA LO SOLICITADO</w:t>
            </w:r>
          </w:p>
        </w:tc>
        <w:tc>
          <w:tcPr>
            <w:tcW w:w="1224" w:type="dxa"/>
            <w:tcBorders>
              <w:top w:val="nil"/>
              <w:left w:val="nil"/>
              <w:bottom w:val="single" w:sz="4" w:space="0" w:color="auto"/>
              <w:right w:val="single" w:sz="4" w:space="0" w:color="auto"/>
            </w:tcBorders>
            <w:shd w:val="clear" w:color="000000" w:fill="FFFFFF"/>
            <w:vAlign w:val="center"/>
            <w:hideMark/>
          </w:tcPr>
          <w:p w:rsidR="00D8176E" w:rsidRPr="00570B48" w:rsidRDefault="00D8176E" w:rsidP="009B1E7C">
            <w:pPr>
              <w:jc w:val="center"/>
              <w:rPr>
                <w:rFonts w:ascii="Arial" w:hAnsi="Arial" w:cs="Arial"/>
                <w:sz w:val="16"/>
                <w:szCs w:val="16"/>
                <w:lang w:eastAsia="es-MX"/>
              </w:rPr>
            </w:pPr>
            <w:r w:rsidRPr="00570B48">
              <w:rPr>
                <w:rFonts w:ascii="Arial" w:hAnsi="Arial" w:cs="Arial"/>
                <w:sz w:val="16"/>
                <w:szCs w:val="16"/>
                <w:lang w:eastAsia="es-MX"/>
              </w:rPr>
              <w:t>$15,000.00</w:t>
            </w:r>
          </w:p>
        </w:tc>
      </w:tr>
      <w:tr w:rsidR="00D8176E" w:rsidRPr="00570B48" w:rsidTr="006D4123">
        <w:trPr>
          <w:trHeight w:val="207"/>
        </w:trPr>
        <w:tc>
          <w:tcPr>
            <w:tcW w:w="534" w:type="dxa"/>
            <w:tcBorders>
              <w:top w:val="single" w:sz="4" w:space="0" w:color="auto"/>
            </w:tcBorders>
            <w:shd w:val="clear" w:color="auto" w:fill="auto"/>
            <w:noWrap/>
            <w:vAlign w:val="bottom"/>
            <w:hideMark/>
          </w:tcPr>
          <w:p w:rsidR="00D8176E" w:rsidRPr="00570B48" w:rsidRDefault="00D8176E" w:rsidP="009B1E7C">
            <w:pPr>
              <w:rPr>
                <w:rFonts w:ascii="Arial" w:hAnsi="Arial" w:cs="Arial"/>
                <w:color w:val="000000"/>
                <w:sz w:val="16"/>
                <w:szCs w:val="16"/>
                <w:lang w:eastAsia="es-MX"/>
              </w:rPr>
            </w:pPr>
            <w:r w:rsidRPr="00570B48">
              <w:rPr>
                <w:rFonts w:ascii="Arial" w:hAnsi="Arial" w:cs="Arial"/>
                <w:color w:val="000000"/>
                <w:sz w:val="16"/>
                <w:szCs w:val="16"/>
                <w:lang w:eastAsia="es-MX"/>
              </w:rPr>
              <w:t> </w:t>
            </w:r>
          </w:p>
        </w:tc>
        <w:tc>
          <w:tcPr>
            <w:tcW w:w="1481" w:type="dxa"/>
            <w:tcBorders>
              <w:top w:val="single" w:sz="4" w:space="0" w:color="auto"/>
            </w:tcBorders>
            <w:shd w:val="clear" w:color="auto" w:fill="auto"/>
            <w:noWrap/>
            <w:vAlign w:val="bottom"/>
            <w:hideMark/>
          </w:tcPr>
          <w:p w:rsidR="00D8176E" w:rsidRPr="00570B48" w:rsidRDefault="00D8176E" w:rsidP="009B1E7C">
            <w:pPr>
              <w:rPr>
                <w:rFonts w:ascii="Arial" w:hAnsi="Arial" w:cs="Arial"/>
                <w:color w:val="000000"/>
                <w:sz w:val="16"/>
                <w:szCs w:val="16"/>
                <w:lang w:eastAsia="es-MX"/>
              </w:rPr>
            </w:pPr>
            <w:r w:rsidRPr="00570B48">
              <w:rPr>
                <w:rFonts w:ascii="Arial" w:hAnsi="Arial" w:cs="Arial"/>
                <w:color w:val="000000"/>
                <w:sz w:val="16"/>
                <w:szCs w:val="16"/>
                <w:lang w:eastAsia="es-MX"/>
              </w:rPr>
              <w:t> </w:t>
            </w:r>
          </w:p>
        </w:tc>
        <w:tc>
          <w:tcPr>
            <w:tcW w:w="1868" w:type="dxa"/>
            <w:tcBorders>
              <w:top w:val="single" w:sz="4" w:space="0" w:color="auto"/>
            </w:tcBorders>
            <w:shd w:val="clear" w:color="auto" w:fill="auto"/>
            <w:noWrap/>
            <w:vAlign w:val="bottom"/>
            <w:hideMark/>
          </w:tcPr>
          <w:p w:rsidR="00D8176E" w:rsidRPr="00570B48" w:rsidRDefault="00D8176E" w:rsidP="009B1E7C">
            <w:pPr>
              <w:rPr>
                <w:rFonts w:ascii="Arial" w:hAnsi="Arial" w:cs="Arial"/>
                <w:color w:val="000000"/>
                <w:sz w:val="16"/>
                <w:szCs w:val="16"/>
                <w:lang w:eastAsia="es-MX"/>
              </w:rPr>
            </w:pPr>
            <w:r w:rsidRPr="00570B48">
              <w:rPr>
                <w:rFonts w:ascii="Arial" w:hAnsi="Arial" w:cs="Arial"/>
                <w:color w:val="000000"/>
                <w:sz w:val="16"/>
                <w:szCs w:val="16"/>
                <w:lang w:eastAsia="es-MX"/>
              </w:rPr>
              <w:t> </w:t>
            </w:r>
          </w:p>
        </w:tc>
        <w:tc>
          <w:tcPr>
            <w:tcW w:w="2795" w:type="dxa"/>
            <w:tcBorders>
              <w:top w:val="single" w:sz="4" w:space="0" w:color="auto"/>
              <w:right w:val="single" w:sz="4" w:space="0" w:color="auto"/>
            </w:tcBorders>
            <w:shd w:val="clear" w:color="auto" w:fill="auto"/>
            <w:noWrap/>
            <w:vAlign w:val="bottom"/>
            <w:hideMark/>
          </w:tcPr>
          <w:p w:rsidR="00D8176E" w:rsidRPr="00570B48" w:rsidRDefault="00D8176E" w:rsidP="009B1E7C">
            <w:pPr>
              <w:rPr>
                <w:rFonts w:ascii="Arial" w:hAnsi="Arial" w:cs="Arial"/>
                <w:color w:val="000000"/>
                <w:sz w:val="16"/>
                <w:szCs w:val="16"/>
                <w:lang w:eastAsia="es-MX"/>
              </w:rPr>
            </w:pPr>
            <w:r w:rsidRPr="00570B48">
              <w:rPr>
                <w:rFonts w:ascii="Arial" w:hAnsi="Arial" w:cs="Arial"/>
                <w:color w:val="000000"/>
                <w:sz w:val="16"/>
                <w:szCs w:val="16"/>
                <w:lang w:eastAsia="es-MX"/>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76E" w:rsidRPr="006D4123" w:rsidRDefault="00D8176E"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TOTAL</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D8176E" w:rsidRPr="006D4123" w:rsidRDefault="00D8176E"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$46,320.00</w:t>
            </w:r>
          </w:p>
        </w:tc>
      </w:tr>
      <w:tr w:rsidR="006D4123" w:rsidRPr="00570B48" w:rsidTr="006D4123">
        <w:trPr>
          <w:trHeight w:val="207"/>
        </w:trPr>
        <w:tc>
          <w:tcPr>
            <w:tcW w:w="534" w:type="dxa"/>
            <w:shd w:val="clear" w:color="auto" w:fill="auto"/>
            <w:noWrap/>
            <w:vAlign w:val="bottom"/>
          </w:tcPr>
          <w:p w:rsidR="006D4123" w:rsidRPr="00570B48" w:rsidRDefault="006D4123" w:rsidP="009B1E7C">
            <w:pPr>
              <w:rPr>
                <w:rFonts w:ascii="Arial" w:hAnsi="Arial" w:cs="Arial"/>
                <w:color w:val="000000"/>
                <w:sz w:val="16"/>
                <w:szCs w:val="16"/>
                <w:lang w:eastAsia="es-MX"/>
              </w:rPr>
            </w:pPr>
          </w:p>
        </w:tc>
        <w:tc>
          <w:tcPr>
            <w:tcW w:w="1481" w:type="dxa"/>
            <w:shd w:val="clear" w:color="auto" w:fill="auto"/>
            <w:noWrap/>
            <w:vAlign w:val="bottom"/>
          </w:tcPr>
          <w:p w:rsidR="006D4123" w:rsidRPr="00570B48" w:rsidRDefault="006D4123" w:rsidP="009B1E7C">
            <w:pPr>
              <w:rPr>
                <w:rFonts w:ascii="Arial" w:hAnsi="Arial" w:cs="Arial"/>
                <w:color w:val="000000"/>
                <w:sz w:val="16"/>
                <w:szCs w:val="16"/>
                <w:lang w:eastAsia="es-MX"/>
              </w:rPr>
            </w:pPr>
          </w:p>
        </w:tc>
        <w:tc>
          <w:tcPr>
            <w:tcW w:w="1868" w:type="dxa"/>
            <w:shd w:val="clear" w:color="auto" w:fill="auto"/>
            <w:noWrap/>
            <w:vAlign w:val="bottom"/>
          </w:tcPr>
          <w:p w:rsidR="006D4123" w:rsidRPr="00570B48" w:rsidRDefault="006D4123" w:rsidP="009B1E7C">
            <w:pPr>
              <w:rPr>
                <w:rFonts w:ascii="Arial" w:hAnsi="Arial" w:cs="Arial"/>
                <w:color w:val="000000"/>
                <w:sz w:val="16"/>
                <w:szCs w:val="16"/>
                <w:lang w:eastAsia="es-MX"/>
              </w:rPr>
            </w:pPr>
          </w:p>
        </w:tc>
        <w:tc>
          <w:tcPr>
            <w:tcW w:w="2795" w:type="dxa"/>
            <w:tcBorders>
              <w:bottom w:val="single" w:sz="4" w:space="0" w:color="auto"/>
            </w:tcBorders>
            <w:shd w:val="clear" w:color="auto" w:fill="auto"/>
            <w:noWrap/>
            <w:vAlign w:val="bottom"/>
          </w:tcPr>
          <w:p w:rsidR="006D4123" w:rsidRPr="00570B48" w:rsidRDefault="006D4123" w:rsidP="009B1E7C">
            <w:pPr>
              <w:rPr>
                <w:rFonts w:ascii="Arial" w:hAnsi="Arial" w:cs="Arial"/>
                <w:color w:val="000000"/>
                <w:sz w:val="16"/>
                <w:szCs w:val="16"/>
                <w:lang w:eastAsia="es-MX"/>
              </w:rPr>
            </w:pPr>
          </w:p>
        </w:tc>
        <w:tc>
          <w:tcPr>
            <w:tcW w:w="2499" w:type="dxa"/>
            <w:gridSpan w:val="2"/>
            <w:tcBorders>
              <w:top w:val="single" w:sz="4" w:space="0" w:color="auto"/>
              <w:bottom w:val="single" w:sz="4" w:space="0" w:color="auto"/>
            </w:tcBorders>
            <w:shd w:val="clear" w:color="auto" w:fill="auto"/>
            <w:noWrap/>
            <w:vAlign w:val="bottom"/>
          </w:tcPr>
          <w:p w:rsidR="006D4123" w:rsidRPr="006D4123" w:rsidRDefault="006D4123" w:rsidP="009B1E7C">
            <w:pPr>
              <w:jc w:val="center"/>
              <w:rPr>
                <w:rFonts w:ascii="Arial" w:hAnsi="Arial" w:cs="Arial"/>
                <w:b/>
                <w:color w:val="000000"/>
                <w:sz w:val="16"/>
                <w:szCs w:val="16"/>
                <w:lang w:eastAsia="es-MX"/>
              </w:rPr>
            </w:pPr>
          </w:p>
        </w:tc>
      </w:tr>
      <w:tr w:rsidR="006D4123" w:rsidRPr="00570B48" w:rsidTr="006D4123">
        <w:trPr>
          <w:trHeight w:val="207"/>
        </w:trPr>
        <w:tc>
          <w:tcPr>
            <w:tcW w:w="534" w:type="dxa"/>
            <w:shd w:val="clear" w:color="auto" w:fill="auto"/>
            <w:noWrap/>
            <w:vAlign w:val="bottom"/>
          </w:tcPr>
          <w:p w:rsidR="006D4123" w:rsidRPr="00570B48" w:rsidRDefault="006D4123" w:rsidP="009B1E7C">
            <w:pPr>
              <w:rPr>
                <w:rFonts w:ascii="Arial" w:hAnsi="Arial" w:cs="Arial"/>
                <w:color w:val="000000"/>
                <w:sz w:val="16"/>
                <w:szCs w:val="16"/>
                <w:lang w:eastAsia="es-MX"/>
              </w:rPr>
            </w:pPr>
          </w:p>
        </w:tc>
        <w:tc>
          <w:tcPr>
            <w:tcW w:w="1481" w:type="dxa"/>
            <w:shd w:val="clear" w:color="auto" w:fill="auto"/>
            <w:noWrap/>
            <w:vAlign w:val="bottom"/>
          </w:tcPr>
          <w:p w:rsidR="006D4123" w:rsidRPr="00570B48" w:rsidRDefault="006D4123" w:rsidP="009B1E7C">
            <w:pPr>
              <w:rPr>
                <w:rFonts w:ascii="Arial" w:hAnsi="Arial" w:cs="Arial"/>
                <w:color w:val="000000"/>
                <w:sz w:val="16"/>
                <w:szCs w:val="16"/>
                <w:lang w:eastAsia="es-MX"/>
              </w:rPr>
            </w:pPr>
          </w:p>
        </w:tc>
        <w:tc>
          <w:tcPr>
            <w:tcW w:w="1868" w:type="dxa"/>
            <w:tcBorders>
              <w:right w:val="single" w:sz="4" w:space="0" w:color="auto"/>
            </w:tcBorders>
            <w:shd w:val="clear" w:color="auto" w:fill="auto"/>
            <w:noWrap/>
            <w:vAlign w:val="bottom"/>
          </w:tcPr>
          <w:p w:rsidR="006D4123" w:rsidRPr="00570B48" w:rsidRDefault="006D4123" w:rsidP="009B1E7C">
            <w:pPr>
              <w:rPr>
                <w:rFonts w:ascii="Arial" w:hAnsi="Arial" w:cs="Arial"/>
                <w:color w:val="000000"/>
                <w:sz w:val="16"/>
                <w:szCs w:val="16"/>
                <w:lang w:eastAsia="es-MX"/>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D4123" w:rsidRPr="006D4123" w:rsidRDefault="006D4123" w:rsidP="009B1E7C">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 xml:space="preserve">TOTAL DE APOYOS OTORGADOS </w:t>
            </w:r>
            <w:r>
              <w:rPr>
                <w:rFonts w:ascii="Arial" w:hAnsi="Arial" w:cs="Arial"/>
                <w:b/>
                <w:color w:val="000000"/>
                <w:sz w:val="16"/>
                <w:szCs w:val="16"/>
                <w:lang w:eastAsia="es-MX"/>
              </w:rPr>
              <w:t>$112,928.93</w:t>
            </w:r>
          </w:p>
        </w:tc>
      </w:tr>
      <w:tr w:rsidR="006D4123" w:rsidRPr="00570B48" w:rsidTr="006D4123">
        <w:trPr>
          <w:trHeight w:val="207"/>
        </w:trPr>
        <w:tc>
          <w:tcPr>
            <w:tcW w:w="534" w:type="dxa"/>
            <w:shd w:val="clear" w:color="auto" w:fill="auto"/>
            <w:noWrap/>
            <w:vAlign w:val="bottom"/>
          </w:tcPr>
          <w:p w:rsidR="006D4123" w:rsidRPr="00570B48" w:rsidRDefault="006D4123" w:rsidP="009B1E7C">
            <w:pPr>
              <w:rPr>
                <w:rFonts w:ascii="Arial" w:hAnsi="Arial" w:cs="Arial"/>
                <w:color w:val="000000"/>
                <w:sz w:val="16"/>
                <w:szCs w:val="16"/>
                <w:lang w:eastAsia="es-MX"/>
              </w:rPr>
            </w:pPr>
          </w:p>
        </w:tc>
        <w:tc>
          <w:tcPr>
            <w:tcW w:w="1481" w:type="dxa"/>
            <w:shd w:val="clear" w:color="auto" w:fill="auto"/>
            <w:noWrap/>
            <w:vAlign w:val="bottom"/>
          </w:tcPr>
          <w:p w:rsidR="006D4123" w:rsidRPr="00570B48" w:rsidRDefault="006D4123" w:rsidP="009B1E7C">
            <w:pPr>
              <w:rPr>
                <w:rFonts w:ascii="Arial" w:hAnsi="Arial" w:cs="Arial"/>
                <w:color w:val="000000"/>
                <w:sz w:val="16"/>
                <w:szCs w:val="16"/>
                <w:lang w:eastAsia="es-MX"/>
              </w:rPr>
            </w:pPr>
          </w:p>
        </w:tc>
        <w:tc>
          <w:tcPr>
            <w:tcW w:w="1868" w:type="dxa"/>
            <w:tcBorders>
              <w:right w:val="single" w:sz="4" w:space="0" w:color="auto"/>
            </w:tcBorders>
            <w:shd w:val="clear" w:color="auto" w:fill="auto"/>
            <w:noWrap/>
            <w:vAlign w:val="bottom"/>
          </w:tcPr>
          <w:p w:rsidR="006D4123" w:rsidRPr="00570B48" w:rsidRDefault="006D4123" w:rsidP="009B1E7C">
            <w:pPr>
              <w:rPr>
                <w:rFonts w:ascii="Arial" w:hAnsi="Arial" w:cs="Arial"/>
                <w:color w:val="000000"/>
                <w:sz w:val="16"/>
                <w:szCs w:val="16"/>
                <w:lang w:eastAsia="es-MX"/>
              </w:rPr>
            </w:pPr>
          </w:p>
        </w:tc>
        <w:tc>
          <w:tcPr>
            <w:tcW w:w="52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D4123" w:rsidRPr="006D4123" w:rsidRDefault="006D4123" w:rsidP="006D4123">
            <w:pPr>
              <w:jc w:val="center"/>
              <w:rPr>
                <w:rFonts w:ascii="Arial" w:hAnsi="Arial" w:cs="Arial"/>
                <w:b/>
                <w:color w:val="000000"/>
                <w:sz w:val="16"/>
                <w:szCs w:val="16"/>
                <w:lang w:eastAsia="es-MX"/>
              </w:rPr>
            </w:pPr>
            <w:r w:rsidRPr="006D4123">
              <w:rPr>
                <w:rFonts w:ascii="Arial" w:hAnsi="Arial" w:cs="Arial"/>
                <w:b/>
                <w:color w:val="000000"/>
                <w:sz w:val="16"/>
                <w:szCs w:val="16"/>
                <w:lang w:eastAsia="es-MX"/>
              </w:rPr>
              <w:t xml:space="preserve">TOTAL DE </w:t>
            </w:r>
            <w:r>
              <w:rPr>
                <w:rFonts w:ascii="Arial" w:hAnsi="Arial" w:cs="Arial"/>
                <w:b/>
                <w:color w:val="000000"/>
                <w:sz w:val="16"/>
                <w:szCs w:val="16"/>
                <w:lang w:eastAsia="es-MX"/>
              </w:rPr>
              <w:t>CONDONACIONE</w:t>
            </w:r>
            <w:r w:rsidRPr="006D4123">
              <w:rPr>
                <w:rFonts w:ascii="Arial" w:hAnsi="Arial" w:cs="Arial"/>
                <w:b/>
                <w:color w:val="000000"/>
                <w:sz w:val="16"/>
                <w:szCs w:val="16"/>
                <w:lang w:eastAsia="es-MX"/>
              </w:rPr>
              <w:t>S</w:t>
            </w:r>
            <w:r>
              <w:rPr>
                <w:rFonts w:ascii="Arial" w:hAnsi="Arial" w:cs="Arial"/>
                <w:b/>
                <w:color w:val="000000"/>
                <w:sz w:val="16"/>
                <w:szCs w:val="16"/>
                <w:lang w:eastAsia="es-MX"/>
              </w:rPr>
              <w:t xml:space="preserve"> $68,045.00</w:t>
            </w:r>
          </w:p>
        </w:tc>
      </w:tr>
    </w:tbl>
    <w:p w:rsidR="00D8176E" w:rsidRDefault="00D8176E" w:rsidP="00D8176E">
      <w:pPr>
        <w:pStyle w:val="Cuerpo"/>
        <w:spacing w:after="0"/>
        <w:rPr>
          <w:rFonts w:ascii="Arial" w:hAnsi="Arial" w:cs="Arial"/>
          <w:b/>
          <w:sz w:val="24"/>
          <w:szCs w:val="24"/>
          <w:lang w:val="es-MX"/>
        </w:rPr>
      </w:pPr>
    </w:p>
    <w:p w:rsidR="00D8176E" w:rsidRPr="00370876" w:rsidRDefault="00D8176E" w:rsidP="00D8176E">
      <w:pPr>
        <w:pStyle w:val="Cuerpo"/>
        <w:jc w:val="center"/>
        <w:rPr>
          <w:rFonts w:ascii="Arial" w:eastAsia="Arial Bold" w:hAnsi="Arial" w:cs="Arial"/>
          <w:b/>
          <w:sz w:val="24"/>
          <w:szCs w:val="24"/>
          <w:lang w:val="es-MX"/>
        </w:rPr>
      </w:pPr>
      <w:r w:rsidRPr="00370876">
        <w:rPr>
          <w:rFonts w:ascii="Arial" w:hAnsi="Arial" w:cs="Arial"/>
          <w:b/>
          <w:sz w:val="24"/>
          <w:szCs w:val="24"/>
          <w:lang w:val="es-MX"/>
        </w:rPr>
        <w:t>DICTAMEN</w:t>
      </w:r>
    </w:p>
    <w:p w:rsidR="00D8176E" w:rsidRPr="008A12E3" w:rsidRDefault="00D8176E" w:rsidP="00D8176E">
      <w:pPr>
        <w:pStyle w:val="Cuerpo"/>
        <w:jc w:val="both"/>
        <w:rPr>
          <w:rFonts w:ascii="Arial" w:hAnsi="Arial" w:cs="Arial"/>
          <w:sz w:val="24"/>
          <w:szCs w:val="24"/>
          <w:lang w:val="es-MX"/>
        </w:rPr>
      </w:pPr>
      <w:r w:rsidRPr="00370876">
        <w:rPr>
          <w:rFonts w:ascii="Arial" w:hAnsi="Arial" w:cs="Arial"/>
          <w:b/>
          <w:sz w:val="24"/>
          <w:szCs w:val="24"/>
          <w:lang w:val="es-MX"/>
        </w:rPr>
        <w:t>PRIMERO.-</w:t>
      </w:r>
      <w:r w:rsidRPr="00370876">
        <w:rPr>
          <w:rFonts w:ascii="Arial" w:hAnsi="Arial" w:cs="Arial"/>
          <w:sz w:val="24"/>
          <w:szCs w:val="24"/>
          <w:lang w:val="es-MX"/>
        </w:rPr>
        <w:t xml:space="preserve"> Que se ratifiquen las condonaciones y apoyos en efectivo o en especie a q</w:t>
      </w:r>
      <w:r>
        <w:rPr>
          <w:rFonts w:ascii="Arial" w:hAnsi="Arial" w:cs="Arial"/>
          <w:sz w:val="24"/>
          <w:szCs w:val="24"/>
          <w:lang w:val="es-MX"/>
        </w:rPr>
        <w:t xml:space="preserve">ue se refieren los puntos III, </w:t>
      </w:r>
      <w:r w:rsidRPr="00370876">
        <w:rPr>
          <w:rFonts w:ascii="Arial" w:hAnsi="Arial" w:cs="Arial"/>
          <w:sz w:val="24"/>
          <w:szCs w:val="24"/>
          <w:lang w:val="es-MX"/>
        </w:rPr>
        <w:t>IV</w:t>
      </w:r>
      <w:r>
        <w:rPr>
          <w:rFonts w:ascii="Arial" w:hAnsi="Arial" w:cs="Arial"/>
          <w:sz w:val="24"/>
          <w:szCs w:val="24"/>
          <w:lang w:val="es-MX"/>
        </w:rPr>
        <w:t>, V, VI, VII, VIII, IX y X del C</w:t>
      </w:r>
      <w:r w:rsidRPr="00370876">
        <w:rPr>
          <w:rFonts w:ascii="Arial" w:hAnsi="Arial" w:cs="Arial"/>
          <w:sz w:val="24"/>
          <w:szCs w:val="24"/>
          <w:lang w:val="es-MX"/>
        </w:rPr>
        <w:t xml:space="preserve">apítulo de </w:t>
      </w:r>
      <w:r>
        <w:rPr>
          <w:rFonts w:ascii="Arial" w:hAnsi="Arial" w:cs="Arial"/>
          <w:sz w:val="24"/>
          <w:szCs w:val="24"/>
          <w:lang w:val="es-MX"/>
        </w:rPr>
        <w:t>Considerandos del p</w:t>
      </w:r>
      <w:r w:rsidRPr="00370876">
        <w:rPr>
          <w:rFonts w:ascii="Arial" w:hAnsi="Arial" w:cs="Arial"/>
          <w:sz w:val="24"/>
          <w:szCs w:val="24"/>
          <w:lang w:val="es-MX"/>
        </w:rPr>
        <w:t>resente Dictamen.</w:t>
      </w:r>
    </w:p>
    <w:p w:rsidR="00D8176E" w:rsidRPr="00370876" w:rsidRDefault="00D8176E" w:rsidP="00D8176E">
      <w:pPr>
        <w:pStyle w:val="Cuerpo"/>
        <w:jc w:val="both"/>
        <w:rPr>
          <w:rFonts w:ascii="Arial" w:eastAsia="Arial" w:hAnsi="Arial" w:cs="Arial"/>
          <w:sz w:val="24"/>
          <w:szCs w:val="24"/>
          <w:lang w:val="es-MX"/>
        </w:rPr>
      </w:pPr>
      <w:r w:rsidRPr="00370876">
        <w:rPr>
          <w:rFonts w:ascii="Arial" w:hAnsi="Arial" w:cs="Arial"/>
          <w:b/>
          <w:sz w:val="24"/>
          <w:szCs w:val="24"/>
          <w:lang w:val="es-MX"/>
        </w:rPr>
        <w:t xml:space="preserve">SEGUNDO.- </w:t>
      </w:r>
      <w:r w:rsidRPr="00370876">
        <w:rPr>
          <w:rFonts w:ascii="Arial" w:hAnsi="Arial" w:cs="Arial"/>
          <w:sz w:val="24"/>
          <w:szCs w:val="24"/>
          <w:lang w:val="es-MX"/>
        </w:rPr>
        <w:t>Que se instruya a la Tesorera Municipal a efecto de que provea lo necesario para dar  cumplimiento al acuerdo de este Cuerpo Edilicio.</w:t>
      </w:r>
    </w:p>
    <w:p w:rsidR="006F77DD" w:rsidRPr="00F241C0" w:rsidRDefault="006F77DD" w:rsidP="006F77DD">
      <w:pPr>
        <w:pStyle w:val="Sinespaciado"/>
        <w:tabs>
          <w:tab w:val="left" w:pos="7387"/>
        </w:tabs>
        <w:jc w:val="both"/>
        <w:rPr>
          <w:rFonts w:ascii="Arial" w:hAnsi="Arial" w:cs="Arial"/>
          <w:b/>
          <w:color w:val="auto"/>
          <w:lang w:val="es-MX"/>
        </w:rPr>
      </w:pPr>
      <w:r w:rsidRPr="00F241C0">
        <w:rPr>
          <w:rFonts w:ascii="Arial" w:hAnsi="Arial" w:cs="Arial"/>
          <w:b/>
          <w:color w:val="auto"/>
          <w:lang w:val="es-MX"/>
        </w:rPr>
        <w:t>Es cuanto Señor Presidente.</w:t>
      </w:r>
    </w:p>
    <w:p w:rsidR="006F77DD" w:rsidRPr="00F241C0" w:rsidRDefault="006F77DD" w:rsidP="006F77DD">
      <w:pPr>
        <w:pStyle w:val="CuerpoA"/>
        <w:spacing w:after="0" w:line="240" w:lineRule="auto"/>
        <w:jc w:val="both"/>
        <w:rPr>
          <w:rFonts w:ascii="Arial" w:eastAsia="Arial Bold" w:hAnsi="Arial" w:cs="Arial"/>
          <w:color w:val="auto"/>
          <w:sz w:val="24"/>
          <w:szCs w:val="24"/>
          <w:lang w:val="es-MX"/>
        </w:rPr>
      </w:pPr>
    </w:p>
    <w:p w:rsidR="00A60C98" w:rsidRDefault="006F77DD" w:rsidP="006F77DD">
      <w:pPr>
        <w:pStyle w:val="CuerpoA"/>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El Presidente Municipal, expresa: Está a consideración de este Cuerpo Colegiado, el Dictamen a que se le ha dado lectura, ¿alguien desea hacer uso de la palabra?</w:t>
      </w:r>
    </w:p>
    <w:p w:rsidR="00827E4F" w:rsidRPr="00B45767" w:rsidRDefault="00827E4F" w:rsidP="006F77DD">
      <w:pPr>
        <w:pStyle w:val="CuerpoA"/>
        <w:spacing w:line="240" w:lineRule="auto"/>
        <w:jc w:val="both"/>
        <w:rPr>
          <w:rFonts w:ascii="Arial" w:hAnsi="Arial" w:cs="Arial"/>
          <w:color w:val="auto"/>
          <w:sz w:val="24"/>
          <w:szCs w:val="24"/>
          <w:lang w:val="es-MX"/>
        </w:rPr>
      </w:pPr>
      <w:r w:rsidRPr="00B45767">
        <w:rPr>
          <w:rFonts w:ascii="Arial" w:hAnsi="Arial" w:cs="Arial"/>
          <w:color w:val="auto"/>
          <w:sz w:val="24"/>
          <w:szCs w:val="24"/>
          <w:lang w:val="es-MX"/>
        </w:rPr>
        <w:t>En uso de la voz el Regidor Jorge Mario Blancarte Montaño, manifiesta: ¿Me podría dar más información de los que fuero</w:t>
      </w:r>
      <w:r w:rsidR="00B45767" w:rsidRPr="00B45767">
        <w:rPr>
          <w:rFonts w:ascii="Arial" w:hAnsi="Arial" w:cs="Arial"/>
          <w:color w:val="auto"/>
          <w:sz w:val="24"/>
          <w:szCs w:val="24"/>
          <w:lang w:val="es-MX"/>
        </w:rPr>
        <w:t>n</w:t>
      </w:r>
      <w:r w:rsidRPr="00B45767">
        <w:rPr>
          <w:rFonts w:ascii="Arial" w:hAnsi="Arial" w:cs="Arial"/>
          <w:color w:val="auto"/>
          <w:sz w:val="24"/>
          <w:szCs w:val="24"/>
          <w:lang w:val="es-MX"/>
        </w:rPr>
        <w:t xml:space="preserve"> a Uruapan?</w:t>
      </w:r>
    </w:p>
    <w:p w:rsidR="00827E4F" w:rsidRDefault="00827E4F" w:rsidP="006F77DD">
      <w:pPr>
        <w:pStyle w:val="CuerpoA"/>
        <w:spacing w:line="240" w:lineRule="auto"/>
        <w:jc w:val="both"/>
        <w:rPr>
          <w:rFonts w:ascii="Arial" w:hAnsi="Arial" w:cs="Arial"/>
          <w:color w:val="auto"/>
          <w:sz w:val="24"/>
          <w:szCs w:val="24"/>
          <w:lang w:val="es-MX"/>
        </w:rPr>
      </w:pPr>
      <w:r w:rsidRPr="00B45767">
        <w:rPr>
          <w:rFonts w:ascii="Arial" w:hAnsi="Arial" w:cs="Arial"/>
          <w:color w:val="auto"/>
          <w:sz w:val="24"/>
          <w:szCs w:val="24"/>
          <w:lang w:val="es-MX"/>
        </w:rPr>
        <w:lastRenderedPageBreak/>
        <w:t>En uso de la voz la Regidora María Auxilio Morales Heredia, manifiesta: Fue un autobús que traslado a una asociación de aguacateros a un congreso, del 1 al 4 de diciembre a Michoacán, el costo fue de $31,320.00 pesos</w:t>
      </w:r>
      <w:r w:rsidR="00481EB0" w:rsidRPr="00B45767">
        <w:rPr>
          <w:rFonts w:ascii="Arial" w:hAnsi="Arial" w:cs="Arial"/>
          <w:color w:val="auto"/>
          <w:sz w:val="24"/>
          <w:szCs w:val="24"/>
          <w:lang w:val="es-MX"/>
        </w:rPr>
        <w:t>.</w:t>
      </w:r>
      <w:r w:rsidR="00481EB0">
        <w:rPr>
          <w:rFonts w:ascii="Arial" w:hAnsi="Arial" w:cs="Arial"/>
          <w:color w:val="auto"/>
          <w:sz w:val="24"/>
          <w:szCs w:val="24"/>
          <w:lang w:val="es-MX"/>
        </w:rPr>
        <w:t xml:space="preserve"> </w:t>
      </w:r>
    </w:p>
    <w:p w:rsidR="00827E4F" w:rsidRDefault="00481EB0" w:rsidP="006F77DD">
      <w:pPr>
        <w:pStyle w:val="CuerpoA"/>
        <w:spacing w:line="240" w:lineRule="auto"/>
        <w:jc w:val="both"/>
        <w:rPr>
          <w:rFonts w:ascii="Arial" w:hAnsi="Arial" w:cs="Arial"/>
          <w:color w:val="auto"/>
          <w:sz w:val="24"/>
          <w:szCs w:val="24"/>
          <w:lang w:val="es-MX"/>
        </w:rPr>
      </w:pPr>
      <w:r w:rsidRPr="00B45767">
        <w:rPr>
          <w:rFonts w:ascii="Arial" w:hAnsi="Arial" w:cs="Arial"/>
          <w:color w:val="auto"/>
          <w:sz w:val="24"/>
          <w:szCs w:val="24"/>
          <w:lang w:val="es-MX"/>
        </w:rPr>
        <w:t>En uso de la voz la Regidora Haydee Muciño Delgado, manifiesta: ¿Porque en los apoyos de defunción a uno se le apoya con once mil pesos y a otro se le apoya con tres mil quinientos?</w:t>
      </w:r>
    </w:p>
    <w:p w:rsidR="00AD067B" w:rsidRPr="008D1E29" w:rsidRDefault="00AD067B" w:rsidP="006F77DD">
      <w:pPr>
        <w:pStyle w:val="CuerpoA"/>
        <w:spacing w:line="240" w:lineRule="auto"/>
        <w:jc w:val="both"/>
        <w:rPr>
          <w:rFonts w:ascii="Arial" w:hAnsi="Arial" w:cs="Arial"/>
          <w:color w:val="auto"/>
          <w:sz w:val="24"/>
          <w:szCs w:val="24"/>
          <w:lang w:val="es-MX"/>
        </w:rPr>
      </w:pPr>
      <w:r w:rsidRPr="008D1E29">
        <w:rPr>
          <w:rFonts w:ascii="Arial" w:hAnsi="Arial" w:cs="Arial"/>
          <w:color w:val="auto"/>
          <w:sz w:val="24"/>
          <w:szCs w:val="24"/>
          <w:lang w:val="es-MX"/>
        </w:rPr>
        <w:t xml:space="preserve">El Presidente Municipal, expresa: Es dependiendo de lo que piden, unos piden el 50%, otros solicitan más y también depende del área que lo pide.  </w:t>
      </w:r>
    </w:p>
    <w:p w:rsidR="006D4123" w:rsidRPr="008D1E29" w:rsidRDefault="006D4123" w:rsidP="006F77DD">
      <w:pPr>
        <w:pStyle w:val="CuerpoA"/>
        <w:spacing w:line="240" w:lineRule="auto"/>
        <w:jc w:val="both"/>
        <w:rPr>
          <w:rFonts w:ascii="Arial" w:hAnsi="Arial" w:cs="Arial"/>
          <w:color w:val="auto"/>
          <w:sz w:val="24"/>
          <w:szCs w:val="24"/>
          <w:lang w:val="es-MX"/>
        </w:rPr>
      </w:pPr>
      <w:r w:rsidRPr="008D1E29">
        <w:rPr>
          <w:rFonts w:ascii="Arial" w:hAnsi="Arial" w:cs="Arial"/>
          <w:color w:val="auto"/>
          <w:sz w:val="24"/>
          <w:szCs w:val="24"/>
          <w:lang w:val="es-MX"/>
        </w:rPr>
        <w:t>En uso de la voz la Regidora Jesica Ramírez Rosas, manifiesta: Tengo duda en cuanto a la licencia de construcción, ¿De qué monto es?</w:t>
      </w:r>
    </w:p>
    <w:p w:rsidR="006D4123" w:rsidRPr="008D1E29" w:rsidRDefault="006D4123" w:rsidP="006F77DD">
      <w:pPr>
        <w:pStyle w:val="CuerpoA"/>
        <w:spacing w:line="240" w:lineRule="auto"/>
        <w:jc w:val="both"/>
        <w:rPr>
          <w:rFonts w:ascii="Arial" w:hAnsi="Arial" w:cs="Arial"/>
          <w:color w:val="auto"/>
          <w:sz w:val="24"/>
          <w:szCs w:val="24"/>
          <w:lang w:val="es-MX"/>
        </w:rPr>
      </w:pPr>
      <w:r w:rsidRPr="008D1E29">
        <w:rPr>
          <w:rFonts w:ascii="Arial" w:hAnsi="Arial" w:cs="Arial"/>
          <w:color w:val="auto"/>
          <w:sz w:val="24"/>
          <w:szCs w:val="24"/>
          <w:lang w:val="es-MX"/>
        </w:rPr>
        <w:t>En uso de la voz la Regidora María Auxilio Morales Heredia, manifiesta: De la Direcci</w:t>
      </w:r>
      <w:r w:rsidR="00DF1292" w:rsidRPr="008D1E29">
        <w:rPr>
          <w:rFonts w:ascii="Arial" w:hAnsi="Arial" w:cs="Arial"/>
          <w:color w:val="auto"/>
          <w:sz w:val="24"/>
          <w:szCs w:val="24"/>
          <w:lang w:val="es-MX"/>
        </w:rPr>
        <w:t>ón General de CAPCE</w:t>
      </w:r>
      <w:r w:rsidRPr="008D1E29">
        <w:rPr>
          <w:rFonts w:ascii="Arial" w:hAnsi="Arial" w:cs="Arial"/>
          <w:color w:val="auto"/>
          <w:sz w:val="24"/>
          <w:szCs w:val="24"/>
          <w:lang w:val="es-MX"/>
        </w:rPr>
        <w:t>E</w:t>
      </w:r>
      <w:r w:rsidR="00DF1292" w:rsidRPr="008D1E29">
        <w:rPr>
          <w:rFonts w:ascii="Arial" w:hAnsi="Arial" w:cs="Arial"/>
          <w:color w:val="auto"/>
          <w:sz w:val="24"/>
          <w:szCs w:val="24"/>
          <w:lang w:val="es-MX"/>
        </w:rPr>
        <w:t>, es de $37,910.00 es de la Casa de Justicia.</w:t>
      </w:r>
    </w:p>
    <w:p w:rsidR="00DF1292" w:rsidRPr="008D1E29" w:rsidRDefault="00DF1292" w:rsidP="006F77DD">
      <w:pPr>
        <w:pStyle w:val="CuerpoA"/>
        <w:spacing w:line="240" w:lineRule="auto"/>
        <w:jc w:val="both"/>
        <w:rPr>
          <w:rFonts w:ascii="Arial" w:hAnsi="Arial" w:cs="Arial"/>
          <w:color w:val="auto"/>
          <w:sz w:val="24"/>
          <w:szCs w:val="24"/>
          <w:lang w:val="es-MX"/>
        </w:rPr>
      </w:pPr>
      <w:r w:rsidRPr="008D1E29">
        <w:rPr>
          <w:rFonts w:ascii="Arial" w:hAnsi="Arial" w:cs="Arial"/>
          <w:color w:val="auto"/>
          <w:sz w:val="24"/>
          <w:szCs w:val="24"/>
          <w:lang w:val="es-MX"/>
        </w:rPr>
        <w:t>En uso de la voz el Regidor Rodolfo Chávez Escudero, manifiesta: ¿La construyó CAPCEE?</w:t>
      </w:r>
    </w:p>
    <w:p w:rsidR="008D1E29" w:rsidRDefault="00AD067B" w:rsidP="006F77DD">
      <w:pPr>
        <w:pStyle w:val="CuerpoA"/>
        <w:spacing w:line="240" w:lineRule="auto"/>
        <w:jc w:val="both"/>
        <w:rPr>
          <w:rFonts w:ascii="Arial" w:hAnsi="Arial" w:cs="Arial"/>
          <w:color w:val="auto"/>
          <w:sz w:val="24"/>
          <w:szCs w:val="24"/>
          <w:lang w:val="es-MX"/>
        </w:rPr>
      </w:pPr>
      <w:r w:rsidRPr="008D1E29">
        <w:rPr>
          <w:rFonts w:ascii="Arial" w:hAnsi="Arial" w:cs="Arial"/>
          <w:color w:val="auto"/>
          <w:sz w:val="24"/>
          <w:szCs w:val="24"/>
          <w:lang w:val="es-MX"/>
        </w:rPr>
        <w:t xml:space="preserve">El Presidente Municipal, expresa: </w:t>
      </w:r>
      <w:r w:rsidR="00DF1292" w:rsidRPr="008D1E29">
        <w:rPr>
          <w:rFonts w:ascii="Arial" w:hAnsi="Arial" w:cs="Arial"/>
          <w:color w:val="auto"/>
          <w:sz w:val="24"/>
          <w:szCs w:val="24"/>
          <w:lang w:val="es-MX"/>
        </w:rPr>
        <w:t>Si, así es</w:t>
      </w:r>
      <w:r w:rsidR="008D1E29">
        <w:rPr>
          <w:rFonts w:ascii="Arial" w:hAnsi="Arial" w:cs="Arial"/>
          <w:color w:val="auto"/>
          <w:sz w:val="24"/>
          <w:szCs w:val="24"/>
          <w:lang w:val="es-MX"/>
        </w:rPr>
        <w:t>.</w:t>
      </w:r>
      <w:r w:rsidR="00DF1292" w:rsidRPr="008D1E29">
        <w:rPr>
          <w:rFonts w:ascii="Arial" w:hAnsi="Arial" w:cs="Arial"/>
          <w:color w:val="auto"/>
          <w:sz w:val="24"/>
          <w:szCs w:val="24"/>
          <w:lang w:val="es-MX"/>
        </w:rPr>
        <w:t xml:space="preserve"> </w:t>
      </w:r>
    </w:p>
    <w:p w:rsidR="006F77DD" w:rsidRPr="00F241C0" w:rsidRDefault="008D1E29" w:rsidP="006F77DD">
      <w:pPr>
        <w:pStyle w:val="CuerpoA"/>
        <w:spacing w:line="240" w:lineRule="auto"/>
        <w:jc w:val="both"/>
        <w:rPr>
          <w:rFonts w:ascii="Arial" w:hAnsi="Arial" w:cs="Arial"/>
          <w:color w:val="auto"/>
          <w:sz w:val="24"/>
          <w:szCs w:val="24"/>
          <w:lang w:val="es-MX"/>
        </w:rPr>
      </w:pPr>
      <w:r w:rsidRPr="008D1E29">
        <w:rPr>
          <w:rFonts w:ascii="Arial" w:hAnsi="Arial" w:cs="Arial"/>
          <w:color w:val="auto"/>
          <w:sz w:val="24"/>
          <w:szCs w:val="24"/>
          <w:lang w:val="es-MX"/>
        </w:rPr>
        <w:t xml:space="preserve">Honorable Cabildo, </w:t>
      </w:r>
      <w:r w:rsidR="00DF1292" w:rsidRPr="008D1E29">
        <w:rPr>
          <w:rFonts w:ascii="Arial" w:hAnsi="Arial" w:cs="Arial"/>
          <w:color w:val="auto"/>
          <w:sz w:val="24"/>
          <w:szCs w:val="24"/>
          <w:lang w:val="es-MX"/>
        </w:rPr>
        <w:t>s</w:t>
      </w:r>
      <w:r w:rsidR="006F77DD" w:rsidRPr="008D1E29">
        <w:rPr>
          <w:rFonts w:ascii="Arial" w:hAnsi="Arial" w:cs="Arial"/>
          <w:color w:val="auto"/>
          <w:sz w:val="24"/>
          <w:szCs w:val="24"/>
          <w:lang w:val="es-MX"/>
        </w:rPr>
        <w:t>i no existe algún otro comentario, solicito a la Secretaria del Ayuntamiento, proceda a recabar la votación.</w:t>
      </w:r>
    </w:p>
    <w:p w:rsidR="006F77DD" w:rsidRPr="00F241C0" w:rsidRDefault="006F77DD" w:rsidP="00AA3F2D">
      <w:pPr>
        <w:pStyle w:val="Sinespaciado"/>
        <w:jc w:val="both"/>
        <w:rPr>
          <w:rFonts w:ascii="Arial" w:hAnsi="Arial" w:cs="Arial"/>
          <w:color w:val="auto"/>
          <w:lang w:val="es-MX"/>
        </w:rPr>
      </w:pPr>
      <w:r w:rsidRPr="00F241C0">
        <w:rPr>
          <w:rFonts w:ascii="Arial" w:hAnsi="Arial" w:cs="Arial"/>
          <w:color w:val="auto"/>
          <w:lang w:val="es-MX"/>
        </w:rPr>
        <w:t>La Secretaria del Ayuntamiento, menciona: Honorable Cabildo, quienes estén por la afirmativa de aprobar el Dictamen a que se ha da</w:t>
      </w:r>
      <w:r w:rsidR="00D46B16" w:rsidRPr="00F241C0">
        <w:rPr>
          <w:rFonts w:ascii="Arial" w:hAnsi="Arial" w:cs="Arial"/>
          <w:color w:val="auto"/>
          <w:lang w:val="es-MX"/>
        </w:rPr>
        <w:t>do lectura</w:t>
      </w:r>
      <w:r w:rsidRPr="00F241C0">
        <w:rPr>
          <w:rFonts w:ascii="Arial" w:hAnsi="Arial" w:cs="Arial"/>
          <w:color w:val="auto"/>
          <w:lang w:val="es-MX"/>
        </w:rPr>
        <w:t>, sírvanse manifestarlo levantando la mano.</w:t>
      </w:r>
    </w:p>
    <w:p w:rsidR="00D46B16" w:rsidRDefault="00D46B16" w:rsidP="00AA3F2D">
      <w:pPr>
        <w:pStyle w:val="Sinespaciado"/>
        <w:jc w:val="both"/>
        <w:rPr>
          <w:rFonts w:ascii="Arial" w:eastAsia="Arial" w:hAnsi="Arial" w:cs="Arial"/>
          <w:color w:val="auto"/>
          <w:lang w:val="es-MX"/>
        </w:rPr>
      </w:pPr>
    </w:p>
    <w:p w:rsidR="00AD067B" w:rsidRPr="008D1E29" w:rsidRDefault="00AD067B" w:rsidP="00AA3F2D">
      <w:pPr>
        <w:pStyle w:val="Sinespaciado"/>
        <w:jc w:val="both"/>
        <w:rPr>
          <w:rFonts w:ascii="Arial" w:eastAsia="Arial" w:hAnsi="Arial" w:cs="Arial"/>
          <w:b/>
          <w:color w:val="auto"/>
          <w:lang w:val="es-MX"/>
        </w:rPr>
      </w:pPr>
      <w:r w:rsidRPr="008D1E29">
        <w:rPr>
          <w:rFonts w:ascii="Arial" w:eastAsia="Arial" w:hAnsi="Arial" w:cs="Arial"/>
          <w:b/>
          <w:color w:val="auto"/>
          <w:lang w:val="es-MX"/>
        </w:rPr>
        <w:t>El Regidor Rodolfo Chávez Escudero, manifiesta su voto en abstención.</w:t>
      </w:r>
    </w:p>
    <w:p w:rsidR="008D1E29" w:rsidRDefault="008D1E29" w:rsidP="006F77DD">
      <w:pPr>
        <w:pStyle w:val="Sinespaciado"/>
        <w:rPr>
          <w:rFonts w:ascii="Arial" w:hAnsi="Arial" w:cs="Arial"/>
          <w:b/>
          <w:color w:val="auto"/>
          <w:lang w:val="es-MX"/>
        </w:rPr>
      </w:pPr>
    </w:p>
    <w:p w:rsidR="006F77DD" w:rsidRPr="00AD067B" w:rsidRDefault="00AD067B" w:rsidP="006F77DD">
      <w:pPr>
        <w:pStyle w:val="Sinespaciado"/>
        <w:rPr>
          <w:rFonts w:ascii="Arial" w:hAnsi="Arial" w:cs="Arial"/>
          <w:b/>
          <w:color w:val="auto"/>
          <w:lang w:val="es-MX"/>
        </w:rPr>
      </w:pPr>
      <w:r w:rsidRPr="008D1E29">
        <w:rPr>
          <w:rFonts w:ascii="Arial" w:hAnsi="Arial" w:cs="Arial"/>
          <w:b/>
          <w:color w:val="auto"/>
          <w:lang w:val="es-MX"/>
        </w:rPr>
        <w:t>Se aprueba por mayoría</w:t>
      </w:r>
      <w:r w:rsidR="006F77DD" w:rsidRPr="008D1E29">
        <w:rPr>
          <w:rFonts w:ascii="Arial" w:hAnsi="Arial" w:cs="Arial"/>
          <w:b/>
          <w:color w:val="auto"/>
          <w:lang w:val="es-MX"/>
        </w:rPr>
        <w:t xml:space="preserve"> de votos.</w:t>
      </w:r>
    </w:p>
    <w:p w:rsidR="00E30DAC" w:rsidRPr="00F241C0" w:rsidRDefault="00E30DAC" w:rsidP="006F77DD">
      <w:pPr>
        <w:pStyle w:val="Sinespaciado"/>
        <w:rPr>
          <w:rFonts w:ascii="Arial" w:hAnsi="Arial" w:cs="Arial"/>
          <w:b/>
          <w:color w:val="auto"/>
          <w:lang w:val="es-MX"/>
        </w:rPr>
      </w:pPr>
    </w:p>
    <w:p w:rsidR="006F77DD" w:rsidRPr="00F241C0" w:rsidRDefault="006F77DD" w:rsidP="006F77DD">
      <w:pPr>
        <w:pStyle w:val="Sinespaciado"/>
        <w:rPr>
          <w:rFonts w:ascii="Arial" w:eastAsia="Arial Bold" w:hAnsi="Arial" w:cs="Arial"/>
          <w:b/>
          <w:color w:val="auto"/>
          <w:lang w:val="es-MX"/>
        </w:rPr>
      </w:pPr>
      <w:r w:rsidRPr="00F241C0">
        <w:rPr>
          <w:rFonts w:ascii="Arial" w:hAnsi="Arial" w:cs="Arial"/>
          <w:b/>
          <w:color w:val="auto"/>
          <w:lang w:val="es-MX"/>
        </w:rPr>
        <w:t>PUNTO OCHO</w:t>
      </w:r>
    </w:p>
    <w:p w:rsidR="006F77DD" w:rsidRPr="00F241C0" w:rsidRDefault="006F77DD" w:rsidP="006F77DD">
      <w:pPr>
        <w:pStyle w:val="Sinespaciado"/>
        <w:rPr>
          <w:rFonts w:ascii="Arial" w:eastAsia="Arial" w:hAnsi="Arial" w:cs="Arial"/>
          <w:color w:val="auto"/>
          <w:lang w:val="es-MX"/>
        </w:rPr>
      </w:pPr>
    </w:p>
    <w:p w:rsidR="00AA3F2D" w:rsidRPr="009B1E7C" w:rsidRDefault="006F77DD" w:rsidP="00AA3F2D">
      <w:pPr>
        <w:jc w:val="both"/>
        <w:rPr>
          <w:rFonts w:ascii="Arial" w:hAnsi="Arial" w:cs="Arial"/>
          <w:color w:val="000000"/>
          <w:lang w:val="es-ES"/>
        </w:rPr>
      </w:pPr>
      <w:r w:rsidRPr="00F241C0">
        <w:rPr>
          <w:rFonts w:ascii="Arial" w:hAnsi="Arial" w:cs="Arial"/>
          <w:lang w:val="es-MX"/>
        </w:rPr>
        <w:t xml:space="preserve">El Presidente Municipal, expresa: </w:t>
      </w:r>
      <w:r w:rsidR="008B5F09" w:rsidRPr="00F241C0">
        <w:rPr>
          <w:rFonts w:ascii="Arial" w:hAnsi="Arial" w:cs="Arial"/>
          <w:lang w:val="es-ES"/>
        </w:rPr>
        <w:t xml:space="preserve">Honorable Cabildo, el punto ocho del orden del día corresponde al </w:t>
      </w:r>
      <w:r w:rsidR="009B1E7C" w:rsidRPr="00F44F19">
        <w:rPr>
          <w:rFonts w:ascii="Arial" w:hAnsi="Arial" w:cs="Arial"/>
          <w:color w:val="000000"/>
          <w:lang w:val="es-ES"/>
        </w:rPr>
        <w:t>Dictamen que presenta la Regidora María Auxilio Morales Heredia, Presidenta de la Comisión de Desarrollo Humano, Social y Económico, por el que solicita se autorice la integración de obras de la tercera reunión del Consejo de Planeación Municipal</w:t>
      </w:r>
      <w:r w:rsidR="009B1E7C" w:rsidRPr="00000EF6">
        <w:rPr>
          <w:rFonts w:ascii="Arial" w:hAnsi="Arial" w:cs="Arial"/>
          <w:color w:val="000000"/>
          <w:lang w:val="es-ES"/>
        </w:rPr>
        <w:t>, por lo tanto le solicito a</w:t>
      </w:r>
      <w:r w:rsidR="009B1E7C">
        <w:rPr>
          <w:rFonts w:ascii="Arial" w:hAnsi="Arial" w:cs="Arial"/>
          <w:color w:val="000000"/>
          <w:lang w:val="es-ES"/>
        </w:rPr>
        <w:t xml:space="preserve"> la</w:t>
      </w:r>
      <w:r w:rsidR="009B1E7C" w:rsidRPr="00000EF6">
        <w:rPr>
          <w:rFonts w:ascii="Arial" w:hAnsi="Arial" w:cs="Arial"/>
          <w:color w:val="000000"/>
          <w:lang w:val="es-ES"/>
        </w:rPr>
        <w:t xml:space="preserve"> Regidor</w:t>
      </w:r>
      <w:r w:rsidR="009B1E7C">
        <w:rPr>
          <w:rFonts w:ascii="Arial" w:hAnsi="Arial" w:cs="Arial"/>
          <w:color w:val="000000"/>
          <w:lang w:val="es-ES"/>
        </w:rPr>
        <w:t>a</w:t>
      </w:r>
      <w:r w:rsidR="009B1E7C" w:rsidRPr="00000EF6">
        <w:rPr>
          <w:rFonts w:ascii="Arial" w:hAnsi="Arial" w:cs="Arial"/>
          <w:color w:val="000000"/>
          <w:lang w:val="es-ES"/>
        </w:rPr>
        <w:t xml:space="preserve"> proceda a dar lectura a su Dictamen.</w:t>
      </w:r>
    </w:p>
    <w:p w:rsidR="006F77DD" w:rsidRPr="00F241C0" w:rsidRDefault="006F77DD" w:rsidP="006F77DD">
      <w:pPr>
        <w:pStyle w:val="Sinespaciado"/>
        <w:jc w:val="both"/>
        <w:rPr>
          <w:rFonts w:ascii="Arial" w:hAnsi="Arial" w:cs="Arial"/>
          <w:color w:val="auto"/>
          <w:lang w:val="es-ES"/>
        </w:rPr>
      </w:pPr>
    </w:p>
    <w:p w:rsidR="006F77DD" w:rsidRPr="00F241C0" w:rsidRDefault="00E74122" w:rsidP="006F77DD">
      <w:pPr>
        <w:pStyle w:val="Sinespaciado"/>
        <w:jc w:val="both"/>
        <w:rPr>
          <w:rFonts w:ascii="Arial" w:hAnsi="Arial" w:cs="Arial"/>
          <w:color w:val="auto"/>
        </w:rPr>
      </w:pPr>
      <w:r>
        <w:rPr>
          <w:rFonts w:ascii="Arial" w:hAnsi="Arial" w:cs="Arial"/>
          <w:color w:val="auto"/>
          <w:lang w:val="es-ES"/>
        </w:rPr>
        <w:t>La</w:t>
      </w:r>
      <w:r>
        <w:rPr>
          <w:rFonts w:ascii="Arial" w:hAnsi="Arial" w:cs="Arial"/>
          <w:color w:val="auto"/>
        </w:rPr>
        <w:t xml:space="preserve"> Presidenta</w:t>
      </w:r>
      <w:r w:rsidR="006F77DD" w:rsidRPr="00F241C0">
        <w:rPr>
          <w:rFonts w:ascii="Arial" w:hAnsi="Arial" w:cs="Arial"/>
          <w:color w:val="auto"/>
        </w:rPr>
        <w:t xml:space="preserve"> de la Comisión de </w:t>
      </w:r>
      <w:r w:rsidR="0045048C" w:rsidRPr="00F241C0">
        <w:rPr>
          <w:rFonts w:ascii="Arial" w:hAnsi="Arial" w:cs="Arial"/>
          <w:color w:val="auto"/>
          <w:lang w:val="es-ES"/>
        </w:rPr>
        <w:t xml:space="preserve">la Comisión de </w:t>
      </w:r>
      <w:r w:rsidRPr="00E74122">
        <w:rPr>
          <w:rFonts w:ascii="Arial" w:hAnsi="Arial" w:cs="Arial"/>
          <w:lang w:val="es-MX"/>
        </w:rPr>
        <w:t>Desarrollo Humano, Social y Económico</w:t>
      </w:r>
      <w:r w:rsidR="006F77DD" w:rsidRPr="00F241C0">
        <w:rPr>
          <w:rFonts w:ascii="Arial" w:hAnsi="Arial" w:cs="Arial"/>
          <w:color w:val="auto"/>
        </w:rPr>
        <w:t>, manifiesta:</w:t>
      </w:r>
    </w:p>
    <w:p w:rsidR="00AD067B" w:rsidRDefault="00AD067B" w:rsidP="009B1E7C">
      <w:pPr>
        <w:rPr>
          <w:rFonts w:ascii="Arial" w:hAnsi="Arial" w:cs="Arial"/>
          <w:b/>
          <w:lang w:val="es-MX"/>
        </w:rPr>
      </w:pPr>
    </w:p>
    <w:p w:rsidR="009B1E7C" w:rsidRDefault="009B1E7C" w:rsidP="009B1E7C">
      <w:pPr>
        <w:rPr>
          <w:rFonts w:ascii="Arial" w:hAnsi="Arial" w:cs="Arial"/>
          <w:b/>
          <w:lang w:val="es-MX"/>
        </w:rPr>
      </w:pPr>
      <w:r w:rsidRPr="009B1E7C">
        <w:rPr>
          <w:rFonts w:ascii="Arial" w:hAnsi="Arial" w:cs="Arial"/>
          <w:b/>
          <w:lang w:val="es-MX"/>
        </w:rPr>
        <w:lastRenderedPageBreak/>
        <w:t>HONORABLE CABILDO:</w:t>
      </w:r>
    </w:p>
    <w:p w:rsidR="009B1E7C" w:rsidRPr="009B1E7C" w:rsidRDefault="009B1E7C" w:rsidP="009B1E7C">
      <w:pPr>
        <w:rPr>
          <w:rFonts w:ascii="Arial" w:hAnsi="Arial" w:cs="Arial"/>
          <w:b/>
          <w:lang w:val="es-MX"/>
        </w:rPr>
      </w:pPr>
    </w:p>
    <w:p w:rsidR="009B1E7C" w:rsidRPr="00192C48" w:rsidRDefault="009B1E7C" w:rsidP="009B1E7C">
      <w:pPr>
        <w:pStyle w:val="Cuerpo"/>
        <w:jc w:val="both"/>
        <w:rPr>
          <w:rFonts w:ascii="Arial" w:hAnsi="Arial" w:cs="Arial"/>
          <w:b/>
          <w:sz w:val="24"/>
          <w:szCs w:val="24"/>
          <w:lang w:val="es-MX"/>
        </w:rPr>
      </w:pPr>
      <w:r w:rsidRPr="00192C48">
        <w:rPr>
          <w:rFonts w:ascii="Arial" w:hAnsi="Arial" w:cs="Arial"/>
          <w:b/>
          <w:sz w:val="24"/>
          <w:szCs w:val="24"/>
          <w:lang w:val="es-MX"/>
        </w:rPr>
        <w:t>LOS QUE SUSCRIBEN INTEGRANTES DE LA COMISIÓN DE  DESARROLLO HUMANO, SOCIAL  Y ECONÓMICO, FÉLIX CASTILLO SÁNCHEZ, JORGE EDUARDO MOYA HERNÁNDEZ, A TRAVÉS DE SU PRESIDENTA LA REGIDORA MARÍA AUXILIO MORALES HEREDIA, CON FUNDAMENTO EN LOS ARTÍCULOS 115 DE LA CONSTITUCIÓN POLÍTICA DE LOS ESTADOS UNIDOS MEXICANOS, 103 Y 105 FRACCIÓN III DE LA CONSTITUCIÓN  POLÍTICA DEL ESTADO LIBRE Y SOBERANO DE PUEBLA, 2, 3, 78 FRACCIÓN IV, 91  FRACCIÓN II, 141 FRACCIONES I, III, IV, VIII, Y 143 DE LEY ORGÁNICA MUNICIPAL, Y 43 FRACCIÓN VIII DEL CÓDIGO FISCAL MUNICIPAL PARA EL ESTADO DE PUEBLA, SOMETEMOS A SU CONSIDERACIÓN DE ESTE CUERPO COLEGIADO EL  DICTAMEN POR EL QUE SE AUTO</w:t>
      </w:r>
      <w:r>
        <w:rPr>
          <w:rFonts w:ascii="Arial" w:hAnsi="Arial" w:cs="Arial"/>
          <w:b/>
          <w:sz w:val="24"/>
          <w:szCs w:val="24"/>
          <w:lang w:val="es-MX"/>
        </w:rPr>
        <w:t>RIZA LA  INTEGRACION DE OBRAS DE</w:t>
      </w:r>
      <w:r w:rsidRPr="00192C48">
        <w:rPr>
          <w:rFonts w:ascii="Arial" w:hAnsi="Arial" w:cs="Arial"/>
          <w:b/>
          <w:sz w:val="24"/>
          <w:szCs w:val="24"/>
          <w:lang w:val="es-MX"/>
        </w:rPr>
        <w:t xml:space="preserve"> LA TERCERA REUNIÓN DEL CONSEJO DE PLANEACIÓN MUNICIPAL, AL TENOR DE LOS SIGUIENTES:</w:t>
      </w:r>
    </w:p>
    <w:p w:rsidR="009B1E7C" w:rsidRDefault="009B1E7C" w:rsidP="009B1E7C">
      <w:pPr>
        <w:jc w:val="center"/>
        <w:rPr>
          <w:rFonts w:ascii="Arial" w:hAnsi="Arial" w:cs="Arial"/>
          <w:b/>
          <w:color w:val="000000"/>
          <w:u w:color="000000"/>
          <w:lang w:val="es-MX"/>
        </w:rPr>
      </w:pPr>
      <w:r w:rsidRPr="009B1E7C">
        <w:rPr>
          <w:rFonts w:ascii="Arial" w:hAnsi="Arial" w:cs="Arial"/>
          <w:b/>
          <w:color w:val="000000"/>
          <w:u w:color="000000"/>
          <w:lang w:val="es-MX"/>
        </w:rPr>
        <w:t>CONSIDERANDO</w:t>
      </w:r>
    </w:p>
    <w:p w:rsidR="009B1E7C" w:rsidRPr="009B1E7C" w:rsidRDefault="009B1E7C" w:rsidP="009B1E7C">
      <w:pPr>
        <w:jc w:val="center"/>
        <w:rPr>
          <w:rFonts w:ascii="Arial" w:hAnsi="Arial" w:cs="Arial"/>
          <w:b/>
          <w:color w:val="000000"/>
          <w:u w:color="000000"/>
          <w:lang w:val="es-MX"/>
        </w:rPr>
      </w:pPr>
    </w:p>
    <w:p w:rsidR="009B1E7C" w:rsidRPr="009B1E7C" w:rsidRDefault="009B1E7C" w:rsidP="009B1E7C">
      <w:pPr>
        <w:autoSpaceDE w:val="0"/>
        <w:autoSpaceDN w:val="0"/>
        <w:adjustRightInd w:val="0"/>
        <w:jc w:val="both"/>
        <w:rPr>
          <w:rFonts w:ascii="Arial" w:hAnsi="Arial" w:cs="Arial"/>
          <w:lang w:val="es-MX"/>
        </w:rPr>
      </w:pPr>
      <w:r w:rsidRPr="009B1E7C">
        <w:rPr>
          <w:rFonts w:ascii="Arial" w:hAnsi="Arial" w:cs="Arial"/>
          <w:b/>
          <w:lang w:val="es-MX"/>
        </w:rPr>
        <w:t>I.</w:t>
      </w:r>
      <w:r w:rsidRPr="009B1E7C">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rsidR="009B1E7C" w:rsidRPr="009B1E7C" w:rsidRDefault="009B1E7C" w:rsidP="009B1E7C">
      <w:pPr>
        <w:autoSpaceDE w:val="0"/>
        <w:autoSpaceDN w:val="0"/>
        <w:adjustRightInd w:val="0"/>
        <w:jc w:val="both"/>
        <w:rPr>
          <w:rFonts w:ascii="Arial" w:hAnsi="Arial" w:cs="Arial"/>
          <w:lang w:val="es-MX"/>
        </w:rPr>
      </w:pPr>
    </w:p>
    <w:p w:rsidR="009B1E7C" w:rsidRPr="009B1E7C" w:rsidRDefault="009B1E7C" w:rsidP="009B1E7C">
      <w:pPr>
        <w:autoSpaceDE w:val="0"/>
        <w:autoSpaceDN w:val="0"/>
        <w:adjustRightInd w:val="0"/>
        <w:jc w:val="both"/>
        <w:rPr>
          <w:rFonts w:ascii="Arial" w:hAnsi="Arial" w:cs="Arial"/>
          <w:lang w:val="es-MX"/>
        </w:rPr>
      </w:pPr>
      <w:r w:rsidRPr="009B1E7C">
        <w:rPr>
          <w:rFonts w:ascii="Arial" w:hAnsi="Arial" w:cs="Arial"/>
          <w:b/>
          <w:lang w:val="es-MX"/>
        </w:rPr>
        <w:t>II.-</w:t>
      </w:r>
      <w:r w:rsidRPr="009B1E7C">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9B1E7C" w:rsidRPr="009B1E7C" w:rsidRDefault="009B1E7C" w:rsidP="009B1E7C">
      <w:pPr>
        <w:autoSpaceDE w:val="0"/>
        <w:autoSpaceDN w:val="0"/>
        <w:adjustRightInd w:val="0"/>
        <w:jc w:val="both"/>
        <w:rPr>
          <w:rFonts w:ascii="Arial" w:hAnsi="Arial" w:cs="Arial"/>
          <w:b/>
          <w:lang w:val="es-MX"/>
        </w:rPr>
      </w:pPr>
    </w:p>
    <w:p w:rsidR="009B1E7C" w:rsidRPr="009B1E7C" w:rsidRDefault="009B1E7C" w:rsidP="009B1E7C">
      <w:pPr>
        <w:autoSpaceDE w:val="0"/>
        <w:autoSpaceDN w:val="0"/>
        <w:adjustRightInd w:val="0"/>
        <w:jc w:val="both"/>
        <w:rPr>
          <w:rFonts w:ascii="Arial" w:hAnsi="Arial" w:cs="Arial"/>
          <w:lang w:val="es-MX"/>
        </w:rPr>
      </w:pPr>
      <w:r w:rsidRPr="009B1E7C">
        <w:rPr>
          <w:rFonts w:ascii="Arial" w:hAnsi="Arial" w:cs="Arial"/>
          <w:b/>
          <w:lang w:val="es-MX"/>
        </w:rPr>
        <w:t>III.-</w:t>
      </w:r>
      <w:r w:rsidRPr="009B1E7C">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r w:rsidR="00B32D0D">
        <w:rPr>
          <w:rFonts w:ascii="Arial" w:hAnsi="Arial" w:cs="Arial"/>
          <w:lang w:val="es-MX"/>
        </w:rPr>
        <w:t>.</w:t>
      </w:r>
    </w:p>
    <w:p w:rsidR="009B1E7C" w:rsidRPr="009B1E7C" w:rsidRDefault="009B1E7C" w:rsidP="009B1E7C">
      <w:pPr>
        <w:autoSpaceDE w:val="0"/>
        <w:autoSpaceDN w:val="0"/>
        <w:adjustRightInd w:val="0"/>
        <w:rPr>
          <w:rFonts w:ascii="Arial" w:hAnsi="Arial" w:cs="Arial"/>
          <w:b/>
          <w:bCs/>
          <w:lang w:val="es-MX"/>
        </w:rPr>
      </w:pPr>
    </w:p>
    <w:p w:rsidR="009B1E7C" w:rsidRPr="009B1E7C" w:rsidRDefault="009B1E7C" w:rsidP="009B1E7C">
      <w:pPr>
        <w:autoSpaceDE w:val="0"/>
        <w:autoSpaceDN w:val="0"/>
        <w:adjustRightInd w:val="0"/>
        <w:jc w:val="both"/>
        <w:rPr>
          <w:rFonts w:ascii="Arial" w:hAnsi="Arial" w:cs="Arial"/>
          <w:lang w:val="es-MX"/>
        </w:rPr>
      </w:pPr>
      <w:r w:rsidRPr="009B1E7C">
        <w:rPr>
          <w:rFonts w:ascii="Arial" w:hAnsi="Arial" w:cs="Arial"/>
          <w:b/>
          <w:bCs/>
          <w:lang w:val="es-MX"/>
        </w:rPr>
        <w:lastRenderedPageBreak/>
        <w:t xml:space="preserve">IV. </w:t>
      </w:r>
      <w:r w:rsidRPr="009B1E7C">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rsidR="009B1E7C" w:rsidRPr="009B1E7C" w:rsidRDefault="009B1E7C" w:rsidP="009B1E7C">
      <w:pPr>
        <w:autoSpaceDE w:val="0"/>
        <w:autoSpaceDN w:val="0"/>
        <w:adjustRightInd w:val="0"/>
        <w:jc w:val="both"/>
        <w:rPr>
          <w:rFonts w:ascii="Arial" w:hAnsi="Arial" w:cs="Arial"/>
          <w:b/>
          <w:lang w:val="es-MX"/>
        </w:rPr>
      </w:pPr>
    </w:p>
    <w:p w:rsidR="009B1E7C" w:rsidRPr="009B1E7C" w:rsidRDefault="009B1E7C" w:rsidP="009B1E7C">
      <w:pPr>
        <w:autoSpaceDE w:val="0"/>
        <w:autoSpaceDN w:val="0"/>
        <w:adjustRightInd w:val="0"/>
        <w:jc w:val="both"/>
        <w:rPr>
          <w:rFonts w:ascii="Arial" w:hAnsi="Arial" w:cs="Arial"/>
          <w:lang w:val="es-MX"/>
        </w:rPr>
      </w:pPr>
      <w:r w:rsidRPr="009B1E7C">
        <w:rPr>
          <w:rFonts w:ascii="Arial" w:hAnsi="Arial" w:cs="Arial"/>
          <w:b/>
          <w:lang w:val="es-MX"/>
        </w:rPr>
        <w:t xml:space="preserve">V.- </w:t>
      </w:r>
      <w:r w:rsidRPr="009B1E7C">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rsidR="009B1E7C" w:rsidRPr="009B1E7C" w:rsidRDefault="009B1E7C" w:rsidP="009B1E7C">
      <w:pPr>
        <w:autoSpaceDE w:val="0"/>
        <w:autoSpaceDN w:val="0"/>
        <w:adjustRightInd w:val="0"/>
        <w:jc w:val="both"/>
        <w:rPr>
          <w:rFonts w:ascii="Arial" w:hAnsi="Arial" w:cs="Arial"/>
          <w:b/>
          <w:lang w:val="es-MX"/>
        </w:rPr>
      </w:pPr>
    </w:p>
    <w:p w:rsidR="009B1E7C" w:rsidRPr="009B1E7C" w:rsidRDefault="009B1E7C" w:rsidP="009B1E7C">
      <w:pPr>
        <w:tabs>
          <w:tab w:val="left" w:pos="4536"/>
        </w:tabs>
        <w:autoSpaceDE w:val="0"/>
        <w:autoSpaceDN w:val="0"/>
        <w:adjustRightInd w:val="0"/>
        <w:jc w:val="both"/>
        <w:rPr>
          <w:rFonts w:ascii="Arial" w:hAnsi="Arial" w:cs="Arial"/>
          <w:lang w:val="es-MX"/>
        </w:rPr>
      </w:pPr>
      <w:r w:rsidRPr="009B1E7C">
        <w:rPr>
          <w:rFonts w:ascii="Arial" w:hAnsi="Arial" w:cs="Arial"/>
          <w:b/>
          <w:lang w:val="es-MX"/>
        </w:rPr>
        <w:t>VI.-</w:t>
      </w:r>
      <w:r w:rsidRPr="009B1E7C">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rsidR="009B1E7C" w:rsidRPr="009B1E7C" w:rsidRDefault="009B1E7C" w:rsidP="009B1E7C">
      <w:pPr>
        <w:autoSpaceDE w:val="0"/>
        <w:autoSpaceDN w:val="0"/>
        <w:adjustRightInd w:val="0"/>
        <w:jc w:val="both"/>
        <w:rPr>
          <w:rFonts w:ascii="Arial" w:hAnsi="Arial" w:cs="Arial"/>
          <w:b/>
          <w:lang w:val="es-MX"/>
        </w:rPr>
      </w:pPr>
    </w:p>
    <w:p w:rsidR="009B1E7C" w:rsidRPr="009B1E7C" w:rsidRDefault="009B1E7C" w:rsidP="009B1E7C">
      <w:pPr>
        <w:autoSpaceDE w:val="0"/>
        <w:autoSpaceDN w:val="0"/>
        <w:adjustRightInd w:val="0"/>
        <w:jc w:val="both"/>
        <w:rPr>
          <w:rFonts w:ascii="Arial" w:hAnsi="Arial" w:cs="Arial"/>
          <w:lang w:val="es-MX"/>
        </w:rPr>
      </w:pPr>
      <w:r w:rsidRPr="009B1E7C">
        <w:rPr>
          <w:rFonts w:ascii="Arial" w:hAnsi="Arial" w:cs="Arial"/>
          <w:b/>
          <w:lang w:val="es-MX"/>
        </w:rPr>
        <w:t>VII</w:t>
      </w:r>
      <w:r w:rsidRPr="009B1E7C">
        <w:rPr>
          <w:rFonts w:ascii="Arial" w:hAnsi="Arial" w:cs="Arial"/>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rsidR="009B1E7C" w:rsidRPr="009B1E7C" w:rsidRDefault="009B1E7C" w:rsidP="009B1E7C">
      <w:pPr>
        <w:autoSpaceDE w:val="0"/>
        <w:autoSpaceDN w:val="0"/>
        <w:adjustRightInd w:val="0"/>
        <w:jc w:val="both"/>
        <w:rPr>
          <w:rFonts w:ascii="Arial" w:hAnsi="Arial" w:cs="Arial"/>
          <w:lang w:val="es-MX"/>
        </w:rPr>
      </w:pPr>
    </w:p>
    <w:p w:rsidR="009B1E7C" w:rsidRPr="009B1E7C" w:rsidRDefault="009B1E7C" w:rsidP="009B1E7C">
      <w:pPr>
        <w:autoSpaceDE w:val="0"/>
        <w:autoSpaceDN w:val="0"/>
        <w:adjustRightInd w:val="0"/>
        <w:jc w:val="both"/>
        <w:rPr>
          <w:rFonts w:ascii="Arial" w:hAnsi="Arial" w:cs="Arial"/>
          <w:lang w:val="es-MX"/>
        </w:rPr>
      </w:pPr>
      <w:r w:rsidRPr="009B1E7C">
        <w:rPr>
          <w:rFonts w:ascii="Arial" w:hAnsi="Arial" w:cs="Arial"/>
          <w:b/>
          <w:lang w:val="es-MX"/>
        </w:rPr>
        <w:t>VIII.-</w:t>
      </w:r>
      <w:r w:rsidRPr="009B1E7C">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r w:rsidR="00B32D0D">
        <w:rPr>
          <w:rFonts w:ascii="Arial" w:hAnsi="Arial" w:cs="Arial"/>
          <w:lang w:val="es-MX"/>
        </w:rPr>
        <w:t>.</w:t>
      </w:r>
    </w:p>
    <w:p w:rsidR="009B1E7C" w:rsidRPr="009B1E7C" w:rsidRDefault="009B1E7C" w:rsidP="009B1E7C">
      <w:pPr>
        <w:autoSpaceDE w:val="0"/>
        <w:autoSpaceDN w:val="0"/>
        <w:adjustRightInd w:val="0"/>
        <w:jc w:val="both"/>
        <w:rPr>
          <w:rFonts w:ascii="Arial" w:hAnsi="Arial" w:cs="Arial"/>
          <w:lang w:val="es-MX"/>
        </w:rPr>
      </w:pPr>
    </w:p>
    <w:p w:rsidR="009B1E7C" w:rsidRPr="009B1E7C" w:rsidRDefault="009B1E7C" w:rsidP="009B1E7C">
      <w:pPr>
        <w:autoSpaceDE w:val="0"/>
        <w:autoSpaceDN w:val="0"/>
        <w:adjustRightInd w:val="0"/>
        <w:jc w:val="both"/>
        <w:rPr>
          <w:rFonts w:ascii="Arial" w:hAnsi="Arial" w:cs="Arial"/>
          <w:lang w:val="es-MX"/>
        </w:rPr>
      </w:pPr>
      <w:r w:rsidRPr="009B1E7C">
        <w:rPr>
          <w:rFonts w:ascii="Arial" w:hAnsi="Arial" w:cs="Arial"/>
          <w:b/>
          <w:lang w:val="es-MX"/>
        </w:rPr>
        <w:t>IX.-</w:t>
      </w:r>
      <w:r w:rsidRPr="009B1E7C">
        <w:rPr>
          <w:rFonts w:ascii="Arial" w:hAnsi="Arial" w:cs="Arial"/>
          <w:lang w:val="es-MX"/>
        </w:rPr>
        <w:t xml:space="preserve"> Que, los artículos 115 fracción III de la Constitución Política de los Estados Unidos Mexicanos, 103 de la Constitución Política del Estado Libre y Soberano de Puebla y 199 de la Ley Orgánica Municipal, disponen que el Municipio tiene a su </w:t>
      </w:r>
      <w:r w:rsidRPr="009B1E7C">
        <w:rPr>
          <w:rFonts w:ascii="Arial" w:hAnsi="Arial" w:cs="Arial"/>
          <w:lang w:val="es-MX"/>
        </w:rPr>
        <w:lastRenderedPageBreak/>
        <w:t>cargo funciones como la de dotar a la población de Servicios y Obras de Infraestructura Básica.</w:t>
      </w:r>
    </w:p>
    <w:p w:rsidR="009B1E7C" w:rsidRPr="009B1E7C" w:rsidRDefault="009B1E7C" w:rsidP="009B1E7C">
      <w:pPr>
        <w:autoSpaceDE w:val="0"/>
        <w:autoSpaceDN w:val="0"/>
        <w:adjustRightInd w:val="0"/>
        <w:jc w:val="both"/>
        <w:rPr>
          <w:rFonts w:ascii="Arial" w:hAnsi="Arial" w:cs="Arial"/>
          <w:lang w:val="es-MX"/>
        </w:rPr>
      </w:pPr>
    </w:p>
    <w:p w:rsidR="009B1E7C" w:rsidRPr="009B1E7C" w:rsidRDefault="009B1E7C" w:rsidP="009B1E7C">
      <w:pPr>
        <w:autoSpaceDE w:val="0"/>
        <w:autoSpaceDN w:val="0"/>
        <w:adjustRightInd w:val="0"/>
        <w:jc w:val="both"/>
        <w:rPr>
          <w:rFonts w:ascii="Arial" w:hAnsi="Arial" w:cs="Arial"/>
          <w:lang w:val="es-MX"/>
        </w:rPr>
      </w:pPr>
      <w:r w:rsidRPr="009B1E7C">
        <w:rPr>
          <w:rFonts w:ascii="Arial" w:hAnsi="Arial" w:cs="Arial"/>
          <w:b/>
          <w:lang w:val="es-MX"/>
        </w:rPr>
        <w:t xml:space="preserve">X.- </w:t>
      </w:r>
      <w:r w:rsidRPr="009B1E7C">
        <w:rPr>
          <w:rFonts w:ascii="Arial" w:hAnsi="Arial" w:cs="Arial"/>
          <w:lang w:val="es-MX"/>
        </w:rPr>
        <w:t>Que con fecha 8 de abril en sesión de Cabildo se autorizó la integración del Consejo de Planeación Municipal del Honorable Ayuntamiento del Municipio de Puebla.</w:t>
      </w:r>
    </w:p>
    <w:p w:rsidR="009B1E7C" w:rsidRPr="009B1E7C" w:rsidRDefault="009B1E7C" w:rsidP="009B1E7C">
      <w:pPr>
        <w:jc w:val="both"/>
        <w:rPr>
          <w:rFonts w:ascii="Arial" w:hAnsi="Arial" w:cs="Arial"/>
          <w:b/>
          <w:lang w:val="es-MX"/>
        </w:rPr>
      </w:pPr>
    </w:p>
    <w:p w:rsidR="009B1E7C" w:rsidRPr="009B1E7C" w:rsidRDefault="009B1E7C" w:rsidP="009B1E7C">
      <w:pPr>
        <w:jc w:val="both"/>
        <w:rPr>
          <w:rFonts w:ascii="Arial" w:hAnsi="Arial" w:cs="Arial"/>
          <w:lang w:val="es-MX"/>
        </w:rPr>
      </w:pPr>
      <w:r w:rsidRPr="009B1E7C">
        <w:rPr>
          <w:rFonts w:ascii="Arial" w:hAnsi="Arial" w:cs="Arial"/>
          <w:b/>
          <w:lang w:val="es-MX"/>
        </w:rPr>
        <w:t>XI.-</w:t>
      </w:r>
      <w:r w:rsidR="00E0358A">
        <w:rPr>
          <w:rFonts w:ascii="Arial" w:hAnsi="Arial" w:cs="Arial"/>
          <w:b/>
          <w:lang w:val="es-MX"/>
        </w:rPr>
        <w:t xml:space="preserve"> </w:t>
      </w:r>
      <w:r w:rsidRPr="009B1E7C">
        <w:rPr>
          <w:rFonts w:ascii="Arial" w:hAnsi="Arial" w:cs="Arial"/>
          <w:lang w:val="es-MX"/>
        </w:rPr>
        <w:t xml:space="preserve">Que este Ayuntamiento somete a su consideración la integración de las siguientes obras: </w:t>
      </w:r>
    </w:p>
    <w:p w:rsidR="009B1E7C" w:rsidRPr="009B1E7C" w:rsidRDefault="009B1E7C" w:rsidP="009B1E7C">
      <w:pPr>
        <w:jc w:val="both"/>
        <w:rPr>
          <w:rFonts w:ascii="Arial" w:hAnsi="Arial" w:cs="Arial"/>
          <w:lang w:val="es-MX"/>
        </w:rPr>
      </w:pPr>
    </w:p>
    <w:tbl>
      <w:tblPr>
        <w:tblW w:w="0" w:type="auto"/>
        <w:tblCellMar>
          <w:left w:w="70" w:type="dxa"/>
          <w:right w:w="70" w:type="dxa"/>
        </w:tblCellMar>
        <w:tblLook w:val="04A0" w:firstRow="1" w:lastRow="0" w:firstColumn="1" w:lastColumn="0" w:noHBand="0" w:noVBand="1"/>
      </w:tblPr>
      <w:tblGrid>
        <w:gridCol w:w="318"/>
        <w:gridCol w:w="1537"/>
        <w:gridCol w:w="7215"/>
      </w:tblGrid>
      <w:tr w:rsidR="009B1E7C" w:rsidRPr="00194E36" w:rsidTr="009B1E7C">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538DD5"/>
            <w:vAlign w:val="center"/>
            <w:hideMark/>
          </w:tcPr>
          <w:p w:rsidR="009B1E7C" w:rsidRPr="00194E36" w:rsidRDefault="009B1E7C" w:rsidP="009B1E7C">
            <w:pPr>
              <w:jc w:val="center"/>
              <w:rPr>
                <w:rFonts w:ascii="Arial" w:hAnsi="Arial" w:cs="Arial"/>
                <w:b/>
                <w:bCs/>
                <w:color w:val="FFFFFF"/>
                <w:sz w:val="16"/>
                <w:szCs w:val="16"/>
              </w:rPr>
            </w:pPr>
            <w:r w:rsidRPr="00194E36">
              <w:rPr>
                <w:rFonts w:ascii="Arial" w:hAnsi="Arial" w:cs="Arial"/>
                <w:b/>
                <w:bCs/>
                <w:color w:val="FFFFFF"/>
                <w:sz w:val="16"/>
                <w:szCs w:val="16"/>
              </w:rPr>
              <w:t>#</w:t>
            </w:r>
          </w:p>
        </w:tc>
        <w:tc>
          <w:tcPr>
            <w:tcW w:w="0" w:type="auto"/>
            <w:tcBorders>
              <w:top w:val="single" w:sz="4" w:space="0" w:color="auto"/>
              <w:left w:val="nil"/>
              <w:bottom w:val="single" w:sz="4" w:space="0" w:color="auto"/>
              <w:right w:val="single" w:sz="4" w:space="0" w:color="auto"/>
            </w:tcBorders>
            <w:shd w:val="clear" w:color="000000" w:fill="538DD5"/>
            <w:vAlign w:val="center"/>
            <w:hideMark/>
          </w:tcPr>
          <w:p w:rsidR="009B1E7C" w:rsidRPr="00194E36" w:rsidRDefault="009B1E7C" w:rsidP="009B1E7C">
            <w:pPr>
              <w:jc w:val="center"/>
              <w:rPr>
                <w:rFonts w:ascii="Arial" w:hAnsi="Arial" w:cs="Arial"/>
                <w:b/>
                <w:bCs/>
                <w:color w:val="FFFFFF"/>
                <w:sz w:val="16"/>
                <w:szCs w:val="16"/>
              </w:rPr>
            </w:pPr>
            <w:r w:rsidRPr="00194E36">
              <w:rPr>
                <w:rFonts w:ascii="Arial" w:hAnsi="Arial" w:cs="Arial"/>
                <w:b/>
                <w:bCs/>
                <w:color w:val="FFFFFF"/>
                <w:sz w:val="16"/>
                <w:szCs w:val="16"/>
              </w:rPr>
              <w:t>LOCALIDAD</w:t>
            </w:r>
          </w:p>
        </w:tc>
        <w:tc>
          <w:tcPr>
            <w:tcW w:w="0" w:type="auto"/>
            <w:tcBorders>
              <w:top w:val="single" w:sz="4" w:space="0" w:color="auto"/>
              <w:left w:val="nil"/>
              <w:bottom w:val="single" w:sz="4" w:space="0" w:color="auto"/>
              <w:right w:val="single" w:sz="4" w:space="0" w:color="auto"/>
            </w:tcBorders>
            <w:shd w:val="clear" w:color="000000" w:fill="538DD5"/>
            <w:vAlign w:val="center"/>
            <w:hideMark/>
          </w:tcPr>
          <w:p w:rsidR="009B1E7C" w:rsidRPr="00194E36" w:rsidRDefault="009B1E7C" w:rsidP="009B1E7C">
            <w:pPr>
              <w:jc w:val="center"/>
              <w:rPr>
                <w:rFonts w:ascii="Arial" w:hAnsi="Arial" w:cs="Arial"/>
                <w:b/>
                <w:bCs/>
                <w:color w:val="FFFFFF"/>
                <w:sz w:val="16"/>
                <w:szCs w:val="16"/>
              </w:rPr>
            </w:pPr>
            <w:r w:rsidRPr="00194E36">
              <w:rPr>
                <w:rFonts w:ascii="Arial" w:hAnsi="Arial" w:cs="Arial"/>
                <w:b/>
                <w:bCs/>
                <w:color w:val="FFFFFF"/>
                <w:sz w:val="16"/>
                <w:szCs w:val="16"/>
              </w:rPr>
              <w:t>DESCRIPCION DE LA OBRA</w:t>
            </w:r>
          </w:p>
        </w:tc>
      </w:tr>
      <w:tr w:rsidR="009B1E7C" w:rsidRPr="00194E36" w:rsidTr="009B1E7C">
        <w:trPr>
          <w:trHeight w:val="3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ÁLVARO OBREGÓN</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sz w:val="16"/>
                <w:szCs w:val="16"/>
              </w:rPr>
            </w:pPr>
            <w:r w:rsidRPr="009B1E7C">
              <w:rPr>
                <w:rFonts w:ascii="Arial" w:hAnsi="Arial" w:cs="Arial"/>
                <w:sz w:val="16"/>
                <w:szCs w:val="16"/>
                <w:lang w:val="es-MX"/>
              </w:rPr>
              <w:t xml:space="preserve">TRABAJOS DE MEJORAMIENTO EN LA ESC. </w:t>
            </w:r>
            <w:r w:rsidRPr="00194E36">
              <w:rPr>
                <w:rFonts w:ascii="Arial" w:hAnsi="Arial" w:cs="Arial"/>
                <w:sz w:val="16"/>
                <w:szCs w:val="16"/>
              </w:rPr>
              <w:t>PRIM. LAZARO CARDENAS</w:t>
            </w:r>
          </w:p>
        </w:tc>
      </w:tr>
      <w:tr w:rsidR="009B1E7C" w:rsidRPr="00BA5438" w:rsidTr="009B1E7C">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sz w:val="16"/>
                <w:szCs w:val="16"/>
              </w:rPr>
            </w:pPr>
            <w:r w:rsidRPr="00194E36">
              <w:rPr>
                <w:rFonts w:ascii="Arial" w:hAnsi="Arial" w:cs="Arial"/>
                <w:sz w:val="16"/>
                <w:szCs w:val="16"/>
              </w:rPr>
              <w:t>VISTA HERMOSA</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ADOQUINAMIENTO DE LA CALLE IGNACIO ENCISO</w:t>
            </w:r>
          </w:p>
        </w:tc>
      </w:tr>
      <w:tr w:rsidR="009B1E7C" w:rsidRPr="00194E36" w:rsidTr="009B1E7C">
        <w:trPr>
          <w:trHeight w:val="3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sz w:val="16"/>
                <w:szCs w:val="16"/>
              </w:rPr>
            </w:pPr>
            <w:r w:rsidRPr="00194E36">
              <w:rPr>
                <w:rFonts w:ascii="Arial" w:hAnsi="Arial" w:cs="Arial"/>
                <w:sz w:val="16"/>
                <w:szCs w:val="16"/>
              </w:rPr>
              <w:t>ANTORCHA POPULAR</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 xml:space="preserve">CONSTRUCCION DE SISTEMA ALCANTARILLADO </w:t>
            </w:r>
          </w:p>
        </w:tc>
      </w:tr>
      <w:tr w:rsidR="009B1E7C" w:rsidRPr="00194E36" w:rsidTr="009B1E7C">
        <w:trPr>
          <w:trHeight w:val="3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sz w:val="16"/>
                <w:szCs w:val="16"/>
              </w:rPr>
            </w:pPr>
            <w:r w:rsidRPr="00194E36">
              <w:rPr>
                <w:rFonts w:ascii="Arial" w:hAnsi="Arial" w:cs="Arial"/>
                <w:sz w:val="16"/>
                <w:szCs w:val="16"/>
              </w:rPr>
              <w:t>AQUILES CORDOBA</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 xml:space="preserve">CONSTRUCCION DE SISTEMA ALCANTARILLADO </w:t>
            </w:r>
          </w:p>
        </w:tc>
      </w:tr>
      <w:tr w:rsidR="009B1E7C" w:rsidRPr="00194E36" w:rsidTr="009B1E7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ATLIXCO</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PROGRAMA DE ORDENAMIENTO ECOLÓGICO</w:t>
            </w:r>
          </w:p>
        </w:tc>
      </w:tr>
      <w:tr w:rsidR="009B1E7C" w:rsidRPr="00BA5438" w:rsidTr="009B1E7C">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ATLIXCO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ACTUALIZACION DEL CENSO DE ALUMBRADO PUBLICO DEL MUNICIPIO DE ATLIXCO, AÑO 2015</w:t>
            </w:r>
          </w:p>
        </w:tc>
      </w:tr>
      <w:tr w:rsidR="009B1E7C" w:rsidRPr="00BA5438" w:rsidTr="00AD067B">
        <w:trPr>
          <w:trHeight w:val="4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ATLIXCO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APORTACION DE RECURSOS PARA LA EJECUCION DE ACCIONES SOCIALES, EN APOYO A LA ECONOMIA DE LAS FAMILIAS DEL MUNCIPIO DE ATLIXCO</w:t>
            </w:r>
          </w:p>
        </w:tc>
      </w:tr>
      <w:tr w:rsidR="009B1E7C" w:rsidRPr="00BA5438" w:rsidTr="009B1E7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ATLIXCO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ELABORACION DEL PLAN MAESTRO HABITAT</w:t>
            </w:r>
          </w:p>
        </w:tc>
      </w:tr>
      <w:tr w:rsidR="009B1E7C" w:rsidRPr="00BA5438" w:rsidTr="009B1E7C">
        <w:trPr>
          <w:trHeight w:val="2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ATLIXCO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CRUZADA POR LA ALFABETIZACION "SEGUNDA ETAPA"</w:t>
            </w:r>
          </w:p>
        </w:tc>
      </w:tr>
      <w:tr w:rsidR="009B1E7C" w:rsidRPr="00BA5438" w:rsidTr="009B1E7C">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ATLIXCO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CRUZADA POR LA ALFABETIZACION "TERCERA ETAPA"</w:t>
            </w:r>
          </w:p>
        </w:tc>
      </w:tr>
      <w:tr w:rsidR="009B1E7C" w:rsidRPr="00BA5438" w:rsidTr="009B1E7C">
        <w:trPr>
          <w:trHeight w:val="11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ATLIXCO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CONSTRUCCION DEL SISTEMA DE AGUA POTABLE EN LA LOCALIDAD DE SAN AGUSTIN HUIXAXTLA, SAN JERONIMO CALERAS, PRIMERA ETAPA EN LA LOCALIDAD DE TOLOMETLA DE BENITO JUAREZ (PERFORACION DE POZO PROFUNDO), CONSTRUCCION DE SIST. DE AGUA POTABLE PRIMERA ETAPA (PERFORACIÓN DE POZO PROFUNDO) EN LA LOCALIDAD DE ALMAZANTLA; MUNICIPIO DE ATLIXCO, ESTADO DE PUEBLA</w:t>
            </w:r>
          </w:p>
        </w:tc>
      </w:tr>
      <w:tr w:rsidR="009B1E7C" w:rsidRPr="00194E36" w:rsidTr="009B1E7C">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sz w:val="16"/>
                <w:szCs w:val="16"/>
              </w:rPr>
            </w:pPr>
            <w:r w:rsidRPr="00194E36">
              <w:rPr>
                <w:rFonts w:ascii="Arial" w:hAnsi="Arial" w:cs="Arial"/>
                <w:sz w:val="16"/>
                <w:szCs w:val="16"/>
              </w:rPr>
              <w:t>CABRERA</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9B1E7C">
              <w:rPr>
                <w:rFonts w:ascii="Arial" w:hAnsi="Arial" w:cs="Arial"/>
                <w:color w:val="000000"/>
                <w:sz w:val="16"/>
                <w:szCs w:val="16"/>
                <w:lang w:val="es-MX"/>
              </w:rPr>
              <w:t xml:space="preserve">CONSTRUCCION DE TECHADO EN LA COL. </w:t>
            </w:r>
            <w:r w:rsidRPr="00194E36">
              <w:rPr>
                <w:rFonts w:ascii="Arial" w:hAnsi="Arial" w:cs="Arial"/>
                <w:color w:val="000000"/>
                <w:sz w:val="16"/>
                <w:szCs w:val="16"/>
              </w:rPr>
              <w:t>CABRERA</w:t>
            </w:r>
          </w:p>
        </w:tc>
      </w:tr>
      <w:tr w:rsidR="009B1E7C" w:rsidRPr="00BA5438" w:rsidTr="009B1E7C">
        <w:trPr>
          <w:trHeight w:val="2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CENTRO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MEJORAMIENTO ESCUELA PRIMARIA  CENTRO OBRERO</w:t>
            </w:r>
          </w:p>
        </w:tc>
      </w:tr>
      <w:tr w:rsidR="009B1E7C" w:rsidRPr="00194E36" w:rsidTr="009B1E7C">
        <w:trPr>
          <w:trHeight w:val="2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COL. SAN AGUSTIN</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sz w:val="16"/>
                <w:szCs w:val="16"/>
              </w:rPr>
            </w:pPr>
            <w:r w:rsidRPr="009B1E7C">
              <w:rPr>
                <w:rFonts w:ascii="Arial" w:hAnsi="Arial" w:cs="Arial"/>
                <w:sz w:val="16"/>
                <w:szCs w:val="16"/>
                <w:lang w:val="es-MX"/>
              </w:rPr>
              <w:t xml:space="preserve">CONSTRUCCION DE TECHADO EN LA COL. </w:t>
            </w:r>
            <w:r w:rsidRPr="00194E36">
              <w:rPr>
                <w:rFonts w:ascii="Arial" w:hAnsi="Arial" w:cs="Arial"/>
                <w:sz w:val="16"/>
                <w:szCs w:val="16"/>
              </w:rPr>
              <w:t>SAN AGUSTIN</w:t>
            </w:r>
          </w:p>
        </w:tc>
      </w:tr>
      <w:tr w:rsidR="009B1E7C" w:rsidRPr="00BA5438" w:rsidTr="009B1E7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COL. SOAPAMA</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sz w:val="16"/>
                <w:szCs w:val="16"/>
                <w:lang w:val="es-MX"/>
              </w:rPr>
            </w:pPr>
            <w:r w:rsidRPr="009B1E7C">
              <w:rPr>
                <w:rFonts w:ascii="Arial" w:hAnsi="Arial" w:cs="Arial"/>
                <w:sz w:val="16"/>
                <w:szCs w:val="16"/>
                <w:lang w:val="es-MX"/>
              </w:rPr>
              <w:t>ADOQUINAMIENTO DE LA CALLE MANANTIALES</w:t>
            </w:r>
          </w:p>
        </w:tc>
      </w:tr>
      <w:tr w:rsidR="009B1E7C" w:rsidRPr="00BA5438" w:rsidTr="009B1E7C">
        <w:trPr>
          <w:trHeight w:val="3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COYULA</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ADOQUINAMIENTO DE LA CALLE FRANCISCO VILLA ENTRE MIGUEL HIDALGO Y DOMINGO ARENAS EN LA COLONIA COYULA</w:t>
            </w:r>
          </w:p>
        </w:tc>
      </w:tr>
      <w:tr w:rsidR="009B1E7C" w:rsidRPr="00194E36" w:rsidTr="009B1E7C">
        <w:trPr>
          <w:trHeight w:val="5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EL LEON</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9B1E7C">
              <w:rPr>
                <w:rFonts w:ascii="Arial" w:hAnsi="Arial" w:cs="Arial"/>
                <w:color w:val="000000"/>
                <w:sz w:val="16"/>
                <w:szCs w:val="16"/>
                <w:lang w:val="es-MX"/>
              </w:rPr>
              <w:t xml:space="preserve">CONSTRUCCION DE DRENAJE SANITARIO Y AGUA POTABLE EN CALLES: PROLONGACIÓN IGNACIO ZARAGOZA Y PASO DE SERVIDUMBRE. </w:t>
            </w:r>
            <w:r w:rsidRPr="00194E36">
              <w:rPr>
                <w:rFonts w:ascii="Arial" w:hAnsi="Arial" w:cs="Arial"/>
                <w:color w:val="000000"/>
                <w:sz w:val="16"/>
                <w:szCs w:val="16"/>
              </w:rPr>
              <w:t>COL. EL LEON</w:t>
            </w:r>
          </w:p>
        </w:tc>
      </w:tr>
      <w:tr w:rsidR="009B1E7C" w:rsidRPr="00BA5438" w:rsidTr="009B1E7C">
        <w:trPr>
          <w:trHeight w:val="2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EL LEON</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 xml:space="preserve">ADOQUINAMIENTO EN CALLE PROLONGACION IGNACIO ZARAGOZA </w:t>
            </w:r>
          </w:p>
        </w:tc>
      </w:tr>
      <w:tr w:rsidR="009B1E7C" w:rsidRPr="00BA5438" w:rsidTr="009B1E7C">
        <w:trPr>
          <w:trHeight w:val="2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sz w:val="16"/>
                <w:szCs w:val="16"/>
              </w:rPr>
            </w:pPr>
            <w:r w:rsidRPr="00194E36">
              <w:rPr>
                <w:rFonts w:ascii="Arial" w:hAnsi="Arial" w:cs="Arial"/>
                <w:sz w:val="16"/>
                <w:szCs w:val="16"/>
              </w:rPr>
              <w:t>EL LEON</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CONSTRUCCION DE 3 AULAS DIDACTICAS EN EL BACHILLERATO "LAZARO CARDENAS"</w:t>
            </w:r>
          </w:p>
        </w:tc>
      </w:tr>
      <w:tr w:rsidR="009B1E7C" w:rsidRPr="00BA5438" w:rsidTr="009B1E7C">
        <w:trPr>
          <w:trHeight w:val="2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sz w:val="16"/>
                <w:szCs w:val="16"/>
              </w:rPr>
            </w:pPr>
            <w:r w:rsidRPr="00194E36">
              <w:rPr>
                <w:rFonts w:ascii="Arial" w:hAnsi="Arial" w:cs="Arial"/>
                <w:sz w:val="16"/>
                <w:szCs w:val="16"/>
              </w:rPr>
              <w:t>EL LEON</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 xml:space="preserve"> DIRECCION Y MODULO DE SANITARIOS EN BACHILLERATO "LAZARO CARDENA"</w:t>
            </w:r>
          </w:p>
        </w:tc>
      </w:tr>
      <w:tr w:rsidR="009B1E7C" w:rsidRPr="00BA5438" w:rsidTr="00AD067B">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EMILIANO ZAPATA NEXATENGO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ADOQUINAMIENTO DE LA CALLE EMILIANO ZAPATA ENTRE IGNACIO ALLENDE Y ALDAMA</w:t>
            </w:r>
          </w:p>
        </w:tc>
      </w:tr>
      <w:tr w:rsidR="009B1E7C" w:rsidRPr="00BA5438" w:rsidTr="00AD067B">
        <w:trPr>
          <w:trHeight w:val="2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sz w:val="16"/>
                <w:szCs w:val="16"/>
              </w:rPr>
            </w:pPr>
            <w:r w:rsidRPr="00194E36">
              <w:rPr>
                <w:rFonts w:ascii="Arial" w:hAnsi="Arial" w:cs="Arial"/>
                <w:sz w:val="16"/>
                <w:szCs w:val="16"/>
              </w:rPr>
              <w:t>LA CAROLINA</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CONSTRUCCION DE BANQUETAS EN EL MODULO DEPORTIVO LA CAROLINA</w:t>
            </w:r>
          </w:p>
        </w:tc>
      </w:tr>
      <w:tr w:rsidR="009B1E7C" w:rsidRPr="00BA5438" w:rsidTr="00AD067B">
        <w:trPr>
          <w:trHeight w:val="1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lastRenderedPageBreak/>
              <w:t>23</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LOMAS DE TEJALUCA</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sz w:val="16"/>
                <w:szCs w:val="16"/>
                <w:lang w:val="es-MX"/>
              </w:rPr>
            </w:pPr>
            <w:r w:rsidRPr="009B1E7C">
              <w:rPr>
                <w:rFonts w:ascii="Arial" w:hAnsi="Arial" w:cs="Arial"/>
                <w:sz w:val="16"/>
                <w:szCs w:val="16"/>
                <w:lang w:val="es-MX"/>
              </w:rPr>
              <w:t>ADOQUINAMIENTO DE CALLE VIOLETAS ENTRE CALLE LAS FLORES Y ALCATRAZ</w:t>
            </w:r>
          </w:p>
        </w:tc>
      </w:tr>
      <w:tr w:rsidR="009B1E7C" w:rsidRPr="00BA5438" w:rsidTr="00AD067B">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LOS ANGELES</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sz w:val="16"/>
                <w:szCs w:val="16"/>
                <w:lang w:val="es-MX"/>
              </w:rPr>
            </w:pPr>
            <w:r w:rsidRPr="009B1E7C">
              <w:rPr>
                <w:rFonts w:ascii="Arial" w:hAnsi="Arial" w:cs="Arial"/>
                <w:sz w:val="16"/>
                <w:szCs w:val="16"/>
                <w:lang w:val="es-MX"/>
              </w:rPr>
              <w:t>MEJORAMIENTO EN ESCUELA PRIM. IGNACIO ZARAGOZA</w:t>
            </w:r>
          </w:p>
        </w:tc>
      </w:tr>
      <w:tr w:rsidR="009B1E7C" w:rsidRPr="00BA5438" w:rsidTr="00AD067B">
        <w:trPr>
          <w:trHeight w:val="2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OTILIO MONTAÑO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PAVIMENTACIÓN  ASFÁLTICA DE LA CALLE LIBERTAD Y OTILIO MONTAÑO</w:t>
            </w:r>
          </w:p>
        </w:tc>
      </w:tr>
      <w:tr w:rsidR="009B1E7C" w:rsidRPr="00BA5438" w:rsidTr="00AD067B">
        <w:trPr>
          <w:trHeight w:val="1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RICARDO TREVIÑO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sz w:val="16"/>
                <w:szCs w:val="16"/>
                <w:lang w:val="es-MX"/>
              </w:rPr>
            </w:pPr>
            <w:r w:rsidRPr="009B1E7C">
              <w:rPr>
                <w:rFonts w:ascii="Arial" w:hAnsi="Arial" w:cs="Arial"/>
                <w:sz w:val="16"/>
                <w:szCs w:val="16"/>
                <w:lang w:val="es-MX"/>
              </w:rPr>
              <w:t>ADOQUINAMIENTO DE LA CALLE 4 PONIENTE, ENTRE 5 NORTE Y 9 NORTE</w:t>
            </w:r>
          </w:p>
        </w:tc>
      </w:tr>
      <w:tr w:rsidR="009B1E7C" w:rsidRPr="00BA5438" w:rsidTr="00AD067B">
        <w:trPr>
          <w:trHeight w:val="1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SAN ALFONSO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sz w:val="16"/>
                <w:szCs w:val="16"/>
                <w:lang w:val="es-MX"/>
              </w:rPr>
            </w:pPr>
            <w:r w:rsidRPr="009B1E7C">
              <w:rPr>
                <w:rFonts w:ascii="Arial" w:hAnsi="Arial" w:cs="Arial"/>
                <w:sz w:val="16"/>
                <w:szCs w:val="16"/>
                <w:lang w:val="es-MX"/>
              </w:rPr>
              <w:t>ADOQUINAMIENTO DE CALLE REPUBLICA DE NICARAGUA</w:t>
            </w:r>
          </w:p>
        </w:tc>
      </w:tr>
      <w:tr w:rsidR="009B1E7C" w:rsidRPr="00BA5438" w:rsidTr="009B1E7C">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28</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SAN ALFONSO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SUSTITUCION Y AMPLIACION DE RED DE AGUA POTABLE Y SUSTITUCION DE TUBERIA DE DRENAJE SANITARIO DE LA CALLE REPUBLICA DE HAITI</w:t>
            </w:r>
          </w:p>
        </w:tc>
      </w:tr>
      <w:tr w:rsidR="009B1E7C" w:rsidRPr="00BA5438" w:rsidTr="00AD067B">
        <w:trPr>
          <w:trHeight w:val="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SAN DIEGO ACAPULCO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AMPLIACIÓN DE CDC EN SAN DIEGO ACAPULCO</w:t>
            </w:r>
          </w:p>
        </w:tc>
      </w:tr>
      <w:tr w:rsidR="009B1E7C" w:rsidRPr="00BA5438" w:rsidTr="00AD067B">
        <w:trPr>
          <w:trHeight w:val="1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30</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SAN DIEGO ACAPULCO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sz w:val="16"/>
                <w:szCs w:val="16"/>
                <w:lang w:val="es-MX"/>
              </w:rPr>
            </w:pPr>
            <w:r w:rsidRPr="009B1E7C">
              <w:rPr>
                <w:rFonts w:ascii="Arial" w:hAnsi="Arial" w:cs="Arial"/>
                <w:sz w:val="16"/>
                <w:szCs w:val="16"/>
                <w:lang w:val="es-MX"/>
              </w:rPr>
              <w:t>ELEMENTO SUSTENTABLE EN CDC SAN DIEGO ACAPULCO</w:t>
            </w:r>
          </w:p>
        </w:tc>
      </w:tr>
      <w:tr w:rsidR="009B1E7C" w:rsidRPr="00BA5438" w:rsidTr="009B1E7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SAN DIEGO ACAPULCO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EQUIPAMIENTO DE CDC DE SAN DIEGO ACAPULCO</w:t>
            </w:r>
          </w:p>
        </w:tc>
      </w:tr>
      <w:tr w:rsidR="009B1E7C" w:rsidRPr="00BA5438" w:rsidTr="00AD067B">
        <w:trPr>
          <w:trHeight w:val="5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SAN DIEGO ACAPULCO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 xml:space="preserve">ADOQUINAMIENTO DE LA CALLE SOLEDAD ENTRE CALLE VENUSTIANO CARRAZA Y EMILIANO ZAPATA EN SAN DIEGO ACAPULCO </w:t>
            </w:r>
          </w:p>
        </w:tc>
      </w:tr>
      <w:tr w:rsidR="009B1E7C" w:rsidRPr="00BA5438" w:rsidTr="00AD067B">
        <w:trPr>
          <w:trHeight w:val="3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SAN FELIX HIDALGO</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sz w:val="16"/>
                <w:szCs w:val="16"/>
                <w:lang w:val="es-MX"/>
              </w:rPr>
            </w:pPr>
            <w:r w:rsidRPr="009B1E7C">
              <w:rPr>
                <w:rFonts w:ascii="Arial" w:hAnsi="Arial" w:cs="Arial"/>
                <w:sz w:val="16"/>
                <w:szCs w:val="16"/>
                <w:lang w:val="es-MX"/>
              </w:rPr>
              <w:t>ADOQUINAMIENTO DE LA CALLE CUAUHTEMOC, ENTRE 20 DE NOV Y 5 DE MAYO</w:t>
            </w:r>
          </w:p>
        </w:tc>
      </w:tr>
      <w:tr w:rsidR="009B1E7C" w:rsidRPr="00BA5438" w:rsidTr="00AD067B">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34</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SAN JERONIMO CALERAS</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ADOQUINAMIENTO CON CONCRETO HIDRAULICO EN CALLE IGNACIO ZARAGOZA</w:t>
            </w:r>
          </w:p>
        </w:tc>
      </w:tr>
      <w:tr w:rsidR="009B1E7C" w:rsidRPr="00BA5438" w:rsidTr="00AD067B">
        <w:trPr>
          <w:trHeight w:val="2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35</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SAN JERÓNIMO CALERAS</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CONSTRUCCION DE TECHADO EN SAN JERONIMO CALERAS</w:t>
            </w:r>
          </w:p>
        </w:tc>
      </w:tr>
      <w:tr w:rsidR="009B1E7C" w:rsidRPr="00BA5438" w:rsidTr="00AD067B">
        <w:trPr>
          <w:trHeight w:val="1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36</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SAN JERONIMO COYULA</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MEJORAMIENTO EN ESC. PRIM. PABLO TORRES BURGOS</w:t>
            </w:r>
          </w:p>
        </w:tc>
      </w:tr>
      <w:tr w:rsidR="009B1E7C" w:rsidRPr="00BA5438" w:rsidTr="00AD067B">
        <w:trPr>
          <w:trHeight w:val="4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37</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SAN MIGUEL AYALA</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 xml:space="preserve">ADOQUINAMIENTO DE LA CALLE 5 DE MAYO ENTRE IGNACIO ZARAGOZA Y VICENTE GUERRERO EN SAN MIGUEL AYALA </w:t>
            </w:r>
          </w:p>
        </w:tc>
      </w:tr>
      <w:tr w:rsidR="009B1E7C" w:rsidRPr="00BA5438" w:rsidTr="00AD067B">
        <w:trPr>
          <w:trHeight w:val="2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38</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SAN PEDRO BENITO JUAREZ</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ADOQUINAMIENTO DE LA CALLE 5 DE MAYO ENTRE IGNACIO ZARAGOZA Y MOCTEZUMA EN SAN PEDRO BENITO JUAREZ</w:t>
            </w:r>
          </w:p>
        </w:tc>
      </w:tr>
      <w:tr w:rsidR="009B1E7C" w:rsidRPr="00BA5438" w:rsidTr="00AD067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39</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SANTA LUCIA</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 xml:space="preserve">ADOQUINAMIENTO DE LA CALLE 6 SUR ENTRE INDEPENDENCIA Y 5 ORIENTE EN SANTA LUCIA COSAMALOAPAN </w:t>
            </w:r>
          </w:p>
        </w:tc>
      </w:tr>
      <w:tr w:rsidR="009B1E7C" w:rsidRPr="00BA5438" w:rsidTr="00AD067B">
        <w:trPr>
          <w:trHeight w:val="2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SANTO DOMINGO ATOYATEMPAN</w:t>
            </w:r>
          </w:p>
        </w:tc>
        <w:tc>
          <w:tcPr>
            <w:tcW w:w="0" w:type="auto"/>
            <w:tcBorders>
              <w:top w:val="nil"/>
              <w:left w:val="nil"/>
              <w:bottom w:val="single" w:sz="4" w:space="0" w:color="auto"/>
              <w:right w:val="single" w:sz="4" w:space="0" w:color="auto"/>
            </w:tcBorders>
            <w:shd w:val="clear" w:color="auto" w:fill="auto"/>
            <w:noWrap/>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 xml:space="preserve">ADOQUINAMIENTO DE LA CALLE MORELOS </w:t>
            </w:r>
          </w:p>
        </w:tc>
      </w:tr>
      <w:tr w:rsidR="009B1E7C" w:rsidRPr="00BA5438" w:rsidTr="00AD067B">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41</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SOLIDARIDAD</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DRENAJE PLUVIAL Y ALCANTARILLADO EN EX VIA DEL FERROCARRIL, PARTE ALTA Y BAJA DE LA COLONIA SOLIDARIDAD</w:t>
            </w:r>
          </w:p>
        </w:tc>
      </w:tr>
      <w:tr w:rsidR="009B1E7C" w:rsidRPr="00BA5438" w:rsidTr="00AD067B">
        <w:trPr>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UNIVERSIDAD</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sz w:val="16"/>
                <w:szCs w:val="16"/>
                <w:lang w:val="es-MX"/>
              </w:rPr>
            </w:pPr>
            <w:r w:rsidRPr="009B1E7C">
              <w:rPr>
                <w:rFonts w:ascii="Arial" w:hAnsi="Arial" w:cs="Arial"/>
                <w:sz w:val="16"/>
                <w:szCs w:val="16"/>
                <w:lang w:val="es-MX"/>
              </w:rPr>
              <w:t>AMPLIACION DE LA RED DE DRENAJE SANITARIO PARA EL BACHILLERATO JOSE VASCONCELOS Y ADOQUINAMIENTO DE LA MISMA CALLE DE LA LOCALIDAD DE ATLIXCO PUEBLA</w:t>
            </w:r>
          </w:p>
        </w:tc>
      </w:tr>
      <w:tr w:rsidR="009B1E7C" w:rsidRPr="00BA5438" w:rsidTr="00AD067B">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VALLE SUR</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sz w:val="16"/>
                <w:szCs w:val="16"/>
                <w:lang w:val="es-MX"/>
              </w:rPr>
            </w:pPr>
            <w:r w:rsidRPr="009B1E7C">
              <w:rPr>
                <w:rFonts w:ascii="Arial" w:hAnsi="Arial" w:cs="Arial"/>
                <w:sz w:val="16"/>
                <w:szCs w:val="16"/>
                <w:lang w:val="es-MX"/>
              </w:rPr>
              <w:t>ADOQUINAMIENTO DE LA CALLE FCO. JAVIER MINA, ENTRE CALLE ALVARO OBREGON Y CALLE EMILIANO ZAPATA</w:t>
            </w:r>
          </w:p>
        </w:tc>
      </w:tr>
      <w:tr w:rsidR="009B1E7C" w:rsidRPr="00BA5438" w:rsidTr="009B1E7C">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44</w:t>
            </w:r>
          </w:p>
        </w:tc>
        <w:tc>
          <w:tcPr>
            <w:tcW w:w="0" w:type="auto"/>
            <w:tcBorders>
              <w:top w:val="nil"/>
              <w:left w:val="nil"/>
              <w:bottom w:val="single" w:sz="4" w:space="0" w:color="auto"/>
              <w:right w:val="single" w:sz="4" w:space="0" w:color="auto"/>
            </w:tcBorders>
            <w:shd w:val="clear" w:color="auto" w:fill="auto"/>
            <w:vAlign w:val="center"/>
            <w:hideMark/>
          </w:tcPr>
          <w:p w:rsidR="009B1E7C" w:rsidRPr="00194E36" w:rsidRDefault="009B1E7C" w:rsidP="009B1E7C">
            <w:pPr>
              <w:jc w:val="center"/>
              <w:rPr>
                <w:rFonts w:ascii="Arial" w:hAnsi="Arial" w:cs="Arial"/>
                <w:color w:val="000000"/>
                <w:sz w:val="16"/>
                <w:szCs w:val="16"/>
              </w:rPr>
            </w:pPr>
            <w:r w:rsidRPr="00194E36">
              <w:rPr>
                <w:rFonts w:ascii="Arial" w:hAnsi="Arial" w:cs="Arial"/>
                <w:color w:val="000000"/>
                <w:sz w:val="16"/>
                <w:szCs w:val="16"/>
              </w:rPr>
              <w:t>ZOAPILTEPEC</w:t>
            </w:r>
          </w:p>
        </w:tc>
        <w:tc>
          <w:tcPr>
            <w:tcW w:w="0" w:type="auto"/>
            <w:tcBorders>
              <w:top w:val="nil"/>
              <w:left w:val="nil"/>
              <w:bottom w:val="single" w:sz="4" w:space="0" w:color="auto"/>
              <w:right w:val="single" w:sz="4" w:space="0" w:color="auto"/>
            </w:tcBorders>
            <w:shd w:val="clear" w:color="auto" w:fill="auto"/>
            <w:vAlign w:val="center"/>
            <w:hideMark/>
          </w:tcPr>
          <w:p w:rsidR="009B1E7C" w:rsidRPr="009B1E7C" w:rsidRDefault="009B1E7C" w:rsidP="009B1E7C">
            <w:pPr>
              <w:jc w:val="center"/>
              <w:rPr>
                <w:rFonts w:ascii="Arial" w:hAnsi="Arial" w:cs="Arial"/>
                <w:color w:val="000000"/>
                <w:sz w:val="16"/>
                <w:szCs w:val="16"/>
                <w:lang w:val="es-MX"/>
              </w:rPr>
            </w:pPr>
            <w:r w:rsidRPr="009B1E7C">
              <w:rPr>
                <w:rFonts w:ascii="Arial" w:hAnsi="Arial" w:cs="Arial"/>
                <w:color w:val="000000"/>
                <w:sz w:val="16"/>
                <w:szCs w:val="16"/>
                <w:lang w:val="es-MX"/>
              </w:rPr>
              <w:t>ADOQUINAMIENTO DE LA CALLE DE LA CRUZ Y PLAZA PRINCIPAL DE SAN ESTEBAN ZOAPILTEPEC</w:t>
            </w:r>
          </w:p>
        </w:tc>
      </w:tr>
    </w:tbl>
    <w:p w:rsidR="009B1E7C" w:rsidRPr="009B1E7C" w:rsidRDefault="009B1E7C" w:rsidP="009B1E7C">
      <w:pPr>
        <w:autoSpaceDE w:val="0"/>
        <w:autoSpaceDN w:val="0"/>
        <w:adjustRightInd w:val="0"/>
        <w:jc w:val="both"/>
        <w:rPr>
          <w:rFonts w:ascii="Arial" w:hAnsi="Arial" w:cs="Arial"/>
          <w:b/>
          <w:lang w:val="es-MX"/>
        </w:rPr>
      </w:pPr>
    </w:p>
    <w:p w:rsidR="009B1E7C" w:rsidRPr="009B1E7C" w:rsidRDefault="009B1E7C" w:rsidP="009B1E7C">
      <w:pPr>
        <w:autoSpaceDE w:val="0"/>
        <w:autoSpaceDN w:val="0"/>
        <w:adjustRightInd w:val="0"/>
        <w:ind w:firstLine="708"/>
        <w:jc w:val="both"/>
        <w:rPr>
          <w:rFonts w:ascii="Arial" w:hAnsi="Arial" w:cs="Arial"/>
          <w:lang w:val="es-MX"/>
        </w:rPr>
      </w:pPr>
      <w:r w:rsidRPr="009B1E7C">
        <w:rPr>
          <w:rFonts w:ascii="Arial" w:hAnsi="Arial" w:cs="Arial"/>
          <w:lang w:val="es-MX"/>
        </w:rPr>
        <w:t>Por lo anteriormente expuesto y fundado, me permito someter a la consideración de este Honorable Cuerpo Colegiado, para su aprobación, el siguiente:</w:t>
      </w:r>
    </w:p>
    <w:p w:rsidR="009B1E7C" w:rsidRPr="009B1E7C" w:rsidRDefault="009B1E7C" w:rsidP="009B1E7C">
      <w:pPr>
        <w:autoSpaceDE w:val="0"/>
        <w:autoSpaceDN w:val="0"/>
        <w:adjustRightInd w:val="0"/>
        <w:jc w:val="center"/>
        <w:rPr>
          <w:rFonts w:ascii="Arial" w:hAnsi="Arial" w:cs="Arial"/>
          <w:b/>
          <w:lang w:val="es-MX"/>
        </w:rPr>
      </w:pPr>
      <w:r w:rsidRPr="009B1E7C">
        <w:rPr>
          <w:rFonts w:ascii="Arial" w:hAnsi="Arial" w:cs="Arial"/>
          <w:b/>
          <w:lang w:val="es-MX"/>
        </w:rPr>
        <w:t>D I C T A M E N</w:t>
      </w:r>
    </w:p>
    <w:p w:rsidR="009B1E7C" w:rsidRPr="009B1E7C" w:rsidRDefault="009B1E7C" w:rsidP="009B1E7C">
      <w:pPr>
        <w:autoSpaceDE w:val="0"/>
        <w:autoSpaceDN w:val="0"/>
        <w:adjustRightInd w:val="0"/>
        <w:rPr>
          <w:rFonts w:ascii="Arial" w:hAnsi="Arial" w:cs="Arial"/>
          <w:lang w:val="es-MX"/>
        </w:rPr>
      </w:pPr>
    </w:p>
    <w:p w:rsidR="009B1E7C" w:rsidRPr="009B1E7C" w:rsidRDefault="009B1E7C" w:rsidP="009B1E7C">
      <w:pPr>
        <w:jc w:val="both"/>
        <w:rPr>
          <w:rFonts w:ascii="Arial" w:hAnsi="Arial" w:cs="Arial"/>
          <w:bCs/>
          <w:lang w:val="es-MX"/>
        </w:rPr>
      </w:pPr>
      <w:r w:rsidRPr="009B1E7C">
        <w:rPr>
          <w:rFonts w:ascii="Arial" w:hAnsi="Arial" w:cs="Arial"/>
          <w:b/>
          <w:lang w:val="es-MX"/>
        </w:rPr>
        <w:t>PRIMERO.-</w:t>
      </w:r>
      <w:r w:rsidRPr="009B1E7C">
        <w:rPr>
          <w:rFonts w:ascii="Arial" w:hAnsi="Arial" w:cs="Arial"/>
          <w:lang w:val="es-MX"/>
        </w:rPr>
        <w:t xml:space="preserve"> Se autorice la integración de las 44 obras para su priorización y ejecución de la </w:t>
      </w:r>
      <w:r w:rsidRPr="009B1E7C">
        <w:rPr>
          <w:rFonts w:ascii="Arial" w:hAnsi="Arial" w:cs="Arial"/>
          <w:bCs/>
          <w:lang w:val="es-MX"/>
        </w:rPr>
        <w:t xml:space="preserve">tercera reunión del Consejo de Planeación Municipal, en términos del considerando </w:t>
      </w:r>
      <w:r w:rsidRPr="009B1E7C">
        <w:rPr>
          <w:rFonts w:ascii="Arial" w:hAnsi="Arial" w:cs="Arial"/>
          <w:b/>
          <w:bCs/>
          <w:lang w:val="es-MX"/>
        </w:rPr>
        <w:t>XI</w:t>
      </w:r>
      <w:r w:rsidRPr="009B1E7C">
        <w:rPr>
          <w:rFonts w:ascii="Arial" w:hAnsi="Arial" w:cs="Arial"/>
          <w:bCs/>
          <w:lang w:val="es-MX"/>
        </w:rPr>
        <w:t xml:space="preserve"> del presente </w:t>
      </w:r>
      <w:r w:rsidR="00AD067B" w:rsidRPr="009B1E7C">
        <w:rPr>
          <w:rFonts w:ascii="Arial" w:hAnsi="Arial" w:cs="Arial"/>
          <w:bCs/>
          <w:lang w:val="es-MX"/>
        </w:rPr>
        <w:t>Dictamen</w:t>
      </w:r>
      <w:r w:rsidRPr="009B1E7C">
        <w:rPr>
          <w:rFonts w:ascii="Arial" w:hAnsi="Arial" w:cs="Arial"/>
          <w:bCs/>
          <w:lang w:val="es-MX"/>
        </w:rPr>
        <w:t>.</w:t>
      </w:r>
    </w:p>
    <w:p w:rsidR="009B1E7C" w:rsidRPr="009B1E7C" w:rsidRDefault="009B1E7C" w:rsidP="009B1E7C">
      <w:pPr>
        <w:autoSpaceDE w:val="0"/>
        <w:autoSpaceDN w:val="0"/>
        <w:adjustRightInd w:val="0"/>
        <w:jc w:val="both"/>
        <w:rPr>
          <w:rFonts w:ascii="Arial" w:hAnsi="Arial" w:cs="Arial"/>
          <w:lang w:val="es-MX"/>
        </w:rPr>
      </w:pPr>
    </w:p>
    <w:p w:rsidR="009B1E7C" w:rsidRPr="009B1E7C" w:rsidRDefault="009B1E7C" w:rsidP="009B1E7C">
      <w:pPr>
        <w:autoSpaceDE w:val="0"/>
        <w:autoSpaceDN w:val="0"/>
        <w:adjustRightInd w:val="0"/>
        <w:jc w:val="both"/>
        <w:rPr>
          <w:rFonts w:ascii="Arial" w:hAnsi="Arial" w:cs="Arial"/>
          <w:lang w:val="es-MX"/>
        </w:rPr>
      </w:pPr>
      <w:r w:rsidRPr="009B1E7C">
        <w:rPr>
          <w:rFonts w:ascii="Arial" w:hAnsi="Arial" w:cs="Arial"/>
          <w:b/>
          <w:lang w:val="es-MX"/>
        </w:rPr>
        <w:lastRenderedPageBreak/>
        <w:t>SEGUNDO.-</w:t>
      </w:r>
      <w:r w:rsidRPr="009B1E7C">
        <w:rPr>
          <w:rFonts w:ascii="Arial" w:hAnsi="Arial" w:cs="Arial"/>
          <w:lang w:val="es-MX"/>
        </w:rPr>
        <w:t xml:space="preserve"> Que la ejecución de las obras priorizadas por el Consejo de Planeación Municipal, estará sujeta a la disponibilidad presupuestal.</w:t>
      </w:r>
    </w:p>
    <w:p w:rsidR="009B1E7C" w:rsidRPr="009B1E7C" w:rsidRDefault="009B1E7C" w:rsidP="009B1E7C">
      <w:pPr>
        <w:autoSpaceDE w:val="0"/>
        <w:autoSpaceDN w:val="0"/>
        <w:adjustRightInd w:val="0"/>
        <w:jc w:val="both"/>
        <w:rPr>
          <w:rFonts w:ascii="Arial" w:hAnsi="Arial" w:cs="Arial"/>
          <w:lang w:val="es-MX"/>
        </w:rPr>
      </w:pPr>
    </w:p>
    <w:p w:rsidR="009B1E7C" w:rsidRDefault="009B1E7C" w:rsidP="009B1E7C">
      <w:pPr>
        <w:autoSpaceDE w:val="0"/>
        <w:autoSpaceDN w:val="0"/>
        <w:adjustRightInd w:val="0"/>
        <w:jc w:val="both"/>
        <w:rPr>
          <w:rFonts w:ascii="Arial" w:hAnsi="Arial" w:cs="Arial"/>
          <w:lang w:val="es-MX"/>
        </w:rPr>
      </w:pPr>
      <w:r w:rsidRPr="009B1E7C">
        <w:rPr>
          <w:rFonts w:ascii="Arial" w:hAnsi="Arial" w:cs="Arial"/>
          <w:b/>
          <w:lang w:val="es-MX"/>
        </w:rPr>
        <w:t>TERCERO</w:t>
      </w:r>
      <w:r w:rsidRPr="009B1E7C">
        <w:rPr>
          <w:rFonts w:ascii="Arial" w:hAnsi="Arial" w:cs="Arial"/>
          <w:lang w:val="es-MX"/>
        </w:rPr>
        <w:t xml:space="preserve">.- Se instruye a la Dirección General de Desarrollo Urbano, Obras y Servicios </w:t>
      </w:r>
      <w:r w:rsidR="00AD067B">
        <w:rPr>
          <w:rFonts w:ascii="Arial" w:hAnsi="Arial" w:cs="Arial"/>
          <w:lang w:val="es-MX"/>
        </w:rPr>
        <w:t xml:space="preserve">Públicos de Calidad </w:t>
      </w:r>
      <w:r w:rsidRPr="009B1E7C">
        <w:rPr>
          <w:rFonts w:ascii="Arial" w:hAnsi="Arial" w:cs="Arial"/>
          <w:lang w:val="es-MX"/>
        </w:rPr>
        <w:t>y la Tesorería Municipal para que en el ámbito de sus atribuciones y competencias realice las acciones correspondientes al cumplimiento de lo establecido en el presente Dictamen.</w:t>
      </w:r>
    </w:p>
    <w:p w:rsidR="009B1E7C" w:rsidRPr="009B1E7C" w:rsidRDefault="009B1E7C" w:rsidP="009B1E7C">
      <w:pPr>
        <w:autoSpaceDE w:val="0"/>
        <w:autoSpaceDN w:val="0"/>
        <w:adjustRightInd w:val="0"/>
        <w:jc w:val="both"/>
        <w:rPr>
          <w:rFonts w:ascii="Arial" w:hAnsi="Arial" w:cs="Arial"/>
          <w:lang w:val="es-MX"/>
        </w:rPr>
      </w:pPr>
    </w:p>
    <w:p w:rsidR="006F77DD" w:rsidRPr="00F241C0" w:rsidRDefault="006F77DD" w:rsidP="006F77DD">
      <w:pPr>
        <w:pStyle w:val="Sinespaciado"/>
        <w:jc w:val="both"/>
        <w:rPr>
          <w:rFonts w:ascii="Arial" w:eastAsia="Arial Bold" w:hAnsi="Arial" w:cs="Arial"/>
          <w:b/>
          <w:color w:val="auto"/>
          <w:lang w:val="es-MX"/>
        </w:rPr>
      </w:pPr>
      <w:r w:rsidRPr="00F241C0">
        <w:rPr>
          <w:rFonts w:ascii="Arial" w:hAnsi="Arial" w:cs="Arial"/>
          <w:b/>
          <w:color w:val="auto"/>
          <w:lang w:val="es-MX"/>
        </w:rPr>
        <w:t>Es cuanto Señor Presidente.</w:t>
      </w:r>
    </w:p>
    <w:p w:rsidR="006F77DD" w:rsidRPr="00F241C0" w:rsidRDefault="006F77DD" w:rsidP="006F77DD">
      <w:pPr>
        <w:pStyle w:val="Sinespaciado"/>
        <w:jc w:val="both"/>
        <w:rPr>
          <w:rFonts w:ascii="Arial" w:eastAsia="Arial" w:hAnsi="Arial" w:cs="Arial"/>
          <w:color w:val="auto"/>
          <w:lang w:val="es-MX"/>
        </w:rPr>
      </w:pPr>
    </w:p>
    <w:p w:rsidR="00631D84" w:rsidRPr="00F241C0" w:rsidRDefault="006F77DD"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F241C0">
        <w:rPr>
          <w:rFonts w:ascii="Arial" w:hAnsi="Arial" w:cs="Arial"/>
          <w:lang w:val="es-MX"/>
        </w:rPr>
        <w:t>El Presidente Municipal, menciona: Está a consideración de este Cuerpo Colegiado, el Dictamen a que se le ha dado lectura, ¿alguien desea hacer uso de la palabra?</w:t>
      </w:r>
    </w:p>
    <w:p w:rsidR="006943A2" w:rsidRDefault="006943A2"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AD067B" w:rsidRDefault="00302B67"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D1E29">
        <w:rPr>
          <w:rFonts w:ascii="Arial" w:hAnsi="Arial" w:cs="Arial"/>
          <w:lang w:val="es-MX"/>
        </w:rPr>
        <w:t xml:space="preserve">En uso de la voz el Regidor Félix Castillo Sánchez, manifiesta: </w:t>
      </w:r>
      <w:r w:rsidR="00AD067B" w:rsidRPr="008D1E29">
        <w:rPr>
          <w:rFonts w:ascii="Arial" w:hAnsi="Arial" w:cs="Arial"/>
          <w:lang w:val="es-MX"/>
        </w:rPr>
        <w:t xml:space="preserve">No si se esté contemplando lo de </w:t>
      </w:r>
      <w:r w:rsidRPr="008D1E29">
        <w:rPr>
          <w:rFonts w:ascii="Arial" w:hAnsi="Arial" w:cs="Arial"/>
          <w:lang w:val="es-MX"/>
        </w:rPr>
        <w:t>salón de usos múltiples del Ahuehuete y el</w:t>
      </w:r>
      <w:r w:rsidR="00AD067B" w:rsidRPr="008D1E29">
        <w:rPr>
          <w:rFonts w:ascii="Arial" w:hAnsi="Arial" w:cs="Arial"/>
          <w:lang w:val="es-MX"/>
        </w:rPr>
        <w:t xml:space="preserve"> de </w:t>
      </w:r>
      <w:r w:rsidRPr="008D1E29">
        <w:rPr>
          <w:rFonts w:ascii="Arial" w:hAnsi="Arial" w:cs="Arial"/>
          <w:lang w:val="es-MX"/>
        </w:rPr>
        <w:t>Vista Hermosa.</w:t>
      </w:r>
      <w:r>
        <w:rPr>
          <w:rFonts w:ascii="Arial" w:hAnsi="Arial" w:cs="Arial"/>
          <w:lang w:val="es-MX"/>
        </w:rPr>
        <w:t xml:space="preserve"> </w:t>
      </w:r>
    </w:p>
    <w:p w:rsidR="00302B67" w:rsidRDefault="00302B67"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302B67" w:rsidRPr="008D1E29" w:rsidRDefault="00302B67"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D1E29">
        <w:rPr>
          <w:rFonts w:ascii="Arial" w:hAnsi="Arial" w:cs="Arial"/>
          <w:lang w:val="es-MX"/>
        </w:rPr>
        <w:t xml:space="preserve">En uso de la voz </w:t>
      </w:r>
      <w:r w:rsidR="009F0389" w:rsidRPr="008D1E29">
        <w:rPr>
          <w:rFonts w:ascii="Arial" w:hAnsi="Arial" w:cs="Arial"/>
          <w:lang w:val="es-MX"/>
        </w:rPr>
        <w:t xml:space="preserve">la Regidora María Auxilio Morales Heredia, manifiesta: </w:t>
      </w:r>
      <w:r w:rsidRPr="008D1E29">
        <w:rPr>
          <w:rFonts w:ascii="Arial" w:hAnsi="Arial" w:cs="Arial"/>
          <w:lang w:val="es-MX"/>
        </w:rPr>
        <w:t>Félix Castillo Sánchez, manifiesta:</w:t>
      </w:r>
      <w:r w:rsidR="009F0389" w:rsidRPr="008D1E29">
        <w:rPr>
          <w:rFonts w:ascii="Arial" w:hAnsi="Arial" w:cs="Arial"/>
          <w:lang w:val="es-MX"/>
        </w:rPr>
        <w:t xml:space="preserve"> Son adicionales y vienen en otro Dictamen.</w:t>
      </w:r>
    </w:p>
    <w:p w:rsidR="009F0389" w:rsidRPr="008D1E29" w:rsidRDefault="009F0389"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9F0389" w:rsidRDefault="009F0389"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D1E29">
        <w:rPr>
          <w:rFonts w:ascii="Arial" w:hAnsi="Arial" w:cs="Arial"/>
          <w:lang w:val="es-MX"/>
        </w:rPr>
        <w:t>En uso de la voz el Regidor Juan Manuel Ayestarán Nava, manifiesta: Son dictámenes diferentes de lo que trae el COPLAM</w:t>
      </w:r>
      <w:r w:rsidR="008D1E29">
        <w:rPr>
          <w:rFonts w:ascii="Arial" w:hAnsi="Arial" w:cs="Arial"/>
          <w:lang w:val="es-MX"/>
        </w:rPr>
        <w:t>.</w:t>
      </w:r>
    </w:p>
    <w:p w:rsidR="008D1E29" w:rsidRDefault="008D1E29"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rsidR="008D1E29" w:rsidRPr="008D1E29" w:rsidRDefault="009F0389"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D1E29">
        <w:rPr>
          <w:rFonts w:ascii="Arial" w:hAnsi="Arial" w:cs="Arial"/>
          <w:lang w:val="es-MX"/>
        </w:rPr>
        <w:t xml:space="preserve">El Presidente Municipal, menciona: Si están incluidas </w:t>
      </w:r>
      <w:r w:rsidR="008D1E29">
        <w:rPr>
          <w:rFonts w:ascii="Arial" w:hAnsi="Arial" w:cs="Arial"/>
          <w:lang w:val="es-MX"/>
        </w:rPr>
        <w:t xml:space="preserve">son </w:t>
      </w:r>
      <w:r w:rsidRPr="008D1E29">
        <w:rPr>
          <w:rFonts w:ascii="Arial" w:hAnsi="Arial" w:cs="Arial"/>
          <w:lang w:val="es-MX"/>
        </w:rPr>
        <w:t>las adicionales son todas las de recursos extraordinarios</w:t>
      </w:r>
      <w:r w:rsidR="00DF1292" w:rsidRPr="008D1E29">
        <w:rPr>
          <w:rFonts w:ascii="Arial" w:hAnsi="Arial" w:cs="Arial"/>
          <w:lang w:val="es-MX"/>
        </w:rPr>
        <w:t xml:space="preserve"> para Antorcha Campesina</w:t>
      </w:r>
      <w:r w:rsidR="008D1E29">
        <w:rPr>
          <w:rFonts w:ascii="Arial" w:hAnsi="Arial" w:cs="Arial"/>
          <w:lang w:val="es-MX"/>
        </w:rPr>
        <w:t>.</w:t>
      </w:r>
      <w:r w:rsidR="00DF1292" w:rsidRPr="008D1E29">
        <w:rPr>
          <w:rFonts w:ascii="Arial" w:hAnsi="Arial" w:cs="Arial"/>
          <w:lang w:val="es-MX"/>
        </w:rPr>
        <w:t xml:space="preserve"> </w:t>
      </w:r>
    </w:p>
    <w:p w:rsidR="008D1E29" w:rsidRPr="008D1E29" w:rsidRDefault="008D1E29"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rsidR="006F77DD" w:rsidRPr="00DF1292" w:rsidRDefault="008D1E29"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r w:rsidRPr="008D1E29">
        <w:rPr>
          <w:rFonts w:ascii="Arial" w:hAnsi="Arial" w:cs="Arial"/>
          <w:lang w:val="es-MX"/>
        </w:rPr>
        <w:t xml:space="preserve">Honorable Cabildo, </w:t>
      </w:r>
      <w:r w:rsidR="00DF1292" w:rsidRPr="008D1E29">
        <w:rPr>
          <w:rFonts w:ascii="Arial" w:hAnsi="Arial" w:cs="Arial"/>
          <w:lang w:val="es-MX"/>
        </w:rPr>
        <w:t>s</w:t>
      </w:r>
      <w:r w:rsidR="006F77DD" w:rsidRPr="008D1E29">
        <w:rPr>
          <w:rFonts w:ascii="Arial" w:hAnsi="Arial" w:cs="Arial"/>
          <w:lang w:val="es-MX"/>
        </w:rPr>
        <w:t>i no exist</w:t>
      </w:r>
      <w:r w:rsidR="006F77DD" w:rsidRPr="00E04BC5">
        <w:rPr>
          <w:rFonts w:ascii="Arial" w:hAnsi="Arial" w:cs="Arial"/>
          <w:lang w:val="es-MX"/>
        </w:rPr>
        <w:t>e algún otro comentario, solicito a la Secretaria del Ayuntamiento, proceda a recabar la votación.</w:t>
      </w:r>
    </w:p>
    <w:p w:rsidR="006F77DD" w:rsidRPr="00F241C0" w:rsidRDefault="006F77DD" w:rsidP="006F77DD">
      <w:pPr>
        <w:pStyle w:val="Cuerpo"/>
        <w:spacing w:after="0" w:line="240" w:lineRule="auto"/>
        <w:jc w:val="both"/>
        <w:rPr>
          <w:rFonts w:ascii="Arial" w:hAnsi="Arial" w:cs="Arial"/>
          <w:color w:val="auto"/>
          <w:sz w:val="24"/>
          <w:szCs w:val="24"/>
          <w:lang w:val="es-MX"/>
        </w:rPr>
      </w:pPr>
    </w:p>
    <w:p w:rsidR="00A2641D" w:rsidRDefault="006F77DD" w:rsidP="006F77DD">
      <w:pPr>
        <w:pStyle w:val="Cuerpo"/>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La Secretaria del Ayuntamiento, manifiesta: Honorable Cabildo, quienes estén por la afirmativa de aprobar el D</w:t>
      </w:r>
      <w:r w:rsidR="00BB457C" w:rsidRPr="00F241C0">
        <w:rPr>
          <w:rFonts w:ascii="Arial" w:hAnsi="Arial" w:cs="Arial"/>
          <w:color w:val="auto"/>
          <w:sz w:val="24"/>
          <w:szCs w:val="24"/>
          <w:lang w:val="es-MX"/>
        </w:rPr>
        <w:t>ictamen a que se ha dado lectura</w:t>
      </w:r>
      <w:r w:rsidRPr="00F241C0">
        <w:rPr>
          <w:rFonts w:ascii="Arial" w:hAnsi="Arial" w:cs="Arial"/>
          <w:color w:val="auto"/>
          <w:sz w:val="24"/>
          <w:szCs w:val="24"/>
          <w:lang w:val="es-MX"/>
        </w:rPr>
        <w:t>, sírvanse manifestarlo levantando la mano.</w:t>
      </w:r>
    </w:p>
    <w:p w:rsidR="006F77DD" w:rsidRDefault="009B1E7C" w:rsidP="00A2641D">
      <w:pPr>
        <w:pStyle w:val="Sinespaciado"/>
        <w:rPr>
          <w:rFonts w:ascii="Arial" w:hAnsi="Arial" w:cs="Arial"/>
          <w:b/>
          <w:color w:val="auto"/>
        </w:rPr>
      </w:pPr>
      <w:r w:rsidRPr="008D1E29">
        <w:rPr>
          <w:rFonts w:ascii="Arial" w:hAnsi="Arial" w:cs="Arial"/>
          <w:b/>
          <w:color w:val="auto"/>
        </w:rPr>
        <w:t>Se aprueba por unanimidad</w:t>
      </w:r>
      <w:r w:rsidR="006F77DD" w:rsidRPr="008D1E29">
        <w:rPr>
          <w:rFonts w:ascii="Arial" w:hAnsi="Arial" w:cs="Arial"/>
          <w:b/>
          <w:color w:val="auto"/>
        </w:rPr>
        <w:t xml:space="preserve"> de votos.</w:t>
      </w:r>
    </w:p>
    <w:p w:rsidR="00E04BC5" w:rsidRPr="00F241C0" w:rsidRDefault="00E04BC5" w:rsidP="00A2641D">
      <w:pPr>
        <w:pStyle w:val="Sinespaciado"/>
        <w:rPr>
          <w:rFonts w:ascii="Arial" w:hAnsi="Arial" w:cs="Arial"/>
          <w:b/>
          <w:color w:val="auto"/>
        </w:rPr>
      </w:pPr>
    </w:p>
    <w:p w:rsidR="006F77DD" w:rsidRPr="00F241C0" w:rsidRDefault="009B1E7C" w:rsidP="006F77DD">
      <w:pPr>
        <w:pStyle w:val="Sinespaciado"/>
        <w:jc w:val="both"/>
        <w:rPr>
          <w:rFonts w:ascii="Arial" w:eastAsia="Arial Bold" w:hAnsi="Arial" w:cs="Arial"/>
          <w:b/>
          <w:color w:val="auto"/>
          <w:lang w:val="es-MX"/>
        </w:rPr>
      </w:pPr>
      <w:r>
        <w:rPr>
          <w:rFonts w:ascii="Arial" w:hAnsi="Arial" w:cs="Arial"/>
          <w:b/>
          <w:color w:val="auto"/>
          <w:lang w:val="es-MX"/>
        </w:rPr>
        <w:t>PUNTO NUEVE</w:t>
      </w:r>
    </w:p>
    <w:p w:rsidR="006F77DD" w:rsidRPr="00F241C0" w:rsidRDefault="006F77DD" w:rsidP="006F77DD">
      <w:pPr>
        <w:pStyle w:val="Sinespaciado"/>
        <w:rPr>
          <w:rFonts w:ascii="Arial" w:eastAsia="Arial Bold" w:hAnsi="Arial" w:cs="Arial"/>
          <w:color w:val="auto"/>
          <w:lang w:val="es-MX"/>
        </w:rPr>
      </w:pPr>
    </w:p>
    <w:p w:rsidR="0047753A" w:rsidRPr="00F241C0" w:rsidRDefault="006F77DD" w:rsidP="0047753A">
      <w:pPr>
        <w:autoSpaceDE w:val="0"/>
        <w:autoSpaceDN w:val="0"/>
        <w:adjustRightInd w:val="0"/>
        <w:jc w:val="both"/>
        <w:rPr>
          <w:rFonts w:ascii="Arial" w:hAnsi="Arial" w:cs="Arial"/>
          <w:lang w:val="es-MX"/>
        </w:rPr>
      </w:pPr>
      <w:r w:rsidRPr="00F241C0">
        <w:rPr>
          <w:rFonts w:ascii="Arial" w:hAnsi="Arial" w:cs="Arial"/>
          <w:lang w:val="es-MX"/>
        </w:rPr>
        <w:t>El Presidente Municipal, expresa:</w:t>
      </w:r>
      <w:r w:rsidR="00826B1B">
        <w:rPr>
          <w:rFonts w:ascii="Arial" w:hAnsi="Arial" w:cs="Arial"/>
          <w:lang w:val="es-MX"/>
        </w:rPr>
        <w:t xml:space="preserve"> </w:t>
      </w:r>
      <w:r w:rsidR="009B1E7C">
        <w:rPr>
          <w:rFonts w:ascii="Arial" w:hAnsi="Arial" w:cs="Arial"/>
          <w:lang w:val="es-MX"/>
        </w:rPr>
        <w:t>Honorable Cabildo, el punto nueve</w:t>
      </w:r>
      <w:r w:rsidRPr="00F241C0">
        <w:rPr>
          <w:rFonts w:ascii="Arial" w:hAnsi="Arial" w:cs="Arial"/>
          <w:lang w:val="es-MX"/>
        </w:rPr>
        <w:t xml:space="preserve"> del orden del día corresponde al </w:t>
      </w:r>
      <w:r w:rsidR="00AD0016" w:rsidRPr="00F02E11">
        <w:rPr>
          <w:rFonts w:ascii="Arial" w:hAnsi="Arial" w:cs="Arial"/>
          <w:color w:val="000000"/>
          <w:lang w:val="es-ES"/>
        </w:rPr>
        <w:t>Dictamen que presenta la Regidora María Auxilio Morales Heredia, Presidenta de la Comisión de Desarrollo Humano, Social y Económico, por el que solicita se auto</w:t>
      </w:r>
      <w:r w:rsidR="00AD0016">
        <w:rPr>
          <w:rFonts w:ascii="Arial" w:hAnsi="Arial" w:cs="Arial"/>
          <w:color w:val="000000"/>
          <w:lang w:val="es-ES"/>
        </w:rPr>
        <w:t>rice la priorización de obras de</w:t>
      </w:r>
      <w:r w:rsidR="00AD0016" w:rsidRPr="00F02E11">
        <w:rPr>
          <w:rFonts w:ascii="Arial" w:hAnsi="Arial" w:cs="Arial"/>
          <w:color w:val="000000"/>
          <w:lang w:val="es-ES"/>
        </w:rPr>
        <w:t xml:space="preserve"> la cuarta reunión del Consejo de Planeación Municipal</w:t>
      </w:r>
      <w:r w:rsidR="00A40815" w:rsidRPr="00F241C0">
        <w:rPr>
          <w:rFonts w:ascii="Arial" w:hAnsi="Arial" w:cs="Arial"/>
          <w:lang w:val="es-MX"/>
        </w:rPr>
        <w:t>, por lo tanto le solicito a</w:t>
      </w:r>
      <w:r w:rsidR="0047753A" w:rsidRPr="00F241C0">
        <w:rPr>
          <w:rFonts w:ascii="Arial" w:hAnsi="Arial" w:cs="Arial"/>
          <w:lang w:val="es-MX"/>
        </w:rPr>
        <w:t>l</w:t>
      </w:r>
      <w:r w:rsidR="00A40815" w:rsidRPr="00F241C0">
        <w:rPr>
          <w:rFonts w:ascii="Arial" w:hAnsi="Arial" w:cs="Arial"/>
          <w:lang w:val="es-MX"/>
        </w:rPr>
        <w:t xml:space="preserve"> Regidor</w:t>
      </w:r>
      <w:r w:rsidR="00AD0016">
        <w:rPr>
          <w:rFonts w:ascii="Arial" w:hAnsi="Arial" w:cs="Arial"/>
          <w:lang w:val="es-MX"/>
        </w:rPr>
        <w:t>a</w:t>
      </w:r>
      <w:r w:rsidR="0047753A" w:rsidRPr="00F241C0">
        <w:rPr>
          <w:rFonts w:ascii="Arial" w:hAnsi="Arial" w:cs="Arial"/>
          <w:lang w:val="es-MX"/>
        </w:rPr>
        <w:t xml:space="preserve"> proceda a dar lectura a su Dictamen.</w:t>
      </w:r>
    </w:p>
    <w:p w:rsidR="0047753A" w:rsidRPr="00F241C0" w:rsidRDefault="0047753A" w:rsidP="0047753A">
      <w:pPr>
        <w:autoSpaceDE w:val="0"/>
        <w:autoSpaceDN w:val="0"/>
        <w:adjustRightInd w:val="0"/>
        <w:jc w:val="both"/>
        <w:rPr>
          <w:rFonts w:ascii="Arial" w:hAnsi="Arial" w:cs="Arial"/>
          <w:lang w:val="es-MX"/>
        </w:rPr>
      </w:pPr>
    </w:p>
    <w:p w:rsidR="006F77DD" w:rsidRPr="00F241C0" w:rsidRDefault="00AD0016" w:rsidP="0047753A">
      <w:pPr>
        <w:autoSpaceDE w:val="0"/>
        <w:autoSpaceDN w:val="0"/>
        <w:adjustRightInd w:val="0"/>
        <w:jc w:val="both"/>
        <w:rPr>
          <w:rFonts w:ascii="Arial" w:hAnsi="Arial" w:cs="Arial"/>
          <w:lang w:val="es-MX"/>
        </w:rPr>
      </w:pPr>
      <w:r>
        <w:rPr>
          <w:rFonts w:ascii="Arial" w:hAnsi="Arial" w:cs="Arial"/>
          <w:lang w:val="es-MX"/>
        </w:rPr>
        <w:t>La Presidenta</w:t>
      </w:r>
      <w:r w:rsidR="006F77DD" w:rsidRPr="00F241C0">
        <w:rPr>
          <w:rFonts w:ascii="Arial" w:hAnsi="Arial" w:cs="Arial"/>
          <w:lang w:val="es-MX"/>
        </w:rPr>
        <w:t xml:space="preserve"> de la Comisión de </w:t>
      </w:r>
      <w:r w:rsidRPr="00F02E11">
        <w:rPr>
          <w:rFonts w:ascii="Arial" w:hAnsi="Arial" w:cs="Arial"/>
          <w:color w:val="000000"/>
          <w:lang w:val="es-ES"/>
        </w:rPr>
        <w:t>Desarrollo Humano, Social y Económico</w:t>
      </w:r>
      <w:r w:rsidR="006F77DD" w:rsidRPr="00F241C0">
        <w:rPr>
          <w:rFonts w:ascii="Arial" w:hAnsi="Arial" w:cs="Arial"/>
          <w:lang w:val="es-MX"/>
        </w:rPr>
        <w:t>, manifiesta:</w:t>
      </w:r>
    </w:p>
    <w:p w:rsidR="0047753A" w:rsidRPr="00F241C0" w:rsidRDefault="0047753A" w:rsidP="0047753A">
      <w:pPr>
        <w:autoSpaceDE w:val="0"/>
        <w:autoSpaceDN w:val="0"/>
        <w:adjustRightInd w:val="0"/>
        <w:jc w:val="both"/>
        <w:rPr>
          <w:rFonts w:ascii="Arial" w:hAnsi="Arial" w:cs="Arial"/>
          <w:lang w:val="es-MX"/>
        </w:rPr>
      </w:pPr>
    </w:p>
    <w:p w:rsidR="006F77DD" w:rsidRDefault="006F77DD" w:rsidP="006F77DD">
      <w:pPr>
        <w:pStyle w:val="Sinespaciado"/>
        <w:rPr>
          <w:rFonts w:ascii="Arial" w:hAnsi="Arial" w:cs="Arial"/>
          <w:b/>
          <w:color w:val="auto"/>
          <w:lang w:val="es-MX"/>
        </w:rPr>
      </w:pPr>
      <w:r w:rsidRPr="00F241C0">
        <w:rPr>
          <w:rFonts w:ascii="Arial" w:hAnsi="Arial" w:cs="Arial"/>
          <w:b/>
          <w:color w:val="auto"/>
          <w:lang w:val="es-MX"/>
        </w:rPr>
        <w:t>HONORABLE CABILDO:</w:t>
      </w:r>
    </w:p>
    <w:p w:rsidR="00D63BF1" w:rsidRPr="00F241C0" w:rsidRDefault="00D63BF1" w:rsidP="006F77DD">
      <w:pPr>
        <w:pStyle w:val="Sinespaciado"/>
        <w:rPr>
          <w:rFonts w:ascii="Arial" w:hAnsi="Arial" w:cs="Arial"/>
          <w:b/>
          <w:color w:val="auto"/>
          <w:lang w:val="es-MX"/>
        </w:rPr>
      </w:pPr>
    </w:p>
    <w:p w:rsidR="00AD0016" w:rsidRPr="00064F7A" w:rsidRDefault="00AD0016" w:rsidP="00AD0016">
      <w:pPr>
        <w:pStyle w:val="Cuerpo"/>
        <w:spacing w:before="2" w:after="2"/>
        <w:jc w:val="both"/>
        <w:rPr>
          <w:rFonts w:ascii="Arial" w:hAnsi="Arial" w:cs="Arial"/>
          <w:b/>
          <w:bCs/>
          <w:sz w:val="24"/>
          <w:szCs w:val="24"/>
        </w:rPr>
      </w:pPr>
      <w:r w:rsidRPr="00064F7A">
        <w:rPr>
          <w:rFonts w:ascii="Arial" w:hAnsi="Arial" w:cs="Arial"/>
          <w:b/>
          <w:sz w:val="24"/>
          <w:szCs w:val="24"/>
          <w:lang w:val="es-MX"/>
        </w:rPr>
        <w:t xml:space="preserve">LOS QUE SUSCRIBEN INTEGRANTES DE LA COMISIÓN DE  DESARROLLO HUMANO, SOCIAL Y ECONÓMICO, FÉLIX CASTILLO SÁNCHEZ, JORGE EDUARDO MOYA HERNÁNDEZ, A TRAVÉS DE SU PRESIDENTA LA REGIDORA MARÍA AUXILIO MORALES HEREDIA, CON FUNDAMENTO EN LOS ARTÍCULOS 115 DE LA CONSTITUCIÓN POLÍTICA DE LOS ESTADOS UNIDOS MEXICANOS, 103 Y 105 FRACCIÓN III DE LA CONSTITUCIÓN  POLÍTICA DEL ESTADO LIBRE Y SOBERANO DE PUEBLA, 2, 3, 78 FRACCIÓN IV, 91  FRACCIÓN II, 141 FRACCIONES I, III, IV, VIII, Y 143 DE LEY ORGÁNICA MUNICIPAL, Y 43 FRACCIÓN VIII DEL CÓDIGO FISCAL MUNICIPAL PARA EL ESTADO DE PUEBLA, SOMETEMOS A SU CONSIDERACIÓN DE ESTE CUERPO COLEGIADO EL </w:t>
      </w:r>
      <w:r w:rsidRPr="00064F7A">
        <w:rPr>
          <w:rFonts w:ascii="Arial" w:hAnsi="Arial" w:cs="Arial"/>
          <w:b/>
          <w:bCs/>
          <w:sz w:val="24"/>
          <w:szCs w:val="24"/>
        </w:rPr>
        <w:t>DICTAMEN POR EL QUE SE AUTORIZA LA  PRIORIZA</w:t>
      </w:r>
      <w:r>
        <w:rPr>
          <w:rFonts w:ascii="Arial" w:hAnsi="Arial" w:cs="Arial"/>
          <w:b/>
          <w:bCs/>
          <w:sz w:val="24"/>
          <w:szCs w:val="24"/>
        </w:rPr>
        <w:t>CION DE OBRAS DE</w:t>
      </w:r>
      <w:r w:rsidRPr="00064F7A">
        <w:rPr>
          <w:rFonts w:ascii="Arial" w:hAnsi="Arial" w:cs="Arial"/>
          <w:b/>
          <w:bCs/>
          <w:sz w:val="24"/>
          <w:szCs w:val="24"/>
        </w:rPr>
        <w:t xml:space="preserve"> LA CUARTA REUNIÓN DEL CONSEJO DE PLANEACIÓN MUNICIPAL, AL TENOR DE LO SIGUIENTE:</w:t>
      </w:r>
    </w:p>
    <w:p w:rsidR="00AD0016" w:rsidRPr="00AD0016" w:rsidRDefault="00AD0016" w:rsidP="00AD0016">
      <w:pPr>
        <w:jc w:val="center"/>
        <w:rPr>
          <w:rFonts w:ascii="Arial" w:hAnsi="Arial" w:cs="Arial"/>
          <w:b/>
          <w:bCs/>
          <w:lang w:val="es-MX"/>
        </w:rPr>
      </w:pPr>
    </w:p>
    <w:p w:rsidR="00AD0016" w:rsidRDefault="00AD0016" w:rsidP="00AD0016">
      <w:pPr>
        <w:jc w:val="center"/>
        <w:rPr>
          <w:rFonts w:ascii="Arial" w:hAnsi="Arial" w:cs="Arial"/>
          <w:b/>
          <w:bCs/>
          <w:lang w:val="es-MX"/>
        </w:rPr>
      </w:pPr>
      <w:r w:rsidRPr="00AD0016">
        <w:rPr>
          <w:rFonts w:ascii="Arial" w:hAnsi="Arial" w:cs="Arial"/>
          <w:b/>
          <w:bCs/>
          <w:lang w:val="es-MX"/>
        </w:rPr>
        <w:t>CONSIDERANDO</w:t>
      </w:r>
    </w:p>
    <w:p w:rsidR="009F0389" w:rsidRPr="00AD0016" w:rsidRDefault="009F0389" w:rsidP="00AD0016">
      <w:pPr>
        <w:jc w:val="center"/>
        <w:rPr>
          <w:rFonts w:ascii="Arial" w:hAnsi="Arial" w:cs="Arial"/>
          <w:b/>
          <w:bCs/>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I.</w:t>
      </w:r>
      <w:r w:rsidRPr="00AD0016">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II.-</w:t>
      </w:r>
      <w:r w:rsidRPr="00AD0016">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D0016" w:rsidRPr="00AD0016" w:rsidRDefault="00AD0016" w:rsidP="00AD0016">
      <w:pPr>
        <w:autoSpaceDE w:val="0"/>
        <w:autoSpaceDN w:val="0"/>
        <w:adjustRightInd w:val="0"/>
        <w:jc w:val="both"/>
        <w:rPr>
          <w:rFonts w:ascii="Arial" w:hAnsi="Arial" w:cs="Arial"/>
          <w:b/>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III.-</w:t>
      </w:r>
      <w:r w:rsidRPr="00AD0016">
        <w:rPr>
          <w:rFonts w:ascii="Arial" w:hAnsi="Arial" w:cs="Arial"/>
          <w:lang w:val="es-MX"/>
        </w:rPr>
        <w:t xml:space="preserve"> Que, el artículo 92 fracciones I y VII de la Ley Orgánica Municipal establece que entre las facultades y obligaciones de los Regidores se encuentran las de </w:t>
      </w:r>
      <w:r w:rsidRPr="00AD0016">
        <w:rPr>
          <w:rFonts w:ascii="Arial" w:hAnsi="Arial" w:cs="Arial"/>
          <w:lang w:val="es-MX"/>
        </w:rPr>
        <w:lastRenderedPageBreak/>
        <w:t>ejercer la debida inspección y vigilancia, en los ramos a su cargo; así como Formular al Ayuntamiento las propuestas de ordenamientos en asuntos municipales, y promover todo lo que crean conveniente al buen servicio público;</w:t>
      </w:r>
    </w:p>
    <w:p w:rsidR="00AD0016" w:rsidRPr="00AD0016" w:rsidRDefault="00AD0016" w:rsidP="00AD0016">
      <w:pPr>
        <w:autoSpaceDE w:val="0"/>
        <w:autoSpaceDN w:val="0"/>
        <w:adjustRightInd w:val="0"/>
        <w:rPr>
          <w:rFonts w:ascii="Arial" w:hAnsi="Arial" w:cs="Arial"/>
          <w:b/>
          <w:bCs/>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bCs/>
          <w:lang w:val="es-MX"/>
        </w:rPr>
        <w:t xml:space="preserve">IV. </w:t>
      </w:r>
      <w:r w:rsidRPr="00AD0016">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 xml:space="preserve">V.- </w:t>
      </w:r>
      <w:r w:rsidRPr="00AD0016">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rsidR="00AD0016" w:rsidRPr="00AD0016" w:rsidRDefault="00AD0016" w:rsidP="00AD0016">
      <w:pPr>
        <w:autoSpaceDE w:val="0"/>
        <w:autoSpaceDN w:val="0"/>
        <w:adjustRightInd w:val="0"/>
        <w:jc w:val="both"/>
        <w:rPr>
          <w:rFonts w:ascii="Arial" w:hAnsi="Arial" w:cs="Arial"/>
          <w:b/>
          <w:lang w:val="es-MX"/>
        </w:rPr>
      </w:pPr>
    </w:p>
    <w:p w:rsidR="00AD0016" w:rsidRPr="00AD0016" w:rsidRDefault="00AD0016" w:rsidP="00AD0016">
      <w:pPr>
        <w:tabs>
          <w:tab w:val="left" w:pos="4536"/>
        </w:tabs>
        <w:autoSpaceDE w:val="0"/>
        <w:autoSpaceDN w:val="0"/>
        <w:adjustRightInd w:val="0"/>
        <w:jc w:val="both"/>
        <w:rPr>
          <w:rFonts w:ascii="Arial" w:hAnsi="Arial" w:cs="Arial"/>
          <w:lang w:val="es-MX"/>
        </w:rPr>
      </w:pPr>
      <w:r w:rsidRPr="00AD0016">
        <w:rPr>
          <w:rFonts w:ascii="Arial" w:hAnsi="Arial" w:cs="Arial"/>
          <w:b/>
          <w:lang w:val="es-MX"/>
        </w:rPr>
        <w:t>VI.-</w:t>
      </w:r>
      <w:r w:rsidRPr="00AD0016">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rsidR="00AD0016" w:rsidRPr="00AD0016" w:rsidRDefault="00AD0016" w:rsidP="00AD0016">
      <w:pPr>
        <w:autoSpaceDE w:val="0"/>
        <w:autoSpaceDN w:val="0"/>
        <w:adjustRightInd w:val="0"/>
        <w:jc w:val="both"/>
        <w:rPr>
          <w:rFonts w:ascii="Arial" w:hAnsi="Arial" w:cs="Arial"/>
          <w:b/>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VII</w:t>
      </w:r>
      <w:r w:rsidRPr="00AD0016">
        <w:rPr>
          <w:rFonts w:ascii="Arial" w:hAnsi="Arial" w:cs="Arial"/>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VIII.-</w:t>
      </w:r>
      <w:r w:rsidRPr="00AD0016">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lastRenderedPageBreak/>
        <w:t>IX.-</w:t>
      </w:r>
      <w:r w:rsidRPr="00AD0016">
        <w:rPr>
          <w:rFonts w:ascii="Arial" w:hAnsi="Arial" w:cs="Arial"/>
          <w:lang w:val="es-MX"/>
        </w:rPr>
        <w:t xml:space="preserve"> 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 xml:space="preserve">X.- </w:t>
      </w:r>
      <w:r w:rsidRPr="00AD0016">
        <w:rPr>
          <w:rFonts w:ascii="Arial" w:hAnsi="Arial" w:cs="Arial"/>
          <w:lang w:val="es-MX"/>
        </w:rPr>
        <w:t>Que con fecha 8 de abril en sesión de Cabildo se autorizó la integración del Consejo de Planeación Municipal del Honorable Ayuntamiento del Municipio de Puebla.</w:t>
      </w:r>
    </w:p>
    <w:p w:rsidR="00AD0016" w:rsidRPr="00AD0016" w:rsidRDefault="00AD0016" w:rsidP="00AD0016">
      <w:pPr>
        <w:jc w:val="both"/>
        <w:rPr>
          <w:rFonts w:ascii="Arial" w:hAnsi="Arial" w:cs="Arial"/>
          <w:b/>
          <w:lang w:val="es-MX"/>
        </w:rPr>
      </w:pPr>
    </w:p>
    <w:p w:rsidR="00AD0016" w:rsidRPr="00AD0016" w:rsidRDefault="00AD0016" w:rsidP="00AD0016">
      <w:pPr>
        <w:jc w:val="both"/>
        <w:rPr>
          <w:rFonts w:ascii="Arial" w:hAnsi="Arial" w:cs="Arial"/>
          <w:lang w:val="es-MX"/>
        </w:rPr>
      </w:pPr>
      <w:r w:rsidRPr="00AD0016">
        <w:rPr>
          <w:rFonts w:ascii="Arial" w:hAnsi="Arial" w:cs="Arial"/>
          <w:b/>
          <w:lang w:val="es-MX"/>
        </w:rPr>
        <w:t>XI.-</w:t>
      </w:r>
      <w:r w:rsidRPr="00AD0016">
        <w:rPr>
          <w:rFonts w:ascii="Arial" w:hAnsi="Arial" w:cs="Arial"/>
          <w:lang w:val="es-MX"/>
        </w:rPr>
        <w:t xml:space="preserve">Que este Ayuntamiento somete a su consideración priorización de las siguientes obras: </w:t>
      </w:r>
    </w:p>
    <w:p w:rsidR="00E0358A" w:rsidRDefault="00E0358A" w:rsidP="00AD0016">
      <w:pPr>
        <w:autoSpaceDE w:val="0"/>
        <w:autoSpaceDN w:val="0"/>
        <w:adjustRightInd w:val="0"/>
        <w:ind w:firstLine="708"/>
        <w:jc w:val="both"/>
        <w:rPr>
          <w:rFonts w:ascii="Arial" w:hAnsi="Arial" w:cs="Arial"/>
          <w:lang w:val="es-MX"/>
        </w:rPr>
      </w:pPr>
    </w:p>
    <w:tbl>
      <w:tblPr>
        <w:tblW w:w="9132" w:type="dxa"/>
        <w:jc w:val="center"/>
        <w:tblCellMar>
          <w:left w:w="70" w:type="dxa"/>
          <w:right w:w="70" w:type="dxa"/>
        </w:tblCellMar>
        <w:tblLook w:val="04A0" w:firstRow="1" w:lastRow="0" w:firstColumn="1" w:lastColumn="0" w:noHBand="0" w:noVBand="1"/>
      </w:tblPr>
      <w:tblGrid>
        <w:gridCol w:w="490"/>
        <w:gridCol w:w="1413"/>
        <w:gridCol w:w="1600"/>
        <w:gridCol w:w="1684"/>
        <w:gridCol w:w="3945"/>
      </w:tblGrid>
      <w:tr w:rsidR="00E0358A" w:rsidRPr="00E0358A" w:rsidTr="00E0358A">
        <w:trPr>
          <w:trHeight w:val="313"/>
          <w:jc w:val="center"/>
        </w:trPr>
        <w:tc>
          <w:tcPr>
            <w:tcW w:w="490" w:type="dxa"/>
            <w:tcBorders>
              <w:top w:val="nil"/>
              <w:left w:val="single" w:sz="4" w:space="0" w:color="auto"/>
              <w:bottom w:val="single" w:sz="4" w:space="0" w:color="auto"/>
              <w:right w:val="single" w:sz="4" w:space="0" w:color="auto"/>
            </w:tcBorders>
            <w:shd w:val="clear" w:color="000000" w:fill="BFBFBF"/>
            <w:noWrap/>
            <w:vAlign w:val="bottom"/>
            <w:hideMark/>
          </w:tcPr>
          <w:p w:rsidR="00E0358A" w:rsidRPr="00E0358A" w:rsidRDefault="00E0358A" w:rsidP="00E0358A">
            <w:pPr>
              <w:rPr>
                <w:rFonts w:ascii="Arial" w:hAnsi="Arial" w:cs="Arial"/>
                <w:color w:val="000000"/>
                <w:sz w:val="16"/>
                <w:szCs w:val="16"/>
              </w:rPr>
            </w:pPr>
            <w:r w:rsidRPr="00E0358A">
              <w:rPr>
                <w:rFonts w:ascii="Arial" w:hAnsi="Arial" w:cs="Arial"/>
                <w:color w:val="000000"/>
                <w:sz w:val="16"/>
                <w:szCs w:val="16"/>
              </w:rPr>
              <w:t>NO.</w:t>
            </w:r>
          </w:p>
        </w:tc>
        <w:tc>
          <w:tcPr>
            <w:tcW w:w="1413" w:type="dxa"/>
            <w:tcBorders>
              <w:top w:val="nil"/>
              <w:left w:val="nil"/>
              <w:bottom w:val="single" w:sz="4" w:space="0" w:color="auto"/>
              <w:right w:val="single" w:sz="4" w:space="0" w:color="auto"/>
            </w:tcBorders>
            <w:shd w:val="clear" w:color="000000" w:fill="BFBFBF"/>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COLONIA</w:t>
            </w:r>
          </w:p>
        </w:tc>
        <w:tc>
          <w:tcPr>
            <w:tcW w:w="1600" w:type="dxa"/>
            <w:tcBorders>
              <w:top w:val="nil"/>
              <w:left w:val="nil"/>
              <w:bottom w:val="single" w:sz="4" w:space="0" w:color="auto"/>
              <w:right w:val="single" w:sz="4" w:space="0" w:color="auto"/>
            </w:tcBorders>
            <w:shd w:val="clear" w:color="000000" w:fill="BFBFBF"/>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LOCALIDAD</w:t>
            </w:r>
          </w:p>
        </w:tc>
        <w:tc>
          <w:tcPr>
            <w:tcW w:w="1684" w:type="dxa"/>
            <w:tcBorders>
              <w:top w:val="nil"/>
              <w:left w:val="nil"/>
              <w:bottom w:val="single" w:sz="4" w:space="0" w:color="auto"/>
              <w:right w:val="single" w:sz="4" w:space="0" w:color="auto"/>
            </w:tcBorders>
            <w:shd w:val="clear" w:color="000000" w:fill="BFBFBF"/>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RUBRO</w:t>
            </w:r>
          </w:p>
        </w:tc>
        <w:tc>
          <w:tcPr>
            <w:tcW w:w="3945" w:type="dxa"/>
            <w:tcBorders>
              <w:top w:val="nil"/>
              <w:left w:val="nil"/>
              <w:bottom w:val="single" w:sz="4" w:space="0" w:color="auto"/>
              <w:right w:val="single" w:sz="4" w:space="0" w:color="auto"/>
            </w:tcBorders>
            <w:shd w:val="clear" w:color="000000" w:fill="BFBFBF"/>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DESCRIPCION </w:t>
            </w:r>
          </w:p>
        </w:tc>
      </w:tr>
      <w:tr w:rsidR="00E0358A" w:rsidRPr="00E0358A" w:rsidTr="00E0358A">
        <w:trPr>
          <w:trHeight w:val="683"/>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w:t>
            </w:r>
          </w:p>
        </w:tc>
        <w:tc>
          <w:tcPr>
            <w:tcW w:w="141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600"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684"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ESTRATEGICAS</w:t>
            </w:r>
          </w:p>
        </w:tc>
        <w:tc>
          <w:tcPr>
            <w:tcW w:w="3945"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CONSTRUCCIÓN DE BOULEVARD VOLCANES, INICIA EN PRIV. SIERRA DEL AJUSCO Y TERMINA EN CARRETERA. </w:t>
            </w:r>
            <w:r w:rsidRPr="00E0358A">
              <w:rPr>
                <w:rFonts w:ascii="Arial" w:hAnsi="Arial" w:cs="Arial"/>
                <w:color w:val="000000"/>
                <w:sz w:val="16"/>
                <w:szCs w:val="16"/>
              </w:rPr>
              <w:t>1+940</w:t>
            </w:r>
          </w:p>
        </w:tc>
      </w:tr>
      <w:tr w:rsidR="00E0358A" w:rsidRPr="00BA5438" w:rsidTr="00E0358A">
        <w:trPr>
          <w:trHeight w:val="413"/>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w:t>
            </w:r>
          </w:p>
        </w:tc>
        <w:tc>
          <w:tcPr>
            <w:tcW w:w="141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600"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684"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ESTRATEGICA</w:t>
            </w:r>
          </w:p>
        </w:tc>
        <w:tc>
          <w:tcPr>
            <w:tcW w:w="3945"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REENCARPETAMIENTO DEL BOULEVARD FERROCARRILES Y EMILIANO ZAPATA</w:t>
            </w:r>
          </w:p>
        </w:tc>
      </w:tr>
      <w:tr w:rsidR="00E0358A" w:rsidRPr="00E0358A" w:rsidTr="00E0358A">
        <w:trPr>
          <w:trHeight w:val="298"/>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w:t>
            </w:r>
          </w:p>
        </w:tc>
        <w:tc>
          <w:tcPr>
            <w:tcW w:w="141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600"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684"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ESTRATEGICAS</w:t>
            </w:r>
          </w:p>
        </w:tc>
        <w:tc>
          <w:tcPr>
            <w:tcW w:w="3945"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 ACUATICO MUNICIPAL</w:t>
            </w:r>
          </w:p>
        </w:tc>
      </w:tr>
      <w:tr w:rsidR="00E0358A" w:rsidRPr="00BA5438" w:rsidTr="00E0358A">
        <w:trPr>
          <w:trHeight w:val="298"/>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w:t>
            </w:r>
          </w:p>
        </w:tc>
        <w:tc>
          <w:tcPr>
            <w:tcW w:w="141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600"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684"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ESTRATEGICAS</w:t>
            </w:r>
          </w:p>
        </w:tc>
        <w:tc>
          <w:tcPr>
            <w:tcW w:w="3945"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DEL PAR VIAL CABRERA</w:t>
            </w:r>
          </w:p>
        </w:tc>
      </w:tr>
      <w:tr w:rsidR="00E0358A" w:rsidRPr="00BA5438" w:rsidTr="00E0358A">
        <w:trPr>
          <w:trHeight w:val="715"/>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w:t>
            </w:r>
          </w:p>
        </w:tc>
        <w:tc>
          <w:tcPr>
            <w:tcW w:w="141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CENTRO</w:t>
            </w:r>
          </w:p>
        </w:tc>
        <w:tc>
          <w:tcPr>
            <w:tcW w:w="1600"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CENTRO</w:t>
            </w:r>
          </w:p>
        </w:tc>
        <w:tc>
          <w:tcPr>
            <w:tcW w:w="1684"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ESTRATEGICAS</w:t>
            </w:r>
          </w:p>
        </w:tc>
        <w:tc>
          <w:tcPr>
            <w:tcW w:w="3945"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CENTRO CULTURAL DE ATLIXCO, EX CONVENTO DEL CARMEN  / REHABILITACIÓN DEL EX CONVENTO EL CARMEN 7ª ETAPA </w:t>
            </w:r>
          </w:p>
        </w:tc>
      </w:tr>
      <w:tr w:rsidR="00E0358A" w:rsidRPr="00BA5438" w:rsidTr="00E0358A">
        <w:trPr>
          <w:trHeight w:val="298"/>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w:t>
            </w:r>
          </w:p>
        </w:tc>
        <w:tc>
          <w:tcPr>
            <w:tcW w:w="141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CENTRO</w:t>
            </w:r>
          </w:p>
        </w:tc>
        <w:tc>
          <w:tcPr>
            <w:tcW w:w="1600"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CENTRO</w:t>
            </w:r>
          </w:p>
        </w:tc>
        <w:tc>
          <w:tcPr>
            <w:tcW w:w="1684"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ESTRATEGICAS</w:t>
            </w:r>
          </w:p>
        </w:tc>
        <w:tc>
          <w:tcPr>
            <w:tcW w:w="3945"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ADECUACION CENTRO CULTURAL SAN JUAN DE DIOS</w:t>
            </w:r>
          </w:p>
        </w:tc>
      </w:tr>
      <w:tr w:rsidR="00E0358A" w:rsidRPr="00BA5438" w:rsidTr="00E0358A">
        <w:trPr>
          <w:trHeight w:val="298"/>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7</w:t>
            </w:r>
          </w:p>
        </w:tc>
        <w:tc>
          <w:tcPr>
            <w:tcW w:w="141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600"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684"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ESTRATEGICAS</w:t>
            </w:r>
          </w:p>
        </w:tc>
        <w:tc>
          <w:tcPr>
            <w:tcW w:w="3945"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TERRENO PARA LA CASA DE JUSTICIA</w:t>
            </w:r>
          </w:p>
        </w:tc>
      </w:tr>
      <w:tr w:rsidR="00E0358A" w:rsidRPr="00BA5438" w:rsidTr="00E0358A">
        <w:trPr>
          <w:trHeight w:val="298"/>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8</w:t>
            </w:r>
          </w:p>
        </w:tc>
        <w:tc>
          <w:tcPr>
            <w:tcW w:w="141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600"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684"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ESTRATEGICAS</w:t>
            </w:r>
          </w:p>
        </w:tc>
        <w:tc>
          <w:tcPr>
            <w:tcW w:w="3945"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CONSTRUCCION SUBCENTRO URBANO SANTA RITA</w:t>
            </w:r>
          </w:p>
        </w:tc>
      </w:tr>
      <w:tr w:rsidR="00E0358A" w:rsidRPr="00BA5438" w:rsidTr="00E0358A">
        <w:trPr>
          <w:trHeight w:val="367"/>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 LEON</w:t>
            </w:r>
          </w:p>
        </w:tc>
        <w:tc>
          <w:tcPr>
            <w:tcW w:w="1600"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 LEÓN</w:t>
            </w:r>
          </w:p>
        </w:tc>
        <w:tc>
          <w:tcPr>
            <w:tcW w:w="1684"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ESTRATEGICAS</w:t>
            </w:r>
          </w:p>
        </w:tc>
        <w:tc>
          <w:tcPr>
            <w:tcW w:w="3945"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GAZAS, ENTRONQUE ENTRE COL. EL LEÓN Y CARRETERA KM. 7+560  SIGLO XXI</w:t>
            </w:r>
          </w:p>
        </w:tc>
      </w:tr>
      <w:tr w:rsidR="00E0358A" w:rsidRPr="00BA5438" w:rsidTr="00E0358A">
        <w:trPr>
          <w:trHeight w:val="380"/>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ROSA CHAPULAPA</w:t>
            </w:r>
          </w:p>
        </w:tc>
        <w:tc>
          <w:tcPr>
            <w:tcW w:w="1600"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ROSA CHAPULAPA</w:t>
            </w:r>
          </w:p>
        </w:tc>
        <w:tc>
          <w:tcPr>
            <w:tcW w:w="1684"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ESTRATEGICAS</w:t>
            </w:r>
          </w:p>
        </w:tc>
        <w:tc>
          <w:tcPr>
            <w:tcW w:w="3945"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PARQUE LINEAL SOR JUANA INÉS DE LA CRUZ</w:t>
            </w:r>
          </w:p>
        </w:tc>
      </w:tr>
      <w:tr w:rsidR="00E0358A" w:rsidRPr="00BA5438" w:rsidTr="00E0358A">
        <w:trPr>
          <w:trHeight w:val="477"/>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11</w:t>
            </w:r>
          </w:p>
        </w:tc>
        <w:tc>
          <w:tcPr>
            <w:tcW w:w="141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600"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684"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ESTRATEGICAS</w:t>
            </w:r>
          </w:p>
        </w:tc>
        <w:tc>
          <w:tcPr>
            <w:tcW w:w="3945"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LA SEGUNDA CELDA DEL RELLENO SANITARIO</w:t>
            </w:r>
          </w:p>
        </w:tc>
      </w:tr>
      <w:tr w:rsidR="00E0358A" w:rsidRPr="00BA5438" w:rsidTr="00E0358A">
        <w:trPr>
          <w:trHeight w:val="417"/>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12</w:t>
            </w:r>
          </w:p>
        </w:tc>
        <w:tc>
          <w:tcPr>
            <w:tcW w:w="141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600"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684"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ESTRATEGICAS</w:t>
            </w:r>
          </w:p>
        </w:tc>
        <w:tc>
          <w:tcPr>
            <w:tcW w:w="3945"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REGENERACION DE VIALIDADES PRIMARIAS Y PEATONIZACION PARCIAL ZONA DE MONUMENTOS Y SU ENTORNO (CALLE 2 ORIENTE DESDE 4 HASTA LA 3 NORTE) Y  (CALLE 4 SUR-NORTE DE LA 3 ORIENTE HADTA LA 6 ORIENTE)</w:t>
            </w:r>
          </w:p>
        </w:tc>
      </w:tr>
      <w:tr w:rsidR="00E0358A" w:rsidRPr="00BA5438" w:rsidTr="00E0358A">
        <w:trPr>
          <w:trHeight w:val="298"/>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13</w:t>
            </w:r>
          </w:p>
        </w:tc>
        <w:tc>
          <w:tcPr>
            <w:tcW w:w="141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600"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684"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ESTRATEGICAS</w:t>
            </w:r>
          </w:p>
        </w:tc>
        <w:tc>
          <w:tcPr>
            <w:tcW w:w="3945"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CABLEADO SUBTERRANEO DEL CENTRO HISTORICO </w:t>
            </w:r>
          </w:p>
        </w:tc>
      </w:tr>
      <w:tr w:rsidR="00E0358A" w:rsidRPr="00BA5438" w:rsidTr="00E0358A">
        <w:trPr>
          <w:trHeight w:val="477"/>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14</w:t>
            </w:r>
          </w:p>
        </w:tc>
        <w:tc>
          <w:tcPr>
            <w:tcW w:w="141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600"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684"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ESTRATEGICAS</w:t>
            </w:r>
          </w:p>
        </w:tc>
        <w:tc>
          <w:tcPr>
            <w:tcW w:w="3945"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MEJORAMIENTO DE LA IMAGEN URBANA DEL CENTRO HSTORICO</w:t>
            </w:r>
          </w:p>
        </w:tc>
      </w:tr>
      <w:tr w:rsidR="00E0358A" w:rsidRPr="00BA5438" w:rsidTr="00E0358A">
        <w:trPr>
          <w:trHeight w:val="954"/>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15</w:t>
            </w:r>
          </w:p>
        </w:tc>
        <w:tc>
          <w:tcPr>
            <w:tcW w:w="141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600"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684"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ESTRATEGICAS</w:t>
            </w:r>
          </w:p>
        </w:tc>
        <w:tc>
          <w:tcPr>
            <w:tcW w:w="3945"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REGENERACION DE VIALIDADES PRIMARIAS Y PEATONIZACION PARCIAL ZONA DE MONUMENTOS Y SU ENTORNO (CALLE 3 NORTE DESDE LA AVENIDA HIDALGO HASTA LA 8 PONIENTE ) </w:t>
            </w:r>
          </w:p>
        </w:tc>
      </w:tr>
    </w:tbl>
    <w:p w:rsidR="00E0358A" w:rsidRPr="00E0358A" w:rsidRDefault="00E0358A" w:rsidP="00E0358A">
      <w:pPr>
        <w:autoSpaceDE w:val="0"/>
        <w:autoSpaceDN w:val="0"/>
        <w:adjustRightInd w:val="0"/>
        <w:jc w:val="both"/>
        <w:rPr>
          <w:rFonts w:ascii="Arial" w:hAnsi="Arial" w:cs="Arial"/>
          <w:b/>
          <w:lang w:val="es-MX"/>
        </w:rPr>
      </w:pPr>
    </w:p>
    <w:p w:rsidR="00E0358A" w:rsidRPr="00E0358A" w:rsidRDefault="00E0358A" w:rsidP="00E0358A">
      <w:pPr>
        <w:autoSpaceDE w:val="0"/>
        <w:autoSpaceDN w:val="0"/>
        <w:adjustRightInd w:val="0"/>
        <w:jc w:val="both"/>
        <w:rPr>
          <w:rFonts w:ascii="Arial" w:hAnsi="Arial" w:cs="Arial"/>
          <w:b/>
          <w:lang w:val="es-MX"/>
        </w:rPr>
      </w:pPr>
    </w:p>
    <w:tbl>
      <w:tblPr>
        <w:tblW w:w="9851" w:type="dxa"/>
        <w:jc w:val="center"/>
        <w:tblCellMar>
          <w:left w:w="70" w:type="dxa"/>
          <w:right w:w="70" w:type="dxa"/>
        </w:tblCellMar>
        <w:tblLook w:val="04A0" w:firstRow="1" w:lastRow="0" w:firstColumn="1" w:lastColumn="0" w:noHBand="0" w:noVBand="1"/>
      </w:tblPr>
      <w:tblGrid>
        <w:gridCol w:w="515"/>
        <w:gridCol w:w="1561"/>
        <w:gridCol w:w="1483"/>
        <w:gridCol w:w="1982"/>
        <w:gridCol w:w="4310"/>
      </w:tblGrid>
      <w:tr w:rsidR="00E0358A" w:rsidRPr="00E0358A" w:rsidTr="00E0358A">
        <w:trPr>
          <w:trHeight w:val="315"/>
          <w:jc w:val="center"/>
        </w:trPr>
        <w:tc>
          <w:tcPr>
            <w:tcW w:w="515" w:type="dxa"/>
            <w:tcBorders>
              <w:top w:val="nil"/>
              <w:left w:val="single" w:sz="4" w:space="0" w:color="auto"/>
              <w:bottom w:val="single" w:sz="4" w:space="0" w:color="auto"/>
              <w:right w:val="single" w:sz="4" w:space="0" w:color="auto"/>
            </w:tcBorders>
            <w:shd w:val="clear" w:color="000000" w:fill="BFBFBF"/>
            <w:noWrap/>
            <w:vAlign w:val="bottom"/>
            <w:hideMark/>
          </w:tcPr>
          <w:p w:rsidR="00E0358A" w:rsidRPr="00E0358A" w:rsidRDefault="00E0358A" w:rsidP="00E0358A">
            <w:pPr>
              <w:rPr>
                <w:rFonts w:ascii="Arial" w:hAnsi="Arial" w:cs="Arial"/>
                <w:color w:val="000000"/>
                <w:sz w:val="16"/>
                <w:szCs w:val="16"/>
              </w:rPr>
            </w:pPr>
            <w:r w:rsidRPr="00E0358A">
              <w:rPr>
                <w:rFonts w:ascii="Arial" w:hAnsi="Arial" w:cs="Arial"/>
                <w:color w:val="000000"/>
                <w:sz w:val="16"/>
                <w:szCs w:val="16"/>
              </w:rPr>
              <w:t>NO.</w:t>
            </w:r>
          </w:p>
        </w:tc>
        <w:tc>
          <w:tcPr>
            <w:tcW w:w="1563" w:type="dxa"/>
            <w:tcBorders>
              <w:top w:val="nil"/>
              <w:left w:val="nil"/>
              <w:bottom w:val="single" w:sz="4" w:space="0" w:color="auto"/>
              <w:right w:val="single" w:sz="4" w:space="0" w:color="auto"/>
            </w:tcBorders>
            <w:shd w:val="clear" w:color="000000" w:fill="BFBFBF"/>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COLONIA</w:t>
            </w:r>
          </w:p>
        </w:tc>
        <w:tc>
          <w:tcPr>
            <w:tcW w:w="1423" w:type="dxa"/>
            <w:tcBorders>
              <w:top w:val="nil"/>
              <w:left w:val="nil"/>
              <w:bottom w:val="single" w:sz="4" w:space="0" w:color="auto"/>
              <w:right w:val="single" w:sz="4" w:space="0" w:color="auto"/>
            </w:tcBorders>
            <w:shd w:val="clear" w:color="000000" w:fill="BFBFBF"/>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LOCALIDAD</w:t>
            </w:r>
          </w:p>
        </w:tc>
        <w:tc>
          <w:tcPr>
            <w:tcW w:w="1983" w:type="dxa"/>
            <w:tcBorders>
              <w:top w:val="nil"/>
              <w:left w:val="nil"/>
              <w:bottom w:val="single" w:sz="4" w:space="0" w:color="auto"/>
              <w:right w:val="single" w:sz="4" w:space="0" w:color="auto"/>
            </w:tcBorders>
            <w:shd w:val="clear" w:color="000000" w:fill="BFBFBF"/>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RUBRO</w:t>
            </w:r>
          </w:p>
        </w:tc>
        <w:tc>
          <w:tcPr>
            <w:tcW w:w="4367" w:type="dxa"/>
            <w:tcBorders>
              <w:top w:val="nil"/>
              <w:left w:val="nil"/>
              <w:bottom w:val="single" w:sz="4" w:space="0" w:color="auto"/>
              <w:right w:val="single" w:sz="4" w:space="0" w:color="auto"/>
            </w:tcBorders>
            <w:shd w:val="clear" w:color="000000" w:fill="BFBFBF"/>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DESCRIPCION </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LOS LLANOS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LOS LLANOS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ADOQUINAMIENTO DE LA PRIV. QUETZAL Y CENZONTLE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CALLE CENTRAL HACIA CALLE REFORMA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ALTAVISTA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ALTAVISTA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MANTENIMIENTO EN LA CALLE PRINCIPAL RIO NECAXA Y REJILLA ENTRE NECAXA Y BALSAS.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ALTAVISTA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ALTAVISTA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ADOQUINAMIENTO DE LA CALLE APULCO Y C. RIO LERMA ENTRE RIO CEDRO VIEJO Y RIO BLANCO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MANTENIMIENTO DEL ADOQUINADO, DE BANQUETAS Y RESPETO A LOS ACCESOS PARA LOS DISCAPACITADOS.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LAS AREAS DEL PREESCOLAR</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 LEON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 LEÓN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ADOQUINAMIENTO DE CALLE AQUILES SERDAN </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 POPO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 POPO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 DE CALLES.</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EMILIANO ZAPATA LOS MOLINOS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EMILIANO ZAPATA LOS MOLINOS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CALLE ALDAMA</w:t>
            </w:r>
          </w:p>
        </w:tc>
      </w:tr>
      <w:tr w:rsidR="00E0358A" w:rsidRPr="00BA5438" w:rsidTr="00E0358A">
        <w:trPr>
          <w:trHeight w:val="459"/>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EX HACIENDA SAN AGUSTIN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EX HACIENDA SAN AGUSTÍN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LA CALLE IGNACIO ZARAGOZA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FRANCISCO I MADERO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FRANCISCO I. MADERO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LA CALLE 29  Y 31 PTE.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FRANCISCO I MADERO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FRANCISCO I. MADERO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DE CALLE ARRIAGA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FRANCISCO I MADERO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FRANCISCO I. MADERO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ADOQUINAR EL CAM (CENTRO DE ATENCIÓN MÚLTIPLE)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HOGAR DEL OBRERO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HOGAR DEL OBRERO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ADOQUINAR CALLE BELISARIO DOMÍNGUEZ.</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ADOQUINAMIENTO DE LA CALLE 3 PTE.</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JUAN UVERA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SE REALIZARÁ EL ADOQUINAMIENTO DE 5 CALLES.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ADOQUINAMIENTO DE CALLE VENUSTIANO CARRANZA ENTRE CALLE LIBERTAD Y PRINCIPAL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MAGDALENA AXOCOPAN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MAGDALENA AXOCOPAN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LA CALLE 4 NORTE ENTRE 4 Y 2 ORIENTE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EN CALLE HIDALGO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EN CALLE PRIVADA 3 ORIENTE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EN CALLE PROLONGACION INDEPENDENCIA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EN CALLE PROLONGACION 2 PONIENTE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EN CALLE LIBERTADORES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EN CALLE DIAGONAL INDEPENDENCIA</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25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EN CALLE 5 SUR</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EN CALLE REFORMA</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EN CALLE COLIMA</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EN CALLE 9 NORTE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EN CALLE 2 PONIENTE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EN CALLE 13 NORTE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EN CALLE 3 NORTE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EN CALLE 7 SUR</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TEMAXCALAPA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TEMAXCALAPA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CALLE TEPEXCO ESQ. BOULEVAD</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LOS ANGELES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LOS ANGELES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 CALLE GERANIO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MARTIRES DE CHINAMECA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MARTIRES DE CHINAMECA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CALLE PRINCIPAL PRIMERA ETAPA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MAXIMINO AVILA CAMACHO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MAXIMINO AVILA CAMACHO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ADOQUINAMIENTO DE CALLE MARTINEZ DE LA TORRE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MAXIMINO AVILA CAMACHO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MAXIMINO AVILA CAMACHO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ADOQUINAMIENTO DE CALLE RIO YAQUI</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MAXIMINO AVILA CAMACHO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MAXIMINO AVILA CAMACHO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ADOQUINAMIENTO DE CALLE PAPALOAPAN </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ADOQUINAMIENTO CALLE 2 DA DE MIGUEL HIDALGO</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SOLIDARIDAD</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CALLE ANTIGUA A TIANGUISMANALCO</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REVOLUCION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REVOLUCION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lang w:val="es-MX"/>
              </w:rPr>
              <w:t xml:space="preserve">ADOQUINAMIENTO DE LA CALLE PROL. </w:t>
            </w:r>
            <w:r w:rsidRPr="00E0358A">
              <w:rPr>
                <w:rFonts w:ascii="Arial" w:hAnsi="Arial" w:cs="Arial"/>
                <w:sz w:val="16"/>
                <w:szCs w:val="16"/>
              </w:rPr>
              <w:t>LIBERTAD</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HUIXAXTLA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HUIXAXTLA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 CALLE EMILIANO ZAPATA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IXTAHUIXTLA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IXTAHUIXTLA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SE ADOQUINARÁ LA ENTRADA A LA COMUNIDAD</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LOS MOLINOS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LOS MOLINOS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 CALLE AQUILES SERDAN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ALMAZÁN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ALMAZÁN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CALLE PEGADA AL CANAL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FELIX HIDALGO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HIDALGO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CONSTRUCCION DE CALLE MIGUEL HIDALGO</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ISIDRO HUILOTEPEC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HUILOTEPEC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ADOQUINAMIENTO DE CALLE DEL PANTEÓN (CAMINO AL PANTEÓN) ENTRE CALLE  HIDALGO Y ENTRADA AL PANTEÓN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ISIDRO HUILOTEPEC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HUILOTEPEC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ADOQUINAMIENTO DE CALLE JAHUEYCITO ENTRE CALLE CAMINO A SAN DIEGO Y CALLE EMILIANO ZAPATA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CALERAS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CALERAS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EN CALLE MARIANO MATAMOROS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50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EN CALLE MIGUEL HIDALGO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JOSÉ CUAUHTÉMOC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JOSÉ CUAUHTÉMOC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ADOQUINAMIENTO DEL  CALLEJÓN PROLONGACIÓN MIGUEL HIDALGO </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DE 3 CALLES</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CRUZ TEHUIXPANGO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CRUZ TEHUIXPANGO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CALLE ABASOLO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LUCIA COSAMALOAPAN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LUCIA COSAMALOAPAN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ADOQUINAMIENTO DE LA CALLE 3 ORIENTE ENTRE CALLE 2 SUR Y ACEQUIA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AV. NIÑOS HEROES</w:t>
            </w:r>
          </w:p>
        </w:tc>
      </w:tr>
      <w:tr w:rsidR="00E0358A" w:rsidRPr="00E0358A"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CHICOS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CHICOS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ADOQUINAMIENTO CALLE 19 Y 23 NORTE </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TOLOMETLA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TOLOMETLA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LA ENTRADA PRINCIPAL DE LA COLONIA TOLOMETLA DE BENITO JUÁREZ, LONGITUD APROXIMADA DE 100 MTS</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EN CALLE 14 NORTE (ENTRE CALLE PROLONGACION CLAVEL Y CALLE PROLONGACION DEL NARDO</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RANCHO SAN ISIDRO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RANCHO SAN ISIDRO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ADOQUINAMIENTO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 CALLE MIGUEL HIDALGO</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EMILIANO ZAPATA NEXATENGO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EMILIANO ZAPATA NEXATENGO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ADOQUINAMIENTO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 DE CALLE ARENAL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FELIPE XONACAYUCAN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FELIPE XONACAYUCAN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REHABILITACION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ADOQUINAMIENTO DEL PATIO DE LA PRESIDENCIA.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ADUA Y 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AGUA Y DRENAJE PARA EL CENTRO COMUNITARIO DE SALUD</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ELABORACION DEL PROYECTO DE LA LINEA DE CONDUCCION DE AGUA POTABLE, DEL LIBRAMIENTO ARCO SUR Y  SANTA RITA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RED DE AGUA POTABLE PARA EL BACHILLERATO ELENA GARRO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RED DE AGUA POTABLE</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RED DE AGUA  EN LA COL MOYOTZINGO EN CALLE 16 DE SEPTIEMBRE (CAMINO A ATZITZIHUACAN) Y BOULEVARD MANANTIALES (CAMINO A SAN PEDRO)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EMILIANO ZAPATA LOS MOLINOS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EMILIANO ZAPATA LOS MOLINOS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AMPLIACION DE RED DE AGUA POTABLE</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SE EXTENDERÁN LOS SERVICIOS DE AGUA </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JUAN UVERA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REALIZACIÓN DE POZO DE AGUA POTABLE</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70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SE EXTENDERÁN LOS SERVICIOS DE AGUA </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71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GUARDIA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GUARDIA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SERVICIO DE AGUA EN LA CALLE RANCHO LA GUARDIA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72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MAGDALENA AXOCOPAN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RITA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1RA ETAPA DE LA CONSTRUCCIÓN DEL SISTEMA DE AGUA POTABLE Y DRENAJE DE LA CENTRAL URBANA SANTA RITA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73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TEJALUCA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LOMAS DE TEJALUCA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AMPLIACION Y SUSTITUCION DE RED DE AGUA POTABLE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74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TEMAXCALAPA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TEMAXCALAPA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RED DE AGUA POTABLE EN C. AVENIDA ATLIXCO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75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AMPLIACIÓN DE LA RED DE AGUA POTABLE PARA TODA LA COLONIA SOLIDARIDAD</w:t>
            </w:r>
          </w:p>
        </w:tc>
      </w:tr>
      <w:tr w:rsidR="00E0358A" w:rsidRPr="00E0358A"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76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lang w:val="es-MX"/>
              </w:rPr>
              <w:t xml:space="preserve">CAPTACIÓN LÍNEA DE CONDUCCIÓN Y TANQUE DE REGULARIZACIÓN PARA ZONA ALTA DE METEPEC, MUNICIPIO DE ATLIXCO 1A. </w:t>
            </w:r>
            <w:r w:rsidRPr="00E0358A">
              <w:rPr>
                <w:rFonts w:ascii="Arial" w:hAnsi="Arial" w:cs="Arial"/>
                <w:sz w:val="16"/>
                <w:szCs w:val="16"/>
              </w:rPr>
              <w:t>ETAPA.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77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CONSTRUCCIÓN DEL SISTEMA DE AGUA POTABLE </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78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TREVIÑO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TREVIÑO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AMPLIACIÓN DE RED DE AGUA POTABLE Y ALCANTARILLADO DE LA CALLE CIRCUNVALACIÓN XOCHIQUETZAL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79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LOS MOLINOS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LOS MOLINOS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REHABILITACIÓN DEL SISTEMA DE AGUA POTABLE </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80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RED DE AGUA EN CALLE TULIPANES ,CAMINO REAL PROLONGACIÓN ELÍAS CALLES, TULANCINGO, MOZONTLALE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81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ISIDRO HUILOTEPEC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HUILOTEPEC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LA RED DE AGUA POTABLE Y CONSTRUCCIÓN DE TOMAS DOMICILIARAS</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82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JERONIMO CALERAS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CALERAS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REPRESA DE CAPTACIÓN DE AGUA; AMPLIACIÓN DE LA RED DE AGUA POTABLE Y CONSTRUCCIÓN DE TOMAS DOMICILIARAS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83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COLOCACIÓN DE LLAVES Y CAJAS EN TOMAS DE AGUA DEL POZO MONAMIQUE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84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RED DE AGUA POTABLE DEL RÍO AHUITZOC</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85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JOSÉ EL RECREO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JOSÉ EL RECREO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RED DE AGUA POTABLE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86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TEJALUCA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TEJALUCA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LA RED DE AGUA POTABLE Y CONSTRUCCIÓN DE TOMAS DOMICILIARAS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87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CONSTRUCCIÓN DE TANQUE ELEVADO DE AGUA. </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88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 CONSTRUCCIÓN DE POZO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89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SANTA LUCIA COSAMALOAPAN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SANTA LUCIA COSAMALOAPAN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LA RED DE AGUA POTABLE Y CONSTRUCCIÓN DE TOMAS DOMICILIARAS</w:t>
            </w:r>
          </w:p>
        </w:tc>
      </w:tr>
      <w:tr w:rsidR="00E0358A" w:rsidRPr="00BA5438" w:rsidTr="00E0358A">
        <w:trPr>
          <w:trHeight w:val="617"/>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90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CONSTRUCCION DE UN TANQUE ELEVADO</w:t>
            </w:r>
          </w:p>
        </w:tc>
      </w:tr>
      <w:tr w:rsidR="00E0358A" w:rsidRPr="00BA5438" w:rsidTr="00E0358A">
        <w:trPr>
          <w:trHeight w:val="489"/>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91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LA RED DE AGUA POTABLE Y CONSTRUCCIÓN DE TOMAS DOMICILIARAS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92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TOLOMETLA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TOLOMETLA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AGUA POTABLE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RED DE AGUA POTABLE, DE LA CALLE BENITO JUÁREZ</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93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AGUA POTABLE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CONSTRUCCION DE RED DE AGUA POTABLE ARCO SUR-SANTA RITA</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94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AGUA POTABLE </w:t>
            </w:r>
            <w:r w:rsidRPr="00E0358A">
              <w:rPr>
                <w:rFonts w:ascii="Arial" w:hAnsi="Arial" w:cs="Arial"/>
                <w:color w:val="000000"/>
                <w:sz w:val="16"/>
                <w:szCs w:val="16"/>
              </w:rPr>
              <w:b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PAGO DE ELABORACION DE PROYECTOS DE AGUA POTABLE, DRENAJE SANITARIO EN VARIAS LOCALIDADES DE ATLIXCO</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95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ALVARO OBREGON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ALVARO OBREGON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AGUA POTABLE</w:t>
            </w:r>
            <w:r w:rsidRPr="00E0358A">
              <w:rPr>
                <w:rFonts w:ascii="Arial" w:hAnsi="Arial" w:cs="Arial"/>
                <w:sz w:val="16"/>
                <w:szCs w:val="16"/>
              </w:rPr>
              <w:b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LA LÍNEA DE CONDUCCIÓN DE AGUA POTABLE, DRENAJE SANITARIO, DRENAJE PLUVIAL, ASFALTO Y ADOQUÍN EN LA 11 SUR CALZADA EL CARMEN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96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ALCANTARILLADO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CONSTRUCCION DE ALCANTARILLADO PLUVIAL ARCO SUR-SANTA RITA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97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ALUMBRADO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REALIZAR LA RED DE ALUMBRADO PÚBLICO.</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98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 LEON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 LEON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ALUMBRADO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ALUMBRADO PÚBLICO AVENIDA EL LEÓN</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99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 POPO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 POPO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ALUMBRADO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COLOCACIÓN DE POSTES CON LÁMPARAS.</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100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EX HACIENDA SAN FÉLIX</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EX HACIENDA SAN FÉLIX</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ALUMBRADO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REHABILITACIÓN DE ALUMBRADO PÚBLICO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101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ALUMBRADO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ALUMBRADO PUBLICO SOBRE LA CARRETERA Y ALGUNAS CALLES DE SU COMUNIDAD</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102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FLORES MAGON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FLORES MAGON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ALUMBRADO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MEJORAS EN LA RED DE ALUMBRADO PÚBLICO.</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103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ALUMBRADO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DEL SERVICIO DE ALUMBRADO.  (CALLE UNIÓN ORIENTE , PROLONGACIÓN FRANCISCO I MADERO PONIENTE   C2-212)</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104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ESTEBAN ZOAPILTEPEC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ESTEBAN ZOAPILTEPEC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ALUMBRADO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SE BRINDARÁ UN ALUMBRADO PÚBLICO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105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ALMAZÁN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ALMAZÁN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ALUMBRADO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ALUMBRADO PUBLICO EN ANTIGUO CAMINO A SANTO DOMINGO ATOYATEMPAN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106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ALUMBRADO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RED DE ALUMBRADO PÚBLICO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107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ALUMBRADO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ALUMBRADO PÚBLICO PARA TRES CALLES.</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108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ALUMBRADO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REHABILITACIÓN DEL ALUMBRADO PÚBLICO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109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ANA YANCUITLALPAN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ANA YANCUITLALPAN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ALUMBRADO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CONTINUACIÓN DE LOS TRABAJOS DE ALUMBRADO PUBLICO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110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ANA YANCUITLALPAN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ANA YANCUITLALPAN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ALUMBRADO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CONTINUACIÓN DE LOS TRABAJOS DE ALUMBRADO PARA AMPLIAR LA RED ELÉCTRICA.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111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ALTAVISTA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ALTAVISTA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ALUMBRADO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ALUMBRADO EN EL PATIO Y BARDA AL COSTADO NORTE DE LA ESCUELA MIGUEL HIDALGO Y COSTILLA</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112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ALUMBRADO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PAGO DE ALUMBRADO PUBLICO</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113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ALUMBRADO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CONTRATO DE PRESTACION DE SERVICIOS PARA EL PROYECTO MUNICIPAL DEL PROYECTO DE EFICIENCIA ENERGETICA EN ALUMBRADO PUBLICO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114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BACHEO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SUMINISTRO DE MEZCLA ASFALTICA PARA BACHEO EN VARIAS LOCALIDADES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115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BACHEO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SUMINISTRO DE  ADOQUIN PARA BACHEO EN VARIAS LOCALIDADES</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116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BANQUETAS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SE CONSTRUIRÁN BANQUETAS.</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117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BARDA O REJA DE LA BARRANCA, AV. </w:t>
            </w:r>
            <w:r w:rsidRPr="00E0358A">
              <w:rPr>
                <w:rFonts w:ascii="Arial" w:hAnsi="Arial" w:cs="Arial"/>
                <w:color w:val="000000"/>
                <w:sz w:val="16"/>
                <w:szCs w:val="16"/>
              </w:rPr>
              <w:t>LIBERTAD Y 20 ORIENTE</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118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CANCHAS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CANCHAS DE USOS MÚLTIPLES.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119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CAROLINA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CAROLINA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CANCHAS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TRABAJOS COMPLEMENTARIOS PARA CANCHA DE USOS MULTIPLES,  EN LA UNIDAD DEPORTIVA LA COROLINA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120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LOS MOLINOS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LOS MOLINOS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CANCHAS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CONSTRUCCION DE CANCHAS DE USOS MULTIPLES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121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VALLE SUR</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VALLE SUR</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CANCHAS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TECHADO DE LA CANCHA DE LA INSPECTORÍA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122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FELIPE XONACAYUCAN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FELIPE XONACAYUCAN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CARRETERAS Y CAMINOS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SE CONSTRUIRA CASA DE SALUD Y BAÑOS SECOS EN LA COMUNIDAD</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123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CASA DE SALUD</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CONSTRUCCION DE CASA DE SALUD</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124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 CULTURAL</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IMPERMEABILIZACIÓN DEL MUSEO DEL EX CONVENTO DEL CARMEN</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125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DESARROLLO HUMANO Y ECONOMICO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PROGRAMA CONSTRUCCION DE CUARTOS DORMITORIOS</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126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DESARROLLO HUMANO Y ECONOMICO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APORTACION "PROGRAMA ESTATAL DE ESTUFAS ECOLOGICAS"</w:t>
            </w:r>
          </w:p>
        </w:tc>
      </w:tr>
      <w:tr w:rsidR="00E0358A" w:rsidRPr="00E0358A"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127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DESARROLLO HUMANO Y ECONOMICO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PROGRAMA CALENTADORES SOLARES</w:t>
            </w:r>
          </w:p>
        </w:tc>
      </w:tr>
      <w:tr w:rsidR="00E0358A" w:rsidRPr="00E0358A"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128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DESARROLLO HUMANO Y ECONOMICO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PROGRAMA DE TECHOS</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129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DESARROLLO HUMANO Y ECONOMICO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PROGRAMA CONSTRUCCION DE ESTUFAS ECOLOGICAS</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130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DESARROLLO HUMANO Y ECONOMICO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CRUZADA POR LA ALFABETIZACION CUARTA ETAPA</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131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DESARROLLO HUMANO Y ECONOMICO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APORTACION PARA LA UNIDAD MOVIL DE SALUD</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132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DESARROLLO HUMANO Y ECONOMICO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APORTACION PARA LA AMBULANCIA DE URGENCIAS AVANZADAS</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133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DESARROLLO HUMANO Y ECONOMICO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GASTOS INDIRECTOS PARA LA REMUNERACION DE PERSONAL OPERATIVO </w:t>
            </w:r>
          </w:p>
        </w:tc>
      </w:tr>
      <w:tr w:rsidR="00E0358A" w:rsidRPr="00E0358A"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134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DESARROLLO HUMANO Y ECONOMICO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ADQUISICION DE COMPUTADORAS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135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CHICOS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CHICOS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DIF</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REPARACIÓN DEL TECHO DEL TEATRO OCTAGON DEL DIF MUNICIPAL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136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LA RED DE DRENAJE Y CONSTRUCCIÓN DE CONEXIÓN A DESCARGA MUNICIPAL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137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ENTUBADO DE LA BARRANQUILLA  DE LA CALLE SERDÁN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138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CONSTRUCCION DE RED DE DRENAJE ARCO SUR-SANTA RITA</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139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SUSTITUCIÓN DE RED DE DRENAJE SANITARIO EN 11  SUR ENTRE CALLE 3 PONIENTE HASTA COLECTOR CANTARRANAS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140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DRENAJE EN PRIVADA SAN PEDRO, CALLE 7 SUR Y CAMINO LOS LINDEROS 11 SUR,</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141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AXOCOPAN LA MAGDALENA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DRENAJE CALLE 9 ORIENTE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142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AXOCOPAN LOMAS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LOMAS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DRENAJE EN LAS CALLES MANANTIALES Y CIRCUITO DEL CERRO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143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SAN ISIDRO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SAN ISIDRO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DRENAJE CALLE BUGAMBILIAS Y 5 ORIENTE</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144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CABRERA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CABRERA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DRENAJE EN CALLE 47 SUR Y CALLES ALEDAÑAS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145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GUADALUPE HUEXOCOAPAN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HUEXOCOAPAN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REALIZAR LA RED DE DRENAJE.</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146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SE EXTENDERÁN LOS SERVICIOS DE DRENAJE.</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147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SE EXTENDERÁN LOS SERVICIOS DE DRENAJE.</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148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GUARDIA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GUARDIA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SERVICIO DE DRENAJE EN LA CALLE RANCHO LA GUARDIA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149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AMPLIACIÓN DE DRENAJE EN COLONIA VERACRUZ</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150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AMPLIACIÓN DE DRENAJE EN CAMINO REAL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151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AMPLIACIÓN DE DRENAJE DE CARRETERA FEDERAL A MATAMOROS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152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TEMAXCALAPA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TEMAXCALAPA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CAMBIO DE DRENAJE DE LA AVENIDA ATLIXCO.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153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MARTIRES DE CHINAMECA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MÁRTIR DE CHINAMECA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LA RED DE DRENAJE Y CONSTRUCCIÓN DE CONEXIÓN A DESCARGA MUNICIPAL</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154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lang w:val="es-MX"/>
              </w:rPr>
              <w:t xml:space="preserve">BÓVEDAS PRINCIPAL DE LA CALLE PROL. </w:t>
            </w:r>
            <w:r w:rsidRPr="00E0358A">
              <w:rPr>
                <w:rFonts w:ascii="Arial" w:hAnsi="Arial" w:cs="Arial"/>
                <w:sz w:val="16"/>
                <w:szCs w:val="16"/>
              </w:rPr>
              <w:t>PUEBLA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155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IXTEPEC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 DRENAJE Y AGUA POTABLE EN COLONIA IXTEPEC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156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DRENAJE Y ALCANTARILLADO PARA TODA LA COLONIA SOLIDARIDAD</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157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DRENAJE EN LA CALLE 13 NORTE DESDE LA CARRETERA A SAN BALTAZAR.</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158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AQUILES CÓRDOBA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DRENAJE CON PLANTA DE TRATAMIENTO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159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FLORES MAGON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FLORES MAGON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 DRENAJE EN LA CALLE FRAY BARTOLOMÉ</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160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HUIXAXTLA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HUIXAXTLA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DRENAJE EN RANCHO ALMAZANTLA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161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IXTAHUIXTLA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IXTAHUIXTLA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CAMBIO DE TUBERÍA DE DRENAJE MAYOR CAPACIDAD DEL PUENTE COLORADO A CALLE ADOLFO LÓPEZ MATEOS</w:t>
            </w:r>
          </w:p>
        </w:tc>
      </w:tr>
      <w:tr w:rsidR="00E0358A" w:rsidRPr="00BA5438" w:rsidTr="00E0358A">
        <w:trPr>
          <w:trHeight w:val="96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162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DRENAJE , SOLEDAD MORELOS, FRANCISCO VILLA, AGUSTÍN DE ITURBIDE, FRANCISCO I. MADERO, UNIÓN, TULANCINGO, HERMANOS SERDÁN, CALETA, PRIVADA CUAUHTÉMOC</w:t>
            </w:r>
          </w:p>
        </w:tc>
      </w:tr>
      <w:tr w:rsidR="00E0358A" w:rsidRPr="00BA5438" w:rsidTr="00E0358A">
        <w:trPr>
          <w:trHeight w:val="96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163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TERMINACIÓN DEL DRENAJE DE LA CALLE PROLONGACIÓN DE VICTORIA, AMPLIACIÓN DE LA CALLE FCO I MADERO ENTRE CALLES VENUSTIANO CARRANZA Y BOULEVARD FERROCARRILES</w:t>
            </w:r>
          </w:p>
        </w:tc>
      </w:tr>
      <w:tr w:rsidR="00E0358A" w:rsidRPr="00E0358A"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164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FELIX HIDALGO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HIDALGO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Pr>
                <w:rFonts w:ascii="Arial" w:hAnsi="Arial" w:cs="Arial"/>
                <w:color w:val="000000"/>
                <w:sz w:val="16"/>
                <w:szCs w:val="16"/>
                <w:lang w:val="es-MX"/>
              </w:rPr>
              <w:t>RED DE DRENAJE EN CALLES</w:t>
            </w:r>
            <w:r w:rsidRPr="00E0358A">
              <w:rPr>
                <w:rFonts w:ascii="Arial" w:hAnsi="Arial" w:cs="Arial"/>
                <w:color w:val="000000"/>
                <w:sz w:val="16"/>
                <w:szCs w:val="16"/>
                <w:lang w:val="es-MX"/>
              </w:rPr>
              <w:t>:</w:t>
            </w:r>
            <w:r>
              <w:rPr>
                <w:rFonts w:ascii="Arial" w:hAnsi="Arial" w:cs="Arial"/>
                <w:color w:val="000000"/>
                <w:sz w:val="16"/>
                <w:szCs w:val="16"/>
                <w:lang w:val="es-MX"/>
              </w:rPr>
              <w:t xml:space="preserve"> </w:t>
            </w:r>
            <w:r w:rsidRPr="00E0358A">
              <w:rPr>
                <w:rFonts w:ascii="Arial" w:hAnsi="Arial" w:cs="Arial"/>
                <w:color w:val="000000"/>
                <w:sz w:val="16"/>
                <w:szCs w:val="16"/>
                <w:lang w:val="es-MX"/>
              </w:rPr>
              <w:t>EMILIANO ZAPATA, RANCHO TEXIQUEMETL ,LA CIÉNEGA Y CERRITO LOS LAURELES. (SE TERMINARÁ LA INSTALACIÓN DE LA RED DE DRENAJE.)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165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AXOCOPAN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AXOCOPAN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AMPLIACION DE RED DE DRENAJE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166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ISIDRO HUILOTEPEC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HUILOTEPEC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TERMINAR RED DE DRENAJE.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167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JERONIMO CALERAS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CALERAS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RED DE DRENAJE Y CONSTRUCCIÓN DE CONEXIÓN A DESCARGA EN LOCALIDAD</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168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DRENAJE SANITARIO EN CALLE MIGUEL HIDALGO</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169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JOSÉ EL RECREO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JOSÉ EL RECREO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CONSTRUCCIÓN DE DRENAJE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170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CASTILLOTLA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CASTILLOTLA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SUSTITUCION DE DRENAJE EN AV. ACAPULCO ENTRE BLVD. FERROCARRILES Y CALLE BENITO JUAREZ</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171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LOS LAURELES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LOS LAURELES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CONSTRUCCION DE DRENAJE SANITARIO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172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AMPLIACION DE RED DE DRENAJE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173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TEJALUCA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TEJALUCA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DRENAJE SANITARIO EN CAMINO VECINAL FRENTE AL PREESCOLAR</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174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DRENAJE SANITARIO, EN LA PRIVADA SAN PEDRO Y CAMINO A SAN MIGUEL AYALA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175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 MIGUEL AYALA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CONSTRUCCIÓN DEL DRENAJE EN CALLE ÁLVARO OBREGÓN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176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RED DE DRENAJE Y CONSTRUCCIÓN DE CONEXIÓN A DESCARGA EN LOCALIDAD</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177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CRUZ TEHUIXPANGO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CRUZ TEHUIXPANGO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RED DE DRENAJE DE LA CALLE PROLONGACIÓN EMILIANO ZAPATA</w:t>
            </w:r>
          </w:p>
        </w:tc>
      </w:tr>
      <w:tr w:rsidR="00E0358A" w:rsidRPr="00E0358A"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178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CRUZ TEHUIXPANGO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CRUZ TEHUIXPANGO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AMPLIACIÓN DE DRENAJE EN LA CARRETERA FEDERAL KM25+5 ENTRE LA CALLE LÁZARO CÁRDENAS Y AV. </w:t>
            </w:r>
            <w:r w:rsidRPr="00E0358A">
              <w:rPr>
                <w:rFonts w:ascii="Arial" w:hAnsi="Arial" w:cs="Arial"/>
                <w:color w:val="000000"/>
                <w:sz w:val="16"/>
                <w:szCs w:val="16"/>
              </w:rPr>
              <w:t>LIBERTAD</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179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LUCIA COSAMALOAPAN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LUCIA COSAMALOAPAN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AMPLIACION DE DRENAJE</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180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MONICA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MONICA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DRENAJE EN LA CALLE ANTONIO CARBAJAL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181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GRANDES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GRANDES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 DRENAJE  DE LA 5 PONIENTE Y TERMINA EN AVENIDA HIDALGO</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182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TOLOMETLA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TOLOMETLA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CONSTRUCCIÓN RED DE DRENAJE, </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183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XALPATLACO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XALPATLACO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DRENAJE EN SECUNDARIA 137</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184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LOS LLANOS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LOS LLANOS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EDUACTIVA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TECHADO DE LA PRIM. ALFONSO CASO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185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LA SEGUNDA ETAPA DE LA INSTITUCIÓN BACHILLERATO ELENA GARRO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186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EMILIANO ZAPATA TEHUIXPANGO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EMILIANO ZAPATA TEHUIXPANGO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CONSTRUCCIÓN PRIMERA ETAPA DE SECUNDARIA140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187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FRANCISCO VILLA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FRANCISCO VILLA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LAS INSTALACIONES Y MOBILIARIO ESCOLAR DEL PREESCOLAR SALVADOR TOSCANO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188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ESTEBAN ZOAPILTEPEC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ESTEBAN ZOAPILTEPEC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LA TELESECUNDARIA NICOLÁS BRAVO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189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ISIDRO HUILOTEPEC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HUILOTEPEC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CONSTRUCCIÓN DE BACHILLERATO " AQUILES SERDÁN"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190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DOS TALLERES EN LA SECUNDARIA TÉCNICA 113</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191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SALÓN DE USOS MÚLTIPLES EN EL BACHILLERATO HÉCTOR AZAR</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192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LAS AULAS EN EL BACHILLERATO.(AGUSTÍN MELGAR)</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193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LUCIA COSAMALOAPAN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LUCIA COSAMALOAPAN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3 AULAS, MODULO DE SANITARIOS Y DIRECCIÓN PARA EL BACHILLERATO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194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BIBLIOTECA EN EL INSTITUTO TECNOLÓGICO SUPERIOR DE ATLIXCO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195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ALTAVISTA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ALTAVISTA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UN AULA PARA SALA DE COMPUTO, JARDÍN DE NIÑOS ATLIXCO</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196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CABRERA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CABRERA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CUATRO AULAS EN EL COBAEP</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197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FRANCISCO I MADERO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FRANCISCO I. MADERO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AULA EN CENTRO DE ATENCIÓN MÚLTIPLE DE EDUCACIÓN ESPECIAL MADERO</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198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UN AULA DE MEDIOS Y BARDA PERIMETRAL EN LA ESCUELA TELESECUNDARIA JOSÉ LUIS RODRÍGUEZ ALCONEDO</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199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INSTALACIÓN DE UN BACHILLERATO</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200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VALLE REAL</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VALLE REAL</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AULAS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PRIMERA ETAPA DE LA PRIMARIA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201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INFONAVIT</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INFONAVIT 2DA SECCIÓN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BAÑOS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BAÑOS PÚBLICOS EN EL ÁREA DE CANCHAS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202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CAROLINA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CAROLINA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BAÑOS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REALIZAR LA CONSTRUCCIÓN DE BAÑOS EN LA PRIMARIA.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203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REVOLUCION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REVOLUCION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BAÑOS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CONSTRUCCIÓN LOS BAÑOS PARA LA OFICINA DE SUPERVISIÓN ESCOLAR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204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FELIPE XONACAYUCAN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FELIPE XONACAYUCAN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EDUCACION BAÑOS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SANITARIOS EN EL JARDÍN DE NIÑOS NETZAHUALCÓYOTL.</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205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CABRERA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CABRERA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 BARDA PERIMETRAL EN JARDÍN DE NIÑOS "XOCHITLAN"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206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GUADALUPE HUEXOCOAPAN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HUEXOCUAPAN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 SANITARIOS, BARDA PERIMETRAL Y UNA BODEGA PRESCOLAR BENEMÉRITO DE LAS AMÉRICAS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207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SUMINISTRO Y COLOCACIÓN DE MALLA CICLÓNICA PÁRA LA ESCUELA PRIMARIA ÁLVARO OBREGÓN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208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BARDA PERIMETRAL ESCUELA SECUNDARIA "MÁRTIRES DE RIÓ BLANCO"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209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ISIDRO HUILOTEPEC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HUILOTEPEC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BARDA PERIMETRAL EN LA ESCUELA JOSÉ MARÍA MORELOS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210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PORTEZUELO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PORTEZUELO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LA BARDA DEL JARDÍN DE NIÑOS JOSÉ MANZO Y JARAMILLO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211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CHICOS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CHICOS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BARDA Y PORTÓN DEL JARDÍN DE NIÑOS LAUREANA WRIGHT GONZÁLEZ</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212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 POPO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 POPO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UNA BARDA, UNA RAMPA PARA DISCAPACITADOS Y EL ARREGLO DE JUEGOS ESCOLARES DEL JARDÍN DE NIÑOS EL VOLCÁN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213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EX HACIENDA SAN FÉLIX</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EX HACIENDA SAN FÉLIX</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 CONSTRUCCIÓN DE UNA BARDA PARA EL PREESCOLAR CONAFE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214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UNA BARDA  PERIMETRAL   EN ESCUELA TELESECUNDARIA PLUTARCO ELÍAS CALLES</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215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MARTIRES DE CHINAMECA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MÁRTIR DE CHINAMECA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CERCADO DEL PRESCOLAR SIRENITA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216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HUIXAXTLA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HUIXAXTLA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BARDA PERIMETRAL EN EL PRESCOLAR JOSÉ MARÍA LA FRAGUA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217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BARDA PERIMETRAL DE LA ESCUELA PRIMARIA JOSÉ MIJARES PALENCIA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218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ALMAZÁN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ALMAZÁN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 CONSTRUIR LA BARDA PERIMETRAL DEL JARDÍN DE NIÑOS</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219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CASTILLOTLA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CASTILLOTLA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AMPLIACIÓN DE BARDA DE LA ESC. </w:t>
            </w:r>
            <w:r w:rsidRPr="00E0358A">
              <w:rPr>
                <w:rFonts w:ascii="Arial" w:hAnsi="Arial" w:cs="Arial"/>
                <w:color w:val="000000"/>
                <w:sz w:val="16"/>
                <w:szCs w:val="16"/>
              </w:rPr>
              <w:t>PRIM. SIMÓN BOLÍVAR</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220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SANTA LUCIA COSAMALOAPAN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SANTA LUCIA COSAMALOAPAN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DEL BARDEADO DEL FRENTE DE LA ESCUELA  TELESECUNDARIA JOSÉ AZUETA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221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BARDA EN PREESCOLAR MARÍA MONTESSORI</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222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BARDAS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UNA BARDA PERIMETRAL EN LA INSTITUCIÓN JARDÍN DE NIÑOS FELIPE B. BERRIOZÁBAL</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223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DESAYUNADOR</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RECONSTRUCCIÓN DE UN EDIFICIO  DEL COMEDOR EN DONDE SE SIRVEN LOS DESAYUNOS ESCOLARES CALIENTES, ESCUELA MIGUEL ALATRISTE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224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FRANCISCO I MADERO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FRANCISCO I. MADERO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LABORATORIOS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LA PRIMERA ETAPA DE LABORATORIOS DE LA ESCUELA MELCHOR OCAMPO</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225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EDUCACION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TRABAJOS DE MEJORAMIENTO EN ESCUELA TELESECUNDARIA FEDERAL VALERIO TRUJANO C.C.T.21DTV0426M</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226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FRANCISCO I MADERO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FRANCISCO I. MADERO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MANTENIMIENTO DE LA ESCUELA SECUNDARIA MELCHOR OCAMPO</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227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FRANCISCO I MADERO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FRANCISCO I. MADERO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DIGNIFICACIÓN DE SANITARIOS Y LA RENOVACIÓN DEL MOBILIARIO EN LA ESCUELA SECUNDARIA BENEMÉRITO DE LAS AMÉRICAS</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228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FLORES MAGON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FLORES MAGON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IMPERMEABILIZACIÓN DEL EDIFICIO, DEL CBTIS 16</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229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FELIPE XONACAYUCAN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FELIPE XONACAYUCAN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MANTENIMIENTO DE LA PRIMARIA AQUILES SERDÁN</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230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FELIPE XONACAYUCAN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FELIPE XONACAYUCAN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REHABILITACIÓN DE LOS SEÑALAMIENTOS DE SEGURIDAD Y CONSTRUCCIÓN DEL ÁREA DE JUEGOS DEL JARDÍN DE NIÑOS NETZAHUALCÓYOTL</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231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IMPERMEABILIZACIÓN DE EL EDIFICIO ESCOLAR PARA LA ESC. </w:t>
            </w:r>
            <w:r w:rsidRPr="00E0358A">
              <w:rPr>
                <w:rFonts w:ascii="Arial" w:hAnsi="Arial" w:cs="Arial"/>
                <w:color w:val="000000"/>
                <w:sz w:val="16"/>
                <w:szCs w:val="16"/>
              </w:rPr>
              <w:t>PRIM. FED. JUSTO SIERRA</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232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IMPERMEABILIZACIÓN, PINTURA VINÍLICA Y DE ACEITE PARA MANTENIMIENTO DE LAS AULAS, CANCHAS E INFRAESTRUCTURA ESCOLAR DE LA PRIMARIA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233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VALLE SUR</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VALLE SUR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 IMPERMEABILIZACIÓN DEL PRESCOLAR FORTINO AYAQUICA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234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REHABILITACIÓN DE LA CANCHA DE LA ESCUELA JOSÉ MARÍA MORELOS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235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REPARACIÓN DE LOS TECHOS Y PAREDES DEL JARDÍN DE NIÑOS ARQUÍMEDES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236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TEJALUCA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LOMAS DE TEJALUCA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REHABILITACIÓN  DEL BACHILLERATO "  ANTONIO GARFIAS"</w:t>
            </w:r>
          </w:p>
        </w:tc>
      </w:tr>
      <w:tr w:rsidR="00E0358A" w:rsidRPr="00BA5438" w:rsidTr="00E0358A">
        <w:trPr>
          <w:trHeight w:val="96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237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LOS ANGELES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LOS ANGELES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MANTENIMIENTO DE SEÑALAMIENTOS VIALES Y DE SEGURIDAD Y LA COLOCACIÓN DE UN BARANDAL SOBRE LA CALLE HELIOTROPO DE 15 METROS, DE LA PRIMARIA IGNACIO ZARAGOZA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238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FLORES MAGON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FLORES MAGON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SUSTITUCIÓN DEL TECHO DE LOS TALLERES DE ELECTRICIDAD Y MECÁNICA INDUSTRIAL,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239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FLORES MAGON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FLORES MAGON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Y CONSTRUCCIÓN DE UNA BARDA PERIMETRAL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240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AMPLIAR LA SALIDA DE EMERGENCIA DE LA ESCUELA PABLO TORRES BURGOS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241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SANTA LUCIA COSAMALOAPAN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SANTA LUCIA COSAMALOAPAN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CAMBIO DEL PISO DE LA CANCHA DE LA ESCUELA RICARDO FLORES MAGÓN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242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SANTA LUCIA COSAMALOAPAN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SANTA LUCIA COSAMALOAPAN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IMPERMEABILIZACIÓN Y MANTENIMIENTO DEL DE LA ESCUELA RICARDO FLORES MAGÓN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243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TOLOMETLA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TOLOMETLA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REHABILITACIÓN DE SANITARIOS EN LA ESCUELA PRIMARIA FERNANDO XIMELO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244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ANA YANCUITLALPAN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ANA YANCUITLALPAN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EDUCACION SALON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CONSTRUCCION DE SALON DE COMPUTO DE LA ESCUELA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245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CABRERA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CABRERA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SANITARIOS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REPARACIÓN DE SANITARIOS EN PRIMARIA BRAULIO RODRÍGUEZ</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246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LOS ANGELES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LOS ANGELES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SANITARIOS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REHABILITACIÓN DE LOS SANITARIOS, DESNIVEL A SU DRENAJE ASÍ COMO LA CONSTRUCCIÓN DE UNA CISTERNA PARA ABASTECER DE AGUA A LOS SANITARIOS</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247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MARTIRES DE CHINAMECA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MÁRTIR DE CHINAMECA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SANITARIOS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CONSTRUCCIÓN DE BAÑOS PARA INSTITUCIÓN EDUCATIVA PRIMARIA RURAL FEDERAL LIC. </w:t>
            </w:r>
            <w:r w:rsidRPr="00E0358A">
              <w:rPr>
                <w:rFonts w:ascii="Arial" w:hAnsi="Arial" w:cs="Arial"/>
                <w:color w:val="000000"/>
                <w:sz w:val="16"/>
                <w:szCs w:val="16"/>
              </w:rPr>
              <w:t xml:space="preserve">BENITO JUÁREZ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248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SANITARIOS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RESTAURACIÓN DE LOS SANITARIOS DEL JARDÍN DE NIÑOS METEPEC</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249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ESTEBAN ZOAPILTEPEC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ESTEBAN ZOAPILTEPEC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SANITARIOS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UN SANITARIO EN JARDÍN DE NIÑOS SAN ESTEBAN ZOAPILTEPEC</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250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FELIX HIDALGO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HIDALGO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SANITARIOS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SANITARIOS EN JARDÍN DE NIÑOS HÉCTOR AZAR, C.C.T. 21DJN0827S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251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EDUCACION TECHADO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TECHADO EN CANCHA EN PRIMARIA " MANUEL RIVADENEIRA P.</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252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CONSTRUCCION DE TECHADO EN EL BACHILLERATO ELENA GARRO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253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AXOCOPAN LOMAS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AXOCOPAN LOMAS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TECHADO PREESCOLAR INDÍGENA IGNACIO ALLENDE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254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CABRERA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CABRERA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DEL PATIO DE HONOR EN JARDÍN DE NIÑOS "XÓCHITLAN"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255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CAMBIO DE DRENAJE Y PISO, CONSTRUCCIÓN DE TECHADO PRIMARIA CENTRO OBRERO </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256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FRANCISCO I MADERO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FRANCISCO I. MADERO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LA CANCHA DE FUTBOL RÁPIDO, UN TALLER EQUIPADO PARA TECNOLOGÍA Y TURISMO EN LA SECUNDARIA TÉCNICA NO.3</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257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FRANCISCO I MADERO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FRANCISCO I. MADERO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LA PLAZA CÍVICA DE LA ESCUELA PRIMARIA JOSÉ MARÍA PINO SUAREZ</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258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VICTORIA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VICTORIA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PLAZA CÍVICA DE PRIMARIA FED IGNACIO ZARAGOZA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259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CAROLINA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CAROLINA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TECHADO DE LA ESCUELA HÉROES DEL 1 DE MAYO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260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TEJALUCA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TEJALUCA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TECHADO DE LA PLAZA CÍVICA DEL BACHILLERATO GENERAL OFICIAL “ANTONIO GARFIAS"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261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JERONIMO CALERAS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CALERAS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CONSTRUCCION DE TECHADO EN LA ESCUELA PRIMARIA DE SAN JERONIMO CALERAS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262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PORTEZUELO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PORTEZUELO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CONSTRUCCIÓN DEL TECHADO DE LA PRIMARIA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263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TEJALUCA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TEJALUCA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LA PRIMARIA  "MACLOVIO HERRERA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264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CRUZ TEHUIXPANGO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CRUZ TEHUIXPANGO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LA CANCHA DE LA ESC. PRIMARIA" LA PAZ DEL MUNDO"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265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ANA YANCUITLALPAN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ANA YANCUITLALPAN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LA PLAZA CÍVICA EN JARDÍN DE NIÑOS "ATLIXCAYOTL"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266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CRUZ TEHUIXPANGO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CRUZ TEHUIXPANGO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UN DOMO EN EL JARDÍN DE NIÑOS XÓCHITL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267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CHICOS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CHICOS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EL JARDÍN DE NIÑOS LAUREANA W. GONZÁLEZ</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268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GRANDES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GRANDES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TECHADO DE PATIO, RECONSTRUCCIÓN DE PATIO CÍVICO ESCUELA “FELIPE CARRILLO PUERTO"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269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VALLE REAL</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VALLE REAL</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TECHADO DE LA ESCUELA SECUNDARIA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270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VALLE SUR</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VALLE SUR</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EDUCACION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DOMO DE PLAZA CÍVICA DE LA SECUNDARIA TÉCNICA 72</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271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 CONSTRUCCIÓN TOTAL DEL TECHADO DE LA PLAZA CÍVICA DEL PREESCOLAR INDÍGENA EMILIANO ZAPATA</w:t>
            </w:r>
          </w:p>
        </w:tc>
      </w:tr>
      <w:tr w:rsidR="00E0358A" w:rsidRPr="00E0358A"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272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ALVARO OBREGON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ÁLVARO OBREGÓN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lang w:val="es-MX"/>
              </w:rPr>
              <w:t xml:space="preserve">RENOVACIÓN DE PISO DE LA CANCHA DE BASQUETBOL Y CONSTRUCCIÓN DE TECHUMBRE PARA LA ESC. </w:t>
            </w:r>
            <w:r w:rsidRPr="00E0358A">
              <w:rPr>
                <w:rFonts w:ascii="Arial" w:hAnsi="Arial" w:cs="Arial"/>
                <w:sz w:val="16"/>
                <w:szCs w:val="16"/>
              </w:rPr>
              <w:t>PRIM. OFICIAL LÁZARO CÁRDENAS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273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AXOCOPAN LOMAS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AXOCOPAN LOMAS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TECHADO DE LA CANCHA DE USOS MÚLTIPLES DE  LA ESCUELA PRIMARIA  "IGNACIO ZARAGOZA"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274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 LEON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 LEON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LA PLAZA CÍVICA JARDÍN DE NIÑOS ROSAURA ZAPATA</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275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EMILIANO ZAPATA LOS MOLINOS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EMILIANO ZAPATA LOS MOLINOS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TECHADO DE LA ESCUELA PRIMARIA RURAL GRAL. </w:t>
            </w:r>
            <w:r w:rsidRPr="00E0358A">
              <w:rPr>
                <w:rFonts w:ascii="Arial" w:hAnsi="Arial" w:cs="Arial"/>
                <w:color w:val="000000"/>
                <w:sz w:val="16"/>
                <w:szCs w:val="16"/>
              </w:rPr>
              <w:t>"EMILIANO ZAPATA"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276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EX HACIENDA SAN AGUSTIN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EX HACIENDA SAN AGUSTÍN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 TECHADO DEL JARDÍN DE NIÑOS TEPOCHCALLI</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277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EX HACIENDA SAN AGUSTIN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EX HACIENDA SAN AGUSTÍN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LA PLAZA CÍVICA DE LA PRIMARIA HERMANOS SERDÁN</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278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EX HACIENDA SAN FÉLIX</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EX HACIENDA SAN FÉLIX</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DEL TECHO DEL PATIO CÍVICO DE LA INSTITUCIÓN EDUCATIVA, ESCUELA PRIMARIA MIGUEL HIDALGO</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279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GUADALUPE HUEXOCOAPAN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HUEXOCOAPAN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CONSTRUCCIÓN DEL TECHADO DE LA CANCHA DE USOS MÚLTIPLES DE LA  ESC. </w:t>
            </w:r>
            <w:r w:rsidRPr="00E0358A">
              <w:rPr>
                <w:rFonts w:ascii="Arial" w:hAnsi="Arial" w:cs="Arial"/>
                <w:color w:val="000000"/>
                <w:sz w:val="16"/>
                <w:szCs w:val="16"/>
              </w:rPr>
              <w:t>PRIM. IGNACIO ZARAGOZA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280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TECHUMBRE DE LA ESCUELA PRIMARIA AQUILES SERDÁN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281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TECHADO DE LA PLAZA CÍVICA DE LA TELESECUNDARIA CARMEN SERDÁN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282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LA PLAZA CÍVICA EN ESCUELA PRIMARIA LÁZARO CÁRDENAS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283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LOS ANGELES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LOS ANGELES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TECHADO DE LA PLAZA CÍVICA DE LA TELESECUNDARIA SIGLO XXI</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284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ALFONSO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ALFONSO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TECHADO DE BACHILLERATO JOSE VASCONCELOS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285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ALFONSO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ALFONSO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TECHUMBRE Y CIMENTACIÓN DE PATIO EN ESCUELA ANDANAC</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286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TECHUMBRE DE LA ESCUELA PRIMARIA JOSÉ MIJARES PALENCIA,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287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TECHUMBRE DEL JARDÍN DE NIÑOS MANUEL OTHÓN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288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FELIX HIDALGO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HIDALGO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DEL KÍNDER HÉCTOR AZAR</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289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ISIDRO HUILOTEPEC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HUILOTEPEC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TECHUMBRE PARA EL JARDÍN DE NIÑOS XÓCHITL IN CUICATL</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290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ISIDRO HUILOTEPEC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HUILOTEPEC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TECHADO DE LA SECUNDARIA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291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JERONIMO CALERAS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CALERAS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DEL TECHADO DE LA PRIMARIA JUVENTINO ROSAS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292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DEL TECHADO DE LA PRIMARIA NEZAHUALCÓYOTL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293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LA ESCUELA PREESCOLAR QUETZALCÓATL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294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LOS LAURELES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LOS LAURELES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REHABILITACIÓN DEL TECHADO DE LA ESCUELA DEL JARDÍN DE NIÑOS ESTADO DE GUANAJUATO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295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PLAZA CÍVICA  ESCUELA PRIMARIA RURAL FEDERAL JUSTO SIERRA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296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DEL TECHADO DE LA PLAZA CÍVICA DE LA ESCUELA CEPI NETZAHUALCÓYOTL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297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TECHADO DE LA PLAZA CÍVICA PARA PREESCOLAR XICOTÉNCATL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298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 CONSTRUCCIÓN DE DOMO DE PREESCOLAR CEPI NIÑOS HÉROES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299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SANTA LUCIA COSAMALOAPAN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SANTA LUCIA COSAMALOAPAN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LA PLAZA CÍVICA DEL JARDÍN DE NIÑOS ESTADO DE PUEBLA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300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TOLOMETLA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TOLOMETLA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TECHADOS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LA ESCUELA PRIMARIA FERNANDO XIMELLO</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301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ALVARO OBREGON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ÁLVARO OBREGÓN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UNA CANCHA DE FÚTBOL SINTÉTICA Y OTRA PARA ATLETISMO EN LA PRIMARIA LÁZARO CÁRDENAS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302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DEL CENTRO DE DESARROLLO INFANTIL (CENDI)</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303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CABRERA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CABRERA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UNA CANCHA DE USOS MÚLTIPLES EN EL COBAEP PLANTEL 28</w:t>
            </w:r>
          </w:p>
        </w:tc>
      </w:tr>
      <w:tr w:rsidR="00E0358A" w:rsidRPr="00BA5438" w:rsidTr="00E0358A">
        <w:trPr>
          <w:trHeight w:val="96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304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CABRERA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CABRERA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5 TALLERES, CERCADO PERIMETRAL, TECHADO DE LAS CANCHAS DE USOS MÚLTIPLES, CONSTRUCCIÓN DE COMPLEMENTO DE EDIFICIO (DOS ANEXOS), SECUNDARIA TÉCNICA 104</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305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EX HACIENDA SAN AGUSTIN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EX HACIENDA SAN AGUSTÍN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CONSTRUCCIÓN DE SALÓN DE USOS MÚLTIPLES DE LA PRIMARIA HERMANOS SERDÁN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306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FRANCISCO VILLA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FRANCISCO VILLA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UN DESAYUNADOR EN PRIMARIA "ALFREDO V. BONFIL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307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HOGAR DEL OBRERO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HOGAR DEL OBRERO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REPARACIÓN DE LA EXPLANADA DEL JARDÍN DE NIÑOS IGNACIO ALLENDE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308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INFONAVIT</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INFONAVIT 2DA SECCIÓN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lang w:val="es-MX"/>
              </w:rPr>
              <w:t xml:space="preserve">CONSTRUCCIÓN DEL AUDITORIO DE LA SECUNDARIA DR. </w:t>
            </w:r>
            <w:r w:rsidRPr="00E0358A">
              <w:rPr>
                <w:rFonts w:ascii="Arial" w:hAnsi="Arial" w:cs="Arial"/>
                <w:sz w:val="16"/>
                <w:szCs w:val="16"/>
              </w:rPr>
              <w:t>GABINO BARREDA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309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 CONSTRUCCIÓN DE  LA SALA DE JUNTAS DE LA ESCUELA PRIMARIA JUAN UVERA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310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MARTIRES DE CHINAMECA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MÁRTIR DE CHINAMECA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JUEGOS INFANTILES PARA JARDÍN DE NIÑOS SIRENITA CONAFE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311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HUIXAXTLA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HUIXAXTLA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SALÓN DE USOS MÚLTIPLES EN PRIMARIA "BRAULIO RODRÍGUEZ"</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312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SE CONSTRUIRÁ UN SALÓN DE USOS MÚLTIPLES.</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313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LOS LAURELES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LOS LAURELES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LA CANCHA DE USOS MÚLTIPLES Y TEJADO DE UN DESAYUNADOR, DE LA ESCUELA PRIMARIA MELCHOR OCAMPO</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314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PORTEZUELO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PORTEZUELO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GRADAS PARA LA CANCHA DE USOS MÚLTIPLES PARA LA ESCUELA PRIMARIA OTILIO MONTAÑO</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315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LA CONSTRUCCIÓN DE UNA CANCHA DEPORTIVA DE VOLEIBOL Y REHABILITAR LA FACHADA DE LA ESCUELA TELESECUNDARIA IGNACIO ALLENDE</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316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LA CONSTRUCCIÓN DE GRADAS Y UN MONUMENTO (ASTA BANDERA)  PARA LA ESCUELA PRIMARIA MANUEL DOMÍNGUEZ</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317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EDUCACIÓN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 CONSTRUCCIÓN DE LA BODEGA EN LA INSTITUCIÓN, JARDÍN DE NIÑOS FELIPE B. BERRIOZÁBAL</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318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ALTAVISTA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ALTAVISTA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ESCUELA PRIM. MIGUEL HIDALGO Y COSTILLA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319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CABRERA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CABRERA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LA CONSTRUCCION DE UN AULA DE COMPUTO</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320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CABRERA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CABRERA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REHABILITACION DE LOS SANITARIOS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321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FRANCISCO I. MADERO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FRANCISCO I. MADERO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LA SALA DE HABILIDADES DIGITALES PARA TODOS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322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FRANCISCO I. MADERO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FRANCISCO I. MADERO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CONSTRUCCION DEL DOMO DE LA PLAZA CIVICA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323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CAROLINA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CAROLINA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EL TECHADO DE LA CANCHA DE LA INSTITUCION EDUCATIVA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324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AXOCOPAN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AXOCOPAN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REHABILITACION DE  J. DE NIÑOS IGANCIO ALLENDE</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325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REHABILITACION DE LOS SANITARIOS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326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ALFONSO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ALFONSO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CONSTRUCCION DE 1 AULA EDUCATIVA Y 1 AULA DE USOS MULTIPLES EN BACHILLERATO JOSE VASCONCELOS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327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JERONIMO CALERAS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JERONIMO CALERAS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MEJORAMIENTO DEL JARDIN DE NIÑOS EMILIANO ZAPATA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328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JERONIMO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JERONIMO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LA TELESECUNDARIA JOSE LUIS RODRIGUES ALCONEDO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329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JERONIMO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JERONIMO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BARDA PERIMETRAL DE LA TELESECUNDARIA JOSE LUIS RODRIGUES ALCONEDO</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330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CASTILLOTLA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CASTILLOTLA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MANTENIMIENTO DE CANCHA DE LA PRIM. </w:t>
            </w:r>
            <w:r w:rsidRPr="00E0358A">
              <w:rPr>
                <w:rFonts w:ascii="Arial" w:hAnsi="Arial" w:cs="Arial"/>
                <w:color w:val="000000"/>
                <w:sz w:val="16"/>
                <w:szCs w:val="16"/>
              </w:rPr>
              <w:t>SIMON BOLIVAR</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331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JUAREZ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JUAREZ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CONSTRUCCION DE 4 AULAS DE USO DIDACTICO EN TELESECUNDARIA IGNACIO ALLENDE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332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LUCIA COSAMALOAPAN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LUCIA COSAMALOAPAN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BARDA PERIMETRAL DEL BACHILLERATO 172</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333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LUCIA COSAMALOPAN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LUCIA COSAMALOPAN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IMPERBEABILIZACION DE ESCUELA ESTADO DE PUEBLA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334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VALLE SUR</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VALLE SUR</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EDUCATIVA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BARDA PERIMETRAL DE LA ESCUELA JARDÍN DE NIÑOS FORTINO AYAQUICA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335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FELIX HIDALGO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HIDALGO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 xml:space="preserve">EDUCATIVA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CONSTRUCCION DE LABORATORIO DE COMPUTO Y EQUIPAMIENTO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336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IXTAHUIXTLA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IXTAHUIXTLA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 xml:space="preserve">EDUCATIVA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REHABILITACION DE SANITARIOS DE LA PRIMARIA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337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IXTAHUIXTLA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IXTAHUIXTLA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EDUCATIVA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TECHADO Y BARDA PERIMETRAL DE LA PRIMARIA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338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EDUCATIVA TERRENO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TERRENO PARA EL JARDIN DE NIÑOS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339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AMPLIACIÓN DE ELECTRIFICACIÓN EN CALLE ADOLFO LÓPEZ MATEOS  ENTRE CALLE VERACRUZ Y CALLE CONQUISTA</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340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ELECTRIFICACIÓN EN CALLE CARMEN SERDÁN CONLINDANTE CON CALLE EMILIANO ZAPATA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341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AXOCOPAN LA MAGDALENA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AXOCOPAN LA MAGDALENA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ELECTRIFICACIÓN DE LA CALLE 15 SUR, CAMINO A SAN PEDRO BENITO JUAREZ</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342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AMPLIACION DE ELECTRIFICACIÓN EN TRAMOS TERRENOS (LADO ORIENTE) DE LA CALLE 5 ORIENTE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343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CHAPULTEPEC AXOCOPAN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CHAPULTEPEC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RED ELECTRIFICACIÓN EN PRIV. ATLOMOLOYA ENTRE BARRANCA Y C. DIAGONAL CHAPULTEPEC</w:t>
            </w:r>
          </w:p>
        </w:tc>
      </w:tr>
      <w:tr w:rsidR="00E0358A" w:rsidRPr="00E0358A"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344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GUARDIA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LA GUARDIA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lang w:val="es-MX"/>
              </w:rPr>
              <w:t xml:space="preserve">AMPLIACIÓN DE ELECTRIFICACIÓN EN LA CALLE RANCHO LA GUARDIA ENTRE BLVD. </w:t>
            </w:r>
            <w:r w:rsidRPr="00E0358A">
              <w:rPr>
                <w:rFonts w:ascii="Arial" w:hAnsi="Arial" w:cs="Arial"/>
                <w:sz w:val="16"/>
                <w:szCs w:val="16"/>
              </w:rPr>
              <w:t xml:space="preserve">RAFAEL MORENO VALLE Y ULTIMAS CASAS </w:t>
            </w:r>
          </w:p>
        </w:tc>
      </w:tr>
      <w:tr w:rsidR="00E0358A" w:rsidRPr="00E0358A"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345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lang w:val="es-MX"/>
              </w:rPr>
              <w:t xml:space="preserve">AMPLIACION DE ELECTRIFICACION EN CALLES TLACOXCALCO, 7 PONIENTE, 5 SUR Y PROL. </w:t>
            </w:r>
            <w:r w:rsidRPr="00E0358A">
              <w:rPr>
                <w:rFonts w:ascii="Arial" w:hAnsi="Arial" w:cs="Arial"/>
                <w:sz w:val="16"/>
                <w:szCs w:val="16"/>
              </w:rPr>
              <w:t>INDEPENDENCIA</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346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TEJALUCA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TEJALUCA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AMPLIACIÓN DE ELECTRIFICACIÓN EN CALLE GARDENIAS ENTRE CARRETERA PUEBLA MATAMOROS A C. ORQUIDEAS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347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TEJALUCA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LOMAS DE TEJALUCA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 AMPLIACIÓN DE ELECTRIFICACIÓN EN CALLE LIRIOS  ENTRE C. CLAVELES Y ACEQUIAS </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348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TEMAXCALAPA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TEMAXCALAPA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ELECTRIFICACIÓN EN LA CALLE TEPEXCO ENTRE AV. </w:t>
            </w:r>
            <w:r w:rsidRPr="00E0358A">
              <w:rPr>
                <w:rFonts w:ascii="Arial" w:hAnsi="Arial" w:cs="Arial"/>
                <w:color w:val="000000"/>
                <w:sz w:val="16"/>
                <w:szCs w:val="16"/>
              </w:rPr>
              <w:t>ATLIXCO Y C. HUAQUECHULA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349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MARTIRES DE CHINAMECA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MÁRTIR DE CHINAMECA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ELECTRIFICACION DE LA CALLE PRINCIPAL Y CALLE ALEJO CON CALLE PRINCIPAL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350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LA VILLA 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ELECTRIFICACIÓN DE LA COLONIA LA VILLA METEPEC</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351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REVOLUCION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REVOLUCION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AMPLIACION DE ELECTRIFICACION BOULEVARD NIÑOS HEROES EN TRAMO CALLE SIN NOMBRE HASTA BLVD MIGUEL NEGRETE EN TRAMO DE ORIENTE - PONIENTE</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352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SAN AGUSTÍN IXTAHUIXTLA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SAN AGUSTÍN IXTAHUIXTLA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AMPLIACIÓN DE ELECTRIFICACIÓN TRAMO DEL PUENTE COLORADO A CALLE BENITO JUÁREZ</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353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LOS MOLINOS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LOS MOLINOS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AMPLIACIÓN DE RED ELÉCTRICA EN CALLE ANTIGUA CARRETERA A PUEBLA ENTRE C. HIDALGO Y PASO DE SERVIDUMBRE E INOCENCIO SÁNCHEZ</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354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SAN DIEGO ACAPULCO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LA TRAPERA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ELECTRIFICACION DE LA TRAPERA, ANTIGUO CAMINO A SAN DIEGO ACAPULCO ENTRE RUINAS DE LA TRAPERA Y RESPALDO DEL CUARTEL</w:t>
            </w:r>
          </w:p>
        </w:tc>
      </w:tr>
      <w:tr w:rsidR="00E0358A" w:rsidRPr="00E0358A"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355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SAN DIEGO ACAPULCO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SAN DIEGO ACAPULCO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ELECTRIFICACIÓN EN CALLE TULANCINGO ENTRE JAGUEY Y CAMINO A LA TRINIDAD TEPANGO, C. MOZONTLALE ENTRE O CON BLVD. </w:t>
            </w:r>
            <w:r w:rsidRPr="00E0358A">
              <w:rPr>
                <w:rFonts w:ascii="Arial" w:hAnsi="Arial" w:cs="Arial"/>
                <w:color w:val="000000"/>
                <w:sz w:val="16"/>
                <w:szCs w:val="16"/>
              </w:rPr>
              <w:t>FERROCARRILES</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356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ALMAZÁN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ALMAZÁN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ELECTRIFICACIÓN CAMINO AL JAGÜEY</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357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FELIX HIDALGO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HIDALGO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ELECTRIFICACIÓN DE CALLE 18 DE MARZO COLINDANTE A C. CUAUHTEMOC, CAMINO AL POTRERO Y CAMINO A SANTO DOMINGO ENTRE C. PLAN DE AYALA Y CARRETERA A STO. </w:t>
            </w:r>
            <w:r w:rsidRPr="00E0358A">
              <w:rPr>
                <w:rFonts w:ascii="Arial" w:hAnsi="Arial" w:cs="Arial"/>
                <w:color w:val="000000"/>
                <w:sz w:val="16"/>
                <w:szCs w:val="16"/>
              </w:rPr>
              <w:t>DOMINGO</w:t>
            </w:r>
          </w:p>
        </w:tc>
      </w:tr>
      <w:tr w:rsidR="00E0358A" w:rsidRPr="00E0358A" w:rsidTr="00E0358A">
        <w:trPr>
          <w:trHeight w:val="96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358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SAN ISIDRO HUILOTEPEC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HUILOTEPEC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ELECTRIFICACION EN CALLE 16 DE SEPTIEMBRE TERRENOS CAMINO A STO. </w:t>
            </w:r>
            <w:r w:rsidRPr="00E0358A">
              <w:rPr>
                <w:rFonts w:ascii="Arial" w:hAnsi="Arial" w:cs="Arial"/>
                <w:color w:val="000000"/>
                <w:sz w:val="16"/>
                <w:szCs w:val="16"/>
              </w:rPr>
              <w:t>DOMINGO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359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SAN JERONIMO CALERAS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CALERAS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ELECTRIFICACION DE TRAMO1: CALLE MARIANO MATAMOROS (PRINCIPAL) Y CAMINO A ZOAPILTEPEC</w:t>
            </w:r>
            <w:r w:rsidRPr="00E0358A">
              <w:rPr>
                <w:rFonts w:ascii="Arial" w:hAnsi="Arial" w:cs="Arial"/>
                <w:color w:val="000000"/>
                <w:sz w:val="16"/>
                <w:szCs w:val="16"/>
                <w:lang w:val="es-MX"/>
              </w:rPr>
              <w:br/>
              <w:t>TRAMO 2: CALLE MARIANO MATAMOROS Y CARRETERA A SAN DIEGO LA MEZA</w:t>
            </w:r>
          </w:p>
        </w:tc>
      </w:tr>
      <w:tr w:rsidR="00E0358A" w:rsidRPr="00E0358A" w:rsidTr="00E0358A">
        <w:trPr>
          <w:trHeight w:val="96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360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ELECTRIFICACION DE CALLE COYULA TRAMO 1: ENTRE C. AGUSTIN DE ITURBIDE Y C. BENITO JUAREZ, TRAMO 2: ENTRE C. EMILIANO ZAPATA HASTA EX HACIENDA RANCHO LA CONCEPCION COL. </w:t>
            </w:r>
            <w:r w:rsidRPr="00E0358A">
              <w:rPr>
                <w:rFonts w:ascii="Arial" w:hAnsi="Arial" w:cs="Arial"/>
                <w:color w:val="000000"/>
                <w:sz w:val="16"/>
                <w:szCs w:val="16"/>
              </w:rPr>
              <w:t>MORELOS</w:t>
            </w:r>
          </w:p>
        </w:tc>
      </w:tr>
      <w:tr w:rsidR="00E0358A" w:rsidRPr="00E0358A" w:rsidTr="00E0358A">
        <w:trPr>
          <w:trHeight w:val="96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361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ELECTRIFICACION DE CALLE MIGUEL HIDALGO Y FORTINO AYAQUICA DE COLONIA GUADALUPE Y CALLE MIGUEL HIDALGO DE COLONIA STA. </w:t>
            </w:r>
            <w:r w:rsidRPr="00E0358A">
              <w:rPr>
                <w:rFonts w:ascii="Arial" w:hAnsi="Arial" w:cs="Arial"/>
                <w:color w:val="000000"/>
                <w:sz w:val="16"/>
                <w:szCs w:val="16"/>
              </w:rPr>
              <w:t>CRUZ</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362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ELECTRIFICACION EN CALLE INDEPENDENCIA ENTRE C. TOCHIMILCO Y C. MORELOS, CALLE CENTRAL ENTRE C. INDEPENDENCIA Y C. BUENAVISTA, CALLE ATLIXCO CON CAMINO O ENTRADA A SAN JUAN OCOTEPEC</w:t>
            </w:r>
          </w:p>
        </w:tc>
      </w:tr>
      <w:tr w:rsidR="00E0358A" w:rsidRPr="00BA5438" w:rsidTr="00E0358A">
        <w:trPr>
          <w:trHeight w:val="96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363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 MIGUEL AYALA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AMPLIACIÓN DE ELECTRIFICACIÓN EN CALLES FELIPE AYALA ENTRE C. ALVARO OBREGON Y BARRANCA, DOMINGO ARENAS ,JOSÉ MARÍA PINO SUAREZ , Y MIGUEL HIDALGO ENTRE C. ALVARO OBREGON Y C. DOMINGO ARENAS ENTRE C. ALVARO OBREGON Y PARCELA ESCOLAR EN SAN MIGUEL AYALA </w:t>
            </w:r>
          </w:p>
        </w:tc>
      </w:tr>
      <w:tr w:rsidR="00E0358A" w:rsidRPr="00BA5438" w:rsidTr="00E0358A">
        <w:trPr>
          <w:trHeight w:val="5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364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ANA YANCUITLALPAN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ANA YANCUITLALPAN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ELECTRIFICACION DE CALLE EMILIANO ZAPATA ENTRE CARRETERA A HUILOTEPEC Y BARRANCA DEL RIO NEXAPA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365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ELECTRIFICACION EN AV. MATAMOROS Y CALLE PRIV. 18 DE MARZO HASTA TERRENOS EJIDALES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366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CHICOS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CHICOS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RED ELÉCTRICA CALLE 18 PONIENTE ENTRE 11 Y 13 NORTE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367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ELECTRIFICACION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RED ELÉCTRICA EN LA PROLONGACIÓN 10 NORTE ENTRE C. XALPATLACO Y CERRO, ASÍ COMO UN POSTE CON LA MISMA FINALIDAD EN CALLE 8 NORTE ENTRE PROLONGACIÓN NARDO Y CALLE CEDROS.</w:t>
            </w:r>
          </w:p>
        </w:tc>
      </w:tr>
      <w:tr w:rsidR="00E0358A" w:rsidRPr="00BA5438" w:rsidTr="00E0358A">
        <w:trPr>
          <w:trHeight w:val="65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368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ELECTRIFICACIÓN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REUBICACIÓN INTERNA DEL CABLEADO ELÉCTRICO Y RENOVACIÓN DE PAVIMENTO EN PRIVADA 10 ORIENTE.</w:t>
            </w:r>
          </w:p>
        </w:tc>
      </w:tr>
      <w:tr w:rsidR="00E0358A" w:rsidRPr="00BA5438" w:rsidTr="00E0358A">
        <w:trPr>
          <w:trHeight w:val="277"/>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369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ELECTRIFICACIÓN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RED DE ELECTRIFICACIÓN</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370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MARTIRES DE CHINAMECA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MÁRTIR DE CHINAMECA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ELECTRIFICACIÓN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ELECTRIFICACIÓN EN CALLE PRINCIPAL Y CALLE ALEJO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371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SAN PEDRO 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SAN PEDRO 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ELECTRIFICACIÓN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AMPLIACIÓN DE RED DE ENERGÍA ELÉCTRICA DE LA CALLE 17 SUR</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372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ESTUDIOS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PAGO DE ESTUDIOS DE GEOTECNIA 4A ETAPA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373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ESTUDIOS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PAGO DE ESTUDIOS DE GEOTECNIA 5A ETAPA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374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ESTUDIOS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PAGO DE ESTUDIOS DE IMPACTO AMBIENTAL 2A ETAPA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375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ESTUDIOS Y PROYECTOS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CALCULOS Y DICTAMENES ESTRUCTURALES EN VARIAS LOCALIDADES DE ATLIXCO</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376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ILUMINACION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ILUMINACIÓN DE MONUMENTOS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377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IMAGEN URBANA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TRABAJOS DE MANTENIMIENTO Y SUMINISTRO DE PLANTAS PARA AREAS VERDES DEL MUNICIPIO DE ATLIXCO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378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IMAGEN URBANA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APORTACION PARA EL DESARROLLO DEL PROYECTO "CASAS MAGICAS 2A ETAPA"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379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INFONAVIT</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INFONAVIT</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IMAGEN URBANA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REHABILITACIÓN DE FACHADAS DE EDIFICIOS</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380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INSURGENTES I</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INSURGENTES I</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IMAGEN URBANA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CONSTRUCCIÓN DE OFICINAS DE LA INSPECTORÍA, COL. </w:t>
            </w:r>
            <w:r w:rsidRPr="00E0358A">
              <w:rPr>
                <w:rFonts w:ascii="Arial" w:hAnsi="Arial" w:cs="Arial"/>
                <w:color w:val="000000"/>
                <w:sz w:val="16"/>
                <w:szCs w:val="16"/>
              </w:rPr>
              <w:t>INSURGENTE I</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381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EMILIANO ZAPATA NEXATENGO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EMILIANO ZAPATA NEXATENGO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INTERNET</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DOTAREMOS DE INTERNET AL CENTRO COMUNITARIO.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382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LIMPIA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ADQUISICION DE CAMIONES DE BASURA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383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LIMPIA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IMPLEMENTACIÓN DE BOTES DE BASURA.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384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LIMPIA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ORDEN Y LIMPIEZA DEL MERCADO BENITO JUÁREZ.</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385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SAN JUAN PORTEZUELO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SAN JUAN PORTEZUELO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REHABILITACIÓN DE LAS OFICINAS DE LA INSPECTORIA</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386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CECILIA AXOCOPAN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CECILIA AXOCOPAN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MANTENIMIENTO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MANTENIMIENTO LA INSPECTORIA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387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 xml:space="preserve">AXOCOPAN LOMAS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AXOCOPAN LOMAS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OBRAS ADICIONALES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SUSTITUCIÓN DEL TECHADO DE AULA EN JARDÍN DE NIÑOS IGNACIO ALLENDE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388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CENTRO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CENTRO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 xml:space="preserve">OBRAS ADICIONALES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ADQUISICIÓN DE TERRENO PARA LA PRIMARIA Y SECUNDARIA ANTONIO GARFIAS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389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EMILIANO ZAPATA NEXATENGO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EMILIANO ZAPATA NEXATENGO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OBRAS ADICIONALES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JUEGOS INFANTILES Y GIMNASIO AL AIRE LIBRE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390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LA TRAPERA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OBRAS ADICIONALES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AMPLIACIÓN DE LA RED ELECTRICA DE LA TRAPERA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391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FELIX HIDALGO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HIDALGO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 xml:space="preserve">OBRAS ADICIONALES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CONSTRUCCIÓN DE LA CALLE 5 DE MAYO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392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TOLOMETLA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TOLOMETLA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OBRAS ADICIONALES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CANCHA DE USOS MULTIPLES EN ESCUELA FERNANDO XIMELO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393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2 MUROS DE CONTENCIÓN CALLE VERACRUZ ,EMILIANO ZAPATA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394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REGENERACIÓN DE VIALIDADES PRIMARIAS Y PEATONIZACION PARCIAL EN ZONA DE MONUMENTOS Y SU ENTORNO DE LAS CALLES 3 SUR - NORTE</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395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REGENERACIÓN DE VIALIDADES PRIMARIAS Y PEATONIZACION PARCIAL EN ZONA DE MONUMENTOS Y SU ENTORNO DE LAS CALLES 2 OTE - PTE</w:t>
            </w:r>
          </w:p>
        </w:tc>
      </w:tr>
      <w:tr w:rsidR="00E0358A" w:rsidRPr="00E0358A"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396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RESCATE DE MONUMENTOS HISTÓRICOS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397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PARQUE LINEAL BOULEVARD MORENO VALLE</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398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REHABILITACIÓN DE EDIFICIOS PÚBLICOS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399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REHABILITACIÓN Y MANTENIMIENTO DE DESAYUNADORES ESCOLARES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400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OBRAS EN EL CENTRO HISTÓRICO</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401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MANTENIMIENTO DEL ADOQUINADO, BANQUETAS Y CONSTRUCCIÓN DE ACCESOS PARA LAS PERSONAS CON DISCAPACIDAD</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402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INICIO DE PROGRAMA INTEGRAL DE CARTOGRAFÍA MULTIFINALITARIA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403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PROYECTO EJECUTIVO DE CENTRAL DE TRANSFERENCIA DE TRANSPORTE PUBLICO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404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PROYECTO EJECUTIVO DE DOS MERCADOS DE PROXIMIDAD</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405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CREACIÓN UN PARQUE INDUSTRIAL PARA ATLIXCO</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406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GIMNASIO MUNICIPAL</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407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ADQOUINAMIENTO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CALLE INDEPENDENCIA ENTRE C. 4 Y 6 OTE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408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LA MAGDALENA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 xml:space="preserve">REHABILITACIÓN  DE PORTONES ENTRADA PANTEÓN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409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CABRERA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CABRERA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TRÁMITE DE EXPROPIACIÓN PARA EL ADOQUINAMIENTO DE LA CALLE MIGUEL HIDALGO.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410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CENTRO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ELABORACIÓN DEL PROYECTO DE MEJORA DEL CENTRO EDUCATIVO CAIC DIF "CENTRO"</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411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EL CARMEN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EL CARMEN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 xml:space="preserve">TECHADO DE LAS CANCHAS, </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412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EL LEON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EL LEON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REHABILITACIÓN DEL PARQUE EL LEÓN</w:t>
            </w:r>
          </w:p>
        </w:tc>
      </w:tr>
      <w:tr w:rsidR="00E0358A" w:rsidRPr="00BA5438" w:rsidTr="00E0358A">
        <w:trPr>
          <w:trHeight w:val="96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413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 LEON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 LEON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REPARACIÓN  DEL TECHO QUE OCUPA  LA BIBLIOTECA DE LA COLONIA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414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EMILIANO ZAPATA NEXATENGO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EMILIANO ZAPATA NEXATENGO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CONSTRUCCIÓN DE LA SEGUNDA PLANTA DE LA INSPECTORÍA Y TECHADO DEL PATIO DE LA MISMA. </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415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EX HACIENDA SAN AGUSTIN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EX HACIENDA SAN AGUSTÍN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REGULARIZACIÓN DE LOS TERRENOS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416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GUADALUPE HUEXOCOAPAN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HUEXOCOAPAN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BARDA EN PANTEÓN Y LA RECONSTRUCCIÓN DE LA PRESIDENCIA AUXILIAR</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417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INSURGENTES II</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INSURGENTES II</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PINTURA Y GUARNICIONES PARA LA COLONIA.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418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INSURGENTES II</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INSURGENTES II</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DEL RETORNO Y USARLO COMO SALÓN DE USOS MÚLTIPLES.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419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CONSTRUCCIÓN DE DESARROLLO DE USOS MÚLTIPLES EN ANTORCHA POPULAR METEPEC</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420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FLORES MAGON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FLORES MAGON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REHABILITACIÓN DEL PARQUE DE LA LIBERTAD.</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421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TREVIÑO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TREVIÑO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SEGUNDA ETAPA DE LOS ANDADORES PARA ASCENDER AL CERRO DE SAN MIGUEL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422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HUIXAXTLA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HUIXAXTLA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 ACABADOS Y PINTURA EN LA INSPECTORÍA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423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ALFONSO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 ALFONSO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CONSTRUCCIÓN DE SALÓN DE USOS MÚLTIPLES EN LA COLONIA SAN ALFONSO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424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 xml:space="preserve">AMPLIACIÓN DE LA TECHUMBRE DEL EDIFICIO DE LA PRESIDENCIA AUXILIAR,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425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ESTEBAN ZOAPILTEPEC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ESTEBAN ZOAPILTEPEC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 xml:space="preserve"> COLOCACIÓN DE BAÑOS ECOLÓGICOS EN SAN ESTEBAN ZOAPILTEPEC</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426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 JERÓNIMO COYULA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CAMBIO DEL PISO EN LA ESTANCIA DE DÍA EN LA PRESIDENCIA AUXILIAR</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427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TEJALUCA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TEJALUCA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COLOCACIÓN DE TOPES A LA ALTURA DEL RESTAURANTE PALMIRA.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428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OBRA EN EL KIOSCO DE LA COMUNIDAD</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429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AMPLIACIÓN VISTA HERMOSA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LA COLONIA AMPLIACIÓN VISTA HERMOSA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430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AMPLIACIÓN VISTA HERMOSA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DIVERSAS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LA INSPECTORÍA DE USOS MÚLTIPLES DE LA COLONIA VISTA HERMOSA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431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CENTRO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PALACIO MUNICIPAL</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MANTENIMIENTO Y CONSTRUCCIÓN DE ELEVADOR O RAMPAS PARA PERSONAS CON DISCAPACIDAD EN EL PALACIO MUNICIPAL</w:t>
            </w:r>
          </w:p>
        </w:tc>
      </w:tr>
      <w:tr w:rsidR="00E0358A" w:rsidRPr="00E0358A"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432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PALACIO MUNICIPAL</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IMPERMEABILIZACIÓN DEL PALACIO MUNICIPAL</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433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PALACIO MUNICIPAL</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SUSTITUCION DE IMPERMEABILIZANTE EN AZOTEA DEL PALACIO MUNICIPAL (ÁREAS DE CONTRALORÍA Y SINDICATURA)</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434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PANTEONES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NICHOS DEL PANTEON Y BARDA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435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DIEGO ACAPULCO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PANTEONES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ADQUISICION DE TERRENO PARA EL PANTEON EN SAN DIEGO ACAPULCO</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436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 JERÓNIMO COYULA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PANTEONES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CONSTRUCCION DEL PANTEON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437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ALVARO OBREGON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ALVARO OBREGON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LA CONSTRUCCION DE GIMNACIO AL AIRE LIBRE EN EL PARQUE LA ROTONDA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438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AXOCOPAN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AXOCOPAN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PARQUES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CONSTRUCCION DE PARQUE CON JUEGOS INFANTILES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439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AGRÍCOLA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SE COLOCARÁN JUEGOS INFANTILES Y GIMNASIO AL AIRE LIBRE EN EL PREDIO QUE PUEDA SER DONADO POR LA COMUNIDAD PARA ESTE FIN.</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440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ALTAVISTA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ALTAVISTA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JUEGOS INFANTILES Y GIMNASIO AL AIRE LIBRE (PARQUE INFANTIL)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441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ALVARO OBREGON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ÁLVARO OBREGÓN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SE ARREGLARÁ Y SE DARÁ MANTENIMIENTO AL PARQUE REPRESENTATIVO DE LA COLONIA.</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442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 90</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 90</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GIMNASIO AL AIRE LIBRE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443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AXOCOPAN LA MAGDALENA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AXOCOPAN LA MAGDALENA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CONSTRUCCIÓN DE UNIDAD DEPORTIVA</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444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SAN ISIDRO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SAN ISIDRO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CONSTRUCCIÓN DE UN PARQUE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445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PARQUE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446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CABRERA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CABRERA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CONSTRUCCIÓN DE UN PARQUE CON JUEGOS INFANTILES Y GIMNASIO AL AIRE LIBRE, TECHADO DE LA CANCHA DE BÁSQUETBOL A UN COSTADO DE INSPECTORÍA</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447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CAROLINA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CAROLINA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REHABILITACION DE CANCHAS EN UNIDAD DEPORTIVA "LA CAROLINA"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448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SUSTITUCION DE BARANDAL EN EL ZOCALO DE ATLIXCO, PUE.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449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CHAPULTEPEC AXOCOPAN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AXOCOPAN CHAPULTEPEC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JUEGOS INFANTILES Y GIMNASIO AL AIRE LIBRE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450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EL CARMEN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 CARMEN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APERTURA DEL PARQUE DE LA CASA DE CULTURA, JUEGOS INFANTILES O GIMNASIO AL AIRE LIBRE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451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EL CERRIL</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EL CERRIL</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APOYO PARA LA CONSTRUCCIÓN DE UNIDAD DEPORTIVA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452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EL CERRIL</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EL CERRIL</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GIMNASIO AL AIRE LIBRE EN CERRO ZOAPILTEPEC</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453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EL LEON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EL LEON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REHABILITACIÓN DE LA CANCHA DE BEISBOL (GRADAS, SANITARIOS, ÁREAS EMPASTADAS, RECUBRIMIENTO CON TIERRA ROJA)</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454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EL POPO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EL POPO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MANTENIMIENTO DEL JAGÜEY (EN COMODATO).</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455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EMILIANO ZAPATA LOS MOLINOS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EMILIANO ZAPATA LOS MOLINOS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SE COLOCARÁN JUEGOS INFANTILES.</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456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EX HACIENDA SAN AGUSTIN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EX HACIENDA SAN AGUSTÍN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COLOCACIÓN DE JUEGOS INFANTILES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457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FOVISSTE</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FOVISSTE</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GIMNASIO AL AIRE LIBRE, JUEGOS Y ALUMBRADO PÚBLICO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458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FOVISSTE</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FOVISSTE</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COLOCAR JUEGOS INFANTILES Y GIMNASIO AL AIRE LIBRE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459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FOVISSTE</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FOVISSTE</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RESCATAR ESPACIOS PÚBLICOS Y CONSTRUIR BARDA PERIMETRAL.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460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 xml:space="preserve">FRANCISCO VILLA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 xml:space="preserve">FRANCISCO VILLA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CONSTRUCCION DE PARQUE CON JUEGOS INFANTILES</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461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GUADALUPE HUEXOCOAPAN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GUADALUPE HUEXOCOAPAN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COLOCACIÓN DE JUEGOS INFANTILES.</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462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HOGAR DEL OBRERO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HOGAR DEL OBRERO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COLOCAR JUEGOS INFANTILES.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463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INFONAVIT</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INFONAVIT 2DA SECCIÓN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 xml:space="preserve">TECHADO DE LA CANCHA DEPORTIVA EN LA COLONIA INFONAVIT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464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INSURGENTES II</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INSURGENTES II</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COLUMPIOS Y MANTENIMIENTO PARA EL PARQUE INFANTIL DE LA COLONIA.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465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JUAN UVERA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SE CONSTRUIRÁN CANCHAS DE USOS MÚLTIPLES.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466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SABANA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GIMNASIO AL AIRE LIBRE, JUEGOS Y ALUMBRADO PÚBLICO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467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CAROLINA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CAROLINA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REHABILITACIÓN DE LAS CANCHAS DE BALONCESTO DEL MÓDULO DEPORTIVO LA CAROLINA.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468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CAROLINA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CAROLINA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REHABILITACIÓN DE CANCHAS DE LA COLONIA LA CAROLINA FRENTE A LA ESCUELA 1RO DE MAYO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469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LA TRINIDAD TEPANGO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GIMNASIO AL AIRE LIBRE, JUEGOS INFANTILES Y ALUMBRADO PÚBLICO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470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GRADAS PARA CANCHAS DE FUTBOL RÁPIDO DE METEPEC</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471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NIEVES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NIEVES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GIMNASIO AL AIRE LIBRE, JUEGOS INFANTILES Y ALUMBRADO PÚBLICO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472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REVOLUCION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REVOLUCION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CONSTRUCCIÓN DE JUEGOS INFANTILES Y GIMNASIO AL AIRE LIBRE JARDINERAS Y TEATRO AL AIRE LIBRE EN EL PARQUE DE LA REVOLUCIÓN </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473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FLORES MAGON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RICARDO FLORES MAGON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REMODELACIÓN DEL PARQUE LINEAL O PARQUE DE LA DEMOCRACIA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474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IXTAHUIXTLA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IXTAHUIXTLA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CANCHA DE USOS MÚLTIPLES</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475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LOS MOLINOS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LOS MOLINOS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CONSTRUCCIÓN DE UNIDAD DEPORTIVA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476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LOS MOLINOS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AGUSTÍN LOS MOLINOS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COLOCACIÓN DE JUEGOS INFANTILES Y GIMNASIO AL AIRE LIBRE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477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ALFONSO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ALFONSO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COLOCACIÓN DE JUEGOS INFANTILES Y GIMNASIO AL AIRE LIBRE EN PARQUE FELICIDAD</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478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ALFONSO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ALFONSO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GIMNASIO AL AIRE LIBRE, JUEGOS INFANTILES Y ALUMBRADO PÚBLICO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479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ALFONSO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ALFONSO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 xml:space="preserve">CONSTRUCCIÓN DE PARQUE DE LA ARMONÍA Y FINALIZACIÓN DE CACHAS DE LA CALLE NICARAGUA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480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FELIPE XONACAYUCAN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FELIPE XONACAYUCAN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SE COLOCARÁN JUEGOS INFANTILES Y GIMNASIO AL AIRE LIBRE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481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ALMAZÁN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ALMAZÁN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COLOCACIÓN DE JUEGOS INFANTILES Y GIMNASIO AL AIRE LIBRE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482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ALMAZÁN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ALMAZÁN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CANCHAS DE USOS MÚLTIPLES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483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FELIX HIDALGO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HIDALGO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SE INSTALARÁN JUEGOS INFANTILES Y GIMNASIO AL AIRE LIBRE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484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FELIX HIDALGO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HIDALGO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CANCHAS DE USOS MÚLTIPLES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485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SAN ISIDRO HUILOTEPEC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HUILOTEPEC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SE CONSTRUIRÁN JUEGOS INFANTILES Y GIMNASIO AL AIRE LIBRE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486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SAN JERONIMO CALERAS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CALERAS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UN CAMPO DEPORTIVO</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487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JERONIMO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JERONIMO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PARQUE COYULA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488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PARQUE DEPORTIVO EL JAGÜEY, DEL FONDO LEGAL DE SAN JERÓNIMO COYULA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489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KIOSCO, PARQUE Y COLOCACIÓN DE JUEGOS INFANTILES Y GIMNASIO AL AIRE LIBRE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490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JUEGOS INFANTILES Y GIMNASIO AL AIRE LIBRE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491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PARQUE CULTURAL EL TRIANGULO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492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JOSÉ CUAUHTÉMOC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JOSÉ CUAUHTÉMOC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CONSTRUCCIÓN DE CORREDOR ECOLÓGICO, GIMNASIO COMUNITARIO, PARQUE DE JUEGO INFANTILES Y GIMNASIO AL AIRE LIBRE </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493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CASTILLOTLA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CASTILLOTLA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JUEGOS INFANTILES Y GIMNASIO AL AIRE LIBRE EN PARQUE DE LA LOCALIDAD</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494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 LA CANCHA DE BASQUETBOL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495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PORTEZUELO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PORTEZUELO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SE INSTALARÁN JUEGOS INFANTILES Y GIMNASIO AL AIRE LIBRE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496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TEJALUCA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TEJALUCA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CANCHA DE USOS MÚLTIPLES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497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INSTALACIÓN DE  JUEGOS INFANTILES Y GIMNASIO AL AIRE LIBRE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498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 BENITO JUÁREZ</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499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CAMPO DEPORTIVO DE FUTBOL.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500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JARDÍN CON FUENTE EN CALLE MATAMOROS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501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CONSTRUCCIÓN DE CANCHA DE USOS MÚLTIPLES CON GRADAS, ASÍ COMO UNA BARDA QUE LIMITE EL ÁREA DEL PREDIO </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502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CRUZ TEHUIXPANGO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CRUZ TEHUIXPANGO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CONSTRUCCIÓN DE UN PARQUE, CANCHA DE USOS MÚLTIPLES, </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503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ANA YANCUITLALPAN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ANA YANCUITLALPAN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 CANCHAS DE USOS MÚLTIPLES.</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504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ROSA CHAPULAPA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ROSA CHAPULAPA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SALÓN DE USOS MÚLTIPLES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505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SANTO DOMINGO ATOYATEMPAN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COLOCACIÓN DE JUEGOS INFANTILES Y GIMNASIO AL AIRE LIBRE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506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TOLOMETLA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TOLOMETLA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CONSTRUCCIÓN DE PARQUE, TECHADOS Y TRIBUNAS CAMPO DE BÉISBOL.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507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VALLE SUR</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VALLE SUR</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DIGNIFICACIÓN DE PARQUE INFANTIL Y CONSTRUCCIÓN DE GIMNASIO AL AIRE LIBRE 2ª ETAPA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508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PARQUES Y GIMNASIOS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REHABILITACIÓN DE UNIDAD DEPORTIVA NORTE 4ª ETAPA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509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ESTEBAN ZOAPILTEPEC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ESTEBAN ZOAPILTEPEC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PAVIMENTACION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PAVIMENTACIÓN CON CONCRETO ASFALTICO CAMINO A SAN ESTEBAN ZOAPILTEPEC</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510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SAN ISIDRO HUILOTEPEC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SAN ISIDRO HUILOTEPEC / SANTA LUCIA COSAMALOAPAN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PAVIMENTACION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RECONSTRUCCION DE PAVIMENTO DEL CAMINO DE SAN ISIDRO HUILOTEPEC A SANTA LUCIA COSAMALOAPAN</w:t>
            </w:r>
          </w:p>
        </w:tc>
      </w:tr>
      <w:tr w:rsidR="00E0358A" w:rsidRPr="00BA5438" w:rsidTr="00E0358A">
        <w:trPr>
          <w:trHeight w:val="96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511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PLANTA DE TRATAMIENTO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PLANTA DE TRATAMIENTO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512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GUADALUPE HUEXOCOAPAN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GUADALUPE HUEXOCOAPAN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PLANTA DE TRATAMIENTO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CONSTRUCCIÓN DE PLANTA DE TRATAMIENTO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513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ESTEBAN ZOAPILTEPEC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SAN ESTEBAN ZOAPILTEPEC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PLANTA DE TRATAMIENTO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CONSTRUCCIÓN DE PLANTA DE TRATAMIENTO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514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FELIPE XONACAYUCAN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FELIPE XONACAYUCAN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PLANTA DE TRATAMIENTO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CONSTRUCCIÓN DE PLANTA DE TRATAMIENTO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515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FELIX HIDALGO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HIDALGO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PLANTA DE TRATAMIENTO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CONSTRUCCIÓN DE PLANTA DE TRATAMIENTO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516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SAN ISIDRO HUILOTEPEC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HUILOTEPEC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PLANTA DE TRATAMIENTO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PLANTA DE TRATAMIENTO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517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PLANTA DE TRATAMIENTO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PLANTA DE TRATAMIENTO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518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LOS LAURELES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LOS LAURELES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PLANTA DE TRATAMIENTO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PLANTA DE TRATAMIENTO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519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PLANTA DE TRATAMIENTO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PLANTA DE TRATAMIENTO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520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PLANTA DE TRATAMIENTO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PLANTA DE TRATAMIENTO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521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SANTA LUCIA COSAMALOAPAN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SANTA LUCIA COSAMALOAPAN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PLANTA DE TRATAMIENTO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CONSTRUCCIÓN DE PLANTA DE TRATAMIENTO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522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TEJALUCA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TEJALUCA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PUENTE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CONSTRUCCION DE PUENTE QUE CONECTA SAN AGUSTIN CON SAN JUAN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523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CRUZ TEHUIXPANGO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CRUZ TEHUIXPANGO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 xml:space="preserve">PUENTE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PUENTE PEATONAL SOBRE CARRETERA FEDERAL PUEBLA ATLIXCO</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524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INFONAVIT</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INFONAVIT IRA SECCION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REENCARPETAMIENTO</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REENCARPETAR EL RETORNO MAGNOLIA.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525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RESCATE DE BARRANCAS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REGENERACION DE LA BARRANCA EL CARMEN (1° ETAPA)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526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RUTAS DE EVACUACION</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AMPLIACION DE RUTA DE EVACUACION</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527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CENTRO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SALUD</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CONSTRUCCIÓN DE SANITARIOS Y MANTENIMIENTO EN CENTRO DE SALUD 4 NORTE NO. 204 CENTRO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528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SALUD</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CONSTRUCCIÓN DE CASA DE SALUD</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529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 AGUSTÍN </w:t>
            </w:r>
            <w:r w:rsidRPr="00E0358A">
              <w:rPr>
                <w:rFonts w:ascii="Arial" w:hAnsi="Arial" w:cs="Arial"/>
                <w:color w:val="000000"/>
                <w:sz w:val="16"/>
                <w:szCs w:val="16"/>
              </w:rPr>
              <w:lastRenderedPageBreak/>
              <w:t>IXTAHUIXTLA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lastRenderedPageBreak/>
              <w:t xml:space="preserve">SAN AGUSTÍN </w:t>
            </w:r>
            <w:r w:rsidRPr="00E0358A">
              <w:rPr>
                <w:rFonts w:ascii="Arial" w:hAnsi="Arial" w:cs="Arial"/>
                <w:color w:val="000000"/>
                <w:sz w:val="16"/>
                <w:szCs w:val="16"/>
              </w:rPr>
              <w:lastRenderedPageBreak/>
              <w:t>IXTAHUIXTLA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lastRenderedPageBreak/>
              <w:t>SALUD</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SE CONSTRUIRÁ LA CASA DE SALUD.</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530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ESTEBAN ZOAPILTEPEC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ESTEBAN ZOAPILTEPEC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SALUD</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CONSTRUCCION DE CASA DE SALUD</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531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JERONIMO CALERAS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CALERAS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SALUD</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CONSTRUCCIÓN DE CASA DE SALUD</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532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PORTEZUELO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JUAN PORTEZUELO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SALUD</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REHABILITACIÓN DE LA CASA DE SALUD</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533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SEGURIDAD</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PRESTACIONES Y AGUINALDO PARA PERSONAL DE SEGURIDAD PUBLICA</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534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SEGURIDAD</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PARTICIPACIÓN SUBSEMUN</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535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SEGURIDAD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REHABILITACIÓN DEL EDIFICIO DE SEGURIDAD PUBLICA Y VIALIDAD (C4)</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536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 xml:space="preserve">SEGURIDAD  </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APORTACION PARA EL CERESO DE ATLIXCO</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537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INFONAVIT</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INFONAVIT</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SEMAFOROS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GESTIÓN Y COLOCACIÓN DE SEMÁFOROS.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538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RANCHO GAMBOA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RANCHO GAMBOA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SERVIDUMBRE</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PASO DE SERVIDUMBRE EN PROL. 3 PONIENTE</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539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AXOCOPAN LA MAGDALENA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AXOCOPAN LA MAGDALENA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ADOQUINAMIENTO CALLE PRÓL. REFORMA </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540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SANTA CRUZ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SANTA CRUZ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ADOQUINAMIENTO DE CALLE ARRIAGA</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541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CHAPULTEPEC AXOCOPAN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AXOCOPAN CHAPULTEPEC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REALIZAR ADOQUINAMIENTO DE CALLE  PRIVADA 7 DE ENERO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542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EL CERRIL</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 CERRIL</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ADOQUINAMIENTO DE LA CALLE 26 ORIENTE ENTRE 4 Y 2 NORTE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543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EL CERRIL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 xml:space="preserve">EL CERRIL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ADOQUINAMIENTO DE LA CALLE MANANTIALES EN LA COLONIA CERRIL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544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EX HACIENDA SAN FÉLIX</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EX HACIENDA SAN FÉLIX</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REALIZAR EL ADOQUINAMIENTO DE LAS CALLES.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545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FRANCISCO VILLA </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FRANCISCO VILLA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ADOQUINAMIENTO DE LA CALLE 5 DE MAYO , 10 DE ABRIL Y REPARACIÓN DE UN TRAMO DE CARRETERA EN LA CURVA</w:t>
            </w:r>
          </w:p>
        </w:tc>
      </w:tr>
      <w:tr w:rsidR="00E0358A" w:rsidRPr="00E0358A"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546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INFONAVIT</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INFONAVIT 3RA SECCION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ADOQUINAR CALLE RETORNO MARGARITAS.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547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LA CAROLINA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LA CAROLINA Y EL POPO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 xml:space="preserve">CONSTRUCCIÓN DE BOULEVARD VOLCANES, INICIO EN PRIV. SIERRA DEL AJUSCO Y TERMINA EN CADENAMIENTO 1+940 </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548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TEJALUCA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LOMAS DE TEJALUCA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ADOQUINAMIENTO DE LA MARGARITAS ENTRE GARDENIAS Y AMAPOLAS</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549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SOLIDARIDAD</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 xml:space="preserve">ADOQUINAMIENTO DE LA CALLE SOLIDARIDAD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550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REVOLUCION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EX HACIENDA EL BOSQUE REVOLUCIÓN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PAVIMENTACIÓN DE PRIVADA EN COL. EX HACIENDA EL BOSQUE REVOLUCIÓN</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551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ESTEBAN ZOAPILTEPEC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SAN ESTEBAN ZOAPILTEPEC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ADOQUINAMIENTO DE LA CALLE CRUZ ENTRE PLAZA PRINCIPAL Y CAMINO( 4 CALLES )(2)</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552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FELIX HIDALGO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FÉLIX HIDALGO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ADOQUINAMIENTO DE LA CALLE 6 SUR</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553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SAN ISIDRO HUILOTEPEC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HUILOTEPEC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SE REALIZARÁ ADOQUINAMIENTO DE 2 CALLES (1)</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554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ISIDRO HUILOTEPEC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ISIDRO HUILOTEPEC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PAVIMENTACIÓN EN CALLE MIGUEL HIDALGO  Y  AMPLIACIÓN DE RED AGUA POTABLE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555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SAN JERÓNIMO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JERÓNIMO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ADOQUINAMIENTO  DE LA CALLE FRANCISCO VILLA ENTRE MIGUEL HIDALGO Y AQUILES SERDÁN, CONTINUACIÓN EN C. REVOLUCIÓN </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556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CALLE FRANCISCO I MADERO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557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MIGUEL AYALA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LA CALLE 5 DE MAYO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558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ADOQUINAMIENTO  DE LA CALLE  5 DE MAYO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559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PEDRO BENITO JUÁREZ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LA CALLE HIDALGO</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560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CECILIA AXOCOPAN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CECILIA AXOCOPAN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PAVIMENTACIÓN DE CALLE PRINCIPAL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561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MÓNICA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 xml:space="preserve">SANTA MÓNICA </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LA CALLE EJERCITO NACIONAL</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562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ROSA CHAPULAPA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SANTA ROSA CHAPULAPA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 xml:space="preserve">RELAMINACION DEL BOULEVARD SOR JUANA </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563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GRANDES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SOLARES GRANDES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LA CALLE 29 SUR 3 Y 5 PONIENTE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564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VISTA HERMOSA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URBANIZACIÓN ADOQUINES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LA CALLE 10 NORTE</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565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 90</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ATLIXCO 90</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VIALIDADES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REENCARPETAMIENTO DE LA CALLE CEDROS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566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AXOCOPAN SAN ISIDRO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AXOCOPAN SAN ISIDRO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VIALIDADES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sz w:val="16"/>
                <w:szCs w:val="16"/>
                <w:lang w:val="es-MX"/>
              </w:rPr>
              <w:t>SEGUNDA ETAPA DE CONCRETO ASFALTICO DE LA CARRETERA 6 ORIENTE ENTRE 2 NORTE Y FÁBRICA EL VOLCÁN</w:t>
            </w:r>
          </w:p>
        </w:tc>
      </w:tr>
      <w:tr w:rsidR="00E0358A" w:rsidRPr="00BA5438" w:rsidTr="00E0358A">
        <w:trPr>
          <w:trHeight w:val="7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567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GUADALUPE HUEXOCUAPAN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GUADALUPE HUEXOCUAPAN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color w:val="000000"/>
                <w:sz w:val="16"/>
                <w:szCs w:val="16"/>
              </w:rPr>
              <w:t>VIALIDADES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color w:val="000000"/>
                <w:sz w:val="16"/>
                <w:szCs w:val="16"/>
                <w:lang w:val="es-MX"/>
              </w:rPr>
              <w:t>CONSTRUCCION DE UN PUENTE PARA CRUZAR EL DIA AHUIZOC PARA USAR COMO RUTA DE EVACUACION</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568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JERONIMO CALERAS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SAN JERONIMO CALERAS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VIALIDADES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CONSTRUCCION DE UN PUENTE</w:t>
            </w:r>
          </w:p>
        </w:tc>
      </w:tr>
      <w:tr w:rsidR="00E0358A" w:rsidRPr="00E0358A"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569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VALLE REAL</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VALLE REAL</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VIALIDADES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RECARPETAMIENTO DEL CIRCUITO</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570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XALPATLACO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XALPATLACO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VIALIDADES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REPARACIÓN DEL PUENTE Y DEL CAMINO DE ACCESO AL RANCHO Y ALUMBRADO PUBLICO</w:t>
            </w:r>
          </w:p>
        </w:tc>
      </w:tr>
      <w:tr w:rsidR="00E0358A" w:rsidRPr="00BA5438" w:rsidTr="00E0358A">
        <w:trPr>
          <w:trHeight w:val="48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571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ATLIXCO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ATLIXCO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sz w:val="16"/>
                <w:szCs w:val="16"/>
              </w:rPr>
              <w:t>VIVIENDA</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PROGRAMA DE HUERTOS DE TRASPATIO</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572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VALLE REAL</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VALLE REAL</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RECARPETAMIENTO DEL CIRCUITO</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573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JERONIMO CALERAS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JERONIMO CALERAS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CONSTRUCCION DE UN PUENTE</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574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SANTA LUCIA COSAMALOAPAN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SANTA LUCIA COSAMALOAPAN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BARDA PERIMETRAL DEL BACHILLERATO 172</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575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 90</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ATLIXCO 90</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REENCARPETAMIENTO DE LA CALLE CEDROS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576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LA CALLE PUEBLA HASTA LA EX VIA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577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DRENAJE EN AV. 5 DE FEBRERO</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578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VALLE SUR</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VALLE SUR</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CONSTRUCCION DE UN AULA DIDACTICA Y LA REPARACION DE SANITARIOS EN ESC.PRIM. ISAAC OCHOTERENA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579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JUAN CASTILLOTLA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JUAN CASTILLOTLA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TECHADO DEL JARDIN DE NIÑOS TOPILZIN</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580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JUAN CASTILLOTLA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JUAN CASTILLOTLA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CONSTRUCCION DE SANITARIOS EN EL JARDIN DE NIÑOS TOPILTZIN</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581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SANTA ROSA CHAPULAPA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SANTA ROSA CHAPULAPA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RECONSTRUCCION DE LA PLAZA CIVICA DE LA PRIMARIA HEROES DEL 4 DE MAYO</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582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JERONIMO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JERONIMO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MEJORAMIENTO Y DEFINICION DE CAMINO A SAN JERONIMO COYULA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583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SANTO DOMINGO ATOYATEMPAN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SANTO DOMINGO ATOYATEMPAN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APOYO PARA ADOQUINAR CALLE MORELOS, MIGUEL HIDALGO E IGNACIO ZARAGOZA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584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FRACC. LOS MOLINOS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FRACC. LOS MOLINOS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APOYO OCN UN GIMANCIO AL AIRE LIBRE</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585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JUAN UVERA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JUAN UVERA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AULA DE USOS MULTIPLES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586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LOMAS DE TEJALUCA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LOMAS DE TEJALUCA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LA RECONSTRUCCION DE CONCRETO DE UN TRAMO DE LA AV. DE LAS FLORES YA QUE SE DESTRUYO</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587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EMILIANO ZAPATA NEXATENGO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EMILIANO ZAPATA NEXATENGO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APOYO CON LA CONSTRUCCION DEL TECHADO DE LA PRESIDENCIA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588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LA MAGDALENA AXOCOPAN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LA MAGDALENA AXOCOPAN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CONSTRUCCIÓN DE UN AULA EN SU INSTITUCIÓN</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589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HUEXOCUAPAN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HUEXOCUAPAN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APOYO PARA LA CONSTRUCCION DE UNA BODEGA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590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MAXIMINO AVILA CAMACHO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MAXIMINO AVILA CAMACHO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APOYO PARA LA LIMPIA Y NIVELACION DEL PATIO POSTERIOR, ASI COMO ARREGLO DE LA ENTRADA PRINCIPAL DE LA ESCUELA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591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LA CONSTRUCCION DE LA LINEA DE DRENAJE EN CALLE 2DA DE MIGUEL HIDALGO Y LA VALORACION DE REUBICACION DE BOVEDA Y PAVIMENTACION DE DICHA CALLE</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592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SANTA LUCIA COSAMALOAPAN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SANTA LUCIA COSAMALOAPAN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LA INSTALACION DE JUEGOS MECANICOS Y GIMNACIO AL AIRE LIBRE</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593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PEDRO BENITO JUAREZ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PEDRO BENITO JUAREZ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APOYO PARA LA OBRA DE AMPLIACION ELECTRICA DE LA CALLE CERRADA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594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VALLE SUR</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VALLE SUR</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AMPLIACION DE RED DE AGUA POTABLE Y DRENAJE Y LA CONSTRUCCION DE PUENTES EN DIFERENTES PUNTOS DE LA COLONIA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595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JERONIMO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JERONIMO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LA ELECTRIFICACION DE CALLE PRIV. DOMINGO ARENAS, COL. LOS TRIGALES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596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EMILIANO ZAPATA LOS MOLINOS</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EMILIANO ZAPATA LOS MOLINOS</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CONSTRUCCION DE 100 M DE BARDA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597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LA SABANA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LA SABANA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EL TECHADO DE LA PLAZA CIVICA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598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SANTA ROSA CHAPULAPA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SANTA ROSA CHAPULAPA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RECONSTRUCCION DE LA PLAZA CIVICA DE LA ESC. PRIM. FED. HEROES DEL 4 DE MAYO</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599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RANCHO GAMBOA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RANCHO GAMBOA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LA CONSTRUCCION DE UN AULA DIDACTICA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600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REVOLUCION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REVOLUCION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LA AMPLIACION DE LA RED ELECTRICA AL INTERIOR DEL EJIDO, PARAJE LA CIENEGA Y FRACCION CHILHUACAN EN REVOLUCION</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601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LA MAGDALENA AXOCOPAN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LA MAGDALENA AXOCOPAN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AMPLIACION DE RED ELECTRICA PARA SANTA ELENA AXOCOPAN EN CALLE JAZMIN</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602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AGUSTIN IXTAHUIXTLA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AGUSTIN IXTAHUIXTLA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LA CONSTRUCCION DE PLAZA CIVICA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603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ALFONSO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ALFONSO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LA CONSTRUCCION DE CONSTRUCCION DE TECHUMBRE DE PLAZA CIVICA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604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LOS LLANOS AENSCA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LOS LLANOS AENSCA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BARDA PERIMETRAL Y LA IMPERMEABILIZACION DE LOS SALONES</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605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ALFONSO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ALFONSO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SOLICITA CONSTRUCCION DE TECHUMBRE</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606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METEPEC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METEPEC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ADOQUINAMIENTO DE CALLE CAMINO REAL SAN PEDRO BENITO JUAREZ ENTRE CAALE NUEVA SUR Y COLONIA ANTORCHA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607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SAN JUAN LOS LAURELES TENEXTEPEC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lang w:val="es-MX"/>
              </w:rPr>
            </w:pPr>
            <w:r w:rsidRPr="00E0358A">
              <w:rPr>
                <w:rFonts w:ascii="Arial" w:hAnsi="Arial" w:cs="Arial"/>
                <w:sz w:val="16"/>
                <w:szCs w:val="16"/>
                <w:lang w:val="es-MX"/>
              </w:rPr>
              <w:t>SAN JUAN LOS LAURELES TENEXTEPEC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BARDA DE APROXIMADAMENTE 30 M LINELAES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608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JUAN OCOTEPEC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JUAN OCOTEPEC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LA IMPERMEHABILIZACION DEL PALNTEL, BARDEADO PERIMETRAL Y COMPUTADORAS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609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LA MAGDALENA AXOCOPAN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LA MAGDALENA AXOCOPAN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CONSTRUCCION DE 4 AULAS / R- SOLICITA MATERIAL PARA LA CONSTRUCCION DE UN TECHO EN SU INSTITUCION</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610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LA MAGDALENA AXOCOPAN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LA MAGDALENA AXOCOPAN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SOLICITA LA CONSTRUCCION DE UNA ESC. SEC. </w:t>
            </w:r>
            <w:r w:rsidRPr="00E0358A">
              <w:rPr>
                <w:rFonts w:ascii="Arial" w:hAnsi="Arial" w:cs="Arial"/>
                <w:color w:val="000000"/>
                <w:sz w:val="16"/>
                <w:szCs w:val="16"/>
              </w:rPr>
              <w:t>INDUSTRIAL DEL SISTEMA FEDERAL</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611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BENITO JUAREZ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BENITO JUAREZ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UNA SALA DE COMPUTO CON COMPUTADORAS Y UN SALON PARA BIBLIOTECA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612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AHUEHUETE</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AHUEHUETE</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LA SUPERVISION Y ADECUACION DEL MOBILIARIO DE LOS SANITARIOS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613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 CARMEN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 CARMEN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APOYO PARA LA REHABILITACION DEL PISO DEL PATIO</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614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 CARMEN</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 CARMEN</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LA CONSTRUCCION DE BARDA Y 30 TABLETS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615</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EX HACIENDA XALPATLACO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EX HACIENDA XALPATLACO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LA CREACION DE ESPACIOS Y EQUIPAMIENTO DE SU INSTITUCION</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616</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BENITO JUAREZ</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BENITO JUAREZ</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APOYO CON DIVERSOS REQUERIMEINTOS EN BENEFICIO A LA COLONIA; INSPECTORIA, PARQUE, AGUA POTABLE, ALUMBRADO PUBLICO Y LIMPIEZA DE AREAS VERDES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617</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JUAN CASTILLOTLA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JUAN CASTILLOTLA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SE CONSTRUYA O REMODELE LA CANCHA DE BASQUETBOL</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618</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JERONIMO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JERONIMO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CONSTRUCCION DE ANEXO DEL CENTRO DE SALUD</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619</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ALFONSO</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ALFONSO</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UAN CANCHA DE USOS MULTIPLES</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620</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ESTEBAN ZOAPILTEPEC</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ESTEBAN ZOAPILTEPEC</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LA CONSTRUCCION DE UN PUENTEEN EL PARAJE DEL HORNO GRANDE</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621</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JERONIMO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JERONIMO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TECHADO DE PLAZA CIVICA</w:t>
            </w:r>
          </w:p>
        </w:tc>
      </w:tr>
      <w:tr w:rsidR="00E0358A" w:rsidRPr="00E0358A"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622</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JERONIMO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JERONIMO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SOLICITA BARDA PERIMETRAL</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623</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JERONIMO COYULA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JERONIMO COYULA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TECHADO DE PLAZA CIVICA</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624</w:t>
            </w:r>
          </w:p>
        </w:tc>
        <w:tc>
          <w:tcPr>
            <w:tcW w:w="156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CABRERA</w:t>
            </w:r>
          </w:p>
        </w:tc>
        <w:tc>
          <w:tcPr>
            <w:tcW w:w="142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CABRERA</w:t>
            </w:r>
          </w:p>
        </w:tc>
        <w:tc>
          <w:tcPr>
            <w:tcW w:w="1983"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nil"/>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CONSTRUCCION DE BARDA PERIMETRAL</w:t>
            </w:r>
          </w:p>
        </w:tc>
      </w:tr>
      <w:tr w:rsidR="00E0358A" w:rsidRPr="00BA5438" w:rsidTr="00E0358A">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625</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 LEON</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EL LEON</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OBRAS VARIAS</w:t>
            </w:r>
          </w:p>
        </w:tc>
        <w:tc>
          <w:tcPr>
            <w:tcW w:w="4367" w:type="dxa"/>
            <w:tcBorders>
              <w:top w:val="single" w:sz="4" w:space="0" w:color="auto"/>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SOLICITA TECHADO DE LA PLAZA CIVICA DE SU INSTITUCION</w:t>
            </w:r>
          </w:p>
        </w:tc>
      </w:tr>
      <w:tr w:rsidR="00E0358A" w:rsidRPr="00BA5438"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626</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DIEGO ACAPULCO</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DIEGO ACAPULCO</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ADOQUINAMEINTO</w:t>
            </w:r>
          </w:p>
        </w:tc>
        <w:tc>
          <w:tcPr>
            <w:tcW w:w="4367" w:type="dxa"/>
            <w:tcBorders>
              <w:top w:val="single" w:sz="4" w:space="0" w:color="auto"/>
              <w:left w:val="nil"/>
              <w:bottom w:val="single" w:sz="4" w:space="0" w:color="auto"/>
              <w:right w:val="single" w:sz="4" w:space="0" w:color="auto"/>
            </w:tcBorders>
            <w:shd w:val="clear" w:color="auto" w:fill="auto"/>
            <w:vAlign w:val="center"/>
            <w:hideMark/>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CALLE CALETA ENTRE C. GUADALUPE VICTORIA Y C. ITURBIDE</w:t>
            </w:r>
          </w:p>
        </w:tc>
      </w:tr>
      <w:tr w:rsidR="00E0358A" w:rsidRPr="00BA5438"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627</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DIEGO ACAPULCO</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DIEGO ACAPULCO</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CALLE PROL. CUAUHTEMOC</w:t>
            </w:r>
          </w:p>
        </w:tc>
      </w:tr>
      <w:tr w:rsidR="00E0358A" w:rsidRPr="00E0358A"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628</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MARAVILLAS</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MARAVILLAS</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CALLE CAMINO ANTIGUO A METEPEC, COL. </w:t>
            </w:r>
            <w:r w:rsidRPr="00E0358A">
              <w:rPr>
                <w:rFonts w:ascii="Arial" w:hAnsi="Arial" w:cs="Arial"/>
                <w:color w:val="000000"/>
                <w:sz w:val="16"/>
                <w:szCs w:val="16"/>
              </w:rPr>
              <w:t>MARAVILLA 1ª SECCION</w:t>
            </w:r>
          </w:p>
        </w:tc>
      </w:tr>
      <w:tr w:rsidR="00E0358A" w:rsidRPr="00BA5438"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629</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VISTA HERMOSA</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VISTA HERMOSA</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CALLE GERANIO Y CALLE JAZMIN</w:t>
            </w:r>
          </w:p>
        </w:tc>
      </w:tr>
      <w:tr w:rsidR="00E0358A" w:rsidRPr="00E0358A"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630</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MIGUEL AYALA</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MIGUEL AYALA</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EN CALLE REVOLUCION</w:t>
            </w:r>
          </w:p>
        </w:tc>
      </w:tr>
      <w:tr w:rsidR="00E0358A" w:rsidRPr="00BA5438"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631</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HUEXOCUAPAN</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HUEXOCUAPAN</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EN CALLE PLAZA PRINCIPAL</w:t>
            </w:r>
          </w:p>
        </w:tc>
      </w:tr>
      <w:tr w:rsidR="00E0358A" w:rsidRPr="00BA5438"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lastRenderedPageBreak/>
              <w:t>632</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HUEXOCUAPAN</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HUEXOCUAPAN</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EN CALLE FRANCISCO I MADERO</w:t>
            </w:r>
          </w:p>
        </w:tc>
      </w:tr>
      <w:tr w:rsidR="00E0358A" w:rsidRPr="00BA5438"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633</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HUEXOCUAPAN</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HUEXOCUAPAN</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EN CALLE IGNACIO ZARAGOZA</w:t>
            </w:r>
          </w:p>
        </w:tc>
      </w:tr>
      <w:tr w:rsidR="00E0358A" w:rsidRPr="00BA5438"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634</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HUEXOCUAPAN</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GUADALUPE HUEXOCUAPAN</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EN ADOLFO LOPEZ MATEOS</w:t>
            </w:r>
          </w:p>
        </w:tc>
      </w:tr>
      <w:tr w:rsidR="00E0358A" w:rsidRPr="00E0358A"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635</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LOS ANGELES</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LOS ANGELES</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ADOQUINAMIENTO DE CALLE AZUCENAS ENTRE C. CLAVEL Y  LIMITE CON COL. </w:t>
            </w:r>
            <w:r w:rsidRPr="00E0358A">
              <w:rPr>
                <w:rFonts w:ascii="Arial" w:hAnsi="Arial" w:cs="Arial"/>
                <w:color w:val="000000"/>
                <w:sz w:val="16"/>
                <w:szCs w:val="16"/>
              </w:rPr>
              <w:t>SAN ALFONSO</w:t>
            </w:r>
          </w:p>
        </w:tc>
      </w:tr>
      <w:tr w:rsidR="00E0358A" w:rsidRPr="00E0358A"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636</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AGUSTIN HUIXAXTLA</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AGUSTIN HUIXAXTLA</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DE CALLE INDEPENDENCIA</w:t>
            </w:r>
          </w:p>
        </w:tc>
      </w:tr>
      <w:tr w:rsidR="00E0358A" w:rsidRPr="00BA5438"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637</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AGUSTIN HUIXAXTLA</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AGUSTIN HUIXAXTLA</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CALLE ADOLFO LOPEZ MATEOS</w:t>
            </w:r>
          </w:p>
        </w:tc>
      </w:tr>
      <w:tr w:rsidR="00E0358A" w:rsidRPr="00BA5438"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638</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VALLE SUR</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VALLE SUR</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IGNACIO MANUEL ALTAMIRANO</w:t>
            </w:r>
          </w:p>
        </w:tc>
      </w:tr>
      <w:tr w:rsidR="00E0358A" w:rsidRPr="00BA5438"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639</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VALLE SUR</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VALLE SUR</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LA CALLE MELCHOR OCAMPO</w:t>
            </w:r>
          </w:p>
        </w:tc>
      </w:tr>
      <w:tr w:rsidR="00E0358A" w:rsidRPr="00E0358A"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640</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VALLE SUR</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VALLE SUR</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lang w:val="es-MX"/>
              </w:rPr>
              <w:t xml:space="preserve">ADOQUINAMIENTO DE LA CALLE FCO. </w:t>
            </w:r>
            <w:r w:rsidRPr="00E0358A">
              <w:rPr>
                <w:rFonts w:ascii="Arial" w:hAnsi="Arial" w:cs="Arial"/>
                <w:color w:val="000000"/>
                <w:sz w:val="16"/>
                <w:szCs w:val="16"/>
              </w:rPr>
              <w:t>JAVIER MINA</w:t>
            </w:r>
          </w:p>
        </w:tc>
      </w:tr>
      <w:tr w:rsidR="00E0358A" w:rsidRPr="00E0358A" w:rsidTr="00E0358A">
        <w:trPr>
          <w:trHeight w:val="459"/>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641</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DIEGO ACAPULCO</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DIEGO ACAPULCO</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PARQUES</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GIMNASIO AL AIRE LIBRE</w:t>
            </w:r>
          </w:p>
        </w:tc>
      </w:tr>
      <w:tr w:rsidR="00E0358A" w:rsidRPr="00BA5438"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642</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JUAN TEJALUCA</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JUAN TEJALUCA</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LA CALLE EMILIANO ZAPATA</w:t>
            </w:r>
          </w:p>
        </w:tc>
      </w:tr>
      <w:tr w:rsidR="00E0358A" w:rsidRPr="00BA5438"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643</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JUAN TEJALUCA</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JUAN TEJALUCA</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LA CALLE CORREGIDORA</w:t>
            </w:r>
          </w:p>
        </w:tc>
      </w:tr>
      <w:tr w:rsidR="00E0358A" w:rsidRPr="00BA5438"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644</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JUAN TEJALUCA</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SAN JUAN TEJALUCA</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LA CALLE VENUSTIANO CARRANZA</w:t>
            </w:r>
          </w:p>
        </w:tc>
      </w:tr>
      <w:tr w:rsidR="00E0358A" w:rsidRPr="00BA5438"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645</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PRADOS EL LEON</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PRADOS EL LEON</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CALLE DEL HULE</w:t>
            </w:r>
          </w:p>
        </w:tc>
      </w:tr>
      <w:tr w:rsidR="00E0358A" w:rsidRPr="00E0358A"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646</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PRADOS EL LEON</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PRADOS EL LEON</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DE CALLE NOGAL</w:t>
            </w:r>
          </w:p>
        </w:tc>
      </w:tr>
      <w:tr w:rsidR="00E0358A" w:rsidRPr="00E0358A"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right"/>
              <w:rPr>
                <w:rFonts w:ascii="Arial" w:hAnsi="Arial" w:cs="Arial"/>
                <w:color w:val="000000"/>
                <w:sz w:val="16"/>
                <w:szCs w:val="16"/>
              </w:rPr>
            </w:pPr>
            <w:r w:rsidRPr="00E0358A">
              <w:rPr>
                <w:rFonts w:ascii="Arial" w:hAnsi="Arial" w:cs="Arial"/>
                <w:color w:val="000000"/>
                <w:sz w:val="16"/>
                <w:szCs w:val="16"/>
              </w:rPr>
              <w:t>667</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PRADOS EL LEON</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PRADOS EL LEON</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ADOQUINAMIENTO DE CALLE ENCINO</w:t>
            </w:r>
          </w:p>
        </w:tc>
      </w:tr>
      <w:tr w:rsidR="00E0358A" w:rsidRPr="00BA5438" w:rsidTr="00E0358A">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8A" w:rsidRPr="00E0358A" w:rsidRDefault="00E0358A" w:rsidP="00E0358A">
            <w:pPr>
              <w:jc w:val="center"/>
              <w:rPr>
                <w:rFonts w:ascii="Arial" w:hAnsi="Arial" w:cs="Arial"/>
                <w:color w:val="000000"/>
                <w:sz w:val="16"/>
                <w:szCs w:val="16"/>
              </w:rPr>
            </w:pPr>
            <w:r w:rsidRPr="00E0358A">
              <w:rPr>
                <w:rFonts w:ascii="Arial" w:hAnsi="Arial" w:cs="Arial"/>
                <w:color w:val="000000"/>
                <w:sz w:val="16"/>
                <w:szCs w:val="16"/>
              </w:rPr>
              <w:t>668</w:t>
            </w:r>
          </w:p>
        </w:tc>
        <w:tc>
          <w:tcPr>
            <w:tcW w:w="156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PRADOS EL LEON</w:t>
            </w:r>
          </w:p>
        </w:tc>
        <w:tc>
          <w:tcPr>
            <w:tcW w:w="142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PRADOS EL LEON</w:t>
            </w:r>
          </w:p>
        </w:tc>
        <w:tc>
          <w:tcPr>
            <w:tcW w:w="1983"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sz w:val="16"/>
                <w:szCs w:val="16"/>
              </w:rPr>
            </w:pPr>
            <w:r w:rsidRPr="00E0358A">
              <w:rPr>
                <w:rFonts w:ascii="Arial" w:hAnsi="Arial" w:cs="Arial"/>
                <w:sz w:val="16"/>
                <w:szCs w:val="16"/>
              </w:rPr>
              <w:t>ADOQUINAMIENTO</w:t>
            </w:r>
          </w:p>
        </w:tc>
        <w:tc>
          <w:tcPr>
            <w:tcW w:w="4367" w:type="dxa"/>
            <w:tcBorders>
              <w:top w:val="single" w:sz="4" w:space="0" w:color="auto"/>
              <w:left w:val="nil"/>
              <w:bottom w:val="single" w:sz="4" w:space="0" w:color="auto"/>
              <w:right w:val="single" w:sz="4" w:space="0" w:color="auto"/>
            </w:tcBorders>
            <w:shd w:val="clear" w:color="auto" w:fill="auto"/>
            <w:vAlign w:val="center"/>
          </w:tcPr>
          <w:p w:rsidR="00E0358A" w:rsidRPr="00E0358A" w:rsidRDefault="00E0358A" w:rsidP="00E0358A">
            <w:pPr>
              <w:jc w:val="center"/>
              <w:rPr>
                <w:rFonts w:ascii="Arial" w:hAnsi="Arial" w:cs="Arial"/>
                <w:color w:val="000000"/>
                <w:sz w:val="16"/>
                <w:szCs w:val="16"/>
                <w:lang w:val="es-MX"/>
              </w:rPr>
            </w:pPr>
            <w:r w:rsidRPr="00E0358A">
              <w:rPr>
                <w:rFonts w:ascii="Arial" w:hAnsi="Arial" w:cs="Arial"/>
                <w:color w:val="000000"/>
                <w:sz w:val="16"/>
                <w:szCs w:val="16"/>
                <w:lang w:val="es-MX"/>
              </w:rPr>
              <w:t>ADOQUINAMIENTO DE CALLE ANTIGUO A METEPEC</w:t>
            </w:r>
          </w:p>
        </w:tc>
      </w:tr>
    </w:tbl>
    <w:p w:rsidR="00E0358A" w:rsidRPr="00E0358A" w:rsidRDefault="00E0358A" w:rsidP="00E0358A">
      <w:pPr>
        <w:autoSpaceDE w:val="0"/>
        <w:autoSpaceDN w:val="0"/>
        <w:adjustRightInd w:val="0"/>
        <w:jc w:val="both"/>
        <w:rPr>
          <w:rFonts w:ascii="Arial" w:hAnsi="Arial" w:cs="Arial"/>
          <w:b/>
          <w:lang w:val="es-MX"/>
        </w:rPr>
      </w:pPr>
    </w:p>
    <w:p w:rsidR="00AD0016" w:rsidRPr="00AD0016" w:rsidRDefault="00AD0016" w:rsidP="00AD0016">
      <w:pPr>
        <w:autoSpaceDE w:val="0"/>
        <w:autoSpaceDN w:val="0"/>
        <w:adjustRightInd w:val="0"/>
        <w:ind w:firstLine="708"/>
        <w:jc w:val="both"/>
        <w:rPr>
          <w:rFonts w:ascii="Arial" w:hAnsi="Arial" w:cs="Arial"/>
          <w:lang w:val="es-MX"/>
        </w:rPr>
      </w:pPr>
      <w:r w:rsidRPr="00AD0016">
        <w:rPr>
          <w:rFonts w:ascii="Arial" w:hAnsi="Arial" w:cs="Arial"/>
          <w:lang w:val="es-MX"/>
        </w:rPr>
        <w:t>Por lo anteriormente expuesto y fundado, me permito someter a la consideración de este Honorable Cuerpo Colegiado, para su aprobación, el siguiente:</w:t>
      </w:r>
    </w:p>
    <w:p w:rsidR="00AD0016" w:rsidRPr="00AD0016" w:rsidRDefault="00AD0016" w:rsidP="00AD0016">
      <w:pPr>
        <w:autoSpaceDE w:val="0"/>
        <w:autoSpaceDN w:val="0"/>
        <w:adjustRightInd w:val="0"/>
        <w:jc w:val="center"/>
        <w:rPr>
          <w:rFonts w:ascii="Arial" w:hAnsi="Arial" w:cs="Arial"/>
          <w:b/>
          <w:lang w:val="es-MX"/>
        </w:rPr>
      </w:pPr>
      <w:r w:rsidRPr="00AD0016">
        <w:rPr>
          <w:rFonts w:ascii="Arial" w:hAnsi="Arial" w:cs="Arial"/>
          <w:b/>
          <w:lang w:val="es-MX"/>
        </w:rPr>
        <w:t>D I C T A M E N</w:t>
      </w:r>
    </w:p>
    <w:p w:rsidR="00AD0016" w:rsidRPr="00AD0016" w:rsidRDefault="00AD0016" w:rsidP="00AD0016">
      <w:pPr>
        <w:autoSpaceDE w:val="0"/>
        <w:autoSpaceDN w:val="0"/>
        <w:adjustRightInd w:val="0"/>
        <w:rPr>
          <w:rFonts w:ascii="Arial" w:hAnsi="Arial" w:cs="Arial"/>
          <w:lang w:val="es-MX"/>
        </w:rPr>
      </w:pPr>
    </w:p>
    <w:p w:rsidR="00AD0016" w:rsidRPr="00AD0016" w:rsidRDefault="00AD0016" w:rsidP="00AD0016">
      <w:pPr>
        <w:jc w:val="both"/>
        <w:rPr>
          <w:rFonts w:ascii="Arial" w:hAnsi="Arial" w:cs="Arial"/>
          <w:bCs/>
          <w:lang w:val="es-MX"/>
        </w:rPr>
      </w:pPr>
      <w:r w:rsidRPr="00AD0016">
        <w:rPr>
          <w:rFonts w:ascii="Arial" w:hAnsi="Arial" w:cs="Arial"/>
          <w:b/>
          <w:lang w:val="es-MX"/>
        </w:rPr>
        <w:t>PRIMERO.-</w:t>
      </w:r>
      <w:r w:rsidRPr="00AD0016">
        <w:rPr>
          <w:rFonts w:ascii="Arial" w:hAnsi="Arial" w:cs="Arial"/>
          <w:lang w:val="es-MX"/>
        </w:rPr>
        <w:t xml:space="preserve"> Se autorice la priorización de diversas obras de la cuarta reunión del Consejo de Planeación Municipal</w:t>
      </w:r>
      <w:r w:rsidRPr="00AD0016">
        <w:rPr>
          <w:rFonts w:ascii="Arial" w:hAnsi="Arial" w:cs="Arial"/>
          <w:bCs/>
          <w:lang w:val="es-MX"/>
        </w:rPr>
        <w:t xml:space="preserve">, en términos del considerando </w:t>
      </w:r>
      <w:r w:rsidRPr="00AD0016">
        <w:rPr>
          <w:rFonts w:ascii="Arial" w:hAnsi="Arial" w:cs="Arial"/>
          <w:b/>
          <w:bCs/>
          <w:lang w:val="es-MX"/>
        </w:rPr>
        <w:t>XI</w:t>
      </w:r>
      <w:r w:rsidRPr="00AD0016">
        <w:rPr>
          <w:rFonts w:ascii="Arial" w:hAnsi="Arial" w:cs="Arial"/>
          <w:bCs/>
          <w:lang w:val="es-MX"/>
        </w:rPr>
        <w:t xml:space="preserve"> del presente Dictamen.</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SEGUNDO.-</w:t>
      </w:r>
      <w:r w:rsidRPr="00AD0016">
        <w:rPr>
          <w:rFonts w:ascii="Arial" w:hAnsi="Arial" w:cs="Arial"/>
          <w:lang w:val="es-MX"/>
        </w:rPr>
        <w:t xml:space="preserve"> Que la ejecución de las obras priorizadas por el Consejo de Planeación Municipal, estará sujeta a la disponibilidad presupuestal.</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TERCERO</w:t>
      </w:r>
      <w:r w:rsidRPr="00AD0016">
        <w:rPr>
          <w:rFonts w:ascii="Arial" w:hAnsi="Arial" w:cs="Arial"/>
          <w:lang w:val="es-MX"/>
        </w:rPr>
        <w:t xml:space="preserve">.- Se instruye a la Dirección General de Desarrollo Urbano, Obras y Servicios </w:t>
      </w:r>
      <w:r w:rsidR="00E0358A">
        <w:rPr>
          <w:rFonts w:ascii="Arial" w:hAnsi="Arial" w:cs="Arial"/>
          <w:lang w:val="es-MX"/>
        </w:rPr>
        <w:t xml:space="preserve">de Calidad </w:t>
      </w:r>
      <w:r w:rsidRPr="00AD0016">
        <w:rPr>
          <w:rFonts w:ascii="Arial" w:hAnsi="Arial" w:cs="Arial"/>
          <w:lang w:val="es-MX"/>
        </w:rPr>
        <w:t>y la Tesorería Municipal para que en el ámbito de sus atribuciones y competencias realice las acciones correspondientes al cumplimiento de lo establecido en el presente Dictamen.</w:t>
      </w:r>
    </w:p>
    <w:p w:rsidR="00AD0016" w:rsidRDefault="00AD0016" w:rsidP="00AD0016">
      <w:pPr>
        <w:pStyle w:val="Sinespaciado"/>
        <w:tabs>
          <w:tab w:val="left" w:pos="7387"/>
        </w:tabs>
        <w:jc w:val="both"/>
        <w:rPr>
          <w:rFonts w:ascii="Arial" w:hAnsi="Arial" w:cs="Arial"/>
          <w:b/>
        </w:rPr>
      </w:pPr>
    </w:p>
    <w:p w:rsidR="006F77DD" w:rsidRPr="00F241C0" w:rsidRDefault="006F77DD" w:rsidP="006F77DD">
      <w:pPr>
        <w:pStyle w:val="Sinespaciado"/>
        <w:jc w:val="both"/>
        <w:rPr>
          <w:rFonts w:ascii="Arial" w:eastAsia="Arial Bold" w:hAnsi="Arial" w:cs="Arial"/>
          <w:b/>
          <w:color w:val="auto"/>
          <w:lang w:val="es-MX"/>
        </w:rPr>
      </w:pPr>
      <w:r w:rsidRPr="00F241C0">
        <w:rPr>
          <w:rFonts w:ascii="Arial" w:hAnsi="Arial" w:cs="Arial"/>
          <w:b/>
          <w:color w:val="auto"/>
          <w:lang w:val="es-MX"/>
        </w:rPr>
        <w:t>Es cuanto Señor Presidente.</w:t>
      </w:r>
    </w:p>
    <w:p w:rsidR="006F77DD" w:rsidRPr="00F241C0" w:rsidRDefault="006F77DD" w:rsidP="006F77DD">
      <w:pPr>
        <w:pStyle w:val="Sinespaciado"/>
        <w:jc w:val="both"/>
        <w:rPr>
          <w:rFonts w:ascii="Arial" w:eastAsia="Arial" w:hAnsi="Arial" w:cs="Arial"/>
          <w:color w:val="auto"/>
          <w:lang w:val="es-MX"/>
        </w:rPr>
      </w:pPr>
    </w:p>
    <w:p w:rsidR="00826B1B" w:rsidRDefault="006F77DD" w:rsidP="006F77DD">
      <w:pPr>
        <w:pStyle w:val="CuerpoA"/>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lastRenderedPageBreak/>
        <w:t>El Presidente Municipal, menciona: Está a consideración de este Cuerpo Colegiado, el Dictamen a que se le ha dado lectura, ¿alguien desea hacer uso de la palabra?</w:t>
      </w:r>
      <w:r w:rsidR="00826B1B">
        <w:rPr>
          <w:rFonts w:ascii="Arial" w:hAnsi="Arial" w:cs="Arial"/>
          <w:color w:val="auto"/>
          <w:sz w:val="24"/>
          <w:szCs w:val="24"/>
          <w:lang w:val="es-MX"/>
        </w:rPr>
        <w:t xml:space="preserve"> </w:t>
      </w:r>
    </w:p>
    <w:p w:rsidR="00E0358A" w:rsidRDefault="00E0358A" w:rsidP="006F77DD">
      <w:pPr>
        <w:pStyle w:val="CuerpoA"/>
        <w:spacing w:line="240" w:lineRule="auto"/>
        <w:jc w:val="both"/>
        <w:rPr>
          <w:rFonts w:ascii="Arial" w:hAnsi="Arial" w:cs="Arial"/>
          <w:color w:val="auto"/>
          <w:sz w:val="24"/>
          <w:szCs w:val="24"/>
          <w:lang w:val="es-MX"/>
        </w:rPr>
      </w:pPr>
      <w:r w:rsidRPr="008D1E29">
        <w:rPr>
          <w:rFonts w:ascii="Arial" w:hAnsi="Arial" w:cs="Arial"/>
          <w:color w:val="auto"/>
          <w:sz w:val="24"/>
          <w:szCs w:val="24"/>
          <w:lang w:val="es-MX"/>
        </w:rPr>
        <w:t xml:space="preserve">En uso de la voz la Regidora María Auxilio Morales Heredia, manifiesta: </w:t>
      </w:r>
      <w:r w:rsidR="008D1E29" w:rsidRPr="008D1E29">
        <w:rPr>
          <w:rFonts w:ascii="Arial" w:hAnsi="Arial" w:cs="Arial"/>
          <w:color w:val="auto"/>
          <w:sz w:val="24"/>
          <w:szCs w:val="24"/>
          <w:lang w:val="es-MX"/>
        </w:rPr>
        <w:t xml:space="preserve">Había quedado </w:t>
      </w:r>
      <w:r w:rsidRPr="008D1E29">
        <w:rPr>
          <w:rFonts w:ascii="Arial" w:hAnsi="Arial" w:cs="Arial"/>
          <w:color w:val="auto"/>
          <w:sz w:val="24"/>
          <w:szCs w:val="24"/>
          <w:lang w:val="es-MX"/>
        </w:rPr>
        <w:t xml:space="preserve"> un listado de 547 obras pero </w:t>
      </w:r>
      <w:r w:rsidR="008D1E29" w:rsidRPr="008D1E29">
        <w:rPr>
          <w:rFonts w:ascii="Arial" w:hAnsi="Arial" w:cs="Arial"/>
          <w:color w:val="auto"/>
          <w:sz w:val="24"/>
          <w:szCs w:val="24"/>
          <w:lang w:val="es-MX"/>
        </w:rPr>
        <w:t>se dio la participación de los I</w:t>
      </w:r>
      <w:r w:rsidRPr="008D1E29">
        <w:rPr>
          <w:rFonts w:ascii="Arial" w:hAnsi="Arial" w:cs="Arial"/>
          <w:color w:val="auto"/>
          <w:sz w:val="24"/>
          <w:szCs w:val="24"/>
          <w:lang w:val="es-MX"/>
        </w:rPr>
        <w:t>nspectores, y se agregaron 15 obras estratégicas y tuvieron participación todos los presentes en el COPLAM.</w:t>
      </w:r>
      <w:r>
        <w:rPr>
          <w:rFonts w:ascii="Arial" w:hAnsi="Arial" w:cs="Arial"/>
          <w:color w:val="auto"/>
          <w:sz w:val="24"/>
          <w:szCs w:val="24"/>
          <w:lang w:val="es-MX"/>
        </w:rPr>
        <w:t xml:space="preserve"> </w:t>
      </w:r>
    </w:p>
    <w:p w:rsidR="006F77DD" w:rsidRPr="00F241C0" w:rsidRDefault="00E0358A" w:rsidP="006F77DD">
      <w:pPr>
        <w:pStyle w:val="CuerpoA"/>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El Presidente Municipal, menciona:</w:t>
      </w:r>
      <w:r w:rsidR="00FD5F5E">
        <w:rPr>
          <w:rFonts w:ascii="Arial" w:hAnsi="Arial" w:cs="Arial"/>
          <w:color w:val="auto"/>
          <w:sz w:val="24"/>
          <w:szCs w:val="24"/>
          <w:lang w:val="es-MX"/>
        </w:rPr>
        <w:t xml:space="preserve"> </w:t>
      </w:r>
      <w:r w:rsidR="006F77DD" w:rsidRPr="00751229">
        <w:rPr>
          <w:rFonts w:ascii="Arial" w:hAnsi="Arial" w:cs="Arial"/>
          <w:color w:val="auto"/>
          <w:sz w:val="24"/>
          <w:szCs w:val="24"/>
          <w:lang w:val="es-MX"/>
        </w:rPr>
        <w:t>Si no existe algún otro comentario, solicito a la Secretaria del Ayuntamiento, proceda a recabar la votación.</w:t>
      </w:r>
    </w:p>
    <w:p w:rsidR="006F77DD" w:rsidRPr="00F241C0" w:rsidRDefault="006F77DD" w:rsidP="006F77DD">
      <w:pPr>
        <w:pStyle w:val="Cuerpo"/>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La Secretaria del Ayuntamiento, manifiesta: Honorable Cabildo, quienes estén por la afirmativa de aprobar el Dictamen a que se ha dado lectura, sírvanse manifestarlo levantando la mano.</w:t>
      </w:r>
    </w:p>
    <w:p w:rsidR="006F77DD" w:rsidRDefault="006F77DD" w:rsidP="006F77DD">
      <w:pPr>
        <w:pStyle w:val="Cuerpo"/>
        <w:spacing w:line="240" w:lineRule="auto"/>
        <w:jc w:val="both"/>
        <w:rPr>
          <w:rFonts w:ascii="Arial" w:hAnsi="Arial" w:cs="Arial"/>
          <w:b/>
          <w:color w:val="auto"/>
          <w:sz w:val="24"/>
          <w:szCs w:val="24"/>
          <w:lang w:val="es-MX"/>
        </w:rPr>
      </w:pPr>
      <w:r w:rsidRPr="008D1E29">
        <w:rPr>
          <w:rFonts w:ascii="Arial" w:hAnsi="Arial" w:cs="Arial"/>
          <w:b/>
          <w:color w:val="auto"/>
          <w:sz w:val="24"/>
          <w:szCs w:val="24"/>
          <w:lang w:val="es-MX"/>
        </w:rPr>
        <w:t>Se aprueba por unanimidad de votos.</w:t>
      </w:r>
    </w:p>
    <w:p w:rsidR="006F77DD" w:rsidRPr="00F241C0" w:rsidRDefault="00AD0016" w:rsidP="006F77DD">
      <w:pPr>
        <w:autoSpaceDE w:val="0"/>
        <w:autoSpaceDN w:val="0"/>
        <w:adjustRightInd w:val="0"/>
        <w:jc w:val="both"/>
        <w:rPr>
          <w:rFonts w:ascii="Arial" w:eastAsia="Arial Bold" w:hAnsi="Arial" w:cs="Arial"/>
          <w:b/>
          <w:lang w:val="es-MX"/>
        </w:rPr>
      </w:pPr>
      <w:r>
        <w:rPr>
          <w:rFonts w:ascii="Arial" w:hAnsi="Arial" w:cs="Arial"/>
          <w:b/>
          <w:lang w:val="es-MX"/>
        </w:rPr>
        <w:t>PUNTO DIEZ</w:t>
      </w:r>
    </w:p>
    <w:p w:rsidR="006F77DD" w:rsidRPr="00F241C0" w:rsidRDefault="006F77DD" w:rsidP="006F77DD">
      <w:pPr>
        <w:jc w:val="both"/>
        <w:rPr>
          <w:rFonts w:ascii="Arial" w:eastAsia="Arial" w:hAnsi="Arial" w:cs="Arial"/>
          <w:u w:color="000000"/>
          <w:lang w:val="es-MX" w:eastAsia="es-MX"/>
        </w:rPr>
      </w:pPr>
    </w:p>
    <w:p w:rsidR="00F36235" w:rsidRDefault="006F77DD" w:rsidP="00F36235">
      <w:pPr>
        <w:autoSpaceDE w:val="0"/>
        <w:autoSpaceDN w:val="0"/>
        <w:adjustRightInd w:val="0"/>
        <w:jc w:val="both"/>
        <w:rPr>
          <w:rFonts w:ascii="Arial" w:hAnsi="Arial" w:cs="Arial"/>
          <w:lang w:val="es-MX"/>
        </w:rPr>
      </w:pPr>
      <w:r w:rsidRPr="00F241C0">
        <w:rPr>
          <w:rFonts w:ascii="Arial" w:hAnsi="Arial" w:cs="Arial"/>
          <w:lang w:val="es-MX"/>
        </w:rPr>
        <w:t xml:space="preserve">El Presidente Municipal, expresa: </w:t>
      </w:r>
      <w:r w:rsidRPr="00F241C0">
        <w:rPr>
          <w:rFonts w:ascii="Arial" w:hAnsi="Arial" w:cs="Arial"/>
          <w:bCs/>
          <w:lang w:val="es-MX"/>
        </w:rPr>
        <w:t>Honorable Cabildo, el punto</w:t>
      </w:r>
      <w:r w:rsidR="00AD0016">
        <w:rPr>
          <w:rFonts w:ascii="Arial" w:hAnsi="Arial" w:cs="Arial"/>
          <w:bCs/>
          <w:lang w:val="es-MX"/>
        </w:rPr>
        <w:t xml:space="preserve"> diez</w:t>
      </w:r>
      <w:r w:rsidRPr="00F241C0">
        <w:rPr>
          <w:rFonts w:ascii="Arial" w:hAnsi="Arial" w:cs="Arial"/>
          <w:bCs/>
          <w:lang w:val="es-MX"/>
        </w:rPr>
        <w:t xml:space="preserve"> del orden del día corresponde al </w:t>
      </w:r>
      <w:r w:rsidR="00AD0016" w:rsidRPr="00F02E11">
        <w:rPr>
          <w:rFonts w:ascii="Arial" w:hAnsi="Arial" w:cs="Arial"/>
          <w:color w:val="000000"/>
          <w:lang w:val="es-ES"/>
        </w:rPr>
        <w:t>Dictamen que presenta el Regidor Juan Manuel Ayestarán Nava, Presidente de la Comisión de Desarrollo Urbano, Obras y Servicios Públicos de Calidad, por el que solicita se autorice la aplicación de recursos financieros provenientes de contingencias económicas, para la construcción de sala de usos múltiples en la colonia Vista Hermosa</w:t>
      </w:r>
      <w:r w:rsidR="000050F8" w:rsidRPr="00F241C0">
        <w:rPr>
          <w:rFonts w:ascii="Arial" w:hAnsi="Arial" w:cs="Arial"/>
          <w:lang w:val="es-MX"/>
        </w:rPr>
        <w:t>, por lo tanto le solicito a</w:t>
      </w:r>
      <w:r w:rsidR="00F36235" w:rsidRPr="00F241C0">
        <w:rPr>
          <w:rFonts w:ascii="Arial" w:hAnsi="Arial" w:cs="Arial"/>
          <w:lang w:val="es-MX"/>
        </w:rPr>
        <w:t xml:space="preserve">l Regidor proceda a dar lectura a su </w:t>
      </w:r>
      <w:r w:rsidR="00AD0016" w:rsidRPr="00F02E11">
        <w:rPr>
          <w:rFonts w:ascii="Arial" w:hAnsi="Arial" w:cs="Arial"/>
          <w:color w:val="000000"/>
          <w:lang w:val="es-ES"/>
        </w:rPr>
        <w:t>Dictamen</w:t>
      </w:r>
      <w:r w:rsidR="00F36235" w:rsidRPr="00F241C0">
        <w:rPr>
          <w:rFonts w:ascii="Arial" w:hAnsi="Arial" w:cs="Arial"/>
          <w:lang w:val="es-MX"/>
        </w:rPr>
        <w:t>.</w:t>
      </w:r>
    </w:p>
    <w:p w:rsidR="0032642F" w:rsidRDefault="0032642F" w:rsidP="00F36235">
      <w:pPr>
        <w:autoSpaceDE w:val="0"/>
        <w:autoSpaceDN w:val="0"/>
        <w:adjustRightInd w:val="0"/>
        <w:jc w:val="both"/>
        <w:rPr>
          <w:rFonts w:ascii="Arial" w:hAnsi="Arial" w:cs="Arial"/>
          <w:lang w:val="es-MX"/>
        </w:rPr>
      </w:pPr>
    </w:p>
    <w:p w:rsidR="0032642F" w:rsidRPr="00F241C0" w:rsidRDefault="0032642F" w:rsidP="0032642F">
      <w:pPr>
        <w:autoSpaceDE w:val="0"/>
        <w:autoSpaceDN w:val="0"/>
        <w:adjustRightInd w:val="0"/>
        <w:jc w:val="both"/>
        <w:rPr>
          <w:rFonts w:ascii="Arial" w:hAnsi="Arial" w:cs="Arial"/>
          <w:lang w:val="es-MX"/>
        </w:rPr>
      </w:pPr>
      <w:r w:rsidRPr="00F241C0">
        <w:rPr>
          <w:rFonts w:ascii="Arial" w:hAnsi="Arial" w:cs="Arial"/>
          <w:lang w:val="es-MX"/>
        </w:rPr>
        <w:t>El Presidente de la Comisión de Desarrollo Urbano, Obras y Servicios Públicos de Calidad, manifiesta:</w:t>
      </w:r>
    </w:p>
    <w:p w:rsidR="0032642F" w:rsidRPr="00F241C0" w:rsidRDefault="0032642F" w:rsidP="00F36235">
      <w:pPr>
        <w:autoSpaceDE w:val="0"/>
        <w:autoSpaceDN w:val="0"/>
        <w:adjustRightInd w:val="0"/>
        <w:jc w:val="both"/>
        <w:rPr>
          <w:rFonts w:ascii="Arial" w:hAnsi="Arial" w:cs="Arial"/>
          <w:lang w:val="es-MX"/>
        </w:rPr>
      </w:pPr>
    </w:p>
    <w:p w:rsidR="006F77DD" w:rsidRDefault="006F77DD" w:rsidP="00F36235">
      <w:pPr>
        <w:autoSpaceDE w:val="0"/>
        <w:autoSpaceDN w:val="0"/>
        <w:adjustRightInd w:val="0"/>
        <w:jc w:val="both"/>
        <w:rPr>
          <w:rFonts w:ascii="Arial" w:hAnsi="Arial" w:cs="Arial"/>
          <w:b/>
          <w:lang w:val="es-MX"/>
        </w:rPr>
      </w:pPr>
      <w:r w:rsidRPr="00F241C0">
        <w:rPr>
          <w:rFonts w:ascii="Arial" w:hAnsi="Arial" w:cs="Arial"/>
          <w:b/>
          <w:lang w:val="es-MX"/>
        </w:rPr>
        <w:t xml:space="preserve">HONORABLE CABILDO: </w:t>
      </w:r>
    </w:p>
    <w:p w:rsidR="004A04D0" w:rsidRPr="00F241C0" w:rsidRDefault="004A04D0" w:rsidP="00F36235">
      <w:pPr>
        <w:autoSpaceDE w:val="0"/>
        <w:autoSpaceDN w:val="0"/>
        <w:adjustRightInd w:val="0"/>
        <w:jc w:val="both"/>
        <w:rPr>
          <w:rFonts w:ascii="Arial" w:hAnsi="Arial" w:cs="Arial"/>
          <w:b/>
          <w:lang w:val="es-MX"/>
        </w:rPr>
      </w:pPr>
    </w:p>
    <w:p w:rsidR="00AD0016" w:rsidRPr="00AD0016" w:rsidRDefault="00AD0016" w:rsidP="00AD0016">
      <w:pPr>
        <w:jc w:val="both"/>
        <w:rPr>
          <w:rFonts w:ascii="Arial" w:hAnsi="Arial" w:cs="Arial"/>
          <w:b/>
          <w:bCs/>
          <w:lang w:val="es-MX"/>
        </w:rPr>
      </w:pPr>
      <w:r w:rsidRPr="00AD0016">
        <w:rPr>
          <w:rFonts w:ascii="Arial" w:hAnsi="Arial" w:cs="Arial"/>
          <w:b/>
          <w:lang w:val="es-MX"/>
        </w:rPr>
        <w:t>EL SUSCRITO REGIDOR JUAN MANUEL AYESTARÁN NAVA REGIDOR DE  OBRAS Y SERVICIOS PÚBLICOS DE CALIDAD, CON FUNDAMENTO EN LO DISPUESTO POR EL ARTÍCULO 115 FRACCIONES II Y III DE LA CONSTITUCIÓN POLÍTICA DE LOS ESTADOS UNIDOS MEXICANOS</w:t>
      </w:r>
      <w:r w:rsidRPr="00AD0016">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AD0016">
        <w:rPr>
          <w:rFonts w:ascii="Arial" w:hAnsi="Arial" w:cs="Arial"/>
          <w:b/>
          <w:lang w:val="es-MX"/>
        </w:rPr>
        <w:t>1 Y 111 DE LA LEY DE HACIENDA MUNICIPAL DEL ESTADO LIBRE Y  SOBERANO DE PUEBLA; 2 DEL CÓDIGO FISCAL MUNICIPAL DEL ESTADO LIBRE Y SOBERANO DE PUEBLA</w:t>
      </w:r>
      <w:r w:rsidRPr="00AD0016">
        <w:rPr>
          <w:rFonts w:ascii="Arial" w:hAnsi="Arial" w:cs="Arial"/>
          <w:b/>
          <w:bCs/>
          <w:lang w:val="es-MX"/>
        </w:rPr>
        <w:t xml:space="preserve">, SOMETO A CONSIDERACIÓN DE ESTE HONORABLE CUERPO COLEGIADO DICTAMEN POR EL QUE SE AUTORIZA </w:t>
      </w:r>
      <w:r w:rsidRPr="00AD0016">
        <w:rPr>
          <w:rFonts w:ascii="Arial" w:hAnsi="Arial" w:cs="Arial"/>
          <w:b/>
          <w:bCs/>
          <w:lang w:val="es-MX"/>
        </w:rPr>
        <w:lastRenderedPageBreak/>
        <w:t>LA APLICACIÓN DE RECURSOS FINANCIEROS PROVENIENTES DEL PROGRAMA  CONTINGENCIAS ECONÓMICAS, POR LO QUE:</w:t>
      </w:r>
    </w:p>
    <w:p w:rsidR="00AD0016" w:rsidRPr="00AD0016" w:rsidRDefault="00AD0016" w:rsidP="00AD0016">
      <w:pPr>
        <w:jc w:val="center"/>
        <w:rPr>
          <w:rFonts w:ascii="Arial" w:hAnsi="Arial" w:cs="Arial"/>
          <w:b/>
          <w:bCs/>
          <w:lang w:val="es-MX"/>
        </w:rPr>
      </w:pPr>
    </w:p>
    <w:p w:rsidR="00AD0016" w:rsidRDefault="00AD0016" w:rsidP="00AD0016">
      <w:pPr>
        <w:jc w:val="center"/>
        <w:rPr>
          <w:rFonts w:ascii="Arial" w:hAnsi="Arial" w:cs="Arial"/>
          <w:b/>
          <w:bCs/>
          <w:lang w:val="es-MX"/>
        </w:rPr>
      </w:pPr>
      <w:r w:rsidRPr="00AD0016">
        <w:rPr>
          <w:rFonts w:ascii="Arial" w:hAnsi="Arial" w:cs="Arial"/>
          <w:b/>
          <w:bCs/>
          <w:lang w:val="es-MX"/>
        </w:rPr>
        <w:t xml:space="preserve">ANTECEDENTES </w:t>
      </w:r>
    </w:p>
    <w:p w:rsidR="003266E9" w:rsidRPr="00AD0016" w:rsidRDefault="003266E9" w:rsidP="00AD0016">
      <w:pPr>
        <w:jc w:val="center"/>
        <w:rPr>
          <w:rFonts w:ascii="Arial" w:hAnsi="Arial" w:cs="Arial"/>
          <w:b/>
          <w:bCs/>
          <w:lang w:val="es-MX"/>
        </w:rPr>
      </w:pPr>
    </w:p>
    <w:p w:rsidR="00AD0016" w:rsidRDefault="00AD0016" w:rsidP="00AD0016">
      <w:pPr>
        <w:jc w:val="both"/>
        <w:rPr>
          <w:rFonts w:ascii="Arial" w:hAnsi="Arial" w:cs="Arial"/>
          <w:bCs/>
          <w:lang w:val="es-MX"/>
        </w:rPr>
      </w:pPr>
      <w:r w:rsidRPr="00AD0016">
        <w:rPr>
          <w:rFonts w:ascii="Arial" w:hAnsi="Arial" w:cs="Arial"/>
          <w:b/>
          <w:bCs/>
          <w:lang w:val="es-MX"/>
        </w:rPr>
        <w:t>I.-</w:t>
      </w:r>
      <w:r w:rsidRPr="00AD0016">
        <w:rPr>
          <w:rFonts w:ascii="Arial" w:hAnsi="Arial" w:cs="Arial"/>
          <w:bCs/>
          <w:lang w:val="es-MX"/>
        </w:rPr>
        <w:t xml:space="preserve"> Con el oficio número SFA-DSI- AI-3644/2015 de fecha 17 de diciembre emitido por la Dirección de Seguimiento a la Inversión dependiente de la Secretaría de Finanzas y Administración del Estado de Puebla, se da contestación a la solicitud del  municipio de Atlixco respecto al oficio ACA-ATO-DOP-305/15 recibido por la misma autoridad en fecha 16 de diciembre en el cual le informa que ha sido elegible para ministrarle recursos del Fondo de Contingencias Económicas 2015.</w:t>
      </w:r>
    </w:p>
    <w:p w:rsidR="003266E9" w:rsidRPr="00AD0016" w:rsidRDefault="003266E9" w:rsidP="00AD0016">
      <w:pPr>
        <w:jc w:val="both"/>
        <w:rPr>
          <w:rFonts w:ascii="Arial" w:hAnsi="Arial" w:cs="Arial"/>
          <w:bCs/>
          <w:lang w:val="es-MX"/>
        </w:rPr>
      </w:pPr>
    </w:p>
    <w:p w:rsidR="00AD0016" w:rsidRDefault="00AD0016" w:rsidP="00AD0016">
      <w:pPr>
        <w:jc w:val="both"/>
        <w:rPr>
          <w:rFonts w:ascii="Arial" w:hAnsi="Arial" w:cs="Arial"/>
          <w:bCs/>
          <w:lang w:val="es-MX"/>
        </w:rPr>
      </w:pPr>
      <w:r w:rsidRPr="00AD0016">
        <w:rPr>
          <w:rFonts w:ascii="Arial" w:hAnsi="Arial" w:cs="Arial"/>
          <w:b/>
          <w:bCs/>
          <w:lang w:val="es-MX"/>
        </w:rPr>
        <w:t>II.-</w:t>
      </w:r>
      <w:r w:rsidRPr="00AD0016">
        <w:rPr>
          <w:rFonts w:ascii="Arial" w:hAnsi="Arial" w:cs="Arial"/>
          <w:bCs/>
          <w:lang w:val="es-MX"/>
        </w:rPr>
        <w:t xml:space="preserve"> Que en dicha contestación se estableció la autorización para el municipio por la cantidad de $815,198.02 (Ochocientos Quince Mil Ciento Noventa y Ocho Pesos 02/100), para el siguiente:</w:t>
      </w:r>
    </w:p>
    <w:p w:rsidR="003266E9" w:rsidRPr="00AD0016" w:rsidRDefault="003266E9" w:rsidP="00AD0016">
      <w:pPr>
        <w:jc w:val="both"/>
        <w:rPr>
          <w:rFonts w:ascii="Arial" w:hAnsi="Arial" w:cs="Arial"/>
          <w:bCs/>
          <w:lang w:val="es-MX"/>
        </w:rPr>
      </w:pPr>
    </w:p>
    <w:p w:rsidR="00AD0016" w:rsidRPr="00AD0016" w:rsidRDefault="00AD0016" w:rsidP="00AD0016">
      <w:pPr>
        <w:jc w:val="both"/>
        <w:rPr>
          <w:rFonts w:ascii="Arial" w:hAnsi="Arial" w:cs="Arial"/>
          <w:bCs/>
          <w:lang w:val="es-MX"/>
        </w:rPr>
      </w:pPr>
      <w:r w:rsidRPr="00AD0016">
        <w:rPr>
          <w:rFonts w:ascii="Arial" w:hAnsi="Arial" w:cs="Arial"/>
          <w:bCs/>
          <w:lang w:val="es-MX"/>
        </w:rPr>
        <w:t>Proyecto: “Construcción de Salón de Usos Múltiples en la Colonia Vista Hermosa”.</w:t>
      </w:r>
    </w:p>
    <w:p w:rsidR="00AD0016" w:rsidRDefault="00AD0016" w:rsidP="00AD0016">
      <w:pPr>
        <w:jc w:val="both"/>
        <w:rPr>
          <w:rFonts w:ascii="Arial" w:hAnsi="Arial" w:cs="Arial"/>
          <w:bCs/>
          <w:lang w:val="es-MX"/>
        </w:rPr>
      </w:pPr>
      <w:r w:rsidRPr="00AD0016">
        <w:rPr>
          <w:rFonts w:ascii="Arial" w:hAnsi="Arial" w:cs="Arial"/>
          <w:bCs/>
          <w:lang w:val="es-MX"/>
        </w:rPr>
        <w:t>Tipo de Obra: Construcción.</w:t>
      </w:r>
    </w:p>
    <w:p w:rsidR="003266E9" w:rsidRPr="00AD0016" w:rsidRDefault="003266E9" w:rsidP="00AD0016">
      <w:pPr>
        <w:jc w:val="both"/>
        <w:rPr>
          <w:rFonts w:ascii="Arial" w:hAnsi="Arial" w:cs="Arial"/>
          <w:bCs/>
          <w:lang w:val="es-MX"/>
        </w:rPr>
      </w:pPr>
    </w:p>
    <w:p w:rsidR="00AD0016" w:rsidRPr="000A0BB3" w:rsidRDefault="00AD0016" w:rsidP="008D1E29">
      <w:pPr>
        <w:pStyle w:val="Sinespaciado"/>
        <w:rPr>
          <w:rFonts w:ascii="Arial" w:hAnsi="Arial" w:cs="Arial"/>
        </w:rPr>
      </w:pPr>
      <w:r w:rsidRPr="000A0BB3">
        <w:rPr>
          <w:rFonts w:ascii="Arial" w:hAnsi="Arial" w:cs="Arial"/>
        </w:rPr>
        <w:t>Municipio: Atlixco.</w:t>
      </w:r>
    </w:p>
    <w:p w:rsidR="00AD0016" w:rsidRPr="000A0BB3" w:rsidRDefault="00AD0016" w:rsidP="008D1E29">
      <w:pPr>
        <w:pStyle w:val="Sinespaciado"/>
        <w:rPr>
          <w:rFonts w:ascii="Arial" w:hAnsi="Arial" w:cs="Arial"/>
        </w:rPr>
      </w:pPr>
      <w:r w:rsidRPr="000A0BB3">
        <w:rPr>
          <w:rFonts w:ascii="Arial" w:hAnsi="Arial" w:cs="Arial"/>
        </w:rPr>
        <w:t>Localidad: Atlixco</w:t>
      </w:r>
      <w:r w:rsidR="003266E9" w:rsidRPr="000A0BB3">
        <w:rPr>
          <w:rFonts w:ascii="Arial" w:hAnsi="Arial" w:cs="Arial"/>
        </w:rPr>
        <w:t>.</w:t>
      </w:r>
    </w:p>
    <w:p w:rsidR="00AD0016" w:rsidRPr="000A0BB3" w:rsidRDefault="00AD0016" w:rsidP="008D1E29">
      <w:pPr>
        <w:pStyle w:val="Sinespaciado"/>
        <w:rPr>
          <w:rFonts w:ascii="Arial" w:hAnsi="Arial" w:cs="Arial"/>
        </w:rPr>
      </w:pPr>
      <w:r w:rsidRPr="000A0BB3">
        <w:rPr>
          <w:rFonts w:ascii="Arial" w:hAnsi="Arial" w:cs="Arial"/>
        </w:rPr>
        <w:t>Sector/Subsector: Educación, Cultura y Deporte.</w:t>
      </w:r>
    </w:p>
    <w:p w:rsidR="00AD0016" w:rsidRPr="000A0BB3" w:rsidRDefault="00AD0016" w:rsidP="008D1E29">
      <w:pPr>
        <w:pStyle w:val="Sinespaciado"/>
        <w:rPr>
          <w:rFonts w:ascii="Arial" w:hAnsi="Arial" w:cs="Arial"/>
        </w:rPr>
      </w:pPr>
      <w:r w:rsidRPr="000A0BB3">
        <w:rPr>
          <w:rFonts w:ascii="Arial" w:hAnsi="Arial" w:cs="Arial"/>
        </w:rPr>
        <w:t>Programa/Subprograma: Cultura y Arte/Infraestructura.</w:t>
      </w:r>
    </w:p>
    <w:p w:rsidR="00AD0016" w:rsidRPr="000A0BB3" w:rsidRDefault="00AD0016" w:rsidP="008D1E29">
      <w:pPr>
        <w:pStyle w:val="Sinespaciado"/>
        <w:rPr>
          <w:rFonts w:ascii="Arial" w:hAnsi="Arial" w:cs="Arial"/>
        </w:rPr>
      </w:pPr>
      <w:r w:rsidRPr="000A0BB3">
        <w:rPr>
          <w:rFonts w:ascii="Arial" w:hAnsi="Arial" w:cs="Arial"/>
        </w:rPr>
        <w:t>Unidad de Medida: 200 metros cuadrados.</w:t>
      </w:r>
    </w:p>
    <w:p w:rsidR="00AD0016" w:rsidRDefault="00AD0016" w:rsidP="008D1E29">
      <w:pPr>
        <w:pStyle w:val="Sinespaciado"/>
        <w:rPr>
          <w:rFonts w:ascii="Arial" w:hAnsi="Arial" w:cs="Arial"/>
        </w:rPr>
      </w:pPr>
      <w:r w:rsidRPr="000A0BB3">
        <w:rPr>
          <w:rFonts w:ascii="Arial" w:hAnsi="Arial" w:cs="Arial"/>
        </w:rPr>
        <w:t>Objeto: 1 Salón de Usos Múltiples.</w:t>
      </w:r>
    </w:p>
    <w:p w:rsidR="000A0BB3" w:rsidRPr="000A0BB3" w:rsidRDefault="000A0BB3" w:rsidP="008D1E29">
      <w:pPr>
        <w:pStyle w:val="Sinespaciado"/>
        <w:rPr>
          <w:rFonts w:ascii="Arial" w:hAnsi="Arial" w:cs="Arial"/>
        </w:rPr>
      </w:pPr>
    </w:p>
    <w:p w:rsidR="003266E9" w:rsidRPr="00AD0016" w:rsidRDefault="003266E9" w:rsidP="00AD0016">
      <w:pPr>
        <w:jc w:val="both"/>
        <w:rPr>
          <w:rFonts w:ascii="Arial" w:hAnsi="Arial" w:cs="Arial"/>
          <w:bCs/>
          <w:lang w:val="es-MX"/>
        </w:rPr>
      </w:pPr>
    </w:p>
    <w:tbl>
      <w:tblPr>
        <w:tblStyle w:val="Tablaconcuadrcula"/>
        <w:tblW w:w="9095" w:type="dxa"/>
        <w:jc w:val="center"/>
        <w:tblLook w:val="04A0" w:firstRow="1" w:lastRow="0" w:firstColumn="1" w:lastColumn="0" w:noHBand="0" w:noVBand="1"/>
      </w:tblPr>
      <w:tblGrid>
        <w:gridCol w:w="871"/>
        <w:gridCol w:w="3362"/>
        <w:gridCol w:w="2695"/>
        <w:gridCol w:w="2167"/>
      </w:tblGrid>
      <w:tr w:rsidR="00AD0016" w:rsidRPr="00340257" w:rsidTr="000A0BB3">
        <w:trPr>
          <w:trHeight w:val="469"/>
          <w:jc w:val="center"/>
        </w:trPr>
        <w:tc>
          <w:tcPr>
            <w:tcW w:w="871" w:type="dxa"/>
            <w:shd w:val="clear" w:color="auto" w:fill="D9D9D9" w:themeFill="background1" w:themeFillShade="D9"/>
            <w:vAlign w:val="center"/>
          </w:tcPr>
          <w:p w:rsidR="00AD0016" w:rsidRPr="00AD0016" w:rsidRDefault="00AD0016" w:rsidP="000A0BB3">
            <w:pPr>
              <w:jc w:val="center"/>
              <w:rPr>
                <w:rFonts w:ascii="Arial" w:hAnsi="Arial" w:cs="Arial"/>
                <w:b/>
                <w:bCs/>
                <w:sz w:val="16"/>
                <w:szCs w:val="16"/>
                <w:lang w:val="es-MX"/>
              </w:rPr>
            </w:pPr>
          </w:p>
        </w:tc>
        <w:tc>
          <w:tcPr>
            <w:tcW w:w="3362" w:type="dxa"/>
            <w:shd w:val="clear" w:color="auto" w:fill="D9D9D9" w:themeFill="background1" w:themeFillShade="D9"/>
            <w:vAlign w:val="center"/>
          </w:tcPr>
          <w:p w:rsidR="00AD0016" w:rsidRPr="000A0BB3" w:rsidRDefault="00AD0016" w:rsidP="000A0BB3">
            <w:pPr>
              <w:jc w:val="center"/>
              <w:rPr>
                <w:rFonts w:ascii="Arial" w:hAnsi="Arial" w:cs="Arial"/>
                <w:b/>
                <w:bCs/>
                <w:sz w:val="20"/>
                <w:szCs w:val="20"/>
              </w:rPr>
            </w:pPr>
            <w:r w:rsidRPr="000A0BB3">
              <w:rPr>
                <w:rFonts w:ascii="Arial" w:hAnsi="Arial" w:cs="Arial"/>
                <w:b/>
                <w:bCs/>
                <w:sz w:val="20"/>
                <w:szCs w:val="20"/>
              </w:rPr>
              <w:t>PROYECTO</w:t>
            </w:r>
          </w:p>
        </w:tc>
        <w:tc>
          <w:tcPr>
            <w:tcW w:w="2695" w:type="dxa"/>
            <w:shd w:val="clear" w:color="auto" w:fill="D9D9D9" w:themeFill="background1" w:themeFillShade="D9"/>
            <w:vAlign w:val="center"/>
          </w:tcPr>
          <w:p w:rsidR="00AD0016" w:rsidRPr="000A0BB3" w:rsidRDefault="00AD0016" w:rsidP="000A0BB3">
            <w:pPr>
              <w:jc w:val="center"/>
              <w:rPr>
                <w:rFonts w:ascii="Arial" w:hAnsi="Arial" w:cs="Arial"/>
                <w:b/>
                <w:bCs/>
                <w:sz w:val="20"/>
                <w:szCs w:val="20"/>
              </w:rPr>
            </w:pPr>
            <w:r w:rsidRPr="000A0BB3">
              <w:rPr>
                <w:rFonts w:ascii="Arial" w:hAnsi="Arial" w:cs="Arial"/>
                <w:b/>
                <w:bCs/>
                <w:sz w:val="20"/>
                <w:szCs w:val="20"/>
              </w:rPr>
              <w:t>APORTACIÓN FEDERAL</w:t>
            </w:r>
          </w:p>
        </w:tc>
        <w:tc>
          <w:tcPr>
            <w:tcW w:w="2167" w:type="dxa"/>
            <w:shd w:val="clear" w:color="auto" w:fill="D9D9D9" w:themeFill="background1" w:themeFillShade="D9"/>
            <w:vAlign w:val="center"/>
          </w:tcPr>
          <w:p w:rsidR="00AD0016" w:rsidRPr="000A0BB3" w:rsidRDefault="00AD0016" w:rsidP="000A0BB3">
            <w:pPr>
              <w:jc w:val="center"/>
              <w:rPr>
                <w:rFonts w:ascii="Arial" w:hAnsi="Arial" w:cs="Arial"/>
                <w:b/>
                <w:bCs/>
                <w:sz w:val="20"/>
                <w:szCs w:val="20"/>
              </w:rPr>
            </w:pPr>
            <w:r w:rsidRPr="000A0BB3">
              <w:rPr>
                <w:rFonts w:ascii="Arial" w:hAnsi="Arial" w:cs="Arial"/>
                <w:b/>
                <w:bCs/>
                <w:sz w:val="20"/>
                <w:szCs w:val="20"/>
              </w:rPr>
              <w:t>IMPORTE TOTAL</w:t>
            </w:r>
          </w:p>
        </w:tc>
      </w:tr>
      <w:tr w:rsidR="00AD0016" w:rsidRPr="00340257" w:rsidTr="000A0BB3">
        <w:trPr>
          <w:trHeight w:val="1118"/>
          <w:jc w:val="center"/>
        </w:trPr>
        <w:tc>
          <w:tcPr>
            <w:tcW w:w="871" w:type="dxa"/>
            <w:vAlign w:val="center"/>
          </w:tcPr>
          <w:p w:rsidR="00AD0016" w:rsidRPr="000A0BB3" w:rsidRDefault="00AD0016" w:rsidP="000A0BB3">
            <w:pPr>
              <w:jc w:val="center"/>
              <w:rPr>
                <w:rFonts w:ascii="Arial" w:hAnsi="Arial" w:cs="Arial"/>
                <w:bCs/>
                <w:sz w:val="20"/>
                <w:szCs w:val="20"/>
              </w:rPr>
            </w:pPr>
            <w:r w:rsidRPr="000A0BB3">
              <w:rPr>
                <w:rFonts w:ascii="Arial" w:hAnsi="Arial" w:cs="Arial"/>
                <w:bCs/>
                <w:sz w:val="20"/>
                <w:szCs w:val="20"/>
              </w:rPr>
              <w:t>1.-</w:t>
            </w:r>
          </w:p>
        </w:tc>
        <w:tc>
          <w:tcPr>
            <w:tcW w:w="3362" w:type="dxa"/>
            <w:vAlign w:val="center"/>
          </w:tcPr>
          <w:p w:rsidR="00AD0016" w:rsidRPr="000A0BB3" w:rsidRDefault="00AD0016" w:rsidP="000A0BB3">
            <w:pPr>
              <w:jc w:val="center"/>
              <w:rPr>
                <w:rFonts w:ascii="Arial" w:hAnsi="Arial" w:cs="Arial"/>
                <w:bCs/>
                <w:sz w:val="20"/>
                <w:szCs w:val="20"/>
                <w:lang w:val="es-MX"/>
              </w:rPr>
            </w:pPr>
            <w:r w:rsidRPr="000A0BB3">
              <w:rPr>
                <w:rFonts w:ascii="Arial" w:hAnsi="Arial" w:cs="Arial"/>
                <w:bCs/>
                <w:sz w:val="20"/>
                <w:szCs w:val="20"/>
                <w:lang w:val="es-MX"/>
              </w:rPr>
              <w:t>“CONSTRUCCIÓN DE SALA DE USOS MULTIPLES EN LA COLONIA VISTA HERMOSA”</w:t>
            </w:r>
          </w:p>
        </w:tc>
        <w:tc>
          <w:tcPr>
            <w:tcW w:w="2695" w:type="dxa"/>
            <w:vAlign w:val="center"/>
          </w:tcPr>
          <w:p w:rsidR="00AD0016" w:rsidRPr="000A0BB3" w:rsidRDefault="00AD0016" w:rsidP="000A0BB3">
            <w:pPr>
              <w:jc w:val="center"/>
              <w:rPr>
                <w:rFonts w:ascii="Arial" w:hAnsi="Arial" w:cs="Arial"/>
                <w:bCs/>
                <w:sz w:val="20"/>
                <w:szCs w:val="20"/>
              </w:rPr>
            </w:pPr>
            <w:r w:rsidRPr="000A0BB3">
              <w:rPr>
                <w:rFonts w:ascii="Arial" w:hAnsi="Arial" w:cs="Arial"/>
                <w:bCs/>
                <w:sz w:val="20"/>
                <w:szCs w:val="20"/>
              </w:rPr>
              <w:t>CONTINGENCIAS ECONÓMICAS 2015</w:t>
            </w:r>
          </w:p>
        </w:tc>
        <w:tc>
          <w:tcPr>
            <w:tcW w:w="2167" w:type="dxa"/>
            <w:vAlign w:val="center"/>
          </w:tcPr>
          <w:p w:rsidR="00AD0016" w:rsidRPr="000A0BB3" w:rsidRDefault="00AD0016" w:rsidP="000A0BB3">
            <w:pPr>
              <w:jc w:val="center"/>
              <w:rPr>
                <w:rFonts w:ascii="Arial" w:hAnsi="Arial" w:cs="Arial"/>
                <w:bCs/>
                <w:sz w:val="20"/>
                <w:szCs w:val="20"/>
              </w:rPr>
            </w:pPr>
            <w:r w:rsidRPr="000A0BB3">
              <w:rPr>
                <w:rFonts w:ascii="Arial" w:hAnsi="Arial" w:cs="Arial"/>
                <w:bCs/>
                <w:sz w:val="20"/>
                <w:szCs w:val="20"/>
              </w:rPr>
              <w:t>$815,198.02</w:t>
            </w:r>
          </w:p>
        </w:tc>
      </w:tr>
    </w:tbl>
    <w:p w:rsidR="00AD0016" w:rsidRDefault="00AD0016" w:rsidP="00AD0016">
      <w:pPr>
        <w:jc w:val="both"/>
        <w:rPr>
          <w:rFonts w:ascii="Arial" w:hAnsi="Arial" w:cs="Arial"/>
          <w:bCs/>
        </w:rPr>
      </w:pPr>
      <w:r w:rsidRPr="004B6659">
        <w:rPr>
          <w:rFonts w:ascii="Arial" w:hAnsi="Arial" w:cs="Arial"/>
          <w:bCs/>
        </w:rPr>
        <w:t xml:space="preserve"> </w:t>
      </w:r>
    </w:p>
    <w:p w:rsidR="00AD0016" w:rsidRDefault="00AD0016" w:rsidP="00AD0016">
      <w:pPr>
        <w:jc w:val="center"/>
        <w:rPr>
          <w:rFonts w:ascii="Arial" w:hAnsi="Arial" w:cs="Arial"/>
          <w:b/>
          <w:bCs/>
        </w:rPr>
      </w:pPr>
      <w:r w:rsidRPr="004B6659">
        <w:rPr>
          <w:rFonts w:ascii="Arial" w:hAnsi="Arial" w:cs="Arial"/>
          <w:b/>
          <w:bCs/>
        </w:rPr>
        <w:t>CONSIDERANDO</w:t>
      </w:r>
    </w:p>
    <w:p w:rsidR="003266E9" w:rsidRPr="004B6659" w:rsidRDefault="003266E9" w:rsidP="00AD0016">
      <w:pPr>
        <w:jc w:val="center"/>
        <w:rPr>
          <w:rFonts w:ascii="Arial" w:hAnsi="Arial" w:cs="Arial"/>
          <w:b/>
          <w:bCs/>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I.</w:t>
      </w:r>
      <w:r w:rsidRPr="00AD0016">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II.-</w:t>
      </w:r>
      <w:r w:rsidRPr="00AD0016">
        <w:rPr>
          <w:rFonts w:ascii="Arial" w:hAnsi="Arial" w:cs="Arial"/>
          <w:lang w:val="es-MX"/>
        </w:rPr>
        <w:t xml:space="preserve"> Que, el artículo 115 fracción II de la Constitución Política de los Estados Unidos Mexicanos y sus correlativos 103 primer párrafo y 105 fracción III de la Constitución </w:t>
      </w:r>
      <w:r w:rsidRPr="00AD0016">
        <w:rPr>
          <w:rFonts w:ascii="Arial" w:hAnsi="Arial" w:cs="Arial"/>
          <w:lang w:val="es-MX"/>
        </w:rPr>
        <w:lastRenderedPageBreak/>
        <w:t>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D0016" w:rsidRPr="00AD0016" w:rsidRDefault="00AD0016" w:rsidP="00AD0016">
      <w:pPr>
        <w:autoSpaceDE w:val="0"/>
        <w:autoSpaceDN w:val="0"/>
        <w:adjustRightInd w:val="0"/>
        <w:jc w:val="both"/>
        <w:rPr>
          <w:rFonts w:ascii="Arial" w:hAnsi="Arial" w:cs="Arial"/>
          <w:b/>
          <w:bCs/>
          <w:lang w:val="es-MX"/>
        </w:rPr>
      </w:pPr>
      <w:r w:rsidRPr="00AD0016">
        <w:rPr>
          <w:rFonts w:ascii="Arial" w:hAnsi="Arial" w:cs="Arial"/>
          <w:b/>
          <w:lang w:val="es-MX"/>
        </w:rPr>
        <w:t>III.-</w:t>
      </w:r>
      <w:r w:rsidRPr="00AD0016">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r w:rsidRPr="00AD0016">
        <w:rPr>
          <w:rFonts w:ascii="Arial" w:hAnsi="Arial" w:cs="Arial"/>
          <w:b/>
          <w:bCs/>
          <w:lang w:val="es-MX"/>
        </w:rPr>
        <w:t xml:space="preserve"> </w:t>
      </w:r>
    </w:p>
    <w:p w:rsidR="00AD0016" w:rsidRPr="00AD0016" w:rsidRDefault="00AD0016" w:rsidP="00AD0016">
      <w:pPr>
        <w:autoSpaceDE w:val="0"/>
        <w:autoSpaceDN w:val="0"/>
        <w:adjustRightInd w:val="0"/>
        <w:rPr>
          <w:rFonts w:ascii="Arial" w:hAnsi="Arial" w:cs="Arial"/>
          <w:b/>
          <w:bCs/>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bCs/>
          <w:lang w:val="es-MX"/>
        </w:rPr>
        <w:t xml:space="preserve">IV. </w:t>
      </w:r>
      <w:r w:rsidRPr="00AD0016">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rsidR="00AD0016" w:rsidRPr="00AD0016" w:rsidRDefault="00AD0016" w:rsidP="00AD0016">
      <w:pPr>
        <w:autoSpaceDE w:val="0"/>
        <w:autoSpaceDN w:val="0"/>
        <w:adjustRightInd w:val="0"/>
        <w:jc w:val="both"/>
        <w:rPr>
          <w:rFonts w:ascii="Arial" w:hAnsi="Arial" w:cs="Arial"/>
          <w:b/>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 xml:space="preserve">V.- </w:t>
      </w:r>
      <w:r w:rsidRPr="00AD0016">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rsidR="00AD0016" w:rsidRPr="00AD0016" w:rsidRDefault="00AD0016" w:rsidP="00AD0016">
      <w:pPr>
        <w:autoSpaceDE w:val="0"/>
        <w:autoSpaceDN w:val="0"/>
        <w:adjustRightInd w:val="0"/>
        <w:jc w:val="both"/>
        <w:rPr>
          <w:rFonts w:ascii="Arial" w:hAnsi="Arial" w:cs="Arial"/>
          <w:b/>
          <w:bCs/>
          <w:lang w:val="es-MX"/>
        </w:rPr>
      </w:pPr>
    </w:p>
    <w:p w:rsidR="00AD0016" w:rsidRPr="00AD0016" w:rsidRDefault="00AD0016" w:rsidP="00AD0016">
      <w:pPr>
        <w:tabs>
          <w:tab w:val="left" w:pos="4536"/>
        </w:tabs>
        <w:autoSpaceDE w:val="0"/>
        <w:autoSpaceDN w:val="0"/>
        <w:adjustRightInd w:val="0"/>
        <w:jc w:val="both"/>
        <w:rPr>
          <w:rFonts w:ascii="Arial" w:hAnsi="Arial" w:cs="Arial"/>
          <w:lang w:val="es-MX"/>
        </w:rPr>
      </w:pPr>
      <w:r w:rsidRPr="00AD0016">
        <w:rPr>
          <w:rFonts w:ascii="Arial" w:hAnsi="Arial" w:cs="Arial"/>
          <w:b/>
          <w:lang w:val="es-MX"/>
        </w:rPr>
        <w:t>VI.-</w:t>
      </w:r>
      <w:r w:rsidRPr="00AD0016">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rsidR="00AD0016" w:rsidRPr="00AD0016" w:rsidRDefault="00AD0016" w:rsidP="00AD0016">
      <w:pPr>
        <w:autoSpaceDE w:val="0"/>
        <w:autoSpaceDN w:val="0"/>
        <w:adjustRightInd w:val="0"/>
        <w:jc w:val="both"/>
        <w:rPr>
          <w:rFonts w:ascii="Arial" w:hAnsi="Arial" w:cs="Arial"/>
          <w:b/>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VII.-</w:t>
      </w:r>
      <w:r w:rsidRPr="00AD0016">
        <w:rPr>
          <w:rFonts w:ascii="Arial" w:hAnsi="Arial" w:cs="Arial"/>
          <w:lang w:val="es-MX"/>
        </w:rPr>
        <w:t xml:space="preserve">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w:t>
      </w:r>
      <w:r w:rsidRPr="00AD0016">
        <w:rPr>
          <w:rFonts w:ascii="Arial" w:hAnsi="Arial" w:cs="Arial"/>
          <w:lang w:val="es-MX"/>
        </w:rPr>
        <w:lastRenderedPageBreak/>
        <w:t>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VIII.-</w:t>
      </w:r>
      <w:r w:rsidRPr="00AD0016">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IX.-</w:t>
      </w:r>
      <w:r w:rsidRPr="00AD0016">
        <w:rPr>
          <w:rFonts w:ascii="Arial" w:hAnsi="Arial" w:cs="Arial"/>
          <w:lang w:val="es-MX"/>
        </w:rPr>
        <w:t xml:space="preserve"> 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rsidR="00AD0016" w:rsidRPr="00AD0016" w:rsidRDefault="00AD0016" w:rsidP="00AD0016">
      <w:pPr>
        <w:jc w:val="both"/>
        <w:rPr>
          <w:rFonts w:ascii="Arial" w:hAnsi="Arial" w:cs="Arial"/>
          <w:b/>
          <w:lang w:val="es-MX"/>
        </w:rPr>
      </w:pPr>
    </w:p>
    <w:p w:rsidR="00AD0016" w:rsidRDefault="00AD0016" w:rsidP="00AD0016">
      <w:pPr>
        <w:jc w:val="both"/>
        <w:rPr>
          <w:rFonts w:ascii="Arial" w:hAnsi="Arial" w:cs="Arial"/>
          <w:bCs/>
          <w:lang w:val="es-MX"/>
        </w:rPr>
      </w:pPr>
      <w:r w:rsidRPr="00AD0016">
        <w:rPr>
          <w:rFonts w:ascii="Arial" w:hAnsi="Arial" w:cs="Arial"/>
          <w:b/>
          <w:lang w:val="es-MX"/>
        </w:rPr>
        <w:t xml:space="preserve">X.- </w:t>
      </w:r>
      <w:r w:rsidRPr="00AD0016">
        <w:rPr>
          <w:rFonts w:ascii="Arial" w:hAnsi="Arial" w:cs="Arial"/>
          <w:bCs/>
          <w:lang w:val="es-MX"/>
        </w:rPr>
        <w:t>Que por lo anteriormente expuesto el municipio ha sido elegible para que le sean ministrada la cantidad de $815,198.02 (Ochocientos Quince Mil Ciento Noventa y Ocho Pesos 02/100), para el siguiente:</w:t>
      </w:r>
    </w:p>
    <w:p w:rsidR="003266E9" w:rsidRPr="00AD0016" w:rsidRDefault="003266E9" w:rsidP="00AD0016">
      <w:pPr>
        <w:jc w:val="both"/>
        <w:rPr>
          <w:rFonts w:ascii="Arial" w:hAnsi="Arial" w:cs="Arial"/>
          <w:bCs/>
          <w:lang w:val="es-MX"/>
        </w:rPr>
      </w:pPr>
    </w:p>
    <w:p w:rsidR="00AD0016" w:rsidRDefault="00AD0016" w:rsidP="00AD0016">
      <w:pPr>
        <w:jc w:val="both"/>
        <w:rPr>
          <w:rFonts w:ascii="Arial" w:hAnsi="Arial" w:cs="Arial"/>
          <w:bCs/>
          <w:lang w:val="es-MX"/>
        </w:rPr>
      </w:pPr>
      <w:r w:rsidRPr="00AD0016">
        <w:rPr>
          <w:rFonts w:ascii="Arial" w:hAnsi="Arial" w:cs="Arial"/>
          <w:bCs/>
          <w:lang w:val="es-MX"/>
        </w:rPr>
        <w:t>Proyecto: “Construcción de sala de usos múltiples en la Colonia Vista Hermosa”.</w:t>
      </w:r>
    </w:p>
    <w:p w:rsidR="00AD0016" w:rsidRDefault="00AD0016" w:rsidP="00AD0016">
      <w:pPr>
        <w:jc w:val="both"/>
        <w:rPr>
          <w:rFonts w:ascii="Arial" w:hAnsi="Arial" w:cs="Arial"/>
          <w:bCs/>
          <w:lang w:val="es-MX"/>
        </w:rPr>
      </w:pPr>
      <w:r w:rsidRPr="00AD0016">
        <w:rPr>
          <w:rFonts w:ascii="Arial" w:hAnsi="Arial" w:cs="Arial"/>
          <w:bCs/>
          <w:lang w:val="es-MX"/>
        </w:rPr>
        <w:t>Tipo de Obra: Construcción.</w:t>
      </w:r>
    </w:p>
    <w:p w:rsidR="00AD0016" w:rsidRDefault="00AD0016" w:rsidP="00AD0016">
      <w:pPr>
        <w:jc w:val="both"/>
        <w:rPr>
          <w:rFonts w:ascii="Arial" w:hAnsi="Arial" w:cs="Arial"/>
          <w:bCs/>
          <w:lang w:val="es-MX"/>
        </w:rPr>
      </w:pPr>
      <w:r w:rsidRPr="00AD0016">
        <w:rPr>
          <w:rFonts w:ascii="Arial" w:hAnsi="Arial" w:cs="Arial"/>
          <w:bCs/>
          <w:lang w:val="es-MX"/>
        </w:rPr>
        <w:t>Municipio: Atlixco.</w:t>
      </w:r>
    </w:p>
    <w:p w:rsidR="00AD0016" w:rsidRDefault="00AD0016" w:rsidP="00AD0016">
      <w:pPr>
        <w:jc w:val="both"/>
        <w:rPr>
          <w:rFonts w:ascii="Arial" w:hAnsi="Arial" w:cs="Arial"/>
          <w:bCs/>
          <w:lang w:val="es-MX"/>
        </w:rPr>
      </w:pPr>
      <w:r w:rsidRPr="00AD0016">
        <w:rPr>
          <w:rFonts w:ascii="Arial" w:hAnsi="Arial" w:cs="Arial"/>
          <w:bCs/>
          <w:lang w:val="es-MX"/>
        </w:rPr>
        <w:t>Localidad: Atlixco.</w:t>
      </w:r>
    </w:p>
    <w:p w:rsidR="00AD0016" w:rsidRDefault="00AD0016" w:rsidP="00AD0016">
      <w:pPr>
        <w:jc w:val="both"/>
        <w:rPr>
          <w:rFonts w:ascii="Arial" w:hAnsi="Arial" w:cs="Arial"/>
          <w:bCs/>
          <w:lang w:val="es-MX"/>
        </w:rPr>
      </w:pPr>
      <w:r w:rsidRPr="00AD0016">
        <w:rPr>
          <w:rFonts w:ascii="Arial" w:hAnsi="Arial" w:cs="Arial"/>
          <w:bCs/>
          <w:lang w:val="es-MX"/>
        </w:rPr>
        <w:t>Sector/Subsector.- Educación, Cultura y Deporte.</w:t>
      </w:r>
    </w:p>
    <w:p w:rsidR="00AD0016" w:rsidRDefault="00AD0016" w:rsidP="00AD0016">
      <w:pPr>
        <w:jc w:val="both"/>
        <w:rPr>
          <w:rFonts w:ascii="Arial" w:hAnsi="Arial" w:cs="Arial"/>
          <w:bCs/>
          <w:lang w:val="es-MX"/>
        </w:rPr>
      </w:pPr>
      <w:r w:rsidRPr="00AD0016">
        <w:rPr>
          <w:rFonts w:ascii="Arial" w:hAnsi="Arial" w:cs="Arial"/>
          <w:bCs/>
          <w:lang w:val="es-MX"/>
        </w:rPr>
        <w:t>Programa/Subprograma: Cultura y Arte/ Infraestructura</w:t>
      </w:r>
      <w:r w:rsidR="003266E9">
        <w:rPr>
          <w:rFonts w:ascii="Arial" w:hAnsi="Arial" w:cs="Arial"/>
          <w:bCs/>
          <w:lang w:val="es-MX"/>
        </w:rPr>
        <w:t>.</w:t>
      </w:r>
    </w:p>
    <w:p w:rsidR="00AD0016" w:rsidRPr="00AD0016" w:rsidRDefault="00AD0016" w:rsidP="00AD0016">
      <w:pPr>
        <w:jc w:val="both"/>
        <w:rPr>
          <w:rFonts w:ascii="Arial" w:hAnsi="Arial" w:cs="Arial"/>
          <w:bCs/>
          <w:lang w:val="es-MX"/>
        </w:rPr>
      </w:pPr>
      <w:r w:rsidRPr="00AD0016">
        <w:rPr>
          <w:rFonts w:ascii="Arial" w:hAnsi="Arial" w:cs="Arial"/>
          <w:bCs/>
          <w:lang w:val="es-MX"/>
        </w:rPr>
        <w:t>Unidad de Medida: 200 Metros Cuadrados.</w:t>
      </w:r>
    </w:p>
    <w:p w:rsidR="000A0BB3" w:rsidRDefault="00AD0016" w:rsidP="00AD0016">
      <w:pPr>
        <w:jc w:val="both"/>
        <w:rPr>
          <w:rFonts w:ascii="Arial" w:hAnsi="Arial" w:cs="Arial"/>
          <w:bCs/>
          <w:lang w:val="es-MX"/>
        </w:rPr>
      </w:pPr>
      <w:r w:rsidRPr="00AD0016">
        <w:rPr>
          <w:rFonts w:ascii="Arial" w:hAnsi="Arial" w:cs="Arial"/>
          <w:bCs/>
          <w:lang w:val="es-MX"/>
        </w:rPr>
        <w:t xml:space="preserve">Objeto: 1 Salón de Usos Múltiples. </w:t>
      </w:r>
    </w:p>
    <w:p w:rsidR="00AD0016" w:rsidRPr="00AD0016" w:rsidRDefault="00AD0016" w:rsidP="00AD0016">
      <w:pPr>
        <w:jc w:val="both"/>
        <w:rPr>
          <w:rFonts w:ascii="Arial" w:hAnsi="Arial" w:cs="Arial"/>
          <w:bCs/>
          <w:lang w:val="es-MX"/>
        </w:rPr>
      </w:pPr>
      <w:r w:rsidRPr="00AD0016">
        <w:rPr>
          <w:rFonts w:ascii="Arial" w:hAnsi="Arial" w:cs="Arial"/>
          <w:bCs/>
          <w:lang w:val="es-MX"/>
        </w:rPr>
        <w:t xml:space="preserve">  </w:t>
      </w:r>
    </w:p>
    <w:p w:rsidR="00AD0016" w:rsidRPr="00AD0016" w:rsidRDefault="00AD0016" w:rsidP="00AD0016">
      <w:pPr>
        <w:jc w:val="both"/>
        <w:rPr>
          <w:rFonts w:ascii="Arial" w:hAnsi="Arial" w:cs="Arial"/>
          <w:bCs/>
          <w:lang w:val="es-MX"/>
        </w:rPr>
      </w:pPr>
    </w:p>
    <w:tbl>
      <w:tblPr>
        <w:tblStyle w:val="Tablaconcuadrcula"/>
        <w:tblW w:w="0" w:type="auto"/>
        <w:jc w:val="center"/>
        <w:tblLook w:val="04A0" w:firstRow="1" w:lastRow="0" w:firstColumn="1" w:lastColumn="0" w:noHBand="0" w:noVBand="1"/>
      </w:tblPr>
      <w:tblGrid>
        <w:gridCol w:w="562"/>
        <w:gridCol w:w="3547"/>
        <w:gridCol w:w="2616"/>
        <w:gridCol w:w="2103"/>
      </w:tblGrid>
      <w:tr w:rsidR="00AD0016" w:rsidRPr="004B6659" w:rsidTr="000A0BB3">
        <w:trPr>
          <w:trHeight w:val="350"/>
          <w:jc w:val="center"/>
        </w:trPr>
        <w:tc>
          <w:tcPr>
            <w:tcW w:w="562" w:type="dxa"/>
            <w:shd w:val="clear" w:color="auto" w:fill="D9D9D9" w:themeFill="background1" w:themeFillShade="D9"/>
          </w:tcPr>
          <w:p w:rsidR="00AD0016" w:rsidRPr="00AD0016" w:rsidRDefault="00AD0016" w:rsidP="00AD0016">
            <w:pPr>
              <w:jc w:val="both"/>
              <w:rPr>
                <w:rFonts w:ascii="Arial" w:hAnsi="Arial" w:cs="Arial"/>
                <w:b/>
                <w:bCs/>
                <w:sz w:val="16"/>
                <w:szCs w:val="16"/>
                <w:lang w:val="es-MX"/>
              </w:rPr>
            </w:pPr>
          </w:p>
        </w:tc>
        <w:tc>
          <w:tcPr>
            <w:tcW w:w="3547" w:type="dxa"/>
            <w:shd w:val="clear" w:color="auto" w:fill="D9D9D9" w:themeFill="background1" w:themeFillShade="D9"/>
            <w:vAlign w:val="center"/>
          </w:tcPr>
          <w:p w:rsidR="00AD0016" w:rsidRPr="000A0BB3" w:rsidRDefault="00AD0016" w:rsidP="000A0BB3">
            <w:pPr>
              <w:jc w:val="center"/>
              <w:rPr>
                <w:rFonts w:ascii="Arial" w:hAnsi="Arial" w:cs="Arial"/>
                <w:b/>
                <w:bCs/>
                <w:sz w:val="20"/>
                <w:szCs w:val="20"/>
              </w:rPr>
            </w:pPr>
            <w:r w:rsidRPr="000A0BB3">
              <w:rPr>
                <w:rFonts w:ascii="Arial" w:hAnsi="Arial" w:cs="Arial"/>
                <w:b/>
                <w:bCs/>
                <w:sz w:val="20"/>
                <w:szCs w:val="20"/>
              </w:rPr>
              <w:t>PROYECTO</w:t>
            </w:r>
          </w:p>
        </w:tc>
        <w:tc>
          <w:tcPr>
            <w:tcW w:w="2616" w:type="dxa"/>
            <w:shd w:val="clear" w:color="auto" w:fill="D9D9D9" w:themeFill="background1" w:themeFillShade="D9"/>
            <w:vAlign w:val="center"/>
          </w:tcPr>
          <w:p w:rsidR="00AD0016" w:rsidRPr="000A0BB3" w:rsidRDefault="00AD0016" w:rsidP="000A0BB3">
            <w:pPr>
              <w:jc w:val="center"/>
              <w:rPr>
                <w:rFonts w:ascii="Arial" w:hAnsi="Arial" w:cs="Arial"/>
                <w:b/>
                <w:bCs/>
                <w:sz w:val="20"/>
                <w:szCs w:val="20"/>
              </w:rPr>
            </w:pPr>
            <w:r w:rsidRPr="000A0BB3">
              <w:rPr>
                <w:rFonts w:ascii="Arial" w:hAnsi="Arial" w:cs="Arial"/>
                <w:b/>
                <w:bCs/>
                <w:sz w:val="20"/>
                <w:szCs w:val="20"/>
              </w:rPr>
              <w:t>APORTACIÓN FEDERAL</w:t>
            </w:r>
          </w:p>
        </w:tc>
        <w:tc>
          <w:tcPr>
            <w:tcW w:w="2103" w:type="dxa"/>
            <w:shd w:val="clear" w:color="auto" w:fill="D9D9D9" w:themeFill="background1" w:themeFillShade="D9"/>
            <w:vAlign w:val="center"/>
          </w:tcPr>
          <w:p w:rsidR="00AD0016" w:rsidRPr="000A0BB3" w:rsidRDefault="00AD0016" w:rsidP="000A0BB3">
            <w:pPr>
              <w:jc w:val="center"/>
              <w:rPr>
                <w:rFonts w:ascii="Arial" w:hAnsi="Arial" w:cs="Arial"/>
                <w:b/>
                <w:bCs/>
                <w:sz w:val="20"/>
                <w:szCs w:val="20"/>
              </w:rPr>
            </w:pPr>
            <w:r w:rsidRPr="000A0BB3">
              <w:rPr>
                <w:rFonts w:ascii="Arial" w:hAnsi="Arial" w:cs="Arial"/>
                <w:b/>
                <w:bCs/>
                <w:sz w:val="20"/>
                <w:szCs w:val="20"/>
              </w:rPr>
              <w:t>IMPORTE TOTAL</w:t>
            </w:r>
          </w:p>
        </w:tc>
      </w:tr>
      <w:tr w:rsidR="00AD0016" w:rsidRPr="004B6659" w:rsidTr="000A0BB3">
        <w:trPr>
          <w:trHeight w:val="838"/>
          <w:jc w:val="center"/>
        </w:trPr>
        <w:tc>
          <w:tcPr>
            <w:tcW w:w="562" w:type="dxa"/>
            <w:vAlign w:val="center"/>
          </w:tcPr>
          <w:p w:rsidR="00AD0016" w:rsidRPr="000A0BB3" w:rsidRDefault="000A0BB3" w:rsidP="000A0BB3">
            <w:pPr>
              <w:jc w:val="center"/>
              <w:rPr>
                <w:rFonts w:ascii="Arial" w:hAnsi="Arial" w:cs="Arial"/>
                <w:bCs/>
                <w:sz w:val="20"/>
                <w:szCs w:val="20"/>
              </w:rPr>
            </w:pPr>
            <w:r>
              <w:rPr>
                <w:rFonts w:ascii="Arial" w:hAnsi="Arial" w:cs="Arial"/>
                <w:bCs/>
                <w:sz w:val="20"/>
                <w:szCs w:val="20"/>
              </w:rPr>
              <w:t>1</w:t>
            </w:r>
          </w:p>
        </w:tc>
        <w:tc>
          <w:tcPr>
            <w:tcW w:w="3547" w:type="dxa"/>
            <w:vAlign w:val="center"/>
          </w:tcPr>
          <w:p w:rsidR="00AD0016" w:rsidRPr="000A0BB3" w:rsidRDefault="00AD0016" w:rsidP="000A0BB3">
            <w:pPr>
              <w:jc w:val="center"/>
              <w:rPr>
                <w:rFonts w:ascii="Arial" w:hAnsi="Arial" w:cs="Arial"/>
                <w:bCs/>
                <w:sz w:val="20"/>
                <w:szCs w:val="20"/>
                <w:lang w:val="es-MX"/>
              </w:rPr>
            </w:pPr>
            <w:r w:rsidRPr="000A0BB3">
              <w:rPr>
                <w:rFonts w:ascii="Arial" w:hAnsi="Arial" w:cs="Arial"/>
                <w:bCs/>
                <w:sz w:val="20"/>
                <w:szCs w:val="20"/>
                <w:lang w:val="es-MX"/>
              </w:rPr>
              <w:t>“CONSTRUCCIÓN DE SALA DE USOS MULTIPLES EN LA COLONIA, VISTA HERMOSA”</w:t>
            </w:r>
          </w:p>
        </w:tc>
        <w:tc>
          <w:tcPr>
            <w:tcW w:w="2616" w:type="dxa"/>
            <w:vAlign w:val="center"/>
          </w:tcPr>
          <w:p w:rsidR="00AD0016" w:rsidRPr="000A0BB3" w:rsidRDefault="00AD0016" w:rsidP="000A0BB3">
            <w:pPr>
              <w:jc w:val="center"/>
              <w:rPr>
                <w:rFonts w:ascii="Arial" w:hAnsi="Arial" w:cs="Arial"/>
                <w:bCs/>
                <w:sz w:val="20"/>
                <w:szCs w:val="20"/>
              </w:rPr>
            </w:pPr>
            <w:r w:rsidRPr="000A0BB3">
              <w:rPr>
                <w:rFonts w:ascii="Arial" w:hAnsi="Arial" w:cs="Arial"/>
                <w:bCs/>
                <w:sz w:val="20"/>
                <w:szCs w:val="20"/>
              </w:rPr>
              <w:t>CONTINGENCIAS ECONÓMICAS 2015</w:t>
            </w:r>
          </w:p>
        </w:tc>
        <w:tc>
          <w:tcPr>
            <w:tcW w:w="2103" w:type="dxa"/>
            <w:vAlign w:val="center"/>
          </w:tcPr>
          <w:p w:rsidR="00AD0016" w:rsidRPr="000A0BB3" w:rsidRDefault="00AD0016" w:rsidP="000A0BB3">
            <w:pPr>
              <w:jc w:val="center"/>
              <w:rPr>
                <w:rFonts w:ascii="Arial" w:hAnsi="Arial" w:cs="Arial"/>
                <w:bCs/>
                <w:sz w:val="20"/>
                <w:szCs w:val="20"/>
              </w:rPr>
            </w:pPr>
            <w:r w:rsidRPr="000A0BB3">
              <w:rPr>
                <w:rFonts w:ascii="Arial" w:hAnsi="Arial" w:cs="Arial"/>
                <w:bCs/>
                <w:sz w:val="20"/>
                <w:szCs w:val="20"/>
              </w:rPr>
              <w:t>$815,198.02</w:t>
            </w:r>
          </w:p>
        </w:tc>
      </w:tr>
    </w:tbl>
    <w:p w:rsidR="00AD0016" w:rsidRPr="004B6659" w:rsidRDefault="00AD0016" w:rsidP="00AD0016">
      <w:pPr>
        <w:autoSpaceDE w:val="0"/>
        <w:autoSpaceDN w:val="0"/>
        <w:adjustRightInd w:val="0"/>
        <w:rPr>
          <w:rFonts w:ascii="Arial" w:hAnsi="Arial" w:cs="Arial"/>
        </w:rPr>
      </w:pPr>
    </w:p>
    <w:p w:rsidR="00AD0016" w:rsidRPr="00AD0016" w:rsidRDefault="00AD0016" w:rsidP="00AD0016">
      <w:pPr>
        <w:autoSpaceDE w:val="0"/>
        <w:autoSpaceDN w:val="0"/>
        <w:adjustRightInd w:val="0"/>
        <w:rPr>
          <w:rFonts w:ascii="Arial" w:hAnsi="Arial" w:cs="Arial"/>
          <w:lang w:val="es-MX"/>
        </w:rPr>
      </w:pPr>
      <w:r w:rsidRPr="00AD0016">
        <w:rPr>
          <w:rFonts w:ascii="Arial" w:hAnsi="Arial" w:cs="Arial"/>
          <w:lang w:val="es-MX"/>
        </w:rPr>
        <w:t>Por lo anteriormente expuesto y fundado, me permito someter a la consideración de este Honorable Cuerpo Colegiado, para su aprobación, el siguiente:</w:t>
      </w:r>
    </w:p>
    <w:p w:rsidR="00AD0016" w:rsidRPr="00AD0016" w:rsidRDefault="00AD0016" w:rsidP="00AD0016">
      <w:pPr>
        <w:autoSpaceDE w:val="0"/>
        <w:autoSpaceDN w:val="0"/>
        <w:adjustRightInd w:val="0"/>
        <w:rPr>
          <w:rFonts w:ascii="Arial" w:hAnsi="Arial" w:cs="Arial"/>
          <w:lang w:val="es-MX"/>
        </w:rPr>
      </w:pPr>
    </w:p>
    <w:p w:rsidR="00AD0016" w:rsidRPr="00AD0016" w:rsidRDefault="00AD0016" w:rsidP="00AD0016">
      <w:pPr>
        <w:autoSpaceDE w:val="0"/>
        <w:autoSpaceDN w:val="0"/>
        <w:adjustRightInd w:val="0"/>
        <w:jc w:val="center"/>
        <w:rPr>
          <w:rFonts w:ascii="Arial" w:hAnsi="Arial" w:cs="Arial"/>
          <w:b/>
          <w:lang w:val="es-MX"/>
        </w:rPr>
      </w:pPr>
      <w:r w:rsidRPr="00AD0016">
        <w:rPr>
          <w:rFonts w:ascii="Arial" w:hAnsi="Arial" w:cs="Arial"/>
          <w:b/>
          <w:lang w:val="es-MX"/>
        </w:rPr>
        <w:t>D I C T A M E N</w:t>
      </w:r>
    </w:p>
    <w:p w:rsidR="00AD0016" w:rsidRPr="00AD0016" w:rsidRDefault="00AD0016" w:rsidP="00AD0016">
      <w:pPr>
        <w:autoSpaceDE w:val="0"/>
        <w:autoSpaceDN w:val="0"/>
        <w:adjustRightInd w:val="0"/>
        <w:rPr>
          <w:rFonts w:ascii="Arial" w:hAnsi="Arial" w:cs="Arial"/>
          <w:lang w:val="es-MX"/>
        </w:rPr>
      </w:pPr>
    </w:p>
    <w:p w:rsidR="00AD0016" w:rsidRPr="00AD0016" w:rsidRDefault="00AD0016" w:rsidP="00AD0016">
      <w:pPr>
        <w:jc w:val="both"/>
        <w:rPr>
          <w:rFonts w:ascii="Arial" w:hAnsi="Arial" w:cs="Arial"/>
          <w:lang w:val="es-MX"/>
        </w:rPr>
      </w:pPr>
      <w:r w:rsidRPr="00AD0016">
        <w:rPr>
          <w:rFonts w:ascii="Arial" w:hAnsi="Arial" w:cs="Arial"/>
          <w:b/>
          <w:lang w:val="es-MX"/>
        </w:rPr>
        <w:t>PRIMERO.-</w:t>
      </w:r>
      <w:r w:rsidRPr="00AD0016">
        <w:rPr>
          <w:rFonts w:ascii="Arial" w:hAnsi="Arial" w:cs="Arial"/>
          <w:lang w:val="es-MX"/>
        </w:rPr>
        <w:t xml:space="preserve"> Se autoriza la aplicación de recursos financieros provenientes de Contingencias Económicas para la obra determinada </w:t>
      </w:r>
      <w:r w:rsidR="003266E9">
        <w:rPr>
          <w:rFonts w:ascii="Arial" w:hAnsi="Arial" w:cs="Arial"/>
          <w:lang w:val="es-MX"/>
        </w:rPr>
        <w:t xml:space="preserve">en la colonia Vista Hermosa, </w:t>
      </w:r>
      <w:r w:rsidRPr="00AD0016">
        <w:rPr>
          <w:rFonts w:ascii="Arial" w:hAnsi="Arial" w:cs="Arial"/>
          <w:lang w:val="es-MX"/>
        </w:rPr>
        <w:t xml:space="preserve">en los términos del Considerando X del presente Dictamen. </w:t>
      </w:r>
    </w:p>
    <w:p w:rsidR="00AD0016" w:rsidRPr="00AD0016" w:rsidRDefault="00AD0016" w:rsidP="00AD0016">
      <w:pPr>
        <w:tabs>
          <w:tab w:val="left" w:pos="1620"/>
        </w:tabs>
        <w:autoSpaceDE w:val="0"/>
        <w:autoSpaceDN w:val="0"/>
        <w:adjustRightInd w:val="0"/>
        <w:rPr>
          <w:rFonts w:ascii="Arial" w:hAnsi="Arial" w:cs="Arial"/>
          <w:b/>
          <w:bCs/>
          <w:lang w:val="es-MX"/>
        </w:rPr>
      </w:pPr>
      <w:r w:rsidRPr="00AD0016">
        <w:rPr>
          <w:rFonts w:ascii="Arial" w:hAnsi="Arial" w:cs="Arial"/>
          <w:b/>
          <w:bCs/>
          <w:lang w:val="es-MX"/>
        </w:rPr>
        <w:tab/>
      </w: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SEGUNDO.-</w:t>
      </w:r>
      <w:r w:rsidRPr="00AD0016">
        <w:rPr>
          <w:rFonts w:ascii="Arial" w:hAnsi="Arial" w:cs="Arial"/>
          <w:lang w:val="es-MX"/>
        </w:rPr>
        <w:t xml:space="preserve"> Se instruye a la Tesorera Municipal para que en el ámbito de sus atribuciones y competencias realice las acciones correspondientes al cumplimiento de lo establecido en el presente Dictamen.</w:t>
      </w:r>
    </w:p>
    <w:p w:rsidR="00AD0016" w:rsidRDefault="00AD0016" w:rsidP="00AD0016">
      <w:pPr>
        <w:pStyle w:val="Sinespaciado"/>
        <w:tabs>
          <w:tab w:val="left" w:pos="7387"/>
        </w:tabs>
        <w:jc w:val="both"/>
        <w:rPr>
          <w:rFonts w:ascii="Arial" w:hAnsi="Arial" w:cs="Arial"/>
          <w:b/>
        </w:rPr>
      </w:pPr>
    </w:p>
    <w:p w:rsidR="006F77DD" w:rsidRPr="009B0C4A" w:rsidRDefault="006F77DD" w:rsidP="006F77DD">
      <w:pPr>
        <w:pStyle w:val="Cuerpo"/>
        <w:spacing w:line="240" w:lineRule="auto"/>
        <w:jc w:val="both"/>
        <w:rPr>
          <w:rFonts w:ascii="Arial" w:eastAsia="Arial Bold" w:hAnsi="Arial" w:cs="Arial"/>
          <w:b/>
          <w:color w:val="auto"/>
          <w:sz w:val="24"/>
          <w:szCs w:val="24"/>
          <w:lang w:val="es-MX"/>
        </w:rPr>
      </w:pPr>
      <w:r w:rsidRPr="009B0C4A">
        <w:rPr>
          <w:rFonts w:ascii="Arial" w:hAnsi="Arial" w:cs="Arial"/>
          <w:b/>
          <w:color w:val="auto"/>
          <w:sz w:val="24"/>
          <w:szCs w:val="24"/>
          <w:lang w:val="es-MX"/>
        </w:rPr>
        <w:t>Es cuanto Señor Presidente.</w:t>
      </w:r>
    </w:p>
    <w:p w:rsidR="006B3587" w:rsidRDefault="006F77DD" w:rsidP="006F77DD">
      <w:pPr>
        <w:pStyle w:val="Cuerpo"/>
        <w:spacing w:line="240" w:lineRule="auto"/>
        <w:jc w:val="both"/>
        <w:rPr>
          <w:rFonts w:ascii="Arial" w:hAnsi="Arial" w:cs="Arial"/>
          <w:color w:val="auto"/>
          <w:sz w:val="24"/>
          <w:szCs w:val="24"/>
          <w:lang w:val="es-MX"/>
        </w:rPr>
      </w:pPr>
      <w:r w:rsidRPr="009B0C4A">
        <w:rPr>
          <w:rFonts w:ascii="Arial" w:hAnsi="Arial" w:cs="Arial"/>
          <w:color w:val="auto"/>
          <w:sz w:val="24"/>
          <w:szCs w:val="24"/>
          <w:lang w:val="es-MX"/>
        </w:rPr>
        <w:t xml:space="preserve">El Presidente Municipal, expresa: Está a consideración de este Cuerpo Colegiado, el </w:t>
      </w:r>
      <w:r w:rsidR="0032642F" w:rsidRPr="009937B5">
        <w:rPr>
          <w:rFonts w:ascii="Arial" w:hAnsi="Arial" w:cs="Arial"/>
          <w:sz w:val="24"/>
          <w:szCs w:val="24"/>
          <w:lang w:val="es-ES"/>
        </w:rPr>
        <w:t>Punto de Acuerdo</w:t>
      </w:r>
      <w:r w:rsidRPr="009B0C4A">
        <w:rPr>
          <w:rFonts w:ascii="Arial" w:hAnsi="Arial" w:cs="Arial"/>
          <w:color w:val="auto"/>
          <w:sz w:val="24"/>
          <w:szCs w:val="24"/>
          <w:lang w:val="es-MX"/>
        </w:rPr>
        <w:t xml:space="preserve"> a que se le ha dado lectura, ¿alguien desea hacer uso de la palabra? </w:t>
      </w:r>
    </w:p>
    <w:p w:rsidR="006F77DD" w:rsidRPr="00F241C0" w:rsidRDefault="006F77DD" w:rsidP="006F77DD">
      <w:pPr>
        <w:pStyle w:val="Cuerpo"/>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Si no existe algún otro comentario, solicito a la Secretaria del Ayuntamiento, proceda a recabar la votación.</w:t>
      </w:r>
    </w:p>
    <w:p w:rsidR="006F77DD" w:rsidRPr="00F241C0" w:rsidRDefault="006F77DD" w:rsidP="006F77DD">
      <w:pPr>
        <w:pStyle w:val="Sinespaciado"/>
        <w:jc w:val="both"/>
        <w:rPr>
          <w:rFonts w:ascii="Arial" w:eastAsia="Calibri" w:hAnsi="Arial" w:cs="Arial"/>
          <w:color w:val="auto"/>
          <w:lang w:val="es-MX"/>
        </w:rPr>
      </w:pPr>
      <w:r w:rsidRPr="00F241C0">
        <w:rPr>
          <w:rFonts w:ascii="Arial" w:hAnsi="Arial" w:cs="Arial"/>
          <w:color w:val="auto"/>
          <w:lang w:val="es-MX"/>
        </w:rPr>
        <w:t xml:space="preserve">La Secretaria del Ayuntamiento, </w:t>
      </w:r>
      <w:r w:rsidRPr="00F241C0">
        <w:rPr>
          <w:rFonts w:ascii="Arial" w:eastAsia="Calibri" w:hAnsi="Arial" w:cs="Arial"/>
          <w:color w:val="auto"/>
          <w:lang w:val="es-MX"/>
        </w:rPr>
        <w:t xml:space="preserve">menciona: Honorable Cabildo, quienes estén por la afirmativa de aprobar el </w:t>
      </w:r>
      <w:r w:rsidR="0032642F" w:rsidRPr="009937B5">
        <w:rPr>
          <w:rFonts w:ascii="Arial" w:hAnsi="Arial" w:cs="Arial"/>
          <w:lang w:val="es-ES"/>
        </w:rPr>
        <w:t>Punto de Acuerdo</w:t>
      </w:r>
      <w:r w:rsidRPr="00F241C0">
        <w:rPr>
          <w:rFonts w:ascii="Arial" w:eastAsia="Calibri" w:hAnsi="Arial" w:cs="Arial"/>
          <w:color w:val="auto"/>
          <w:lang w:val="es-MX"/>
        </w:rPr>
        <w:t xml:space="preserve"> a que se ha dado lectura, sírvanse manifestarlo levantando la mano.</w:t>
      </w:r>
    </w:p>
    <w:p w:rsidR="00916AED" w:rsidRPr="00F241C0" w:rsidRDefault="00916AED" w:rsidP="006F77DD">
      <w:pPr>
        <w:pStyle w:val="Sinespaciado"/>
        <w:jc w:val="both"/>
        <w:rPr>
          <w:rFonts w:ascii="Arial" w:eastAsia="Calibri" w:hAnsi="Arial" w:cs="Arial"/>
          <w:color w:val="auto"/>
          <w:lang w:val="es-MX"/>
        </w:rPr>
      </w:pPr>
    </w:p>
    <w:p w:rsidR="006F77DD" w:rsidRPr="00F241C0" w:rsidRDefault="006F77DD" w:rsidP="006F77DD">
      <w:pPr>
        <w:pStyle w:val="Sinespaciado"/>
        <w:jc w:val="both"/>
        <w:rPr>
          <w:rFonts w:ascii="Arial" w:eastAsia="Arial Bold" w:hAnsi="Arial" w:cs="Arial"/>
          <w:b/>
          <w:color w:val="auto"/>
          <w:lang w:val="es-MX"/>
        </w:rPr>
      </w:pPr>
      <w:r w:rsidRPr="000A0BB3">
        <w:rPr>
          <w:rFonts w:ascii="Arial" w:hAnsi="Arial" w:cs="Arial"/>
          <w:b/>
          <w:color w:val="auto"/>
          <w:lang w:val="es-MX"/>
        </w:rPr>
        <w:t>Se aprueba por unanimidad de votos.</w:t>
      </w:r>
    </w:p>
    <w:p w:rsidR="006F77DD" w:rsidRPr="00F241C0" w:rsidRDefault="006F77DD" w:rsidP="006F77DD">
      <w:pPr>
        <w:pStyle w:val="Sinespaciado"/>
        <w:jc w:val="both"/>
        <w:rPr>
          <w:rFonts w:ascii="Arial" w:eastAsia="Arial Bold" w:hAnsi="Arial" w:cs="Arial"/>
          <w:b/>
          <w:color w:val="auto"/>
          <w:lang w:val="es-MX"/>
        </w:rPr>
      </w:pPr>
    </w:p>
    <w:p w:rsidR="006F77DD" w:rsidRPr="00F241C0" w:rsidRDefault="00AD0016" w:rsidP="006F77DD">
      <w:pPr>
        <w:pStyle w:val="Sinespaciado"/>
        <w:jc w:val="both"/>
        <w:rPr>
          <w:rFonts w:ascii="Arial" w:eastAsia="Arial Bold" w:hAnsi="Arial" w:cs="Arial"/>
          <w:b/>
          <w:color w:val="auto"/>
          <w:lang w:val="es-MX"/>
        </w:rPr>
      </w:pPr>
      <w:r>
        <w:rPr>
          <w:rFonts w:ascii="Arial" w:hAnsi="Arial" w:cs="Arial"/>
          <w:b/>
          <w:color w:val="auto"/>
          <w:lang w:val="es-MX"/>
        </w:rPr>
        <w:t xml:space="preserve">PUNTO </w:t>
      </w:r>
      <w:r w:rsidR="006F77DD" w:rsidRPr="00F241C0">
        <w:rPr>
          <w:rFonts w:ascii="Arial" w:hAnsi="Arial" w:cs="Arial"/>
          <w:b/>
          <w:color w:val="auto"/>
          <w:lang w:val="es-MX"/>
        </w:rPr>
        <w:t>O</w:t>
      </w:r>
      <w:r>
        <w:rPr>
          <w:rFonts w:ascii="Arial" w:hAnsi="Arial" w:cs="Arial"/>
          <w:b/>
          <w:color w:val="auto"/>
          <w:lang w:val="es-MX"/>
        </w:rPr>
        <w:t>N</w:t>
      </w:r>
      <w:r w:rsidR="006F77DD" w:rsidRPr="00F241C0">
        <w:rPr>
          <w:rFonts w:ascii="Arial" w:hAnsi="Arial" w:cs="Arial"/>
          <w:b/>
          <w:color w:val="auto"/>
          <w:lang w:val="es-MX"/>
        </w:rPr>
        <w:t>CE</w:t>
      </w:r>
    </w:p>
    <w:p w:rsidR="006F77DD" w:rsidRPr="00F241C0" w:rsidRDefault="006F77DD" w:rsidP="006F77DD">
      <w:pPr>
        <w:pStyle w:val="Sinespaciado"/>
        <w:jc w:val="both"/>
        <w:rPr>
          <w:rFonts w:ascii="Arial" w:eastAsia="Arial" w:hAnsi="Arial" w:cs="Arial"/>
          <w:color w:val="auto"/>
          <w:lang w:val="es-MX"/>
        </w:rPr>
      </w:pPr>
    </w:p>
    <w:p w:rsidR="0084662C" w:rsidRPr="00F241C0" w:rsidRDefault="006F77DD" w:rsidP="0084662C">
      <w:pPr>
        <w:autoSpaceDE w:val="0"/>
        <w:autoSpaceDN w:val="0"/>
        <w:adjustRightInd w:val="0"/>
        <w:jc w:val="both"/>
        <w:rPr>
          <w:rFonts w:ascii="Arial" w:hAnsi="Arial" w:cs="Arial"/>
          <w:lang w:val="es-MX"/>
        </w:rPr>
      </w:pPr>
      <w:r w:rsidRPr="00F241C0">
        <w:rPr>
          <w:rFonts w:ascii="Arial" w:hAnsi="Arial" w:cs="Arial"/>
          <w:lang w:val="es-MX"/>
        </w:rPr>
        <w:t>El Presidente Municipal, expres</w:t>
      </w:r>
      <w:r w:rsidR="00AD0016">
        <w:rPr>
          <w:rFonts w:ascii="Arial" w:hAnsi="Arial" w:cs="Arial"/>
          <w:lang w:val="es-MX"/>
        </w:rPr>
        <w:t xml:space="preserve">a: Honorable Cabildo, el punto </w:t>
      </w:r>
      <w:r w:rsidRPr="00F241C0">
        <w:rPr>
          <w:rFonts w:ascii="Arial" w:hAnsi="Arial" w:cs="Arial"/>
          <w:lang w:val="es-MX"/>
        </w:rPr>
        <w:t>o</w:t>
      </w:r>
      <w:r w:rsidR="00AD0016">
        <w:rPr>
          <w:rFonts w:ascii="Arial" w:hAnsi="Arial" w:cs="Arial"/>
          <w:lang w:val="es-MX"/>
        </w:rPr>
        <w:t>n</w:t>
      </w:r>
      <w:r w:rsidRPr="00F241C0">
        <w:rPr>
          <w:rFonts w:ascii="Arial" w:hAnsi="Arial" w:cs="Arial"/>
          <w:lang w:val="es-MX"/>
        </w:rPr>
        <w:t xml:space="preserve">ce del orden del día corresponde al </w:t>
      </w:r>
      <w:r w:rsidR="00AD0016" w:rsidRPr="00AD0016">
        <w:rPr>
          <w:rFonts w:ascii="Arial" w:hAnsi="Arial" w:cs="Arial"/>
          <w:lang w:val="es-MX"/>
        </w:rPr>
        <w:t xml:space="preserve">Dictamen que presenta el Regidor Juan Manuel Ayestarán Nava, Presidente de la Comisión de Desarrollo Urbano, Obras y Servicios Públicos de Calidad, por el que solicita se autorice la aplicación de recursos financieros provenientes de Contingencias Económicas, para la ampliación de salón de usos múltiples </w:t>
      </w:r>
      <w:r w:rsidR="00AD0016" w:rsidRPr="00AD0016">
        <w:rPr>
          <w:rFonts w:ascii="Arial" w:hAnsi="Arial" w:cs="Arial"/>
          <w:bCs/>
          <w:lang w:val="es-MX"/>
        </w:rPr>
        <w:t>el Ahuehuete, de la Colonia Lomas de San Juan Tejaluca</w:t>
      </w:r>
      <w:r w:rsidR="000050F8" w:rsidRPr="00F241C0">
        <w:rPr>
          <w:rFonts w:ascii="Arial" w:hAnsi="Arial" w:cs="Arial"/>
          <w:lang w:val="es-MX"/>
        </w:rPr>
        <w:t>, por lo tanto le solicito a</w:t>
      </w:r>
      <w:r w:rsidR="0084662C" w:rsidRPr="00F241C0">
        <w:rPr>
          <w:rFonts w:ascii="Arial" w:hAnsi="Arial" w:cs="Arial"/>
          <w:lang w:val="es-MX"/>
        </w:rPr>
        <w:t>l</w:t>
      </w:r>
      <w:r w:rsidR="000050F8" w:rsidRPr="00F241C0">
        <w:rPr>
          <w:rFonts w:ascii="Arial" w:hAnsi="Arial" w:cs="Arial"/>
          <w:lang w:val="es-MX"/>
        </w:rPr>
        <w:t xml:space="preserve"> Regidor</w:t>
      </w:r>
      <w:r w:rsidR="0084662C" w:rsidRPr="00F241C0">
        <w:rPr>
          <w:rFonts w:ascii="Arial" w:hAnsi="Arial" w:cs="Arial"/>
          <w:lang w:val="es-MX"/>
        </w:rPr>
        <w:t xml:space="preserve"> proceda a dar lectura a su Dictamen.</w:t>
      </w:r>
    </w:p>
    <w:p w:rsidR="000050F8" w:rsidRPr="00F241C0" w:rsidRDefault="000050F8" w:rsidP="006F77DD">
      <w:pPr>
        <w:jc w:val="both"/>
        <w:rPr>
          <w:rFonts w:ascii="Arial" w:hAnsi="Arial" w:cs="Arial"/>
          <w:lang w:val="es-MX"/>
        </w:rPr>
      </w:pPr>
    </w:p>
    <w:p w:rsidR="006F77DD" w:rsidRDefault="000050F8" w:rsidP="006F77DD">
      <w:pPr>
        <w:jc w:val="both"/>
        <w:rPr>
          <w:rFonts w:ascii="Arial" w:hAnsi="Arial" w:cs="Arial"/>
          <w:shd w:val="clear" w:color="auto" w:fill="FFFFFF"/>
          <w:lang w:val="es-MX"/>
        </w:rPr>
      </w:pPr>
      <w:r w:rsidRPr="00F241C0">
        <w:rPr>
          <w:rFonts w:ascii="Arial" w:hAnsi="Arial" w:cs="Arial"/>
          <w:lang w:val="es-MX"/>
        </w:rPr>
        <w:t>El</w:t>
      </w:r>
      <w:r w:rsidR="004F0C5D">
        <w:rPr>
          <w:rFonts w:ascii="Arial" w:hAnsi="Arial" w:cs="Arial"/>
          <w:lang w:val="es-MX"/>
        </w:rPr>
        <w:t xml:space="preserve"> </w:t>
      </w:r>
      <w:r w:rsidR="0084662C" w:rsidRPr="00F241C0">
        <w:rPr>
          <w:rFonts w:ascii="Arial" w:hAnsi="Arial" w:cs="Arial"/>
          <w:lang w:val="es-MX"/>
        </w:rPr>
        <w:t>President</w:t>
      </w:r>
      <w:r w:rsidRPr="00F241C0">
        <w:rPr>
          <w:rFonts w:ascii="Arial" w:hAnsi="Arial" w:cs="Arial"/>
          <w:lang w:val="es-MX"/>
        </w:rPr>
        <w:t>e</w:t>
      </w:r>
      <w:r w:rsidR="006F77DD" w:rsidRPr="00F241C0">
        <w:rPr>
          <w:rFonts w:ascii="Arial" w:hAnsi="Arial" w:cs="Arial"/>
          <w:lang w:val="es-MX"/>
        </w:rPr>
        <w:t xml:space="preserve"> de la Comisión de </w:t>
      </w:r>
      <w:r w:rsidRPr="00F241C0">
        <w:rPr>
          <w:rFonts w:ascii="Arial" w:hAnsi="Arial" w:cs="Arial"/>
          <w:lang w:val="es-MX"/>
        </w:rPr>
        <w:t>Desarrollo Urbano, Obras y Servicios Públicos de Calidad</w:t>
      </w:r>
      <w:r w:rsidR="006F77DD" w:rsidRPr="00F241C0">
        <w:rPr>
          <w:rFonts w:ascii="Arial" w:hAnsi="Arial" w:cs="Arial"/>
          <w:shd w:val="clear" w:color="auto" w:fill="FFFFFF"/>
          <w:lang w:val="es-MX"/>
        </w:rPr>
        <w:t>, manifiesta:</w:t>
      </w:r>
    </w:p>
    <w:p w:rsidR="003266E9" w:rsidRPr="00F241C0" w:rsidRDefault="003266E9" w:rsidP="006F77DD">
      <w:pPr>
        <w:jc w:val="both"/>
        <w:rPr>
          <w:rFonts w:ascii="Arial" w:hAnsi="Arial" w:cs="Arial"/>
          <w:shd w:val="clear" w:color="auto" w:fill="FFFFFF"/>
          <w:lang w:val="es-MX"/>
        </w:rPr>
      </w:pPr>
    </w:p>
    <w:p w:rsidR="006F77DD" w:rsidRPr="00925F2E" w:rsidRDefault="006F77DD" w:rsidP="006F77DD">
      <w:pPr>
        <w:pStyle w:val="Cuerpo"/>
        <w:spacing w:line="240" w:lineRule="auto"/>
        <w:jc w:val="both"/>
        <w:rPr>
          <w:rFonts w:ascii="Arial" w:eastAsia="Arial Bold" w:hAnsi="Arial" w:cs="Arial"/>
          <w:b/>
          <w:color w:val="auto"/>
          <w:sz w:val="24"/>
          <w:szCs w:val="24"/>
          <w:lang w:val="es-MX"/>
        </w:rPr>
      </w:pPr>
      <w:r w:rsidRPr="00925F2E">
        <w:rPr>
          <w:rFonts w:ascii="Arial" w:hAnsi="Arial" w:cs="Arial"/>
          <w:b/>
          <w:color w:val="auto"/>
          <w:sz w:val="24"/>
          <w:szCs w:val="24"/>
          <w:lang w:val="es-MX"/>
        </w:rPr>
        <w:t xml:space="preserve">HONORABLE CABILDO: </w:t>
      </w:r>
    </w:p>
    <w:p w:rsidR="00AD0016" w:rsidRPr="00AD0016" w:rsidRDefault="00AD0016" w:rsidP="00AD0016">
      <w:pPr>
        <w:jc w:val="both"/>
        <w:rPr>
          <w:rFonts w:ascii="Arial" w:hAnsi="Arial" w:cs="Arial"/>
          <w:b/>
          <w:bCs/>
          <w:lang w:val="es-MX"/>
        </w:rPr>
      </w:pPr>
      <w:r w:rsidRPr="00AD0016">
        <w:rPr>
          <w:rFonts w:ascii="Arial" w:hAnsi="Arial" w:cs="Arial"/>
          <w:b/>
          <w:lang w:val="es-MX"/>
        </w:rPr>
        <w:t>EL SUSCRITO REGIDOR JUAN MANUEL AYESTARÁN NAVA, PRESIDENTE DE  LA COMISIÓN DE DESARROLLO URBANO, OBRAS Y SERVICIOS PÚBLICOS DE CALIDAD, CON FUNDAMENTO EN LO DISPUESTO POR EL ARTÍCULO 115 FRACCIONES II Y III DE LA CONSTITUCIÓN POLÍTICA DE LOS ESTADOS UNIDOS MEXICANOS</w:t>
      </w:r>
      <w:r w:rsidRPr="00AD0016">
        <w:rPr>
          <w:rFonts w:ascii="Arial" w:hAnsi="Arial" w:cs="Arial"/>
          <w:b/>
          <w:bCs/>
          <w:lang w:val="es-MX"/>
        </w:rPr>
        <w:t xml:space="preserve">; 103 PRIMER PÁRRAFO, 105 FRACCIÓN III </w:t>
      </w:r>
      <w:r w:rsidRPr="00AD0016">
        <w:rPr>
          <w:rFonts w:ascii="Arial" w:hAnsi="Arial" w:cs="Arial"/>
          <w:b/>
          <w:bCs/>
          <w:lang w:val="es-MX"/>
        </w:rPr>
        <w:lastRenderedPageBreak/>
        <w:t xml:space="preserve">DE LA CONSTITUCIÓN POLÍTICA DEL ESTADO LIBRE Y SOBERANO DE PUEBLA, 3, 78 FRACCIÓN IV, 92 FRACCIONES I Y VII, 140, 141, 163 Y 199 DE LA LEY ORGÁNICA MUNICIPAL, </w:t>
      </w:r>
      <w:r w:rsidRPr="00AD0016">
        <w:rPr>
          <w:rFonts w:ascii="Arial" w:hAnsi="Arial" w:cs="Arial"/>
          <w:b/>
          <w:lang w:val="es-MX"/>
        </w:rPr>
        <w:t>1 Y 111 DE LA LEY DE HACIENDA MUNICIPAL DEL ESTADO LIBRE Y  SOBERANO DE PUEBLA; 2 DEL CÓDIGO FISCAL MUNICIPAL DEL ESTADO LIBRE Y SOBERANO DE PUEBLA</w:t>
      </w:r>
      <w:r w:rsidRPr="00AD0016">
        <w:rPr>
          <w:rFonts w:ascii="Arial" w:hAnsi="Arial" w:cs="Arial"/>
          <w:b/>
          <w:bCs/>
          <w:lang w:val="es-MX"/>
        </w:rPr>
        <w:t>, SOMETO A CONSIDERACIÓN DE ESTE HONORABLE CUERPO COLEGIADO DICTAMEN POR EL QUE SE AUTORIZA LA APLICACIÓN DE RECURSOS FINANCIEROS PROVENIENTES DEL PROGRAMA  CONTINGENCIAS ECONÓMICAS, POR LO QUE:</w:t>
      </w:r>
    </w:p>
    <w:p w:rsidR="00AD0016" w:rsidRDefault="00AD0016" w:rsidP="00AD0016">
      <w:pPr>
        <w:jc w:val="center"/>
        <w:rPr>
          <w:rFonts w:ascii="Arial" w:hAnsi="Arial" w:cs="Arial"/>
          <w:b/>
          <w:bCs/>
          <w:lang w:val="es-MX"/>
        </w:rPr>
      </w:pPr>
      <w:r w:rsidRPr="00AD0016">
        <w:rPr>
          <w:rFonts w:ascii="Arial" w:hAnsi="Arial" w:cs="Arial"/>
          <w:b/>
          <w:bCs/>
          <w:lang w:val="es-MX"/>
        </w:rPr>
        <w:t xml:space="preserve">ANTECEDENTES </w:t>
      </w:r>
    </w:p>
    <w:p w:rsidR="003266E9" w:rsidRPr="00AD0016" w:rsidRDefault="003266E9" w:rsidP="00AD0016">
      <w:pPr>
        <w:jc w:val="center"/>
        <w:rPr>
          <w:rFonts w:ascii="Arial" w:hAnsi="Arial" w:cs="Arial"/>
          <w:b/>
          <w:bCs/>
          <w:lang w:val="es-MX"/>
        </w:rPr>
      </w:pPr>
    </w:p>
    <w:p w:rsidR="00AD0016" w:rsidRDefault="00AD0016" w:rsidP="00AD0016">
      <w:pPr>
        <w:jc w:val="both"/>
        <w:rPr>
          <w:rFonts w:ascii="Arial" w:hAnsi="Arial" w:cs="Arial"/>
          <w:bCs/>
          <w:lang w:val="es-MX"/>
        </w:rPr>
      </w:pPr>
      <w:r w:rsidRPr="00AD0016">
        <w:rPr>
          <w:rFonts w:ascii="Arial" w:hAnsi="Arial" w:cs="Arial"/>
          <w:b/>
          <w:bCs/>
          <w:lang w:val="es-MX"/>
        </w:rPr>
        <w:t>I.-</w:t>
      </w:r>
      <w:r w:rsidRPr="00AD0016">
        <w:rPr>
          <w:rFonts w:ascii="Arial" w:hAnsi="Arial" w:cs="Arial"/>
          <w:bCs/>
          <w:lang w:val="es-MX"/>
        </w:rPr>
        <w:t xml:space="preserve"> Qué, con el oficio Numero SFA-DSI- AI-3686/2015 de fecha 18 de diciembre emitido por la Dirección de Seguimiento a la Inversión dependiente de la Secretaría de Finanzas y Administración del Estado de Puebla, se da contestación al Municipio de Atlixco derivado de la solicitud hecha con respecto al oficio ACA-ATO-DOP-263/15 recibido por la misma autoridad en fecha 17 de diciembre en el cual se informa al municipio que ha sido elegible para ministrarle recursos del Fondo de Contingencias Económicas 2015.</w:t>
      </w:r>
    </w:p>
    <w:p w:rsidR="003266E9" w:rsidRPr="00AD0016" w:rsidRDefault="003266E9" w:rsidP="00AD0016">
      <w:pPr>
        <w:jc w:val="both"/>
        <w:rPr>
          <w:rFonts w:ascii="Arial" w:hAnsi="Arial" w:cs="Arial"/>
          <w:bCs/>
          <w:lang w:val="es-MX"/>
        </w:rPr>
      </w:pPr>
    </w:p>
    <w:p w:rsidR="00AD0016" w:rsidRDefault="00AD0016" w:rsidP="00AD0016">
      <w:pPr>
        <w:jc w:val="both"/>
        <w:rPr>
          <w:rFonts w:ascii="Arial" w:hAnsi="Arial" w:cs="Arial"/>
          <w:bCs/>
          <w:lang w:val="es-MX"/>
        </w:rPr>
      </w:pPr>
      <w:r w:rsidRPr="00AD0016">
        <w:rPr>
          <w:rFonts w:ascii="Arial" w:hAnsi="Arial" w:cs="Arial"/>
          <w:b/>
          <w:bCs/>
          <w:lang w:val="es-MX"/>
        </w:rPr>
        <w:t>II.-</w:t>
      </w:r>
      <w:r w:rsidRPr="00AD0016">
        <w:rPr>
          <w:rFonts w:ascii="Arial" w:hAnsi="Arial" w:cs="Arial"/>
          <w:bCs/>
          <w:lang w:val="es-MX"/>
        </w:rPr>
        <w:t xml:space="preserve"> Qué, en dicha contestación se estableció la autorización para el municipio por la cantidad de $999,000.00 (Novecientos noventa y nueve mil pesos 00/100), para el siguiente:</w:t>
      </w:r>
    </w:p>
    <w:p w:rsidR="003266E9" w:rsidRPr="00AD0016" w:rsidRDefault="003266E9" w:rsidP="00AD0016">
      <w:pPr>
        <w:jc w:val="both"/>
        <w:rPr>
          <w:rFonts w:ascii="Arial" w:hAnsi="Arial" w:cs="Arial"/>
          <w:bCs/>
          <w:lang w:val="es-MX"/>
        </w:rPr>
      </w:pPr>
    </w:p>
    <w:p w:rsidR="00AD0016" w:rsidRDefault="00AD0016" w:rsidP="00AD0016">
      <w:pPr>
        <w:jc w:val="both"/>
        <w:rPr>
          <w:rFonts w:ascii="Arial" w:hAnsi="Arial" w:cs="Arial"/>
          <w:bCs/>
          <w:lang w:val="es-MX"/>
        </w:rPr>
      </w:pPr>
      <w:r w:rsidRPr="00AD0016">
        <w:rPr>
          <w:rFonts w:ascii="Arial" w:hAnsi="Arial" w:cs="Arial"/>
          <w:bCs/>
          <w:lang w:val="es-MX"/>
        </w:rPr>
        <w:t>Proyecto: “Ampliación de salón de usos múltiples el Ahuehuete, de la Colonia Lomas de San Juan Tejaluca”.</w:t>
      </w:r>
    </w:p>
    <w:p w:rsidR="003266E9" w:rsidRPr="00AD0016" w:rsidRDefault="003266E9" w:rsidP="00AD0016">
      <w:pPr>
        <w:jc w:val="both"/>
        <w:rPr>
          <w:rFonts w:ascii="Arial" w:hAnsi="Arial" w:cs="Arial"/>
          <w:bCs/>
          <w:lang w:val="es-MX"/>
        </w:rPr>
      </w:pPr>
    </w:p>
    <w:p w:rsidR="00AD0016" w:rsidRDefault="00AD0016" w:rsidP="00AD0016">
      <w:pPr>
        <w:jc w:val="both"/>
        <w:rPr>
          <w:rFonts w:ascii="Arial" w:hAnsi="Arial" w:cs="Arial"/>
          <w:bCs/>
          <w:lang w:val="es-MX"/>
        </w:rPr>
      </w:pPr>
      <w:r w:rsidRPr="00AD0016">
        <w:rPr>
          <w:rFonts w:ascii="Arial" w:hAnsi="Arial" w:cs="Arial"/>
          <w:bCs/>
          <w:lang w:val="es-MX"/>
        </w:rPr>
        <w:t>Tipo de Obra: Construcción.</w:t>
      </w:r>
    </w:p>
    <w:p w:rsidR="00AD0016" w:rsidRDefault="00AD0016" w:rsidP="00AD0016">
      <w:pPr>
        <w:jc w:val="both"/>
        <w:rPr>
          <w:rFonts w:ascii="Arial" w:hAnsi="Arial" w:cs="Arial"/>
          <w:bCs/>
          <w:lang w:val="es-MX"/>
        </w:rPr>
      </w:pPr>
      <w:r w:rsidRPr="00AD0016">
        <w:rPr>
          <w:rFonts w:ascii="Arial" w:hAnsi="Arial" w:cs="Arial"/>
          <w:bCs/>
          <w:lang w:val="es-MX"/>
        </w:rPr>
        <w:t>Municipio: Atlixco.</w:t>
      </w:r>
    </w:p>
    <w:p w:rsidR="00AD0016" w:rsidRDefault="00AD0016" w:rsidP="00AD0016">
      <w:pPr>
        <w:jc w:val="both"/>
        <w:rPr>
          <w:rFonts w:ascii="Arial" w:hAnsi="Arial" w:cs="Arial"/>
          <w:bCs/>
          <w:lang w:val="es-MX"/>
        </w:rPr>
      </w:pPr>
      <w:r w:rsidRPr="00AD0016">
        <w:rPr>
          <w:rFonts w:ascii="Arial" w:hAnsi="Arial" w:cs="Arial"/>
          <w:bCs/>
          <w:lang w:val="es-MX"/>
        </w:rPr>
        <w:t>Localidad: Atlixco.</w:t>
      </w:r>
    </w:p>
    <w:p w:rsidR="00AD0016" w:rsidRPr="00AD0016" w:rsidRDefault="00AD0016" w:rsidP="00AD0016">
      <w:pPr>
        <w:jc w:val="both"/>
        <w:rPr>
          <w:rFonts w:ascii="Arial" w:hAnsi="Arial" w:cs="Arial"/>
          <w:bCs/>
          <w:lang w:val="es-MX"/>
        </w:rPr>
      </w:pPr>
      <w:r w:rsidRPr="00AD0016">
        <w:rPr>
          <w:rFonts w:ascii="Arial" w:hAnsi="Arial" w:cs="Arial"/>
          <w:bCs/>
          <w:lang w:val="es-MX"/>
        </w:rPr>
        <w:t>Sector/Subsector: Educación, Cultura y Deporte.</w:t>
      </w:r>
    </w:p>
    <w:p w:rsidR="00AD0016" w:rsidRDefault="00AD0016" w:rsidP="00AD0016">
      <w:pPr>
        <w:jc w:val="both"/>
        <w:rPr>
          <w:rFonts w:ascii="Arial" w:hAnsi="Arial" w:cs="Arial"/>
          <w:bCs/>
          <w:lang w:val="es-MX"/>
        </w:rPr>
      </w:pPr>
      <w:r w:rsidRPr="00AD0016">
        <w:rPr>
          <w:rFonts w:ascii="Arial" w:hAnsi="Arial" w:cs="Arial"/>
          <w:bCs/>
          <w:lang w:val="es-MX"/>
        </w:rPr>
        <w:t>Programa/Subprograma: Cultura y Arte/ Infraestructura.</w:t>
      </w:r>
    </w:p>
    <w:p w:rsidR="003266E9" w:rsidRPr="00AD0016" w:rsidRDefault="003266E9" w:rsidP="00AD0016">
      <w:pPr>
        <w:jc w:val="both"/>
        <w:rPr>
          <w:rFonts w:ascii="Arial" w:hAnsi="Arial" w:cs="Arial"/>
          <w:bCs/>
          <w:lang w:val="es-MX"/>
        </w:rPr>
      </w:pPr>
    </w:p>
    <w:p w:rsidR="00AD0016" w:rsidRDefault="00AD0016" w:rsidP="00AD0016">
      <w:pPr>
        <w:jc w:val="both"/>
        <w:rPr>
          <w:rFonts w:ascii="Arial" w:hAnsi="Arial" w:cs="Arial"/>
          <w:bCs/>
          <w:lang w:val="es-MX"/>
        </w:rPr>
      </w:pPr>
      <w:r w:rsidRPr="00AD0016">
        <w:rPr>
          <w:rFonts w:ascii="Arial" w:hAnsi="Arial" w:cs="Arial"/>
          <w:bCs/>
          <w:lang w:val="es-MX"/>
        </w:rPr>
        <w:t>Unidad de Medida: 112.52 metros cuadrados.</w:t>
      </w:r>
    </w:p>
    <w:p w:rsidR="00AD0016" w:rsidRDefault="00AD0016" w:rsidP="00AD0016">
      <w:pPr>
        <w:jc w:val="both"/>
        <w:rPr>
          <w:rFonts w:ascii="Arial" w:hAnsi="Arial" w:cs="Arial"/>
          <w:bCs/>
          <w:lang w:val="es-MX"/>
        </w:rPr>
      </w:pPr>
      <w:r w:rsidRPr="00AD0016">
        <w:rPr>
          <w:rFonts w:ascii="Arial" w:hAnsi="Arial" w:cs="Arial"/>
          <w:bCs/>
          <w:lang w:val="es-MX"/>
        </w:rPr>
        <w:t>Objeto: 1 Salón de Usos Múltiples.</w:t>
      </w:r>
    </w:p>
    <w:p w:rsidR="003266E9" w:rsidRPr="00AD0016" w:rsidRDefault="003266E9" w:rsidP="00AD0016">
      <w:pPr>
        <w:jc w:val="both"/>
        <w:rPr>
          <w:rFonts w:ascii="Arial" w:hAnsi="Arial" w:cs="Arial"/>
          <w:bCs/>
          <w:lang w:val="es-MX"/>
        </w:rPr>
      </w:pPr>
    </w:p>
    <w:tbl>
      <w:tblPr>
        <w:tblStyle w:val="Tablaconcuadrcula"/>
        <w:tblW w:w="9231" w:type="dxa"/>
        <w:jc w:val="center"/>
        <w:tblLook w:val="04A0" w:firstRow="1" w:lastRow="0" w:firstColumn="1" w:lastColumn="0" w:noHBand="0" w:noVBand="1"/>
      </w:tblPr>
      <w:tblGrid>
        <w:gridCol w:w="494"/>
        <w:gridCol w:w="3767"/>
        <w:gridCol w:w="2750"/>
        <w:gridCol w:w="2220"/>
      </w:tblGrid>
      <w:tr w:rsidR="00AD0016" w:rsidRPr="000A0BB3" w:rsidTr="000A0BB3">
        <w:trPr>
          <w:trHeight w:val="358"/>
          <w:jc w:val="center"/>
        </w:trPr>
        <w:tc>
          <w:tcPr>
            <w:tcW w:w="494" w:type="dxa"/>
            <w:shd w:val="clear" w:color="auto" w:fill="D9D9D9" w:themeFill="background1" w:themeFillShade="D9"/>
            <w:vAlign w:val="center"/>
          </w:tcPr>
          <w:p w:rsidR="00AD0016" w:rsidRPr="000A0BB3" w:rsidRDefault="00AD0016" w:rsidP="000A0BB3">
            <w:pPr>
              <w:jc w:val="center"/>
              <w:rPr>
                <w:rFonts w:ascii="Arial" w:hAnsi="Arial" w:cs="Arial"/>
                <w:b/>
                <w:bCs/>
                <w:sz w:val="20"/>
                <w:szCs w:val="20"/>
                <w:lang w:val="es-MX"/>
              </w:rPr>
            </w:pPr>
          </w:p>
        </w:tc>
        <w:tc>
          <w:tcPr>
            <w:tcW w:w="3767" w:type="dxa"/>
            <w:shd w:val="clear" w:color="auto" w:fill="D9D9D9" w:themeFill="background1" w:themeFillShade="D9"/>
            <w:vAlign w:val="center"/>
          </w:tcPr>
          <w:p w:rsidR="00AD0016" w:rsidRPr="000A0BB3" w:rsidRDefault="00AD0016" w:rsidP="000A0BB3">
            <w:pPr>
              <w:jc w:val="center"/>
              <w:rPr>
                <w:rFonts w:ascii="Arial" w:hAnsi="Arial" w:cs="Arial"/>
                <w:b/>
                <w:bCs/>
                <w:sz w:val="20"/>
                <w:szCs w:val="20"/>
              </w:rPr>
            </w:pPr>
            <w:r w:rsidRPr="000A0BB3">
              <w:rPr>
                <w:rFonts w:ascii="Arial" w:hAnsi="Arial" w:cs="Arial"/>
                <w:b/>
                <w:bCs/>
                <w:sz w:val="20"/>
                <w:szCs w:val="20"/>
              </w:rPr>
              <w:t>PROYECTO</w:t>
            </w:r>
          </w:p>
        </w:tc>
        <w:tc>
          <w:tcPr>
            <w:tcW w:w="2750" w:type="dxa"/>
            <w:shd w:val="clear" w:color="auto" w:fill="D9D9D9" w:themeFill="background1" w:themeFillShade="D9"/>
            <w:vAlign w:val="center"/>
          </w:tcPr>
          <w:p w:rsidR="00AD0016" w:rsidRPr="000A0BB3" w:rsidRDefault="00AD0016" w:rsidP="000A0BB3">
            <w:pPr>
              <w:jc w:val="center"/>
              <w:rPr>
                <w:rFonts w:ascii="Arial" w:hAnsi="Arial" w:cs="Arial"/>
                <w:b/>
                <w:bCs/>
                <w:sz w:val="20"/>
                <w:szCs w:val="20"/>
              </w:rPr>
            </w:pPr>
            <w:r w:rsidRPr="000A0BB3">
              <w:rPr>
                <w:rFonts w:ascii="Arial" w:hAnsi="Arial" w:cs="Arial"/>
                <w:b/>
                <w:bCs/>
                <w:sz w:val="20"/>
                <w:szCs w:val="20"/>
              </w:rPr>
              <w:t>APORTACIÓN FEDERAL</w:t>
            </w:r>
          </w:p>
        </w:tc>
        <w:tc>
          <w:tcPr>
            <w:tcW w:w="2220" w:type="dxa"/>
            <w:shd w:val="clear" w:color="auto" w:fill="D9D9D9" w:themeFill="background1" w:themeFillShade="D9"/>
            <w:vAlign w:val="center"/>
          </w:tcPr>
          <w:p w:rsidR="00AD0016" w:rsidRPr="000A0BB3" w:rsidRDefault="00AD0016" w:rsidP="000A0BB3">
            <w:pPr>
              <w:jc w:val="center"/>
              <w:rPr>
                <w:rFonts w:ascii="Arial" w:hAnsi="Arial" w:cs="Arial"/>
                <w:b/>
                <w:bCs/>
                <w:sz w:val="20"/>
                <w:szCs w:val="20"/>
              </w:rPr>
            </w:pPr>
            <w:r w:rsidRPr="000A0BB3">
              <w:rPr>
                <w:rFonts w:ascii="Arial" w:hAnsi="Arial" w:cs="Arial"/>
                <w:b/>
                <w:bCs/>
                <w:sz w:val="20"/>
                <w:szCs w:val="20"/>
              </w:rPr>
              <w:t>IMPORTE TOTAL</w:t>
            </w:r>
          </w:p>
        </w:tc>
      </w:tr>
      <w:tr w:rsidR="00AD0016" w:rsidRPr="000A0BB3" w:rsidTr="000A0BB3">
        <w:trPr>
          <w:trHeight w:val="414"/>
          <w:jc w:val="center"/>
        </w:trPr>
        <w:tc>
          <w:tcPr>
            <w:tcW w:w="494" w:type="dxa"/>
            <w:vAlign w:val="center"/>
          </w:tcPr>
          <w:p w:rsidR="00AD0016" w:rsidRPr="000A0BB3" w:rsidRDefault="000A0BB3" w:rsidP="000A0BB3">
            <w:pPr>
              <w:jc w:val="center"/>
              <w:rPr>
                <w:rFonts w:ascii="Arial" w:hAnsi="Arial" w:cs="Arial"/>
                <w:b/>
                <w:bCs/>
                <w:sz w:val="20"/>
                <w:szCs w:val="20"/>
              </w:rPr>
            </w:pPr>
            <w:r>
              <w:rPr>
                <w:rFonts w:ascii="Arial" w:hAnsi="Arial" w:cs="Arial"/>
                <w:b/>
                <w:bCs/>
                <w:sz w:val="20"/>
                <w:szCs w:val="20"/>
              </w:rPr>
              <w:t>1</w:t>
            </w:r>
          </w:p>
        </w:tc>
        <w:tc>
          <w:tcPr>
            <w:tcW w:w="3767" w:type="dxa"/>
            <w:vAlign w:val="center"/>
          </w:tcPr>
          <w:p w:rsidR="00AD0016" w:rsidRPr="000A0BB3" w:rsidRDefault="00AD0016" w:rsidP="000A0BB3">
            <w:pPr>
              <w:jc w:val="center"/>
              <w:rPr>
                <w:rFonts w:ascii="Arial" w:hAnsi="Arial" w:cs="Arial"/>
                <w:bCs/>
                <w:sz w:val="20"/>
                <w:szCs w:val="20"/>
                <w:lang w:val="es-MX"/>
              </w:rPr>
            </w:pPr>
            <w:r w:rsidRPr="000A0BB3">
              <w:rPr>
                <w:rFonts w:ascii="Arial" w:hAnsi="Arial" w:cs="Arial"/>
                <w:bCs/>
                <w:sz w:val="20"/>
                <w:szCs w:val="20"/>
                <w:lang w:val="es-MX"/>
              </w:rPr>
              <w:t>“AMPLIACIÓN DE  SALÓN DE USOS MÚLTIPLES EL AHUEHUETE, DE LA COLONIA LOMAS DE SAN JUAN TEJALUCA”.</w:t>
            </w:r>
          </w:p>
        </w:tc>
        <w:tc>
          <w:tcPr>
            <w:tcW w:w="2750" w:type="dxa"/>
            <w:vAlign w:val="center"/>
          </w:tcPr>
          <w:p w:rsidR="00AD0016" w:rsidRPr="000A0BB3" w:rsidRDefault="00AD0016" w:rsidP="000A0BB3">
            <w:pPr>
              <w:jc w:val="center"/>
              <w:rPr>
                <w:rFonts w:ascii="Arial" w:hAnsi="Arial" w:cs="Arial"/>
                <w:bCs/>
                <w:sz w:val="20"/>
                <w:szCs w:val="20"/>
              </w:rPr>
            </w:pPr>
            <w:r w:rsidRPr="000A0BB3">
              <w:rPr>
                <w:rFonts w:ascii="Arial" w:hAnsi="Arial" w:cs="Arial"/>
                <w:bCs/>
                <w:sz w:val="20"/>
                <w:szCs w:val="20"/>
              </w:rPr>
              <w:t>CONTINGENCIAS ECONÓMICAS 2015</w:t>
            </w:r>
          </w:p>
        </w:tc>
        <w:tc>
          <w:tcPr>
            <w:tcW w:w="2220" w:type="dxa"/>
            <w:vAlign w:val="center"/>
          </w:tcPr>
          <w:p w:rsidR="00AD0016" w:rsidRPr="000A0BB3" w:rsidRDefault="00AD0016" w:rsidP="000A0BB3">
            <w:pPr>
              <w:jc w:val="center"/>
              <w:rPr>
                <w:rFonts w:ascii="Arial" w:hAnsi="Arial" w:cs="Arial"/>
                <w:bCs/>
                <w:sz w:val="20"/>
                <w:szCs w:val="20"/>
              </w:rPr>
            </w:pPr>
            <w:r w:rsidRPr="000A0BB3">
              <w:rPr>
                <w:rFonts w:ascii="Arial" w:hAnsi="Arial" w:cs="Arial"/>
                <w:bCs/>
                <w:sz w:val="20"/>
                <w:szCs w:val="20"/>
              </w:rPr>
              <w:t>$999,000.00</w:t>
            </w:r>
          </w:p>
        </w:tc>
      </w:tr>
    </w:tbl>
    <w:p w:rsidR="00AD0016" w:rsidRDefault="00AD0016" w:rsidP="00AD0016">
      <w:pPr>
        <w:jc w:val="both"/>
        <w:rPr>
          <w:rFonts w:ascii="Arial" w:hAnsi="Arial" w:cs="Arial"/>
          <w:bCs/>
        </w:rPr>
      </w:pPr>
      <w:r w:rsidRPr="001B531E">
        <w:rPr>
          <w:rFonts w:ascii="Arial" w:hAnsi="Arial" w:cs="Arial"/>
          <w:bCs/>
        </w:rPr>
        <w:t xml:space="preserve"> </w:t>
      </w:r>
    </w:p>
    <w:p w:rsidR="000A0BB3" w:rsidRDefault="000A0BB3" w:rsidP="00AD0016">
      <w:pPr>
        <w:jc w:val="center"/>
        <w:rPr>
          <w:rFonts w:ascii="Arial" w:hAnsi="Arial" w:cs="Arial"/>
          <w:b/>
          <w:bCs/>
        </w:rPr>
      </w:pPr>
    </w:p>
    <w:p w:rsidR="00AD0016" w:rsidRDefault="00AD0016" w:rsidP="00AD0016">
      <w:pPr>
        <w:jc w:val="center"/>
        <w:rPr>
          <w:rFonts w:ascii="Arial" w:hAnsi="Arial" w:cs="Arial"/>
          <w:b/>
          <w:bCs/>
        </w:rPr>
      </w:pPr>
      <w:r w:rsidRPr="001B531E">
        <w:rPr>
          <w:rFonts w:ascii="Arial" w:hAnsi="Arial" w:cs="Arial"/>
          <w:b/>
          <w:bCs/>
        </w:rPr>
        <w:t>CONSIDERANDO</w:t>
      </w:r>
    </w:p>
    <w:p w:rsidR="003266E9" w:rsidRPr="001B531E" w:rsidRDefault="003266E9" w:rsidP="00AD0016">
      <w:pPr>
        <w:jc w:val="center"/>
        <w:rPr>
          <w:rFonts w:ascii="Arial" w:hAnsi="Arial" w:cs="Arial"/>
          <w:b/>
          <w:bCs/>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I.</w:t>
      </w:r>
      <w:r w:rsidRPr="00AD0016">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II.-</w:t>
      </w:r>
      <w:r w:rsidRPr="00AD0016">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D0016" w:rsidRPr="00AD0016" w:rsidRDefault="00AD0016" w:rsidP="00AD0016">
      <w:pPr>
        <w:autoSpaceDE w:val="0"/>
        <w:autoSpaceDN w:val="0"/>
        <w:adjustRightInd w:val="0"/>
        <w:jc w:val="both"/>
        <w:rPr>
          <w:rFonts w:ascii="Arial" w:hAnsi="Arial" w:cs="Arial"/>
          <w:b/>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III.-</w:t>
      </w:r>
      <w:r w:rsidRPr="00AD0016">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rsidR="00AD0016" w:rsidRPr="00AD0016" w:rsidRDefault="00AD0016" w:rsidP="00AD0016">
      <w:pPr>
        <w:autoSpaceDE w:val="0"/>
        <w:autoSpaceDN w:val="0"/>
        <w:adjustRightInd w:val="0"/>
        <w:rPr>
          <w:rFonts w:ascii="Arial" w:hAnsi="Arial" w:cs="Arial"/>
          <w:b/>
          <w:bCs/>
          <w:lang w:val="es-MX"/>
        </w:rPr>
      </w:pPr>
    </w:p>
    <w:p w:rsidR="00AD0016" w:rsidRDefault="00AD0016" w:rsidP="00AD0016">
      <w:pPr>
        <w:autoSpaceDE w:val="0"/>
        <w:autoSpaceDN w:val="0"/>
        <w:adjustRightInd w:val="0"/>
        <w:jc w:val="both"/>
        <w:rPr>
          <w:rFonts w:ascii="Arial" w:hAnsi="Arial" w:cs="Arial"/>
          <w:lang w:val="es-MX"/>
        </w:rPr>
      </w:pPr>
      <w:r w:rsidRPr="00AD0016">
        <w:rPr>
          <w:rFonts w:ascii="Arial" w:hAnsi="Arial" w:cs="Arial"/>
          <w:b/>
          <w:bCs/>
          <w:lang w:val="es-MX"/>
        </w:rPr>
        <w:t xml:space="preserve">IV.- </w:t>
      </w:r>
      <w:r w:rsidRPr="00AD0016">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rsidR="006C73FC" w:rsidRPr="00AD0016" w:rsidRDefault="006C73FC"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 xml:space="preserve">V.- </w:t>
      </w:r>
      <w:r w:rsidRPr="00AD0016">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rsidR="00AD0016" w:rsidRPr="00AD0016" w:rsidRDefault="00AD0016" w:rsidP="00AD0016">
      <w:pPr>
        <w:autoSpaceDE w:val="0"/>
        <w:autoSpaceDN w:val="0"/>
        <w:adjustRightInd w:val="0"/>
        <w:jc w:val="both"/>
        <w:rPr>
          <w:rFonts w:ascii="Arial" w:hAnsi="Arial" w:cs="Arial"/>
          <w:b/>
          <w:bCs/>
          <w:lang w:val="es-MX"/>
        </w:rPr>
      </w:pPr>
    </w:p>
    <w:p w:rsidR="00AD0016" w:rsidRPr="00AD0016" w:rsidRDefault="00AD0016" w:rsidP="00AD0016">
      <w:pPr>
        <w:tabs>
          <w:tab w:val="left" w:pos="4536"/>
        </w:tabs>
        <w:autoSpaceDE w:val="0"/>
        <w:autoSpaceDN w:val="0"/>
        <w:adjustRightInd w:val="0"/>
        <w:jc w:val="both"/>
        <w:rPr>
          <w:rFonts w:ascii="Arial" w:hAnsi="Arial" w:cs="Arial"/>
          <w:lang w:val="es-MX"/>
        </w:rPr>
      </w:pPr>
      <w:r w:rsidRPr="00AD0016">
        <w:rPr>
          <w:rFonts w:ascii="Arial" w:hAnsi="Arial" w:cs="Arial"/>
          <w:b/>
          <w:lang w:val="es-MX"/>
        </w:rPr>
        <w:t>VI.-</w:t>
      </w:r>
      <w:r w:rsidRPr="00AD0016">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w:t>
      </w:r>
      <w:r w:rsidRPr="00AD0016">
        <w:rPr>
          <w:rFonts w:ascii="Arial" w:hAnsi="Arial" w:cs="Arial"/>
          <w:lang w:val="es-MX"/>
        </w:rPr>
        <w:lastRenderedPageBreak/>
        <w:t>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rsidR="00AD0016" w:rsidRPr="00AD0016" w:rsidRDefault="00AD0016" w:rsidP="00AD0016">
      <w:pPr>
        <w:autoSpaceDE w:val="0"/>
        <w:autoSpaceDN w:val="0"/>
        <w:adjustRightInd w:val="0"/>
        <w:jc w:val="both"/>
        <w:rPr>
          <w:rFonts w:ascii="Arial" w:hAnsi="Arial" w:cs="Arial"/>
          <w:b/>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VII.-</w:t>
      </w:r>
      <w:r w:rsidRPr="00AD0016">
        <w:rPr>
          <w:rFonts w:ascii="Arial" w:hAnsi="Arial" w:cs="Arial"/>
          <w:lang w:val="es-MX"/>
        </w:rPr>
        <w:t xml:space="preserve">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VIII.-</w:t>
      </w:r>
      <w:r w:rsidRPr="00AD0016">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IX.-</w:t>
      </w:r>
      <w:r w:rsidRPr="00AD0016">
        <w:rPr>
          <w:rFonts w:ascii="Arial" w:hAnsi="Arial" w:cs="Arial"/>
          <w:lang w:val="es-MX"/>
        </w:rPr>
        <w:t xml:space="preserve"> 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rsidR="00AD0016" w:rsidRPr="00AD0016" w:rsidRDefault="00AD0016" w:rsidP="00AD0016">
      <w:pPr>
        <w:jc w:val="both"/>
        <w:rPr>
          <w:rFonts w:ascii="Arial" w:hAnsi="Arial" w:cs="Arial"/>
          <w:b/>
          <w:bCs/>
          <w:lang w:val="es-MX"/>
        </w:rPr>
      </w:pPr>
    </w:p>
    <w:p w:rsidR="00AD0016" w:rsidRDefault="00AD0016" w:rsidP="00AD0016">
      <w:pPr>
        <w:jc w:val="both"/>
        <w:rPr>
          <w:rFonts w:ascii="Arial" w:hAnsi="Arial" w:cs="Arial"/>
          <w:bCs/>
          <w:lang w:val="es-MX"/>
        </w:rPr>
      </w:pPr>
      <w:r w:rsidRPr="00AD0016">
        <w:rPr>
          <w:rFonts w:ascii="Arial" w:hAnsi="Arial" w:cs="Arial"/>
          <w:b/>
          <w:bCs/>
          <w:lang w:val="es-MX"/>
        </w:rPr>
        <w:t>X.-</w:t>
      </w:r>
      <w:r w:rsidRPr="00AD0016">
        <w:rPr>
          <w:rFonts w:ascii="Arial" w:hAnsi="Arial" w:cs="Arial"/>
          <w:bCs/>
          <w:lang w:val="es-MX"/>
        </w:rPr>
        <w:t xml:space="preserve"> Que en dicha contestación se estableció la autorización para el municipio por la cantidad de $999,000.00 (Novecientos noventa y nueve mil pesos 00/100), para el siguiente:</w:t>
      </w:r>
    </w:p>
    <w:p w:rsidR="00AD0016" w:rsidRPr="00AD0016" w:rsidRDefault="00AD0016" w:rsidP="00AD0016">
      <w:pPr>
        <w:jc w:val="both"/>
        <w:rPr>
          <w:rFonts w:ascii="Arial" w:hAnsi="Arial" w:cs="Arial"/>
          <w:bCs/>
          <w:lang w:val="es-MX"/>
        </w:rPr>
      </w:pPr>
    </w:p>
    <w:p w:rsidR="00AD0016" w:rsidRPr="00AD0016" w:rsidRDefault="00AD0016" w:rsidP="00AD0016">
      <w:pPr>
        <w:jc w:val="both"/>
        <w:rPr>
          <w:rFonts w:ascii="Arial" w:hAnsi="Arial" w:cs="Arial"/>
          <w:bCs/>
          <w:lang w:val="es-MX"/>
        </w:rPr>
      </w:pPr>
      <w:r w:rsidRPr="00AD0016">
        <w:rPr>
          <w:rFonts w:ascii="Arial" w:hAnsi="Arial" w:cs="Arial"/>
          <w:bCs/>
          <w:lang w:val="es-MX"/>
        </w:rPr>
        <w:t>Proyecto: “Ampliación de salón de usos múltiples el Ahuehuete, de la Colonia Lomas de San Juan Tejaluca”.</w:t>
      </w:r>
    </w:p>
    <w:p w:rsidR="00AD0016" w:rsidRPr="00AD0016" w:rsidRDefault="00AD0016" w:rsidP="00AD0016">
      <w:pPr>
        <w:jc w:val="both"/>
        <w:rPr>
          <w:rFonts w:ascii="Arial" w:hAnsi="Arial" w:cs="Arial"/>
          <w:bCs/>
          <w:lang w:val="es-MX"/>
        </w:rPr>
      </w:pPr>
      <w:r w:rsidRPr="00AD0016">
        <w:rPr>
          <w:rFonts w:ascii="Arial" w:hAnsi="Arial" w:cs="Arial"/>
          <w:bCs/>
          <w:lang w:val="es-MX"/>
        </w:rPr>
        <w:t>Tipo de Obra: Construcción.</w:t>
      </w:r>
    </w:p>
    <w:p w:rsidR="00AD0016" w:rsidRDefault="00AD0016" w:rsidP="00AD0016">
      <w:pPr>
        <w:jc w:val="both"/>
        <w:rPr>
          <w:rFonts w:ascii="Arial" w:hAnsi="Arial" w:cs="Arial"/>
          <w:bCs/>
          <w:lang w:val="es-MX"/>
        </w:rPr>
      </w:pPr>
      <w:r w:rsidRPr="00AD0016">
        <w:rPr>
          <w:rFonts w:ascii="Arial" w:hAnsi="Arial" w:cs="Arial"/>
          <w:bCs/>
          <w:lang w:val="es-MX"/>
        </w:rPr>
        <w:t>Municipio: Atlixco.</w:t>
      </w:r>
    </w:p>
    <w:p w:rsidR="00AD0016" w:rsidRDefault="00AD0016" w:rsidP="00AD0016">
      <w:pPr>
        <w:jc w:val="both"/>
        <w:rPr>
          <w:rFonts w:ascii="Arial" w:hAnsi="Arial" w:cs="Arial"/>
          <w:bCs/>
          <w:lang w:val="es-MX"/>
        </w:rPr>
      </w:pPr>
      <w:r w:rsidRPr="00AD0016">
        <w:rPr>
          <w:rFonts w:ascii="Arial" w:hAnsi="Arial" w:cs="Arial"/>
          <w:bCs/>
          <w:lang w:val="es-MX"/>
        </w:rPr>
        <w:t>Localidad: Atlixco.</w:t>
      </w:r>
    </w:p>
    <w:p w:rsidR="00AD0016" w:rsidRDefault="00AD0016" w:rsidP="00AD0016">
      <w:pPr>
        <w:jc w:val="both"/>
        <w:rPr>
          <w:rFonts w:ascii="Arial" w:hAnsi="Arial" w:cs="Arial"/>
          <w:bCs/>
          <w:lang w:val="es-MX"/>
        </w:rPr>
      </w:pPr>
      <w:r w:rsidRPr="00AD0016">
        <w:rPr>
          <w:rFonts w:ascii="Arial" w:hAnsi="Arial" w:cs="Arial"/>
          <w:bCs/>
          <w:lang w:val="es-MX"/>
        </w:rPr>
        <w:t>Sector/Subsector: Educación, Cultura y Deporte.</w:t>
      </w:r>
    </w:p>
    <w:p w:rsidR="00AD0016" w:rsidRDefault="00AD0016" w:rsidP="00AD0016">
      <w:pPr>
        <w:jc w:val="both"/>
        <w:rPr>
          <w:rFonts w:ascii="Arial" w:hAnsi="Arial" w:cs="Arial"/>
          <w:bCs/>
          <w:lang w:val="es-MX"/>
        </w:rPr>
      </w:pPr>
      <w:r w:rsidRPr="00AD0016">
        <w:rPr>
          <w:rFonts w:ascii="Arial" w:hAnsi="Arial" w:cs="Arial"/>
          <w:bCs/>
          <w:lang w:val="es-MX"/>
        </w:rPr>
        <w:t>Programa/Subprograma: Cultura y Arte/ Infraestructura</w:t>
      </w:r>
      <w:r>
        <w:rPr>
          <w:rFonts w:ascii="Arial" w:hAnsi="Arial" w:cs="Arial"/>
          <w:bCs/>
          <w:lang w:val="es-MX"/>
        </w:rPr>
        <w:t>.</w:t>
      </w:r>
    </w:p>
    <w:p w:rsidR="00AD0016" w:rsidRDefault="00AD0016" w:rsidP="00AD0016">
      <w:pPr>
        <w:jc w:val="both"/>
        <w:rPr>
          <w:rFonts w:ascii="Arial" w:hAnsi="Arial" w:cs="Arial"/>
          <w:bCs/>
          <w:lang w:val="es-MX"/>
        </w:rPr>
      </w:pPr>
      <w:r w:rsidRPr="00AD0016">
        <w:rPr>
          <w:rFonts w:ascii="Arial" w:hAnsi="Arial" w:cs="Arial"/>
          <w:bCs/>
          <w:lang w:val="es-MX"/>
        </w:rPr>
        <w:t>Unidad de Medida: 112.52 metros cuadrados.</w:t>
      </w:r>
    </w:p>
    <w:p w:rsidR="00AD0016" w:rsidRDefault="00AD0016" w:rsidP="00AD0016">
      <w:pPr>
        <w:jc w:val="both"/>
        <w:rPr>
          <w:rFonts w:ascii="Arial" w:hAnsi="Arial" w:cs="Arial"/>
          <w:bCs/>
          <w:lang w:val="es-MX"/>
        </w:rPr>
      </w:pPr>
      <w:r w:rsidRPr="00AD0016">
        <w:rPr>
          <w:rFonts w:ascii="Arial" w:hAnsi="Arial" w:cs="Arial"/>
          <w:bCs/>
          <w:lang w:val="es-MX"/>
        </w:rPr>
        <w:t xml:space="preserve">Objeto: 1 Salón de Usos Múltiples. </w:t>
      </w:r>
    </w:p>
    <w:p w:rsidR="00AD0016" w:rsidRPr="00AD0016" w:rsidRDefault="00AD0016" w:rsidP="00AD0016">
      <w:pPr>
        <w:jc w:val="both"/>
        <w:rPr>
          <w:rFonts w:ascii="Arial" w:hAnsi="Arial" w:cs="Arial"/>
          <w:bCs/>
          <w:lang w:val="es-MX"/>
        </w:rPr>
      </w:pPr>
    </w:p>
    <w:tbl>
      <w:tblPr>
        <w:tblStyle w:val="Tablaconcuadrcula"/>
        <w:tblW w:w="0" w:type="auto"/>
        <w:jc w:val="center"/>
        <w:tblLook w:val="04A0" w:firstRow="1" w:lastRow="0" w:firstColumn="1" w:lastColumn="0" w:noHBand="0" w:noVBand="1"/>
      </w:tblPr>
      <w:tblGrid>
        <w:gridCol w:w="988"/>
        <w:gridCol w:w="3124"/>
        <w:gridCol w:w="2599"/>
        <w:gridCol w:w="2117"/>
      </w:tblGrid>
      <w:tr w:rsidR="00AD0016" w:rsidRPr="00340257" w:rsidTr="000A0BB3">
        <w:trPr>
          <w:trHeight w:val="417"/>
          <w:jc w:val="center"/>
        </w:trPr>
        <w:tc>
          <w:tcPr>
            <w:tcW w:w="988" w:type="dxa"/>
            <w:shd w:val="clear" w:color="auto" w:fill="D9D9D9" w:themeFill="background1" w:themeFillShade="D9"/>
            <w:vAlign w:val="center"/>
          </w:tcPr>
          <w:p w:rsidR="00AD0016" w:rsidRPr="000A0BB3" w:rsidRDefault="00AD0016" w:rsidP="000A0BB3">
            <w:pPr>
              <w:jc w:val="center"/>
              <w:rPr>
                <w:rFonts w:ascii="Arial" w:hAnsi="Arial" w:cs="Arial"/>
                <w:b/>
                <w:bCs/>
                <w:sz w:val="20"/>
                <w:szCs w:val="20"/>
                <w:lang w:val="es-MX"/>
              </w:rPr>
            </w:pPr>
          </w:p>
        </w:tc>
        <w:tc>
          <w:tcPr>
            <w:tcW w:w="3124" w:type="dxa"/>
            <w:shd w:val="clear" w:color="auto" w:fill="D9D9D9" w:themeFill="background1" w:themeFillShade="D9"/>
            <w:vAlign w:val="center"/>
          </w:tcPr>
          <w:p w:rsidR="00AD0016" w:rsidRPr="000A0BB3" w:rsidRDefault="00AD0016" w:rsidP="000A0BB3">
            <w:pPr>
              <w:jc w:val="center"/>
              <w:rPr>
                <w:rFonts w:ascii="Arial" w:hAnsi="Arial" w:cs="Arial"/>
                <w:b/>
                <w:bCs/>
                <w:sz w:val="20"/>
                <w:szCs w:val="20"/>
              </w:rPr>
            </w:pPr>
            <w:r w:rsidRPr="000A0BB3">
              <w:rPr>
                <w:rFonts w:ascii="Arial" w:hAnsi="Arial" w:cs="Arial"/>
                <w:b/>
                <w:bCs/>
                <w:sz w:val="20"/>
                <w:szCs w:val="20"/>
              </w:rPr>
              <w:t>PROYECTO</w:t>
            </w:r>
          </w:p>
        </w:tc>
        <w:tc>
          <w:tcPr>
            <w:tcW w:w="2599" w:type="dxa"/>
            <w:shd w:val="clear" w:color="auto" w:fill="D9D9D9" w:themeFill="background1" w:themeFillShade="D9"/>
            <w:vAlign w:val="center"/>
          </w:tcPr>
          <w:p w:rsidR="00AD0016" w:rsidRPr="000A0BB3" w:rsidRDefault="00AD0016" w:rsidP="000A0BB3">
            <w:pPr>
              <w:jc w:val="center"/>
              <w:rPr>
                <w:rFonts w:ascii="Arial" w:hAnsi="Arial" w:cs="Arial"/>
                <w:b/>
                <w:bCs/>
                <w:sz w:val="20"/>
                <w:szCs w:val="20"/>
              </w:rPr>
            </w:pPr>
            <w:r w:rsidRPr="000A0BB3">
              <w:rPr>
                <w:rFonts w:ascii="Arial" w:hAnsi="Arial" w:cs="Arial"/>
                <w:b/>
                <w:bCs/>
                <w:sz w:val="20"/>
                <w:szCs w:val="20"/>
              </w:rPr>
              <w:t>APORTACIÓN FEDERAL</w:t>
            </w:r>
          </w:p>
        </w:tc>
        <w:tc>
          <w:tcPr>
            <w:tcW w:w="2117" w:type="dxa"/>
            <w:shd w:val="clear" w:color="auto" w:fill="D9D9D9" w:themeFill="background1" w:themeFillShade="D9"/>
            <w:vAlign w:val="center"/>
          </w:tcPr>
          <w:p w:rsidR="00AD0016" w:rsidRPr="000A0BB3" w:rsidRDefault="00AD0016" w:rsidP="000A0BB3">
            <w:pPr>
              <w:jc w:val="center"/>
              <w:rPr>
                <w:rFonts w:ascii="Arial" w:hAnsi="Arial" w:cs="Arial"/>
                <w:b/>
                <w:bCs/>
                <w:sz w:val="20"/>
                <w:szCs w:val="20"/>
              </w:rPr>
            </w:pPr>
            <w:r w:rsidRPr="000A0BB3">
              <w:rPr>
                <w:rFonts w:ascii="Arial" w:hAnsi="Arial" w:cs="Arial"/>
                <w:b/>
                <w:bCs/>
                <w:sz w:val="20"/>
                <w:szCs w:val="20"/>
              </w:rPr>
              <w:t>IMPORTE TOTAL</w:t>
            </w:r>
          </w:p>
        </w:tc>
      </w:tr>
      <w:tr w:rsidR="00AD0016" w:rsidRPr="00340257" w:rsidTr="000A0BB3">
        <w:trPr>
          <w:jc w:val="center"/>
        </w:trPr>
        <w:tc>
          <w:tcPr>
            <w:tcW w:w="988" w:type="dxa"/>
            <w:vAlign w:val="center"/>
          </w:tcPr>
          <w:p w:rsidR="00AD0016" w:rsidRPr="000A0BB3" w:rsidRDefault="000A0BB3" w:rsidP="000A0BB3">
            <w:pPr>
              <w:jc w:val="center"/>
              <w:rPr>
                <w:rFonts w:ascii="Arial" w:hAnsi="Arial" w:cs="Arial"/>
                <w:bCs/>
                <w:sz w:val="20"/>
                <w:szCs w:val="20"/>
              </w:rPr>
            </w:pPr>
            <w:r>
              <w:rPr>
                <w:rFonts w:ascii="Arial" w:hAnsi="Arial" w:cs="Arial"/>
                <w:bCs/>
                <w:sz w:val="20"/>
                <w:szCs w:val="20"/>
              </w:rPr>
              <w:t>1</w:t>
            </w:r>
          </w:p>
        </w:tc>
        <w:tc>
          <w:tcPr>
            <w:tcW w:w="3124" w:type="dxa"/>
            <w:vAlign w:val="center"/>
          </w:tcPr>
          <w:p w:rsidR="00AD0016" w:rsidRPr="000A0BB3" w:rsidRDefault="00AD0016" w:rsidP="000A0BB3">
            <w:pPr>
              <w:jc w:val="center"/>
              <w:rPr>
                <w:rFonts w:ascii="Arial" w:hAnsi="Arial" w:cs="Arial"/>
                <w:bCs/>
                <w:sz w:val="20"/>
                <w:szCs w:val="20"/>
                <w:lang w:val="es-MX"/>
              </w:rPr>
            </w:pPr>
            <w:r w:rsidRPr="000A0BB3">
              <w:rPr>
                <w:rFonts w:ascii="Arial" w:hAnsi="Arial" w:cs="Arial"/>
                <w:bCs/>
                <w:sz w:val="20"/>
                <w:szCs w:val="20"/>
                <w:lang w:val="es-MX"/>
              </w:rPr>
              <w:t>“AMPLIACIÓN DE  SALÓN DE USOS MULTIPLES EL AHUEHUETE, DE LA COLONIA LOMAS DE SAN JUAN TEJALUCA”.</w:t>
            </w:r>
          </w:p>
        </w:tc>
        <w:tc>
          <w:tcPr>
            <w:tcW w:w="2599" w:type="dxa"/>
            <w:vAlign w:val="center"/>
          </w:tcPr>
          <w:p w:rsidR="00AD0016" w:rsidRPr="000A0BB3" w:rsidRDefault="00AD0016" w:rsidP="000A0BB3">
            <w:pPr>
              <w:jc w:val="center"/>
              <w:rPr>
                <w:rFonts w:ascii="Arial" w:hAnsi="Arial" w:cs="Arial"/>
                <w:bCs/>
                <w:sz w:val="20"/>
                <w:szCs w:val="20"/>
              </w:rPr>
            </w:pPr>
            <w:r w:rsidRPr="000A0BB3">
              <w:rPr>
                <w:rFonts w:ascii="Arial" w:hAnsi="Arial" w:cs="Arial"/>
                <w:bCs/>
                <w:sz w:val="20"/>
                <w:szCs w:val="20"/>
              </w:rPr>
              <w:t>CONTINGENCIAS ECONÓMICAS 2015</w:t>
            </w:r>
          </w:p>
        </w:tc>
        <w:tc>
          <w:tcPr>
            <w:tcW w:w="2117" w:type="dxa"/>
            <w:vAlign w:val="center"/>
          </w:tcPr>
          <w:p w:rsidR="00AD0016" w:rsidRPr="000A0BB3" w:rsidRDefault="00AD0016" w:rsidP="000A0BB3">
            <w:pPr>
              <w:jc w:val="center"/>
              <w:rPr>
                <w:rFonts w:ascii="Arial" w:hAnsi="Arial" w:cs="Arial"/>
                <w:bCs/>
                <w:sz w:val="20"/>
                <w:szCs w:val="20"/>
              </w:rPr>
            </w:pPr>
            <w:r w:rsidRPr="000A0BB3">
              <w:rPr>
                <w:rFonts w:ascii="Arial" w:hAnsi="Arial" w:cs="Arial"/>
                <w:bCs/>
                <w:sz w:val="20"/>
                <w:szCs w:val="20"/>
              </w:rPr>
              <w:t>$999,000.00</w:t>
            </w:r>
          </w:p>
        </w:tc>
      </w:tr>
    </w:tbl>
    <w:p w:rsidR="00AD0016" w:rsidRDefault="00AD0016" w:rsidP="00AD0016">
      <w:pPr>
        <w:autoSpaceDE w:val="0"/>
        <w:autoSpaceDN w:val="0"/>
        <w:adjustRightInd w:val="0"/>
        <w:rPr>
          <w:rFonts w:ascii="Arial" w:hAnsi="Arial" w:cs="Arial"/>
        </w:rPr>
      </w:pPr>
    </w:p>
    <w:p w:rsidR="00AD0016" w:rsidRPr="00AD0016" w:rsidRDefault="00AD0016" w:rsidP="00AD0016">
      <w:pPr>
        <w:autoSpaceDE w:val="0"/>
        <w:autoSpaceDN w:val="0"/>
        <w:adjustRightInd w:val="0"/>
        <w:rPr>
          <w:rFonts w:ascii="Arial" w:hAnsi="Arial" w:cs="Arial"/>
          <w:lang w:val="es-MX"/>
        </w:rPr>
      </w:pPr>
      <w:r w:rsidRPr="00AD0016">
        <w:rPr>
          <w:rFonts w:ascii="Arial" w:hAnsi="Arial" w:cs="Arial"/>
          <w:lang w:val="es-MX"/>
        </w:rPr>
        <w:t>Por lo anteriormente expuesto y fundado, me permito someter a la consideración de este Honorable Cuerpo Colegiado, para su aprobación, el siguiente:</w:t>
      </w:r>
    </w:p>
    <w:p w:rsidR="00AD0016" w:rsidRPr="00AD0016" w:rsidRDefault="00AD0016" w:rsidP="00AD0016">
      <w:pPr>
        <w:autoSpaceDE w:val="0"/>
        <w:autoSpaceDN w:val="0"/>
        <w:adjustRightInd w:val="0"/>
        <w:rPr>
          <w:rFonts w:ascii="Arial" w:hAnsi="Arial" w:cs="Arial"/>
          <w:lang w:val="es-MX"/>
        </w:rPr>
      </w:pPr>
    </w:p>
    <w:p w:rsidR="00AD0016" w:rsidRPr="00AD0016" w:rsidRDefault="00AD0016" w:rsidP="00AD0016">
      <w:pPr>
        <w:autoSpaceDE w:val="0"/>
        <w:autoSpaceDN w:val="0"/>
        <w:adjustRightInd w:val="0"/>
        <w:jc w:val="center"/>
        <w:rPr>
          <w:rFonts w:ascii="Arial" w:hAnsi="Arial" w:cs="Arial"/>
          <w:b/>
          <w:lang w:val="es-MX"/>
        </w:rPr>
      </w:pPr>
      <w:r w:rsidRPr="00AD0016">
        <w:rPr>
          <w:rFonts w:ascii="Arial" w:hAnsi="Arial" w:cs="Arial"/>
          <w:b/>
          <w:lang w:val="es-MX"/>
        </w:rPr>
        <w:t>D I C T A M E N</w:t>
      </w:r>
    </w:p>
    <w:p w:rsidR="00AD0016" w:rsidRPr="00AD0016" w:rsidRDefault="00AD0016" w:rsidP="00AD0016">
      <w:pPr>
        <w:autoSpaceDE w:val="0"/>
        <w:autoSpaceDN w:val="0"/>
        <w:adjustRightInd w:val="0"/>
        <w:rPr>
          <w:rFonts w:ascii="Arial" w:hAnsi="Arial" w:cs="Arial"/>
          <w:lang w:val="es-MX"/>
        </w:rPr>
      </w:pPr>
    </w:p>
    <w:p w:rsidR="00AD0016" w:rsidRPr="003266E9" w:rsidRDefault="00AD0016" w:rsidP="00AD0016">
      <w:pPr>
        <w:jc w:val="both"/>
        <w:rPr>
          <w:rFonts w:ascii="Arial" w:hAnsi="Arial" w:cs="Arial"/>
          <w:bCs/>
          <w:lang w:val="es-MX"/>
        </w:rPr>
      </w:pPr>
      <w:r w:rsidRPr="00AD0016">
        <w:rPr>
          <w:rFonts w:ascii="Arial" w:hAnsi="Arial" w:cs="Arial"/>
          <w:b/>
          <w:lang w:val="es-MX"/>
        </w:rPr>
        <w:t>PRIMERO.-</w:t>
      </w:r>
      <w:r w:rsidRPr="00AD0016">
        <w:rPr>
          <w:rFonts w:ascii="Arial" w:hAnsi="Arial" w:cs="Arial"/>
          <w:lang w:val="es-MX"/>
        </w:rPr>
        <w:t xml:space="preserve"> Se autoriza la aplicación de </w:t>
      </w:r>
      <w:r w:rsidRPr="00AD0016">
        <w:rPr>
          <w:rFonts w:ascii="Arial" w:hAnsi="Arial" w:cs="Arial"/>
          <w:bCs/>
          <w:lang w:val="es-MX"/>
        </w:rPr>
        <w:t>recursos financieros provenientes de Contingencia</w:t>
      </w:r>
      <w:r w:rsidR="003266E9">
        <w:rPr>
          <w:rFonts w:ascii="Arial" w:hAnsi="Arial" w:cs="Arial"/>
          <w:bCs/>
          <w:lang w:val="es-MX"/>
        </w:rPr>
        <w:t>s Económicas para la obra denom</w:t>
      </w:r>
      <w:r w:rsidRPr="00AD0016">
        <w:rPr>
          <w:rFonts w:ascii="Arial" w:hAnsi="Arial" w:cs="Arial"/>
          <w:bCs/>
          <w:lang w:val="es-MX"/>
        </w:rPr>
        <w:t xml:space="preserve">inada </w:t>
      </w:r>
      <w:r w:rsidR="003266E9" w:rsidRPr="003266E9">
        <w:rPr>
          <w:rFonts w:ascii="Arial" w:hAnsi="Arial" w:cs="Arial"/>
          <w:bCs/>
          <w:lang w:val="es-MX"/>
        </w:rPr>
        <w:t>El Ahuehuete, de la colonia Lomas de San Juan Tejaluca</w:t>
      </w:r>
      <w:r w:rsidR="003266E9" w:rsidRPr="00AD0016">
        <w:rPr>
          <w:rFonts w:ascii="Arial" w:hAnsi="Arial" w:cs="Arial"/>
          <w:bCs/>
          <w:lang w:val="es-MX"/>
        </w:rPr>
        <w:t xml:space="preserve"> </w:t>
      </w:r>
      <w:r w:rsidRPr="00AD0016">
        <w:rPr>
          <w:rFonts w:ascii="Arial" w:hAnsi="Arial" w:cs="Arial"/>
          <w:bCs/>
          <w:lang w:val="es-MX"/>
        </w:rPr>
        <w:t xml:space="preserve">en </w:t>
      </w:r>
      <w:r w:rsidRPr="003266E9">
        <w:rPr>
          <w:rFonts w:ascii="Arial" w:hAnsi="Arial" w:cs="Arial"/>
          <w:bCs/>
          <w:lang w:val="es-MX"/>
        </w:rPr>
        <w:t xml:space="preserve">los términos del Considerando X del presente Dictamen. </w:t>
      </w:r>
    </w:p>
    <w:p w:rsidR="00AD0016" w:rsidRPr="003266E9" w:rsidRDefault="00AD0016" w:rsidP="00AD0016">
      <w:pPr>
        <w:tabs>
          <w:tab w:val="left" w:pos="1620"/>
        </w:tabs>
        <w:autoSpaceDE w:val="0"/>
        <w:autoSpaceDN w:val="0"/>
        <w:adjustRightInd w:val="0"/>
        <w:rPr>
          <w:rFonts w:ascii="Arial" w:hAnsi="Arial" w:cs="Arial"/>
          <w:bCs/>
          <w:lang w:val="es-MX"/>
        </w:rPr>
      </w:pPr>
      <w:r w:rsidRPr="003266E9">
        <w:rPr>
          <w:rFonts w:ascii="Arial" w:hAnsi="Arial" w:cs="Arial"/>
          <w:bCs/>
          <w:lang w:val="es-MX"/>
        </w:rPr>
        <w:tab/>
      </w: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SEGUNDO.-</w:t>
      </w:r>
      <w:r w:rsidRPr="00AD0016">
        <w:rPr>
          <w:rFonts w:ascii="Arial" w:hAnsi="Arial" w:cs="Arial"/>
          <w:lang w:val="es-MX"/>
        </w:rPr>
        <w:t xml:space="preserve"> Se instruye a la Tesorera Municipal para que en el ámbito de sus atribuciones y competencias realice las acciones correspondientes al cumplimiento de lo establecido en el presente Dictamen.</w:t>
      </w:r>
    </w:p>
    <w:p w:rsidR="00AD0016" w:rsidRDefault="00AD0016" w:rsidP="00AD0016">
      <w:pPr>
        <w:pStyle w:val="Sinespaciado"/>
        <w:tabs>
          <w:tab w:val="left" w:pos="7387"/>
        </w:tabs>
        <w:jc w:val="both"/>
        <w:rPr>
          <w:rFonts w:ascii="Arial" w:hAnsi="Arial" w:cs="Arial"/>
          <w:b/>
        </w:rPr>
      </w:pPr>
    </w:p>
    <w:p w:rsidR="006F77DD" w:rsidRPr="00925F2E" w:rsidRDefault="006F77DD" w:rsidP="006F77DD">
      <w:pPr>
        <w:pStyle w:val="Sinespaciado"/>
        <w:jc w:val="both"/>
        <w:rPr>
          <w:rFonts w:ascii="Arial" w:eastAsia="Arial Bold" w:hAnsi="Arial" w:cs="Arial"/>
          <w:b/>
          <w:color w:val="auto"/>
          <w:lang w:val="es-MX"/>
        </w:rPr>
      </w:pPr>
      <w:r w:rsidRPr="00925F2E">
        <w:rPr>
          <w:rFonts w:ascii="Arial" w:hAnsi="Arial" w:cs="Arial"/>
          <w:b/>
          <w:color w:val="auto"/>
          <w:lang w:val="es-MX"/>
        </w:rPr>
        <w:t>Es cuanto señor Presidente.</w:t>
      </w:r>
    </w:p>
    <w:p w:rsidR="006F77DD" w:rsidRPr="00925F2E" w:rsidRDefault="006F77DD" w:rsidP="006F77DD">
      <w:pPr>
        <w:pStyle w:val="Sinespaciado"/>
        <w:jc w:val="both"/>
        <w:rPr>
          <w:rFonts w:ascii="Arial" w:eastAsia="Arial Bold" w:hAnsi="Arial" w:cs="Arial"/>
          <w:color w:val="auto"/>
          <w:lang w:val="es-MX"/>
        </w:rPr>
      </w:pPr>
    </w:p>
    <w:p w:rsidR="0081220B" w:rsidRDefault="006F77DD" w:rsidP="006F77DD">
      <w:pPr>
        <w:pStyle w:val="CuerpoA"/>
        <w:spacing w:line="240" w:lineRule="auto"/>
        <w:jc w:val="both"/>
        <w:rPr>
          <w:rFonts w:ascii="Arial" w:hAnsi="Arial" w:cs="Arial"/>
          <w:color w:val="auto"/>
          <w:sz w:val="24"/>
          <w:szCs w:val="24"/>
          <w:lang w:val="es-MX"/>
        </w:rPr>
      </w:pPr>
      <w:r w:rsidRPr="00925F2E">
        <w:rPr>
          <w:rFonts w:ascii="Arial" w:hAnsi="Arial" w:cs="Arial"/>
          <w:color w:val="auto"/>
          <w:sz w:val="24"/>
          <w:szCs w:val="24"/>
          <w:lang w:val="es-MX"/>
        </w:rPr>
        <w:t>El Presidente Municipal, expresa: Está a consideración de este Cuerpo Colegiado, el Dictamen a que se le ha dado lectura, ¿alguien desea hacer uso de la palabra?</w:t>
      </w:r>
      <w:r w:rsidRPr="00F241C0">
        <w:rPr>
          <w:rFonts w:ascii="Arial" w:hAnsi="Arial" w:cs="Arial"/>
          <w:color w:val="auto"/>
          <w:sz w:val="24"/>
          <w:szCs w:val="24"/>
          <w:lang w:val="es-MX"/>
        </w:rPr>
        <w:t xml:space="preserve"> </w:t>
      </w:r>
    </w:p>
    <w:p w:rsidR="003C4C08" w:rsidRPr="000A0BB3" w:rsidRDefault="003266E9" w:rsidP="000A0BB3">
      <w:pPr>
        <w:jc w:val="both"/>
        <w:rPr>
          <w:lang w:val="es-MX"/>
        </w:rPr>
      </w:pPr>
      <w:r w:rsidRPr="000A0BB3">
        <w:rPr>
          <w:rFonts w:ascii="Arial" w:hAnsi="Arial" w:cs="Arial"/>
          <w:lang w:val="es-MX"/>
        </w:rPr>
        <w:t xml:space="preserve">En uso de la palabra el Regidor Félix Castillo Sánchez, manifiesta: </w:t>
      </w:r>
      <w:r w:rsidR="003C4C08" w:rsidRPr="000A0BB3">
        <w:rPr>
          <w:rFonts w:ascii="Arial" w:hAnsi="Arial" w:cs="Arial"/>
          <w:lang w:val="es-MX"/>
        </w:rPr>
        <w:t>¿</w:t>
      </w:r>
      <w:r w:rsidRPr="000A0BB3">
        <w:rPr>
          <w:rFonts w:ascii="Arial" w:hAnsi="Arial" w:cs="Arial"/>
          <w:lang w:val="es-MX"/>
        </w:rPr>
        <w:t>Porque existe una diferencia en cuanto al monto de las obras</w:t>
      </w:r>
      <w:r w:rsidR="003C4C08" w:rsidRPr="000A0BB3">
        <w:rPr>
          <w:rFonts w:ascii="Arial" w:hAnsi="Arial" w:cs="Arial"/>
          <w:lang w:val="es-MX"/>
        </w:rPr>
        <w:t>?</w:t>
      </w:r>
      <w:r w:rsidRPr="000A0BB3">
        <w:rPr>
          <w:rFonts w:ascii="Arial" w:hAnsi="Arial" w:cs="Arial"/>
          <w:lang w:val="es-MX"/>
        </w:rPr>
        <w:t xml:space="preserve"> si la de la colonia Vista Hermosa es de 200 </w:t>
      </w:r>
      <w:r w:rsidR="003C4C08" w:rsidRPr="000A0BB3">
        <w:rPr>
          <w:rFonts w:ascii="Arial" w:hAnsi="Arial" w:cs="Arial"/>
          <w:lang w:val="es-MX"/>
        </w:rPr>
        <w:t xml:space="preserve">metros cuadrados </w:t>
      </w:r>
      <w:r w:rsidRPr="000A0BB3">
        <w:rPr>
          <w:rFonts w:ascii="Arial" w:hAnsi="Arial" w:cs="Arial"/>
          <w:lang w:val="es-MX"/>
        </w:rPr>
        <w:t xml:space="preserve">y tiene un importe de $815,198.02 y la de Lomas de Tejaluca es de </w:t>
      </w:r>
      <w:r w:rsidR="003C4C08" w:rsidRPr="000A0BB3">
        <w:rPr>
          <w:rFonts w:ascii="Arial" w:hAnsi="Arial" w:cs="Arial"/>
          <w:bCs/>
          <w:lang w:val="es-MX"/>
        </w:rPr>
        <w:t>112.52 metros cuadrados y tiene un importe de $999,000.00</w:t>
      </w:r>
    </w:p>
    <w:p w:rsidR="003266E9" w:rsidRPr="000A0BB3" w:rsidRDefault="003266E9" w:rsidP="000A0BB3">
      <w:pPr>
        <w:jc w:val="both"/>
        <w:rPr>
          <w:rFonts w:ascii="Arial" w:hAnsi="Arial" w:cs="Arial"/>
          <w:lang w:val="es-MX"/>
        </w:rPr>
      </w:pPr>
    </w:p>
    <w:p w:rsidR="006C73FC" w:rsidRDefault="003266E9" w:rsidP="006F77DD">
      <w:pPr>
        <w:pStyle w:val="CuerpoA"/>
        <w:spacing w:line="240" w:lineRule="auto"/>
        <w:jc w:val="both"/>
        <w:rPr>
          <w:rFonts w:ascii="Arial" w:hAnsi="Arial" w:cs="Arial"/>
          <w:color w:val="auto"/>
          <w:sz w:val="24"/>
          <w:szCs w:val="24"/>
          <w:lang w:val="es-MX"/>
        </w:rPr>
      </w:pPr>
      <w:r w:rsidRPr="000A0BB3">
        <w:rPr>
          <w:rFonts w:ascii="Arial" w:hAnsi="Arial" w:cs="Arial"/>
          <w:color w:val="auto"/>
          <w:sz w:val="24"/>
          <w:szCs w:val="24"/>
          <w:lang w:val="es-MX"/>
        </w:rPr>
        <w:t xml:space="preserve">En uso de la palabra el Regidor Juan Manuel Ayestarán Nava, manifiesta: </w:t>
      </w:r>
      <w:r w:rsidR="000A0BB3">
        <w:rPr>
          <w:rFonts w:ascii="Arial" w:hAnsi="Arial" w:cs="Arial"/>
          <w:color w:val="auto"/>
          <w:sz w:val="24"/>
          <w:szCs w:val="24"/>
          <w:lang w:val="es-MX"/>
        </w:rPr>
        <w:t>E</w:t>
      </w:r>
      <w:r w:rsidR="006C73FC" w:rsidRPr="000A0BB3">
        <w:rPr>
          <w:rFonts w:ascii="Arial" w:hAnsi="Arial" w:cs="Arial"/>
          <w:color w:val="auto"/>
          <w:sz w:val="24"/>
          <w:szCs w:val="24"/>
          <w:lang w:val="es-MX"/>
        </w:rPr>
        <w:t>l área técnica nos comenta que en e</w:t>
      </w:r>
      <w:r w:rsidR="000A0BB3">
        <w:rPr>
          <w:rFonts w:ascii="Arial" w:hAnsi="Arial" w:cs="Arial"/>
          <w:color w:val="auto"/>
          <w:sz w:val="24"/>
          <w:szCs w:val="24"/>
          <w:lang w:val="es-MX"/>
        </w:rPr>
        <w:t>l</w:t>
      </w:r>
      <w:r w:rsidR="006C73FC" w:rsidRPr="000A0BB3">
        <w:rPr>
          <w:rFonts w:ascii="Arial" w:hAnsi="Arial" w:cs="Arial"/>
          <w:color w:val="auto"/>
          <w:sz w:val="24"/>
          <w:szCs w:val="24"/>
          <w:lang w:val="es-MX"/>
        </w:rPr>
        <w:t xml:space="preserve"> predio </w:t>
      </w:r>
      <w:r w:rsidR="00502D80" w:rsidRPr="000A0BB3">
        <w:rPr>
          <w:rFonts w:ascii="Arial" w:hAnsi="Arial" w:cs="Arial"/>
          <w:color w:val="auto"/>
          <w:sz w:val="24"/>
          <w:szCs w:val="24"/>
          <w:lang w:val="es-MX"/>
        </w:rPr>
        <w:t xml:space="preserve">de Vista Hermosa </w:t>
      </w:r>
      <w:r w:rsidR="006C73FC" w:rsidRPr="000A0BB3">
        <w:rPr>
          <w:rFonts w:ascii="Arial" w:hAnsi="Arial" w:cs="Arial"/>
          <w:color w:val="auto"/>
          <w:sz w:val="24"/>
          <w:szCs w:val="24"/>
          <w:lang w:val="es-MX"/>
        </w:rPr>
        <w:t xml:space="preserve">existe una construcción </w:t>
      </w:r>
      <w:r w:rsidR="000A0BB3">
        <w:rPr>
          <w:rFonts w:ascii="Arial" w:hAnsi="Arial" w:cs="Arial"/>
          <w:color w:val="auto"/>
          <w:sz w:val="24"/>
          <w:szCs w:val="24"/>
          <w:lang w:val="es-MX"/>
        </w:rPr>
        <w:t xml:space="preserve">sobre la que se harán </w:t>
      </w:r>
      <w:r w:rsidR="006C73FC" w:rsidRPr="000A0BB3">
        <w:rPr>
          <w:rFonts w:ascii="Arial" w:hAnsi="Arial" w:cs="Arial"/>
          <w:color w:val="auto"/>
          <w:sz w:val="24"/>
          <w:szCs w:val="24"/>
          <w:lang w:val="es-MX"/>
        </w:rPr>
        <w:t xml:space="preserve"> las adaptaciones para </w:t>
      </w:r>
      <w:r w:rsidR="000A0BB3">
        <w:rPr>
          <w:rFonts w:ascii="Arial" w:hAnsi="Arial" w:cs="Arial"/>
          <w:color w:val="auto"/>
          <w:sz w:val="24"/>
          <w:szCs w:val="24"/>
          <w:lang w:val="es-MX"/>
        </w:rPr>
        <w:t xml:space="preserve">que sea </w:t>
      </w:r>
      <w:r w:rsidR="006C73FC" w:rsidRPr="000A0BB3">
        <w:rPr>
          <w:rFonts w:ascii="Arial" w:hAnsi="Arial" w:cs="Arial"/>
          <w:color w:val="auto"/>
          <w:sz w:val="24"/>
          <w:szCs w:val="24"/>
          <w:lang w:val="es-MX"/>
        </w:rPr>
        <w:t xml:space="preserve"> la sala de usos múltiples, lo que representa un ahorro en la construcción</w:t>
      </w:r>
      <w:r w:rsidR="00502D80" w:rsidRPr="000A0BB3">
        <w:rPr>
          <w:rFonts w:ascii="Arial" w:hAnsi="Arial" w:cs="Arial"/>
          <w:color w:val="auto"/>
          <w:sz w:val="24"/>
          <w:szCs w:val="24"/>
          <w:lang w:val="es-MX"/>
        </w:rPr>
        <w:t xml:space="preserve">, y en el otro </w:t>
      </w:r>
      <w:r w:rsidR="000A0BB3">
        <w:rPr>
          <w:rFonts w:ascii="Arial" w:hAnsi="Arial" w:cs="Arial"/>
          <w:color w:val="auto"/>
          <w:sz w:val="24"/>
          <w:szCs w:val="24"/>
          <w:lang w:val="es-MX"/>
        </w:rPr>
        <w:t xml:space="preserve">predio </w:t>
      </w:r>
      <w:r w:rsidR="00502D80" w:rsidRPr="000A0BB3">
        <w:rPr>
          <w:rFonts w:ascii="Arial" w:hAnsi="Arial" w:cs="Arial"/>
          <w:color w:val="auto"/>
          <w:sz w:val="24"/>
          <w:szCs w:val="24"/>
          <w:lang w:val="es-MX"/>
        </w:rPr>
        <w:t xml:space="preserve">no existe </w:t>
      </w:r>
      <w:r w:rsidR="000A0BB3">
        <w:rPr>
          <w:rFonts w:ascii="Arial" w:hAnsi="Arial" w:cs="Arial"/>
          <w:color w:val="auto"/>
          <w:sz w:val="24"/>
          <w:szCs w:val="24"/>
          <w:lang w:val="es-MX"/>
        </w:rPr>
        <w:t>construcción alguna, tiene que pagarse la obra completa.</w:t>
      </w:r>
    </w:p>
    <w:p w:rsidR="00502D80" w:rsidRPr="000A0BB3" w:rsidRDefault="00502D80" w:rsidP="006F77DD">
      <w:pPr>
        <w:pStyle w:val="CuerpoA"/>
        <w:spacing w:line="240" w:lineRule="auto"/>
        <w:jc w:val="both"/>
        <w:rPr>
          <w:rFonts w:ascii="Arial" w:hAnsi="Arial" w:cs="Arial"/>
          <w:color w:val="auto"/>
          <w:sz w:val="24"/>
          <w:szCs w:val="24"/>
          <w:lang w:val="es-MX"/>
        </w:rPr>
      </w:pPr>
      <w:r w:rsidRPr="000A0BB3">
        <w:rPr>
          <w:rFonts w:ascii="Arial" w:hAnsi="Arial" w:cs="Arial"/>
          <w:color w:val="auto"/>
          <w:sz w:val="24"/>
          <w:szCs w:val="24"/>
          <w:lang w:val="es-MX"/>
        </w:rPr>
        <w:t>En uso de la palabra el Regidor Erich Amigón Velázquez, manifiesta: ¿Tendrá alguna descripción técnica de la obra?</w:t>
      </w:r>
    </w:p>
    <w:p w:rsidR="00502D80" w:rsidRPr="000A0BB3" w:rsidRDefault="00502D80" w:rsidP="006F77DD">
      <w:pPr>
        <w:pStyle w:val="CuerpoA"/>
        <w:spacing w:line="240" w:lineRule="auto"/>
        <w:jc w:val="both"/>
        <w:rPr>
          <w:rFonts w:ascii="Arial" w:hAnsi="Arial" w:cs="Arial"/>
          <w:color w:val="auto"/>
          <w:sz w:val="24"/>
          <w:szCs w:val="24"/>
          <w:lang w:val="es-MX"/>
        </w:rPr>
      </w:pPr>
      <w:r w:rsidRPr="000A0BB3">
        <w:rPr>
          <w:rFonts w:ascii="Arial" w:hAnsi="Arial" w:cs="Arial"/>
          <w:color w:val="auto"/>
          <w:sz w:val="24"/>
          <w:szCs w:val="24"/>
          <w:lang w:val="es-MX"/>
        </w:rPr>
        <w:t xml:space="preserve">En uso de la palabra el Regidor Juan Manuel Ayestarán Nava, manifiesta: El proyecto está en la Dirección de Obras Públicas. </w:t>
      </w:r>
    </w:p>
    <w:p w:rsidR="00502D80" w:rsidRPr="000A0BB3" w:rsidRDefault="00502D80" w:rsidP="006F77DD">
      <w:pPr>
        <w:pStyle w:val="CuerpoA"/>
        <w:spacing w:line="240" w:lineRule="auto"/>
        <w:jc w:val="both"/>
        <w:rPr>
          <w:rFonts w:ascii="Arial" w:hAnsi="Arial" w:cs="Arial"/>
          <w:color w:val="auto"/>
          <w:sz w:val="24"/>
          <w:szCs w:val="24"/>
          <w:lang w:val="es-MX"/>
        </w:rPr>
      </w:pPr>
      <w:r w:rsidRPr="000A0BB3">
        <w:rPr>
          <w:rFonts w:ascii="Arial" w:hAnsi="Arial" w:cs="Arial"/>
          <w:color w:val="auto"/>
          <w:sz w:val="24"/>
          <w:szCs w:val="24"/>
          <w:lang w:val="es-MX"/>
        </w:rPr>
        <w:lastRenderedPageBreak/>
        <w:t xml:space="preserve">En uso de la palabra el Regidor Erich Amigón Velázquez, manifiesta: Cuantos metros de construcción son de esta última obra.  </w:t>
      </w:r>
    </w:p>
    <w:p w:rsidR="00502D80" w:rsidRPr="000A0BB3" w:rsidRDefault="00502D80" w:rsidP="00502D80">
      <w:pPr>
        <w:jc w:val="both"/>
        <w:rPr>
          <w:rFonts w:ascii="Arial" w:hAnsi="Arial" w:cs="Arial"/>
          <w:lang w:val="es-MX"/>
        </w:rPr>
      </w:pPr>
      <w:r w:rsidRPr="000A0BB3">
        <w:rPr>
          <w:rFonts w:ascii="Arial" w:hAnsi="Arial" w:cs="Arial"/>
          <w:lang w:val="es-MX"/>
        </w:rPr>
        <w:t xml:space="preserve">En uso de la palabra el Regidor Juan Manuel Ayestarán Nava, manifiesta: </w:t>
      </w:r>
      <w:r w:rsidRPr="000A0BB3">
        <w:rPr>
          <w:rFonts w:ascii="Arial" w:hAnsi="Arial" w:cs="Arial"/>
          <w:bCs/>
          <w:lang w:val="es-MX"/>
        </w:rPr>
        <w:t xml:space="preserve">112.52 metros cuadrados y el importe </w:t>
      </w:r>
      <w:r w:rsidRPr="000A0BB3">
        <w:rPr>
          <w:rFonts w:ascii="Arial" w:hAnsi="Arial" w:cs="Arial"/>
          <w:lang w:val="es-MX"/>
        </w:rPr>
        <w:t>es de $999,000.00.</w:t>
      </w:r>
    </w:p>
    <w:p w:rsidR="00352C11" w:rsidRPr="000A0BB3" w:rsidRDefault="00352C11" w:rsidP="00502D80">
      <w:pPr>
        <w:jc w:val="both"/>
        <w:rPr>
          <w:rFonts w:ascii="Arial" w:hAnsi="Arial" w:cs="Arial"/>
          <w:lang w:val="es-MX"/>
        </w:rPr>
      </w:pPr>
    </w:p>
    <w:p w:rsidR="00352C11" w:rsidRPr="000A0BB3" w:rsidRDefault="00352C11" w:rsidP="00502D80">
      <w:pPr>
        <w:jc w:val="both"/>
        <w:rPr>
          <w:rFonts w:ascii="Arial" w:hAnsi="Arial" w:cs="Arial"/>
          <w:lang w:val="es-MX"/>
        </w:rPr>
      </w:pPr>
      <w:r w:rsidRPr="000A0BB3">
        <w:rPr>
          <w:rFonts w:ascii="Arial" w:hAnsi="Arial" w:cs="Arial"/>
          <w:lang w:val="es-MX"/>
        </w:rPr>
        <w:t>En uso de la palabra el Regidor Erich Amigón Velázquez, manifiesta: ¿Trae la descripción del material?</w:t>
      </w:r>
    </w:p>
    <w:p w:rsidR="00352C11" w:rsidRPr="000A0BB3" w:rsidRDefault="00352C11" w:rsidP="00502D80">
      <w:pPr>
        <w:jc w:val="both"/>
        <w:rPr>
          <w:rFonts w:ascii="Arial" w:hAnsi="Arial" w:cs="Arial"/>
          <w:lang w:val="es-MX"/>
        </w:rPr>
      </w:pPr>
    </w:p>
    <w:p w:rsidR="00352C11" w:rsidRPr="000A0BB3" w:rsidRDefault="00352C11" w:rsidP="00502D80">
      <w:pPr>
        <w:jc w:val="both"/>
        <w:rPr>
          <w:rFonts w:ascii="Arial" w:hAnsi="Arial" w:cs="Arial"/>
          <w:lang w:val="es-MX"/>
        </w:rPr>
      </w:pPr>
      <w:r w:rsidRPr="000A0BB3">
        <w:rPr>
          <w:rFonts w:ascii="Arial" w:hAnsi="Arial" w:cs="Arial"/>
          <w:lang w:val="es-MX"/>
        </w:rPr>
        <w:t xml:space="preserve">En uso de la palabra el Regidor Juan Manuel Ayestarán Nava, manifiesta: No lo tengo a la mano, </w:t>
      </w:r>
      <w:r w:rsidR="000A0BB3">
        <w:rPr>
          <w:rFonts w:ascii="Arial" w:hAnsi="Arial" w:cs="Arial"/>
          <w:lang w:val="es-MX"/>
        </w:rPr>
        <w:t xml:space="preserve">pero si gustas consultar el proyecto </w:t>
      </w:r>
      <w:r w:rsidRPr="000A0BB3">
        <w:rPr>
          <w:rFonts w:ascii="Arial" w:hAnsi="Arial" w:cs="Arial"/>
          <w:lang w:val="es-MX"/>
        </w:rPr>
        <w:t>está en Dirección de Obras Públicas.</w:t>
      </w:r>
    </w:p>
    <w:p w:rsidR="00502D80" w:rsidRDefault="00502D80" w:rsidP="00502D80">
      <w:pPr>
        <w:pStyle w:val="CuerpoA"/>
        <w:spacing w:after="0" w:line="240" w:lineRule="auto"/>
        <w:jc w:val="both"/>
        <w:rPr>
          <w:rFonts w:ascii="Arial" w:hAnsi="Arial" w:cs="Arial"/>
          <w:color w:val="auto"/>
          <w:sz w:val="24"/>
          <w:szCs w:val="24"/>
          <w:lang w:val="es-MX"/>
        </w:rPr>
      </w:pPr>
    </w:p>
    <w:p w:rsidR="006D0F84" w:rsidRPr="009B0C4A" w:rsidRDefault="003C4C08" w:rsidP="006F77DD">
      <w:pPr>
        <w:pStyle w:val="CuerpoA"/>
        <w:spacing w:line="240" w:lineRule="auto"/>
        <w:jc w:val="both"/>
        <w:rPr>
          <w:rFonts w:ascii="Arial" w:hAnsi="Arial" w:cs="Arial"/>
          <w:color w:val="auto"/>
          <w:sz w:val="24"/>
          <w:szCs w:val="24"/>
          <w:lang w:val="es-MX"/>
        </w:rPr>
      </w:pPr>
      <w:r w:rsidRPr="00925F2E">
        <w:rPr>
          <w:rFonts w:ascii="Arial" w:hAnsi="Arial" w:cs="Arial"/>
          <w:color w:val="auto"/>
          <w:sz w:val="24"/>
          <w:szCs w:val="24"/>
          <w:lang w:val="es-MX"/>
        </w:rPr>
        <w:t xml:space="preserve">El Presidente Municipal, expresa: </w:t>
      </w:r>
      <w:r w:rsidR="006D0F84" w:rsidRPr="009B0C4A">
        <w:rPr>
          <w:rFonts w:ascii="Arial" w:hAnsi="Arial" w:cs="Arial"/>
          <w:color w:val="auto"/>
          <w:sz w:val="24"/>
          <w:szCs w:val="24"/>
          <w:lang w:val="es-MX"/>
        </w:rPr>
        <w:t>Si no existe ningún otro comentario, le solicito a la Secretaria del Ayuntamiento, proceda a tomar la votación.</w:t>
      </w:r>
    </w:p>
    <w:p w:rsidR="00725681" w:rsidRDefault="00725681" w:rsidP="00725681">
      <w:pPr>
        <w:pStyle w:val="Sinespaciado"/>
        <w:jc w:val="both"/>
        <w:rPr>
          <w:rFonts w:ascii="Arial" w:eastAsia="Calibri" w:hAnsi="Arial" w:cs="Arial"/>
          <w:color w:val="auto"/>
          <w:lang w:val="es-MX"/>
        </w:rPr>
      </w:pPr>
      <w:r w:rsidRPr="00F241C0">
        <w:rPr>
          <w:rFonts w:ascii="Arial" w:hAnsi="Arial" w:cs="Arial"/>
          <w:color w:val="auto"/>
          <w:lang w:val="es-MX"/>
        </w:rPr>
        <w:t xml:space="preserve">La Secretaria del Ayuntamiento, </w:t>
      </w:r>
      <w:r w:rsidRPr="00F241C0">
        <w:rPr>
          <w:rFonts w:ascii="Arial" w:eastAsia="Calibri" w:hAnsi="Arial" w:cs="Arial"/>
          <w:color w:val="auto"/>
          <w:lang w:val="es-MX"/>
        </w:rPr>
        <w:t xml:space="preserve">menciona: Honorable Cabildo, quienes estén por la afirmativa de aprobar el </w:t>
      </w:r>
      <w:r w:rsidRPr="00925F2E">
        <w:rPr>
          <w:rFonts w:ascii="Arial" w:hAnsi="Arial" w:cs="Arial"/>
          <w:color w:val="auto"/>
          <w:lang w:val="es-MX"/>
        </w:rPr>
        <w:t>Dictamen</w:t>
      </w:r>
      <w:r w:rsidRPr="00F241C0">
        <w:rPr>
          <w:rFonts w:ascii="Arial" w:eastAsia="Calibri" w:hAnsi="Arial" w:cs="Arial"/>
          <w:color w:val="auto"/>
          <w:lang w:val="es-MX"/>
        </w:rPr>
        <w:t xml:space="preserve"> a que se ha dado lectura, sírvanse manifestarlo levantando la mano.</w:t>
      </w:r>
    </w:p>
    <w:p w:rsidR="00826D53" w:rsidRPr="00F241C0" w:rsidRDefault="00826D53" w:rsidP="00725681">
      <w:pPr>
        <w:pStyle w:val="Sinespaciado"/>
        <w:jc w:val="both"/>
        <w:rPr>
          <w:rFonts w:ascii="Arial" w:eastAsia="Calibri" w:hAnsi="Arial" w:cs="Arial"/>
          <w:color w:val="auto"/>
          <w:lang w:val="es-MX"/>
        </w:rPr>
      </w:pPr>
    </w:p>
    <w:p w:rsidR="002A4119" w:rsidRDefault="002A4119" w:rsidP="00725681">
      <w:pPr>
        <w:pStyle w:val="Sinespaciado"/>
        <w:jc w:val="both"/>
        <w:rPr>
          <w:rFonts w:ascii="Arial" w:eastAsia="Calibri" w:hAnsi="Arial" w:cs="Arial"/>
          <w:color w:val="auto"/>
          <w:lang w:val="es-MX"/>
        </w:rPr>
      </w:pPr>
    </w:p>
    <w:p w:rsidR="00725681" w:rsidRDefault="002A4119" w:rsidP="00725681">
      <w:pPr>
        <w:pStyle w:val="Sinespaciado"/>
        <w:jc w:val="both"/>
        <w:rPr>
          <w:rFonts w:ascii="Arial" w:eastAsia="Calibri" w:hAnsi="Arial" w:cs="Arial"/>
          <w:b/>
          <w:color w:val="auto"/>
          <w:lang w:val="es-MX"/>
        </w:rPr>
      </w:pPr>
      <w:r w:rsidRPr="000A0BB3">
        <w:rPr>
          <w:rFonts w:ascii="Arial" w:eastAsia="Calibri" w:hAnsi="Arial" w:cs="Arial"/>
          <w:b/>
          <w:color w:val="auto"/>
          <w:lang w:val="es-MX"/>
        </w:rPr>
        <w:t>El Regidor Erich Amigón Velázquez, manifiesta su voto en contra.</w:t>
      </w:r>
    </w:p>
    <w:p w:rsidR="00826D53" w:rsidRPr="000A0BB3" w:rsidRDefault="00826D53" w:rsidP="00725681">
      <w:pPr>
        <w:pStyle w:val="Sinespaciado"/>
        <w:jc w:val="both"/>
        <w:rPr>
          <w:rFonts w:ascii="Arial" w:eastAsia="Calibri" w:hAnsi="Arial" w:cs="Arial"/>
          <w:b/>
          <w:color w:val="auto"/>
          <w:lang w:val="es-MX"/>
        </w:rPr>
      </w:pPr>
    </w:p>
    <w:p w:rsidR="00725681" w:rsidRPr="002A4119" w:rsidRDefault="002A4119" w:rsidP="00725681">
      <w:pPr>
        <w:pStyle w:val="Sinespaciado"/>
        <w:jc w:val="both"/>
        <w:rPr>
          <w:rFonts w:ascii="Arial" w:eastAsia="Arial Bold" w:hAnsi="Arial" w:cs="Arial"/>
          <w:b/>
          <w:color w:val="auto"/>
          <w:lang w:val="es-MX"/>
        </w:rPr>
      </w:pPr>
      <w:r w:rsidRPr="000A0BB3">
        <w:rPr>
          <w:rFonts w:ascii="Arial" w:hAnsi="Arial" w:cs="Arial"/>
          <w:b/>
          <w:color w:val="auto"/>
          <w:lang w:val="es-MX"/>
        </w:rPr>
        <w:t>Se aprueba por mayoría</w:t>
      </w:r>
      <w:r w:rsidR="00725681" w:rsidRPr="000A0BB3">
        <w:rPr>
          <w:rFonts w:ascii="Arial" w:hAnsi="Arial" w:cs="Arial"/>
          <w:b/>
          <w:color w:val="auto"/>
          <w:lang w:val="es-MX"/>
        </w:rPr>
        <w:t xml:space="preserve"> de votos.</w:t>
      </w:r>
    </w:p>
    <w:p w:rsidR="006F77DD" w:rsidRPr="00F241C0" w:rsidRDefault="006F77DD" w:rsidP="006F77DD">
      <w:pPr>
        <w:pStyle w:val="Sinespaciado"/>
        <w:jc w:val="both"/>
        <w:rPr>
          <w:rFonts w:ascii="Arial" w:eastAsia="Arial Bold" w:hAnsi="Arial" w:cs="Arial"/>
          <w:b/>
          <w:color w:val="auto"/>
          <w:lang w:val="es-MX"/>
        </w:rPr>
      </w:pPr>
    </w:p>
    <w:p w:rsidR="006F77DD" w:rsidRPr="00F241C0" w:rsidRDefault="00AD0016" w:rsidP="006F77DD">
      <w:pPr>
        <w:pStyle w:val="Sinespaciado"/>
        <w:jc w:val="both"/>
        <w:rPr>
          <w:rFonts w:ascii="Arial" w:eastAsia="Arial Bold" w:hAnsi="Arial" w:cs="Arial"/>
          <w:b/>
          <w:color w:val="auto"/>
          <w:lang w:val="es-MX"/>
        </w:rPr>
      </w:pPr>
      <w:r>
        <w:rPr>
          <w:rFonts w:ascii="Arial" w:hAnsi="Arial" w:cs="Arial"/>
          <w:b/>
          <w:color w:val="auto"/>
          <w:lang w:val="es-MX"/>
        </w:rPr>
        <w:t>PUNTO DO</w:t>
      </w:r>
      <w:r w:rsidR="006F77DD" w:rsidRPr="00F241C0">
        <w:rPr>
          <w:rFonts w:ascii="Arial" w:hAnsi="Arial" w:cs="Arial"/>
          <w:b/>
          <w:color w:val="auto"/>
          <w:lang w:val="es-MX"/>
        </w:rPr>
        <w:t>CE</w:t>
      </w:r>
    </w:p>
    <w:p w:rsidR="006F77DD" w:rsidRPr="00F241C0" w:rsidRDefault="006F77DD" w:rsidP="006F77DD">
      <w:pPr>
        <w:pStyle w:val="Sinespaciado"/>
        <w:jc w:val="both"/>
        <w:rPr>
          <w:rFonts w:ascii="Arial" w:eastAsia="Arial Bold" w:hAnsi="Arial" w:cs="Arial"/>
          <w:color w:val="auto"/>
          <w:lang w:val="es-MX"/>
        </w:rPr>
      </w:pPr>
    </w:p>
    <w:p w:rsidR="00AE7936" w:rsidRPr="00F241C0" w:rsidRDefault="006F77DD" w:rsidP="00AE7936">
      <w:pPr>
        <w:autoSpaceDE w:val="0"/>
        <w:autoSpaceDN w:val="0"/>
        <w:adjustRightInd w:val="0"/>
        <w:spacing w:after="160"/>
        <w:jc w:val="both"/>
        <w:rPr>
          <w:rFonts w:ascii="Arial" w:hAnsi="Arial" w:cs="Arial"/>
          <w:lang w:val="es-MX"/>
        </w:rPr>
      </w:pPr>
      <w:r w:rsidRPr="00F241C0">
        <w:rPr>
          <w:rFonts w:ascii="Arial" w:hAnsi="Arial" w:cs="Arial"/>
          <w:lang w:val="es-MX"/>
        </w:rPr>
        <w:t>El Presidente Municipal, expresa:</w:t>
      </w:r>
      <w:r w:rsidR="00AD0016">
        <w:rPr>
          <w:rFonts w:ascii="Arial" w:hAnsi="Arial" w:cs="Arial"/>
          <w:lang w:val="es-MX"/>
        </w:rPr>
        <w:t xml:space="preserve"> Honorable Cabildo, el punto do</w:t>
      </w:r>
      <w:r w:rsidRPr="00F241C0">
        <w:rPr>
          <w:rFonts w:ascii="Arial" w:hAnsi="Arial" w:cs="Arial"/>
          <w:lang w:val="es-MX"/>
        </w:rPr>
        <w:t xml:space="preserve">ce del orden del día corresponde al </w:t>
      </w:r>
      <w:r w:rsidR="00AD0016" w:rsidRPr="00AD0016">
        <w:rPr>
          <w:rFonts w:ascii="Arial" w:hAnsi="Arial" w:cs="Arial"/>
          <w:lang w:val="es-MX"/>
        </w:rPr>
        <w:t>Dictamen que presenta el Regidor Juan Manuel Ayestarán Nava, Presidente de la Comisión de Desarrollo Urbano, Obras y Servicios Públicos de Calidad, por el que solicita se deje sin efecto el Dictamen de fecha 8 de diciembre de 2015, en el cual se autorizó la aplicación de recursos del Fondo de Aportaciones para el Fortalecimiento de los Municipios y las Demarcaciones Territoriales (FORTAMUN), para la construcción de diversas obras de agua potable en distintas localidades del municipio de Atlixco, Puebla; asimismo solicita se autorice la aplicación de recursos provenientes del Programa para la Sostenibilidad de los Servicios de Agua Potable y Saneamiento en Comunidades Rurales (PROSSAPYS)</w:t>
      </w:r>
      <w:r w:rsidR="00AE7936" w:rsidRPr="00F241C0">
        <w:rPr>
          <w:rFonts w:ascii="Arial" w:hAnsi="Arial" w:cs="Arial"/>
          <w:lang w:val="es-MX"/>
        </w:rPr>
        <w:t>, por lo tanto le solicito al Regidor proceda a dar lectura a su Dictamen.</w:t>
      </w:r>
    </w:p>
    <w:p w:rsidR="006F77DD" w:rsidRDefault="006F77DD" w:rsidP="00711BC3">
      <w:pPr>
        <w:autoSpaceDE w:val="0"/>
        <w:autoSpaceDN w:val="0"/>
        <w:adjustRightInd w:val="0"/>
        <w:jc w:val="both"/>
        <w:rPr>
          <w:rFonts w:ascii="Arial" w:hAnsi="Arial" w:cs="Arial"/>
          <w:shd w:val="clear" w:color="auto" w:fill="FFFFFF"/>
          <w:lang w:val="es-MX"/>
        </w:rPr>
      </w:pPr>
      <w:r w:rsidRPr="00F241C0">
        <w:rPr>
          <w:rFonts w:ascii="Arial" w:hAnsi="Arial" w:cs="Arial"/>
          <w:shd w:val="clear" w:color="auto" w:fill="FFFFFF"/>
          <w:lang w:val="es-MX"/>
        </w:rPr>
        <w:t xml:space="preserve">El Presidente de la Comisión </w:t>
      </w:r>
      <w:r w:rsidR="00AE7936" w:rsidRPr="00F241C0">
        <w:rPr>
          <w:rFonts w:ascii="Arial" w:hAnsi="Arial" w:cs="Arial"/>
          <w:lang w:val="es-MX"/>
        </w:rPr>
        <w:t>de Desarrollo Urbano, Obras y Servicios Públicos de Calidad</w:t>
      </w:r>
      <w:r w:rsidRPr="00F241C0">
        <w:rPr>
          <w:rFonts w:ascii="Arial" w:hAnsi="Arial" w:cs="Arial"/>
          <w:shd w:val="clear" w:color="auto" w:fill="FFFFFF"/>
          <w:lang w:val="es-MX"/>
        </w:rPr>
        <w:t>, manifiesta:</w:t>
      </w:r>
    </w:p>
    <w:p w:rsidR="00826D53" w:rsidRPr="00F241C0" w:rsidRDefault="00826D53" w:rsidP="00711BC3">
      <w:pPr>
        <w:autoSpaceDE w:val="0"/>
        <w:autoSpaceDN w:val="0"/>
        <w:adjustRightInd w:val="0"/>
        <w:jc w:val="both"/>
        <w:rPr>
          <w:rFonts w:ascii="Arial" w:hAnsi="Arial" w:cs="Arial"/>
          <w:shd w:val="clear" w:color="auto" w:fill="FFFFFF"/>
          <w:lang w:val="es-MX"/>
        </w:rPr>
      </w:pPr>
    </w:p>
    <w:p w:rsidR="006F77DD" w:rsidRPr="00F241C0" w:rsidRDefault="006F77DD" w:rsidP="006F77DD">
      <w:pPr>
        <w:pStyle w:val="Cuerpo"/>
        <w:spacing w:after="0" w:line="240" w:lineRule="auto"/>
        <w:rPr>
          <w:rFonts w:ascii="Arial" w:hAnsi="Arial" w:cs="Arial"/>
          <w:b/>
          <w:color w:val="auto"/>
          <w:sz w:val="24"/>
          <w:szCs w:val="24"/>
          <w:lang w:val="es-MX"/>
        </w:rPr>
      </w:pPr>
    </w:p>
    <w:p w:rsidR="006F77DD" w:rsidRDefault="006F77DD" w:rsidP="006F77DD">
      <w:pPr>
        <w:pStyle w:val="Cuerpo"/>
        <w:spacing w:line="240" w:lineRule="auto"/>
        <w:rPr>
          <w:rFonts w:ascii="Arial" w:hAnsi="Arial" w:cs="Arial"/>
          <w:b/>
          <w:color w:val="auto"/>
          <w:sz w:val="24"/>
          <w:szCs w:val="24"/>
          <w:lang w:val="es-MX"/>
        </w:rPr>
      </w:pPr>
      <w:r w:rsidRPr="00F241C0">
        <w:rPr>
          <w:rFonts w:ascii="Arial" w:hAnsi="Arial" w:cs="Arial"/>
          <w:b/>
          <w:color w:val="auto"/>
          <w:sz w:val="24"/>
          <w:szCs w:val="24"/>
          <w:lang w:val="es-MX"/>
        </w:rPr>
        <w:lastRenderedPageBreak/>
        <w:t>HONORABLE CABILDO:</w:t>
      </w:r>
    </w:p>
    <w:p w:rsidR="00AD0016" w:rsidRDefault="00AD0016" w:rsidP="00AD0016">
      <w:pPr>
        <w:jc w:val="both"/>
        <w:rPr>
          <w:rFonts w:ascii="Arial" w:hAnsi="Arial" w:cs="Arial"/>
          <w:b/>
          <w:bCs/>
          <w:lang w:val="es-MX"/>
        </w:rPr>
      </w:pPr>
      <w:r w:rsidRPr="00AD0016">
        <w:rPr>
          <w:rFonts w:ascii="Arial" w:hAnsi="Arial" w:cs="Arial"/>
          <w:b/>
          <w:lang w:val="es-MX"/>
        </w:rPr>
        <w:t xml:space="preserve">EL SUSCRITO REGIDOR JUAN MANUEL AYESTARÁN NAVA, </w:t>
      </w:r>
      <w:r>
        <w:rPr>
          <w:rFonts w:ascii="Arial" w:hAnsi="Arial" w:cs="Arial"/>
          <w:b/>
          <w:lang w:val="es-MX"/>
        </w:rPr>
        <w:t xml:space="preserve">PRESIDENTE DE LA COMISIÓN DE DESARROLLO URBANO, </w:t>
      </w:r>
      <w:r w:rsidRPr="00AD0016">
        <w:rPr>
          <w:rFonts w:ascii="Arial" w:hAnsi="Arial" w:cs="Arial"/>
          <w:b/>
          <w:lang w:val="es-MX"/>
        </w:rPr>
        <w:t xml:space="preserve">OBRAS </w:t>
      </w:r>
      <w:r>
        <w:rPr>
          <w:rFonts w:ascii="Arial" w:hAnsi="Arial" w:cs="Arial"/>
          <w:b/>
          <w:lang w:val="es-MX"/>
        </w:rPr>
        <w:t>Y</w:t>
      </w:r>
      <w:r w:rsidR="00E71098">
        <w:rPr>
          <w:rFonts w:ascii="Arial" w:hAnsi="Arial" w:cs="Arial"/>
          <w:b/>
          <w:lang w:val="es-MX"/>
        </w:rPr>
        <w:t xml:space="preserve"> SERVICIOS PÚBLICOS DE CALIDAD, </w:t>
      </w:r>
      <w:r w:rsidRPr="00AD0016">
        <w:rPr>
          <w:rFonts w:ascii="Arial" w:hAnsi="Arial" w:cs="Arial"/>
          <w:b/>
          <w:lang w:val="es-MX"/>
        </w:rPr>
        <w:t>CON FUNDAMENTO EN LO DISPUESTO POR EL ARTÍCULO 115 FRACCIONES II Y III DE LA CONSTITUCIÓN POLÍTICA DE LOS ESTADOS UNIDOS MEXICANOS</w:t>
      </w:r>
      <w:r w:rsidRPr="00AD0016">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AD0016">
        <w:rPr>
          <w:rFonts w:ascii="Arial" w:hAnsi="Arial" w:cs="Arial"/>
          <w:b/>
          <w:lang w:val="es-MX"/>
        </w:rPr>
        <w:t>1 Y 111 DE LA LEY DE HACIENDA MUNICIPAL DEL ESTADO LIBRE Y SOBERANO DE PUEBLA;</w:t>
      </w:r>
      <w:r w:rsidRPr="00AD0016">
        <w:rPr>
          <w:rFonts w:ascii="Arial" w:hAnsi="Arial" w:cs="Arial"/>
          <w:b/>
          <w:bCs/>
          <w:lang w:val="es-MX"/>
        </w:rPr>
        <w:t xml:space="preserve"> </w:t>
      </w:r>
      <w:r w:rsidRPr="00AD0016">
        <w:rPr>
          <w:rFonts w:ascii="Arial" w:hAnsi="Arial" w:cs="Arial"/>
          <w:b/>
          <w:lang w:val="es-MX"/>
        </w:rPr>
        <w:t>2 DEL CÓDIGO FISCAL MUNICIPAL DEL ESTADO LIBRE Y SOBERANO DE PUEBLA</w:t>
      </w:r>
      <w:r w:rsidRPr="00AD0016">
        <w:rPr>
          <w:rFonts w:ascii="Arial" w:hAnsi="Arial" w:cs="Arial"/>
          <w:b/>
          <w:bCs/>
          <w:lang w:val="es-MX"/>
        </w:rPr>
        <w:t xml:space="preserve">, SOMETO A CONSIDERACIÓN DE ESTE HONORABLE CUERPO COLEGIADO EL DICTAMEN POR EL QUE SE AUTORIZA LA APLICACIÓN DE RECURSOS </w:t>
      </w:r>
      <w:r w:rsidRPr="00AD0016">
        <w:rPr>
          <w:rFonts w:ascii="Arial" w:hAnsi="Arial" w:cs="Arial"/>
          <w:b/>
          <w:lang w:val="es-MX"/>
        </w:rPr>
        <w:t xml:space="preserve">PROVENIENTES DEL PROGRAMA PARA LA SOSTENIBILIDAD DE LOS SERVICIOS DE AGUA POTABLE Y SANEAMIENTO EN COMUNIDADES RURALES (PROSSAPYS) </w:t>
      </w:r>
      <w:r w:rsidRPr="00AD0016">
        <w:rPr>
          <w:rFonts w:ascii="Arial" w:hAnsi="Arial" w:cs="Arial"/>
          <w:b/>
          <w:bCs/>
          <w:lang w:val="es-MX"/>
        </w:rPr>
        <w:t xml:space="preserve"> POR LO QUE:</w:t>
      </w:r>
    </w:p>
    <w:p w:rsidR="00826D53" w:rsidRPr="00AD0016" w:rsidRDefault="00826D53" w:rsidP="00AD0016">
      <w:pPr>
        <w:jc w:val="both"/>
        <w:rPr>
          <w:rFonts w:ascii="Arial" w:hAnsi="Arial" w:cs="Arial"/>
          <w:b/>
          <w:bCs/>
          <w:lang w:val="es-MX"/>
        </w:rPr>
      </w:pPr>
    </w:p>
    <w:p w:rsidR="00AD0016" w:rsidRPr="00AD0016" w:rsidRDefault="00AD0016" w:rsidP="00AD0016">
      <w:pPr>
        <w:jc w:val="center"/>
        <w:rPr>
          <w:rFonts w:ascii="Arial" w:hAnsi="Arial" w:cs="Arial"/>
          <w:b/>
          <w:bCs/>
          <w:lang w:val="es-MX"/>
        </w:rPr>
      </w:pPr>
    </w:p>
    <w:p w:rsidR="00AD0016" w:rsidRDefault="00AD0016" w:rsidP="00AD0016">
      <w:pPr>
        <w:jc w:val="center"/>
        <w:rPr>
          <w:rFonts w:ascii="Arial" w:hAnsi="Arial" w:cs="Arial"/>
          <w:b/>
          <w:bCs/>
          <w:lang w:val="es-MX"/>
        </w:rPr>
      </w:pPr>
      <w:r w:rsidRPr="00AD0016">
        <w:rPr>
          <w:rFonts w:ascii="Arial" w:hAnsi="Arial" w:cs="Arial"/>
          <w:b/>
          <w:bCs/>
          <w:lang w:val="es-MX"/>
        </w:rPr>
        <w:t xml:space="preserve">ANTECEDENTES </w:t>
      </w:r>
    </w:p>
    <w:p w:rsidR="00AD0016" w:rsidRPr="00AD0016" w:rsidRDefault="00AD0016" w:rsidP="00AD0016">
      <w:pPr>
        <w:jc w:val="center"/>
        <w:rPr>
          <w:rFonts w:ascii="Arial" w:hAnsi="Arial" w:cs="Arial"/>
          <w:b/>
          <w:bCs/>
          <w:lang w:val="es-MX"/>
        </w:rPr>
      </w:pPr>
    </w:p>
    <w:p w:rsidR="00AD0016" w:rsidRPr="00AD0016" w:rsidRDefault="00AD0016" w:rsidP="00AD0016">
      <w:pPr>
        <w:autoSpaceDE w:val="0"/>
        <w:autoSpaceDN w:val="0"/>
        <w:adjustRightInd w:val="0"/>
        <w:jc w:val="both"/>
        <w:rPr>
          <w:rFonts w:ascii="Arial" w:hAnsi="Arial" w:cs="Arial"/>
          <w:noProof/>
          <w:lang w:val="es-MX"/>
        </w:rPr>
      </w:pPr>
      <w:r w:rsidRPr="00AD0016">
        <w:rPr>
          <w:rFonts w:ascii="Arial" w:hAnsi="Arial" w:cs="Arial"/>
          <w:b/>
          <w:lang w:val="es-MX"/>
        </w:rPr>
        <w:t xml:space="preserve">I.- </w:t>
      </w:r>
      <w:r w:rsidRPr="00AD0016">
        <w:rPr>
          <w:rFonts w:ascii="Arial" w:hAnsi="Arial" w:cs="Arial"/>
          <w:lang w:val="es-MX"/>
        </w:rPr>
        <w:t xml:space="preserve"> </w:t>
      </w:r>
      <w:r w:rsidRPr="00AD0016">
        <w:rPr>
          <w:rFonts w:ascii="Arial" w:hAnsi="Arial" w:cs="Arial"/>
          <w:noProof/>
          <w:lang w:val="es-MX"/>
        </w:rPr>
        <w:t>Que a través del oficio numero SIT-2015, de fecha 9 de marzo de 2015, el Encargado de despacho de los Asuntos de la Secretaría de Infraestrutura y Trasnportes del Gobierno del Estado de Puebla, solicito a la Direccipon Local Puebla de la Comisión Nacional del Agua CONAGUA, que mediante la aplicación de recursos econosmicos correspondientes al ejercicio 2015, se ejecuten las obras y proyectos de agua potable, alcantarillado y saneamientos en los municipios y localidades beneficiadas y formalizadas en el anexo de ejecución y técnicos  respectivos del presente ejercicio, clasificados por la Secretaria de Desarrollo Social, SEDESOL, como parte del Progrma para la Construcción y Rehabilitación del Sistema de Agua Potable y Saneamiento en Zonas Rurales (PROSSAPYS IV), sustentado en el Plan de Desarrollo 2012-2017 y en las Reglas de Operación.</w:t>
      </w:r>
    </w:p>
    <w:p w:rsidR="00AD0016" w:rsidRPr="00AD0016" w:rsidRDefault="00AD0016" w:rsidP="00AD0016">
      <w:pPr>
        <w:autoSpaceDE w:val="0"/>
        <w:autoSpaceDN w:val="0"/>
        <w:adjustRightInd w:val="0"/>
        <w:jc w:val="both"/>
        <w:rPr>
          <w:rFonts w:ascii="Arial" w:hAnsi="Arial" w:cs="Arial"/>
          <w:noProof/>
          <w:lang w:val="es-MX"/>
        </w:rPr>
      </w:pPr>
    </w:p>
    <w:p w:rsidR="00AD0016" w:rsidRPr="00AD0016" w:rsidRDefault="00AD0016" w:rsidP="00AD0016">
      <w:pPr>
        <w:autoSpaceDE w:val="0"/>
        <w:autoSpaceDN w:val="0"/>
        <w:adjustRightInd w:val="0"/>
        <w:jc w:val="both"/>
        <w:rPr>
          <w:rFonts w:ascii="Arial" w:hAnsi="Arial" w:cs="Arial"/>
          <w:noProof/>
          <w:lang w:val="es-MX"/>
        </w:rPr>
      </w:pPr>
      <w:r w:rsidRPr="00AD0016">
        <w:rPr>
          <w:rFonts w:ascii="Arial" w:hAnsi="Arial" w:cs="Arial"/>
          <w:b/>
          <w:noProof/>
          <w:lang w:val="es-MX"/>
        </w:rPr>
        <w:t>II.-</w:t>
      </w:r>
      <w:r w:rsidRPr="00AD0016">
        <w:rPr>
          <w:rFonts w:ascii="Arial" w:hAnsi="Arial" w:cs="Arial"/>
          <w:noProof/>
          <w:lang w:val="es-MX"/>
        </w:rPr>
        <w:t xml:space="preserve"> Que mendiante Oficio No. SA/7414/2015 de fecha 2 de marzo 2015, el H. Ayuntamiento Municipal de Atlixco, Puebla solcitó que a cuenta y orden del Municipio de Atlixco, sea la CONAGUA la dependencia ejecutora de determinadas obras obras.  </w:t>
      </w:r>
    </w:p>
    <w:p w:rsidR="00AD0016" w:rsidRPr="00AD0016" w:rsidRDefault="00AD0016" w:rsidP="00AD0016">
      <w:pPr>
        <w:autoSpaceDE w:val="0"/>
        <w:autoSpaceDN w:val="0"/>
        <w:adjustRightInd w:val="0"/>
        <w:jc w:val="both"/>
        <w:rPr>
          <w:rFonts w:ascii="Arial" w:hAnsi="Arial" w:cs="Arial"/>
          <w:b/>
          <w:noProof/>
          <w:lang w:val="es-MX"/>
        </w:rPr>
      </w:pPr>
    </w:p>
    <w:p w:rsidR="00AD0016" w:rsidRPr="00AD0016" w:rsidRDefault="00AD0016" w:rsidP="00AD0016">
      <w:pPr>
        <w:autoSpaceDE w:val="0"/>
        <w:autoSpaceDN w:val="0"/>
        <w:adjustRightInd w:val="0"/>
        <w:jc w:val="both"/>
        <w:rPr>
          <w:rFonts w:ascii="Arial" w:hAnsi="Arial" w:cs="Arial"/>
          <w:noProof/>
          <w:lang w:val="es-MX"/>
        </w:rPr>
      </w:pPr>
      <w:r w:rsidRPr="00AD0016">
        <w:rPr>
          <w:rFonts w:ascii="Arial" w:hAnsi="Arial" w:cs="Arial"/>
          <w:b/>
          <w:noProof/>
          <w:lang w:val="es-MX"/>
        </w:rPr>
        <w:t>III.-</w:t>
      </w:r>
      <w:r w:rsidRPr="00AD0016">
        <w:rPr>
          <w:rFonts w:ascii="Arial" w:hAnsi="Arial" w:cs="Arial"/>
          <w:noProof/>
          <w:lang w:val="es-MX"/>
        </w:rPr>
        <w:t xml:space="preserve"> Que con base en la normatividad aplicable y con cargo a los recursos autorizados la CONAGUA efectuo la licitación y contratación de las siguientes obras en el Municipio de Atlixco, Puebla:</w:t>
      </w:r>
    </w:p>
    <w:p w:rsidR="00AD0016" w:rsidRDefault="00AD0016" w:rsidP="00AD0016">
      <w:pPr>
        <w:autoSpaceDE w:val="0"/>
        <w:autoSpaceDN w:val="0"/>
        <w:adjustRightInd w:val="0"/>
        <w:jc w:val="both"/>
        <w:rPr>
          <w:rFonts w:ascii="Arial" w:hAnsi="Arial" w:cs="Arial"/>
          <w:noProof/>
          <w:lang w:val="es-MX"/>
        </w:rPr>
      </w:pPr>
    </w:p>
    <w:p w:rsidR="00826D53" w:rsidRPr="00AD0016" w:rsidRDefault="00826D53" w:rsidP="00AD0016">
      <w:pPr>
        <w:autoSpaceDE w:val="0"/>
        <w:autoSpaceDN w:val="0"/>
        <w:adjustRightInd w:val="0"/>
        <w:jc w:val="both"/>
        <w:rPr>
          <w:rFonts w:ascii="Arial" w:hAnsi="Arial" w:cs="Arial"/>
          <w:noProof/>
          <w:lang w:val="es-MX"/>
        </w:rPr>
      </w:pPr>
    </w:p>
    <w:tbl>
      <w:tblPr>
        <w:tblStyle w:val="Tablaconcuadrcula"/>
        <w:tblW w:w="0" w:type="auto"/>
        <w:tblLook w:val="04A0" w:firstRow="1" w:lastRow="0" w:firstColumn="1" w:lastColumn="0" w:noHBand="0" w:noVBand="1"/>
      </w:tblPr>
      <w:tblGrid>
        <w:gridCol w:w="2939"/>
        <w:gridCol w:w="2942"/>
        <w:gridCol w:w="2947"/>
      </w:tblGrid>
      <w:tr w:rsidR="00AD0016" w:rsidRPr="000A0BB3" w:rsidTr="000A0BB3">
        <w:tc>
          <w:tcPr>
            <w:tcW w:w="2939" w:type="dxa"/>
            <w:shd w:val="clear" w:color="auto" w:fill="D9D9D9" w:themeFill="background1" w:themeFillShade="D9"/>
            <w:vAlign w:val="center"/>
          </w:tcPr>
          <w:p w:rsidR="00AD0016" w:rsidRPr="000A0BB3" w:rsidRDefault="00AD0016" w:rsidP="000A0BB3">
            <w:pPr>
              <w:autoSpaceDE w:val="0"/>
              <w:autoSpaceDN w:val="0"/>
              <w:adjustRightInd w:val="0"/>
              <w:jc w:val="center"/>
              <w:rPr>
                <w:rFonts w:ascii="Arial" w:hAnsi="Arial" w:cs="Arial"/>
                <w:b/>
                <w:noProof/>
                <w:sz w:val="20"/>
                <w:szCs w:val="20"/>
              </w:rPr>
            </w:pPr>
            <w:r w:rsidRPr="000A0BB3">
              <w:rPr>
                <w:rFonts w:ascii="Arial" w:hAnsi="Arial" w:cs="Arial"/>
                <w:b/>
                <w:noProof/>
                <w:sz w:val="20"/>
                <w:szCs w:val="20"/>
              </w:rPr>
              <w:lastRenderedPageBreak/>
              <w:t>NO. DE CONTRATO</w:t>
            </w:r>
          </w:p>
        </w:tc>
        <w:tc>
          <w:tcPr>
            <w:tcW w:w="2942" w:type="dxa"/>
            <w:shd w:val="clear" w:color="auto" w:fill="D9D9D9" w:themeFill="background1" w:themeFillShade="D9"/>
            <w:vAlign w:val="center"/>
          </w:tcPr>
          <w:p w:rsidR="00AD0016" w:rsidRPr="000A0BB3" w:rsidRDefault="00AD0016" w:rsidP="000A0BB3">
            <w:pPr>
              <w:autoSpaceDE w:val="0"/>
              <w:autoSpaceDN w:val="0"/>
              <w:adjustRightInd w:val="0"/>
              <w:jc w:val="center"/>
              <w:rPr>
                <w:rFonts w:ascii="Arial" w:hAnsi="Arial" w:cs="Arial"/>
                <w:b/>
                <w:noProof/>
                <w:sz w:val="20"/>
                <w:szCs w:val="20"/>
              </w:rPr>
            </w:pPr>
            <w:r w:rsidRPr="000A0BB3">
              <w:rPr>
                <w:rFonts w:ascii="Arial" w:hAnsi="Arial" w:cs="Arial"/>
                <w:b/>
                <w:noProof/>
                <w:sz w:val="20"/>
                <w:szCs w:val="20"/>
              </w:rPr>
              <w:t>OBJETO</w:t>
            </w:r>
          </w:p>
        </w:tc>
        <w:tc>
          <w:tcPr>
            <w:tcW w:w="2947" w:type="dxa"/>
            <w:shd w:val="clear" w:color="auto" w:fill="D9D9D9" w:themeFill="background1" w:themeFillShade="D9"/>
            <w:vAlign w:val="center"/>
          </w:tcPr>
          <w:p w:rsidR="00AD0016" w:rsidRPr="000A0BB3" w:rsidRDefault="00AD0016" w:rsidP="000A0BB3">
            <w:pPr>
              <w:autoSpaceDE w:val="0"/>
              <w:autoSpaceDN w:val="0"/>
              <w:adjustRightInd w:val="0"/>
              <w:jc w:val="center"/>
              <w:rPr>
                <w:rFonts w:ascii="Arial" w:hAnsi="Arial" w:cs="Arial"/>
                <w:b/>
                <w:noProof/>
                <w:sz w:val="20"/>
                <w:szCs w:val="20"/>
              </w:rPr>
            </w:pPr>
            <w:r w:rsidRPr="000A0BB3">
              <w:rPr>
                <w:rFonts w:ascii="Arial" w:hAnsi="Arial" w:cs="Arial"/>
                <w:b/>
                <w:noProof/>
                <w:sz w:val="20"/>
                <w:szCs w:val="20"/>
              </w:rPr>
              <w:t>IMPORTE CON IVA</w:t>
            </w:r>
          </w:p>
        </w:tc>
      </w:tr>
      <w:tr w:rsidR="00AD0016" w:rsidRPr="000A0BB3" w:rsidTr="000A0BB3">
        <w:tc>
          <w:tcPr>
            <w:tcW w:w="2939" w:type="dxa"/>
            <w:vAlign w:val="center"/>
          </w:tcPr>
          <w:p w:rsidR="00AD0016" w:rsidRPr="000A0BB3" w:rsidRDefault="00AD0016" w:rsidP="000A0BB3">
            <w:pPr>
              <w:autoSpaceDE w:val="0"/>
              <w:autoSpaceDN w:val="0"/>
              <w:adjustRightInd w:val="0"/>
              <w:jc w:val="center"/>
              <w:rPr>
                <w:rFonts w:ascii="Arial" w:hAnsi="Arial" w:cs="Arial"/>
                <w:noProof/>
                <w:sz w:val="20"/>
                <w:szCs w:val="20"/>
              </w:rPr>
            </w:pPr>
            <w:r w:rsidRPr="000A0BB3">
              <w:rPr>
                <w:rFonts w:ascii="Arial" w:hAnsi="Arial" w:cs="Arial"/>
                <w:noProof/>
                <w:sz w:val="20"/>
                <w:szCs w:val="20"/>
              </w:rPr>
              <w:t>2015- B04-B53-DD-21-CE-LP-A-OR-009</w:t>
            </w:r>
          </w:p>
        </w:tc>
        <w:tc>
          <w:tcPr>
            <w:tcW w:w="2942" w:type="dxa"/>
            <w:vAlign w:val="center"/>
          </w:tcPr>
          <w:p w:rsidR="00AD0016" w:rsidRPr="000A0BB3" w:rsidRDefault="00AD0016" w:rsidP="000A0BB3">
            <w:pPr>
              <w:autoSpaceDE w:val="0"/>
              <w:autoSpaceDN w:val="0"/>
              <w:adjustRightInd w:val="0"/>
              <w:jc w:val="both"/>
              <w:rPr>
                <w:rFonts w:ascii="Arial" w:hAnsi="Arial" w:cs="Arial"/>
                <w:noProof/>
                <w:sz w:val="20"/>
                <w:szCs w:val="20"/>
                <w:lang w:val="es-MX"/>
              </w:rPr>
            </w:pPr>
            <w:r w:rsidRPr="000A0BB3">
              <w:rPr>
                <w:rFonts w:ascii="Arial" w:hAnsi="Arial" w:cs="Arial"/>
                <w:noProof/>
                <w:sz w:val="20"/>
                <w:szCs w:val="20"/>
                <w:lang w:val="es-MX"/>
              </w:rPr>
              <w:t>Construcción del sistema de agua potable (primera etapa perforación de pozo profundo) en la localidad de Tolometla de Benito Juárez, Municipio de Atlixco, Estado de Puebla.</w:t>
            </w:r>
          </w:p>
        </w:tc>
        <w:tc>
          <w:tcPr>
            <w:tcW w:w="2947" w:type="dxa"/>
            <w:vAlign w:val="center"/>
          </w:tcPr>
          <w:p w:rsidR="00AD0016" w:rsidRPr="000A0BB3" w:rsidRDefault="00AD0016" w:rsidP="000A0BB3">
            <w:pPr>
              <w:autoSpaceDE w:val="0"/>
              <w:autoSpaceDN w:val="0"/>
              <w:adjustRightInd w:val="0"/>
              <w:jc w:val="center"/>
              <w:rPr>
                <w:rFonts w:ascii="Arial" w:hAnsi="Arial" w:cs="Arial"/>
                <w:noProof/>
                <w:sz w:val="20"/>
                <w:szCs w:val="20"/>
              </w:rPr>
            </w:pPr>
            <w:r w:rsidRPr="000A0BB3">
              <w:rPr>
                <w:rFonts w:ascii="Arial" w:hAnsi="Arial" w:cs="Arial"/>
                <w:noProof/>
                <w:sz w:val="20"/>
                <w:szCs w:val="20"/>
              </w:rPr>
              <w:t>$1,123,580.20</w:t>
            </w:r>
          </w:p>
          <w:p w:rsidR="00AD0016" w:rsidRPr="000A0BB3" w:rsidRDefault="00AD0016" w:rsidP="000A0BB3">
            <w:pPr>
              <w:autoSpaceDE w:val="0"/>
              <w:autoSpaceDN w:val="0"/>
              <w:adjustRightInd w:val="0"/>
              <w:jc w:val="center"/>
              <w:rPr>
                <w:rFonts w:ascii="Arial" w:hAnsi="Arial" w:cs="Arial"/>
                <w:noProof/>
                <w:sz w:val="20"/>
                <w:szCs w:val="20"/>
              </w:rPr>
            </w:pPr>
          </w:p>
        </w:tc>
      </w:tr>
      <w:tr w:rsidR="00AD0016" w:rsidRPr="000A0BB3" w:rsidTr="000A0BB3">
        <w:tc>
          <w:tcPr>
            <w:tcW w:w="2939" w:type="dxa"/>
            <w:vAlign w:val="center"/>
          </w:tcPr>
          <w:p w:rsidR="00AD0016" w:rsidRPr="000A0BB3" w:rsidRDefault="00AD0016" w:rsidP="000A0BB3">
            <w:pPr>
              <w:autoSpaceDE w:val="0"/>
              <w:autoSpaceDN w:val="0"/>
              <w:adjustRightInd w:val="0"/>
              <w:jc w:val="center"/>
              <w:rPr>
                <w:rFonts w:ascii="Arial" w:hAnsi="Arial" w:cs="Arial"/>
                <w:noProof/>
                <w:sz w:val="20"/>
                <w:szCs w:val="20"/>
              </w:rPr>
            </w:pPr>
            <w:r w:rsidRPr="000A0BB3">
              <w:rPr>
                <w:rFonts w:ascii="Arial" w:hAnsi="Arial" w:cs="Arial"/>
                <w:noProof/>
                <w:sz w:val="20"/>
                <w:szCs w:val="20"/>
              </w:rPr>
              <w:t>2015- B04-B53-DD-21-CE-LP-A-OR-010</w:t>
            </w:r>
          </w:p>
        </w:tc>
        <w:tc>
          <w:tcPr>
            <w:tcW w:w="2942" w:type="dxa"/>
            <w:vAlign w:val="center"/>
          </w:tcPr>
          <w:p w:rsidR="00AD0016" w:rsidRPr="000A0BB3" w:rsidRDefault="00AD0016" w:rsidP="000A0BB3">
            <w:pPr>
              <w:autoSpaceDE w:val="0"/>
              <w:autoSpaceDN w:val="0"/>
              <w:adjustRightInd w:val="0"/>
              <w:jc w:val="both"/>
              <w:rPr>
                <w:rFonts w:ascii="Arial" w:hAnsi="Arial" w:cs="Arial"/>
                <w:noProof/>
                <w:sz w:val="20"/>
                <w:szCs w:val="20"/>
                <w:lang w:val="es-MX"/>
              </w:rPr>
            </w:pPr>
            <w:r w:rsidRPr="000A0BB3">
              <w:rPr>
                <w:rFonts w:ascii="Arial" w:hAnsi="Arial" w:cs="Arial"/>
                <w:noProof/>
                <w:sz w:val="20"/>
                <w:szCs w:val="20"/>
                <w:lang w:val="es-MX"/>
              </w:rPr>
              <w:t>Construcción del sistema de agua potable (primera etapa perforación de pozo profundo) en la localidad de Almazantla,  Municipio de Atlixco, Estado de Puebla.</w:t>
            </w:r>
          </w:p>
        </w:tc>
        <w:tc>
          <w:tcPr>
            <w:tcW w:w="2947" w:type="dxa"/>
            <w:vAlign w:val="center"/>
          </w:tcPr>
          <w:p w:rsidR="00AD0016" w:rsidRPr="000A0BB3" w:rsidRDefault="00AD0016" w:rsidP="000A0BB3">
            <w:pPr>
              <w:autoSpaceDE w:val="0"/>
              <w:autoSpaceDN w:val="0"/>
              <w:adjustRightInd w:val="0"/>
              <w:jc w:val="center"/>
              <w:rPr>
                <w:rFonts w:ascii="Arial" w:hAnsi="Arial" w:cs="Arial"/>
                <w:noProof/>
                <w:sz w:val="20"/>
                <w:szCs w:val="20"/>
              </w:rPr>
            </w:pPr>
            <w:r w:rsidRPr="000A0BB3">
              <w:rPr>
                <w:rFonts w:ascii="Arial" w:hAnsi="Arial" w:cs="Arial"/>
                <w:noProof/>
                <w:sz w:val="20"/>
                <w:szCs w:val="20"/>
              </w:rPr>
              <w:t>$1,079,684.06</w:t>
            </w:r>
          </w:p>
        </w:tc>
      </w:tr>
      <w:tr w:rsidR="00AD0016" w:rsidRPr="000A0BB3" w:rsidTr="000A0BB3">
        <w:tc>
          <w:tcPr>
            <w:tcW w:w="2939" w:type="dxa"/>
            <w:vAlign w:val="center"/>
          </w:tcPr>
          <w:p w:rsidR="00AD0016" w:rsidRPr="000A0BB3" w:rsidRDefault="00AD0016" w:rsidP="000A0BB3">
            <w:pPr>
              <w:autoSpaceDE w:val="0"/>
              <w:autoSpaceDN w:val="0"/>
              <w:adjustRightInd w:val="0"/>
              <w:jc w:val="center"/>
              <w:rPr>
                <w:rFonts w:ascii="Arial" w:hAnsi="Arial" w:cs="Arial"/>
                <w:noProof/>
                <w:sz w:val="20"/>
                <w:szCs w:val="20"/>
              </w:rPr>
            </w:pPr>
            <w:r w:rsidRPr="000A0BB3">
              <w:rPr>
                <w:rFonts w:ascii="Arial" w:hAnsi="Arial" w:cs="Arial"/>
                <w:noProof/>
                <w:sz w:val="20"/>
                <w:szCs w:val="20"/>
              </w:rPr>
              <w:t>2015- B04-B53-DD-21-CE-LP-A-OR-011</w:t>
            </w:r>
          </w:p>
        </w:tc>
        <w:tc>
          <w:tcPr>
            <w:tcW w:w="2942" w:type="dxa"/>
            <w:vAlign w:val="center"/>
          </w:tcPr>
          <w:p w:rsidR="00AD0016" w:rsidRPr="000A0BB3" w:rsidRDefault="00AD0016" w:rsidP="000A0BB3">
            <w:pPr>
              <w:autoSpaceDE w:val="0"/>
              <w:autoSpaceDN w:val="0"/>
              <w:adjustRightInd w:val="0"/>
              <w:jc w:val="both"/>
              <w:rPr>
                <w:rFonts w:ascii="Arial" w:hAnsi="Arial" w:cs="Arial"/>
                <w:noProof/>
                <w:sz w:val="20"/>
                <w:szCs w:val="20"/>
                <w:lang w:val="es-MX"/>
              </w:rPr>
            </w:pPr>
            <w:r w:rsidRPr="000A0BB3">
              <w:rPr>
                <w:rFonts w:ascii="Arial" w:hAnsi="Arial" w:cs="Arial"/>
                <w:noProof/>
                <w:sz w:val="20"/>
                <w:szCs w:val="20"/>
                <w:lang w:val="es-MX"/>
              </w:rPr>
              <w:t>Construcción del sistema de agua potable  en la localidad de San Agustin Huixaxtla, Municipio de Atlixco, Estado de Puebla</w:t>
            </w:r>
          </w:p>
        </w:tc>
        <w:tc>
          <w:tcPr>
            <w:tcW w:w="2947" w:type="dxa"/>
            <w:vAlign w:val="center"/>
          </w:tcPr>
          <w:p w:rsidR="00AD0016" w:rsidRPr="000A0BB3" w:rsidRDefault="00AD0016" w:rsidP="000A0BB3">
            <w:pPr>
              <w:autoSpaceDE w:val="0"/>
              <w:autoSpaceDN w:val="0"/>
              <w:adjustRightInd w:val="0"/>
              <w:jc w:val="center"/>
              <w:rPr>
                <w:rFonts w:ascii="Arial" w:hAnsi="Arial" w:cs="Arial"/>
                <w:noProof/>
                <w:sz w:val="20"/>
                <w:szCs w:val="20"/>
              </w:rPr>
            </w:pPr>
            <w:r w:rsidRPr="000A0BB3">
              <w:rPr>
                <w:rFonts w:ascii="Arial" w:hAnsi="Arial" w:cs="Arial"/>
                <w:noProof/>
                <w:sz w:val="20"/>
                <w:szCs w:val="20"/>
              </w:rPr>
              <w:t>$2,809,384.95</w:t>
            </w:r>
          </w:p>
        </w:tc>
      </w:tr>
      <w:tr w:rsidR="00AD0016" w:rsidRPr="000A0BB3" w:rsidTr="000A0BB3">
        <w:tc>
          <w:tcPr>
            <w:tcW w:w="2939" w:type="dxa"/>
            <w:vAlign w:val="center"/>
          </w:tcPr>
          <w:p w:rsidR="00AD0016" w:rsidRPr="000A0BB3" w:rsidRDefault="00AD0016" w:rsidP="000A0BB3">
            <w:pPr>
              <w:autoSpaceDE w:val="0"/>
              <w:autoSpaceDN w:val="0"/>
              <w:adjustRightInd w:val="0"/>
              <w:jc w:val="center"/>
              <w:rPr>
                <w:rFonts w:ascii="Arial" w:hAnsi="Arial" w:cs="Arial"/>
                <w:noProof/>
                <w:sz w:val="20"/>
                <w:szCs w:val="20"/>
              </w:rPr>
            </w:pPr>
            <w:r w:rsidRPr="000A0BB3">
              <w:rPr>
                <w:rFonts w:ascii="Arial" w:hAnsi="Arial" w:cs="Arial"/>
                <w:noProof/>
                <w:sz w:val="20"/>
                <w:szCs w:val="20"/>
              </w:rPr>
              <w:t>2015- B04-B53-DD-21-CE-LP-A-OR-012</w:t>
            </w:r>
          </w:p>
        </w:tc>
        <w:tc>
          <w:tcPr>
            <w:tcW w:w="2942" w:type="dxa"/>
            <w:vAlign w:val="center"/>
          </w:tcPr>
          <w:p w:rsidR="00AD0016" w:rsidRPr="000A0BB3" w:rsidRDefault="00AD0016" w:rsidP="000A0BB3">
            <w:pPr>
              <w:autoSpaceDE w:val="0"/>
              <w:autoSpaceDN w:val="0"/>
              <w:adjustRightInd w:val="0"/>
              <w:jc w:val="both"/>
              <w:rPr>
                <w:rFonts w:ascii="Arial" w:hAnsi="Arial" w:cs="Arial"/>
                <w:noProof/>
                <w:sz w:val="20"/>
                <w:szCs w:val="20"/>
                <w:lang w:val="es-MX"/>
              </w:rPr>
            </w:pPr>
            <w:r w:rsidRPr="000A0BB3">
              <w:rPr>
                <w:rFonts w:ascii="Arial" w:hAnsi="Arial" w:cs="Arial"/>
                <w:noProof/>
                <w:sz w:val="20"/>
                <w:szCs w:val="20"/>
                <w:lang w:val="es-MX"/>
              </w:rPr>
              <w:t>Construcción del sistema de agua potable  en la localidad de San Jerónimo Caleras, Municipio de Atlixco, Estado de Puebla</w:t>
            </w:r>
          </w:p>
        </w:tc>
        <w:tc>
          <w:tcPr>
            <w:tcW w:w="2947" w:type="dxa"/>
            <w:vAlign w:val="center"/>
          </w:tcPr>
          <w:p w:rsidR="00AD0016" w:rsidRPr="000A0BB3" w:rsidRDefault="00AD0016" w:rsidP="000A0BB3">
            <w:pPr>
              <w:autoSpaceDE w:val="0"/>
              <w:autoSpaceDN w:val="0"/>
              <w:adjustRightInd w:val="0"/>
              <w:jc w:val="center"/>
              <w:rPr>
                <w:rFonts w:ascii="Arial" w:hAnsi="Arial" w:cs="Arial"/>
                <w:noProof/>
                <w:sz w:val="20"/>
                <w:szCs w:val="20"/>
              </w:rPr>
            </w:pPr>
            <w:r w:rsidRPr="000A0BB3">
              <w:rPr>
                <w:rFonts w:ascii="Arial" w:hAnsi="Arial" w:cs="Arial"/>
                <w:noProof/>
                <w:sz w:val="20"/>
                <w:szCs w:val="20"/>
              </w:rPr>
              <w:t>$4,077,847.60</w:t>
            </w:r>
          </w:p>
        </w:tc>
      </w:tr>
    </w:tbl>
    <w:p w:rsidR="00AD0016" w:rsidRPr="0062346F" w:rsidRDefault="00AD0016" w:rsidP="00AD0016">
      <w:pPr>
        <w:autoSpaceDE w:val="0"/>
        <w:autoSpaceDN w:val="0"/>
        <w:adjustRightInd w:val="0"/>
        <w:jc w:val="both"/>
        <w:rPr>
          <w:rFonts w:ascii="Arial" w:hAnsi="Arial" w:cs="Arial"/>
          <w:noProof/>
        </w:rPr>
      </w:pPr>
    </w:p>
    <w:p w:rsidR="00AD0016" w:rsidRPr="00AD0016" w:rsidRDefault="00AD0016" w:rsidP="00AD0016">
      <w:pPr>
        <w:autoSpaceDE w:val="0"/>
        <w:autoSpaceDN w:val="0"/>
        <w:adjustRightInd w:val="0"/>
        <w:jc w:val="both"/>
        <w:rPr>
          <w:rFonts w:ascii="Arial" w:hAnsi="Arial" w:cs="Arial"/>
          <w:noProof/>
          <w:lang w:val="es-MX"/>
        </w:rPr>
      </w:pPr>
      <w:r w:rsidRPr="00AD0016">
        <w:rPr>
          <w:rFonts w:ascii="Arial" w:hAnsi="Arial" w:cs="Arial"/>
          <w:b/>
          <w:noProof/>
          <w:lang w:val="es-MX"/>
        </w:rPr>
        <w:t>IV.-</w:t>
      </w:r>
      <w:r w:rsidRPr="00AD0016">
        <w:rPr>
          <w:rFonts w:ascii="Arial" w:hAnsi="Arial" w:cs="Arial"/>
          <w:noProof/>
          <w:lang w:val="es-MX"/>
        </w:rPr>
        <w:t xml:space="preserve"> Que a la fecha de estos contratos, tienen un importe total de $9, 090,496.81 (Nueve millones noventa mil cuatrocientos noventa y seis pesos 81/100), incluyendo el Impuesto al Valor Agregado.</w:t>
      </w:r>
    </w:p>
    <w:p w:rsidR="00AD0016" w:rsidRPr="00AD0016" w:rsidRDefault="00AD0016" w:rsidP="00AD0016">
      <w:pPr>
        <w:autoSpaceDE w:val="0"/>
        <w:autoSpaceDN w:val="0"/>
        <w:adjustRightInd w:val="0"/>
        <w:jc w:val="both"/>
        <w:rPr>
          <w:rFonts w:ascii="Arial" w:hAnsi="Arial" w:cs="Arial"/>
          <w:noProof/>
          <w:lang w:val="es-MX"/>
        </w:rPr>
      </w:pPr>
    </w:p>
    <w:p w:rsidR="00AD0016" w:rsidRPr="00AD0016" w:rsidRDefault="00AD0016" w:rsidP="00AD0016">
      <w:pPr>
        <w:autoSpaceDE w:val="0"/>
        <w:autoSpaceDN w:val="0"/>
        <w:adjustRightInd w:val="0"/>
        <w:jc w:val="both"/>
        <w:rPr>
          <w:rFonts w:ascii="Arial" w:hAnsi="Arial" w:cs="Arial"/>
          <w:noProof/>
          <w:lang w:val="es-MX"/>
        </w:rPr>
      </w:pPr>
      <w:r w:rsidRPr="00AD0016">
        <w:rPr>
          <w:rFonts w:ascii="Arial" w:hAnsi="Arial" w:cs="Arial"/>
          <w:b/>
          <w:noProof/>
          <w:lang w:val="es-MX"/>
        </w:rPr>
        <w:t>V.-</w:t>
      </w:r>
      <w:r w:rsidRPr="00AD0016">
        <w:rPr>
          <w:rFonts w:ascii="Arial" w:hAnsi="Arial" w:cs="Arial"/>
          <w:noProof/>
          <w:lang w:val="es-MX"/>
        </w:rPr>
        <w:t xml:space="preserve"> Que esta obra contratada por la CONAGUA, esta ubicada en el Municipio de Atlixco, Puebla considerado por la Secretaría de Desarrollo Social en el Sistema Nacional para la Cruzada contra el Hambre (SIN HAMBRE).   </w:t>
      </w:r>
      <w:r w:rsidRPr="00AD0016">
        <w:rPr>
          <w:rFonts w:ascii="Arial" w:hAnsi="Arial" w:cs="Arial"/>
          <w:noProof/>
          <w:lang w:val="es-MX"/>
        </w:rPr>
        <w:tab/>
      </w:r>
    </w:p>
    <w:p w:rsidR="00AD0016" w:rsidRPr="00AD0016" w:rsidRDefault="00AD0016" w:rsidP="00AD0016">
      <w:pPr>
        <w:autoSpaceDE w:val="0"/>
        <w:autoSpaceDN w:val="0"/>
        <w:adjustRightInd w:val="0"/>
        <w:jc w:val="both"/>
        <w:rPr>
          <w:rFonts w:ascii="Arial" w:hAnsi="Arial" w:cs="Arial"/>
          <w:noProof/>
          <w:lang w:val="es-MX"/>
        </w:rPr>
      </w:pPr>
    </w:p>
    <w:p w:rsidR="00AD0016" w:rsidRPr="00AD0016" w:rsidRDefault="00AD0016" w:rsidP="00AD0016">
      <w:pPr>
        <w:autoSpaceDE w:val="0"/>
        <w:autoSpaceDN w:val="0"/>
        <w:adjustRightInd w:val="0"/>
        <w:jc w:val="both"/>
        <w:rPr>
          <w:rFonts w:ascii="Arial" w:hAnsi="Arial" w:cs="Arial"/>
          <w:b/>
          <w:bCs/>
          <w:lang w:val="es-MX"/>
        </w:rPr>
      </w:pPr>
      <w:r w:rsidRPr="00AD0016">
        <w:rPr>
          <w:rFonts w:ascii="Arial" w:hAnsi="Arial" w:cs="Arial"/>
          <w:b/>
          <w:lang w:val="es-MX"/>
        </w:rPr>
        <w:t>VI.-</w:t>
      </w:r>
      <w:r w:rsidRPr="00AD0016">
        <w:rPr>
          <w:rFonts w:ascii="Arial" w:hAnsi="Arial" w:cs="Arial"/>
          <w:lang w:val="es-MX"/>
        </w:rPr>
        <w:t xml:space="preserve"> Que en 8 de diciembre de 2015 se aprobó por el Cabildo el Dictamen mediante el cual se autorizó la aplicación de recursos del Fondo de Aportaciones para el Fortalecimiento de los Municipios y las Demarcaciones Territoriales (FORTAMUN), para la construcción de diversas obras de agua potable en distintas localidades del municipio de Atlixco, Puebla.</w:t>
      </w:r>
    </w:p>
    <w:p w:rsidR="00AD0016" w:rsidRPr="00AD0016" w:rsidRDefault="00AD0016" w:rsidP="00AD0016">
      <w:pPr>
        <w:autoSpaceDE w:val="0"/>
        <w:autoSpaceDN w:val="0"/>
        <w:adjustRightInd w:val="0"/>
        <w:jc w:val="both"/>
        <w:rPr>
          <w:rFonts w:ascii="Arial" w:hAnsi="Arial" w:cs="Arial"/>
          <w:b/>
          <w:bCs/>
          <w:lang w:val="es-MX"/>
        </w:rPr>
      </w:pPr>
    </w:p>
    <w:p w:rsidR="00AD0016" w:rsidRDefault="00AD0016" w:rsidP="00AD0016">
      <w:pPr>
        <w:autoSpaceDE w:val="0"/>
        <w:autoSpaceDN w:val="0"/>
        <w:adjustRightInd w:val="0"/>
        <w:jc w:val="both"/>
        <w:rPr>
          <w:rFonts w:ascii="Arial" w:hAnsi="Arial" w:cs="Arial"/>
          <w:lang w:val="es-MX"/>
        </w:rPr>
      </w:pPr>
      <w:r w:rsidRPr="00AD0016">
        <w:rPr>
          <w:rFonts w:ascii="Arial" w:hAnsi="Arial" w:cs="Arial"/>
          <w:b/>
          <w:bCs/>
          <w:lang w:val="es-MX"/>
        </w:rPr>
        <w:t xml:space="preserve">VII.- </w:t>
      </w:r>
      <w:r w:rsidRPr="00AD0016">
        <w:rPr>
          <w:rFonts w:ascii="Arial" w:hAnsi="Arial" w:cs="Arial"/>
          <w:lang w:val="es-MX"/>
        </w:rPr>
        <w:t xml:space="preserve">Que en virtud que las obras antes mencionadas solo se harán con los recursos provenientes del Programa para la Sostenibilidad de los Servicios de Agua Potable y Saneamiento en Comunidades Rurales (PROSSAPYS) que tiene por objeto: apoyar el incremento de la cobertura de los servicios de agua potable, alcantarillado y saneamiento en localidades rurales, mediante la construcción, ampliación y rehabilitación de su infraestructura, con la participación comunitaria organizada, a fin de inducir la sostenibilidad de los servicios y a efecto de no generar confusión en la aplicación de dichos recursos.   </w:t>
      </w:r>
    </w:p>
    <w:p w:rsidR="000A0BB3" w:rsidRPr="00AD0016" w:rsidRDefault="000A0BB3" w:rsidP="00AD0016">
      <w:pPr>
        <w:autoSpaceDE w:val="0"/>
        <w:autoSpaceDN w:val="0"/>
        <w:adjustRightInd w:val="0"/>
        <w:jc w:val="both"/>
        <w:rPr>
          <w:rFonts w:ascii="Arial" w:hAnsi="Arial" w:cs="Arial"/>
          <w:lang w:val="es-MX"/>
        </w:rPr>
      </w:pPr>
    </w:p>
    <w:p w:rsidR="00AD0016" w:rsidRDefault="00AD0016" w:rsidP="00AD0016">
      <w:pPr>
        <w:jc w:val="center"/>
        <w:rPr>
          <w:rFonts w:ascii="Arial" w:hAnsi="Arial" w:cs="Arial"/>
          <w:b/>
          <w:bCs/>
          <w:lang w:val="es-MX"/>
        </w:rPr>
      </w:pPr>
      <w:r w:rsidRPr="00AD0016">
        <w:rPr>
          <w:rFonts w:ascii="Arial" w:hAnsi="Arial" w:cs="Arial"/>
          <w:b/>
          <w:bCs/>
          <w:lang w:val="es-MX"/>
        </w:rPr>
        <w:t xml:space="preserve">CONSIDERANDO </w:t>
      </w:r>
    </w:p>
    <w:p w:rsidR="00894626" w:rsidRPr="00AD0016" w:rsidRDefault="00894626" w:rsidP="00AD0016">
      <w:pPr>
        <w:jc w:val="center"/>
        <w:rPr>
          <w:rFonts w:ascii="Arial" w:hAnsi="Arial" w:cs="Arial"/>
          <w:b/>
          <w:bCs/>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I.</w:t>
      </w:r>
      <w:r w:rsidRPr="00AD0016">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II.-</w:t>
      </w:r>
      <w:r w:rsidRPr="00AD0016">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III.-</w:t>
      </w:r>
      <w:r w:rsidRPr="00AD0016">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w:t>
      </w:r>
      <w:r w:rsidR="00894626">
        <w:rPr>
          <w:rFonts w:ascii="Arial" w:hAnsi="Arial" w:cs="Arial"/>
          <w:lang w:val="es-MX"/>
        </w:rPr>
        <w:t>niente al buen servicio público.</w:t>
      </w:r>
    </w:p>
    <w:p w:rsidR="00AD0016" w:rsidRPr="00AD0016" w:rsidRDefault="00AD0016" w:rsidP="00AD0016">
      <w:pPr>
        <w:autoSpaceDE w:val="0"/>
        <w:autoSpaceDN w:val="0"/>
        <w:adjustRightInd w:val="0"/>
        <w:rPr>
          <w:rFonts w:ascii="Arial" w:hAnsi="Arial" w:cs="Arial"/>
          <w:b/>
          <w:bCs/>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bCs/>
          <w:lang w:val="es-MX"/>
        </w:rPr>
        <w:t xml:space="preserve">IV.- </w:t>
      </w:r>
      <w:r w:rsidRPr="00AD0016">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rsidR="00AD0016" w:rsidRPr="00AD0016" w:rsidRDefault="00AD0016" w:rsidP="00AD0016">
      <w:pPr>
        <w:autoSpaceDE w:val="0"/>
        <w:autoSpaceDN w:val="0"/>
        <w:adjustRightInd w:val="0"/>
        <w:jc w:val="both"/>
        <w:rPr>
          <w:rFonts w:ascii="Arial" w:hAnsi="Arial" w:cs="Arial"/>
          <w:b/>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 xml:space="preserve">V.- </w:t>
      </w:r>
      <w:r w:rsidRPr="00AD0016">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rsidR="00AD0016" w:rsidRPr="00AD0016" w:rsidRDefault="00AD0016" w:rsidP="00AD0016">
      <w:pPr>
        <w:autoSpaceDE w:val="0"/>
        <w:autoSpaceDN w:val="0"/>
        <w:adjustRightInd w:val="0"/>
        <w:jc w:val="both"/>
        <w:rPr>
          <w:rFonts w:ascii="Arial" w:hAnsi="Arial" w:cs="Arial"/>
          <w:b/>
          <w:lang w:val="es-MX"/>
        </w:rPr>
      </w:pPr>
    </w:p>
    <w:p w:rsidR="00AD0016" w:rsidRPr="00AD0016" w:rsidRDefault="00AD0016" w:rsidP="00AD0016">
      <w:pPr>
        <w:tabs>
          <w:tab w:val="left" w:pos="4536"/>
        </w:tabs>
        <w:autoSpaceDE w:val="0"/>
        <w:autoSpaceDN w:val="0"/>
        <w:adjustRightInd w:val="0"/>
        <w:jc w:val="both"/>
        <w:rPr>
          <w:rFonts w:ascii="Arial" w:hAnsi="Arial" w:cs="Arial"/>
          <w:lang w:val="es-MX"/>
        </w:rPr>
      </w:pPr>
      <w:r w:rsidRPr="00AD0016">
        <w:rPr>
          <w:rFonts w:ascii="Arial" w:hAnsi="Arial" w:cs="Arial"/>
          <w:b/>
          <w:lang w:val="es-MX"/>
        </w:rPr>
        <w:t>VI.-</w:t>
      </w:r>
      <w:r w:rsidRPr="00AD0016">
        <w:rPr>
          <w:rFonts w:ascii="Arial" w:hAnsi="Arial" w:cs="Arial"/>
          <w:lang w:val="es-MX"/>
        </w:rPr>
        <w:t xml:space="preserve"> Que, el artículo 1 de la Ley de Hacienda Municipal del Estado Libre y  Soberano de Puebla,  dispone que la hacienda pública municipal se conforma por </w:t>
      </w:r>
      <w:r w:rsidRPr="00AD0016">
        <w:rPr>
          <w:rFonts w:ascii="Arial" w:hAnsi="Arial" w:cs="Arial"/>
          <w:lang w:val="es-MX"/>
        </w:rPr>
        <w:lastRenderedPageBreak/>
        <w:t>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rsidR="00AD0016" w:rsidRPr="00AD0016" w:rsidRDefault="00AD0016" w:rsidP="00AD0016">
      <w:pPr>
        <w:autoSpaceDE w:val="0"/>
        <w:autoSpaceDN w:val="0"/>
        <w:adjustRightInd w:val="0"/>
        <w:jc w:val="both"/>
        <w:rPr>
          <w:rFonts w:ascii="Arial" w:hAnsi="Arial" w:cs="Arial"/>
          <w:b/>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VII</w:t>
      </w:r>
      <w:r w:rsidRPr="00AD0016">
        <w:rPr>
          <w:rFonts w:ascii="Arial" w:hAnsi="Arial" w:cs="Arial"/>
          <w:lang w:val="es-MX"/>
        </w:rPr>
        <w:t xml:space="preserve">.-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w:t>
      </w: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lang w:val="es-MX"/>
        </w:rPr>
        <w:t>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VIII.-</w:t>
      </w:r>
      <w:r w:rsidRPr="00AD0016">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r w:rsidR="00894626">
        <w:rPr>
          <w:rFonts w:ascii="Arial" w:hAnsi="Arial" w:cs="Arial"/>
          <w:lang w:val="es-MX"/>
        </w:rPr>
        <w:t>.</w:t>
      </w:r>
    </w:p>
    <w:p w:rsidR="00AD0016" w:rsidRPr="00AD0016" w:rsidRDefault="00AD0016" w:rsidP="00AD0016">
      <w:pPr>
        <w:autoSpaceDE w:val="0"/>
        <w:autoSpaceDN w:val="0"/>
        <w:adjustRightInd w:val="0"/>
        <w:jc w:val="both"/>
        <w:rPr>
          <w:rFonts w:ascii="Arial" w:hAnsi="Arial" w:cs="Arial"/>
          <w:b/>
          <w:lang w:val="es-MX"/>
        </w:rPr>
      </w:pPr>
    </w:p>
    <w:p w:rsidR="00AD0016" w:rsidRPr="00AD0016" w:rsidRDefault="00AD0016" w:rsidP="00AD0016">
      <w:pPr>
        <w:spacing w:line="240" w:lineRule="atLeast"/>
        <w:jc w:val="both"/>
        <w:rPr>
          <w:rFonts w:ascii="Arial" w:hAnsi="Arial" w:cs="Arial"/>
          <w:lang w:val="es-MX"/>
        </w:rPr>
      </w:pPr>
      <w:r w:rsidRPr="00AD0016">
        <w:rPr>
          <w:rFonts w:ascii="Arial" w:hAnsi="Arial" w:cs="Arial"/>
          <w:b/>
          <w:lang w:val="es-MX"/>
        </w:rPr>
        <w:t xml:space="preserve">IX.- </w:t>
      </w:r>
      <w:r w:rsidRPr="00AD0016">
        <w:rPr>
          <w:rFonts w:ascii="Arial" w:hAnsi="Arial" w:cs="Arial"/>
          <w:lang w:val="es-MX"/>
        </w:rPr>
        <w:t>Que, el abastecimiento de agua potable insuficiente e inadecuada que implican </w:t>
      </w:r>
      <w:hyperlink r:id="rId8" w:history="1">
        <w:r w:rsidRPr="00AD0016">
          <w:rPr>
            <w:rFonts w:ascii="Arial" w:hAnsi="Arial" w:cs="Arial"/>
            <w:lang w:val="es-MX"/>
          </w:rPr>
          <w:t>riesgos</w:t>
        </w:r>
      </w:hyperlink>
      <w:r w:rsidRPr="00AD0016">
        <w:rPr>
          <w:rFonts w:ascii="Arial" w:hAnsi="Arial" w:cs="Arial"/>
          <w:lang w:val="es-MX"/>
        </w:rPr>
        <w:t>, representa un problema constante sobre la </w:t>
      </w:r>
      <w:hyperlink r:id="rId9" w:history="1">
        <w:r w:rsidRPr="00AD0016">
          <w:rPr>
            <w:rFonts w:ascii="Arial" w:hAnsi="Arial" w:cs="Arial"/>
            <w:lang w:val="es-MX"/>
          </w:rPr>
          <w:t>salud</w:t>
        </w:r>
      </w:hyperlink>
      <w:r w:rsidRPr="00AD0016">
        <w:rPr>
          <w:rFonts w:ascii="Arial" w:hAnsi="Arial" w:cs="Arial"/>
          <w:lang w:val="es-MX"/>
        </w:rPr>
        <w:t> de la </w:t>
      </w:r>
      <w:hyperlink r:id="rId10" w:history="1">
        <w:r w:rsidRPr="00AD0016">
          <w:rPr>
            <w:rFonts w:ascii="Arial" w:hAnsi="Arial" w:cs="Arial"/>
            <w:lang w:val="es-MX"/>
          </w:rPr>
          <w:t>población</w:t>
        </w:r>
      </w:hyperlink>
      <w:r w:rsidRPr="00AD0016">
        <w:rPr>
          <w:rFonts w:ascii="Arial" w:hAnsi="Arial" w:cs="Arial"/>
          <w:lang w:val="es-MX"/>
        </w:rPr>
        <w:t> mundial. La </w:t>
      </w:r>
      <w:hyperlink r:id="rId11" w:history="1">
        <w:r w:rsidRPr="00AD0016">
          <w:rPr>
            <w:rFonts w:ascii="Arial" w:hAnsi="Arial" w:cs="Arial"/>
            <w:lang w:val="es-MX"/>
          </w:rPr>
          <w:t>Organización</w:t>
        </w:r>
      </w:hyperlink>
      <w:r w:rsidRPr="00AD0016">
        <w:rPr>
          <w:rFonts w:ascii="Arial" w:hAnsi="Arial" w:cs="Arial"/>
          <w:lang w:val="es-MX"/>
        </w:rPr>
        <w:t> Mundial de la Salud (OMS) estima que 80% de todas las </w:t>
      </w:r>
      <w:hyperlink r:id="rId12" w:history="1">
        <w:r w:rsidRPr="00AD0016">
          <w:rPr>
            <w:rFonts w:ascii="Arial" w:hAnsi="Arial" w:cs="Arial"/>
            <w:lang w:val="es-MX"/>
          </w:rPr>
          <w:t>enfermedades</w:t>
        </w:r>
      </w:hyperlink>
      <w:r w:rsidRPr="00AD0016">
        <w:rPr>
          <w:rFonts w:ascii="Arial" w:hAnsi="Arial" w:cs="Arial"/>
          <w:lang w:val="es-MX"/>
        </w:rPr>
        <w:t> en el mundo en </w:t>
      </w:r>
      <w:hyperlink r:id="rId13" w:history="1">
        <w:r w:rsidRPr="00AD0016">
          <w:rPr>
            <w:rFonts w:ascii="Arial" w:hAnsi="Arial" w:cs="Arial"/>
            <w:lang w:val="es-MX"/>
          </w:rPr>
          <w:t>desarrollo</w:t>
        </w:r>
      </w:hyperlink>
      <w:r w:rsidRPr="00AD0016">
        <w:rPr>
          <w:rFonts w:ascii="Arial" w:hAnsi="Arial" w:cs="Arial"/>
          <w:lang w:val="es-MX"/>
        </w:rPr>
        <w:t xml:space="preserve">, son causadas por la falta de agua limpia y saneamiento adecuado, siendo ésta una de las causas principales de enfermedades y muertes sobre todo en los </w:t>
      </w:r>
      <w:hyperlink r:id="rId14" w:history="1">
        <w:r w:rsidRPr="00AD0016">
          <w:rPr>
            <w:rFonts w:ascii="Arial" w:hAnsi="Arial" w:cs="Arial"/>
            <w:lang w:val="es-MX"/>
          </w:rPr>
          <w:t>niños</w:t>
        </w:r>
      </w:hyperlink>
      <w:r w:rsidRPr="00AD0016">
        <w:rPr>
          <w:rFonts w:ascii="Arial" w:hAnsi="Arial" w:cs="Arial"/>
          <w:lang w:val="es-MX"/>
        </w:rPr>
        <w:t>.</w:t>
      </w:r>
    </w:p>
    <w:p w:rsidR="00AD0016" w:rsidRPr="00AD0016" w:rsidRDefault="00AD0016" w:rsidP="00AD0016">
      <w:pPr>
        <w:spacing w:line="240" w:lineRule="atLeast"/>
        <w:jc w:val="both"/>
        <w:rPr>
          <w:rFonts w:ascii="Arial" w:hAnsi="Arial" w:cs="Arial"/>
          <w:lang w:val="es-MX"/>
        </w:rPr>
      </w:pPr>
    </w:p>
    <w:p w:rsidR="00AD0016" w:rsidRPr="00AD0016" w:rsidRDefault="00AD0016" w:rsidP="00AD0016">
      <w:pPr>
        <w:spacing w:line="240" w:lineRule="atLeast"/>
        <w:jc w:val="both"/>
        <w:rPr>
          <w:rFonts w:ascii="Arial" w:hAnsi="Arial" w:cs="Arial"/>
          <w:lang w:val="es-MX"/>
        </w:rPr>
      </w:pPr>
      <w:r w:rsidRPr="00AD0016">
        <w:rPr>
          <w:rFonts w:ascii="Arial" w:hAnsi="Arial" w:cs="Arial"/>
          <w:lang w:val="es-MX"/>
        </w:rPr>
        <w:t>Las dimensiones de los impactos a la salud, que en nuestras poblaciones supone no tener acceso a agua en buenas condiciones de salubridad son ya innegables. A pesar de los aportes del progreso científico y tecnológico, </w:t>
      </w:r>
      <w:hyperlink r:id="rId15" w:history="1">
        <w:r w:rsidRPr="00AD0016">
          <w:rPr>
            <w:rFonts w:ascii="Arial" w:hAnsi="Arial" w:cs="Arial"/>
            <w:lang w:val="es-MX"/>
          </w:rPr>
          <w:t>el agua</w:t>
        </w:r>
      </w:hyperlink>
      <w:r w:rsidRPr="00AD0016">
        <w:rPr>
          <w:rFonts w:ascii="Arial" w:hAnsi="Arial" w:cs="Arial"/>
          <w:lang w:val="es-MX"/>
        </w:rPr>
        <w:t> sigue siendo un problema; por esta razón, en el contexto de la creación de un mundo cada vez más globalizado, no podemos más que adoptar una </w:t>
      </w:r>
      <w:hyperlink r:id="rId16" w:history="1">
        <w:r w:rsidRPr="00AD0016">
          <w:rPr>
            <w:rFonts w:ascii="Arial" w:hAnsi="Arial" w:cs="Arial"/>
            <w:lang w:val="es-MX"/>
          </w:rPr>
          <w:t>óptica</w:t>
        </w:r>
      </w:hyperlink>
      <w:r w:rsidRPr="00AD0016">
        <w:rPr>
          <w:rFonts w:ascii="Arial" w:hAnsi="Arial" w:cs="Arial"/>
          <w:lang w:val="es-MX"/>
        </w:rPr>
        <w:t> </w:t>
      </w:r>
      <w:hyperlink r:id="rId17" w:history="1">
        <w:r w:rsidRPr="00AD0016">
          <w:rPr>
            <w:rFonts w:ascii="Arial" w:hAnsi="Arial" w:cs="Arial"/>
            <w:lang w:val="es-MX"/>
          </w:rPr>
          <w:t>política</w:t>
        </w:r>
      </w:hyperlink>
      <w:r w:rsidRPr="00AD0016">
        <w:rPr>
          <w:rFonts w:ascii="Arial" w:hAnsi="Arial" w:cs="Arial"/>
          <w:lang w:val="es-MX"/>
        </w:rPr>
        <w:t> para organizar los esfuerzos que confluyen en la satisfacción de esta necesidad básica para todos y cada uno de los habitantes de nuestro país.</w:t>
      </w:r>
    </w:p>
    <w:p w:rsidR="00AD0016" w:rsidRPr="00AD0016" w:rsidRDefault="00AD0016" w:rsidP="00AD0016">
      <w:pPr>
        <w:spacing w:line="240" w:lineRule="atLeast"/>
        <w:jc w:val="both"/>
        <w:rPr>
          <w:rFonts w:ascii="Arial" w:hAnsi="Arial" w:cs="Arial"/>
          <w:lang w:val="es-MX"/>
        </w:rPr>
      </w:pPr>
    </w:p>
    <w:p w:rsidR="00AD0016" w:rsidRPr="00AD0016" w:rsidRDefault="00AD0016" w:rsidP="00AD0016">
      <w:pPr>
        <w:spacing w:line="240" w:lineRule="atLeast"/>
        <w:jc w:val="both"/>
        <w:rPr>
          <w:rFonts w:ascii="Arial" w:hAnsi="Arial" w:cs="Arial"/>
          <w:lang w:val="es-MX"/>
        </w:rPr>
      </w:pPr>
      <w:r w:rsidRPr="00AD0016">
        <w:rPr>
          <w:rFonts w:ascii="Arial" w:hAnsi="Arial" w:cs="Arial"/>
          <w:b/>
          <w:lang w:val="es-MX"/>
        </w:rPr>
        <w:t xml:space="preserve">X.- </w:t>
      </w:r>
      <w:r w:rsidRPr="00AD0016">
        <w:rPr>
          <w:rFonts w:ascii="Arial" w:hAnsi="Arial" w:cs="Arial"/>
          <w:lang w:val="es-MX"/>
        </w:rPr>
        <w:t>El agua potable es un recurso vital para el ser humano y el derecho al agua potable y al saneamiento forma parte integrante de los </w:t>
      </w:r>
      <w:hyperlink r:id="rId18" w:history="1">
        <w:r w:rsidRPr="00AD0016">
          <w:rPr>
            <w:rFonts w:ascii="Arial" w:hAnsi="Arial" w:cs="Arial"/>
            <w:lang w:val="es-MX"/>
          </w:rPr>
          <w:t>derechos humanos</w:t>
        </w:r>
      </w:hyperlink>
      <w:r w:rsidRPr="00AD0016">
        <w:rPr>
          <w:rFonts w:ascii="Arial" w:hAnsi="Arial" w:cs="Arial"/>
          <w:lang w:val="es-MX"/>
        </w:rPr>
        <w:t> oficialmente reconocidos en los diferentes </w:t>
      </w:r>
      <w:hyperlink r:id="rId19" w:history="1">
        <w:r w:rsidRPr="00AD0016">
          <w:rPr>
            <w:rFonts w:ascii="Arial" w:hAnsi="Arial" w:cs="Arial"/>
            <w:lang w:val="es-MX"/>
          </w:rPr>
          <w:t>eventos</w:t>
        </w:r>
      </w:hyperlink>
      <w:r w:rsidRPr="00AD0016">
        <w:rPr>
          <w:rFonts w:ascii="Arial" w:hAnsi="Arial" w:cs="Arial"/>
          <w:lang w:val="es-MX"/>
        </w:rPr>
        <w:t xml:space="preserve"> internacionales. Nunca se ha considerado el agua como lo que realmente es: un bien común </w:t>
      </w:r>
      <w:r w:rsidRPr="00AD0016">
        <w:rPr>
          <w:rFonts w:ascii="Arial" w:hAnsi="Arial" w:cs="Arial"/>
          <w:lang w:val="es-MX"/>
        </w:rPr>
        <w:lastRenderedPageBreak/>
        <w:t>universal, </w:t>
      </w:r>
      <w:hyperlink r:id="rId20" w:history="1">
        <w:r w:rsidRPr="00AD0016">
          <w:rPr>
            <w:rFonts w:ascii="Arial" w:hAnsi="Arial" w:cs="Arial"/>
            <w:lang w:val="es-MX"/>
          </w:rPr>
          <w:t>patrimonio</w:t>
        </w:r>
      </w:hyperlink>
      <w:r w:rsidRPr="00AD0016">
        <w:rPr>
          <w:rFonts w:ascii="Arial" w:hAnsi="Arial" w:cs="Arial"/>
          <w:lang w:val="es-MX"/>
        </w:rPr>
        <w:t> vital de la humanidad. El acceso al agua debe ser considerado como un derecho básico, individual y colectivamente inalienable.</w:t>
      </w:r>
    </w:p>
    <w:p w:rsidR="00AD0016" w:rsidRPr="00AD0016" w:rsidRDefault="00AD0016" w:rsidP="00AD0016">
      <w:pPr>
        <w:spacing w:line="240" w:lineRule="atLeast"/>
        <w:jc w:val="both"/>
        <w:rPr>
          <w:rFonts w:ascii="Arial" w:hAnsi="Arial" w:cs="Arial"/>
          <w:lang w:val="es-MX"/>
        </w:rPr>
      </w:pPr>
    </w:p>
    <w:p w:rsidR="00AD0016" w:rsidRPr="00AD0016" w:rsidRDefault="00AD0016" w:rsidP="00AD0016">
      <w:pPr>
        <w:spacing w:line="240" w:lineRule="atLeast"/>
        <w:jc w:val="both"/>
        <w:rPr>
          <w:rFonts w:ascii="Arial" w:hAnsi="Arial" w:cs="Arial"/>
          <w:lang w:val="es-MX"/>
        </w:rPr>
      </w:pPr>
      <w:r w:rsidRPr="00AD0016">
        <w:rPr>
          <w:rFonts w:ascii="Arial" w:hAnsi="Arial" w:cs="Arial"/>
          <w:lang w:val="es-MX"/>
        </w:rPr>
        <w:t>Frente a esto, se debe optar por una nueva </w:t>
      </w:r>
      <w:hyperlink r:id="rId21" w:anchor="INTRO" w:history="1">
        <w:r w:rsidRPr="00AD0016">
          <w:rPr>
            <w:rFonts w:ascii="Arial" w:hAnsi="Arial" w:cs="Arial"/>
            <w:lang w:val="es-MX"/>
          </w:rPr>
          <w:t>cultura</w:t>
        </w:r>
      </w:hyperlink>
      <w:r w:rsidRPr="00AD0016">
        <w:rPr>
          <w:rFonts w:ascii="Arial" w:hAnsi="Arial" w:cs="Arial"/>
          <w:lang w:val="es-MX"/>
        </w:rPr>
        <w:t> del desarrollo sostenible en </w:t>
      </w:r>
      <w:hyperlink r:id="rId22" w:history="1">
        <w:r w:rsidRPr="00AD0016">
          <w:rPr>
            <w:rFonts w:ascii="Arial" w:hAnsi="Arial" w:cs="Arial"/>
            <w:lang w:val="es-MX"/>
          </w:rPr>
          <w:t>materia</w:t>
        </w:r>
      </w:hyperlink>
      <w:r w:rsidRPr="00AD0016">
        <w:rPr>
          <w:rFonts w:ascii="Arial" w:hAnsi="Arial" w:cs="Arial"/>
          <w:lang w:val="es-MX"/>
        </w:rPr>
        <w:t> de aguas. Si pensamos que el bosque no es un simple </w:t>
      </w:r>
      <w:hyperlink r:id="rId23" w:history="1">
        <w:r w:rsidRPr="00AD0016">
          <w:rPr>
            <w:rFonts w:ascii="Arial" w:hAnsi="Arial" w:cs="Arial"/>
            <w:lang w:val="es-MX"/>
          </w:rPr>
          <w:t>almacén</w:t>
        </w:r>
      </w:hyperlink>
      <w:r w:rsidRPr="00AD0016">
        <w:rPr>
          <w:rFonts w:ascii="Arial" w:hAnsi="Arial" w:cs="Arial"/>
          <w:lang w:val="es-MX"/>
        </w:rPr>
        <w:t> de </w:t>
      </w:r>
      <w:hyperlink r:id="rId24" w:history="1">
        <w:r w:rsidRPr="00AD0016">
          <w:rPr>
            <w:rFonts w:ascii="Arial" w:hAnsi="Arial" w:cs="Arial"/>
            <w:lang w:val="es-MX"/>
          </w:rPr>
          <w:t>madera</w:t>
        </w:r>
      </w:hyperlink>
      <w:r w:rsidRPr="00AD0016">
        <w:rPr>
          <w:rFonts w:ascii="Arial" w:hAnsi="Arial" w:cs="Arial"/>
          <w:lang w:val="es-MX"/>
        </w:rPr>
        <w:t>, entonces nuestros ríos, acuíferos, humedales y lagos son mucho más que simples </w:t>
      </w:r>
      <w:hyperlink r:id="rId25" w:history="1">
        <w:r w:rsidRPr="00AD0016">
          <w:rPr>
            <w:rFonts w:ascii="Arial" w:hAnsi="Arial" w:cs="Arial"/>
            <w:lang w:val="es-MX"/>
          </w:rPr>
          <w:t>almacenes</w:t>
        </w:r>
      </w:hyperlink>
      <w:r w:rsidRPr="00AD0016">
        <w:rPr>
          <w:rFonts w:ascii="Arial" w:hAnsi="Arial" w:cs="Arial"/>
          <w:lang w:val="es-MX"/>
        </w:rPr>
        <w:t> de agua. Debemos entenderlos como </w:t>
      </w:r>
      <w:hyperlink r:id="rId26" w:history="1">
        <w:r w:rsidRPr="00AD0016">
          <w:rPr>
            <w:rFonts w:ascii="Arial" w:hAnsi="Arial" w:cs="Arial"/>
            <w:lang w:val="es-MX"/>
          </w:rPr>
          <w:t>valores</w:t>
        </w:r>
      </w:hyperlink>
      <w:r w:rsidRPr="00AD0016">
        <w:rPr>
          <w:rFonts w:ascii="Arial" w:hAnsi="Arial" w:cs="Arial"/>
          <w:lang w:val="es-MX"/>
        </w:rPr>
        <w:t> sociales, culturales, ambientales, además de </w:t>
      </w:r>
      <w:hyperlink r:id="rId27" w:history="1">
        <w:r w:rsidRPr="00AD0016">
          <w:rPr>
            <w:rFonts w:ascii="Arial" w:hAnsi="Arial" w:cs="Arial"/>
            <w:lang w:val="es-MX"/>
          </w:rPr>
          <w:t>los valores</w:t>
        </w:r>
      </w:hyperlink>
      <w:r w:rsidRPr="00AD0016">
        <w:rPr>
          <w:rFonts w:ascii="Arial" w:hAnsi="Arial" w:cs="Arial"/>
          <w:lang w:val="es-MX"/>
        </w:rPr>
        <w:t> productivos que representan a corto plazo. Integrar este conjunto de valores es enfocar el tratamiento de nuestros </w:t>
      </w:r>
      <w:hyperlink r:id="rId28" w:history="1">
        <w:r w:rsidRPr="00AD0016">
          <w:rPr>
            <w:rFonts w:ascii="Arial" w:hAnsi="Arial" w:cs="Arial"/>
            <w:lang w:val="es-MX"/>
          </w:rPr>
          <w:t>ecosistemas</w:t>
        </w:r>
      </w:hyperlink>
      <w:r w:rsidRPr="00AD0016">
        <w:rPr>
          <w:rFonts w:ascii="Arial" w:hAnsi="Arial" w:cs="Arial"/>
          <w:lang w:val="es-MX"/>
        </w:rPr>
        <w:t> desde un nuevo Derecho Humano al Agua.</w:t>
      </w:r>
    </w:p>
    <w:p w:rsidR="00AD0016" w:rsidRDefault="00AD0016" w:rsidP="00AD0016">
      <w:pPr>
        <w:jc w:val="both"/>
        <w:rPr>
          <w:rFonts w:ascii="Arial" w:hAnsi="Arial" w:cs="Arial"/>
          <w:bCs/>
          <w:lang w:val="es-MX"/>
        </w:rPr>
      </w:pPr>
      <w:r w:rsidRPr="00AD0016">
        <w:rPr>
          <w:rFonts w:ascii="Arial" w:hAnsi="Arial" w:cs="Arial"/>
          <w:lang w:val="es-MX"/>
        </w:rPr>
        <w:br/>
      </w:r>
      <w:r w:rsidRPr="00AD0016">
        <w:rPr>
          <w:rFonts w:ascii="Arial" w:hAnsi="Arial" w:cs="Arial"/>
          <w:b/>
          <w:lang w:val="es-MX"/>
        </w:rPr>
        <w:t>XI.-</w:t>
      </w:r>
      <w:r w:rsidRPr="00AD0016">
        <w:rPr>
          <w:rFonts w:ascii="Arial" w:hAnsi="Arial" w:cs="Arial"/>
          <w:lang w:val="es-MX"/>
        </w:rPr>
        <w:t xml:space="preserve"> Que tal como lo establece nuestra Constitución en su artículo 115 en su fracción III es atribución de los municipios el agua potable, drenaje, alcantarillado, tratamiento y disposición de aguas residuales y  continuando con los proyectos que sean de beneficio para los ciudadanos, esta Comisión tiene bien a proponer presente Dictamen por el que se solicita se autorice la aplicación de recursos provenientes del Programa para la Sostenibilidad de los Servicios de Agua Potable y Saneamiento en Comunidades Rurales (PROSSAPYS), lo cual</w:t>
      </w:r>
      <w:r w:rsidRPr="00AD0016">
        <w:rPr>
          <w:rFonts w:ascii="Arial" w:hAnsi="Arial" w:cs="Arial"/>
          <w:bCs/>
          <w:lang w:val="es-MX"/>
        </w:rPr>
        <w:t xml:space="preserve"> traerá consigo múltiples beneficios en la construcción de obras consistentes en:</w:t>
      </w:r>
    </w:p>
    <w:p w:rsidR="003C4C08" w:rsidRPr="00AD0016" w:rsidRDefault="003C4C08" w:rsidP="00AD0016">
      <w:pPr>
        <w:jc w:val="both"/>
        <w:rPr>
          <w:rFonts w:ascii="Arial" w:hAnsi="Arial" w:cs="Arial"/>
          <w:bCs/>
          <w:lang w:val="es-MX"/>
        </w:rPr>
      </w:pPr>
    </w:p>
    <w:tbl>
      <w:tblPr>
        <w:tblStyle w:val="Tablaconcuadrcula"/>
        <w:tblW w:w="0" w:type="auto"/>
        <w:tblLook w:val="04A0" w:firstRow="1" w:lastRow="0" w:firstColumn="1" w:lastColumn="0" w:noHBand="0" w:noVBand="1"/>
      </w:tblPr>
      <w:tblGrid>
        <w:gridCol w:w="4361"/>
        <w:gridCol w:w="4536"/>
      </w:tblGrid>
      <w:tr w:rsidR="00AD0016" w:rsidRPr="000A0BB3" w:rsidTr="000A0BB3">
        <w:tc>
          <w:tcPr>
            <w:tcW w:w="4361" w:type="dxa"/>
            <w:shd w:val="clear" w:color="auto" w:fill="D9D9D9" w:themeFill="background1" w:themeFillShade="D9"/>
            <w:vAlign w:val="center"/>
          </w:tcPr>
          <w:p w:rsidR="00AD0016" w:rsidRPr="000A0BB3" w:rsidRDefault="00AD0016" w:rsidP="000A0BB3">
            <w:pPr>
              <w:autoSpaceDE w:val="0"/>
              <w:autoSpaceDN w:val="0"/>
              <w:adjustRightInd w:val="0"/>
              <w:jc w:val="center"/>
              <w:rPr>
                <w:rFonts w:ascii="Arial" w:hAnsi="Arial" w:cs="Arial"/>
                <w:b/>
                <w:noProof/>
                <w:sz w:val="16"/>
                <w:szCs w:val="16"/>
              </w:rPr>
            </w:pPr>
            <w:r w:rsidRPr="000A0BB3">
              <w:rPr>
                <w:rFonts w:ascii="Arial" w:hAnsi="Arial" w:cs="Arial"/>
                <w:b/>
                <w:noProof/>
                <w:sz w:val="16"/>
                <w:szCs w:val="16"/>
              </w:rPr>
              <w:t>OBJETO</w:t>
            </w:r>
          </w:p>
        </w:tc>
        <w:tc>
          <w:tcPr>
            <w:tcW w:w="4536" w:type="dxa"/>
            <w:shd w:val="clear" w:color="auto" w:fill="D9D9D9" w:themeFill="background1" w:themeFillShade="D9"/>
            <w:vAlign w:val="center"/>
          </w:tcPr>
          <w:p w:rsidR="00AD0016" w:rsidRPr="000A0BB3" w:rsidRDefault="00AD0016" w:rsidP="000A0BB3">
            <w:pPr>
              <w:autoSpaceDE w:val="0"/>
              <w:autoSpaceDN w:val="0"/>
              <w:adjustRightInd w:val="0"/>
              <w:jc w:val="center"/>
              <w:rPr>
                <w:rFonts w:ascii="Arial" w:hAnsi="Arial" w:cs="Arial"/>
                <w:b/>
                <w:noProof/>
                <w:sz w:val="16"/>
                <w:szCs w:val="16"/>
              </w:rPr>
            </w:pPr>
            <w:r w:rsidRPr="000A0BB3">
              <w:rPr>
                <w:rFonts w:ascii="Arial" w:hAnsi="Arial" w:cs="Arial"/>
                <w:b/>
                <w:noProof/>
                <w:sz w:val="16"/>
                <w:szCs w:val="16"/>
              </w:rPr>
              <w:t>IMPORTE CON IVA</w:t>
            </w:r>
          </w:p>
        </w:tc>
      </w:tr>
      <w:tr w:rsidR="00AD0016" w:rsidRPr="000A0BB3" w:rsidTr="000A0BB3">
        <w:tc>
          <w:tcPr>
            <w:tcW w:w="4361" w:type="dxa"/>
            <w:vAlign w:val="center"/>
          </w:tcPr>
          <w:p w:rsidR="00AD0016" w:rsidRPr="000A0BB3" w:rsidRDefault="00AD0016" w:rsidP="000A0BB3">
            <w:pPr>
              <w:autoSpaceDE w:val="0"/>
              <w:autoSpaceDN w:val="0"/>
              <w:adjustRightInd w:val="0"/>
              <w:jc w:val="both"/>
              <w:rPr>
                <w:rFonts w:ascii="Arial" w:hAnsi="Arial" w:cs="Arial"/>
                <w:noProof/>
                <w:sz w:val="16"/>
                <w:szCs w:val="16"/>
                <w:lang w:val="es-MX"/>
              </w:rPr>
            </w:pPr>
            <w:r w:rsidRPr="000A0BB3">
              <w:rPr>
                <w:rFonts w:ascii="Arial" w:hAnsi="Arial" w:cs="Arial"/>
                <w:noProof/>
                <w:sz w:val="16"/>
                <w:szCs w:val="16"/>
                <w:lang w:val="es-MX"/>
              </w:rPr>
              <w:t>Construcción del sistema de agua potable (primera etapa perforación de pozo profundo) en la localidad de Tolometla de Benito Juárez, Municipio de Atlixco, Estado de Puebla.</w:t>
            </w:r>
          </w:p>
        </w:tc>
        <w:tc>
          <w:tcPr>
            <w:tcW w:w="4536" w:type="dxa"/>
            <w:vAlign w:val="center"/>
          </w:tcPr>
          <w:p w:rsidR="00AD0016" w:rsidRPr="000A0BB3" w:rsidRDefault="00AD0016" w:rsidP="000A0BB3">
            <w:pPr>
              <w:autoSpaceDE w:val="0"/>
              <w:autoSpaceDN w:val="0"/>
              <w:adjustRightInd w:val="0"/>
              <w:jc w:val="center"/>
              <w:rPr>
                <w:rFonts w:ascii="Arial" w:hAnsi="Arial" w:cs="Arial"/>
                <w:noProof/>
                <w:sz w:val="16"/>
                <w:szCs w:val="16"/>
              </w:rPr>
            </w:pPr>
            <w:r w:rsidRPr="000A0BB3">
              <w:rPr>
                <w:rFonts w:ascii="Arial" w:hAnsi="Arial" w:cs="Arial"/>
                <w:noProof/>
                <w:sz w:val="16"/>
                <w:szCs w:val="16"/>
              </w:rPr>
              <w:t>$1,123,580.20</w:t>
            </w:r>
          </w:p>
          <w:p w:rsidR="00AD0016" w:rsidRPr="000A0BB3" w:rsidRDefault="00AD0016" w:rsidP="000A0BB3">
            <w:pPr>
              <w:autoSpaceDE w:val="0"/>
              <w:autoSpaceDN w:val="0"/>
              <w:adjustRightInd w:val="0"/>
              <w:jc w:val="center"/>
              <w:rPr>
                <w:rFonts w:ascii="Arial" w:hAnsi="Arial" w:cs="Arial"/>
                <w:noProof/>
                <w:sz w:val="16"/>
                <w:szCs w:val="16"/>
              </w:rPr>
            </w:pPr>
          </w:p>
        </w:tc>
      </w:tr>
      <w:tr w:rsidR="00AD0016" w:rsidRPr="000A0BB3" w:rsidTr="000A0BB3">
        <w:tc>
          <w:tcPr>
            <w:tcW w:w="4361" w:type="dxa"/>
            <w:vAlign w:val="center"/>
          </w:tcPr>
          <w:p w:rsidR="00AD0016" w:rsidRPr="000A0BB3" w:rsidRDefault="00AD0016" w:rsidP="000A0BB3">
            <w:pPr>
              <w:autoSpaceDE w:val="0"/>
              <w:autoSpaceDN w:val="0"/>
              <w:adjustRightInd w:val="0"/>
              <w:jc w:val="both"/>
              <w:rPr>
                <w:rFonts w:ascii="Arial" w:hAnsi="Arial" w:cs="Arial"/>
                <w:noProof/>
                <w:sz w:val="16"/>
                <w:szCs w:val="16"/>
                <w:lang w:val="es-MX"/>
              </w:rPr>
            </w:pPr>
            <w:r w:rsidRPr="000A0BB3">
              <w:rPr>
                <w:rFonts w:ascii="Arial" w:hAnsi="Arial" w:cs="Arial"/>
                <w:noProof/>
                <w:sz w:val="16"/>
                <w:szCs w:val="16"/>
                <w:lang w:val="es-MX"/>
              </w:rPr>
              <w:t>Construcción del sistema de agua potable (primera etapa perforación de pozo profundo) en la localidad de Almazantla,  Municipio de Atlixco, Estado de Puebla.</w:t>
            </w:r>
          </w:p>
        </w:tc>
        <w:tc>
          <w:tcPr>
            <w:tcW w:w="4536" w:type="dxa"/>
            <w:vAlign w:val="center"/>
          </w:tcPr>
          <w:p w:rsidR="00AD0016" w:rsidRPr="000A0BB3" w:rsidRDefault="00AD0016" w:rsidP="000A0BB3">
            <w:pPr>
              <w:autoSpaceDE w:val="0"/>
              <w:autoSpaceDN w:val="0"/>
              <w:adjustRightInd w:val="0"/>
              <w:jc w:val="center"/>
              <w:rPr>
                <w:rFonts w:ascii="Arial" w:hAnsi="Arial" w:cs="Arial"/>
                <w:noProof/>
                <w:sz w:val="16"/>
                <w:szCs w:val="16"/>
              </w:rPr>
            </w:pPr>
            <w:r w:rsidRPr="000A0BB3">
              <w:rPr>
                <w:rFonts w:ascii="Arial" w:hAnsi="Arial" w:cs="Arial"/>
                <w:noProof/>
                <w:sz w:val="16"/>
                <w:szCs w:val="16"/>
              </w:rPr>
              <w:t>$1,079,684.06</w:t>
            </w:r>
          </w:p>
        </w:tc>
      </w:tr>
      <w:tr w:rsidR="00AD0016" w:rsidRPr="000A0BB3" w:rsidTr="000A0BB3">
        <w:tc>
          <w:tcPr>
            <w:tcW w:w="4361" w:type="dxa"/>
            <w:vAlign w:val="center"/>
          </w:tcPr>
          <w:p w:rsidR="00AD0016" w:rsidRPr="000A0BB3" w:rsidRDefault="00AD0016" w:rsidP="000A0BB3">
            <w:pPr>
              <w:autoSpaceDE w:val="0"/>
              <w:autoSpaceDN w:val="0"/>
              <w:adjustRightInd w:val="0"/>
              <w:jc w:val="both"/>
              <w:rPr>
                <w:rFonts w:ascii="Arial" w:hAnsi="Arial" w:cs="Arial"/>
                <w:noProof/>
                <w:sz w:val="16"/>
                <w:szCs w:val="16"/>
                <w:lang w:val="es-MX"/>
              </w:rPr>
            </w:pPr>
            <w:r w:rsidRPr="000A0BB3">
              <w:rPr>
                <w:rFonts w:ascii="Arial" w:hAnsi="Arial" w:cs="Arial"/>
                <w:noProof/>
                <w:sz w:val="16"/>
                <w:szCs w:val="16"/>
                <w:lang w:val="es-MX"/>
              </w:rPr>
              <w:t>Construcción del sistema de agua potable  en la localidad de San Agustin Huixaxtla, Municipio de Atlixco, Estado de Puebla</w:t>
            </w:r>
          </w:p>
        </w:tc>
        <w:tc>
          <w:tcPr>
            <w:tcW w:w="4536" w:type="dxa"/>
            <w:vAlign w:val="center"/>
          </w:tcPr>
          <w:p w:rsidR="00AD0016" w:rsidRPr="000A0BB3" w:rsidRDefault="00AD0016" w:rsidP="000A0BB3">
            <w:pPr>
              <w:autoSpaceDE w:val="0"/>
              <w:autoSpaceDN w:val="0"/>
              <w:adjustRightInd w:val="0"/>
              <w:jc w:val="center"/>
              <w:rPr>
                <w:rFonts w:ascii="Arial" w:hAnsi="Arial" w:cs="Arial"/>
                <w:noProof/>
                <w:sz w:val="16"/>
                <w:szCs w:val="16"/>
              </w:rPr>
            </w:pPr>
            <w:r w:rsidRPr="000A0BB3">
              <w:rPr>
                <w:rFonts w:ascii="Arial" w:hAnsi="Arial" w:cs="Arial"/>
                <w:noProof/>
                <w:sz w:val="16"/>
                <w:szCs w:val="16"/>
              </w:rPr>
              <w:t>$2,809,384.95</w:t>
            </w:r>
          </w:p>
        </w:tc>
      </w:tr>
      <w:tr w:rsidR="00AD0016" w:rsidRPr="000A0BB3" w:rsidTr="000A0BB3">
        <w:tc>
          <w:tcPr>
            <w:tcW w:w="4361" w:type="dxa"/>
            <w:vAlign w:val="center"/>
          </w:tcPr>
          <w:p w:rsidR="00AD0016" w:rsidRPr="000A0BB3" w:rsidRDefault="00AD0016" w:rsidP="000A0BB3">
            <w:pPr>
              <w:autoSpaceDE w:val="0"/>
              <w:autoSpaceDN w:val="0"/>
              <w:adjustRightInd w:val="0"/>
              <w:jc w:val="both"/>
              <w:rPr>
                <w:rFonts w:ascii="Arial" w:hAnsi="Arial" w:cs="Arial"/>
                <w:noProof/>
                <w:sz w:val="16"/>
                <w:szCs w:val="16"/>
                <w:lang w:val="es-MX"/>
              </w:rPr>
            </w:pPr>
            <w:r w:rsidRPr="000A0BB3">
              <w:rPr>
                <w:rFonts w:ascii="Arial" w:hAnsi="Arial" w:cs="Arial"/>
                <w:noProof/>
                <w:sz w:val="16"/>
                <w:szCs w:val="16"/>
                <w:lang w:val="es-MX"/>
              </w:rPr>
              <w:t>Construcción del sistema de agua potable  en la localidad de San Jerónimo Caleras, Municipio de Atlixco, Estado de Puebla</w:t>
            </w:r>
          </w:p>
        </w:tc>
        <w:tc>
          <w:tcPr>
            <w:tcW w:w="4536" w:type="dxa"/>
            <w:vAlign w:val="center"/>
          </w:tcPr>
          <w:p w:rsidR="00AD0016" w:rsidRPr="000A0BB3" w:rsidRDefault="00AD0016" w:rsidP="000A0BB3">
            <w:pPr>
              <w:autoSpaceDE w:val="0"/>
              <w:autoSpaceDN w:val="0"/>
              <w:adjustRightInd w:val="0"/>
              <w:jc w:val="center"/>
              <w:rPr>
                <w:rFonts w:ascii="Arial" w:hAnsi="Arial" w:cs="Arial"/>
                <w:noProof/>
                <w:sz w:val="16"/>
                <w:szCs w:val="16"/>
              </w:rPr>
            </w:pPr>
            <w:r w:rsidRPr="000A0BB3">
              <w:rPr>
                <w:rFonts w:ascii="Arial" w:hAnsi="Arial" w:cs="Arial"/>
                <w:noProof/>
                <w:sz w:val="16"/>
                <w:szCs w:val="16"/>
              </w:rPr>
              <w:t>$4,077,847.60</w:t>
            </w:r>
          </w:p>
        </w:tc>
      </w:tr>
    </w:tbl>
    <w:p w:rsidR="00AD0016" w:rsidRDefault="00AD0016" w:rsidP="00AD0016">
      <w:pPr>
        <w:jc w:val="both"/>
        <w:rPr>
          <w:rFonts w:ascii="Arial" w:hAnsi="Arial" w:cs="Arial"/>
          <w:noProof/>
        </w:rPr>
      </w:pPr>
    </w:p>
    <w:p w:rsidR="00AD0016" w:rsidRPr="00AD0016" w:rsidRDefault="00AD0016" w:rsidP="00AD0016">
      <w:pPr>
        <w:jc w:val="both"/>
        <w:rPr>
          <w:rFonts w:ascii="Arial" w:hAnsi="Arial" w:cs="Arial"/>
          <w:bCs/>
          <w:lang w:val="es-MX"/>
        </w:rPr>
      </w:pPr>
      <w:r w:rsidRPr="00AD0016">
        <w:rPr>
          <w:rFonts w:ascii="Arial" w:hAnsi="Arial" w:cs="Arial"/>
          <w:noProof/>
          <w:lang w:val="es-MX"/>
        </w:rPr>
        <w:t>Tienen un importe total de $9,090,496.81 (Nueve millones noventa mil cuatrocientos noventa y seis pesos 81/100), incluyendo el Impuesto al Valor Agregado</w:t>
      </w:r>
    </w:p>
    <w:p w:rsidR="00AD0016" w:rsidRDefault="00AD0016" w:rsidP="00AD0016">
      <w:pPr>
        <w:autoSpaceDE w:val="0"/>
        <w:autoSpaceDN w:val="0"/>
        <w:adjustRightInd w:val="0"/>
        <w:ind w:firstLine="708"/>
        <w:jc w:val="both"/>
        <w:rPr>
          <w:rFonts w:ascii="Arial" w:hAnsi="Arial" w:cs="Arial"/>
          <w:lang w:val="es-MX"/>
        </w:rPr>
      </w:pPr>
    </w:p>
    <w:p w:rsidR="00AD0016" w:rsidRPr="00AD0016" w:rsidRDefault="00AD0016" w:rsidP="00AD0016">
      <w:pPr>
        <w:autoSpaceDE w:val="0"/>
        <w:autoSpaceDN w:val="0"/>
        <w:adjustRightInd w:val="0"/>
        <w:ind w:firstLine="708"/>
        <w:jc w:val="both"/>
        <w:rPr>
          <w:rFonts w:ascii="Arial" w:hAnsi="Arial" w:cs="Arial"/>
          <w:lang w:val="es-MX"/>
        </w:rPr>
      </w:pPr>
      <w:r w:rsidRPr="00AD0016">
        <w:rPr>
          <w:rFonts w:ascii="Arial" w:hAnsi="Arial" w:cs="Arial"/>
          <w:lang w:val="es-MX"/>
        </w:rPr>
        <w:t>Por lo anteriormente expuesto y fundado, me permito someter a la consideración de este Honorable Cuerpo Colegiado, para su aprobación, el siguiente:</w:t>
      </w:r>
    </w:p>
    <w:p w:rsidR="00AD0016" w:rsidRPr="004E690C" w:rsidRDefault="00AD0016" w:rsidP="00AD0016">
      <w:pPr>
        <w:autoSpaceDE w:val="0"/>
        <w:autoSpaceDN w:val="0"/>
        <w:adjustRightInd w:val="0"/>
        <w:jc w:val="center"/>
        <w:rPr>
          <w:rFonts w:ascii="Arial" w:hAnsi="Arial" w:cs="Arial"/>
          <w:b/>
          <w:lang w:val="es-MX"/>
        </w:rPr>
      </w:pPr>
      <w:r w:rsidRPr="004E690C">
        <w:rPr>
          <w:rFonts w:ascii="Arial" w:hAnsi="Arial" w:cs="Arial"/>
          <w:b/>
          <w:lang w:val="es-MX"/>
        </w:rPr>
        <w:t>D I C T A M E N</w:t>
      </w:r>
    </w:p>
    <w:p w:rsidR="00AD0016" w:rsidRPr="004E690C"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 xml:space="preserve">PRIMERO.- </w:t>
      </w:r>
      <w:r w:rsidRPr="00AD0016">
        <w:rPr>
          <w:rFonts w:ascii="Arial" w:hAnsi="Arial" w:cs="Arial"/>
          <w:lang w:val="es-MX"/>
        </w:rPr>
        <w:t>Se deja sin efecto la aprobación del</w:t>
      </w:r>
      <w:r w:rsidRPr="00AD0016">
        <w:rPr>
          <w:rFonts w:ascii="Arial" w:hAnsi="Arial" w:cs="Arial"/>
          <w:b/>
          <w:lang w:val="es-MX"/>
        </w:rPr>
        <w:t xml:space="preserve"> </w:t>
      </w:r>
      <w:r w:rsidRPr="00AD0016">
        <w:rPr>
          <w:rFonts w:ascii="Arial" w:hAnsi="Arial" w:cs="Arial"/>
          <w:lang w:val="es-MX"/>
        </w:rPr>
        <w:t xml:space="preserve">Dictamen de fecha 8 de diciembre de 2015 mediante el cual se autorizó la aplicación de recursos del Fondo de Aportaciones para el Fortalecimiento de los Municipios y las Demarcaciones </w:t>
      </w:r>
      <w:r w:rsidRPr="00AD0016">
        <w:rPr>
          <w:rFonts w:ascii="Arial" w:hAnsi="Arial" w:cs="Arial"/>
          <w:lang w:val="es-MX"/>
        </w:rPr>
        <w:lastRenderedPageBreak/>
        <w:t>Territoriales (FORTAMUN), para la construcción de diversas obras de agua potable en distintas localidades del Municipio de Atlixco, Puebla.</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b/>
          <w:lang w:val="es-MX"/>
        </w:rPr>
      </w:pPr>
      <w:r w:rsidRPr="00AD0016">
        <w:rPr>
          <w:rFonts w:ascii="Arial" w:hAnsi="Arial" w:cs="Arial"/>
          <w:b/>
          <w:lang w:val="es-MX"/>
        </w:rPr>
        <w:t xml:space="preserve">SEGUNDO.- </w:t>
      </w:r>
      <w:r w:rsidRPr="00AD0016">
        <w:rPr>
          <w:rFonts w:ascii="Arial" w:hAnsi="Arial" w:cs="Arial"/>
          <w:lang w:val="es-MX"/>
        </w:rPr>
        <w:t xml:space="preserve">Se </w:t>
      </w:r>
      <w:r w:rsidRPr="00AD0016">
        <w:rPr>
          <w:rFonts w:ascii="Arial" w:hAnsi="Arial" w:cs="Arial"/>
          <w:bCs/>
          <w:lang w:val="es-MX"/>
        </w:rPr>
        <w:t xml:space="preserve">autoriza la aplicación de recursos provenientes del Programa para la Sostenibilidad de los Servicios de Agua Potable y Saneamiento en Comunidades Rurales (PROSSAPYS), de conformidad en lo establecido en el Considerando X del Presente Dictamen. </w:t>
      </w:r>
    </w:p>
    <w:p w:rsidR="00AD0016" w:rsidRPr="00AD0016" w:rsidRDefault="00AD0016" w:rsidP="00AD0016">
      <w:pPr>
        <w:autoSpaceDE w:val="0"/>
        <w:autoSpaceDN w:val="0"/>
        <w:adjustRightInd w:val="0"/>
        <w:jc w:val="both"/>
        <w:rPr>
          <w:rFonts w:ascii="Arial" w:hAnsi="Arial" w:cs="Arial"/>
          <w:b/>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TERCERO.-</w:t>
      </w:r>
      <w:r w:rsidRPr="00AD0016">
        <w:rPr>
          <w:rFonts w:ascii="Arial" w:hAnsi="Arial" w:cs="Arial"/>
          <w:lang w:val="es-MX"/>
        </w:rPr>
        <w:t xml:space="preserve"> Se instruye a la Tesorería Municipal para que en el ámbito de sus atribuciones y competencias, realice las acciones correspondientes al cumplimiento de lo establecido en el presente Dictamen.</w:t>
      </w:r>
    </w:p>
    <w:p w:rsidR="00AD0016" w:rsidRPr="00AD0016" w:rsidRDefault="00AD0016" w:rsidP="00AD0016">
      <w:pPr>
        <w:autoSpaceDE w:val="0"/>
        <w:autoSpaceDN w:val="0"/>
        <w:adjustRightInd w:val="0"/>
        <w:jc w:val="both"/>
        <w:rPr>
          <w:rFonts w:ascii="Arial" w:hAnsi="Arial" w:cs="Arial"/>
          <w:lang w:val="es-MX"/>
        </w:rPr>
      </w:pPr>
    </w:p>
    <w:p w:rsidR="00AD0016" w:rsidRPr="00AD0016" w:rsidRDefault="00AD0016" w:rsidP="00AD0016">
      <w:pPr>
        <w:autoSpaceDE w:val="0"/>
        <w:autoSpaceDN w:val="0"/>
        <w:adjustRightInd w:val="0"/>
        <w:jc w:val="both"/>
        <w:rPr>
          <w:rFonts w:ascii="Arial" w:hAnsi="Arial" w:cs="Arial"/>
          <w:lang w:val="es-MX"/>
        </w:rPr>
      </w:pPr>
      <w:r w:rsidRPr="00AD0016">
        <w:rPr>
          <w:rFonts w:ascii="Arial" w:hAnsi="Arial" w:cs="Arial"/>
          <w:b/>
          <w:lang w:val="es-MX"/>
        </w:rPr>
        <w:t xml:space="preserve">CUARTO.- </w:t>
      </w:r>
      <w:r w:rsidRPr="00AD0016">
        <w:rPr>
          <w:rFonts w:ascii="Arial" w:hAnsi="Arial" w:cs="Arial"/>
          <w:lang w:val="es-MX"/>
        </w:rPr>
        <w:t>Se instruya a la Secretaria del Ayuntamiento para el efecto de que realice una anotación marginal en el punto diez del acta de la sesión ordinaria de Cabildo de fecha ocho de diciembre del año 2015, para dejar sin efecto la su aprobación</w:t>
      </w:r>
      <w:r w:rsidR="00FD4BDA">
        <w:rPr>
          <w:rFonts w:ascii="Arial" w:hAnsi="Arial" w:cs="Arial"/>
          <w:lang w:val="es-MX"/>
        </w:rPr>
        <w:t xml:space="preserve"> y haga constar la referencia a</w:t>
      </w:r>
      <w:r w:rsidRPr="00AD0016">
        <w:rPr>
          <w:rFonts w:ascii="Arial" w:hAnsi="Arial" w:cs="Arial"/>
          <w:lang w:val="es-MX"/>
        </w:rPr>
        <w:t xml:space="preserve"> la presente aprobación. </w:t>
      </w:r>
    </w:p>
    <w:p w:rsidR="00AD0016" w:rsidRPr="00321097" w:rsidRDefault="00AD0016" w:rsidP="00AD0016">
      <w:pPr>
        <w:pStyle w:val="Sinespaciado"/>
        <w:tabs>
          <w:tab w:val="left" w:pos="7387"/>
        </w:tabs>
        <w:jc w:val="both"/>
        <w:rPr>
          <w:rFonts w:ascii="Arial" w:hAnsi="Arial" w:cs="Arial"/>
        </w:rPr>
      </w:pPr>
    </w:p>
    <w:p w:rsidR="00711BC3" w:rsidRPr="00F241C0" w:rsidRDefault="00711BC3" w:rsidP="00711BC3">
      <w:pPr>
        <w:pStyle w:val="Sinespaciado"/>
        <w:jc w:val="both"/>
        <w:rPr>
          <w:rFonts w:ascii="Arial" w:hAnsi="Arial" w:cs="Arial"/>
          <w:b/>
          <w:color w:val="auto"/>
          <w:lang w:val="es-MX"/>
        </w:rPr>
      </w:pPr>
      <w:r w:rsidRPr="00F241C0">
        <w:rPr>
          <w:rFonts w:ascii="Arial" w:hAnsi="Arial" w:cs="Arial"/>
          <w:b/>
          <w:color w:val="auto"/>
          <w:lang w:val="es-MX"/>
        </w:rPr>
        <w:t>Es cuanto señor Presidente.</w:t>
      </w:r>
    </w:p>
    <w:p w:rsidR="00005B1E" w:rsidRPr="005804B9" w:rsidRDefault="00005B1E" w:rsidP="00711BC3">
      <w:pPr>
        <w:pStyle w:val="Sinespaciado"/>
        <w:jc w:val="both"/>
        <w:rPr>
          <w:rFonts w:ascii="Arial" w:eastAsia="Arial Bold" w:hAnsi="Arial" w:cs="Arial"/>
          <w:b/>
          <w:color w:val="auto"/>
          <w:sz w:val="16"/>
          <w:szCs w:val="16"/>
          <w:lang w:val="es-MX"/>
        </w:rPr>
      </w:pPr>
    </w:p>
    <w:p w:rsidR="003C4C08" w:rsidRDefault="007E7CFD" w:rsidP="007E7CFD">
      <w:pPr>
        <w:pStyle w:val="CuerpoA"/>
        <w:spacing w:line="240" w:lineRule="auto"/>
        <w:jc w:val="both"/>
        <w:rPr>
          <w:rFonts w:ascii="Arial" w:hAnsi="Arial" w:cs="Arial"/>
          <w:color w:val="auto"/>
          <w:sz w:val="24"/>
          <w:szCs w:val="24"/>
          <w:lang w:val="es-MX"/>
        </w:rPr>
      </w:pPr>
      <w:r w:rsidRPr="00925F2E">
        <w:rPr>
          <w:rFonts w:ascii="Arial" w:hAnsi="Arial" w:cs="Arial"/>
          <w:color w:val="auto"/>
          <w:sz w:val="24"/>
          <w:szCs w:val="24"/>
          <w:lang w:val="es-MX"/>
        </w:rPr>
        <w:t>El Presidente Municipal, expresa: Está a consideración de este Cuerpo Colegiado, el Dictamen a que se le ha dado lectura, ¿alguien desea hacer uso de la palabra?</w:t>
      </w:r>
      <w:r w:rsidRPr="00F241C0">
        <w:rPr>
          <w:rFonts w:ascii="Arial" w:hAnsi="Arial" w:cs="Arial"/>
          <w:color w:val="auto"/>
          <w:sz w:val="24"/>
          <w:szCs w:val="24"/>
          <w:lang w:val="es-MX"/>
        </w:rPr>
        <w:t xml:space="preserve"> </w:t>
      </w:r>
    </w:p>
    <w:p w:rsidR="003C4C08" w:rsidRDefault="003C4C08" w:rsidP="007E7CFD">
      <w:pPr>
        <w:pStyle w:val="CuerpoA"/>
        <w:spacing w:line="240" w:lineRule="auto"/>
        <w:jc w:val="both"/>
        <w:rPr>
          <w:rFonts w:ascii="Arial" w:hAnsi="Arial" w:cs="Arial"/>
          <w:color w:val="auto"/>
          <w:sz w:val="24"/>
          <w:szCs w:val="24"/>
          <w:lang w:val="es-MX"/>
        </w:rPr>
      </w:pPr>
      <w:r w:rsidRPr="00330271">
        <w:rPr>
          <w:rFonts w:ascii="Arial" w:hAnsi="Arial" w:cs="Arial"/>
          <w:color w:val="auto"/>
          <w:sz w:val="24"/>
          <w:szCs w:val="24"/>
          <w:lang w:val="es-MX"/>
        </w:rPr>
        <w:t xml:space="preserve">En uso de la voz el Regidor Juan Manuel Ayestarán Nava, manifiesta: </w:t>
      </w:r>
      <w:r w:rsidR="002A4119" w:rsidRPr="00330271">
        <w:rPr>
          <w:rFonts w:ascii="Arial" w:hAnsi="Arial" w:cs="Arial"/>
          <w:color w:val="auto"/>
          <w:sz w:val="24"/>
          <w:szCs w:val="24"/>
          <w:lang w:val="es-MX"/>
        </w:rPr>
        <w:t>La obra la hará CONAGUA y ellos estarán a cargo del recurso</w:t>
      </w:r>
      <w:r w:rsidR="00352C11" w:rsidRPr="00330271">
        <w:rPr>
          <w:rFonts w:ascii="Arial" w:hAnsi="Arial" w:cs="Arial"/>
          <w:color w:val="auto"/>
          <w:sz w:val="24"/>
          <w:szCs w:val="24"/>
          <w:lang w:val="es-MX"/>
        </w:rPr>
        <w:t>, no utilizaremos FORTAMUN como lo habíamos aprobado</w:t>
      </w:r>
      <w:r w:rsidR="00330271" w:rsidRPr="00330271">
        <w:rPr>
          <w:rFonts w:ascii="Arial" w:hAnsi="Arial" w:cs="Arial"/>
          <w:color w:val="auto"/>
          <w:sz w:val="24"/>
          <w:szCs w:val="24"/>
          <w:lang w:val="es-MX"/>
        </w:rPr>
        <w:t xml:space="preserve"> por eso </w:t>
      </w:r>
      <w:r w:rsidR="002A4119" w:rsidRPr="00330271">
        <w:rPr>
          <w:rFonts w:ascii="Arial" w:hAnsi="Arial" w:cs="Arial"/>
          <w:color w:val="auto"/>
          <w:sz w:val="24"/>
          <w:szCs w:val="24"/>
          <w:lang w:val="es-MX"/>
        </w:rPr>
        <w:t xml:space="preserve">estamos solicitando que se quede </w:t>
      </w:r>
      <w:r w:rsidRPr="00330271">
        <w:rPr>
          <w:rFonts w:ascii="Arial" w:hAnsi="Arial" w:cs="Arial"/>
          <w:color w:val="auto"/>
          <w:sz w:val="24"/>
          <w:szCs w:val="24"/>
          <w:lang w:val="es-MX"/>
        </w:rPr>
        <w:t>sin efecto</w:t>
      </w:r>
      <w:r w:rsidR="002A4119" w:rsidRPr="00330271">
        <w:rPr>
          <w:rFonts w:ascii="Arial" w:hAnsi="Arial" w:cs="Arial"/>
          <w:color w:val="auto"/>
          <w:sz w:val="24"/>
          <w:szCs w:val="24"/>
          <w:lang w:val="es-MX"/>
        </w:rPr>
        <w:t xml:space="preserve"> el Dictamen presentado anteriormente donde se solicitó la aplicación de recurso por parte del Ayuntamiento.</w:t>
      </w:r>
      <w:r w:rsidR="002A4119">
        <w:rPr>
          <w:rFonts w:ascii="Arial" w:hAnsi="Arial" w:cs="Arial"/>
          <w:color w:val="auto"/>
          <w:sz w:val="24"/>
          <w:szCs w:val="24"/>
          <w:lang w:val="es-MX"/>
        </w:rPr>
        <w:t xml:space="preserve"> </w:t>
      </w:r>
    </w:p>
    <w:p w:rsidR="007E7CFD" w:rsidRPr="009B0C4A" w:rsidRDefault="007E7CFD" w:rsidP="007E7CFD">
      <w:pPr>
        <w:pStyle w:val="CuerpoA"/>
        <w:spacing w:line="240" w:lineRule="auto"/>
        <w:jc w:val="both"/>
        <w:rPr>
          <w:rFonts w:ascii="Arial" w:hAnsi="Arial" w:cs="Arial"/>
          <w:color w:val="auto"/>
          <w:sz w:val="24"/>
          <w:szCs w:val="24"/>
          <w:lang w:val="es-MX"/>
        </w:rPr>
      </w:pPr>
      <w:r w:rsidRPr="009B0C4A">
        <w:rPr>
          <w:rFonts w:ascii="Arial" w:hAnsi="Arial" w:cs="Arial"/>
          <w:color w:val="auto"/>
          <w:sz w:val="24"/>
          <w:szCs w:val="24"/>
          <w:lang w:val="es-MX"/>
        </w:rPr>
        <w:t>Si no existe ningún otro comentario, le solicito a la Secretaria del Ayuntamiento, proceda a tomar la votación.</w:t>
      </w:r>
    </w:p>
    <w:p w:rsidR="005804B9" w:rsidRDefault="007E7CFD" w:rsidP="007E7CFD">
      <w:pPr>
        <w:pStyle w:val="Sinespaciado"/>
        <w:jc w:val="both"/>
        <w:rPr>
          <w:rFonts w:ascii="Arial" w:eastAsia="Calibri" w:hAnsi="Arial" w:cs="Arial"/>
          <w:color w:val="auto"/>
          <w:lang w:val="es-MX"/>
        </w:rPr>
      </w:pPr>
      <w:r w:rsidRPr="00F241C0">
        <w:rPr>
          <w:rFonts w:ascii="Arial" w:hAnsi="Arial" w:cs="Arial"/>
          <w:color w:val="auto"/>
          <w:lang w:val="es-MX"/>
        </w:rPr>
        <w:t xml:space="preserve">La Secretaria del Ayuntamiento, </w:t>
      </w:r>
      <w:r w:rsidRPr="00F241C0">
        <w:rPr>
          <w:rFonts w:ascii="Arial" w:eastAsia="Calibri" w:hAnsi="Arial" w:cs="Arial"/>
          <w:color w:val="auto"/>
          <w:lang w:val="es-MX"/>
        </w:rPr>
        <w:t xml:space="preserve">menciona: Honorable Cabildo, quienes estén por la afirmativa de aprobar el </w:t>
      </w:r>
      <w:r w:rsidRPr="00925F2E">
        <w:rPr>
          <w:rFonts w:ascii="Arial" w:hAnsi="Arial" w:cs="Arial"/>
          <w:color w:val="auto"/>
          <w:lang w:val="es-MX"/>
        </w:rPr>
        <w:t>Dictamen</w:t>
      </w:r>
      <w:r w:rsidRPr="00F241C0">
        <w:rPr>
          <w:rFonts w:ascii="Arial" w:eastAsia="Calibri" w:hAnsi="Arial" w:cs="Arial"/>
          <w:color w:val="auto"/>
          <w:lang w:val="es-MX"/>
        </w:rPr>
        <w:t xml:space="preserve"> a que se ha dado lectura, sírvanse manifestarlo levantando la mano.</w:t>
      </w:r>
      <w:r w:rsidR="005804B9">
        <w:rPr>
          <w:rFonts w:ascii="Arial" w:eastAsia="Calibri" w:hAnsi="Arial" w:cs="Arial"/>
          <w:color w:val="auto"/>
          <w:lang w:val="es-MX"/>
        </w:rPr>
        <w:t xml:space="preserve"> </w:t>
      </w:r>
    </w:p>
    <w:p w:rsidR="005804B9" w:rsidRDefault="005804B9" w:rsidP="007E7CFD">
      <w:pPr>
        <w:pStyle w:val="Sinespaciado"/>
        <w:jc w:val="both"/>
        <w:rPr>
          <w:rFonts w:ascii="Arial" w:eastAsia="Calibri" w:hAnsi="Arial" w:cs="Arial"/>
          <w:color w:val="auto"/>
          <w:lang w:val="es-MX"/>
        </w:rPr>
      </w:pPr>
    </w:p>
    <w:p w:rsidR="007E7CFD" w:rsidRDefault="007E7CFD" w:rsidP="007E7CFD">
      <w:pPr>
        <w:pStyle w:val="Sinespaciado"/>
        <w:jc w:val="both"/>
        <w:rPr>
          <w:rFonts w:ascii="Arial" w:hAnsi="Arial" w:cs="Arial"/>
          <w:b/>
          <w:color w:val="auto"/>
          <w:lang w:val="es-MX"/>
        </w:rPr>
      </w:pPr>
      <w:r w:rsidRPr="00F241C0">
        <w:rPr>
          <w:rFonts w:ascii="Arial" w:hAnsi="Arial" w:cs="Arial"/>
          <w:b/>
          <w:color w:val="auto"/>
          <w:lang w:val="es-MX"/>
        </w:rPr>
        <w:t>Se aprueba por unanimidad de votos.</w:t>
      </w:r>
    </w:p>
    <w:p w:rsidR="00D63BF1" w:rsidRPr="00F241C0" w:rsidRDefault="00D63BF1" w:rsidP="007E7CFD">
      <w:pPr>
        <w:pStyle w:val="Sinespaciado"/>
        <w:jc w:val="both"/>
        <w:rPr>
          <w:rFonts w:ascii="Arial" w:eastAsia="Arial Bold" w:hAnsi="Arial" w:cs="Arial"/>
          <w:b/>
          <w:color w:val="auto"/>
          <w:lang w:val="es-MX"/>
        </w:rPr>
      </w:pPr>
    </w:p>
    <w:p w:rsidR="006F77DD" w:rsidRPr="00F241C0" w:rsidRDefault="00894626" w:rsidP="006F77DD">
      <w:pPr>
        <w:pStyle w:val="Sinespaciado"/>
        <w:jc w:val="both"/>
        <w:rPr>
          <w:rFonts w:ascii="Arial" w:eastAsia="Arial Bold" w:hAnsi="Arial" w:cs="Arial"/>
          <w:b/>
          <w:color w:val="auto"/>
          <w:lang w:val="es-MX"/>
        </w:rPr>
      </w:pPr>
      <w:r>
        <w:rPr>
          <w:rFonts w:ascii="Arial" w:hAnsi="Arial" w:cs="Arial"/>
          <w:b/>
          <w:color w:val="auto"/>
          <w:lang w:val="es-MX"/>
        </w:rPr>
        <w:t>PUNTO TRE</w:t>
      </w:r>
      <w:r w:rsidR="006F77DD" w:rsidRPr="00F241C0">
        <w:rPr>
          <w:rFonts w:ascii="Arial" w:hAnsi="Arial" w:cs="Arial"/>
          <w:b/>
          <w:color w:val="auto"/>
          <w:lang w:val="es-MX"/>
        </w:rPr>
        <w:t>CE</w:t>
      </w:r>
    </w:p>
    <w:p w:rsidR="006F77DD" w:rsidRPr="00F241C0" w:rsidRDefault="006F77DD" w:rsidP="006F77DD">
      <w:pPr>
        <w:pStyle w:val="Sinespaciado"/>
        <w:jc w:val="both"/>
        <w:rPr>
          <w:rFonts w:ascii="Arial" w:eastAsia="Arial Bold" w:hAnsi="Arial" w:cs="Arial"/>
          <w:color w:val="auto"/>
          <w:lang w:val="es-MX"/>
        </w:rPr>
      </w:pPr>
    </w:p>
    <w:p w:rsidR="00920229" w:rsidRDefault="006F77DD" w:rsidP="00820337">
      <w:pPr>
        <w:autoSpaceDE w:val="0"/>
        <w:autoSpaceDN w:val="0"/>
        <w:adjustRightInd w:val="0"/>
        <w:jc w:val="both"/>
        <w:rPr>
          <w:rFonts w:ascii="Arial" w:hAnsi="Arial" w:cs="Arial"/>
          <w:lang w:val="es-MX"/>
        </w:rPr>
      </w:pPr>
      <w:r w:rsidRPr="00F241C0">
        <w:rPr>
          <w:rFonts w:ascii="Arial" w:hAnsi="Arial" w:cs="Arial"/>
          <w:lang w:val="es-MX"/>
        </w:rPr>
        <w:t>El Presidente Municipal, expresa: H</w:t>
      </w:r>
      <w:r w:rsidR="007C560B">
        <w:rPr>
          <w:rFonts w:ascii="Arial" w:hAnsi="Arial" w:cs="Arial"/>
          <w:lang w:val="es-MX"/>
        </w:rPr>
        <w:t>onorable Cabildo, el punto tre</w:t>
      </w:r>
      <w:r w:rsidRPr="00F241C0">
        <w:rPr>
          <w:rFonts w:ascii="Arial" w:hAnsi="Arial" w:cs="Arial"/>
          <w:lang w:val="es-MX"/>
        </w:rPr>
        <w:t xml:space="preserve">ce del orden del día corresponde al </w:t>
      </w:r>
      <w:r w:rsidR="00894626" w:rsidRPr="00894626">
        <w:rPr>
          <w:rFonts w:ascii="Arial" w:hAnsi="Arial" w:cs="Arial"/>
          <w:lang w:val="es-MX"/>
        </w:rPr>
        <w:t xml:space="preserve">Punto de Acuerdo que presenta el Regidor Juan Manuel Ayestarán Nava, Presidente de la Comisión de Desarrollo Urbano, Obras y Servicios Públicos de Calidad, por el que solicita se autoricen </w:t>
      </w:r>
      <w:r w:rsidR="00894626" w:rsidRPr="00894626">
        <w:rPr>
          <w:rFonts w:ascii="Arial" w:hAnsi="Arial" w:cs="Arial"/>
          <w:bCs/>
          <w:lang w:val="es-MX"/>
        </w:rPr>
        <w:t xml:space="preserve">las adecuaciones presupuestales que determinan los montos finales de obras dentro de los ejercicios </w:t>
      </w:r>
      <w:r w:rsidR="00894626" w:rsidRPr="00894626">
        <w:rPr>
          <w:rFonts w:ascii="Arial" w:hAnsi="Arial" w:cs="Arial"/>
          <w:bCs/>
          <w:lang w:val="es-MX"/>
        </w:rPr>
        <w:lastRenderedPageBreak/>
        <w:t>fiscales 2014 y 2015</w:t>
      </w:r>
      <w:r w:rsidR="00AE7936" w:rsidRPr="00F241C0">
        <w:rPr>
          <w:rFonts w:ascii="Arial" w:hAnsi="Arial" w:cs="Arial"/>
          <w:lang w:val="es-MX"/>
        </w:rPr>
        <w:t>, por lo tanto le solicito a</w:t>
      </w:r>
      <w:r w:rsidR="007E7CFD">
        <w:rPr>
          <w:rFonts w:ascii="Arial" w:hAnsi="Arial" w:cs="Arial"/>
          <w:lang w:val="es-MX"/>
        </w:rPr>
        <w:t xml:space="preserve"> </w:t>
      </w:r>
      <w:r w:rsidR="00AE7936" w:rsidRPr="00F241C0">
        <w:rPr>
          <w:rFonts w:ascii="Arial" w:hAnsi="Arial" w:cs="Arial"/>
          <w:lang w:val="es-MX"/>
        </w:rPr>
        <w:t>l</w:t>
      </w:r>
      <w:r w:rsidR="007E7CFD">
        <w:rPr>
          <w:rFonts w:ascii="Arial" w:hAnsi="Arial" w:cs="Arial"/>
          <w:lang w:val="es-MX"/>
        </w:rPr>
        <w:t>a</w:t>
      </w:r>
      <w:r w:rsidR="00AE7936" w:rsidRPr="00F241C0">
        <w:rPr>
          <w:rFonts w:ascii="Arial" w:hAnsi="Arial" w:cs="Arial"/>
          <w:lang w:val="es-MX"/>
        </w:rPr>
        <w:t xml:space="preserve"> Regidor</w:t>
      </w:r>
      <w:r w:rsidR="007E7CFD">
        <w:rPr>
          <w:rFonts w:ascii="Arial" w:hAnsi="Arial" w:cs="Arial"/>
          <w:lang w:val="es-MX"/>
        </w:rPr>
        <w:t>a</w:t>
      </w:r>
      <w:r w:rsidR="00AE7936" w:rsidRPr="00F241C0">
        <w:rPr>
          <w:rFonts w:ascii="Arial" w:hAnsi="Arial" w:cs="Arial"/>
          <w:lang w:val="es-MX"/>
        </w:rPr>
        <w:t xml:space="preserve"> pro</w:t>
      </w:r>
      <w:r w:rsidR="00894626">
        <w:rPr>
          <w:rFonts w:ascii="Arial" w:hAnsi="Arial" w:cs="Arial"/>
          <w:lang w:val="es-MX"/>
        </w:rPr>
        <w:t xml:space="preserve">ceda a dar lectura a su </w:t>
      </w:r>
      <w:r w:rsidR="00894626" w:rsidRPr="00894626">
        <w:rPr>
          <w:rFonts w:ascii="Arial" w:hAnsi="Arial" w:cs="Arial"/>
          <w:lang w:val="es-MX"/>
        </w:rPr>
        <w:t>Punto de Acuerdo</w:t>
      </w:r>
      <w:r w:rsidR="00AE7936" w:rsidRPr="00F241C0">
        <w:rPr>
          <w:rFonts w:ascii="Arial" w:hAnsi="Arial" w:cs="Arial"/>
          <w:lang w:val="es-MX"/>
        </w:rPr>
        <w:t>.</w:t>
      </w:r>
    </w:p>
    <w:p w:rsidR="00894626" w:rsidRPr="00F241C0" w:rsidRDefault="00894626" w:rsidP="00820337">
      <w:pPr>
        <w:autoSpaceDE w:val="0"/>
        <w:autoSpaceDN w:val="0"/>
        <w:adjustRightInd w:val="0"/>
        <w:jc w:val="both"/>
        <w:rPr>
          <w:rFonts w:ascii="Arial" w:hAnsi="Arial" w:cs="Arial"/>
          <w:lang w:val="es-MX"/>
        </w:rPr>
      </w:pPr>
    </w:p>
    <w:p w:rsidR="006F77DD" w:rsidRPr="00F241C0" w:rsidRDefault="00894626" w:rsidP="006F77DD">
      <w:pPr>
        <w:jc w:val="both"/>
        <w:rPr>
          <w:rFonts w:ascii="Arial" w:hAnsi="Arial" w:cs="Arial"/>
          <w:shd w:val="clear" w:color="auto" w:fill="FFFFFF"/>
          <w:lang w:val="es-MX"/>
        </w:rPr>
      </w:pPr>
      <w:r>
        <w:rPr>
          <w:rFonts w:ascii="Arial" w:hAnsi="Arial" w:cs="Arial"/>
          <w:lang w:val="es-MX"/>
        </w:rPr>
        <w:t>El</w:t>
      </w:r>
      <w:r>
        <w:rPr>
          <w:rFonts w:ascii="Arial" w:hAnsi="Arial" w:cs="Arial"/>
          <w:shd w:val="clear" w:color="auto" w:fill="FFFFFF"/>
          <w:lang w:val="es-MX"/>
        </w:rPr>
        <w:t xml:space="preserve"> Presidente</w:t>
      </w:r>
      <w:r w:rsidR="006F77DD" w:rsidRPr="00F241C0">
        <w:rPr>
          <w:rFonts w:ascii="Arial" w:hAnsi="Arial" w:cs="Arial"/>
          <w:shd w:val="clear" w:color="auto" w:fill="FFFFFF"/>
          <w:lang w:val="es-MX"/>
        </w:rPr>
        <w:t xml:space="preserve"> de la </w:t>
      </w:r>
      <w:r w:rsidRPr="00894626">
        <w:rPr>
          <w:rFonts w:ascii="Arial" w:hAnsi="Arial" w:cs="Arial"/>
          <w:lang w:val="es-MX"/>
        </w:rPr>
        <w:t>Comisión de Desarrollo Urbano, Obras y Servicios Públicos de Calidad</w:t>
      </w:r>
      <w:r w:rsidR="006F77DD" w:rsidRPr="00F241C0">
        <w:rPr>
          <w:rFonts w:ascii="Arial" w:hAnsi="Arial" w:cs="Arial"/>
          <w:shd w:val="clear" w:color="auto" w:fill="FFFFFF"/>
          <w:lang w:val="es-MX"/>
        </w:rPr>
        <w:t>, manifiesta:</w:t>
      </w:r>
    </w:p>
    <w:p w:rsidR="006F77DD" w:rsidRDefault="006F77DD" w:rsidP="006F77DD">
      <w:pPr>
        <w:pStyle w:val="Cuerpo"/>
        <w:spacing w:after="0" w:line="240" w:lineRule="auto"/>
        <w:rPr>
          <w:rFonts w:ascii="Arial" w:hAnsi="Arial" w:cs="Arial"/>
          <w:b/>
          <w:color w:val="auto"/>
          <w:sz w:val="24"/>
          <w:szCs w:val="24"/>
          <w:lang w:val="es-MX"/>
        </w:rPr>
      </w:pPr>
    </w:p>
    <w:p w:rsidR="006F77DD" w:rsidRDefault="006F77DD" w:rsidP="006F77DD">
      <w:pPr>
        <w:pStyle w:val="Cuerpo"/>
        <w:spacing w:line="240" w:lineRule="auto"/>
        <w:rPr>
          <w:rFonts w:ascii="Arial" w:hAnsi="Arial" w:cs="Arial"/>
          <w:b/>
          <w:color w:val="auto"/>
          <w:sz w:val="24"/>
          <w:szCs w:val="24"/>
          <w:lang w:val="es-MX"/>
        </w:rPr>
      </w:pPr>
      <w:r w:rsidRPr="00F241C0">
        <w:rPr>
          <w:rFonts w:ascii="Arial" w:hAnsi="Arial" w:cs="Arial"/>
          <w:b/>
          <w:color w:val="auto"/>
          <w:sz w:val="24"/>
          <w:szCs w:val="24"/>
          <w:lang w:val="es-MX"/>
        </w:rPr>
        <w:t>HONORABLE CABILDO:</w:t>
      </w:r>
    </w:p>
    <w:p w:rsidR="00894626" w:rsidRDefault="00894626" w:rsidP="00894626">
      <w:pPr>
        <w:jc w:val="both"/>
        <w:rPr>
          <w:rFonts w:ascii="Arial" w:hAnsi="Arial" w:cs="Arial"/>
          <w:b/>
          <w:bCs/>
          <w:lang w:val="es-MX"/>
        </w:rPr>
      </w:pPr>
      <w:r w:rsidRPr="00894626">
        <w:rPr>
          <w:rFonts w:ascii="Arial" w:hAnsi="Arial" w:cs="Arial"/>
          <w:b/>
          <w:lang w:val="es-MX"/>
        </w:rPr>
        <w:t>EL SUSCRITO REGIDOR JUAN MANUEL AYESTARÁN NAVA PRESIDENTE DE LA COMISIÓN DE DESARROLLO URBANO, OBRAS Y SERVICIOS PÚBLICOS DE CALIDAD, CON FUNDAMENTO EN LO DISPUESTO POR EL ARTÍCULO 115 FRACCIONES II Y III DE LA CONSTITUCION POLITICA DE LOS ESTADOS UNIDOS MEXICANOS</w:t>
      </w:r>
      <w:r w:rsidRPr="00894626">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894626">
        <w:rPr>
          <w:rFonts w:ascii="Arial" w:hAnsi="Arial" w:cs="Arial"/>
          <w:b/>
          <w:lang w:val="es-MX"/>
        </w:rPr>
        <w:t>1 Y 111 DE LA LEY DE HACIENDA MUNICIPAL DEL ESTADO LIBRE Y  SOBERANO DE PUEBLA; 2 DEL CÓDIGO FISCAL MUNICIPAL DEL ESTADO LIBRE Y SOBERANO DE PUEBLA</w:t>
      </w:r>
      <w:r w:rsidRPr="00894626">
        <w:rPr>
          <w:rFonts w:ascii="Arial" w:hAnsi="Arial" w:cs="Arial"/>
          <w:b/>
          <w:bCs/>
          <w:lang w:val="es-MX"/>
        </w:rPr>
        <w:t xml:space="preserve">, SOMETO A CONSIDERACIÓN DE ESTE HONORABLE CUERPO COLEGIADO EL PUNTO DE ACUERDO POR EL QUE SE APRUEBAN LAS ADECUACIONES PRESUPUESTALES QUE DETERMINAN LOS MONTOS FINALES DE DISTINTAS OBRAS DENTRO DE LOS EJERCICIOS FISCALES 2014 Y 2015, POR LO QUE: </w:t>
      </w:r>
    </w:p>
    <w:p w:rsidR="004717A6" w:rsidRPr="00894626" w:rsidRDefault="004717A6" w:rsidP="00894626">
      <w:pPr>
        <w:jc w:val="both"/>
        <w:rPr>
          <w:rFonts w:ascii="Arial" w:hAnsi="Arial" w:cs="Arial"/>
          <w:b/>
          <w:bCs/>
          <w:lang w:val="es-MX"/>
        </w:rPr>
      </w:pPr>
    </w:p>
    <w:p w:rsidR="00894626" w:rsidRDefault="00894626" w:rsidP="00894626">
      <w:pPr>
        <w:jc w:val="center"/>
        <w:rPr>
          <w:rFonts w:ascii="Arial" w:hAnsi="Arial" w:cs="Arial"/>
          <w:b/>
          <w:bCs/>
          <w:lang w:val="es-MX"/>
        </w:rPr>
      </w:pPr>
      <w:r w:rsidRPr="00894626">
        <w:rPr>
          <w:rFonts w:ascii="Arial" w:hAnsi="Arial" w:cs="Arial"/>
          <w:b/>
          <w:bCs/>
          <w:lang w:val="es-MX"/>
        </w:rPr>
        <w:t>CONSIDERANDO</w:t>
      </w:r>
    </w:p>
    <w:p w:rsidR="002A4119" w:rsidRDefault="002A4119" w:rsidP="00894626">
      <w:pPr>
        <w:autoSpaceDE w:val="0"/>
        <w:autoSpaceDN w:val="0"/>
        <w:adjustRightInd w:val="0"/>
        <w:jc w:val="both"/>
        <w:rPr>
          <w:rFonts w:ascii="Arial" w:hAnsi="Arial" w:cs="Arial"/>
          <w:b/>
          <w:lang w:val="es-MX"/>
        </w:rPr>
      </w:pPr>
    </w:p>
    <w:p w:rsidR="00894626" w:rsidRPr="00894626" w:rsidRDefault="00894626" w:rsidP="00894626">
      <w:pPr>
        <w:autoSpaceDE w:val="0"/>
        <w:autoSpaceDN w:val="0"/>
        <w:adjustRightInd w:val="0"/>
        <w:jc w:val="both"/>
        <w:rPr>
          <w:rFonts w:ascii="Arial" w:hAnsi="Arial" w:cs="Arial"/>
          <w:lang w:val="es-MX"/>
        </w:rPr>
      </w:pPr>
      <w:r w:rsidRPr="00894626">
        <w:rPr>
          <w:rFonts w:ascii="Arial" w:hAnsi="Arial" w:cs="Arial"/>
          <w:b/>
          <w:lang w:val="es-MX"/>
        </w:rPr>
        <w:t>I.</w:t>
      </w:r>
      <w:r w:rsidRPr="00894626">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rsidR="00894626" w:rsidRPr="00894626" w:rsidRDefault="00894626" w:rsidP="00894626">
      <w:pPr>
        <w:autoSpaceDE w:val="0"/>
        <w:autoSpaceDN w:val="0"/>
        <w:adjustRightInd w:val="0"/>
        <w:jc w:val="both"/>
        <w:rPr>
          <w:rFonts w:ascii="Arial" w:hAnsi="Arial" w:cs="Arial"/>
          <w:lang w:val="es-MX"/>
        </w:rPr>
      </w:pPr>
    </w:p>
    <w:p w:rsidR="00894626" w:rsidRPr="00894626" w:rsidRDefault="00894626" w:rsidP="00894626">
      <w:pPr>
        <w:autoSpaceDE w:val="0"/>
        <w:autoSpaceDN w:val="0"/>
        <w:adjustRightInd w:val="0"/>
        <w:jc w:val="both"/>
        <w:rPr>
          <w:rFonts w:ascii="Arial" w:hAnsi="Arial" w:cs="Arial"/>
          <w:lang w:val="es-MX"/>
        </w:rPr>
      </w:pPr>
      <w:r w:rsidRPr="00894626">
        <w:rPr>
          <w:rFonts w:ascii="Arial" w:hAnsi="Arial" w:cs="Arial"/>
          <w:b/>
          <w:lang w:val="es-MX"/>
        </w:rPr>
        <w:t>II.-</w:t>
      </w:r>
      <w:r w:rsidRPr="00894626">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894626" w:rsidRPr="00894626" w:rsidRDefault="00894626" w:rsidP="00894626">
      <w:pPr>
        <w:shd w:val="clear" w:color="auto" w:fill="FFFFFF"/>
        <w:jc w:val="both"/>
        <w:rPr>
          <w:rFonts w:ascii="Arial" w:hAnsi="Arial" w:cs="Arial"/>
          <w:b/>
          <w:color w:val="000000"/>
          <w:spacing w:val="-4"/>
          <w:lang w:val="es-MX"/>
        </w:rPr>
      </w:pPr>
    </w:p>
    <w:p w:rsidR="00894626" w:rsidRPr="00894626" w:rsidRDefault="00894626" w:rsidP="00894626">
      <w:pPr>
        <w:shd w:val="clear" w:color="auto" w:fill="FFFFFF"/>
        <w:jc w:val="both"/>
        <w:rPr>
          <w:rFonts w:ascii="Arial" w:hAnsi="Arial" w:cs="Arial"/>
          <w:color w:val="000000"/>
          <w:spacing w:val="-4"/>
          <w:lang w:val="es-MX"/>
        </w:rPr>
      </w:pPr>
      <w:r w:rsidRPr="00894626">
        <w:rPr>
          <w:rFonts w:ascii="Arial" w:hAnsi="Arial" w:cs="Arial"/>
          <w:b/>
          <w:color w:val="000000"/>
          <w:spacing w:val="-4"/>
          <w:lang w:val="es-MX"/>
        </w:rPr>
        <w:t xml:space="preserve">III.- </w:t>
      </w:r>
      <w:r w:rsidRPr="00894626">
        <w:rPr>
          <w:rFonts w:ascii="Arial" w:hAnsi="Arial" w:cs="Arial"/>
          <w:color w:val="000000"/>
          <w:spacing w:val="-4"/>
          <w:lang w:val="es-MX"/>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894626" w:rsidRPr="00894626" w:rsidRDefault="00894626" w:rsidP="00894626">
      <w:pPr>
        <w:shd w:val="clear" w:color="auto" w:fill="FFFFFF"/>
        <w:ind w:left="540"/>
        <w:jc w:val="both"/>
        <w:rPr>
          <w:rFonts w:ascii="Arial" w:hAnsi="Arial" w:cs="Arial"/>
          <w:color w:val="000000"/>
          <w:spacing w:val="-4"/>
          <w:lang w:val="es-MX"/>
        </w:rPr>
      </w:pPr>
    </w:p>
    <w:p w:rsidR="00894626" w:rsidRPr="00894626" w:rsidRDefault="00894626" w:rsidP="00894626">
      <w:pPr>
        <w:autoSpaceDE w:val="0"/>
        <w:autoSpaceDN w:val="0"/>
        <w:adjustRightInd w:val="0"/>
        <w:jc w:val="both"/>
        <w:rPr>
          <w:rFonts w:ascii="Arial" w:hAnsi="Arial" w:cs="Arial"/>
          <w:lang w:val="es-MX"/>
        </w:rPr>
      </w:pPr>
      <w:r w:rsidRPr="00894626">
        <w:rPr>
          <w:rFonts w:ascii="Arial" w:hAnsi="Arial" w:cs="Arial"/>
          <w:b/>
          <w:lang w:val="es-MX"/>
        </w:rPr>
        <w:t>IV.-</w:t>
      </w:r>
      <w:r w:rsidRPr="00894626">
        <w:rPr>
          <w:rFonts w:ascii="Arial" w:hAnsi="Arial" w:cs="Arial"/>
          <w:lang w:val="es-MX"/>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rsidR="00894626" w:rsidRPr="00894626" w:rsidRDefault="00894626" w:rsidP="00894626">
      <w:pPr>
        <w:autoSpaceDE w:val="0"/>
        <w:autoSpaceDN w:val="0"/>
        <w:adjustRightInd w:val="0"/>
        <w:jc w:val="both"/>
        <w:rPr>
          <w:rFonts w:ascii="Arial" w:hAnsi="Arial" w:cs="Arial"/>
          <w:lang w:val="es-MX"/>
        </w:rPr>
      </w:pPr>
    </w:p>
    <w:p w:rsidR="00894626" w:rsidRPr="00894626" w:rsidRDefault="00894626" w:rsidP="00894626">
      <w:pPr>
        <w:autoSpaceDE w:val="0"/>
        <w:autoSpaceDN w:val="0"/>
        <w:adjustRightInd w:val="0"/>
        <w:jc w:val="both"/>
        <w:rPr>
          <w:rFonts w:ascii="Arial" w:hAnsi="Arial" w:cs="Arial"/>
          <w:lang w:val="es-MX"/>
        </w:rPr>
      </w:pPr>
      <w:r w:rsidRPr="00894626">
        <w:rPr>
          <w:rFonts w:ascii="Arial" w:hAnsi="Arial" w:cs="Arial"/>
          <w:b/>
          <w:bCs/>
          <w:lang w:val="es-MX"/>
        </w:rPr>
        <w:t xml:space="preserve">V.- </w:t>
      </w:r>
      <w:r w:rsidRPr="00894626">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rsidR="00894626" w:rsidRPr="00894626" w:rsidRDefault="00894626" w:rsidP="00894626">
      <w:pPr>
        <w:autoSpaceDE w:val="0"/>
        <w:autoSpaceDN w:val="0"/>
        <w:adjustRightInd w:val="0"/>
        <w:jc w:val="both"/>
        <w:rPr>
          <w:rFonts w:ascii="Arial" w:hAnsi="Arial" w:cs="Arial"/>
          <w:b/>
          <w:lang w:val="es-MX"/>
        </w:rPr>
      </w:pPr>
    </w:p>
    <w:p w:rsidR="004717A6" w:rsidRDefault="00894626" w:rsidP="00894626">
      <w:pPr>
        <w:autoSpaceDE w:val="0"/>
        <w:autoSpaceDN w:val="0"/>
        <w:adjustRightInd w:val="0"/>
        <w:jc w:val="both"/>
        <w:rPr>
          <w:rFonts w:ascii="Arial" w:hAnsi="Arial" w:cs="Arial"/>
          <w:lang w:val="es-MX"/>
        </w:rPr>
      </w:pPr>
      <w:r w:rsidRPr="00894626">
        <w:rPr>
          <w:rFonts w:ascii="Arial" w:hAnsi="Arial" w:cs="Arial"/>
          <w:b/>
          <w:lang w:val="es-MX"/>
        </w:rPr>
        <w:t xml:space="preserve">VI.- </w:t>
      </w:r>
      <w:r w:rsidRPr="00894626">
        <w:rPr>
          <w:rFonts w:ascii="Arial" w:hAnsi="Arial" w:cs="Arial"/>
          <w:lang w:val="es-MX"/>
        </w:rPr>
        <w:t xml:space="preserve">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w:t>
      </w:r>
    </w:p>
    <w:p w:rsidR="004717A6" w:rsidRDefault="004717A6" w:rsidP="00894626">
      <w:pPr>
        <w:autoSpaceDE w:val="0"/>
        <w:autoSpaceDN w:val="0"/>
        <w:adjustRightInd w:val="0"/>
        <w:jc w:val="both"/>
        <w:rPr>
          <w:rFonts w:ascii="Arial" w:hAnsi="Arial" w:cs="Arial"/>
          <w:lang w:val="es-MX"/>
        </w:rPr>
      </w:pPr>
    </w:p>
    <w:p w:rsidR="00894626" w:rsidRPr="00894626" w:rsidRDefault="00894626" w:rsidP="00894626">
      <w:pPr>
        <w:autoSpaceDE w:val="0"/>
        <w:autoSpaceDN w:val="0"/>
        <w:adjustRightInd w:val="0"/>
        <w:jc w:val="both"/>
        <w:rPr>
          <w:rFonts w:ascii="Arial" w:hAnsi="Arial" w:cs="Arial"/>
          <w:lang w:val="es-MX"/>
        </w:rPr>
      </w:pPr>
      <w:r w:rsidRPr="00894626">
        <w:rPr>
          <w:rFonts w:ascii="Arial" w:hAnsi="Arial" w:cs="Arial"/>
          <w:lang w:val="es-MX"/>
        </w:rPr>
        <w:t>Presidente Municipal, y será remunerado de acuerdo con el presupuesto respectivo.</w:t>
      </w:r>
    </w:p>
    <w:p w:rsidR="00894626" w:rsidRPr="00894626" w:rsidRDefault="00894626" w:rsidP="00894626">
      <w:pPr>
        <w:autoSpaceDE w:val="0"/>
        <w:autoSpaceDN w:val="0"/>
        <w:adjustRightInd w:val="0"/>
        <w:jc w:val="both"/>
        <w:rPr>
          <w:rFonts w:ascii="Arial" w:hAnsi="Arial" w:cs="Arial"/>
          <w:b/>
          <w:lang w:val="es-MX"/>
        </w:rPr>
      </w:pPr>
    </w:p>
    <w:p w:rsidR="00894626" w:rsidRPr="00894626" w:rsidRDefault="00894626" w:rsidP="00894626">
      <w:pPr>
        <w:tabs>
          <w:tab w:val="left" w:pos="4536"/>
        </w:tabs>
        <w:autoSpaceDE w:val="0"/>
        <w:autoSpaceDN w:val="0"/>
        <w:adjustRightInd w:val="0"/>
        <w:jc w:val="both"/>
        <w:rPr>
          <w:rFonts w:ascii="Arial" w:hAnsi="Arial" w:cs="Arial"/>
          <w:lang w:val="es-MX"/>
        </w:rPr>
      </w:pPr>
      <w:r w:rsidRPr="00894626">
        <w:rPr>
          <w:rFonts w:ascii="Arial" w:hAnsi="Arial" w:cs="Arial"/>
          <w:b/>
          <w:lang w:val="es-MX"/>
        </w:rPr>
        <w:t>VII.-</w:t>
      </w:r>
      <w:r w:rsidRPr="00894626">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rsidR="00894626" w:rsidRPr="00894626" w:rsidRDefault="00894626" w:rsidP="00894626">
      <w:pPr>
        <w:autoSpaceDE w:val="0"/>
        <w:autoSpaceDN w:val="0"/>
        <w:adjustRightInd w:val="0"/>
        <w:jc w:val="both"/>
        <w:rPr>
          <w:rFonts w:ascii="Arial" w:hAnsi="Arial" w:cs="Arial"/>
          <w:b/>
          <w:lang w:val="es-MX"/>
        </w:rPr>
      </w:pPr>
    </w:p>
    <w:p w:rsidR="00894626" w:rsidRPr="00894626" w:rsidRDefault="00894626" w:rsidP="00894626">
      <w:pPr>
        <w:autoSpaceDE w:val="0"/>
        <w:autoSpaceDN w:val="0"/>
        <w:adjustRightInd w:val="0"/>
        <w:jc w:val="both"/>
        <w:rPr>
          <w:rFonts w:ascii="Arial" w:hAnsi="Arial" w:cs="Arial"/>
          <w:lang w:val="es-MX"/>
        </w:rPr>
      </w:pPr>
      <w:r w:rsidRPr="00894626">
        <w:rPr>
          <w:rFonts w:ascii="Arial" w:hAnsi="Arial" w:cs="Arial"/>
          <w:b/>
          <w:lang w:val="es-MX"/>
        </w:rPr>
        <w:t>VIII</w:t>
      </w:r>
      <w:r w:rsidRPr="00894626">
        <w:rPr>
          <w:rFonts w:ascii="Arial" w:hAnsi="Arial" w:cs="Arial"/>
          <w:lang w:val="es-MX"/>
        </w:rPr>
        <w:t xml:space="preserve">.-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w:t>
      </w:r>
      <w:r w:rsidRPr="00894626">
        <w:rPr>
          <w:rFonts w:ascii="Arial" w:hAnsi="Arial" w:cs="Arial"/>
          <w:lang w:val="es-MX"/>
        </w:rPr>
        <w:lastRenderedPageBreak/>
        <w:t>Municipio, así como a los Convenios de Adhesión al Sistema Nacional de Coordinación Fiscal y sus anexos, el de Colaboración Administrativa en materia Fiscal Federal, sus anexos y declaratorias.</w:t>
      </w:r>
    </w:p>
    <w:p w:rsidR="00894626" w:rsidRPr="00894626" w:rsidRDefault="00894626" w:rsidP="00894626">
      <w:pPr>
        <w:autoSpaceDE w:val="0"/>
        <w:autoSpaceDN w:val="0"/>
        <w:adjustRightInd w:val="0"/>
        <w:jc w:val="both"/>
        <w:rPr>
          <w:rFonts w:ascii="Arial" w:hAnsi="Arial" w:cs="Arial"/>
          <w:lang w:val="es-MX"/>
        </w:rPr>
      </w:pPr>
    </w:p>
    <w:p w:rsidR="00894626" w:rsidRPr="00894626" w:rsidRDefault="00894626" w:rsidP="00894626">
      <w:pPr>
        <w:autoSpaceDE w:val="0"/>
        <w:autoSpaceDN w:val="0"/>
        <w:adjustRightInd w:val="0"/>
        <w:jc w:val="both"/>
        <w:rPr>
          <w:rFonts w:ascii="Arial" w:hAnsi="Arial" w:cs="Arial"/>
          <w:lang w:val="es-MX"/>
        </w:rPr>
      </w:pPr>
      <w:r w:rsidRPr="00894626">
        <w:rPr>
          <w:rFonts w:ascii="Arial" w:hAnsi="Arial" w:cs="Arial"/>
          <w:b/>
          <w:lang w:val="es-MX"/>
        </w:rPr>
        <w:t>IX.-</w:t>
      </w:r>
      <w:r w:rsidRPr="00894626">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rsidR="00894626" w:rsidRPr="00894626" w:rsidRDefault="00894626" w:rsidP="00894626">
      <w:pPr>
        <w:autoSpaceDE w:val="0"/>
        <w:autoSpaceDN w:val="0"/>
        <w:adjustRightInd w:val="0"/>
        <w:jc w:val="both"/>
        <w:rPr>
          <w:rFonts w:ascii="Arial" w:hAnsi="Arial" w:cs="Arial"/>
          <w:lang w:val="es-MX"/>
        </w:rPr>
      </w:pPr>
    </w:p>
    <w:p w:rsidR="00894626" w:rsidRDefault="00894626" w:rsidP="00894626">
      <w:pPr>
        <w:autoSpaceDE w:val="0"/>
        <w:autoSpaceDN w:val="0"/>
        <w:adjustRightInd w:val="0"/>
        <w:jc w:val="both"/>
        <w:rPr>
          <w:rFonts w:ascii="Arial" w:hAnsi="Arial" w:cs="Arial"/>
          <w:lang w:val="es-MX"/>
        </w:rPr>
      </w:pPr>
      <w:r w:rsidRPr="00894626">
        <w:rPr>
          <w:rFonts w:ascii="Arial" w:hAnsi="Arial" w:cs="Arial"/>
          <w:b/>
          <w:lang w:val="es-MX"/>
        </w:rPr>
        <w:t xml:space="preserve">X.- </w:t>
      </w:r>
      <w:r w:rsidRPr="00894626">
        <w:rPr>
          <w:rFonts w:ascii="Arial" w:hAnsi="Arial" w:cs="Arial"/>
          <w:lang w:val="es-MX"/>
        </w:rPr>
        <w:t xml:space="preserve">Que en virtud de las adecuaciones presupuestarias que no implicaron modificaciones y/o variaciones sustanciales en los proyecto originales de obras tal y como lo establece la Ley de Obra Pública y Servicios Relacionados con la Misma para el Estado de Puebla y su Reglamento se presenta a este Honorable Cabildo adecuaciones </w:t>
      </w:r>
      <w:r w:rsidRPr="00894626">
        <w:rPr>
          <w:rFonts w:ascii="Arial" w:hAnsi="Arial" w:cs="Arial"/>
          <w:bCs/>
          <w:lang w:val="es-MX"/>
        </w:rPr>
        <w:t>presupuestales que determinan los montos finales de distintas obras dentro de los ejercicios fiscales 2014 y 2015 como a continuación se detallan</w:t>
      </w:r>
      <w:r w:rsidRPr="00894626">
        <w:rPr>
          <w:rFonts w:ascii="Arial" w:hAnsi="Arial" w:cs="Arial"/>
          <w:lang w:val="es-MX"/>
        </w:rPr>
        <w:t xml:space="preserve">:  </w:t>
      </w:r>
    </w:p>
    <w:p w:rsidR="004717A6" w:rsidRPr="00894626" w:rsidRDefault="004717A6" w:rsidP="00894626">
      <w:pPr>
        <w:autoSpaceDE w:val="0"/>
        <w:autoSpaceDN w:val="0"/>
        <w:adjustRightInd w:val="0"/>
        <w:jc w:val="both"/>
        <w:rPr>
          <w:rFonts w:ascii="Arial" w:hAnsi="Arial" w:cs="Arial"/>
          <w:lang w:val="es-MX"/>
        </w:rPr>
      </w:pPr>
    </w:p>
    <w:p w:rsidR="00894626" w:rsidRDefault="00894626" w:rsidP="00894626">
      <w:pPr>
        <w:autoSpaceDE w:val="0"/>
        <w:autoSpaceDN w:val="0"/>
        <w:adjustRightInd w:val="0"/>
        <w:spacing w:line="360" w:lineRule="auto"/>
        <w:ind w:left="-284"/>
        <w:jc w:val="center"/>
        <w:rPr>
          <w:rFonts w:ascii="Arial" w:hAnsi="Arial" w:cs="Arial"/>
          <w:b/>
          <w:lang w:val="es-MX"/>
        </w:rPr>
      </w:pPr>
      <w:r w:rsidRPr="00894626">
        <w:rPr>
          <w:rFonts w:ascii="Arial" w:hAnsi="Arial" w:cs="Arial"/>
          <w:b/>
          <w:lang w:val="es-MX"/>
        </w:rPr>
        <w:t>MODIFICACIONES PRESUPUESTALES QUE DETERMINA EL MONTO FINAL DE DIVERSAS OBRAS</w:t>
      </w:r>
    </w:p>
    <w:p w:rsidR="004717A6" w:rsidRDefault="004717A6" w:rsidP="00894626">
      <w:pPr>
        <w:autoSpaceDE w:val="0"/>
        <w:autoSpaceDN w:val="0"/>
        <w:adjustRightInd w:val="0"/>
        <w:spacing w:line="360" w:lineRule="auto"/>
        <w:ind w:left="-284"/>
        <w:jc w:val="center"/>
        <w:rPr>
          <w:rFonts w:ascii="Arial" w:hAnsi="Arial" w:cs="Arial"/>
          <w:b/>
          <w:lang w:val="es-MX"/>
        </w:rPr>
      </w:pPr>
    </w:p>
    <w:p w:rsidR="004717A6" w:rsidRPr="00894626" w:rsidRDefault="004717A6" w:rsidP="00894626">
      <w:pPr>
        <w:autoSpaceDE w:val="0"/>
        <w:autoSpaceDN w:val="0"/>
        <w:adjustRightInd w:val="0"/>
        <w:spacing w:line="360" w:lineRule="auto"/>
        <w:ind w:left="-284"/>
        <w:jc w:val="center"/>
        <w:rPr>
          <w:rFonts w:ascii="Arial" w:hAnsi="Arial" w:cs="Arial"/>
          <w:b/>
          <w:lang w:val="es-MX"/>
        </w:rPr>
      </w:pPr>
    </w:p>
    <w:tbl>
      <w:tblPr>
        <w:tblW w:w="10065" w:type="dxa"/>
        <w:tblInd w:w="-10" w:type="dxa"/>
        <w:tblLayout w:type="fixed"/>
        <w:tblCellMar>
          <w:left w:w="70" w:type="dxa"/>
          <w:right w:w="70" w:type="dxa"/>
        </w:tblCellMar>
        <w:tblLook w:val="04A0" w:firstRow="1" w:lastRow="0" w:firstColumn="1" w:lastColumn="0" w:noHBand="0" w:noVBand="1"/>
      </w:tblPr>
      <w:tblGrid>
        <w:gridCol w:w="567"/>
        <w:gridCol w:w="1480"/>
        <w:gridCol w:w="2064"/>
        <w:gridCol w:w="1418"/>
        <w:gridCol w:w="1050"/>
        <w:gridCol w:w="651"/>
        <w:gridCol w:w="1559"/>
        <w:gridCol w:w="1276"/>
      </w:tblGrid>
      <w:tr w:rsidR="00894626" w:rsidRPr="004717A6" w:rsidTr="009C5D6E">
        <w:trPr>
          <w:trHeight w:val="315"/>
        </w:trPr>
        <w:tc>
          <w:tcPr>
            <w:tcW w:w="10065" w:type="dxa"/>
            <w:gridSpan w:val="8"/>
            <w:tcBorders>
              <w:top w:val="single" w:sz="8" w:space="0" w:color="auto"/>
              <w:left w:val="single" w:sz="8" w:space="0" w:color="auto"/>
              <w:bottom w:val="single" w:sz="8" w:space="0" w:color="auto"/>
              <w:right w:val="single" w:sz="8" w:space="0" w:color="000000"/>
            </w:tcBorders>
            <w:shd w:val="clear" w:color="000000" w:fill="D9D9D9"/>
            <w:vAlign w:val="center"/>
            <w:hideMark/>
          </w:tcPr>
          <w:p w:rsidR="00894626" w:rsidRPr="004717A6" w:rsidRDefault="00894626" w:rsidP="004E690C">
            <w:pPr>
              <w:jc w:val="center"/>
              <w:rPr>
                <w:rFonts w:ascii="Arial" w:eastAsia="Times New Roman" w:hAnsi="Arial" w:cs="Arial"/>
                <w:b/>
                <w:bCs/>
                <w:color w:val="000000"/>
                <w:sz w:val="18"/>
                <w:szCs w:val="18"/>
                <w:lang w:eastAsia="es-MX"/>
              </w:rPr>
            </w:pPr>
            <w:r w:rsidRPr="004717A6">
              <w:rPr>
                <w:rFonts w:ascii="Arial" w:eastAsia="Times New Roman" w:hAnsi="Arial" w:cs="Arial"/>
                <w:b/>
                <w:bCs/>
                <w:color w:val="000000"/>
                <w:sz w:val="18"/>
                <w:szCs w:val="18"/>
                <w:lang w:eastAsia="es-MX"/>
              </w:rPr>
              <w:t>RECURSO  2014</w:t>
            </w:r>
          </w:p>
        </w:tc>
      </w:tr>
      <w:tr w:rsidR="00894626" w:rsidRPr="004717A6" w:rsidTr="009C5D6E">
        <w:trPr>
          <w:trHeight w:val="362"/>
        </w:trPr>
        <w:tc>
          <w:tcPr>
            <w:tcW w:w="567" w:type="dxa"/>
            <w:tcBorders>
              <w:top w:val="nil"/>
              <w:left w:val="single" w:sz="8" w:space="0" w:color="auto"/>
              <w:bottom w:val="single" w:sz="8" w:space="0" w:color="auto"/>
              <w:right w:val="single" w:sz="8" w:space="0" w:color="auto"/>
            </w:tcBorders>
            <w:shd w:val="clear" w:color="000000" w:fill="B8CCE4"/>
            <w:vAlign w:val="center"/>
            <w:hideMark/>
          </w:tcPr>
          <w:p w:rsidR="00894626" w:rsidRPr="004717A6" w:rsidRDefault="00894626" w:rsidP="004E690C">
            <w:pPr>
              <w:jc w:val="center"/>
              <w:rPr>
                <w:rFonts w:ascii="Arial" w:eastAsia="Times New Roman" w:hAnsi="Arial" w:cs="Arial"/>
                <w:b/>
                <w:bCs/>
                <w:color w:val="000000"/>
                <w:sz w:val="18"/>
                <w:szCs w:val="18"/>
                <w:lang w:eastAsia="es-MX"/>
              </w:rPr>
            </w:pPr>
            <w:r w:rsidRPr="004717A6">
              <w:rPr>
                <w:rFonts w:ascii="Arial" w:eastAsia="Times New Roman" w:hAnsi="Arial" w:cs="Arial"/>
                <w:b/>
                <w:bCs/>
                <w:color w:val="000000"/>
                <w:sz w:val="18"/>
                <w:szCs w:val="18"/>
                <w:lang w:eastAsia="es-MX"/>
              </w:rPr>
              <w:t>No.</w:t>
            </w:r>
          </w:p>
        </w:tc>
        <w:tc>
          <w:tcPr>
            <w:tcW w:w="1480" w:type="dxa"/>
            <w:tcBorders>
              <w:top w:val="nil"/>
              <w:left w:val="nil"/>
              <w:bottom w:val="single" w:sz="8" w:space="0" w:color="auto"/>
              <w:right w:val="single" w:sz="8" w:space="0" w:color="auto"/>
            </w:tcBorders>
            <w:shd w:val="clear" w:color="000000" w:fill="B8CCE4"/>
            <w:vAlign w:val="center"/>
            <w:hideMark/>
          </w:tcPr>
          <w:p w:rsidR="00894626" w:rsidRPr="004717A6" w:rsidRDefault="00894626" w:rsidP="004E690C">
            <w:pPr>
              <w:jc w:val="center"/>
              <w:rPr>
                <w:rFonts w:ascii="Arial" w:eastAsia="Times New Roman" w:hAnsi="Arial" w:cs="Arial"/>
                <w:b/>
                <w:bCs/>
                <w:color w:val="000000"/>
                <w:sz w:val="18"/>
                <w:szCs w:val="18"/>
                <w:lang w:eastAsia="es-MX"/>
              </w:rPr>
            </w:pPr>
            <w:r w:rsidRPr="004717A6">
              <w:rPr>
                <w:rFonts w:ascii="Arial" w:eastAsia="Times New Roman" w:hAnsi="Arial" w:cs="Arial"/>
                <w:b/>
                <w:bCs/>
                <w:color w:val="000000"/>
                <w:sz w:val="18"/>
                <w:szCs w:val="18"/>
                <w:lang w:eastAsia="es-MX"/>
              </w:rPr>
              <w:t>NUMERO DE OBRA</w:t>
            </w:r>
          </w:p>
        </w:tc>
        <w:tc>
          <w:tcPr>
            <w:tcW w:w="2064" w:type="dxa"/>
            <w:tcBorders>
              <w:top w:val="nil"/>
              <w:left w:val="nil"/>
              <w:bottom w:val="single" w:sz="8" w:space="0" w:color="auto"/>
              <w:right w:val="single" w:sz="8" w:space="0" w:color="auto"/>
            </w:tcBorders>
            <w:shd w:val="clear" w:color="000000" w:fill="B8CCE4"/>
            <w:vAlign w:val="center"/>
            <w:hideMark/>
          </w:tcPr>
          <w:p w:rsidR="00894626" w:rsidRPr="004717A6" w:rsidRDefault="00894626" w:rsidP="004E690C">
            <w:pPr>
              <w:jc w:val="center"/>
              <w:rPr>
                <w:rFonts w:ascii="Arial" w:eastAsia="Times New Roman" w:hAnsi="Arial" w:cs="Arial"/>
                <w:b/>
                <w:bCs/>
                <w:color w:val="000000"/>
                <w:sz w:val="18"/>
                <w:szCs w:val="18"/>
                <w:lang w:eastAsia="es-MX"/>
              </w:rPr>
            </w:pPr>
            <w:r w:rsidRPr="004717A6">
              <w:rPr>
                <w:rFonts w:ascii="Arial" w:eastAsia="Times New Roman" w:hAnsi="Arial" w:cs="Arial"/>
                <w:b/>
                <w:bCs/>
                <w:color w:val="000000"/>
                <w:sz w:val="18"/>
                <w:szCs w:val="18"/>
                <w:lang w:eastAsia="es-MX"/>
              </w:rPr>
              <w:t>NOMBRE DE LA OBRA</w:t>
            </w:r>
          </w:p>
        </w:tc>
        <w:tc>
          <w:tcPr>
            <w:tcW w:w="1418" w:type="dxa"/>
            <w:tcBorders>
              <w:top w:val="nil"/>
              <w:left w:val="nil"/>
              <w:bottom w:val="single" w:sz="8" w:space="0" w:color="auto"/>
              <w:right w:val="single" w:sz="8" w:space="0" w:color="auto"/>
            </w:tcBorders>
            <w:shd w:val="clear" w:color="000000" w:fill="B8CCE4"/>
            <w:vAlign w:val="center"/>
            <w:hideMark/>
          </w:tcPr>
          <w:p w:rsidR="00894626" w:rsidRPr="004717A6" w:rsidRDefault="00894626" w:rsidP="004E690C">
            <w:pPr>
              <w:jc w:val="center"/>
              <w:rPr>
                <w:rFonts w:ascii="Arial" w:eastAsia="Times New Roman" w:hAnsi="Arial" w:cs="Arial"/>
                <w:b/>
                <w:bCs/>
                <w:color w:val="000000"/>
                <w:sz w:val="18"/>
                <w:szCs w:val="18"/>
                <w:lang w:eastAsia="es-MX"/>
              </w:rPr>
            </w:pPr>
            <w:r w:rsidRPr="004717A6">
              <w:rPr>
                <w:rFonts w:ascii="Arial" w:eastAsia="Times New Roman" w:hAnsi="Arial" w:cs="Arial"/>
                <w:b/>
                <w:bCs/>
                <w:color w:val="000000"/>
                <w:sz w:val="18"/>
                <w:szCs w:val="18"/>
                <w:lang w:eastAsia="es-MX"/>
              </w:rPr>
              <w:t>LOCALIDAD / COLONIA</w:t>
            </w:r>
          </w:p>
        </w:tc>
        <w:tc>
          <w:tcPr>
            <w:tcW w:w="1701" w:type="dxa"/>
            <w:gridSpan w:val="2"/>
            <w:tcBorders>
              <w:top w:val="nil"/>
              <w:left w:val="nil"/>
              <w:bottom w:val="single" w:sz="8" w:space="0" w:color="auto"/>
              <w:right w:val="single" w:sz="8" w:space="0" w:color="auto"/>
            </w:tcBorders>
            <w:shd w:val="clear" w:color="000000" w:fill="B8CCE4"/>
            <w:vAlign w:val="center"/>
            <w:hideMark/>
          </w:tcPr>
          <w:p w:rsidR="00894626" w:rsidRPr="004717A6" w:rsidRDefault="00894626" w:rsidP="004E690C">
            <w:pPr>
              <w:jc w:val="center"/>
              <w:rPr>
                <w:rFonts w:ascii="Arial" w:eastAsia="Times New Roman" w:hAnsi="Arial" w:cs="Arial"/>
                <w:b/>
                <w:bCs/>
                <w:color w:val="000000"/>
                <w:sz w:val="18"/>
                <w:szCs w:val="18"/>
                <w:lang w:eastAsia="es-MX"/>
              </w:rPr>
            </w:pPr>
            <w:r w:rsidRPr="004717A6">
              <w:rPr>
                <w:rFonts w:ascii="Arial" w:eastAsia="Times New Roman" w:hAnsi="Arial" w:cs="Arial"/>
                <w:b/>
                <w:bCs/>
                <w:color w:val="000000"/>
                <w:sz w:val="18"/>
                <w:szCs w:val="18"/>
                <w:lang w:eastAsia="es-MX"/>
              </w:rPr>
              <w:t xml:space="preserve"> MONTO AUTORIZADO </w:t>
            </w:r>
          </w:p>
        </w:tc>
        <w:tc>
          <w:tcPr>
            <w:tcW w:w="1559" w:type="dxa"/>
            <w:tcBorders>
              <w:top w:val="nil"/>
              <w:left w:val="nil"/>
              <w:bottom w:val="single" w:sz="8" w:space="0" w:color="auto"/>
              <w:right w:val="single" w:sz="8" w:space="0" w:color="auto"/>
            </w:tcBorders>
            <w:shd w:val="clear" w:color="000000" w:fill="B8CCE4"/>
            <w:vAlign w:val="center"/>
            <w:hideMark/>
          </w:tcPr>
          <w:p w:rsidR="00894626" w:rsidRPr="004717A6" w:rsidRDefault="00894626" w:rsidP="004E690C">
            <w:pPr>
              <w:jc w:val="center"/>
              <w:rPr>
                <w:rFonts w:ascii="Arial" w:eastAsia="Times New Roman" w:hAnsi="Arial" w:cs="Arial"/>
                <w:b/>
                <w:bCs/>
                <w:color w:val="000000"/>
                <w:sz w:val="18"/>
                <w:szCs w:val="18"/>
                <w:lang w:eastAsia="es-MX"/>
              </w:rPr>
            </w:pPr>
            <w:r w:rsidRPr="004717A6">
              <w:rPr>
                <w:rFonts w:ascii="Arial" w:eastAsia="Times New Roman" w:hAnsi="Arial" w:cs="Arial"/>
                <w:b/>
                <w:bCs/>
                <w:color w:val="000000"/>
                <w:sz w:val="18"/>
                <w:szCs w:val="18"/>
                <w:lang w:eastAsia="es-MX"/>
              </w:rPr>
              <w:t>MONTO  CONTRATADO</w:t>
            </w:r>
          </w:p>
        </w:tc>
        <w:tc>
          <w:tcPr>
            <w:tcW w:w="1276" w:type="dxa"/>
            <w:tcBorders>
              <w:top w:val="nil"/>
              <w:left w:val="nil"/>
              <w:bottom w:val="single" w:sz="8" w:space="0" w:color="auto"/>
              <w:right w:val="single" w:sz="8" w:space="0" w:color="auto"/>
            </w:tcBorders>
            <w:shd w:val="clear" w:color="000000" w:fill="B8CCE4"/>
            <w:vAlign w:val="center"/>
            <w:hideMark/>
          </w:tcPr>
          <w:p w:rsidR="00894626" w:rsidRPr="004717A6" w:rsidRDefault="00894626" w:rsidP="004E690C">
            <w:pPr>
              <w:jc w:val="center"/>
              <w:rPr>
                <w:rFonts w:ascii="Arial" w:eastAsia="Times New Roman" w:hAnsi="Arial" w:cs="Arial"/>
                <w:b/>
                <w:bCs/>
                <w:color w:val="000000"/>
                <w:sz w:val="18"/>
                <w:szCs w:val="18"/>
                <w:lang w:eastAsia="es-MX"/>
              </w:rPr>
            </w:pPr>
            <w:r w:rsidRPr="004717A6">
              <w:rPr>
                <w:rFonts w:ascii="Arial" w:eastAsia="Times New Roman" w:hAnsi="Arial" w:cs="Arial"/>
                <w:b/>
                <w:bCs/>
                <w:color w:val="000000"/>
                <w:sz w:val="18"/>
                <w:szCs w:val="18"/>
                <w:lang w:eastAsia="es-MX"/>
              </w:rPr>
              <w:t>MONTO EJERCIDO</w:t>
            </w:r>
          </w:p>
        </w:tc>
      </w:tr>
      <w:tr w:rsidR="00894626" w:rsidRPr="004717A6" w:rsidTr="009C5D6E">
        <w:trPr>
          <w:trHeight w:val="315"/>
        </w:trPr>
        <w:tc>
          <w:tcPr>
            <w:tcW w:w="10065" w:type="dxa"/>
            <w:gridSpan w:val="8"/>
            <w:tcBorders>
              <w:top w:val="single" w:sz="8" w:space="0" w:color="auto"/>
              <w:left w:val="single" w:sz="8" w:space="0" w:color="auto"/>
              <w:bottom w:val="single" w:sz="8" w:space="0" w:color="auto"/>
              <w:right w:val="single" w:sz="8" w:space="0" w:color="000000"/>
            </w:tcBorders>
            <w:shd w:val="clear" w:color="000000" w:fill="92D050"/>
            <w:vAlign w:val="center"/>
            <w:hideMark/>
          </w:tcPr>
          <w:p w:rsidR="00894626" w:rsidRPr="004717A6" w:rsidRDefault="00894626" w:rsidP="004E690C">
            <w:pPr>
              <w:jc w:val="both"/>
              <w:rPr>
                <w:rFonts w:ascii="Arial" w:eastAsia="Times New Roman" w:hAnsi="Arial" w:cs="Arial"/>
                <w:b/>
                <w:bCs/>
                <w:color w:val="000000"/>
                <w:sz w:val="18"/>
                <w:szCs w:val="18"/>
                <w:lang w:eastAsia="es-MX"/>
              </w:rPr>
            </w:pPr>
            <w:r w:rsidRPr="004717A6">
              <w:rPr>
                <w:rFonts w:ascii="Arial" w:eastAsia="Times New Roman" w:hAnsi="Arial" w:cs="Arial"/>
                <w:b/>
                <w:bCs/>
                <w:color w:val="000000"/>
                <w:sz w:val="18"/>
                <w:szCs w:val="18"/>
                <w:lang w:eastAsia="es-MX"/>
              </w:rPr>
              <w:t>FISM  2014</w:t>
            </w:r>
          </w:p>
        </w:tc>
      </w:tr>
      <w:tr w:rsidR="00894626" w:rsidRPr="004717A6" w:rsidTr="009C5D6E">
        <w:trPr>
          <w:trHeight w:val="1424"/>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FISM14/SK-133</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TRABAJOS DE MEJORAMIENTO EN SANITARIOS DE LA ESCUELA SECUNDARIA GENERAL EMILIANO ZAPATA, C.C.T. 21EES0249S</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LA TRINIDAD TEPANGO</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126,592.17</w:t>
            </w:r>
          </w:p>
        </w:tc>
        <w:tc>
          <w:tcPr>
            <w:tcW w:w="1559"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right"/>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$125,683.83</w:t>
            </w:r>
          </w:p>
        </w:tc>
        <w:tc>
          <w:tcPr>
            <w:tcW w:w="1276"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139,418.59</w:t>
            </w:r>
          </w:p>
        </w:tc>
      </w:tr>
      <w:tr w:rsidR="00894626" w:rsidRPr="004717A6" w:rsidTr="009C5D6E">
        <w:trPr>
          <w:trHeight w:val="315"/>
        </w:trPr>
        <w:tc>
          <w:tcPr>
            <w:tcW w:w="10065" w:type="dxa"/>
            <w:gridSpan w:val="8"/>
            <w:tcBorders>
              <w:top w:val="single" w:sz="8" w:space="0" w:color="auto"/>
              <w:left w:val="single" w:sz="8" w:space="0" w:color="auto"/>
              <w:bottom w:val="single" w:sz="8" w:space="0" w:color="auto"/>
              <w:right w:val="single" w:sz="8" w:space="0" w:color="000000"/>
            </w:tcBorders>
            <w:shd w:val="clear" w:color="000000" w:fill="D9D9D9"/>
            <w:vAlign w:val="center"/>
            <w:hideMark/>
          </w:tcPr>
          <w:p w:rsidR="00894626" w:rsidRPr="004717A6" w:rsidRDefault="00894626" w:rsidP="004E690C">
            <w:pPr>
              <w:rPr>
                <w:rFonts w:ascii="Arial" w:eastAsia="Times New Roman" w:hAnsi="Arial" w:cs="Arial"/>
                <w:b/>
                <w:bCs/>
                <w:color w:val="000000"/>
                <w:sz w:val="18"/>
                <w:szCs w:val="18"/>
                <w:lang w:eastAsia="es-MX"/>
              </w:rPr>
            </w:pPr>
            <w:r w:rsidRPr="004717A6">
              <w:rPr>
                <w:rFonts w:ascii="Arial" w:eastAsia="Times New Roman" w:hAnsi="Arial" w:cs="Arial"/>
                <w:b/>
                <w:bCs/>
                <w:color w:val="000000"/>
                <w:sz w:val="18"/>
                <w:szCs w:val="18"/>
                <w:lang w:eastAsia="es-MX"/>
              </w:rPr>
              <w:t>RECURSO  2015</w:t>
            </w:r>
          </w:p>
        </w:tc>
      </w:tr>
      <w:tr w:rsidR="00894626" w:rsidRPr="004717A6" w:rsidTr="009C5D6E">
        <w:trPr>
          <w:trHeight w:val="315"/>
        </w:trPr>
        <w:tc>
          <w:tcPr>
            <w:tcW w:w="10065" w:type="dxa"/>
            <w:gridSpan w:val="8"/>
            <w:tcBorders>
              <w:top w:val="single" w:sz="8" w:space="0" w:color="auto"/>
              <w:left w:val="single" w:sz="8" w:space="0" w:color="auto"/>
              <w:bottom w:val="single" w:sz="8" w:space="0" w:color="auto"/>
              <w:right w:val="single" w:sz="8" w:space="0" w:color="000000"/>
            </w:tcBorders>
            <w:shd w:val="clear" w:color="000000" w:fill="DDD9C4"/>
            <w:vAlign w:val="center"/>
            <w:hideMark/>
          </w:tcPr>
          <w:p w:rsidR="00894626" w:rsidRPr="004717A6" w:rsidRDefault="00894626" w:rsidP="004E690C">
            <w:pPr>
              <w:rPr>
                <w:rFonts w:ascii="Arial" w:eastAsia="Times New Roman" w:hAnsi="Arial" w:cs="Arial"/>
                <w:b/>
                <w:bCs/>
                <w:color w:val="000000"/>
                <w:sz w:val="18"/>
                <w:szCs w:val="18"/>
                <w:lang w:eastAsia="es-MX"/>
              </w:rPr>
            </w:pPr>
            <w:r w:rsidRPr="004717A6">
              <w:rPr>
                <w:rFonts w:ascii="Arial" w:eastAsia="Times New Roman" w:hAnsi="Arial" w:cs="Arial"/>
                <w:b/>
                <w:bCs/>
                <w:color w:val="000000"/>
                <w:sz w:val="18"/>
                <w:szCs w:val="18"/>
                <w:lang w:eastAsia="es-MX"/>
              </w:rPr>
              <w:t>FISM  2015</w:t>
            </w:r>
          </w:p>
        </w:tc>
      </w:tr>
      <w:tr w:rsidR="00894626" w:rsidRPr="004717A6" w:rsidTr="009C5D6E">
        <w:trPr>
          <w:trHeight w:val="5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2</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FISM15/SF-057</w:t>
            </w:r>
          </w:p>
        </w:tc>
        <w:tc>
          <w:tcPr>
            <w:tcW w:w="2064" w:type="dxa"/>
            <w:tcBorders>
              <w:top w:val="nil"/>
              <w:left w:val="nil"/>
              <w:bottom w:val="single" w:sz="8" w:space="0" w:color="auto"/>
              <w:right w:val="single" w:sz="8" w:space="0" w:color="auto"/>
            </w:tcBorders>
            <w:shd w:val="clear" w:color="auto" w:fill="auto"/>
            <w:vAlign w:val="center"/>
            <w:hideMark/>
          </w:tcPr>
          <w:p w:rsid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ADOQUINAMIEN</w:t>
            </w:r>
          </w:p>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TO DE CALLLE  5  DE  FEBRERO</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LOCALIDAD SAN FELIX HIDALGO</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1,999,396.00</w:t>
            </w:r>
          </w:p>
        </w:tc>
        <w:tc>
          <w:tcPr>
            <w:tcW w:w="1559"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right"/>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$1,614,809.64</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1,872,417.40</w:t>
            </w:r>
          </w:p>
        </w:tc>
      </w:tr>
      <w:tr w:rsidR="00894626" w:rsidRPr="004717A6" w:rsidTr="009C5D6E">
        <w:trPr>
          <w:trHeight w:val="16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lastRenderedPageBreak/>
              <w:t>3</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FISM15/SD-055</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AMPLIACION DE DRENAJE SANITARIO EN LA JUNTA AUXILIAR DE LA MAGDALENA AXOCOPAN DEL MUNICIPIO DE ATLIXCO</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val="es-MX" w:eastAsia="es-MX"/>
              </w:rPr>
              <w:t xml:space="preserve">LA MAGDALENA AXOCOPAN (COL. LOMAS DE AXOCOPAN Y COL. </w:t>
            </w:r>
            <w:r w:rsidRPr="004717A6">
              <w:rPr>
                <w:rFonts w:ascii="Arial" w:eastAsia="Times New Roman" w:hAnsi="Arial" w:cs="Arial"/>
                <w:color w:val="000000"/>
                <w:sz w:val="18"/>
                <w:szCs w:val="18"/>
                <w:lang w:eastAsia="es-MX"/>
              </w:rPr>
              <w:t>CHAPULTEPEC DE AXOCOPAN)</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2,100,542.88</w:t>
            </w:r>
          </w:p>
        </w:tc>
        <w:tc>
          <w:tcPr>
            <w:tcW w:w="1559"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right"/>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$1,508,528.29</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2,100,542.88</w:t>
            </w:r>
          </w:p>
        </w:tc>
      </w:tr>
      <w:tr w:rsidR="00894626" w:rsidRPr="004717A6" w:rsidTr="009C5D6E">
        <w:trPr>
          <w:trHeight w:val="315"/>
        </w:trPr>
        <w:tc>
          <w:tcPr>
            <w:tcW w:w="10065" w:type="dxa"/>
            <w:gridSpan w:val="8"/>
            <w:tcBorders>
              <w:top w:val="single" w:sz="8" w:space="0" w:color="auto"/>
              <w:left w:val="single" w:sz="8" w:space="0" w:color="auto"/>
              <w:bottom w:val="single" w:sz="8" w:space="0" w:color="auto"/>
              <w:right w:val="single" w:sz="8" w:space="0" w:color="000000"/>
            </w:tcBorders>
            <w:shd w:val="clear" w:color="000000" w:fill="DDD9C4"/>
            <w:vAlign w:val="center"/>
            <w:hideMark/>
          </w:tcPr>
          <w:p w:rsidR="00894626" w:rsidRPr="004717A6" w:rsidRDefault="00894626" w:rsidP="004E690C">
            <w:pPr>
              <w:rPr>
                <w:rFonts w:ascii="Arial" w:eastAsia="Times New Roman" w:hAnsi="Arial" w:cs="Arial"/>
                <w:b/>
                <w:bCs/>
                <w:color w:val="000000"/>
                <w:sz w:val="18"/>
                <w:szCs w:val="18"/>
                <w:lang w:eastAsia="es-MX"/>
              </w:rPr>
            </w:pPr>
            <w:r w:rsidRPr="004717A6">
              <w:rPr>
                <w:rFonts w:ascii="Arial" w:eastAsia="Times New Roman" w:hAnsi="Arial" w:cs="Arial"/>
                <w:b/>
                <w:bCs/>
                <w:color w:val="000000"/>
                <w:sz w:val="18"/>
                <w:szCs w:val="18"/>
                <w:lang w:eastAsia="es-MX"/>
              </w:rPr>
              <w:t>FISM  -  HABITAT  2015</w:t>
            </w:r>
          </w:p>
        </w:tc>
      </w:tr>
      <w:tr w:rsidR="00894626" w:rsidRPr="004717A6" w:rsidTr="009C5D6E">
        <w:trPr>
          <w:trHeight w:val="7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4</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FISM15/SF-107</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ADOQUINAMIEN</w:t>
            </w:r>
            <w:r w:rsidR="004717A6">
              <w:rPr>
                <w:rFonts w:ascii="Arial" w:eastAsia="Times New Roman" w:hAnsi="Arial" w:cs="Arial"/>
                <w:color w:val="000000"/>
                <w:sz w:val="18"/>
                <w:szCs w:val="18"/>
                <w:lang w:val="es-MX" w:eastAsia="es-MX"/>
              </w:rPr>
              <w:t xml:space="preserve"> </w:t>
            </w:r>
            <w:r w:rsidRPr="004717A6">
              <w:rPr>
                <w:rFonts w:ascii="Arial" w:eastAsia="Times New Roman" w:hAnsi="Arial" w:cs="Arial"/>
                <w:color w:val="000000"/>
                <w:sz w:val="18"/>
                <w:szCs w:val="18"/>
                <w:lang w:val="es-MX" w:eastAsia="es-MX"/>
              </w:rPr>
              <w:t>TO CALLE REPUBLICA DE HAITI</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COLONIA SAN ALFONSO</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1,649,444.00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$1,631,407.63</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1,631,407.63</w:t>
            </w:r>
          </w:p>
        </w:tc>
      </w:tr>
      <w:tr w:rsidR="00894626" w:rsidRPr="004717A6" w:rsidTr="009C5D6E">
        <w:trPr>
          <w:trHeight w:val="7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5</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FISM15/SF-108</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ADOQUINAMIEN</w:t>
            </w:r>
            <w:r w:rsidR="004717A6">
              <w:rPr>
                <w:rFonts w:ascii="Arial" w:eastAsia="Times New Roman" w:hAnsi="Arial" w:cs="Arial"/>
                <w:color w:val="000000"/>
                <w:sz w:val="18"/>
                <w:szCs w:val="18"/>
                <w:lang w:val="es-MX" w:eastAsia="es-MX"/>
              </w:rPr>
              <w:t xml:space="preserve"> </w:t>
            </w:r>
            <w:r w:rsidRPr="004717A6">
              <w:rPr>
                <w:rFonts w:ascii="Arial" w:eastAsia="Times New Roman" w:hAnsi="Arial" w:cs="Arial"/>
                <w:color w:val="000000"/>
                <w:sz w:val="18"/>
                <w:szCs w:val="18"/>
                <w:lang w:val="es-MX" w:eastAsia="es-MX"/>
              </w:rPr>
              <w:t>TO CALLE REPUBLICA DE COLOMBIA</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COLONIA SAN ALFONSO</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480,372.00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$442,884.00</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480,372.00</w:t>
            </w:r>
          </w:p>
        </w:tc>
      </w:tr>
      <w:tr w:rsidR="00894626" w:rsidRPr="004717A6" w:rsidTr="009C5D6E">
        <w:trPr>
          <w:trHeight w:val="7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6</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FISM15/SF-112</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ADOQUINAMIEN</w:t>
            </w:r>
            <w:r w:rsidR="004717A6">
              <w:rPr>
                <w:rFonts w:ascii="Arial" w:eastAsia="Times New Roman" w:hAnsi="Arial" w:cs="Arial"/>
                <w:color w:val="000000"/>
                <w:sz w:val="18"/>
                <w:szCs w:val="18"/>
                <w:lang w:val="es-MX" w:eastAsia="es-MX"/>
              </w:rPr>
              <w:t xml:space="preserve"> </w:t>
            </w:r>
            <w:r w:rsidRPr="004717A6">
              <w:rPr>
                <w:rFonts w:ascii="Arial" w:eastAsia="Times New Roman" w:hAnsi="Arial" w:cs="Arial"/>
                <w:color w:val="000000"/>
                <w:sz w:val="18"/>
                <w:szCs w:val="18"/>
                <w:lang w:val="es-MX" w:eastAsia="es-MX"/>
              </w:rPr>
              <w:t>TO EN CALLE FRANCISCO I. MADERO</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COLONIA VALLE  SUR</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955,582.00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$951,867.52</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955,582.00</w:t>
            </w:r>
          </w:p>
        </w:tc>
      </w:tr>
      <w:tr w:rsidR="00894626" w:rsidRPr="004717A6" w:rsidTr="009C5D6E">
        <w:trPr>
          <w:trHeight w:val="7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7</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FISM15/SF-111</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ADOQUINAMIEN</w:t>
            </w:r>
            <w:r w:rsidR="004717A6">
              <w:rPr>
                <w:rFonts w:ascii="Arial" w:eastAsia="Times New Roman" w:hAnsi="Arial" w:cs="Arial"/>
                <w:color w:val="000000"/>
                <w:sz w:val="18"/>
                <w:szCs w:val="18"/>
                <w:lang w:val="es-MX" w:eastAsia="es-MX"/>
              </w:rPr>
              <w:t xml:space="preserve"> </w:t>
            </w:r>
            <w:r w:rsidRPr="004717A6">
              <w:rPr>
                <w:rFonts w:ascii="Arial" w:eastAsia="Times New Roman" w:hAnsi="Arial" w:cs="Arial"/>
                <w:color w:val="000000"/>
                <w:sz w:val="18"/>
                <w:szCs w:val="18"/>
                <w:lang w:val="es-MX" w:eastAsia="es-MX"/>
              </w:rPr>
              <w:t>TO EN CALLE VENUSTIANO CARRANZA</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COLONIA VALLE  SUR</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1,203,466.00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$1,201,530.03</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1,201,530.03</w:t>
            </w:r>
          </w:p>
        </w:tc>
      </w:tr>
      <w:tr w:rsidR="00894626" w:rsidRPr="004717A6" w:rsidTr="009C5D6E">
        <w:trPr>
          <w:trHeight w:val="5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8</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FISM15/SF-110</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ADOQUINAMIEN</w:t>
            </w:r>
            <w:r w:rsidR="004717A6">
              <w:rPr>
                <w:rFonts w:ascii="Arial" w:eastAsia="Times New Roman" w:hAnsi="Arial" w:cs="Arial"/>
                <w:color w:val="000000"/>
                <w:sz w:val="18"/>
                <w:szCs w:val="18"/>
                <w:lang w:val="es-MX" w:eastAsia="es-MX"/>
              </w:rPr>
              <w:t xml:space="preserve"> </w:t>
            </w:r>
            <w:r w:rsidRPr="004717A6">
              <w:rPr>
                <w:rFonts w:ascii="Arial" w:eastAsia="Times New Roman" w:hAnsi="Arial" w:cs="Arial"/>
                <w:color w:val="000000"/>
                <w:sz w:val="18"/>
                <w:szCs w:val="18"/>
                <w:lang w:val="es-MX" w:eastAsia="es-MX"/>
              </w:rPr>
              <w:t>TO  EN  AV. JUSTO  SIERRA</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COLONIA VALLE  SUR</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1,252,562.00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$1,044,892.75</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1,178,147.14</w:t>
            </w:r>
          </w:p>
        </w:tc>
      </w:tr>
      <w:tr w:rsidR="00894626" w:rsidRPr="004717A6" w:rsidTr="009C5D6E">
        <w:trPr>
          <w:trHeight w:val="7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FISM15/SF-106</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ADOQUINAMIEN</w:t>
            </w:r>
            <w:r w:rsidR="004717A6">
              <w:rPr>
                <w:rFonts w:ascii="Arial" w:eastAsia="Times New Roman" w:hAnsi="Arial" w:cs="Arial"/>
                <w:color w:val="000000"/>
                <w:sz w:val="18"/>
                <w:szCs w:val="18"/>
                <w:lang w:val="es-MX" w:eastAsia="es-MX"/>
              </w:rPr>
              <w:t xml:space="preserve"> </w:t>
            </w:r>
            <w:r w:rsidRPr="004717A6">
              <w:rPr>
                <w:rFonts w:ascii="Arial" w:eastAsia="Times New Roman" w:hAnsi="Arial" w:cs="Arial"/>
                <w:color w:val="000000"/>
                <w:sz w:val="18"/>
                <w:szCs w:val="18"/>
                <w:lang w:val="es-MX" w:eastAsia="es-MX"/>
              </w:rPr>
              <w:t>TO DE CALLE EMILIANO ZAPATA</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SAN DIEGO ACAPULCO</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953,682.00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$951,642.92</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951,642.92</w:t>
            </w:r>
          </w:p>
        </w:tc>
      </w:tr>
      <w:tr w:rsidR="00894626" w:rsidRPr="004717A6" w:rsidTr="009C5D6E">
        <w:trPr>
          <w:trHeight w:val="7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10</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FISM15/SF-109</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ADOQUINAMIEN</w:t>
            </w:r>
            <w:r w:rsidR="004717A6">
              <w:rPr>
                <w:rFonts w:ascii="Arial" w:eastAsia="Times New Roman" w:hAnsi="Arial" w:cs="Arial"/>
                <w:color w:val="000000"/>
                <w:sz w:val="18"/>
                <w:szCs w:val="18"/>
                <w:lang w:val="es-MX" w:eastAsia="es-MX"/>
              </w:rPr>
              <w:t xml:space="preserve"> </w:t>
            </w:r>
            <w:r w:rsidRPr="004717A6">
              <w:rPr>
                <w:rFonts w:ascii="Arial" w:eastAsia="Times New Roman" w:hAnsi="Arial" w:cs="Arial"/>
                <w:color w:val="000000"/>
                <w:sz w:val="18"/>
                <w:szCs w:val="18"/>
                <w:lang w:val="es-MX" w:eastAsia="es-MX"/>
              </w:rPr>
              <w:t>TO DE REPUBLICA DE HONDURAS</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COLONIA SAN ALFONSO</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550,324.00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$549,547.76</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549,547.76</w:t>
            </w:r>
          </w:p>
        </w:tc>
      </w:tr>
      <w:tr w:rsidR="00894626" w:rsidRPr="004717A6" w:rsidTr="009C5D6E">
        <w:trPr>
          <w:trHeight w:val="355"/>
        </w:trPr>
        <w:tc>
          <w:tcPr>
            <w:tcW w:w="10065" w:type="dxa"/>
            <w:gridSpan w:val="8"/>
            <w:tcBorders>
              <w:top w:val="single" w:sz="8" w:space="0" w:color="auto"/>
              <w:left w:val="single" w:sz="8" w:space="0" w:color="auto"/>
              <w:bottom w:val="single" w:sz="8" w:space="0" w:color="auto"/>
              <w:right w:val="single" w:sz="8" w:space="0" w:color="000000"/>
            </w:tcBorders>
            <w:shd w:val="clear" w:color="000000" w:fill="FCD5B4"/>
            <w:vAlign w:val="center"/>
            <w:hideMark/>
          </w:tcPr>
          <w:p w:rsidR="00894626" w:rsidRPr="004717A6" w:rsidRDefault="00894626" w:rsidP="004E690C">
            <w:pPr>
              <w:jc w:val="center"/>
              <w:rPr>
                <w:rFonts w:ascii="Arial" w:eastAsia="Times New Roman" w:hAnsi="Arial" w:cs="Arial"/>
                <w:b/>
                <w:bCs/>
                <w:color w:val="000000"/>
                <w:sz w:val="18"/>
                <w:szCs w:val="18"/>
                <w:lang w:eastAsia="es-MX"/>
              </w:rPr>
            </w:pPr>
            <w:r w:rsidRPr="004717A6">
              <w:rPr>
                <w:rFonts w:ascii="Arial" w:eastAsia="Times New Roman" w:hAnsi="Arial" w:cs="Arial"/>
                <w:b/>
                <w:bCs/>
                <w:color w:val="000000"/>
                <w:sz w:val="18"/>
                <w:szCs w:val="18"/>
                <w:lang w:eastAsia="es-MX"/>
              </w:rPr>
              <w:t>FORTAMUN  2015</w:t>
            </w:r>
          </w:p>
        </w:tc>
      </w:tr>
      <w:tr w:rsidR="00894626" w:rsidRPr="004717A6" w:rsidTr="009C5D6E">
        <w:trPr>
          <w:trHeight w:val="7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11</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FORTA15/SF-060</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ADOQUINAMIEN</w:t>
            </w:r>
            <w:r w:rsidR="004717A6">
              <w:rPr>
                <w:rFonts w:ascii="Arial" w:eastAsia="Times New Roman" w:hAnsi="Arial" w:cs="Arial"/>
                <w:color w:val="000000"/>
                <w:sz w:val="18"/>
                <w:szCs w:val="18"/>
                <w:lang w:val="es-MX" w:eastAsia="es-MX"/>
              </w:rPr>
              <w:t xml:space="preserve"> </w:t>
            </w:r>
            <w:r w:rsidRPr="004717A6">
              <w:rPr>
                <w:rFonts w:ascii="Arial" w:eastAsia="Times New Roman" w:hAnsi="Arial" w:cs="Arial"/>
                <w:color w:val="000000"/>
                <w:sz w:val="18"/>
                <w:szCs w:val="18"/>
                <w:lang w:val="es-MX" w:eastAsia="es-MX"/>
              </w:rPr>
              <w:t>TO EN CALLE ATLIXCAYOTL, 50 AÑOS</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COL. RICARDO TREVIÑO</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1,999,876.84</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$1,622,696.18</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1,747,271.67</w:t>
            </w:r>
          </w:p>
        </w:tc>
      </w:tr>
      <w:tr w:rsidR="00894626" w:rsidRPr="004717A6" w:rsidTr="009C5D6E">
        <w:trPr>
          <w:trHeight w:val="1509"/>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12</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FORTA15/U9-061</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ELABORACION DEL PROYECTO DE DRENAJE RESIDUAL, DRENAJE PLUVIAL Y ALCANTARILLAS DEL LIBRAMIENTO ARCO SUR Y SANTA RITA</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MPIO. DE ATLIXCO</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990,833.62</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$973,484.75</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973,484.75</w:t>
            </w:r>
          </w:p>
        </w:tc>
      </w:tr>
      <w:tr w:rsidR="00894626" w:rsidRPr="004717A6" w:rsidTr="009C5D6E">
        <w:trPr>
          <w:trHeight w:val="315"/>
        </w:trPr>
        <w:tc>
          <w:tcPr>
            <w:tcW w:w="10065" w:type="dxa"/>
            <w:gridSpan w:val="8"/>
            <w:tcBorders>
              <w:top w:val="single" w:sz="8" w:space="0" w:color="auto"/>
              <w:left w:val="single" w:sz="8" w:space="0" w:color="auto"/>
              <w:bottom w:val="single" w:sz="8" w:space="0" w:color="auto"/>
              <w:right w:val="single" w:sz="8" w:space="0" w:color="000000"/>
            </w:tcBorders>
            <w:shd w:val="clear" w:color="000000" w:fill="FFC000"/>
            <w:vAlign w:val="center"/>
            <w:hideMark/>
          </w:tcPr>
          <w:p w:rsidR="00894626" w:rsidRPr="004717A6" w:rsidRDefault="00894626" w:rsidP="004E690C">
            <w:pPr>
              <w:jc w:val="center"/>
              <w:rPr>
                <w:rFonts w:ascii="Arial" w:eastAsia="Times New Roman" w:hAnsi="Arial" w:cs="Arial"/>
                <w:b/>
                <w:bCs/>
                <w:color w:val="000000"/>
                <w:sz w:val="18"/>
                <w:szCs w:val="18"/>
                <w:lang w:eastAsia="es-MX"/>
              </w:rPr>
            </w:pPr>
            <w:r w:rsidRPr="004717A6">
              <w:rPr>
                <w:rFonts w:ascii="Arial" w:eastAsia="Times New Roman" w:hAnsi="Arial" w:cs="Arial"/>
                <w:b/>
                <w:bCs/>
                <w:color w:val="000000"/>
                <w:sz w:val="18"/>
                <w:szCs w:val="18"/>
                <w:lang w:eastAsia="es-MX"/>
              </w:rPr>
              <w:t>FORTAMUN  -  HABITAT  2015</w:t>
            </w:r>
          </w:p>
        </w:tc>
      </w:tr>
      <w:tr w:rsidR="00894626" w:rsidRPr="004717A6" w:rsidTr="009C5D6E">
        <w:trPr>
          <w:trHeight w:val="5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13</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FORTA15/SF-114</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ADOQUINAMIEN</w:t>
            </w:r>
            <w:r w:rsidR="004717A6" w:rsidRPr="004717A6">
              <w:rPr>
                <w:rFonts w:ascii="Arial" w:eastAsia="Times New Roman" w:hAnsi="Arial" w:cs="Arial"/>
                <w:color w:val="000000"/>
                <w:sz w:val="18"/>
                <w:szCs w:val="18"/>
                <w:lang w:val="es-MX" w:eastAsia="es-MX"/>
              </w:rPr>
              <w:t xml:space="preserve"> </w:t>
            </w:r>
            <w:r w:rsidRPr="004717A6">
              <w:rPr>
                <w:rFonts w:ascii="Arial" w:eastAsia="Times New Roman" w:hAnsi="Arial" w:cs="Arial"/>
                <w:color w:val="000000"/>
                <w:sz w:val="18"/>
                <w:szCs w:val="18"/>
                <w:lang w:val="es-MX" w:eastAsia="es-MX"/>
              </w:rPr>
              <w:t>TO CALLE RIO  PANTEPEC</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COLONIA ALTAVISTA</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1,355,080.00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$1,354,147.82</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1,354,147.82</w:t>
            </w:r>
          </w:p>
        </w:tc>
      </w:tr>
      <w:tr w:rsidR="00894626" w:rsidRPr="004717A6" w:rsidTr="009C5D6E">
        <w:trPr>
          <w:trHeight w:val="7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lastRenderedPageBreak/>
              <w:t>14</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FORTA15/SF-113</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ADOQUINAMIEN</w:t>
            </w:r>
            <w:r w:rsidR="004717A6">
              <w:rPr>
                <w:rFonts w:ascii="Arial" w:eastAsia="Times New Roman" w:hAnsi="Arial" w:cs="Arial"/>
                <w:color w:val="000000"/>
                <w:sz w:val="18"/>
                <w:szCs w:val="18"/>
                <w:lang w:val="es-MX" w:eastAsia="es-MX"/>
              </w:rPr>
              <w:t xml:space="preserve"> </w:t>
            </w:r>
            <w:r w:rsidRPr="004717A6">
              <w:rPr>
                <w:rFonts w:ascii="Arial" w:eastAsia="Times New Roman" w:hAnsi="Arial" w:cs="Arial"/>
                <w:color w:val="000000"/>
                <w:sz w:val="18"/>
                <w:szCs w:val="18"/>
                <w:lang w:val="es-MX" w:eastAsia="es-MX"/>
              </w:rPr>
              <w:t>TO CALLE BARRANCA DEL MUERTO</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COLONIA  ALTAVISTA</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1,809,948.00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$1,759,390.55</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1,809,280.55</w:t>
            </w:r>
          </w:p>
        </w:tc>
      </w:tr>
      <w:tr w:rsidR="00894626" w:rsidRPr="004717A6" w:rsidTr="009C5D6E">
        <w:trPr>
          <w:trHeight w:val="7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15</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FORTA15/SS-115</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AMPLIACION DEL CDC EN SAN DIEGO ACAPULCO</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SAN DIEGO ACAPULCO</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1,252,755.00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$1,250,255.75</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1,250,255.75</w:t>
            </w:r>
          </w:p>
        </w:tc>
      </w:tr>
      <w:tr w:rsidR="00894626" w:rsidRPr="004717A6" w:rsidTr="009C5D6E">
        <w:trPr>
          <w:trHeight w:val="7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16</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FORTA15/SS-116</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EQUIPAMIENTO DEL CDC DE SAN DIEGO ACAPULCO</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SAN DIEGO ACAPULCO</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300,000.00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$299,970.20</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299,970.20</w:t>
            </w:r>
          </w:p>
        </w:tc>
      </w:tr>
      <w:tr w:rsidR="00894626" w:rsidRPr="004717A6" w:rsidTr="009C5D6E">
        <w:trPr>
          <w:trHeight w:val="1187"/>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17</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FORTA15/SS-118</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INSTALACION DE ESPEJOS Y PISO EN EL SALON DE USOS MULTIPLES DEL CDC DE COYULA</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SAN JERONIMO COYULA</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136,253.00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$135,840.14</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135,840.14</w:t>
            </w:r>
          </w:p>
        </w:tc>
      </w:tr>
      <w:tr w:rsidR="00894626" w:rsidRPr="004717A6" w:rsidTr="009C5D6E">
        <w:trPr>
          <w:trHeight w:val="91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18</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FORTA15/SS-117</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ELEMENTO SUSTENTABLE EN CDC SAN DIEGO ACAPULCO</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SAN DIEGO ACAPULCO</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115,615.00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$115,605.97</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115,605.97</w:t>
            </w:r>
          </w:p>
        </w:tc>
      </w:tr>
      <w:tr w:rsidR="00894626" w:rsidRPr="00BA5438" w:rsidTr="009C5D6E">
        <w:trPr>
          <w:trHeight w:val="315"/>
        </w:trPr>
        <w:tc>
          <w:tcPr>
            <w:tcW w:w="10065" w:type="dxa"/>
            <w:gridSpan w:val="8"/>
            <w:tcBorders>
              <w:top w:val="single" w:sz="8" w:space="0" w:color="auto"/>
              <w:left w:val="single" w:sz="8" w:space="0" w:color="auto"/>
              <w:bottom w:val="single" w:sz="8" w:space="0" w:color="auto"/>
              <w:right w:val="single" w:sz="8" w:space="0" w:color="000000"/>
            </w:tcBorders>
            <w:shd w:val="clear" w:color="000000" w:fill="E26B0A"/>
            <w:vAlign w:val="center"/>
            <w:hideMark/>
          </w:tcPr>
          <w:p w:rsidR="00894626" w:rsidRPr="004717A6" w:rsidRDefault="00894626" w:rsidP="004E690C">
            <w:pPr>
              <w:jc w:val="center"/>
              <w:rPr>
                <w:rFonts w:ascii="Arial" w:eastAsia="Times New Roman" w:hAnsi="Arial" w:cs="Arial"/>
                <w:b/>
                <w:bCs/>
                <w:color w:val="000000"/>
                <w:sz w:val="18"/>
                <w:szCs w:val="18"/>
                <w:lang w:val="es-MX" w:eastAsia="es-MX"/>
              </w:rPr>
            </w:pPr>
            <w:r w:rsidRPr="004717A6">
              <w:rPr>
                <w:rFonts w:ascii="Arial" w:eastAsia="Times New Roman" w:hAnsi="Arial" w:cs="Arial"/>
                <w:b/>
                <w:bCs/>
                <w:color w:val="000000"/>
                <w:sz w:val="18"/>
                <w:szCs w:val="18"/>
                <w:lang w:val="es-MX" w:eastAsia="es-MX"/>
              </w:rPr>
              <w:t>FORTAMUN  -  RESCATE DE ESPACIOS PUBLICOS  2015</w:t>
            </w:r>
          </w:p>
        </w:tc>
      </w:tr>
      <w:tr w:rsidR="00894626" w:rsidRPr="004717A6" w:rsidTr="009C5D6E">
        <w:trPr>
          <w:trHeight w:val="5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19</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FORTA15/SE-136</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PARQUE AHUEHUETE</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AHUEHUETE, MPIO. DE ATLIXCO.</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962,388.00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$960,828.53</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962,388.00</w:t>
            </w:r>
          </w:p>
        </w:tc>
      </w:tr>
      <w:tr w:rsidR="00894626" w:rsidRPr="004717A6" w:rsidTr="009C5D6E">
        <w:trPr>
          <w:trHeight w:val="5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20</w:t>
            </w:r>
          </w:p>
        </w:tc>
        <w:tc>
          <w:tcPr>
            <w:tcW w:w="1480"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FORTA15/SE-135</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PARQUE RECREATIVO VALLE SUR</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VALLE  SUR</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2,500,000.00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$2,483,439.59</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2,500,000.00</w:t>
            </w:r>
          </w:p>
        </w:tc>
      </w:tr>
      <w:tr w:rsidR="00894626" w:rsidRPr="004717A6" w:rsidTr="009C5D6E">
        <w:trPr>
          <w:trHeight w:val="315"/>
        </w:trPr>
        <w:tc>
          <w:tcPr>
            <w:tcW w:w="10065" w:type="dxa"/>
            <w:gridSpan w:val="8"/>
            <w:tcBorders>
              <w:top w:val="single" w:sz="8" w:space="0" w:color="auto"/>
              <w:left w:val="single" w:sz="8" w:space="0" w:color="auto"/>
              <w:bottom w:val="single" w:sz="8" w:space="0" w:color="auto"/>
              <w:right w:val="single" w:sz="8" w:space="0" w:color="000000"/>
            </w:tcBorders>
            <w:shd w:val="clear" w:color="000000" w:fill="95B3D7"/>
            <w:vAlign w:val="center"/>
            <w:hideMark/>
          </w:tcPr>
          <w:p w:rsidR="00894626" w:rsidRPr="004717A6" w:rsidRDefault="00894626" w:rsidP="004E690C">
            <w:pPr>
              <w:jc w:val="center"/>
              <w:rPr>
                <w:rFonts w:ascii="Arial" w:eastAsia="Times New Roman" w:hAnsi="Arial" w:cs="Arial"/>
                <w:b/>
                <w:bCs/>
                <w:color w:val="000000"/>
                <w:sz w:val="18"/>
                <w:szCs w:val="18"/>
                <w:lang w:eastAsia="es-MX"/>
              </w:rPr>
            </w:pPr>
            <w:r w:rsidRPr="004717A6">
              <w:rPr>
                <w:rFonts w:ascii="Arial" w:eastAsia="Times New Roman" w:hAnsi="Arial" w:cs="Arial"/>
                <w:b/>
                <w:bCs/>
                <w:color w:val="000000"/>
                <w:sz w:val="18"/>
                <w:szCs w:val="18"/>
                <w:lang w:eastAsia="es-MX"/>
              </w:rPr>
              <w:t>OTROS  FONDOS  2015</w:t>
            </w:r>
          </w:p>
        </w:tc>
      </w:tr>
      <w:tr w:rsidR="00894626" w:rsidRPr="004717A6" w:rsidTr="009C5D6E">
        <w:trPr>
          <w:trHeight w:val="181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21</w:t>
            </w:r>
          </w:p>
        </w:tc>
        <w:tc>
          <w:tcPr>
            <w:tcW w:w="1480" w:type="dxa"/>
            <w:tcBorders>
              <w:top w:val="nil"/>
              <w:left w:val="nil"/>
              <w:bottom w:val="single" w:sz="8" w:space="0" w:color="auto"/>
              <w:right w:val="single" w:sz="8" w:space="0" w:color="auto"/>
            </w:tcBorders>
            <w:shd w:val="clear" w:color="000000" w:fill="76933C"/>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FOPADEM15-01</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CONSTRUCCION DE BARDA PERIMETRAL DEL BACHILLERATO GENERAL ANTONIO GARFIAS EN EL MUNICIPIO DE ATLIXCO</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LOMAS DE SAN JUAN TEJALUCA</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999,000.00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$823,379.31</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999,000.00</w:t>
            </w:r>
          </w:p>
        </w:tc>
      </w:tr>
      <w:tr w:rsidR="00894626" w:rsidRPr="004717A6" w:rsidTr="009C5D6E">
        <w:trPr>
          <w:trHeight w:val="109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22</w:t>
            </w:r>
          </w:p>
        </w:tc>
        <w:tc>
          <w:tcPr>
            <w:tcW w:w="1480" w:type="dxa"/>
            <w:tcBorders>
              <w:top w:val="nil"/>
              <w:left w:val="nil"/>
              <w:bottom w:val="single" w:sz="8" w:space="0" w:color="auto"/>
              <w:right w:val="single" w:sz="8" w:space="0" w:color="auto"/>
            </w:tcBorders>
            <w:shd w:val="clear" w:color="000000" w:fill="B1A0C7"/>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FUR/2015-01</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PAVIMENTACION CON CONCRETO HIDRAULICO DE CALLE IGNACIO ZARAGOZA</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SAN JERONIMO CALERAS</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1,659,832.63</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$1,656,135.47</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1,659,826.07</w:t>
            </w:r>
          </w:p>
        </w:tc>
      </w:tr>
      <w:tr w:rsidR="00894626" w:rsidRPr="004717A6" w:rsidTr="009C5D6E">
        <w:trPr>
          <w:trHeight w:val="1335"/>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23</w:t>
            </w:r>
          </w:p>
        </w:tc>
        <w:tc>
          <w:tcPr>
            <w:tcW w:w="1480" w:type="dxa"/>
            <w:vMerge w:val="restart"/>
            <w:tcBorders>
              <w:top w:val="nil"/>
              <w:left w:val="single" w:sz="8" w:space="0" w:color="auto"/>
              <w:bottom w:val="single" w:sz="8" w:space="0" w:color="000000"/>
              <w:right w:val="single" w:sz="8" w:space="0" w:color="auto"/>
            </w:tcBorders>
            <w:shd w:val="clear" w:color="000000" w:fill="DA9694"/>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PROSSAPYS2015-01</w:t>
            </w:r>
          </w:p>
        </w:tc>
        <w:tc>
          <w:tcPr>
            <w:tcW w:w="2064" w:type="dxa"/>
            <w:vMerge w:val="restart"/>
            <w:tcBorders>
              <w:top w:val="nil"/>
              <w:left w:val="single" w:sz="8" w:space="0" w:color="auto"/>
              <w:bottom w:val="single" w:sz="8" w:space="0" w:color="000000"/>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 xml:space="preserve">CONSTRUCCION DE SISTEMA DE AGUA POTABLE EN LAS LOCALIDADES DE TOLOMETLA DE BENITO JUAREZ, ALMAZANTLA, SAN AGUSTIN HUIXAXATLA Y SAN JERONIMO CALERAS, TODAS DEL MUNICIPIO DE </w:t>
            </w:r>
            <w:r w:rsidRPr="004717A6">
              <w:rPr>
                <w:rFonts w:ascii="Arial" w:eastAsia="Times New Roman" w:hAnsi="Arial" w:cs="Arial"/>
                <w:color w:val="000000"/>
                <w:sz w:val="18"/>
                <w:szCs w:val="18"/>
                <w:lang w:val="es-MX" w:eastAsia="es-MX"/>
              </w:rPr>
              <w:lastRenderedPageBreak/>
              <w:t>ATLIXCO, PUEBLA</w:t>
            </w:r>
          </w:p>
        </w:tc>
        <w:tc>
          <w:tcPr>
            <w:tcW w:w="1418" w:type="dxa"/>
            <w:tcBorders>
              <w:top w:val="nil"/>
              <w:left w:val="nil"/>
              <w:bottom w:val="single" w:sz="8" w:space="0" w:color="auto"/>
              <w:right w:val="single" w:sz="8" w:space="0" w:color="auto"/>
            </w:tcBorders>
            <w:shd w:val="clear" w:color="auto" w:fill="auto"/>
            <w:vAlign w:val="center"/>
            <w:hideMark/>
          </w:tcPr>
          <w:p w:rsid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lastRenderedPageBreak/>
              <w:t>CONSTRUC</w:t>
            </w:r>
          </w:p>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CION DEL SISTEMA DE AGUA POTABLE (PRIMERA ETAPA PERFORACION DE POZO PROFUNDO) UBICADA EN ALMAZANTLA</w:t>
            </w:r>
          </w:p>
        </w:tc>
        <w:tc>
          <w:tcPr>
            <w:tcW w:w="1050" w:type="dxa"/>
            <w:vMerge w:val="restart"/>
            <w:tcBorders>
              <w:top w:val="nil"/>
              <w:left w:val="single" w:sz="8" w:space="0" w:color="auto"/>
              <w:bottom w:val="single" w:sz="8" w:space="0" w:color="000000"/>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9,090,496.81</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$1,079,684.06</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1,774,004.16</w:t>
            </w:r>
          </w:p>
        </w:tc>
      </w:tr>
      <w:tr w:rsidR="00894626" w:rsidRPr="004717A6" w:rsidTr="009C5D6E">
        <w:trPr>
          <w:trHeight w:val="1005"/>
        </w:trPr>
        <w:tc>
          <w:tcPr>
            <w:tcW w:w="567" w:type="dxa"/>
            <w:vMerge/>
            <w:tcBorders>
              <w:top w:val="nil"/>
              <w:left w:val="single" w:sz="8" w:space="0" w:color="auto"/>
              <w:bottom w:val="single" w:sz="8" w:space="0" w:color="000000"/>
              <w:right w:val="single" w:sz="8" w:space="0" w:color="auto"/>
            </w:tcBorders>
            <w:vAlign w:val="center"/>
            <w:hideMark/>
          </w:tcPr>
          <w:p w:rsidR="00894626" w:rsidRPr="004717A6" w:rsidRDefault="00894626" w:rsidP="004E690C">
            <w:pPr>
              <w:jc w:val="center"/>
              <w:rPr>
                <w:rFonts w:ascii="Arial" w:eastAsia="Times New Roman" w:hAnsi="Arial" w:cs="Arial"/>
                <w:color w:val="000000"/>
                <w:sz w:val="18"/>
                <w:szCs w:val="18"/>
                <w:lang w:eastAsia="es-MX"/>
              </w:rPr>
            </w:pPr>
          </w:p>
        </w:tc>
        <w:tc>
          <w:tcPr>
            <w:tcW w:w="1480" w:type="dxa"/>
            <w:vMerge/>
            <w:tcBorders>
              <w:top w:val="nil"/>
              <w:left w:val="single" w:sz="8" w:space="0" w:color="auto"/>
              <w:bottom w:val="single" w:sz="8" w:space="0" w:color="000000"/>
              <w:right w:val="single" w:sz="8" w:space="0" w:color="auto"/>
            </w:tcBorders>
            <w:vAlign w:val="center"/>
            <w:hideMark/>
          </w:tcPr>
          <w:p w:rsidR="00894626" w:rsidRPr="004717A6" w:rsidRDefault="00894626" w:rsidP="004E690C">
            <w:pPr>
              <w:jc w:val="center"/>
              <w:rPr>
                <w:rFonts w:ascii="Arial" w:eastAsia="Times New Roman" w:hAnsi="Arial" w:cs="Arial"/>
                <w:color w:val="000000"/>
                <w:sz w:val="18"/>
                <w:szCs w:val="18"/>
                <w:lang w:eastAsia="es-MX"/>
              </w:rPr>
            </w:pPr>
          </w:p>
        </w:tc>
        <w:tc>
          <w:tcPr>
            <w:tcW w:w="2064" w:type="dxa"/>
            <w:vMerge/>
            <w:tcBorders>
              <w:top w:val="nil"/>
              <w:left w:val="single" w:sz="8" w:space="0" w:color="auto"/>
              <w:bottom w:val="single" w:sz="8" w:space="0" w:color="000000"/>
              <w:right w:val="single" w:sz="8" w:space="0" w:color="auto"/>
            </w:tcBorders>
            <w:vAlign w:val="center"/>
            <w:hideMark/>
          </w:tcPr>
          <w:p w:rsidR="00894626" w:rsidRPr="004717A6" w:rsidRDefault="00894626" w:rsidP="004E690C">
            <w:pPr>
              <w:jc w:val="center"/>
              <w:rPr>
                <w:rFonts w:ascii="Arial" w:eastAsia="Times New Roman" w:hAnsi="Arial" w:cs="Arial"/>
                <w:color w:val="000000"/>
                <w:sz w:val="18"/>
                <w:szCs w:val="18"/>
                <w:lang w:eastAsia="es-MX"/>
              </w:rPr>
            </w:pPr>
          </w:p>
        </w:tc>
        <w:tc>
          <w:tcPr>
            <w:tcW w:w="1418" w:type="dxa"/>
            <w:tcBorders>
              <w:top w:val="nil"/>
              <w:left w:val="nil"/>
              <w:bottom w:val="single" w:sz="8" w:space="0" w:color="auto"/>
              <w:right w:val="single" w:sz="8" w:space="0" w:color="auto"/>
            </w:tcBorders>
            <w:shd w:val="clear" w:color="auto" w:fill="auto"/>
            <w:vAlign w:val="center"/>
            <w:hideMark/>
          </w:tcPr>
          <w:p w:rsid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CONSTRUC</w:t>
            </w:r>
          </w:p>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CION DEL SISTEMA DE AGUA POTABLE EN LA LOCALIDAD DE SAN AGUSTIN HUIXAXTLA</w:t>
            </w:r>
          </w:p>
        </w:tc>
        <w:tc>
          <w:tcPr>
            <w:tcW w:w="1050" w:type="dxa"/>
            <w:vMerge/>
            <w:tcBorders>
              <w:top w:val="nil"/>
              <w:left w:val="single" w:sz="8" w:space="0" w:color="auto"/>
              <w:bottom w:val="single" w:sz="8" w:space="0" w:color="000000"/>
              <w:right w:val="single" w:sz="8" w:space="0" w:color="auto"/>
            </w:tcBorders>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$2,809,384.95</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3,187,623.08</w:t>
            </w:r>
          </w:p>
        </w:tc>
      </w:tr>
      <w:tr w:rsidR="00894626" w:rsidRPr="004717A6" w:rsidTr="009C5D6E">
        <w:trPr>
          <w:trHeight w:val="1170"/>
        </w:trPr>
        <w:tc>
          <w:tcPr>
            <w:tcW w:w="567" w:type="dxa"/>
            <w:vMerge/>
            <w:tcBorders>
              <w:top w:val="nil"/>
              <w:left w:val="single" w:sz="8" w:space="0" w:color="auto"/>
              <w:bottom w:val="single" w:sz="8" w:space="0" w:color="000000"/>
              <w:right w:val="single" w:sz="8" w:space="0" w:color="auto"/>
            </w:tcBorders>
            <w:vAlign w:val="center"/>
            <w:hideMark/>
          </w:tcPr>
          <w:p w:rsidR="00894626" w:rsidRPr="004717A6" w:rsidRDefault="00894626" w:rsidP="004E690C">
            <w:pPr>
              <w:jc w:val="center"/>
              <w:rPr>
                <w:rFonts w:ascii="Arial" w:eastAsia="Times New Roman" w:hAnsi="Arial" w:cs="Arial"/>
                <w:color w:val="000000"/>
                <w:sz w:val="18"/>
                <w:szCs w:val="18"/>
                <w:lang w:eastAsia="es-MX"/>
              </w:rPr>
            </w:pPr>
          </w:p>
        </w:tc>
        <w:tc>
          <w:tcPr>
            <w:tcW w:w="1480" w:type="dxa"/>
            <w:vMerge/>
            <w:tcBorders>
              <w:top w:val="nil"/>
              <w:left w:val="single" w:sz="8" w:space="0" w:color="auto"/>
              <w:bottom w:val="single" w:sz="8" w:space="0" w:color="000000"/>
              <w:right w:val="single" w:sz="8" w:space="0" w:color="auto"/>
            </w:tcBorders>
            <w:vAlign w:val="center"/>
            <w:hideMark/>
          </w:tcPr>
          <w:p w:rsidR="00894626" w:rsidRPr="004717A6" w:rsidRDefault="00894626" w:rsidP="004E690C">
            <w:pPr>
              <w:jc w:val="center"/>
              <w:rPr>
                <w:rFonts w:ascii="Arial" w:eastAsia="Times New Roman" w:hAnsi="Arial" w:cs="Arial"/>
                <w:color w:val="000000"/>
                <w:sz w:val="18"/>
                <w:szCs w:val="18"/>
                <w:lang w:eastAsia="es-MX"/>
              </w:rPr>
            </w:pPr>
          </w:p>
        </w:tc>
        <w:tc>
          <w:tcPr>
            <w:tcW w:w="2064" w:type="dxa"/>
            <w:vMerge/>
            <w:tcBorders>
              <w:top w:val="nil"/>
              <w:left w:val="single" w:sz="8" w:space="0" w:color="auto"/>
              <w:bottom w:val="single" w:sz="8" w:space="0" w:color="000000"/>
              <w:right w:val="single" w:sz="8" w:space="0" w:color="auto"/>
            </w:tcBorders>
            <w:vAlign w:val="center"/>
            <w:hideMark/>
          </w:tcPr>
          <w:p w:rsidR="00894626" w:rsidRPr="004717A6" w:rsidRDefault="00894626" w:rsidP="004E690C">
            <w:pPr>
              <w:jc w:val="center"/>
              <w:rPr>
                <w:rFonts w:ascii="Arial" w:eastAsia="Times New Roman" w:hAnsi="Arial" w:cs="Arial"/>
                <w:color w:val="000000"/>
                <w:sz w:val="18"/>
                <w:szCs w:val="18"/>
                <w:lang w:eastAsia="es-MX"/>
              </w:rPr>
            </w:pPr>
          </w:p>
        </w:tc>
        <w:tc>
          <w:tcPr>
            <w:tcW w:w="1418" w:type="dxa"/>
            <w:tcBorders>
              <w:top w:val="nil"/>
              <w:left w:val="nil"/>
              <w:bottom w:val="single" w:sz="8" w:space="0" w:color="auto"/>
              <w:right w:val="single" w:sz="8" w:space="0" w:color="auto"/>
            </w:tcBorders>
            <w:shd w:val="clear" w:color="auto" w:fill="auto"/>
            <w:vAlign w:val="center"/>
            <w:hideMark/>
          </w:tcPr>
          <w:p w:rsid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CONSTRUC</w:t>
            </w:r>
          </w:p>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CION DEL SISTEMA DE AGUA POTABLE EN LA LOCALIDAD DE SAN JERONIMO CALERAS</w:t>
            </w:r>
          </w:p>
        </w:tc>
        <w:tc>
          <w:tcPr>
            <w:tcW w:w="1050" w:type="dxa"/>
            <w:vMerge/>
            <w:tcBorders>
              <w:top w:val="nil"/>
              <w:left w:val="single" w:sz="8" w:space="0" w:color="auto"/>
              <w:bottom w:val="single" w:sz="8" w:space="0" w:color="000000"/>
              <w:right w:val="single" w:sz="8" w:space="0" w:color="auto"/>
            </w:tcBorders>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$4,077,847.60</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3,590,114.78</w:t>
            </w:r>
          </w:p>
        </w:tc>
      </w:tr>
      <w:tr w:rsidR="00894626" w:rsidRPr="004717A6" w:rsidTr="009C5D6E">
        <w:trPr>
          <w:trHeight w:val="414"/>
        </w:trPr>
        <w:tc>
          <w:tcPr>
            <w:tcW w:w="567" w:type="dxa"/>
            <w:vMerge/>
            <w:tcBorders>
              <w:top w:val="nil"/>
              <w:left w:val="single" w:sz="8" w:space="0" w:color="auto"/>
              <w:bottom w:val="single" w:sz="8" w:space="0" w:color="000000"/>
              <w:right w:val="single" w:sz="8" w:space="0" w:color="auto"/>
            </w:tcBorders>
            <w:vAlign w:val="center"/>
            <w:hideMark/>
          </w:tcPr>
          <w:p w:rsidR="00894626" w:rsidRPr="004717A6" w:rsidRDefault="00894626" w:rsidP="004E690C">
            <w:pPr>
              <w:jc w:val="center"/>
              <w:rPr>
                <w:rFonts w:ascii="Arial" w:eastAsia="Times New Roman" w:hAnsi="Arial" w:cs="Arial"/>
                <w:color w:val="000000"/>
                <w:sz w:val="18"/>
                <w:szCs w:val="18"/>
                <w:lang w:eastAsia="es-MX"/>
              </w:rPr>
            </w:pPr>
          </w:p>
        </w:tc>
        <w:tc>
          <w:tcPr>
            <w:tcW w:w="1480" w:type="dxa"/>
            <w:vMerge/>
            <w:tcBorders>
              <w:top w:val="nil"/>
              <w:left w:val="single" w:sz="8" w:space="0" w:color="auto"/>
              <w:bottom w:val="single" w:sz="8" w:space="0" w:color="000000"/>
              <w:right w:val="single" w:sz="8" w:space="0" w:color="auto"/>
            </w:tcBorders>
            <w:vAlign w:val="center"/>
            <w:hideMark/>
          </w:tcPr>
          <w:p w:rsidR="00894626" w:rsidRPr="004717A6" w:rsidRDefault="00894626" w:rsidP="004E690C">
            <w:pPr>
              <w:jc w:val="center"/>
              <w:rPr>
                <w:rFonts w:ascii="Arial" w:eastAsia="Times New Roman" w:hAnsi="Arial" w:cs="Arial"/>
                <w:color w:val="000000"/>
                <w:sz w:val="18"/>
                <w:szCs w:val="18"/>
                <w:lang w:eastAsia="es-MX"/>
              </w:rPr>
            </w:pPr>
          </w:p>
        </w:tc>
        <w:tc>
          <w:tcPr>
            <w:tcW w:w="2064" w:type="dxa"/>
            <w:vMerge/>
            <w:tcBorders>
              <w:top w:val="nil"/>
              <w:left w:val="single" w:sz="8" w:space="0" w:color="auto"/>
              <w:bottom w:val="single" w:sz="8" w:space="0" w:color="000000"/>
              <w:right w:val="single" w:sz="8" w:space="0" w:color="auto"/>
            </w:tcBorders>
            <w:vAlign w:val="center"/>
            <w:hideMark/>
          </w:tcPr>
          <w:p w:rsidR="00894626" w:rsidRPr="004717A6" w:rsidRDefault="00894626" w:rsidP="004E690C">
            <w:pPr>
              <w:jc w:val="center"/>
              <w:rPr>
                <w:rFonts w:ascii="Arial" w:eastAsia="Times New Roman" w:hAnsi="Arial" w:cs="Arial"/>
                <w:color w:val="000000"/>
                <w:sz w:val="18"/>
                <w:szCs w:val="18"/>
                <w:lang w:eastAsia="es-MX"/>
              </w:rPr>
            </w:pPr>
          </w:p>
        </w:tc>
        <w:tc>
          <w:tcPr>
            <w:tcW w:w="1418" w:type="dxa"/>
            <w:tcBorders>
              <w:top w:val="nil"/>
              <w:left w:val="nil"/>
              <w:bottom w:val="single" w:sz="8" w:space="0" w:color="auto"/>
              <w:right w:val="single" w:sz="8" w:space="0" w:color="auto"/>
            </w:tcBorders>
            <w:shd w:val="clear" w:color="auto" w:fill="auto"/>
            <w:vAlign w:val="center"/>
            <w:hideMark/>
          </w:tcPr>
          <w:p w:rsid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CONSTRUC</w:t>
            </w:r>
          </w:p>
          <w:p w:rsidR="00894626" w:rsidRPr="004717A6" w:rsidRDefault="00894626" w:rsidP="004E690C">
            <w:pPr>
              <w:jc w:val="center"/>
              <w:rPr>
                <w:rFonts w:ascii="Arial" w:eastAsia="Times New Roman" w:hAnsi="Arial" w:cs="Arial"/>
                <w:color w:val="000000"/>
                <w:sz w:val="18"/>
                <w:szCs w:val="18"/>
                <w:lang w:val="es-MX" w:eastAsia="es-MX"/>
              </w:rPr>
            </w:pPr>
            <w:r w:rsidRPr="004717A6">
              <w:rPr>
                <w:rFonts w:ascii="Arial" w:eastAsia="Times New Roman" w:hAnsi="Arial" w:cs="Arial"/>
                <w:color w:val="000000"/>
                <w:sz w:val="18"/>
                <w:szCs w:val="18"/>
                <w:lang w:val="es-MX" w:eastAsia="es-MX"/>
              </w:rPr>
              <w:t>CION DEL SISTEMA DE AGUA POTABLE (PRIMERA ETAPA PERFORACION DE POZO PROFUNDO) EN LA LOCALIDAD DE TOLOMETLA DE BENITO JUAREZ</w:t>
            </w:r>
          </w:p>
        </w:tc>
        <w:tc>
          <w:tcPr>
            <w:tcW w:w="1050" w:type="dxa"/>
            <w:vMerge/>
            <w:tcBorders>
              <w:top w:val="nil"/>
              <w:left w:val="single" w:sz="8" w:space="0" w:color="auto"/>
              <w:bottom w:val="single" w:sz="8" w:space="0" w:color="000000"/>
              <w:right w:val="single" w:sz="8" w:space="0" w:color="auto"/>
            </w:tcBorders>
            <w:vAlign w:val="center"/>
            <w:hideMark/>
          </w:tcPr>
          <w:p w:rsidR="00894626" w:rsidRPr="004717A6" w:rsidRDefault="00894626" w:rsidP="004E690C">
            <w:pPr>
              <w:jc w:val="center"/>
              <w:rPr>
                <w:rFonts w:ascii="Arial" w:eastAsia="Times New Roman" w:hAnsi="Arial" w:cs="Arial"/>
                <w:color w:val="000000"/>
                <w:sz w:val="18"/>
                <w:szCs w:val="18"/>
                <w:lang w:val="es-MX" w:eastAsia="es-MX"/>
              </w:rPr>
            </w:pP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$1,123,580.19</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193,875.23</w:t>
            </w:r>
          </w:p>
        </w:tc>
      </w:tr>
      <w:tr w:rsidR="00894626" w:rsidRPr="004717A6" w:rsidTr="009C5D6E">
        <w:trPr>
          <w:trHeight w:val="1831"/>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24</w:t>
            </w:r>
          </w:p>
        </w:tc>
        <w:tc>
          <w:tcPr>
            <w:tcW w:w="1480" w:type="dxa"/>
            <w:tcBorders>
              <w:top w:val="nil"/>
              <w:left w:val="nil"/>
              <w:bottom w:val="single" w:sz="8" w:space="0" w:color="auto"/>
              <w:right w:val="single" w:sz="8" w:space="0" w:color="auto"/>
            </w:tcBorders>
            <w:shd w:val="clear" w:color="000000" w:fill="C4D79B"/>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CONADE15-01</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val="es-MX" w:eastAsia="es-MX"/>
              </w:rPr>
              <w:t xml:space="preserve">CONSTRUCCION DE CANCHA DE FUTBOL SOCCER CON PASTO SINTETICO EN LA UNIDAD DEPORTIVA "LA ALFONSINA", MPIO. </w:t>
            </w:r>
            <w:r w:rsidRPr="004717A6">
              <w:rPr>
                <w:rFonts w:ascii="Arial" w:eastAsia="Times New Roman" w:hAnsi="Arial" w:cs="Arial"/>
                <w:color w:val="000000"/>
                <w:sz w:val="18"/>
                <w:szCs w:val="18"/>
                <w:lang w:eastAsia="es-MX"/>
              </w:rPr>
              <w:t>DE ATLIXCO</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FRANCISCO I. MADERO</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5,335,000.00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$4,623,037.41</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5,335,000.00</w:t>
            </w:r>
          </w:p>
        </w:tc>
      </w:tr>
      <w:tr w:rsidR="00894626" w:rsidRPr="004717A6" w:rsidTr="009C5D6E">
        <w:trPr>
          <w:trHeight w:val="2101"/>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25</w:t>
            </w:r>
          </w:p>
        </w:tc>
        <w:tc>
          <w:tcPr>
            <w:tcW w:w="1480" w:type="dxa"/>
            <w:tcBorders>
              <w:top w:val="nil"/>
              <w:left w:val="nil"/>
              <w:bottom w:val="single" w:sz="8" w:space="0" w:color="auto"/>
              <w:right w:val="single" w:sz="8" w:space="0" w:color="auto"/>
            </w:tcBorders>
            <w:shd w:val="clear" w:color="000000" w:fill="C4D79B"/>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CONADE15-02</w:t>
            </w:r>
          </w:p>
        </w:tc>
        <w:tc>
          <w:tcPr>
            <w:tcW w:w="2064"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val="es-MX" w:eastAsia="es-MX"/>
              </w:rPr>
              <w:t xml:space="preserve">SUPERVISION GERENCIAL DE LA CONSTRUCCION DE CANCHA DE FUTBOL SOCCER CON PASTO SINTETICO EN LA UNIDAD DEPORTIVA "LA ALFONSINA", MPIO. </w:t>
            </w:r>
            <w:r w:rsidRPr="004717A6">
              <w:rPr>
                <w:rFonts w:ascii="Arial" w:eastAsia="Times New Roman" w:hAnsi="Arial" w:cs="Arial"/>
                <w:color w:val="000000"/>
                <w:sz w:val="18"/>
                <w:szCs w:val="18"/>
                <w:lang w:eastAsia="es-MX"/>
              </w:rPr>
              <w:t>DE ATLIXCO</w:t>
            </w:r>
          </w:p>
        </w:tc>
        <w:tc>
          <w:tcPr>
            <w:tcW w:w="1418" w:type="dxa"/>
            <w:tcBorders>
              <w:top w:val="nil"/>
              <w:left w:val="nil"/>
              <w:bottom w:val="single" w:sz="8" w:space="0" w:color="auto"/>
              <w:right w:val="single" w:sz="8" w:space="0" w:color="auto"/>
            </w:tcBorders>
            <w:shd w:val="clear" w:color="auto" w:fill="auto"/>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FRANCISCO I. MADERO</w:t>
            </w:r>
          </w:p>
        </w:tc>
        <w:tc>
          <w:tcPr>
            <w:tcW w:w="1050"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165,000.00</w:t>
            </w:r>
          </w:p>
        </w:tc>
        <w:tc>
          <w:tcPr>
            <w:tcW w:w="2210" w:type="dxa"/>
            <w:gridSpan w:val="2"/>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$165,000.00</w:t>
            </w:r>
          </w:p>
        </w:tc>
        <w:tc>
          <w:tcPr>
            <w:tcW w:w="1276" w:type="dxa"/>
            <w:tcBorders>
              <w:top w:val="nil"/>
              <w:left w:val="nil"/>
              <w:bottom w:val="single" w:sz="8" w:space="0" w:color="auto"/>
              <w:right w:val="single" w:sz="8" w:space="0" w:color="auto"/>
            </w:tcBorders>
            <w:shd w:val="clear" w:color="auto" w:fill="auto"/>
            <w:noWrap/>
            <w:vAlign w:val="center"/>
            <w:hideMark/>
          </w:tcPr>
          <w:p w:rsidR="00894626" w:rsidRPr="004717A6" w:rsidRDefault="00894626" w:rsidP="004E690C">
            <w:pPr>
              <w:jc w:val="center"/>
              <w:rPr>
                <w:rFonts w:ascii="Arial" w:eastAsia="Times New Roman" w:hAnsi="Arial" w:cs="Arial"/>
                <w:color w:val="000000"/>
                <w:sz w:val="18"/>
                <w:szCs w:val="18"/>
                <w:lang w:eastAsia="es-MX"/>
              </w:rPr>
            </w:pPr>
            <w:r w:rsidRPr="004717A6">
              <w:rPr>
                <w:rFonts w:ascii="Arial" w:eastAsia="Times New Roman" w:hAnsi="Arial" w:cs="Arial"/>
                <w:color w:val="000000"/>
                <w:sz w:val="18"/>
                <w:szCs w:val="18"/>
                <w:lang w:eastAsia="es-MX"/>
              </w:rPr>
              <w:t>165,000.00</w:t>
            </w:r>
          </w:p>
        </w:tc>
      </w:tr>
    </w:tbl>
    <w:p w:rsidR="00894626" w:rsidRDefault="00894626" w:rsidP="00894626">
      <w:pPr>
        <w:jc w:val="center"/>
        <w:rPr>
          <w:rFonts w:ascii="Arial" w:hAnsi="Arial" w:cs="Arial"/>
        </w:rPr>
      </w:pPr>
    </w:p>
    <w:p w:rsidR="00894626" w:rsidRPr="008C7D2E" w:rsidRDefault="00894626" w:rsidP="00894626">
      <w:pPr>
        <w:pStyle w:val="Textoindependiente"/>
        <w:ind w:firstLine="540"/>
        <w:rPr>
          <w:rFonts w:ascii="Arial" w:hAnsi="Arial" w:cs="Arial"/>
          <w:b/>
        </w:rPr>
      </w:pPr>
      <w:r w:rsidRPr="008C7D2E">
        <w:rPr>
          <w:rFonts w:ascii="Arial" w:hAnsi="Arial" w:cs="Arial"/>
        </w:rPr>
        <w:lastRenderedPageBreak/>
        <w:t>Por lo anteriormente expuesto y fundado, se somete a consideración de este Honorable Cuerpo Colegiado para su aprobación el siguiente:</w:t>
      </w:r>
    </w:p>
    <w:p w:rsidR="00894626" w:rsidRDefault="00894626" w:rsidP="00894626">
      <w:pPr>
        <w:ind w:left="540" w:hanging="540"/>
        <w:jc w:val="center"/>
        <w:rPr>
          <w:rFonts w:ascii="Arial" w:hAnsi="Arial" w:cs="Arial"/>
          <w:b/>
          <w:color w:val="000000"/>
          <w:lang w:val="es-MX"/>
        </w:rPr>
      </w:pPr>
    </w:p>
    <w:p w:rsidR="00894626" w:rsidRDefault="00894626" w:rsidP="00894626">
      <w:pPr>
        <w:ind w:left="540" w:hanging="540"/>
        <w:jc w:val="center"/>
        <w:rPr>
          <w:rFonts w:ascii="Arial" w:hAnsi="Arial" w:cs="Arial"/>
          <w:b/>
          <w:color w:val="000000"/>
          <w:lang w:val="es-MX"/>
        </w:rPr>
      </w:pPr>
      <w:r w:rsidRPr="00894626">
        <w:rPr>
          <w:rFonts w:ascii="Arial" w:hAnsi="Arial" w:cs="Arial"/>
          <w:b/>
          <w:color w:val="000000"/>
          <w:lang w:val="es-MX"/>
        </w:rPr>
        <w:t>PUNTO DE ACUERDO</w:t>
      </w:r>
    </w:p>
    <w:p w:rsidR="00894626" w:rsidRPr="00894626" w:rsidRDefault="00894626" w:rsidP="00894626">
      <w:pPr>
        <w:ind w:left="540" w:hanging="540"/>
        <w:jc w:val="center"/>
        <w:rPr>
          <w:rFonts w:ascii="Arial" w:hAnsi="Arial" w:cs="Arial"/>
          <w:b/>
          <w:color w:val="000000"/>
          <w:lang w:val="es-MX"/>
        </w:rPr>
      </w:pPr>
    </w:p>
    <w:p w:rsidR="00894626" w:rsidRPr="00894626" w:rsidRDefault="00894626" w:rsidP="00894626">
      <w:pPr>
        <w:autoSpaceDE w:val="0"/>
        <w:autoSpaceDN w:val="0"/>
        <w:adjustRightInd w:val="0"/>
        <w:ind w:firstLine="540"/>
        <w:jc w:val="both"/>
        <w:rPr>
          <w:rFonts w:ascii="Arial" w:hAnsi="Arial" w:cs="Arial"/>
          <w:bCs/>
          <w:lang w:val="es-MX"/>
        </w:rPr>
      </w:pPr>
      <w:r w:rsidRPr="00894626">
        <w:rPr>
          <w:rFonts w:ascii="Arial" w:hAnsi="Arial" w:cs="Arial"/>
          <w:b/>
          <w:lang w:val="es-MX"/>
        </w:rPr>
        <w:t xml:space="preserve">PRIMERO.- </w:t>
      </w:r>
      <w:r w:rsidRPr="00894626">
        <w:rPr>
          <w:rFonts w:ascii="Arial" w:hAnsi="Arial" w:cs="Arial"/>
          <w:bCs/>
          <w:lang w:val="es-MX"/>
        </w:rPr>
        <w:t>Se aprueban las adecuaciones presupuestales que determinan los montos finales de obras dentro de los ejercicios fiscales 2014 y 2015 conforme a lo establecido en considerando X</w:t>
      </w:r>
      <w:r w:rsidRPr="00894626">
        <w:rPr>
          <w:rFonts w:ascii="Arial" w:hAnsi="Arial" w:cs="Arial"/>
          <w:b/>
          <w:bCs/>
          <w:lang w:val="es-MX"/>
        </w:rPr>
        <w:t xml:space="preserve"> </w:t>
      </w:r>
      <w:r w:rsidRPr="00894626">
        <w:rPr>
          <w:rFonts w:ascii="Arial" w:hAnsi="Arial" w:cs="Arial"/>
          <w:bCs/>
          <w:lang w:val="es-MX"/>
        </w:rPr>
        <w:t>del presente Punto de Acuerdo.</w:t>
      </w:r>
    </w:p>
    <w:p w:rsidR="00894626" w:rsidRPr="00894626" w:rsidRDefault="00894626" w:rsidP="00894626">
      <w:pPr>
        <w:autoSpaceDE w:val="0"/>
        <w:autoSpaceDN w:val="0"/>
        <w:adjustRightInd w:val="0"/>
        <w:ind w:firstLine="540"/>
        <w:jc w:val="both"/>
        <w:rPr>
          <w:rFonts w:ascii="Arial" w:hAnsi="Arial" w:cs="Arial"/>
          <w:b/>
          <w:bCs/>
          <w:lang w:val="es-MX"/>
        </w:rPr>
      </w:pPr>
    </w:p>
    <w:p w:rsidR="00894626" w:rsidRPr="00894626" w:rsidRDefault="00894626" w:rsidP="00894626">
      <w:pPr>
        <w:autoSpaceDE w:val="0"/>
        <w:autoSpaceDN w:val="0"/>
        <w:adjustRightInd w:val="0"/>
        <w:ind w:firstLine="540"/>
        <w:jc w:val="both"/>
        <w:rPr>
          <w:rFonts w:ascii="Arial" w:hAnsi="Arial" w:cs="Arial"/>
          <w:lang w:val="es-MX"/>
        </w:rPr>
      </w:pPr>
      <w:r w:rsidRPr="00894626">
        <w:rPr>
          <w:rFonts w:ascii="Arial" w:hAnsi="Arial" w:cs="Arial"/>
          <w:b/>
          <w:lang w:val="es-MX"/>
        </w:rPr>
        <w:t>SEGUNDO.-</w:t>
      </w:r>
      <w:r w:rsidRPr="00894626">
        <w:rPr>
          <w:rFonts w:ascii="Arial" w:hAnsi="Arial" w:cs="Arial"/>
          <w:lang w:val="es-MX"/>
        </w:rPr>
        <w:t xml:space="preserve"> Se instruye a la Tesorera Municipal para que en el ámbito de sus atribuciones y competencias realice las acciones correspondientes al cumplimiento de lo establecido en el presente Punto de Acuerdo.</w:t>
      </w:r>
    </w:p>
    <w:p w:rsidR="00657D7C" w:rsidRDefault="00657D7C" w:rsidP="00AE7936">
      <w:pPr>
        <w:pStyle w:val="Sinespaciado"/>
        <w:jc w:val="both"/>
        <w:rPr>
          <w:rFonts w:ascii="Arial" w:hAnsi="Arial" w:cs="Arial"/>
          <w:b/>
          <w:color w:val="auto"/>
          <w:lang w:val="es-MX"/>
        </w:rPr>
      </w:pPr>
    </w:p>
    <w:p w:rsidR="00AE7936" w:rsidRPr="00F241C0" w:rsidRDefault="00AE7936" w:rsidP="00AE7936">
      <w:pPr>
        <w:pStyle w:val="Sinespaciado"/>
        <w:jc w:val="both"/>
        <w:rPr>
          <w:rFonts w:ascii="Arial" w:hAnsi="Arial" w:cs="Arial"/>
          <w:b/>
          <w:color w:val="auto"/>
          <w:lang w:val="es-MX"/>
        </w:rPr>
      </w:pPr>
      <w:r w:rsidRPr="00F241C0">
        <w:rPr>
          <w:rFonts w:ascii="Arial" w:hAnsi="Arial" w:cs="Arial"/>
          <w:b/>
          <w:color w:val="auto"/>
          <w:lang w:val="es-MX"/>
        </w:rPr>
        <w:t>Es cuanto señor Presidente.</w:t>
      </w:r>
    </w:p>
    <w:p w:rsidR="00AE7936" w:rsidRPr="00F241C0" w:rsidRDefault="00AE7936" w:rsidP="00AE7936">
      <w:pPr>
        <w:pStyle w:val="Sinespaciado"/>
        <w:jc w:val="both"/>
        <w:rPr>
          <w:rFonts w:ascii="Arial" w:eastAsia="Arial Bold" w:hAnsi="Arial" w:cs="Arial"/>
          <w:b/>
          <w:color w:val="auto"/>
          <w:lang w:val="es-MX"/>
        </w:rPr>
      </w:pPr>
    </w:p>
    <w:p w:rsidR="006B3587" w:rsidRPr="00F241C0" w:rsidRDefault="00AE7936" w:rsidP="00AE7936">
      <w:pPr>
        <w:pStyle w:val="CuerpoA"/>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rsidR="00761588" w:rsidRPr="00761588" w:rsidRDefault="00761588" w:rsidP="00761588">
      <w:pPr>
        <w:pStyle w:val="CuerpoA"/>
        <w:spacing w:line="240" w:lineRule="auto"/>
        <w:jc w:val="both"/>
        <w:rPr>
          <w:rFonts w:ascii="Arial" w:hAnsi="Arial" w:cs="Arial"/>
          <w:color w:val="auto"/>
          <w:sz w:val="24"/>
          <w:szCs w:val="24"/>
          <w:lang w:val="es-MX"/>
        </w:rPr>
      </w:pPr>
      <w:r w:rsidRPr="00761588">
        <w:rPr>
          <w:rFonts w:ascii="Arial" w:hAnsi="Arial" w:cs="Arial"/>
          <w:color w:val="auto"/>
          <w:sz w:val="24"/>
          <w:szCs w:val="24"/>
          <w:lang w:val="es-MX"/>
        </w:rPr>
        <w:t>Si no existe ningún otro comentario, le solicito a la Secretaria del Ayuntamiento, proceda a tomar la votación.</w:t>
      </w:r>
    </w:p>
    <w:p w:rsidR="00D266B2" w:rsidRPr="00F241C0" w:rsidRDefault="00D266B2" w:rsidP="00D266B2">
      <w:pPr>
        <w:pStyle w:val="Sinespaciado"/>
        <w:jc w:val="both"/>
        <w:rPr>
          <w:rFonts w:ascii="Arial" w:eastAsia="Calibri" w:hAnsi="Arial" w:cs="Arial"/>
          <w:color w:val="auto"/>
          <w:lang w:val="es-MX"/>
        </w:rPr>
      </w:pPr>
      <w:r w:rsidRPr="00F241C0">
        <w:rPr>
          <w:rFonts w:ascii="Arial" w:hAnsi="Arial" w:cs="Arial"/>
          <w:color w:val="auto"/>
          <w:lang w:val="es-MX"/>
        </w:rPr>
        <w:t xml:space="preserve">La Secretaria del Ayuntamiento, </w:t>
      </w:r>
      <w:r w:rsidRPr="00F241C0">
        <w:rPr>
          <w:rFonts w:ascii="Arial" w:eastAsia="Calibri" w:hAnsi="Arial" w:cs="Arial"/>
          <w:color w:val="auto"/>
          <w:lang w:val="es-MX"/>
        </w:rPr>
        <w:t xml:space="preserve">menciona: Honorable Cabildo, quienes estén por la afirmativa de aprobar el </w:t>
      </w:r>
      <w:r w:rsidRPr="00925F2E">
        <w:rPr>
          <w:rFonts w:ascii="Arial" w:hAnsi="Arial" w:cs="Arial"/>
          <w:color w:val="auto"/>
          <w:lang w:val="es-MX"/>
        </w:rPr>
        <w:t>Dictamen</w:t>
      </w:r>
      <w:r w:rsidRPr="00F241C0">
        <w:rPr>
          <w:rFonts w:ascii="Arial" w:eastAsia="Calibri" w:hAnsi="Arial" w:cs="Arial"/>
          <w:color w:val="auto"/>
          <w:lang w:val="es-MX"/>
        </w:rPr>
        <w:t xml:space="preserve"> a que se ha dado lectura, sírvanse manifestarlo levantando la mano.</w:t>
      </w:r>
    </w:p>
    <w:p w:rsidR="00D266B2" w:rsidRDefault="00D266B2" w:rsidP="00D266B2">
      <w:pPr>
        <w:pStyle w:val="Sinespaciado"/>
        <w:jc w:val="both"/>
        <w:rPr>
          <w:rFonts w:ascii="Arial" w:eastAsia="Calibri" w:hAnsi="Arial" w:cs="Arial"/>
          <w:color w:val="auto"/>
          <w:lang w:val="es-MX"/>
        </w:rPr>
      </w:pPr>
    </w:p>
    <w:p w:rsidR="00D8666B" w:rsidRPr="004717A6" w:rsidRDefault="00D8666B" w:rsidP="00D266B2">
      <w:pPr>
        <w:pStyle w:val="Sinespaciado"/>
        <w:jc w:val="both"/>
        <w:rPr>
          <w:rFonts w:ascii="Arial" w:eastAsia="Calibri" w:hAnsi="Arial" w:cs="Arial"/>
          <w:b/>
          <w:color w:val="auto"/>
          <w:lang w:val="es-MX"/>
        </w:rPr>
      </w:pPr>
      <w:r w:rsidRPr="004717A6">
        <w:rPr>
          <w:rFonts w:ascii="Arial" w:eastAsia="Calibri" w:hAnsi="Arial" w:cs="Arial"/>
          <w:b/>
          <w:color w:val="auto"/>
          <w:lang w:val="es-MX"/>
        </w:rPr>
        <w:t xml:space="preserve">El Regidor Erich Amigón Velázquez, se manifiesta en abstención. </w:t>
      </w:r>
    </w:p>
    <w:p w:rsidR="00D266B2" w:rsidRPr="00D8666B" w:rsidRDefault="00D266B2" w:rsidP="00D266B2">
      <w:pPr>
        <w:pStyle w:val="Sinespaciado"/>
        <w:jc w:val="both"/>
        <w:rPr>
          <w:rFonts w:ascii="Arial" w:eastAsia="Arial Bold" w:hAnsi="Arial" w:cs="Arial"/>
          <w:b/>
          <w:color w:val="auto"/>
          <w:lang w:val="es-MX"/>
        </w:rPr>
      </w:pPr>
      <w:r w:rsidRPr="004717A6">
        <w:rPr>
          <w:rFonts w:ascii="Arial" w:hAnsi="Arial" w:cs="Arial"/>
          <w:b/>
          <w:color w:val="auto"/>
          <w:lang w:val="es-MX"/>
        </w:rPr>
        <w:t xml:space="preserve">Se aprueba por </w:t>
      </w:r>
      <w:r w:rsidR="00FD4BDA" w:rsidRPr="004717A6">
        <w:rPr>
          <w:rFonts w:ascii="Arial" w:hAnsi="Arial" w:cs="Arial"/>
          <w:b/>
          <w:color w:val="auto"/>
          <w:lang w:val="es-MX"/>
        </w:rPr>
        <w:t xml:space="preserve">mayoría </w:t>
      </w:r>
      <w:r w:rsidRPr="004717A6">
        <w:rPr>
          <w:rFonts w:ascii="Arial" w:hAnsi="Arial" w:cs="Arial"/>
          <w:b/>
          <w:color w:val="auto"/>
          <w:lang w:val="es-MX"/>
        </w:rPr>
        <w:t>de votos.</w:t>
      </w:r>
    </w:p>
    <w:p w:rsidR="00AE7936" w:rsidRPr="00F241C0" w:rsidRDefault="00AE7936" w:rsidP="00AE7936">
      <w:pPr>
        <w:jc w:val="both"/>
        <w:rPr>
          <w:rFonts w:ascii="Arial" w:hAnsi="Arial" w:cs="Arial"/>
          <w:lang w:val="es-MX"/>
        </w:rPr>
      </w:pPr>
    </w:p>
    <w:p w:rsidR="006F77DD" w:rsidRPr="00F241C0" w:rsidRDefault="00894626" w:rsidP="006F77DD">
      <w:pPr>
        <w:jc w:val="both"/>
        <w:rPr>
          <w:rFonts w:ascii="Arial" w:hAnsi="Arial" w:cs="Arial"/>
          <w:b/>
          <w:lang w:val="es-MX"/>
        </w:rPr>
      </w:pPr>
      <w:r>
        <w:rPr>
          <w:rFonts w:ascii="Arial" w:hAnsi="Arial" w:cs="Arial"/>
          <w:b/>
          <w:lang w:val="es-MX"/>
        </w:rPr>
        <w:t>PUNTO CATOR</w:t>
      </w:r>
      <w:r w:rsidR="006F77DD" w:rsidRPr="00F241C0">
        <w:rPr>
          <w:rFonts w:ascii="Arial" w:hAnsi="Arial" w:cs="Arial"/>
          <w:b/>
          <w:lang w:val="es-MX"/>
        </w:rPr>
        <w:t>CE</w:t>
      </w:r>
    </w:p>
    <w:p w:rsidR="006F77DD" w:rsidRPr="00F241C0" w:rsidRDefault="006F77DD" w:rsidP="006F77DD">
      <w:pPr>
        <w:pStyle w:val="Sinespaciado"/>
        <w:jc w:val="both"/>
        <w:rPr>
          <w:rFonts w:ascii="Arial" w:eastAsia="Arial Bold" w:hAnsi="Arial" w:cs="Arial"/>
          <w:b/>
          <w:color w:val="auto"/>
          <w:lang w:val="es-MX"/>
        </w:rPr>
      </w:pPr>
    </w:p>
    <w:p w:rsidR="00894626" w:rsidRPr="00894626" w:rsidRDefault="006F77DD" w:rsidP="00894626">
      <w:pPr>
        <w:autoSpaceDE w:val="0"/>
        <w:autoSpaceDN w:val="0"/>
        <w:adjustRightInd w:val="0"/>
        <w:spacing w:after="160"/>
        <w:jc w:val="both"/>
        <w:rPr>
          <w:rFonts w:ascii="Arial" w:hAnsi="Arial" w:cs="Arial"/>
          <w:lang w:val="es-MX"/>
        </w:rPr>
      </w:pPr>
      <w:r w:rsidRPr="00F241C0">
        <w:rPr>
          <w:rFonts w:ascii="Arial" w:hAnsi="Arial" w:cs="Arial"/>
          <w:lang w:val="es-MX"/>
        </w:rPr>
        <w:t xml:space="preserve">El Presidente Municipal, expresa: </w:t>
      </w:r>
      <w:r w:rsidR="00894626">
        <w:rPr>
          <w:rFonts w:ascii="Arial" w:hAnsi="Arial" w:cs="Arial"/>
          <w:lang w:val="es-MX"/>
        </w:rPr>
        <w:t>Honorable Cabildo, el punto cator</w:t>
      </w:r>
      <w:r w:rsidRPr="00F241C0">
        <w:rPr>
          <w:rFonts w:ascii="Arial" w:hAnsi="Arial" w:cs="Arial"/>
          <w:lang w:val="es-MX"/>
        </w:rPr>
        <w:t xml:space="preserve">ce del orden del día corresponde al </w:t>
      </w:r>
      <w:r w:rsidR="00894626" w:rsidRPr="00894626">
        <w:rPr>
          <w:rFonts w:ascii="Arial" w:hAnsi="Arial" w:cs="Arial"/>
          <w:lang w:val="es-MX"/>
        </w:rPr>
        <w:t xml:space="preserve">Punto de Acuerdo que presenta el Síndico Municipal, Jorge Gutiérrez Ramos, en el que solicita se dé cumplimiento a la sentencia dictada en el Juicio de Amparo número 219/2015, del Juzgado Primero de Distrito </w:t>
      </w:r>
      <w:r w:rsidR="008055E4">
        <w:rPr>
          <w:rFonts w:ascii="Arial" w:hAnsi="Arial" w:cs="Arial"/>
          <w:lang w:val="es-MX"/>
        </w:rPr>
        <w:t xml:space="preserve">de Amparo </w:t>
      </w:r>
      <w:r w:rsidR="00894626" w:rsidRPr="00894626">
        <w:rPr>
          <w:rFonts w:ascii="Arial" w:hAnsi="Arial" w:cs="Arial"/>
          <w:lang w:val="es-MX"/>
        </w:rPr>
        <w:t>en Materia Penal del Estado de Puebla, promovido por Amrafel Meza Sánchez, por lo tanto le solicito al Síndico proceda a dar lectura a su Punto de Acuerdo.</w:t>
      </w:r>
    </w:p>
    <w:p w:rsidR="00D266B2" w:rsidRPr="00F241C0" w:rsidRDefault="00894626" w:rsidP="00D266B2">
      <w:pPr>
        <w:jc w:val="both"/>
        <w:rPr>
          <w:rFonts w:ascii="Arial" w:hAnsi="Arial" w:cs="Arial"/>
          <w:shd w:val="clear" w:color="auto" w:fill="FFFFFF"/>
          <w:lang w:val="es-MX"/>
        </w:rPr>
      </w:pPr>
      <w:r>
        <w:rPr>
          <w:rFonts w:ascii="Arial" w:hAnsi="Arial" w:cs="Arial"/>
          <w:shd w:val="clear" w:color="auto" w:fill="FFFFFF"/>
          <w:lang w:val="es-MX"/>
        </w:rPr>
        <w:t xml:space="preserve">El Síndico Municipal, Jorge Gutiérrez Ramos, </w:t>
      </w:r>
      <w:r w:rsidR="00D266B2" w:rsidRPr="00F241C0">
        <w:rPr>
          <w:rFonts w:ascii="Arial" w:hAnsi="Arial" w:cs="Arial"/>
          <w:shd w:val="clear" w:color="auto" w:fill="FFFFFF"/>
          <w:lang w:val="es-MX"/>
        </w:rPr>
        <w:t>manifiesta:</w:t>
      </w:r>
    </w:p>
    <w:p w:rsidR="006F77DD" w:rsidRPr="00F241C0" w:rsidRDefault="006F77DD" w:rsidP="006F77DD">
      <w:pPr>
        <w:jc w:val="both"/>
        <w:rPr>
          <w:rFonts w:ascii="Arial" w:hAnsi="Arial" w:cs="Arial"/>
          <w:lang w:val="es-MX"/>
        </w:rPr>
      </w:pPr>
    </w:p>
    <w:p w:rsidR="006F77DD" w:rsidRPr="00F241C0" w:rsidRDefault="006F77DD" w:rsidP="006F77DD">
      <w:pPr>
        <w:spacing w:line="360" w:lineRule="auto"/>
        <w:rPr>
          <w:rFonts w:ascii="Arial" w:hAnsi="Arial" w:cs="Arial"/>
          <w:b/>
          <w:bCs/>
          <w:lang w:val="es-MX"/>
        </w:rPr>
      </w:pPr>
      <w:r w:rsidRPr="00F241C0">
        <w:rPr>
          <w:rFonts w:ascii="Arial" w:hAnsi="Arial" w:cs="Arial"/>
          <w:b/>
          <w:bCs/>
          <w:lang w:val="es-MX"/>
        </w:rPr>
        <w:t>HONORABLE CABILDO:</w:t>
      </w:r>
    </w:p>
    <w:p w:rsidR="00894626" w:rsidRDefault="00894626" w:rsidP="00894626">
      <w:pPr>
        <w:jc w:val="both"/>
        <w:rPr>
          <w:rFonts w:ascii="Arial" w:hAnsi="Arial" w:cs="Arial"/>
          <w:b/>
          <w:lang w:val="es-MX"/>
        </w:rPr>
      </w:pPr>
      <w:r w:rsidRPr="00894626">
        <w:rPr>
          <w:rFonts w:ascii="Arial" w:hAnsi="Arial" w:cs="Arial"/>
          <w:b/>
          <w:lang w:val="es-MX"/>
        </w:rPr>
        <w:t xml:space="preserve">EL SUSCRITO JORGE GUTIÉRREZ RAMOS, SÍNDICO MUNICIPAL DEL MUNICIPIO DE ATLIXCO, CON FUNDAMENTO EN EL ARTÍCULO 100 DE LA LEY ORGÁNICA MUNICIPAL, SOMETO A CONSIDERACIÓN DE ESTE </w:t>
      </w:r>
      <w:r w:rsidRPr="00894626">
        <w:rPr>
          <w:rFonts w:ascii="Arial" w:hAnsi="Arial" w:cs="Arial"/>
          <w:b/>
          <w:lang w:val="es-MX"/>
        </w:rPr>
        <w:lastRenderedPageBreak/>
        <w:t xml:space="preserve">ÓRGANO COLEGIADO, EL PRESENTE PUNTO DE ACUERDO, BASÁNDOME PARA TAL EFECTO EN LOS SIGUIENTES: </w:t>
      </w:r>
    </w:p>
    <w:p w:rsidR="00894626" w:rsidRPr="00894626" w:rsidRDefault="00894626" w:rsidP="00894626">
      <w:pPr>
        <w:jc w:val="both"/>
        <w:rPr>
          <w:rFonts w:ascii="Arial" w:hAnsi="Arial" w:cs="Arial"/>
          <w:b/>
          <w:lang w:val="es-MX"/>
        </w:rPr>
      </w:pPr>
    </w:p>
    <w:p w:rsidR="00894626" w:rsidRDefault="00894626" w:rsidP="00894626">
      <w:pPr>
        <w:jc w:val="center"/>
        <w:rPr>
          <w:rFonts w:ascii="Arial" w:hAnsi="Arial" w:cs="Arial"/>
          <w:b/>
        </w:rPr>
      </w:pPr>
      <w:r w:rsidRPr="00EF3EE3">
        <w:rPr>
          <w:rFonts w:ascii="Arial" w:hAnsi="Arial" w:cs="Arial"/>
          <w:b/>
        </w:rPr>
        <w:t>ANTECEDENTES</w:t>
      </w:r>
    </w:p>
    <w:p w:rsidR="00894626" w:rsidRPr="00EF3EE3" w:rsidRDefault="00894626" w:rsidP="00894626">
      <w:pPr>
        <w:jc w:val="center"/>
        <w:rPr>
          <w:rFonts w:ascii="Arial" w:hAnsi="Arial" w:cs="Arial"/>
          <w:b/>
        </w:rPr>
      </w:pPr>
    </w:p>
    <w:p w:rsidR="00894626" w:rsidRPr="00894626" w:rsidRDefault="00894626" w:rsidP="00F5293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894626">
        <w:rPr>
          <w:rFonts w:ascii="Arial" w:hAnsi="Arial" w:cs="Arial"/>
          <w:lang w:val="es-MX"/>
        </w:rPr>
        <w:t>Que con fecha veinte de febrero de dos mil quince se radicó en el entonces Juzgado Octavo de Distrito del Estado de Puebla,  el juicio de Amparo número 219/2015, promovido por Amrafel Meza Sánchez, en donde se señalaron como Autoridades Responsables al Presidente Municipal, Síndico Municipal, Regidores y Director de Desarrollo y Ordenamiento Comercial e Industrial,  todos de este Ayuntamiento de Atlixco, Puebla, señalándose como acto reclamado la determinación de cancelar la autorización de cambio de domicilio del establecimiento del Restaurante Bar denominado “La Reyna”, aprobado en la sesión ordinaria de Cabildo de fecha once de noviembre del año dos mil catorce.</w:t>
      </w:r>
    </w:p>
    <w:p w:rsidR="00894626" w:rsidRPr="00894626" w:rsidRDefault="00894626" w:rsidP="00F5293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894626">
        <w:rPr>
          <w:rFonts w:ascii="Arial" w:hAnsi="Arial" w:cs="Arial"/>
          <w:lang w:val="es-MX"/>
        </w:rPr>
        <w:t xml:space="preserve">Con fecha veintisiete de febrero del dos mil quince, se presentaron en la Oficialía del Juzgado Octavo de Distrito los informes previo y justificado manifestando que el acto reclamado  es cierto más no violatorio de derechos fundamentales. </w:t>
      </w:r>
    </w:p>
    <w:p w:rsidR="00894626" w:rsidRPr="00894626" w:rsidRDefault="00894626" w:rsidP="00F5293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894626">
        <w:rPr>
          <w:rFonts w:ascii="Arial" w:hAnsi="Arial" w:cs="Arial"/>
          <w:lang w:val="es-MX"/>
        </w:rPr>
        <w:t xml:space="preserve">Previos los tramites de Ley y celebrada la Audiencia Constitucional respectiva con fecha treinta de abril del dos mil quince, se resolvió el Juicio de referencia concediéndole el amparo y protección de la justicia federal al </w:t>
      </w:r>
      <w:r w:rsidR="008055E4" w:rsidRPr="00894626">
        <w:rPr>
          <w:rFonts w:ascii="Arial" w:hAnsi="Arial" w:cs="Arial"/>
          <w:lang w:val="es-MX"/>
        </w:rPr>
        <w:t xml:space="preserve">quejoso,  </w:t>
      </w:r>
      <w:r w:rsidRPr="00894626">
        <w:rPr>
          <w:rFonts w:ascii="Arial" w:hAnsi="Arial" w:cs="Arial"/>
          <w:lang w:val="es-MX"/>
        </w:rPr>
        <w:t>para el efecto de que el Ayuntamiento del Municipio de Atlixco, deje sin efectos el acuerdo del punto número veintiuno de la décimo tercera sesión ordinaria de este  Cabildo, de fecha diez de febrero del dos mil quince, en la cual se determinó cancelar la autorización de cambio de domicilio del establecimiento del Restaurante Bar denominado “La Reyna”, que había sido aprobado  por acuerdo de Cabildo de fecha once de noviembre del dos mil catorce y de estimarlo necesario emitir una nueva determinación en el sentido de respetar previamente la garantía de audiencia del hoy quejoso.</w:t>
      </w:r>
    </w:p>
    <w:p w:rsidR="00894626" w:rsidRPr="00894626" w:rsidRDefault="00894626" w:rsidP="00F5293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894626">
        <w:rPr>
          <w:rFonts w:ascii="Arial" w:hAnsi="Arial" w:cs="Arial"/>
          <w:lang w:val="es-MX"/>
        </w:rPr>
        <w:t xml:space="preserve">La resolución mencionada en el punto que antecede, fue impugnada mediante el recurso de revisión y mediante acuerdo de fecha dos de diciembre del dos mil quince, el Primer Tribunal Colegiado en Materia Administrativa del Sexto Circuito lo desechó por improcedente, en ese mismo acuerdo se requirió a las Autoridades Responsables para que de </w:t>
      </w:r>
      <w:r w:rsidRPr="00894626">
        <w:rPr>
          <w:rFonts w:ascii="Arial" w:hAnsi="Arial" w:cs="Arial"/>
          <w:lang w:val="es-MX"/>
        </w:rPr>
        <w:lastRenderedPageBreak/>
        <w:t>inmediato procedieran a cumplimentar la sentencia en los términos ya descritos.</w:t>
      </w:r>
    </w:p>
    <w:p w:rsidR="00894626" w:rsidRPr="00894626" w:rsidRDefault="00894626" w:rsidP="00F5293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894626">
        <w:rPr>
          <w:rFonts w:ascii="Arial" w:hAnsi="Arial" w:cs="Arial"/>
          <w:lang w:val="es-MX"/>
        </w:rPr>
        <w:t>Con fecha diez de diciembre del año dos mil quince, el suscrito Síndico Municipal presentó un escrito informándole al Juzgado Primero de Distrito de Amparo en Materia Penal en el Estado de Puebla,  que mediante sesión de derechos de fecha diecisiete de diciembre del dos mil catorce, el hoy quejoso cedió los derechos de la cédula de empadronamiento numero 6724 folio numero 1161 a la persona moral denominada Distribuidora Poblana del Sur S.A. de C.V., representada por el señor Juan Antonio Villarroel García, misma que fue ratificada ante Notario Público, habiéndose registrado  en el volumen número setenta, instrumento número siete mil quinientos cuatro de fecha diecisiete de diciembre de dos mil catorce, esta última, a su vez cede los derechos en favor del C. Luis Alberto Rosas Rosas, mediante contrato de cesión de derechos de fecha veintinueve de abril del dos mil quince, y se protocoliza ante notario público constando  en el volumen numero setenta y uno, instrumento número siete mil seiscientos treinta y nueve de fecha veintinueve de abril de dos mil quince, esta persona solicitó ante la Dirección de Desarrollo y Ordenamiento Comercial e Industrial, el cambio de propietario, cambio de nombre y cambio de ubicación de la referida cédula de empadronamiento, remitida a la Regidora titular de la Comisión de Industria y Comercio, para el trámite correspondiente; esta solicitud  se presentó  en el punto quince de  la sesión ordinaria de Cabildo de fecha doce de mayo del dos mil quince, mismo que  fue aprobado. Con lo anterior se acredito que el quejoso desde el mes de diciembre del dos mil catorce, dejó de tener interés jurídico en el citado juicio.</w:t>
      </w:r>
    </w:p>
    <w:p w:rsidR="00894626" w:rsidRPr="00894626" w:rsidRDefault="00894626" w:rsidP="00F5293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894626">
        <w:rPr>
          <w:rFonts w:ascii="Arial" w:hAnsi="Arial" w:cs="Arial"/>
          <w:lang w:val="es-MX"/>
        </w:rPr>
        <w:t xml:space="preserve">Sin embargo con fecha once de diciembre del dos mil quince, al Autoridad Federal, dictó un acuerdo en el que reitero que la Autoridad señalada como Responsable, debía remitir en el improrrogable término de tres días las constancias que acrediten haber cumplimentado la ejecutoria respectiva. </w:t>
      </w:r>
    </w:p>
    <w:p w:rsidR="00894626" w:rsidRDefault="00894626" w:rsidP="00894626">
      <w:pPr>
        <w:ind w:left="720"/>
        <w:jc w:val="both"/>
        <w:rPr>
          <w:rFonts w:ascii="Arial" w:hAnsi="Arial" w:cs="Arial"/>
          <w:lang w:val="es-MX"/>
        </w:rPr>
      </w:pPr>
      <w:r w:rsidRPr="00894626">
        <w:rPr>
          <w:rFonts w:ascii="Arial" w:hAnsi="Arial" w:cs="Arial"/>
          <w:lang w:val="es-MX"/>
        </w:rPr>
        <w:t xml:space="preserve">Por lo que el suscrito le informó al Juzgado Federal que la fecha más próxima para celebrarse la sesión ordinaria de este Honorable Cabildo,  era el doce de enero del presente año; ordenando la autoridad federal mediante acuerdo de fecha veintiuno de diciembre de dos mil quince que se cuenta con un término de tres días contados a partir del día siguiente a la en que se lleve a cabo la sesión de Cabildo más próxima, es decir, a partir del doce de </w:t>
      </w:r>
      <w:r w:rsidRPr="00894626">
        <w:rPr>
          <w:rFonts w:ascii="Arial" w:hAnsi="Arial" w:cs="Arial"/>
          <w:lang w:val="es-MX"/>
        </w:rPr>
        <w:lastRenderedPageBreak/>
        <w:t>enero del presente año, para que dé cumplimiento a la ejecutoria de amparo y remita las constancias que así lo acrediten.</w:t>
      </w:r>
    </w:p>
    <w:p w:rsidR="00894626" w:rsidRPr="00894626" w:rsidRDefault="00894626" w:rsidP="00894626">
      <w:pPr>
        <w:ind w:left="720"/>
        <w:jc w:val="both"/>
        <w:rPr>
          <w:rFonts w:ascii="Arial" w:hAnsi="Arial" w:cs="Arial"/>
          <w:lang w:val="es-MX"/>
        </w:rPr>
      </w:pPr>
    </w:p>
    <w:p w:rsidR="00894626" w:rsidRDefault="00894626" w:rsidP="00894626">
      <w:pPr>
        <w:jc w:val="center"/>
        <w:rPr>
          <w:rFonts w:ascii="Arial" w:hAnsi="Arial" w:cs="Arial"/>
          <w:b/>
          <w:lang w:val="es-MX"/>
        </w:rPr>
      </w:pPr>
      <w:r w:rsidRPr="00894626">
        <w:rPr>
          <w:rFonts w:ascii="Arial" w:hAnsi="Arial" w:cs="Arial"/>
          <w:b/>
          <w:lang w:val="es-MX"/>
        </w:rPr>
        <w:t>C O N S I D E R A N D O</w:t>
      </w:r>
    </w:p>
    <w:p w:rsidR="00894626" w:rsidRPr="00894626" w:rsidRDefault="00894626" w:rsidP="00894626">
      <w:pPr>
        <w:jc w:val="center"/>
        <w:rPr>
          <w:rFonts w:ascii="Arial" w:hAnsi="Arial" w:cs="Arial"/>
          <w:b/>
          <w:lang w:val="es-MX"/>
        </w:rPr>
      </w:pPr>
    </w:p>
    <w:p w:rsidR="00894626" w:rsidRPr="00894626" w:rsidRDefault="00894626" w:rsidP="00F529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894626">
        <w:rPr>
          <w:rFonts w:ascii="Arial" w:hAnsi="Arial" w:cs="Arial"/>
          <w:lang w:val="es-MX"/>
        </w:rPr>
        <w:t>Que de conformidad con el artículo 100 de la Ley Orgánica Municipal es un deber del Síndico Municipal, seguir en todos sus trámites los juicios en que esté interesado el municipio por sí o por conducto de los apoderados designados por el, así como representar al Ayuntamiento ante toda clase de autoridades, para lo cual tendrá las facultades de un mandatario judicial.</w:t>
      </w:r>
    </w:p>
    <w:p w:rsidR="00894626" w:rsidRPr="00894626" w:rsidRDefault="00894626" w:rsidP="00F529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894626">
        <w:rPr>
          <w:rFonts w:ascii="Arial" w:hAnsi="Arial" w:cs="Arial"/>
          <w:lang w:val="es-MX"/>
        </w:rPr>
        <w:t xml:space="preserve">Que con fundamento en lo dispuesto por el artículo 192 de la Ley de Amparo, las ejecutorias dictadas dentro de los juicios de derechos fundamentales deben ser puntualmente cumplidas, dentro del plazo de tres días, apercibidas que de no hacerlo así sin causa justificada, se impondrá a la Autoridad señalada como Responsable una multa, además de que  se remitirá el expediente al Tribunal Colegiado de Circuito o a la Suprema Corte de Justicia de la Nación, según el caso, para seguir el trámite de inejecución de sentencia,  que puede culminar con la separación del cargo  y su consignación. </w:t>
      </w:r>
    </w:p>
    <w:p w:rsidR="00894626" w:rsidRPr="00894626" w:rsidRDefault="00894626" w:rsidP="00F529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894626">
        <w:rPr>
          <w:rFonts w:ascii="Arial" w:hAnsi="Arial" w:cs="Arial"/>
          <w:lang w:val="es-MX"/>
        </w:rPr>
        <w:t>Que de conformidad con lo dispuesto en el artículo 267 de la Ley Reglamentaria de los artículos 103 y 107 de nuestra Carta Magna,  se impondrá pena de cinco a diez años de prisión, multa de cien a mil días, en su caso destitución e inhabilitación de cinco a diez años para desempeñar otro cargo, empleo o comisión públicos a la autoridad que dolosamente incumpla una sentencia de amparo o no lo haga cumplir.</w:t>
      </w:r>
    </w:p>
    <w:p w:rsidR="00894626" w:rsidRPr="00894626" w:rsidRDefault="00894626" w:rsidP="00894626">
      <w:pPr>
        <w:jc w:val="both"/>
        <w:rPr>
          <w:rFonts w:ascii="Arial" w:hAnsi="Arial" w:cs="Arial"/>
          <w:lang w:val="es-MX"/>
        </w:rPr>
      </w:pPr>
      <w:r w:rsidRPr="00894626">
        <w:rPr>
          <w:rFonts w:ascii="Arial" w:hAnsi="Arial" w:cs="Arial"/>
          <w:lang w:val="es-MX"/>
        </w:rPr>
        <w:t xml:space="preserve">En mérito de lo anteriormente expuesto y fundado, presento al Honorable Cabildo, la siguiente: </w:t>
      </w:r>
    </w:p>
    <w:p w:rsidR="00894626" w:rsidRDefault="00894626" w:rsidP="00894626">
      <w:pPr>
        <w:jc w:val="center"/>
        <w:rPr>
          <w:rFonts w:ascii="Arial" w:hAnsi="Arial" w:cs="Arial"/>
          <w:b/>
          <w:lang w:val="es-MX"/>
        </w:rPr>
      </w:pPr>
      <w:r w:rsidRPr="00894626">
        <w:rPr>
          <w:rFonts w:ascii="Arial" w:hAnsi="Arial" w:cs="Arial"/>
          <w:b/>
          <w:lang w:val="es-MX"/>
        </w:rPr>
        <w:t>PUNTO DE ACUERDO</w:t>
      </w:r>
    </w:p>
    <w:p w:rsidR="00894626" w:rsidRPr="00894626" w:rsidRDefault="00894626" w:rsidP="00894626">
      <w:pPr>
        <w:jc w:val="center"/>
        <w:rPr>
          <w:rFonts w:ascii="Arial" w:hAnsi="Arial" w:cs="Arial"/>
          <w:b/>
          <w:lang w:val="es-MX"/>
        </w:rPr>
      </w:pPr>
    </w:p>
    <w:p w:rsidR="00894626" w:rsidRDefault="00894626" w:rsidP="00894626">
      <w:pPr>
        <w:jc w:val="both"/>
        <w:rPr>
          <w:rFonts w:ascii="Arial" w:hAnsi="Arial" w:cs="Arial"/>
          <w:lang w:val="es-MX"/>
        </w:rPr>
      </w:pPr>
      <w:r w:rsidRPr="00894626">
        <w:rPr>
          <w:rFonts w:ascii="Arial" w:hAnsi="Arial" w:cs="Arial"/>
          <w:b/>
          <w:lang w:val="es-MX"/>
        </w:rPr>
        <w:t>PRIMERO.-</w:t>
      </w:r>
      <w:r w:rsidRPr="00894626">
        <w:rPr>
          <w:rFonts w:ascii="Arial" w:hAnsi="Arial" w:cs="Arial"/>
          <w:lang w:val="es-MX"/>
        </w:rPr>
        <w:t xml:space="preserve"> Se deje sin efectos el acuerdo del punto veintiuno del orden del día de la décimo tercera sesión ordinaria de Cabildo celebrada el día diez de febrero del año dos mil quince, en la cual se determinó cancelar la autorización de cambio de domicilio del restaurante bar denominado “La Reyna” que había sido aprobado en la sesión de Cabildo de fecha once de noviembre de dos mil catorce.</w:t>
      </w:r>
    </w:p>
    <w:p w:rsidR="00894626" w:rsidRPr="00894626" w:rsidRDefault="00894626" w:rsidP="00894626">
      <w:pPr>
        <w:jc w:val="both"/>
        <w:rPr>
          <w:rFonts w:ascii="Arial" w:hAnsi="Arial" w:cs="Arial"/>
          <w:lang w:val="es-MX"/>
        </w:rPr>
      </w:pPr>
    </w:p>
    <w:p w:rsidR="00894626" w:rsidRDefault="00894626" w:rsidP="00894626">
      <w:pPr>
        <w:jc w:val="both"/>
        <w:rPr>
          <w:rFonts w:ascii="Arial" w:hAnsi="Arial" w:cs="Arial"/>
          <w:lang w:val="es-MX"/>
        </w:rPr>
      </w:pPr>
      <w:r w:rsidRPr="00894626">
        <w:rPr>
          <w:rFonts w:ascii="Arial" w:hAnsi="Arial" w:cs="Arial"/>
          <w:b/>
          <w:lang w:val="es-MX"/>
        </w:rPr>
        <w:lastRenderedPageBreak/>
        <w:t>SEGUNDO.-</w:t>
      </w:r>
      <w:r w:rsidRPr="00894626">
        <w:rPr>
          <w:rFonts w:ascii="Arial" w:hAnsi="Arial" w:cs="Arial"/>
          <w:lang w:val="es-MX"/>
        </w:rPr>
        <w:t xml:space="preserve"> Se instruye a la Secretaria del Ayuntamiento a fin de que realice las anotaciones marginales en el libro de actas respectivas para los efectos legales a que haya lugar.</w:t>
      </w:r>
    </w:p>
    <w:p w:rsidR="00894626" w:rsidRPr="00894626" w:rsidRDefault="00894626" w:rsidP="00894626">
      <w:pPr>
        <w:jc w:val="both"/>
        <w:rPr>
          <w:rFonts w:ascii="Arial" w:hAnsi="Arial" w:cs="Arial"/>
          <w:lang w:val="es-MX"/>
        </w:rPr>
      </w:pPr>
    </w:p>
    <w:p w:rsidR="00894626" w:rsidRDefault="00894626" w:rsidP="00894626">
      <w:pPr>
        <w:jc w:val="both"/>
        <w:rPr>
          <w:rFonts w:ascii="Arial" w:hAnsi="Arial" w:cs="Arial"/>
          <w:lang w:val="es-MX"/>
        </w:rPr>
      </w:pPr>
      <w:r w:rsidRPr="00894626">
        <w:rPr>
          <w:rFonts w:ascii="Arial" w:hAnsi="Arial" w:cs="Arial"/>
          <w:b/>
          <w:lang w:val="es-MX"/>
        </w:rPr>
        <w:t xml:space="preserve">TERCERO.- </w:t>
      </w:r>
      <w:r w:rsidRPr="00894626">
        <w:rPr>
          <w:rFonts w:ascii="Arial" w:hAnsi="Arial" w:cs="Arial"/>
          <w:lang w:val="es-MX"/>
        </w:rPr>
        <w:t xml:space="preserve">Se instruya al Síndico Municipal, para el efecto de que remita al Juzgado Primero de Distrito de Amparo en Materia Penal, la copia debidamente certificada por la Secretaría del Ayuntamiento del acta de Cabildo donde se plasme el debido cumplimiento presente Punto de Acuerdo.  </w:t>
      </w:r>
    </w:p>
    <w:p w:rsidR="00894626" w:rsidRPr="00894626" w:rsidRDefault="00894626" w:rsidP="00894626">
      <w:pPr>
        <w:jc w:val="both"/>
        <w:rPr>
          <w:rFonts w:ascii="Arial" w:hAnsi="Arial" w:cs="Arial"/>
          <w:lang w:val="es-MX"/>
        </w:rPr>
      </w:pPr>
    </w:p>
    <w:p w:rsidR="006F77DD" w:rsidRPr="00F241C0" w:rsidRDefault="006F77DD" w:rsidP="006F77DD">
      <w:pPr>
        <w:jc w:val="both"/>
        <w:rPr>
          <w:rFonts w:ascii="Arial" w:hAnsi="Arial" w:cs="Arial"/>
          <w:b/>
          <w:lang w:val="es-MX"/>
        </w:rPr>
      </w:pPr>
      <w:r w:rsidRPr="00F241C0">
        <w:rPr>
          <w:rFonts w:ascii="Arial" w:hAnsi="Arial" w:cs="Arial"/>
          <w:b/>
          <w:lang w:val="es-MX"/>
        </w:rPr>
        <w:t>Es cuanto Señor Presidente.</w:t>
      </w:r>
    </w:p>
    <w:p w:rsidR="006F77DD" w:rsidRPr="00F241C0" w:rsidRDefault="006F77DD" w:rsidP="006F77DD">
      <w:pPr>
        <w:jc w:val="both"/>
        <w:rPr>
          <w:rFonts w:ascii="Arial" w:hAnsi="Arial" w:cs="Arial"/>
          <w:b/>
          <w:lang w:val="es-MX"/>
        </w:rPr>
      </w:pPr>
    </w:p>
    <w:p w:rsidR="00D266B2" w:rsidRDefault="00D266B2" w:rsidP="00D266B2">
      <w:pPr>
        <w:pStyle w:val="CuerpoA"/>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 xml:space="preserve">El Presidente Municipal, expresa: Está a consideración de este Cuerpo Colegiado, el </w:t>
      </w:r>
      <w:r w:rsidR="00894626" w:rsidRPr="00894626">
        <w:rPr>
          <w:rFonts w:ascii="Arial" w:hAnsi="Arial" w:cs="Arial"/>
          <w:sz w:val="24"/>
          <w:szCs w:val="24"/>
          <w:lang w:val="es-MX"/>
        </w:rPr>
        <w:t>Punto de Acuerdo</w:t>
      </w:r>
      <w:r w:rsidRPr="00F241C0">
        <w:rPr>
          <w:rFonts w:ascii="Arial" w:hAnsi="Arial" w:cs="Arial"/>
          <w:color w:val="auto"/>
          <w:sz w:val="24"/>
          <w:szCs w:val="24"/>
          <w:lang w:val="es-MX"/>
        </w:rPr>
        <w:t xml:space="preserve"> a que se le ha dado lectura, ¿alguien desea hacer uso de la palabra? </w:t>
      </w:r>
    </w:p>
    <w:p w:rsidR="00D8666B" w:rsidRPr="004717A6" w:rsidRDefault="00D8666B" w:rsidP="00D266B2">
      <w:pPr>
        <w:pStyle w:val="CuerpoA"/>
        <w:spacing w:line="240" w:lineRule="auto"/>
        <w:jc w:val="both"/>
        <w:rPr>
          <w:rFonts w:ascii="Arial" w:hAnsi="Arial" w:cs="Arial"/>
          <w:color w:val="auto"/>
          <w:sz w:val="24"/>
          <w:szCs w:val="24"/>
          <w:lang w:val="es-MX"/>
        </w:rPr>
      </w:pPr>
      <w:r w:rsidRPr="004717A6">
        <w:rPr>
          <w:rFonts w:ascii="Arial" w:hAnsi="Arial" w:cs="Arial"/>
          <w:color w:val="auto"/>
          <w:sz w:val="24"/>
          <w:szCs w:val="24"/>
          <w:lang w:val="es-MX"/>
        </w:rPr>
        <w:t xml:space="preserve">En uso de la voz el Síndico Municipal, Jorge Gutiérrez Ramos, manifiesta: Este es un tema relacionado al bar La Reyna y el titular promovió un amparo en relación a la decisión que tomó el Cabildo, prácticamente se canceló el cambio de domicilio, para esto ya hay una orden el Juez de Distrito donde nos solicita dejar sin efecto la resolución de esa sesión de Cabildo en relación a la Reyna, porque el titular justificó que  no se le dio el derecho de audiencia, por tal motivo el Juez de Distrito determina dejar sin efecto el acuerdo </w:t>
      </w:r>
      <w:r w:rsidR="00B90BD3" w:rsidRPr="004717A6">
        <w:rPr>
          <w:rFonts w:ascii="Arial" w:hAnsi="Arial" w:cs="Arial"/>
          <w:color w:val="auto"/>
          <w:sz w:val="24"/>
          <w:szCs w:val="24"/>
          <w:lang w:val="es-MX"/>
        </w:rPr>
        <w:t>en específico, quiero comentar que aunque agotamos todo el procedimiento, rendimos el informe y nos fuimos a la revisión el Juez aun así mantuvo la decisión y dijo: cúmplase la orden dada de manera definitiva y nos dio tres días contados a partir de esta sesión de Cabildo, no hay riesgo en el tema el titular ya no es el dueño, la CORONA entregó la licencia de funcionamiento a otra persona ya está todo eso ante notario y eso se le hizo saber al Juez de Distrito, sin embargo aun así nos instruye que se deje sin efecto la sesión de Cabildo de esa fecha porque no le se le dio el derecho de au</w:t>
      </w:r>
      <w:r w:rsidR="00EB045F" w:rsidRPr="004717A6">
        <w:rPr>
          <w:rFonts w:ascii="Arial" w:hAnsi="Arial" w:cs="Arial"/>
          <w:color w:val="auto"/>
          <w:sz w:val="24"/>
          <w:szCs w:val="24"/>
          <w:lang w:val="es-MX"/>
        </w:rPr>
        <w:t>sencia al titular en su momento; el amparo lo promovió en contra el Cabildo</w:t>
      </w:r>
      <w:r w:rsidR="00B90BD3" w:rsidRPr="004717A6">
        <w:rPr>
          <w:rFonts w:ascii="Arial" w:hAnsi="Arial" w:cs="Arial"/>
          <w:color w:val="auto"/>
          <w:sz w:val="24"/>
          <w:szCs w:val="24"/>
          <w:lang w:val="es-MX"/>
        </w:rPr>
        <w:t xml:space="preserve"> </w:t>
      </w:r>
      <w:r w:rsidR="00EB045F" w:rsidRPr="004717A6">
        <w:rPr>
          <w:rFonts w:ascii="Arial" w:hAnsi="Arial" w:cs="Arial"/>
          <w:color w:val="auto"/>
          <w:sz w:val="24"/>
          <w:szCs w:val="24"/>
          <w:lang w:val="es-MX"/>
        </w:rPr>
        <w:t xml:space="preserve">y el Director de Comercio, pero para tranquilidad de todos no hay más que cumplir, más que dejar sin efecto, y ya no hay más consecuencia de que el titular ya no es el dueño. </w:t>
      </w:r>
    </w:p>
    <w:p w:rsidR="00EB045F" w:rsidRPr="004717A6" w:rsidRDefault="00EB045F" w:rsidP="00D266B2">
      <w:pPr>
        <w:pStyle w:val="CuerpoA"/>
        <w:spacing w:line="240" w:lineRule="auto"/>
        <w:jc w:val="both"/>
        <w:rPr>
          <w:rFonts w:ascii="Arial" w:hAnsi="Arial" w:cs="Arial"/>
          <w:color w:val="auto"/>
          <w:sz w:val="24"/>
          <w:szCs w:val="24"/>
          <w:lang w:val="es-MX"/>
        </w:rPr>
      </w:pPr>
      <w:r w:rsidRPr="004717A6">
        <w:rPr>
          <w:rFonts w:ascii="Arial" w:hAnsi="Arial" w:cs="Arial"/>
          <w:color w:val="auto"/>
          <w:sz w:val="24"/>
          <w:szCs w:val="24"/>
          <w:lang w:val="es-MX"/>
        </w:rPr>
        <w:t xml:space="preserve">En uso de la voz el Regidor Jorge Mario Blancarte Montaño, manifiesta: Ni económica siquiera. </w:t>
      </w:r>
    </w:p>
    <w:p w:rsidR="00EB045F" w:rsidRDefault="00EB045F" w:rsidP="00D266B2">
      <w:pPr>
        <w:pStyle w:val="CuerpoA"/>
        <w:spacing w:line="240" w:lineRule="auto"/>
        <w:jc w:val="both"/>
        <w:rPr>
          <w:rFonts w:ascii="Arial" w:hAnsi="Arial" w:cs="Arial"/>
          <w:color w:val="auto"/>
          <w:sz w:val="24"/>
          <w:szCs w:val="24"/>
          <w:lang w:val="es-MX"/>
        </w:rPr>
      </w:pPr>
      <w:r w:rsidRPr="004717A6">
        <w:rPr>
          <w:rFonts w:ascii="Arial" w:hAnsi="Arial" w:cs="Arial"/>
          <w:color w:val="auto"/>
          <w:sz w:val="24"/>
          <w:szCs w:val="24"/>
          <w:lang w:val="es-MX"/>
        </w:rPr>
        <w:t xml:space="preserve">En uso de la voz el Síndico Municipal, Jorge Gutiérrez Ramos, manifiesta: Si no cumplimos sí, </w:t>
      </w:r>
      <w:r w:rsidR="007668C7" w:rsidRPr="004717A6">
        <w:rPr>
          <w:rFonts w:ascii="Arial" w:hAnsi="Arial" w:cs="Arial"/>
          <w:color w:val="auto"/>
          <w:sz w:val="24"/>
          <w:szCs w:val="24"/>
          <w:lang w:val="es-MX"/>
        </w:rPr>
        <w:t>el</w:t>
      </w:r>
      <w:r w:rsidRPr="004717A6">
        <w:rPr>
          <w:rFonts w:ascii="Arial" w:hAnsi="Arial" w:cs="Arial"/>
          <w:color w:val="auto"/>
          <w:sz w:val="24"/>
          <w:szCs w:val="24"/>
          <w:lang w:val="es-MX"/>
        </w:rPr>
        <w:t xml:space="preserve"> titular </w:t>
      </w:r>
      <w:r w:rsidR="007668C7" w:rsidRPr="004717A6">
        <w:rPr>
          <w:rFonts w:ascii="Arial" w:hAnsi="Arial" w:cs="Arial"/>
          <w:color w:val="auto"/>
          <w:sz w:val="24"/>
          <w:szCs w:val="24"/>
          <w:lang w:val="es-MX"/>
        </w:rPr>
        <w:t>decidió</w:t>
      </w:r>
      <w:r w:rsidRPr="004717A6">
        <w:rPr>
          <w:rFonts w:ascii="Arial" w:hAnsi="Arial" w:cs="Arial"/>
          <w:color w:val="auto"/>
          <w:sz w:val="24"/>
          <w:szCs w:val="24"/>
          <w:lang w:val="es-MX"/>
        </w:rPr>
        <w:t xml:space="preserve"> ceder los derechos de la licencia entonces ya no hay  conflicto de intereses </w:t>
      </w:r>
      <w:r w:rsidR="007668C7" w:rsidRPr="004717A6">
        <w:rPr>
          <w:rFonts w:ascii="Arial" w:hAnsi="Arial" w:cs="Arial"/>
          <w:color w:val="auto"/>
          <w:sz w:val="24"/>
          <w:szCs w:val="24"/>
          <w:lang w:val="es-MX"/>
        </w:rPr>
        <w:t>con él.</w:t>
      </w:r>
    </w:p>
    <w:p w:rsidR="00D266B2" w:rsidRPr="00761588" w:rsidRDefault="00EB045F" w:rsidP="00D266B2">
      <w:pPr>
        <w:pStyle w:val="CuerpoA"/>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 xml:space="preserve">El Presidente Municipal, expresa: </w:t>
      </w:r>
      <w:r w:rsidR="00D266B2" w:rsidRPr="00761588">
        <w:rPr>
          <w:rFonts w:ascii="Arial" w:hAnsi="Arial" w:cs="Arial"/>
          <w:color w:val="auto"/>
          <w:sz w:val="24"/>
          <w:szCs w:val="24"/>
          <w:lang w:val="es-MX"/>
        </w:rPr>
        <w:t>Si no existe ningún otro comentario, le solicito a la Secretaria del Ayuntamiento, proceda a tomar la votación.</w:t>
      </w:r>
    </w:p>
    <w:p w:rsidR="00D266B2" w:rsidRDefault="00D266B2" w:rsidP="00D266B2">
      <w:pPr>
        <w:pStyle w:val="Sinespaciado"/>
        <w:jc w:val="both"/>
        <w:rPr>
          <w:rFonts w:ascii="Arial" w:eastAsia="Calibri" w:hAnsi="Arial" w:cs="Arial"/>
          <w:color w:val="auto"/>
          <w:lang w:val="es-MX"/>
        </w:rPr>
      </w:pPr>
      <w:r w:rsidRPr="00F241C0">
        <w:rPr>
          <w:rFonts w:ascii="Arial" w:hAnsi="Arial" w:cs="Arial"/>
          <w:color w:val="auto"/>
          <w:lang w:val="es-MX"/>
        </w:rPr>
        <w:lastRenderedPageBreak/>
        <w:t xml:space="preserve">La Secretaria del Ayuntamiento, </w:t>
      </w:r>
      <w:r w:rsidRPr="00F241C0">
        <w:rPr>
          <w:rFonts w:ascii="Arial" w:eastAsia="Calibri" w:hAnsi="Arial" w:cs="Arial"/>
          <w:color w:val="auto"/>
          <w:lang w:val="es-MX"/>
        </w:rPr>
        <w:t xml:space="preserve">menciona: Honorable Cabildo, quienes estén por la afirmativa de aprobar el </w:t>
      </w:r>
      <w:r w:rsidR="00894626" w:rsidRPr="00894626">
        <w:rPr>
          <w:rFonts w:ascii="Arial" w:hAnsi="Arial" w:cs="Arial"/>
          <w:lang w:val="es-MX"/>
        </w:rPr>
        <w:t>Punto de Acuerdo</w:t>
      </w:r>
      <w:r w:rsidRPr="00F241C0">
        <w:rPr>
          <w:rFonts w:ascii="Arial" w:eastAsia="Calibri" w:hAnsi="Arial" w:cs="Arial"/>
          <w:color w:val="auto"/>
          <w:lang w:val="es-MX"/>
        </w:rPr>
        <w:t xml:space="preserve"> a que se ha dado lectura, sírvanse manifestarlo levantando la mano.</w:t>
      </w:r>
    </w:p>
    <w:p w:rsidR="00E21118" w:rsidRPr="00F241C0" w:rsidRDefault="00E21118" w:rsidP="00D266B2">
      <w:pPr>
        <w:pStyle w:val="Sinespaciado"/>
        <w:jc w:val="both"/>
        <w:rPr>
          <w:rFonts w:ascii="Arial" w:eastAsia="Calibri" w:hAnsi="Arial" w:cs="Arial"/>
          <w:color w:val="auto"/>
          <w:lang w:val="es-MX"/>
        </w:rPr>
      </w:pPr>
    </w:p>
    <w:p w:rsidR="00D266B2" w:rsidRPr="00F241C0" w:rsidRDefault="00D266B2" w:rsidP="00D266B2">
      <w:pPr>
        <w:pStyle w:val="Sinespaciado"/>
        <w:jc w:val="both"/>
        <w:rPr>
          <w:rFonts w:ascii="Arial" w:eastAsia="Arial Bold" w:hAnsi="Arial" w:cs="Arial"/>
          <w:b/>
          <w:color w:val="auto"/>
          <w:lang w:val="es-MX"/>
        </w:rPr>
      </w:pPr>
      <w:r w:rsidRPr="004717A6">
        <w:rPr>
          <w:rFonts w:ascii="Arial" w:hAnsi="Arial" w:cs="Arial"/>
          <w:b/>
          <w:color w:val="auto"/>
          <w:lang w:val="es-MX"/>
        </w:rPr>
        <w:t>Se aprueba por unanimidad de votos.</w:t>
      </w:r>
    </w:p>
    <w:p w:rsidR="00D266B2" w:rsidRPr="00F241C0" w:rsidRDefault="00D266B2" w:rsidP="00D266B2">
      <w:pPr>
        <w:jc w:val="both"/>
        <w:rPr>
          <w:rFonts w:ascii="Arial" w:hAnsi="Arial" w:cs="Arial"/>
          <w:lang w:val="es-MX"/>
        </w:rPr>
      </w:pPr>
    </w:p>
    <w:p w:rsidR="006F77DD" w:rsidRPr="00F241C0" w:rsidRDefault="00C57997" w:rsidP="006F77DD">
      <w:pPr>
        <w:jc w:val="both"/>
        <w:rPr>
          <w:rFonts w:ascii="Arial" w:hAnsi="Arial" w:cs="Arial"/>
          <w:lang w:val="es-MX"/>
        </w:rPr>
      </w:pPr>
      <w:r>
        <w:rPr>
          <w:rFonts w:ascii="Arial" w:hAnsi="Arial" w:cs="Arial"/>
          <w:b/>
          <w:lang w:val="es-MX"/>
        </w:rPr>
        <w:t>PUNTO QUINCE</w:t>
      </w:r>
    </w:p>
    <w:p w:rsidR="006F77DD" w:rsidRPr="00F241C0" w:rsidRDefault="006F77DD" w:rsidP="006F77DD">
      <w:pPr>
        <w:jc w:val="both"/>
        <w:rPr>
          <w:rFonts w:ascii="Arial" w:hAnsi="Arial" w:cs="Arial"/>
          <w:lang w:val="es-MX"/>
        </w:rPr>
      </w:pPr>
    </w:p>
    <w:p w:rsidR="00894626" w:rsidRDefault="006F77DD" w:rsidP="00894626">
      <w:pPr>
        <w:autoSpaceDE w:val="0"/>
        <w:autoSpaceDN w:val="0"/>
        <w:adjustRightInd w:val="0"/>
        <w:spacing w:after="160"/>
        <w:jc w:val="both"/>
        <w:rPr>
          <w:rFonts w:ascii="Arial" w:hAnsi="Arial" w:cs="Arial"/>
          <w:lang w:val="es-MX"/>
        </w:rPr>
      </w:pPr>
      <w:r w:rsidRPr="00F241C0">
        <w:rPr>
          <w:rFonts w:ascii="Arial" w:hAnsi="Arial" w:cs="Arial"/>
          <w:lang w:val="es-MX"/>
        </w:rPr>
        <w:t>El Presidente Munic</w:t>
      </w:r>
      <w:r w:rsidRPr="00F241C0">
        <w:rPr>
          <w:rFonts w:ascii="Arial" w:hAnsi="Arial" w:cs="Arial"/>
          <w:bCs/>
          <w:lang w:val="es-MX"/>
        </w:rPr>
        <w:t xml:space="preserve">ipal, manifiesta: </w:t>
      </w:r>
      <w:r w:rsidRPr="00F241C0">
        <w:rPr>
          <w:rFonts w:ascii="Arial" w:hAnsi="Arial" w:cs="Arial"/>
          <w:lang w:val="es-MX"/>
        </w:rPr>
        <w:t>Honor</w:t>
      </w:r>
      <w:r w:rsidR="00C57997">
        <w:rPr>
          <w:rFonts w:ascii="Arial" w:hAnsi="Arial" w:cs="Arial"/>
          <w:lang w:val="es-MX"/>
        </w:rPr>
        <w:t>able Cabildo, el punto quince</w:t>
      </w:r>
      <w:r w:rsidRPr="00F241C0">
        <w:rPr>
          <w:rFonts w:ascii="Arial" w:hAnsi="Arial" w:cs="Arial"/>
          <w:lang w:val="es-MX"/>
        </w:rPr>
        <w:t xml:space="preserve"> del orden del día corresponde al </w:t>
      </w:r>
      <w:r w:rsidR="00894626" w:rsidRPr="00894626">
        <w:rPr>
          <w:rFonts w:ascii="Arial" w:hAnsi="Arial" w:cs="Arial"/>
          <w:lang w:val="es-MX"/>
        </w:rPr>
        <w:t>Punto de Acuerdo que presenta el Regidor Jorge Mario Blancarte Montaño, Presidente de la Comisión de Agricultura y Ganadería, por el que solicita se gestione la intervención del Instituto Nacional de Antrop</w:t>
      </w:r>
      <w:r w:rsidR="00C57997">
        <w:rPr>
          <w:rFonts w:ascii="Arial" w:hAnsi="Arial" w:cs="Arial"/>
          <w:lang w:val="es-MX"/>
        </w:rPr>
        <w:t>ología e Historia para la actualiz</w:t>
      </w:r>
      <w:r w:rsidR="00894626" w:rsidRPr="00894626">
        <w:rPr>
          <w:rFonts w:ascii="Arial" w:hAnsi="Arial" w:cs="Arial"/>
          <w:lang w:val="es-MX"/>
        </w:rPr>
        <w:t>ación del Catálogo del Patrimonio Arquitectónico, Religioso, Civil y Prehispánico del municipio de Atlixco, Puebla, por lo tanto le solicito al Síndico proceda a dar lectura a su Punto de Acuerdo.</w:t>
      </w:r>
    </w:p>
    <w:p w:rsidR="006F77DD" w:rsidRDefault="00894626" w:rsidP="00894626">
      <w:pPr>
        <w:autoSpaceDE w:val="0"/>
        <w:autoSpaceDN w:val="0"/>
        <w:adjustRightInd w:val="0"/>
        <w:spacing w:after="160"/>
        <w:jc w:val="both"/>
        <w:rPr>
          <w:rFonts w:ascii="Arial" w:hAnsi="Arial" w:cs="Arial"/>
          <w:lang w:val="es-MX"/>
        </w:rPr>
      </w:pPr>
      <w:r>
        <w:rPr>
          <w:rFonts w:ascii="Arial" w:hAnsi="Arial" w:cs="Arial"/>
          <w:lang w:val="es-MX"/>
        </w:rPr>
        <w:t xml:space="preserve">El Presidente de </w:t>
      </w:r>
      <w:r w:rsidR="006F77DD" w:rsidRPr="00F241C0">
        <w:rPr>
          <w:rFonts w:ascii="Arial" w:hAnsi="Arial" w:cs="Arial"/>
          <w:lang w:val="es-MX"/>
        </w:rPr>
        <w:t xml:space="preserve">Comisión de </w:t>
      </w:r>
      <w:r w:rsidRPr="00894626">
        <w:rPr>
          <w:rFonts w:ascii="Arial" w:hAnsi="Arial" w:cs="Arial"/>
          <w:lang w:val="es-MX"/>
        </w:rPr>
        <w:t>Agricultura y Ganadería</w:t>
      </w:r>
      <w:r w:rsidR="006F77DD" w:rsidRPr="00F241C0">
        <w:rPr>
          <w:rFonts w:ascii="Arial" w:hAnsi="Arial" w:cs="Arial"/>
          <w:lang w:val="es-MX"/>
        </w:rPr>
        <w:t xml:space="preserve">, manifiesta: </w:t>
      </w:r>
    </w:p>
    <w:p w:rsidR="006F77DD" w:rsidRPr="00F241C0" w:rsidRDefault="006F77DD" w:rsidP="006F77DD">
      <w:pPr>
        <w:jc w:val="both"/>
        <w:rPr>
          <w:rFonts w:ascii="Arial" w:hAnsi="Arial" w:cs="Arial"/>
          <w:b/>
          <w:lang w:val="es-MX"/>
        </w:rPr>
      </w:pPr>
      <w:r w:rsidRPr="00F241C0">
        <w:rPr>
          <w:rFonts w:ascii="Arial" w:hAnsi="Arial" w:cs="Arial"/>
          <w:b/>
          <w:lang w:val="es-MX"/>
        </w:rPr>
        <w:t>HONORABLE CABILDO:</w:t>
      </w:r>
    </w:p>
    <w:p w:rsidR="00335F0E" w:rsidRPr="00F241C0" w:rsidRDefault="00335F0E" w:rsidP="006F77DD">
      <w:pPr>
        <w:jc w:val="both"/>
        <w:rPr>
          <w:rFonts w:ascii="Arial" w:hAnsi="Arial" w:cs="Arial"/>
          <w:b/>
          <w:lang w:val="es-MX"/>
        </w:rPr>
      </w:pPr>
    </w:p>
    <w:p w:rsidR="00894626" w:rsidRDefault="00894626" w:rsidP="00894626">
      <w:pPr>
        <w:pStyle w:val="NormalWeb"/>
        <w:shd w:val="clear" w:color="auto" w:fill="FFFFFF"/>
        <w:spacing w:before="0" w:beforeAutospacing="0" w:after="0" w:afterAutospacing="0"/>
        <w:jc w:val="both"/>
        <w:rPr>
          <w:rFonts w:ascii="Arial" w:hAnsi="Arial" w:cs="Arial"/>
          <w:b/>
          <w:color w:val="222222"/>
        </w:rPr>
      </w:pPr>
      <w:r w:rsidRPr="002F4D0E">
        <w:rPr>
          <w:rFonts w:ascii="Arial" w:hAnsi="Arial" w:cs="Arial"/>
          <w:b/>
          <w:color w:val="222222"/>
        </w:rPr>
        <w:t>EL SUSCRITO REGIDOR JORGE MARIO BLANCARTE MONTAÑO, PRESIDENTE DE LA COMISIÓN DE AGRICULTURA Y GANADERÍA, CON FUNDAMENTO EN LO DISPUESTO POR EL ARTÍCULO 91 FRACCIÓN XXVI DE LA LEY ORGÁNICA MUNICIPAL, QUE ESTABLECE LAS FACULTADES Y OBLIGACIONES DE LOS PRESIDENTES MUNICIPALES Y REGIDORES, ENTRE LAS CUALES ESTÁ PROMOVER LO NECESARIO AL FOMENTO DE LA AGRICULTURA, INDUSTRIA, COMERCIO, EDUCACIÓN, HIGIENE, BENEFICENCIA Y DEMÁS RAMAS DE LA ADMINISTRACIÓN PÚBLICA, 92 FRACCIONES VI Y VII DE LAS FACULTADES Y OBLIGACIONES DE LOS REGIDORES PARA EJERCER LA DEBIDA INSPECCIÓN Y VIGILANCIA EN LAS RAMAS A SU ENCARGO Y 93 PÁRRAFO SEGUNDO; POR EL QUE SE SOLICITA SE GESTIONE LA INTERVENCIÓN DEL INSTITUTO NACIONAL DE ANTROPOL</w:t>
      </w:r>
      <w:r w:rsidR="00215BC3">
        <w:rPr>
          <w:rFonts w:ascii="Arial" w:hAnsi="Arial" w:cs="Arial"/>
          <w:b/>
          <w:color w:val="222222"/>
        </w:rPr>
        <w:t>OGÍA E HISTORIA, PARA LA ACTUALIZA</w:t>
      </w:r>
      <w:r w:rsidRPr="002F4D0E">
        <w:rPr>
          <w:rFonts w:ascii="Arial" w:hAnsi="Arial" w:cs="Arial"/>
          <w:b/>
          <w:color w:val="222222"/>
        </w:rPr>
        <w:t>CIÓN DEL CATÁLOGO DEL PATRIMONIO ARQUITECTÓNICO, RELIGIOSO, CIVIL Y PREHISPÁNICO D</w:t>
      </w:r>
      <w:r>
        <w:rPr>
          <w:rFonts w:ascii="Arial" w:hAnsi="Arial" w:cs="Arial"/>
          <w:b/>
          <w:color w:val="222222"/>
        </w:rPr>
        <w:t xml:space="preserve">EL MUNICIPIO DE ATLIXCO, PUEBLA, AL TENOR DE LOS SIGUIENTES: </w:t>
      </w:r>
      <w:r w:rsidRPr="002F4D0E">
        <w:rPr>
          <w:rFonts w:ascii="Arial" w:hAnsi="Arial" w:cs="Arial"/>
          <w:b/>
          <w:color w:val="222222"/>
        </w:rPr>
        <w:t>                          </w:t>
      </w:r>
    </w:p>
    <w:p w:rsidR="00894626" w:rsidRPr="002F4D0E" w:rsidRDefault="00894626" w:rsidP="00894626">
      <w:pPr>
        <w:pStyle w:val="NormalWeb"/>
        <w:shd w:val="clear" w:color="auto" w:fill="FFFFFF"/>
        <w:spacing w:before="0" w:beforeAutospacing="0" w:after="0" w:afterAutospacing="0"/>
        <w:jc w:val="center"/>
        <w:rPr>
          <w:rFonts w:ascii="Arial" w:hAnsi="Arial" w:cs="Arial"/>
          <w:b/>
          <w:color w:val="222222"/>
        </w:rPr>
      </w:pPr>
      <w:r w:rsidRPr="002F4D0E">
        <w:rPr>
          <w:rFonts w:ascii="Arial" w:hAnsi="Arial" w:cs="Arial"/>
          <w:b/>
          <w:color w:val="222222"/>
        </w:rPr>
        <w:t>ANTECEDENTES</w:t>
      </w:r>
    </w:p>
    <w:p w:rsidR="00894626" w:rsidRDefault="00894626" w:rsidP="00F52934">
      <w:pPr>
        <w:pStyle w:val="NormalWeb"/>
        <w:numPr>
          <w:ilvl w:val="0"/>
          <w:numId w:val="26"/>
        </w:numPr>
        <w:shd w:val="clear" w:color="auto" w:fill="FFFFFF"/>
        <w:spacing w:after="240" w:afterAutospacing="0"/>
        <w:jc w:val="both"/>
        <w:rPr>
          <w:rFonts w:ascii="Arial" w:hAnsi="Arial" w:cs="Arial"/>
          <w:color w:val="222222"/>
        </w:rPr>
      </w:pPr>
      <w:r w:rsidRPr="001444FB">
        <w:rPr>
          <w:rFonts w:ascii="Arial" w:hAnsi="Arial" w:cs="Arial"/>
          <w:color w:val="222222"/>
        </w:rPr>
        <w:t>La Secretaría de Turismo SECTUR,  ha nombrado Pueblo Mágico a varias poblaciones en todo el territorio nacional.</w:t>
      </w:r>
    </w:p>
    <w:p w:rsidR="00894626" w:rsidRDefault="00894626" w:rsidP="00F52934">
      <w:pPr>
        <w:pStyle w:val="NormalWeb"/>
        <w:numPr>
          <w:ilvl w:val="0"/>
          <w:numId w:val="26"/>
        </w:numPr>
        <w:shd w:val="clear" w:color="auto" w:fill="FFFFFF"/>
        <w:spacing w:after="240" w:afterAutospacing="0"/>
        <w:jc w:val="both"/>
        <w:rPr>
          <w:rFonts w:ascii="Arial" w:hAnsi="Arial" w:cs="Arial"/>
          <w:color w:val="222222"/>
        </w:rPr>
      </w:pPr>
      <w:r w:rsidRPr="002F4D0E">
        <w:rPr>
          <w:rFonts w:ascii="Arial" w:hAnsi="Arial" w:cs="Arial"/>
          <w:color w:val="222222"/>
        </w:rPr>
        <w:t>El entorno de cada una de ellas, varía desde la fuerte influencia del antiguo imperio colonial español, la preservación de tradiciones seculares y ancestrales, e importantes lugares de  históricos en la vida de México.</w:t>
      </w:r>
    </w:p>
    <w:p w:rsidR="00894626" w:rsidRDefault="00894626" w:rsidP="00F52934">
      <w:pPr>
        <w:pStyle w:val="NormalWeb"/>
        <w:numPr>
          <w:ilvl w:val="0"/>
          <w:numId w:val="26"/>
        </w:numPr>
        <w:shd w:val="clear" w:color="auto" w:fill="FFFFFF"/>
        <w:spacing w:after="240" w:afterAutospacing="0"/>
        <w:jc w:val="both"/>
        <w:rPr>
          <w:rFonts w:ascii="Arial" w:hAnsi="Arial" w:cs="Arial"/>
          <w:color w:val="222222"/>
        </w:rPr>
      </w:pPr>
      <w:r w:rsidRPr="00F135F2">
        <w:rPr>
          <w:rFonts w:ascii="Arial" w:hAnsi="Arial" w:cs="Arial"/>
          <w:color w:val="222222"/>
        </w:rPr>
        <w:lastRenderedPageBreak/>
        <w:t>Así, en el año de 2001, fueron declarados Pueblos Mágicos: Huesca de Ocampo, en el municipio del mismo nombre, estado de Hidalgo; y Real de Catorce, municipio Catorce, estado de San Luis Potosí.</w:t>
      </w:r>
    </w:p>
    <w:p w:rsidR="00894626" w:rsidRDefault="00894626" w:rsidP="00F52934">
      <w:pPr>
        <w:pStyle w:val="NormalWeb"/>
        <w:numPr>
          <w:ilvl w:val="0"/>
          <w:numId w:val="26"/>
        </w:numPr>
        <w:shd w:val="clear" w:color="auto" w:fill="FFFFFF"/>
        <w:spacing w:after="240" w:afterAutospacing="0"/>
        <w:jc w:val="both"/>
        <w:rPr>
          <w:rFonts w:ascii="Arial" w:hAnsi="Arial" w:cs="Arial"/>
          <w:color w:val="222222"/>
        </w:rPr>
      </w:pPr>
      <w:r w:rsidRPr="00F135F2">
        <w:rPr>
          <w:rFonts w:ascii="Arial" w:hAnsi="Arial" w:cs="Arial"/>
          <w:color w:val="222222"/>
        </w:rPr>
        <w:t>Para el año de 2011, había cuarenta Pueblos Mágicos, de los cuales el estado de Puebla, contaba con dos: Cuetzalan, del municipio de Cuetzalan del Progreso, año  2002; y Zacatlán de las Manzanas, municipio del mismo nombre, año 2011.</w:t>
      </w:r>
    </w:p>
    <w:p w:rsidR="00894626" w:rsidRDefault="00894626" w:rsidP="00F52934">
      <w:pPr>
        <w:pStyle w:val="NormalWeb"/>
        <w:numPr>
          <w:ilvl w:val="0"/>
          <w:numId w:val="26"/>
        </w:numPr>
        <w:shd w:val="clear" w:color="auto" w:fill="FFFFFF"/>
        <w:spacing w:after="240" w:afterAutospacing="0"/>
        <w:jc w:val="both"/>
        <w:rPr>
          <w:rFonts w:ascii="Arial" w:hAnsi="Arial" w:cs="Arial"/>
          <w:color w:val="222222"/>
        </w:rPr>
      </w:pPr>
      <w:r w:rsidRPr="00F135F2">
        <w:rPr>
          <w:rFonts w:ascii="Arial" w:hAnsi="Arial" w:cs="Arial"/>
          <w:color w:val="222222"/>
        </w:rPr>
        <w:t>Para agosto de 2015, la Secretaría de Turism</w:t>
      </w:r>
      <w:r>
        <w:rPr>
          <w:rFonts w:ascii="Arial" w:hAnsi="Arial" w:cs="Arial"/>
          <w:color w:val="222222"/>
        </w:rPr>
        <w:t>o, había nombrado Pueblo Mágico</w:t>
      </w:r>
      <w:r w:rsidRPr="00F135F2">
        <w:rPr>
          <w:rFonts w:ascii="Arial" w:hAnsi="Arial" w:cs="Arial"/>
          <w:color w:val="222222"/>
        </w:rPr>
        <w:t xml:space="preserve"> a ochenta y tres localidades, entre las cuales están incluidas cinco más del estado de Puebla: Cholula  (San Pedro y San Andrés</w:t>
      </w:r>
      <w:r>
        <w:rPr>
          <w:rFonts w:ascii="Arial" w:hAnsi="Arial" w:cs="Arial"/>
          <w:color w:val="222222"/>
        </w:rPr>
        <w:t>), Xicotepec, Chignahuapa</w:t>
      </w:r>
      <w:r w:rsidRPr="00F135F2">
        <w:rPr>
          <w:rFonts w:ascii="Arial" w:hAnsi="Arial" w:cs="Arial"/>
          <w:color w:val="222222"/>
        </w:rPr>
        <w:t>n, Pahuatlán,  y Tlatlauquitepec.</w:t>
      </w:r>
    </w:p>
    <w:p w:rsidR="00894626" w:rsidRDefault="00894626" w:rsidP="00F52934">
      <w:pPr>
        <w:pStyle w:val="NormalWeb"/>
        <w:numPr>
          <w:ilvl w:val="0"/>
          <w:numId w:val="26"/>
        </w:numPr>
        <w:shd w:val="clear" w:color="auto" w:fill="FFFFFF"/>
        <w:spacing w:after="0" w:afterAutospacing="0"/>
        <w:jc w:val="both"/>
        <w:rPr>
          <w:rFonts w:ascii="Arial" w:hAnsi="Arial" w:cs="Arial"/>
          <w:color w:val="222222"/>
        </w:rPr>
      </w:pPr>
      <w:r w:rsidRPr="00F135F2">
        <w:rPr>
          <w:rFonts w:ascii="Arial" w:hAnsi="Arial" w:cs="Arial"/>
          <w:color w:val="222222"/>
        </w:rPr>
        <w:t>En el mes de septiembre de 2015, fueron incluidos veintiocho comunidades como Pueblos Mágicos, en lo referente al estado de Puebla, se nombró: Huauchinango y  Atlixco;  los que a la fecha, hacen un total de ciento once Pueblos Mágicos.</w:t>
      </w:r>
    </w:p>
    <w:p w:rsidR="00894626" w:rsidRDefault="00894626" w:rsidP="00894626">
      <w:pPr>
        <w:pStyle w:val="NormalWeb"/>
        <w:shd w:val="clear" w:color="auto" w:fill="FFFFFF"/>
        <w:spacing w:before="0" w:beforeAutospacing="0" w:after="0" w:afterAutospacing="0"/>
        <w:ind w:left="360"/>
        <w:jc w:val="both"/>
        <w:rPr>
          <w:rFonts w:ascii="Arial" w:hAnsi="Arial" w:cs="Arial"/>
          <w:color w:val="222222"/>
        </w:rPr>
      </w:pPr>
    </w:p>
    <w:p w:rsidR="00894626" w:rsidRDefault="0028297B" w:rsidP="00F52934">
      <w:pPr>
        <w:pStyle w:val="NormalWeb"/>
        <w:numPr>
          <w:ilvl w:val="0"/>
          <w:numId w:val="26"/>
        </w:numPr>
        <w:shd w:val="clear" w:color="auto" w:fill="FFFFFF"/>
        <w:spacing w:before="0" w:beforeAutospacing="0" w:after="0" w:afterAutospacing="0"/>
        <w:jc w:val="both"/>
        <w:rPr>
          <w:rFonts w:ascii="Arial" w:hAnsi="Arial" w:cs="Arial"/>
          <w:color w:val="222222"/>
        </w:rPr>
      </w:pPr>
      <w:r>
        <w:rPr>
          <w:rFonts w:ascii="Arial" w:hAnsi="Arial" w:cs="Arial"/>
          <w:color w:val="222222"/>
        </w:rPr>
        <w:t>¿Qué hace un Pueblo Mágico? d</w:t>
      </w:r>
      <w:r w:rsidR="00894626" w:rsidRPr="00F135F2">
        <w:rPr>
          <w:rFonts w:ascii="Arial" w:hAnsi="Arial" w:cs="Arial"/>
          <w:color w:val="222222"/>
        </w:rPr>
        <w:t>e acuerdo con la Secretaría de Turismo, un Pueblo Mágico, es una localidad que tiene atributos simbólicos, leyendas, historia, hechos trascendentales, cotidianidad, en fin magia que te imanan en cada una de sus manifestaciones socio culturales, y que significan hoy día una gran oportunidad para el aprovechamiento turístico.</w:t>
      </w:r>
    </w:p>
    <w:p w:rsidR="00894626" w:rsidRPr="00894626" w:rsidRDefault="00894626" w:rsidP="00894626">
      <w:pPr>
        <w:pStyle w:val="NormalWeb"/>
        <w:shd w:val="clear" w:color="auto" w:fill="FFFFFF"/>
        <w:spacing w:before="0" w:beforeAutospacing="0" w:after="0" w:afterAutospacing="0"/>
        <w:jc w:val="both"/>
        <w:rPr>
          <w:rFonts w:ascii="Arial" w:hAnsi="Arial" w:cs="Arial"/>
          <w:color w:val="222222"/>
        </w:rPr>
      </w:pPr>
    </w:p>
    <w:p w:rsidR="00894626" w:rsidRDefault="00894626" w:rsidP="00F52934">
      <w:pPr>
        <w:pStyle w:val="NormalWeb"/>
        <w:numPr>
          <w:ilvl w:val="0"/>
          <w:numId w:val="26"/>
        </w:numPr>
        <w:shd w:val="clear" w:color="auto" w:fill="FFFFFF"/>
        <w:spacing w:after="240" w:afterAutospacing="0"/>
        <w:jc w:val="both"/>
        <w:rPr>
          <w:rFonts w:ascii="Arial" w:hAnsi="Arial" w:cs="Arial"/>
          <w:color w:val="222222"/>
        </w:rPr>
      </w:pPr>
      <w:r w:rsidRPr="00F135F2">
        <w:rPr>
          <w:rFonts w:ascii="Arial" w:hAnsi="Arial" w:cs="Arial"/>
          <w:color w:val="222222"/>
        </w:rPr>
        <w:t>Además de impulsar la economía local y regional, los Pueblos Mágicos, buscan revalorar a un conjunto de poblaciones del país que siempre han estado en el imaginario colectivo de la nación en su conjunto y que representan alternativas frescas diferentes para los visitantes nacionales y extranjeros.</w:t>
      </w:r>
    </w:p>
    <w:p w:rsidR="00894626" w:rsidRDefault="00894626" w:rsidP="00F52934">
      <w:pPr>
        <w:pStyle w:val="NormalWeb"/>
        <w:numPr>
          <w:ilvl w:val="0"/>
          <w:numId w:val="26"/>
        </w:numPr>
        <w:shd w:val="clear" w:color="auto" w:fill="FFFFFF"/>
        <w:spacing w:after="240" w:afterAutospacing="0"/>
        <w:jc w:val="both"/>
        <w:rPr>
          <w:rFonts w:ascii="Arial" w:hAnsi="Arial" w:cs="Arial"/>
          <w:color w:val="222222"/>
        </w:rPr>
      </w:pPr>
      <w:r w:rsidRPr="00F135F2">
        <w:rPr>
          <w:rFonts w:ascii="Arial" w:hAnsi="Arial" w:cs="Arial"/>
          <w:color w:val="222222"/>
        </w:rPr>
        <w:t>De acuerdo con la Secretaría de Turismo, un Pueblo Mágico debe tener:</w:t>
      </w:r>
    </w:p>
    <w:p w:rsidR="00826D53" w:rsidRPr="00F135F2" w:rsidRDefault="00826D53" w:rsidP="00826D53">
      <w:pPr>
        <w:pStyle w:val="NormalWeb"/>
        <w:shd w:val="clear" w:color="auto" w:fill="FFFFFF"/>
        <w:spacing w:after="240" w:afterAutospacing="0"/>
        <w:ind w:left="720"/>
        <w:jc w:val="both"/>
        <w:rPr>
          <w:rFonts w:ascii="Arial" w:hAnsi="Arial" w:cs="Arial"/>
          <w:color w:val="222222"/>
        </w:rPr>
      </w:pPr>
    </w:p>
    <w:p w:rsidR="00894626" w:rsidRDefault="00894626" w:rsidP="00F52934">
      <w:pPr>
        <w:pStyle w:val="NormalWeb"/>
        <w:numPr>
          <w:ilvl w:val="0"/>
          <w:numId w:val="27"/>
        </w:numPr>
        <w:shd w:val="clear" w:color="auto" w:fill="FFFFFF"/>
        <w:jc w:val="both"/>
        <w:rPr>
          <w:rFonts w:ascii="Arial" w:hAnsi="Arial" w:cs="Arial"/>
          <w:color w:val="222222"/>
        </w:rPr>
      </w:pPr>
      <w:r w:rsidRPr="001444FB">
        <w:rPr>
          <w:rFonts w:ascii="Arial" w:hAnsi="Arial" w:cs="Arial"/>
          <w:color w:val="222222"/>
        </w:rPr>
        <w:t>Atributos simbólicos; Leyendas e Historia; Hechos trascendentes; Algo que lo identifique de manera particular y lo haga especial; y Patrimonio tangible e intangible.</w:t>
      </w:r>
    </w:p>
    <w:p w:rsidR="00894626" w:rsidRPr="00F135F2" w:rsidRDefault="00894626" w:rsidP="00F52934">
      <w:pPr>
        <w:pStyle w:val="NormalWeb"/>
        <w:numPr>
          <w:ilvl w:val="0"/>
          <w:numId w:val="26"/>
        </w:numPr>
        <w:shd w:val="clear" w:color="auto" w:fill="FFFFFF"/>
        <w:jc w:val="both"/>
        <w:rPr>
          <w:rFonts w:ascii="Arial" w:hAnsi="Arial" w:cs="Arial"/>
          <w:color w:val="222222"/>
        </w:rPr>
      </w:pPr>
      <w:r w:rsidRPr="00F135F2">
        <w:rPr>
          <w:rFonts w:ascii="Arial" w:hAnsi="Arial" w:cs="Arial"/>
          <w:color w:val="222222"/>
        </w:rPr>
        <w:t>Dentro patrimonio tangible, es de suma importancia el arquitectónico: religioso, civil y prehispánico, por lo que considero de suma importancia, se debe contar con un catálogo de los bienes inmuebles de nuestro municipio.</w:t>
      </w:r>
    </w:p>
    <w:p w:rsidR="00894626" w:rsidRPr="00F135F2" w:rsidRDefault="00894626" w:rsidP="00894626">
      <w:pPr>
        <w:pStyle w:val="NormalWeb"/>
        <w:shd w:val="clear" w:color="auto" w:fill="FFFFFF"/>
        <w:jc w:val="center"/>
        <w:rPr>
          <w:rFonts w:ascii="Arial" w:hAnsi="Arial" w:cs="Arial"/>
          <w:b/>
          <w:color w:val="222222"/>
        </w:rPr>
      </w:pPr>
      <w:r w:rsidRPr="00F135F2">
        <w:rPr>
          <w:rFonts w:ascii="Arial" w:hAnsi="Arial" w:cs="Arial"/>
          <w:b/>
          <w:color w:val="222222"/>
        </w:rPr>
        <w:lastRenderedPageBreak/>
        <w:t>CONSIDERANDO</w:t>
      </w:r>
    </w:p>
    <w:p w:rsidR="00894626" w:rsidRPr="001444FB" w:rsidRDefault="00894626" w:rsidP="00894626">
      <w:pPr>
        <w:pStyle w:val="NormalWeb"/>
        <w:shd w:val="clear" w:color="auto" w:fill="FFFFFF"/>
        <w:jc w:val="both"/>
        <w:rPr>
          <w:rFonts w:ascii="Arial" w:hAnsi="Arial" w:cs="Arial"/>
          <w:color w:val="222222"/>
        </w:rPr>
      </w:pPr>
      <w:r>
        <w:rPr>
          <w:rFonts w:ascii="Arial" w:hAnsi="Arial" w:cs="Arial"/>
          <w:color w:val="222222"/>
        </w:rPr>
        <w:t xml:space="preserve">I. </w:t>
      </w:r>
      <w:r w:rsidRPr="001444FB">
        <w:rPr>
          <w:rFonts w:ascii="Arial" w:hAnsi="Arial" w:cs="Arial"/>
          <w:color w:val="222222"/>
        </w:rPr>
        <w:t>Que mediante oficio número RAG- 191/2015  de fecha octubre veintiuno de dos mil quince, solicite información a la Licenciada Lucina Olalla  González Borbolla, Encargada del centro Histórico de nuestro municipio, solicitando la siguiente información:</w:t>
      </w:r>
    </w:p>
    <w:p w:rsidR="00894626" w:rsidRPr="001444FB" w:rsidRDefault="00894626" w:rsidP="00894626">
      <w:pPr>
        <w:pStyle w:val="NormalWeb"/>
        <w:shd w:val="clear" w:color="auto" w:fill="FFFFFF"/>
        <w:jc w:val="both"/>
        <w:rPr>
          <w:rFonts w:ascii="Arial" w:hAnsi="Arial" w:cs="Arial"/>
          <w:color w:val="222222"/>
        </w:rPr>
      </w:pPr>
      <w:r w:rsidRPr="001444FB">
        <w:rPr>
          <w:rFonts w:ascii="Arial" w:hAnsi="Arial" w:cs="Arial"/>
          <w:color w:val="222222"/>
        </w:rPr>
        <w:t>1.- Si los inmuebles religiosos y civiles que aparecen en el libro “Atlixcayotl” son los únicos con valor histórico y arquitectónico.</w:t>
      </w:r>
    </w:p>
    <w:p w:rsidR="00894626" w:rsidRPr="001444FB" w:rsidRDefault="00894626" w:rsidP="00894626">
      <w:pPr>
        <w:pStyle w:val="NormalWeb"/>
        <w:shd w:val="clear" w:color="auto" w:fill="FFFFFF"/>
        <w:jc w:val="both"/>
        <w:rPr>
          <w:rFonts w:ascii="Arial" w:hAnsi="Arial" w:cs="Arial"/>
          <w:color w:val="222222"/>
        </w:rPr>
      </w:pPr>
      <w:r w:rsidRPr="001444FB">
        <w:rPr>
          <w:rFonts w:ascii="Arial" w:hAnsi="Arial" w:cs="Arial"/>
          <w:color w:val="222222"/>
        </w:rPr>
        <w:t>2.- De no ser así, informe si existe catálogo del patrimonio arquitectónico religioso y civil, elaborado por el Instituto Nacional de Antropología e Historia.</w:t>
      </w:r>
    </w:p>
    <w:p w:rsidR="00894626" w:rsidRPr="001444FB" w:rsidRDefault="00894626" w:rsidP="00894626">
      <w:pPr>
        <w:pStyle w:val="NormalWeb"/>
        <w:shd w:val="clear" w:color="auto" w:fill="FFFFFF"/>
        <w:jc w:val="both"/>
        <w:rPr>
          <w:rFonts w:ascii="Arial" w:hAnsi="Arial" w:cs="Arial"/>
          <w:color w:val="222222"/>
        </w:rPr>
      </w:pPr>
      <w:r w:rsidRPr="001444FB">
        <w:rPr>
          <w:rFonts w:ascii="Arial" w:hAnsi="Arial" w:cs="Arial"/>
          <w:color w:val="222222"/>
        </w:rPr>
        <w:t>3.- En caso afirmativo nos proporcione un catálogo.</w:t>
      </w:r>
    </w:p>
    <w:p w:rsidR="00894626" w:rsidRPr="001444FB" w:rsidRDefault="00894626" w:rsidP="00894626">
      <w:pPr>
        <w:pStyle w:val="NormalWeb"/>
        <w:shd w:val="clear" w:color="auto" w:fill="FFFFFF"/>
        <w:jc w:val="both"/>
        <w:rPr>
          <w:rFonts w:ascii="Arial" w:hAnsi="Arial" w:cs="Arial"/>
          <w:color w:val="222222"/>
        </w:rPr>
      </w:pPr>
      <w:r>
        <w:rPr>
          <w:rFonts w:ascii="Arial" w:hAnsi="Arial" w:cs="Arial"/>
          <w:color w:val="222222"/>
        </w:rPr>
        <w:t xml:space="preserve">II. </w:t>
      </w:r>
      <w:r w:rsidRPr="001444FB">
        <w:rPr>
          <w:rFonts w:ascii="Arial" w:hAnsi="Arial" w:cs="Arial"/>
          <w:color w:val="222222"/>
        </w:rPr>
        <w:t>Recibí respuesta mediante el diverso CHPE-289-XI-15 de </w:t>
      </w:r>
      <w:r>
        <w:rPr>
          <w:rFonts w:ascii="Arial" w:hAnsi="Arial" w:cs="Arial"/>
          <w:color w:val="222222"/>
        </w:rPr>
        <w:t xml:space="preserve">fecha noviembre </w:t>
      </w:r>
      <w:r w:rsidRPr="001444FB">
        <w:rPr>
          <w:rFonts w:ascii="Arial" w:hAnsi="Arial" w:cs="Arial"/>
          <w:color w:val="222222"/>
        </w:rPr>
        <w:t>2 de 2015, signado por la C. Lucina Olalla González Borbolla, Encargada del Centro Histórico y Patrimonio Edificado, mediante el cual me dice lo siguiente:</w:t>
      </w:r>
    </w:p>
    <w:p w:rsidR="00894626" w:rsidRPr="0028297B" w:rsidRDefault="00894626" w:rsidP="00894626">
      <w:pPr>
        <w:pStyle w:val="NormalWeb"/>
        <w:shd w:val="clear" w:color="auto" w:fill="FFFFFF"/>
        <w:jc w:val="both"/>
        <w:rPr>
          <w:rFonts w:ascii="Arial" w:hAnsi="Arial" w:cs="Arial"/>
          <w:color w:val="222222"/>
        </w:rPr>
      </w:pPr>
      <w:r w:rsidRPr="0028297B">
        <w:rPr>
          <w:rFonts w:ascii="Arial" w:hAnsi="Arial" w:cs="Arial"/>
          <w:color w:val="222222"/>
        </w:rPr>
        <w:t>“Al respecto le informo que dicha imágenes son solo una muestra de la riqueza edificada de Atlixco.</w:t>
      </w:r>
    </w:p>
    <w:p w:rsidR="00894626" w:rsidRPr="0028297B" w:rsidRDefault="00894626" w:rsidP="00894626">
      <w:pPr>
        <w:pStyle w:val="NormalWeb"/>
        <w:shd w:val="clear" w:color="auto" w:fill="FFFFFF"/>
        <w:jc w:val="both"/>
        <w:rPr>
          <w:rFonts w:ascii="Arial" w:hAnsi="Arial" w:cs="Arial"/>
          <w:color w:val="222222"/>
        </w:rPr>
      </w:pPr>
      <w:r w:rsidRPr="0028297B">
        <w:rPr>
          <w:rFonts w:ascii="Arial" w:hAnsi="Arial" w:cs="Arial"/>
          <w:color w:val="222222"/>
        </w:rPr>
        <w:t>Debido a las características del libro en mención, tuvimos que seleccionar únicamente las imágenes de lo más representativo del patrimonio civil y religioso para engalanar las páginas editoriales.</w:t>
      </w:r>
    </w:p>
    <w:p w:rsidR="00894626" w:rsidRPr="0028297B" w:rsidRDefault="00894626" w:rsidP="00894626">
      <w:pPr>
        <w:pStyle w:val="NormalWeb"/>
        <w:shd w:val="clear" w:color="auto" w:fill="FFFFFF"/>
        <w:jc w:val="both"/>
        <w:rPr>
          <w:rFonts w:ascii="Arial" w:hAnsi="Arial" w:cs="Arial"/>
          <w:color w:val="222222"/>
        </w:rPr>
      </w:pPr>
      <w:r w:rsidRPr="0028297B">
        <w:rPr>
          <w:rFonts w:ascii="Arial" w:hAnsi="Arial" w:cs="Arial"/>
          <w:color w:val="222222"/>
        </w:rPr>
        <w:t>Atlixco posee alrededor de 300 monumentos arquitectónicos, acerca de los cuales estamos realizando un trabajo conjunto con I.N.A.H. Federal, su delegación estatal, y pasantes de arquitectura de la UNAM</w:t>
      </w:r>
      <w:r w:rsidR="0028297B">
        <w:rPr>
          <w:rFonts w:ascii="Arial" w:hAnsi="Arial" w:cs="Arial"/>
          <w:color w:val="222222"/>
        </w:rPr>
        <w:t>, e</w:t>
      </w:r>
      <w:r w:rsidRPr="0028297B">
        <w:rPr>
          <w:rFonts w:ascii="Arial" w:hAnsi="Arial" w:cs="Arial"/>
          <w:color w:val="222222"/>
        </w:rPr>
        <w:t>ste trabajo culminará en un catálogo actualizado que estará listo para editarse a mediados del año próximo.</w:t>
      </w:r>
    </w:p>
    <w:p w:rsidR="00894626" w:rsidRPr="0028297B" w:rsidRDefault="00894626" w:rsidP="00894626">
      <w:pPr>
        <w:pStyle w:val="NormalWeb"/>
        <w:shd w:val="clear" w:color="auto" w:fill="FFFFFF"/>
        <w:jc w:val="both"/>
        <w:rPr>
          <w:rFonts w:ascii="Arial" w:hAnsi="Arial" w:cs="Arial"/>
          <w:color w:val="222222"/>
        </w:rPr>
      </w:pPr>
      <w:r w:rsidRPr="0028297B">
        <w:rPr>
          <w:rFonts w:ascii="Arial" w:hAnsi="Arial" w:cs="Arial"/>
          <w:color w:val="222222"/>
        </w:rPr>
        <w:t xml:space="preserve">Agradezco sinceramente su interés en el trabajo que desarrollo en mi área y estaré reportando a usted los avances y/o necesidades del próximo </w:t>
      </w:r>
      <w:r w:rsidR="0028297B" w:rsidRPr="0028297B">
        <w:rPr>
          <w:rFonts w:ascii="Arial" w:hAnsi="Arial" w:cs="Arial"/>
          <w:color w:val="222222"/>
        </w:rPr>
        <w:t xml:space="preserve">catálogo de bienes </w:t>
      </w:r>
      <w:r w:rsidRPr="0028297B">
        <w:rPr>
          <w:rFonts w:ascii="Arial" w:hAnsi="Arial" w:cs="Arial"/>
          <w:color w:val="222222"/>
        </w:rPr>
        <w:t>inmuebles federales de Atlixco…”.</w:t>
      </w:r>
    </w:p>
    <w:p w:rsidR="00894626" w:rsidRPr="00B76013" w:rsidRDefault="00894626" w:rsidP="00894626">
      <w:pPr>
        <w:pStyle w:val="NormalWeb"/>
        <w:shd w:val="clear" w:color="auto" w:fill="FFFFFF"/>
        <w:jc w:val="both"/>
        <w:rPr>
          <w:rFonts w:ascii="Arial" w:hAnsi="Arial" w:cs="Arial"/>
          <w:color w:val="222222"/>
        </w:rPr>
      </w:pPr>
      <w:r>
        <w:rPr>
          <w:rFonts w:ascii="Arial" w:hAnsi="Arial" w:cs="Arial"/>
          <w:color w:val="222222"/>
        </w:rPr>
        <w:t xml:space="preserve">III. </w:t>
      </w:r>
      <w:r w:rsidR="00B3183C" w:rsidRPr="00B76013">
        <w:rPr>
          <w:rFonts w:ascii="Arial" w:hAnsi="Arial" w:cs="Arial"/>
          <w:color w:val="222222"/>
        </w:rPr>
        <w:t xml:space="preserve">De la respuesta proporcionada, por  la Encargada del Centro Histórico y Patrimonio Edificado, Investigamos y resulta que efectivamente existe “Catálogo Nacional de Monumentos Históricos y Muebles Municipio de Atlixco, Puebla”; publicado el 28 de marzo de 1989 por el Centro Regional de Puebla del Instituto Nacional de Antropología e Historia; pero tomando en consideración que nuestro municipio desde el mes de septiembre de 2015 fue considerado Pueblo Mágico; es menester actualizar este documento, por lo que pido se gire atento oficio a la Directora del Instituto Nacional de Antropología e Historia, María Teresa Franco </w:t>
      </w:r>
      <w:r w:rsidR="00B3183C" w:rsidRPr="00B76013">
        <w:rPr>
          <w:rFonts w:ascii="Arial" w:hAnsi="Arial" w:cs="Arial"/>
          <w:color w:val="222222"/>
        </w:rPr>
        <w:lastRenderedPageBreak/>
        <w:t>González Salas y al Antropólogo José Francisco Ortiz Pedraza, Delegado en el Estado de dicho Instituto, solicitando su apoyo e intervención, a efecto de la actualización del Catálogo del Patrimonio Arquitectónico, Religioso, Civil y Prehispánico del municipio de Atlixco, Puebla.</w:t>
      </w:r>
    </w:p>
    <w:p w:rsidR="00894626" w:rsidRDefault="00894626" w:rsidP="00894626">
      <w:pPr>
        <w:pStyle w:val="NormalWeb"/>
        <w:shd w:val="clear" w:color="auto" w:fill="FFFFFF"/>
        <w:jc w:val="both"/>
        <w:rPr>
          <w:rFonts w:ascii="Arial" w:hAnsi="Arial" w:cs="Arial"/>
          <w:color w:val="222222"/>
        </w:rPr>
      </w:pPr>
      <w:r>
        <w:rPr>
          <w:rFonts w:ascii="Arial" w:hAnsi="Arial" w:cs="Arial"/>
          <w:color w:val="222222"/>
        </w:rPr>
        <w:t xml:space="preserve">IV. </w:t>
      </w:r>
      <w:r w:rsidRPr="001444FB">
        <w:rPr>
          <w:rFonts w:ascii="Arial" w:hAnsi="Arial" w:cs="Arial"/>
          <w:color w:val="222222"/>
        </w:rPr>
        <w:t>Por lo expuesto y con fundamento en lo dispuesto en la Ley Orgánica Municipal, en su artículo 92  fracción  VII, que faculta a los Regidores a promover todo lo que crean conveniente al buen servicio público</w:t>
      </w:r>
      <w:r>
        <w:rPr>
          <w:rFonts w:ascii="Arial" w:hAnsi="Arial" w:cs="Arial"/>
          <w:color w:val="222222"/>
        </w:rPr>
        <w:t>, el suscrito tiene a bien proponer</w:t>
      </w:r>
      <w:r w:rsidRPr="001444FB">
        <w:rPr>
          <w:rFonts w:ascii="Arial" w:hAnsi="Arial" w:cs="Arial"/>
          <w:color w:val="222222"/>
        </w:rPr>
        <w:t xml:space="preserve"> a éste Honorable Cuerpo Colegiado, </w:t>
      </w:r>
      <w:r>
        <w:rPr>
          <w:rFonts w:ascii="Arial" w:hAnsi="Arial" w:cs="Arial"/>
          <w:color w:val="222222"/>
        </w:rPr>
        <w:t>el siguiente Punto de Acuerdo</w:t>
      </w:r>
      <w:r w:rsidRPr="001444FB">
        <w:rPr>
          <w:rFonts w:ascii="Arial" w:hAnsi="Arial" w:cs="Arial"/>
          <w:color w:val="222222"/>
        </w:rPr>
        <w:t>:</w:t>
      </w:r>
    </w:p>
    <w:p w:rsidR="00894626" w:rsidRPr="00F135F2" w:rsidRDefault="00894626" w:rsidP="00894626">
      <w:pPr>
        <w:pStyle w:val="NormalWeb"/>
        <w:shd w:val="clear" w:color="auto" w:fill="FFFFFF"/>
        <w:jc w:val="center"/>
        <w:rPr>
          <w:rFonts w:ascii="Arial" w:hAnsi="Arial" w:cs="Arial"/>
          <w:b/>
          <w:color w:val="222222"/>
        </w:rPr>
      </w:pPr>
      <w:r w:rsidRPr="00F135F2">
        <w:rPr>
          <w:rFonts w:ascii="Arial" w:hAnsi="Arial" w:cs="Arial"/>
          <w:b/>
          <w:color w:val="222222"/>
        </w:rPr>
        <w:t>PUNTO DE ACUERDO</w:t>
      </w:r>
    </w:p>
    <w:p w:rsidR="00894626" w:rsidRDefault="00894626" w:rsidP="00894626">
      <w:pPr>
        <w:pStyle w:val="NormalWeb"/>
        <w:shd w:val="clear" w:color="auto" w:fill="FFFFFF"/>
        <w:jc w:val="both"/>
        <w:rPr>
          <w:rFonts w:ascii="Arial" w:hAnsi="Arial" w:cs="Arial"/>
          <w:color w:val="222222"/>
        </w:rPr>
      </w:pPr>
      <w:r>
        <w:rPr>
          <w:rFonts w:ascii="Arial" w:hAnsi="Arial" w:cs="Arial"/>
          <w:b/>
          <w:color w:val="222222"/>
        </w:rPr>
        <w:t>PRIMERO</w:t>
      </w:r>
      <w:r w:rsidRPr="00F135F2">
        <w:rPr>
          <w:rFonts w:ascii="Arial" w:hAnsi="Arial" w:cs="Arial"/>
          <w:b/>
          <w:color w:val="222222"/>
        </w:rPr>
        <w:t>.-</w:t>
      </w:r>
      <w:r w:rsidRPr="001444FB">
        <w:rPr>
          <w:rFonts w:ascii="Arial" w:hAnsi="Arial" w:cs="Arial"/>
          <w:color w:val="222222"/>
        </w:rPr>
        <w:t xml:space="preserve"> </w:t>
      </w:r>
      <w:r>
        <w:rPr>
          <w:rFonts w:ascii="Arial" w:hAnsi="Arial" w:cs="Arial"/>
          <w:color w:val="222222"/>
        </w:rPr>
        <w:t>S</w:t>
      </w:r>
      <w:r w:rsidRPr="001444FB">
        <w:rPr>
          <w:rFonts w:ascii="Arial" w:hAnsi="Arial" w:cs="Arial"/>
          <w:color w:val="222222"/>
        </w:rPr>
        <w:t>e gire atento oficio a la Directora del Instituto Nacional de Antropología e Historia, María Teresa Franco González Salas y al Antropólogo José Francisco Ortiz Pedraza, Delegado en el Estado de dicho Instituto, solicitando su apoyo e in</w:t>
      </w:r>
      <w:r w:rsidR="00B3183C">
        <w:rPr>
          <w:rFonts w:ascii="Arial" w:hAnsi="Arial" w:cs="Arial"/>
          <w:color w:val="222222"/>
        </w:rPr>
        <w:t>tervención a efecto de la actualiz</w:t>
      </w:r>
      <w:r w:rsidRPr="001444FB">
        <w:rPr>
          <w:rFonts w:ascii="Arial" w:hAnsi="Arial" w:cs="Arial"/>
          <w:color w:val="222222"/>
        </w:rPr>
        <w:t>ación del Catálog</w:t>
      </w:r>
      <w:r>
        <w:rPr>
          <w:rFonts w:ascii="Arial" w:hAnsi="Arial" w:cs="Arial"/>
          <w:color w:val="222222"/>
        </w:rPr>
        <w:t xml:space="preserve">o del Patrimonio Arquitectónico, </w:t>
      </w:r>
      <w:r w:rsidRPr="001444FB">
        <w:rPr>
          <w:rFonts w:ascii="Arial" w:hAnsi="Arial" w:cs="Arial"/>
          <w:color w:val="222222"/>
        </w:rPr>
        <w:t xml:space="preserve"> Religioso, Civil y Prehispánico del municipio de Atlixco, Puebla.</w:t>
      </w:r>
    </w:p>
    <w:p w:rsidR="00894626" w:rsidRPr="001444FB" w:rsidRDefault="00894626" w:rsidP="00894626">
      <w:pPr>
        <w:pStyle w:val="NormalWeb"/>
        <w:shd w:val="clear" w:color="auto" w:fill="FFFFFF"/>
        <w:jc w:val="both"/>
        <w:rPr>
          <w:rFonts w:ascii="Arial" w:hAnsi="Arial" w:cs="Arial"/>
          <w:color w:val="222222"/>
        </w:rPr>
      </w:pPr>
      <w:r w:rsidRPr="008416DC">
        <w:rPr>
          <w:rFonts w:ascii="Arial" w:hAnsi="Arial" w:cs="Arial"/>
          <w:b/>
          <w:color w:val="222222"/>
        </w:rPr>
        <w:t>SEGUNDO.-</w:t>
      </w:r>
      <w:r>
        <w:rPr>
          <w:rFonts w:ascii="Arial" w:hAnsi="Arial" w:cs="Arial"/>
          <w:color w:val="222222"/>
        </w:rPr>
        <w:t xml:space="preserve"> Se instruye a la </w:t>
      </w:r>
      <w:r w:rsidRPr="001444FB">
        <w:rPr>
          <w:rFonts w:ascii="Arial" w:hAnsi="Arial" w:cs="Arial"/>
          <w:color w:val="222222"/>
        </w:rPr>
        <w:t>C. Lucina Olalla González Borbolla, Encargada del Centro Histórico y Patrimonio Edificado</w:t>
      </w:r>
      <w:r>
        <w:rPr>
          <w:rFonts w:ascii="Arial" w:hAnsi="Arial" w:cs="Arial"/>
          <w:color w:val="222222"/>
        </w:rPr>
        <w:t xml:space="preserve"> para que sea el enlace con el </w:t>
      </w:r>
      <w:r w:rsidRPr="001444FB">
        <w:rPr>
          <w:rFonts w:ascii="Arial" w:hAnsi="Arial" w:cs="Arial"/>
          <w:color w:val="222222"/>
        </w:rPr>
        <w:t>Instituto Nacional de Antropología e Historia</w:t>
      </w:r>
      <w:r>
        <w:rPr>
          <w:rFonts w:ascii="Arial" w:hAnsi="Arial" w:cs="Arial"/>
          <w:color w:val="222222"/>
        </w:rPr>
        <w:t xml:space="preserve"> y de seguimiento y al presente Punto de Acuerdo.</w:t>
      </w:r>
    </w:p>
    <w:p w:rsidR="006F77DD" w:rsidRPr="00F241C0" w:rsidRDefault="006F77DD" w:rsidP="006F77DD">
      <w:pPr>
        <w:jc w:val="both"/>
        <w:rPr>
          <w:rFonts w:ascii="Arial" w:hAnsi="Arial" w:cs="Arial"/>
          <w:b/>
          <w:lang w:val="es-MX"/>
        </w:rPr>
      </w:pPr>
      <w:r w:rsidRPr="00F241C0">
        <w:rPr>
          <w:rFonts w:ascii="Arial" w:hAnsi="Arial" w:cs="Arial"/>
          <w:b/>
          <w:lang w:val="es-MX"/>
        </w:rPr>
        <w:t>Es cuanto Señor Presidente.</w:t>
      </w:r>
    </w:p>
    <w:p w:rsidR="006F77DD" w:rsidRPr="00F241C0" w:rsidRDefault="006F77DD" w:rsidP="006F77DD">
      <w:pPr>
        <w:jc w:val="both"/>
        <w:rPr>
          <w:rFonts w:ascii="Arial" w:hAnsi="Arial" w:cs="Arial"/>
          <w:b/>
          <w:lang w:val="es-MX"/>
        </w:rPr>
      </w:pPr>
    </w:p>
    <w:p w:rsidR="00D266B2" w:rsidRDefault="00D266B2" w:rsidP="00D266B2">
      <w:pPr>
        <w:pStyle w:val="CuerpoA"/>
        <w:spacing w:line="240" w:lineRule="auto"/>
        <w:jc w:val="both"/>
        <w:rPr>
          <w:rFonts w:ascii="Arial" w:hAnsi="Arial" w:cs="Arial"/>
          <w:color w:val="auto"/>
          <w:sz w:val="24"/>
          <w:szCs w:val="24"/>
          <w:lang w:val="es-MX"/>
        </w:rPr>
      </w:pPr>
      <w:r w:rsidRPr="00F241C0">
        <w:rPr>
          <w:rFonts w:ascii="Arial" w:hAnsi="Arial" w:cs="Arial"/>
          <w:color w:val="auto"/>
          <w:sz w:val="24"/>
          <w:szCs w:val="24"/>
          <w:lang w:val="es-MX"/>
        </w:rPr>
        <w:t xml:space="preserve">El Presidente Municipal, expresa: Está a consideración de este Cuerpo Colegiado, el </w:t>
      </w:r>
      <w:r w:rsidR="00894626" w:rsidRPr="00894626">
        <w:rPr>
          <w:rFonts w:ascii="Arial" w:hAnsi="Arial" w:cs="Arial"/>
          <w:color w:val="auto"/>
          <w:sz w:val="24"/>
          <w:szCs w:val="24"/>
          <w:lang w:val="es-MX"/>
        </w:rPr>
        <w:t>Punto de Acuerdo</w:t>
      </w:r>
      <w:r w:rsidRPr="00F241C0">
        <w:rPr>
          <w:rFonts w:ascii="Arial" w:hAnsi="Arial" w:cs="Arial"/>
          <w:color w:val="auto"/>
          <w:sz w:val="24"/>
          <w:szCs w:val="24"/>
          <w:lang w:val="es-MX"/>
        </w:rPr>
        <w:t xml:space="preserve"> a que se le ha dado lectura, ¿alguien desea hacer uso de la palabra? </w:t>
      </w:r>
    </w:p>
    <w:p w:rsidR="007668C7" w:rsidRPr="009768D2" w:rsidRDefault="007668C7" w:rsidP="007668C7">
      <w:pPr>
        <w:jc w:val="both"/>
        <w:rPr>
          <w:rFonts w:ascii="Arial" w:hAnsi="Arial" w:cs="Arial"/>
          <w:lang w:val="es-MX"/>
        </w:rPr>
      </w:pPr>
      <w:r w:rsidRPr="009768D2">
        <w:rPr>
          <w:rFonts w:ascii="Arial" w:hAnsi="Arial" w:cs="Arial"/>
          <w:lang w:val="es-MX"/>
        </w:rPr>
        <w:t>En uso de la voz el Regidor Jorge Mario Blancarte Montaño, manifiesta: Con su permiso señor Presidente bueno esta es una idea una inquietud que surgió en mí el día que s</w:t>
      </w:r>
      <w:r w:rsidR="009768D2" w:rsidRPr="009768D2">
        <w:rPr>
          <w:rFonts w:ascii="Arial" w:hAnsi="Arial" w:cs="Arial"/>
          <w:lang w:val="es-MX"/>
        </w:rPr>
        <w:t>e</w:t>
      </w:r>
      <w:r w:rsidRPr="009768D2">
        <w:rPr>
          <w:rFonts w:ascii="Arial" w:hAnsi="Arial" w:cs="Arial"/>
          <w:lang w:val="es-MX"/>
        </w:rPr>
        <w:t xml:space="preserve"> hizo la presentación del libro del </w:t>
      </w:r>
      <w:r w:rsidR="009768D2" w:rsidRPr="009768D2">
        <w:rPr>
          <w:rFonts w:ascii="Arial" w:hAnsi="Arial" w:cs="Arial"/>
          <w:lang w:val="es-MX"/>
        </w:rPr>
        <w:t xml:space="preserve">Atlixcáyotl, </w:t>
      </w:r>
      <w:r w:rsidRPr="009768D2">
        <w:rPr>
          <w:rFonts w:ascii="Arial" w:hAnsi="Arial" w:cs="Arial"/>
          <w:lang w:val="es-MX"/>
        </w:rPr>
        <w:t xml:space="preserve"> ese día </w:t>
      </w:r>
      <w:r w:rsidR="009768D2" w:rsidRPr="009768D2">
        <w:rPr>
          <w:rFonts w:ascii="Arial" w:hAnsi="Arial" w:cs="Arial"/>
          <w:lang w:val="es-MX"/>
        </w:rPr>
        <w:t xml:space="preserve"> por la </w:t>
      </w:r>
      <w:r w:rsidRPr="009768D2">
        <w:rPr>
          <w:rFonts w:ascii="Arial" w:hAnsi="Arial" w:cs="Arial"/>
          <w:lang w:val="es-MX"/>
        </w:rPr>
        <w:t xml:space="preserve"> invitación que se le hizo al Antr</w:t>
      </w:r>
      <w:r w:rsidR="009768D2" w:rsidRPr="009768D2">
        <w:rPr>
          <w:rFonts w:ascii="Arial" w:hAnsi="Arial" w:cs="Arial"/>
          <w:lang w:val="es-MX"/>
        </w:rPr>
        <w:t>opólogo José Francisco Pedraza D</w:t>
      </w:r>
      <w:r w:rsidRPr="009768D2">
        <w:rPr>
          <w:rFonts w:ascii="Arial" w:hAnsi="Arial" w:cs="Arial"/>
          <w:lang w:val="es-MX"/>
        </w:rPr>
        <w:t xml:space="preserve">elegado del INAH a </w:t>
      </w:r>
      <w:r w:rsidR="009768D2" w:rsidRPr="009768D2">
        <w:rPr>
          <w:rFonts w:ascii="Arial" w:hAnsi="Arial" w:cs="Arial"/>
          <w:lang w:val="es-MX"/>
        </w:rPr>
        <w:t>mí</w:t>
      </w:r>
      <w:r w:rsidRPr="009768D2">
        <w:rPr>
          <w:rFonts w:ascii="Arial" w:hAnsi="Arial" w:cs="Arial"/>
          <w:lang w:val="es-MX"/>
        </w:rPr>
        <w:t xml:space="preserve"> </w:t>
      </w:r>
      <w:r w:rsidR="009768D2" w:rsidRPr="009768D2">
        <w:rPr>
          <w:rFonts w:ascii="Arial" w:hAnsi="Arial" w:cs="Arial"/>
          <w:lang w:val="es-MX"/>
        </w:rPr>
        <w:t xml:space="preserve">me </w:t>
      </w:r>
      <w:r w:rsidRPr="009768D2">
        <w:rPr>
          <w:rFonts w:ascii="Arial" w:hAnsi="Arial" w:cs="Arial"/>
          <w:lang w:val="es-MX"/>
        </w:rPr>
        <w:t xml:space="preserve">gusto la </w:t>
      </w:r>
      <w:r w:rsidR="009768D2" w:rsidRPr="009768D2">
        <w:rPr>
          <w:rFonts w:ascii="Arial" w:hAnsi="Arial" w:cs="Arial"/>
          <w:lang w:val="es-MX"/>
        </w:rPr>
        <w:t xml:space="preserve">cátedra que dio y </w:t>
      </w:r>
      <w:r w:rsidRPr="009768D2">
        <w:rPr>
          <w:rFonts w:ascii="Arial" w:hAnsi="Arial" w:cs="Arial"/>
          <w:lang w:val="es-MX"/>
        </w:rPr>
        <w:t xml:space="preserve"> entonces a mí me entro una idea de </w:t>
      </w:r>
      <w:r w:rsidR="009768D2" w:rsidRPr="009768D2">
        <w:rPr>
          <w:rFonts w:ascii="Arial" w:hAnsi="Arial" w:cs="Arial"/>
          <w:lang w:val="es-MX"/>
        </w:rPr>
        <w:t xml:space="preserve">que </w:t>
      </w:r>
      <w:r w:rsidRPr="009768D2">
        <w:rPr>
          <w:rFonts w:ascii="Arial" w:hAnsi="Arial" w:cs="Arial"/>
          <w:lang w:val="es-MX"/>
        </w:rPr>
        <w:t xml:space="preserve">a mí me ha gustado recorrer los Municipios yo veía que los primeros poblados que fueron considerados como Pueblo Mágico fue Huasca de Ocampo en Hidalgo y Real de Catorce en San Luis Potosí fue en el año del 2001 y en el año del 2002 tuvimos nuestro primer Pueblo Mágico en el Estado de Puebla que fue Cuetzalan, ya para el 2011 ya teníamos otro Pueblo Mágico eran dos hasta el 2011, me ha gustado recorrer a mi si me dicen tu qué quieres si volvieras a nacer pues </w:t>
      </w:r>
      <w:r w:rsidR="009768D2" w:rsidRPr="009768D2">
        <w:rPr>
          <w:rFonts w:ascii="Arial" w:hAnsi="Arial" w:cs="Arial"/>
          <w:lang w:val="es-MX"/>
        </w:rPr>
        <w:t xml:space="preserve">yo </w:t>
      </w:r>
      <w:r w:rsidRPr="009768D2">
        <w:rPr>
          <w:rFonts w:ascii="Arial" w:hAnsi="Arial" w:cs="Arial"/>
          <w:lang w:val="es-MX"/>
        </w:rPr>
        <w:t xml:space="preserve"> turista </w:t>
      </w:r>
      <w:r w:rsidR="009768D2" w:rsidRPr="009768D2">
        <w:rPr>
          <w:rFonts w:ascii="Arial" w:hAnsi="Arial" w:cs="Arial"/>
          <w:lang w:val="es-MX"/>
        </w:rPr>
        <w:t xml:space="preserve">si </w:t>
      </w:r>
      <w:r w:rsidRPr="009768D2">
        <w:rPr>
          <w:rFonts w:ascii="Arial" w:hAnsi="Arial" w:cs="Arial"/>
          <w:lang w:val="es-MX"/>
        </w:rPr>
        <w:t xml:space="preserve">yo quisiera ser turista, pues si entonces para 2011 teníamos cuarenta Pueblos Mágicos y había yo conocido veinticuatro luego ya más adelante cuando ya eran ochenta y tres ya había yo recorrido cuarenta y tres y ahorita a partir de septiembre </w:t>
      </w:r>
      <w:r w:rsidRPr="009768D2">
        <w:rPr>
          <w:rFonts w:ascii="Arial" w:hAnsi="Arial" w:cs="Arial"/>
          <w:lang w:val="es-MX"/>
        </w:rPr>
        <w:lastRenderedPageBreak/>
        <w:t xml:space="preserve">que se declaró Pueblo Mágico a Huauchinango y a nuestro Atlixco, pues ya son ciento once pero de esos ciento once ya recorrí cincuenta y seis o sea prácticamente </w:t>
      </w:r>
      <w:r w:rsidR="009768D2" w:rsidRPr="009768D2">
        <w:rPr>
          <w:rFonts w:ascii="Arial" w:hAnsi="Arial" w:cs="Arial"/>
          <w:lang w:val="es-MX"/>
        </w:rPr>
        <w:t>he</w:t>
      </w:r>
      <w:r w:rsidRPr="009768D2">
        <w:rPr>
          <w:rFonts w:ascii="Arial" w:hAnsi="Arial" w:cs="Arial"/>
          <w:lang w:val="es-MX"/>
        </w:rPr>
        <w:t xml:space="preserve"> recorrido el cincuenta por ciento de los Pueblos Mágicos de México.</w:t>
      </w:r>
    </w:p>
    <w:p w:rsidR="007668C7" w:rsidRPr="009768D2" w:rsidRDefault="007668C7" w:rsidP="007668C7">
      <w:pPr>
        <w:jc w:val="both"/>
        <w:rPr>
          <w:rFonts w:ascii="Arial" w:hAnsi="Arial" w:cs="Arial"/>
          <w:lang w:val="es-MX"/>
        </w:rPr>
      </w:pPr>
    </w:p>
    <w:p w:rsidR="007668C7" w:rsidRPr="009768D2" w:rsidRDefault="007668C7" w:rsidP="007668C7">
      <w:pPr>
        <w:jc w:val="both"/>
        <w:rPr>
          <w:rFonts w:ascii="Arial" w:hAnsi="Arial" w:cs="Arial"/>
          <w:lang w:val="es-MX"/>
        </w:rPr>
      </w:pPr>
      <w:r w:rsidRPr="009768D2">
        <w:rPr>
          <w:rFonts w:ascii="Arial" w:hAnsi="Arial" w:cs="Arial"/>
          <w:lang w:val="es-MX"/>
        </w:rPr>
        <w:t>En uso de la voz, el Presidente Municipal, manifiesta: ¿Cual le gusta más?</w:t>
      </w:r>
    </w:p>
    <w:p w:rsidR="007668C7" w:rsidRPr="00FD4BDA" w:rsidRDefault="007668C7" w:rsidP="007668C7">
      <w:pPr>
        <w:jc w:val="both"/>
        <w:rPr>
          <w:rFonts w:ascii="Arial" w:hAnsi="Arial" w:cs="Arial"/>
          <w:highlight w:val="yellow"/>
          <w:lang w:val="es-MX"/>
        </w:rPr>
      </w:pPr>
    </w:p>
    <w:p w:rsidR="007668C7" w:rsidRDefault="007668C7" w:rsidP="007668C7">
      <w:pPr>
        <w:jc w:val="both"/>
        <w:rPr>
          <w:rFonts w:ascii="Arial" w:hAnsi="Arial" w:cs="Arial"/>
          <w:lang w:val="es-MX"/>
        </w:rPr>
      </w:pPr>
      <w:r w:rsidRPr="009768D2">
        <w:rPr>
          <w:rFonts w:ascii="Arial" w:hAnsi="Arial" w:cs="Arial"/>
          <w:lang w:val="es-MX"/>
        </w:rPr>
        <w:t>En uso de la voz el Regidor Jorge Mario Blancarte Montaño, manifiesta: Atlixco, digo aquí no solamente tenemos para ofrecer, realmente tenemos mucho que ofrecer aquí en Atlixco es la verdad hay mucho que ofrecer acá, esto se publicó el año pasado en 2015 y teníamos ochenta y tres Pueblos Mágicos en el País de los cuales aquí hablan de 800 propuestas para descubrirlas pero aquí nada</w:t>
      </w:r>
      <w:r w:rsidR="009768D2">
        <w:rPr>
          <w:rFonts w:ascii="Arial" w:hAnsi="Arial" w:cs="Arial"/>
          <w:lang w:val="es-MX"/>
        </w:rPr>
        <w:t xml:space="preserve"> </w:t>
      </w:r>
      <w:r w:rsidR="009768D2" w:rsidRPr="009768D2">
        <w:rPr>
          <w:rFonts w:ascii="Arial" w:hAnsi="Arial" w:cs="Arial"/>
          <w:lang w:val="es-MX"/>
        </w:rPr>
        <w:t>más</w:t>
      </w:r>
      <w:r w:rsidRPr="009768D2">
        <w:rPr>
          <w:rFonts w:ascii="Arial" w:hAnsi="Arial" w:cs="Arial"/>
          <w:lang w:val="es-MX"/>
        </w:rPr>
        <w:t xml:space="preserve"> se me ocurre por ejemplo yo quiero un día invitar a compañeros jubilados y pensionados de Jalisco que vengan de Guadalajara y se me ocurre que lleguen al estacionamiento del Recinto Ferial , porque la propuesta es que estuvieran tres días viernes, sábado y domingo pero pues necesitamos dar a conocer todo lo que tenemos por ejemplo a mí se me ocurre que lleguen al Recinto Ferial entramos al Ex Convento y luego, luego tenemos un museo de la Historia de Atlixco y llegamos a la parte superior y tenemos otro Museo salimos de ahí y tenemos cosas que tal vez no las valoran por ejemplo en la esquina esta una placa de que a un </w:t>
      </w:r>
      <w:r w:rsidR="009768D2" w:rsidRPr="009768D2">
        <w:rPr>
          <w:rFonts w:ascii="Arial" w:hAnsi="Arial" w:cs="Arial"/>
          <w:lang w:val="es-MX"/>
        </w:rPr>
        <w:t>Fraile</w:t>
      </w:r>
      <w:r w:rsidRPr="009768D2">
        <w:rPr>
          <w:rFonts w:ascii="Arial" w:hAnsi="Arial" w:cs="Arial"/>
          <w:lang w:val="es-MX"/>
        </w:rPr>
        <w:t xml:space="preserve"> lo acusaron en la inquisición</w:t>
      </w:r>
      <w:r w:rsidR="009768D2">
        <w:rPr>
          <w:rFonts w:ascii="Arial" w:hAnsi="Arial" w:cs="Arial"/>
          <w:lang w:val="es-MX"/>
        </w:rPr>
        <w:t>, s</w:t>
      </w:r>
      <w:r w:rsidRPr="009768D2">
        <w:rPr>
          <w:rFonts w:ascii="Arial" w:hAnsi="Arial" w:cs="Arial"/>
          <w:lang w:val="es-MX"/>
        </w:rPr>
        <w:t xml:space="preserve">eguimos caminando y entramos a la Parroquia para que la conozcan luego salimos de la Parroquia y venimos al Palacio Municipal y explicarles la Historia del origen de aquí de Atlixco, lo de la Villa Iluminada, lo de los 50 años del Huey </w:t>
      </w:r>
      <w:r w:rsidR="009768D2" w:rsidRPr="009768D2">
        <w:rPr>
          <w:rFonts w:ascii="Arial" w:hAnsi="Arial" w:cs="Arial"/>
          <w:lang w:val="es-MX"/>
        </w:rPr>
        <w:t>Atlixcáyotl</w:t>
      </w:r>
      <w:r w:rsidRPr="009768D2">
        <w:rPr>
          <w:rFonts w:ascii="Arial" w:hAnsi="Arial" w:cs="Arial"/>
          <w:lang w:val="es-MX"/>
        </w:rPr>
        <w:t>, a mí lo que más me gusta es la historia del movimiento Obrero en México, la lucha de la CROM, después salimos y ten</w:t>
      </w:r>
      <w:r w:rsidR="009768D2" w:rsidRPr="009768D2">
        <w:rPr>
          <w:rFonts w:ascii="Arial" w:hAnsi="Arial" w:cs="Arial"/>
          <w:lang w:val="es-MX"/>
        </w:rPr>
        <w:t>emos nuestro zócalo y esta el k</w:t>
      </w:r>
      <w:r w:rsidRPr="009768D2">
        <w:rPr>
          <w:rFonts w:ascii="Arial" w:hAnsi="Arial" w:cs="Arial"/>
          <w:lang w:val="es-MX"/>
        </w:rPr>
        <w:t>iosco y explicar que ori</w:t>
      </w:r>
      <w:r w:rsidR="009768D2" w:rsidRPr="009768D2">
        <w:rPr>
          <w:rFonts w:ascii="Arial" w:hAnsi="Arial" w:cs="Arial"/>
          <w:lang w:val="es-MX"/>
        </w:rPr>
        <w:t>ginalmente ahí estaba otro kiosco que ahora está ese k</w:t>
      </w:r>
      <w:r w:rsidRPr="009768D2">
        <w:rPr>
          <w:rFonts w:ascii="Arial" w:hAnsi="Arial" w:cs="Arial"/>
          <w:lang w:val="es-MX"/>
        </w:rPr>
        <w:t>iosco en donde está el árbol del Ahuehuete y que ahí originalmente había una fuente colonial y que esa fuente está aquí en la Rotonda, y que para mí los domingos se le debe dar uso con un grupo musical y  que pues que nos lo presten</w:t>
      </w:r>
      <w:r w:rsidR="009768D2" w:rsidRPr="009768D2">
        <w:rPr>
          <w:rFonts w:ascii="Arial" w:hAnsi="Arial" w:cs="Arial"/>
          <w:lang w:val="es-MX"/>
        </w:rPr>
        <w:t>, s</w:t>
      </w:r>
      <w:r w:rsidRPr="009768D2">
        <w:rPr>
          <w:rFonts w:ascii="Arial" w:hAnsi="Arial" w:cs="Arial"/>
          <w:lang w:val="es-MX"/>
        </w:rPr>
        <w:t xml:space="preserve">eguir caminando y en los portales hay diferentes edificios históricos, tomar la calle Miguel Hidalgo que es tan bonita llegar a la capilla de los terciarios su fachada pero antes ver la fachada de la Merced esa fachada pues no la tiene nadie, llegar al Hospital que es un edificio que vale la pena conocerlo, </w:t>
      </w:r>
      <w:r w:rsidRPr="00B70BBD">
        <w:rPr>
          <w:rFonts w:ascii="Arial" w:hAnsi="Arial" w:cs="Arial"/>
          <w:lang w:val="es-MX"/>
        </w:rPr>
        <w:t xml:space="preserve">recorrer las pinturas sobre la vida de San Juan de Dios que ya vimos que son únicas cuando vino el maestro Español a decirnos que no hay, ya a la hora de la comida pues llevarlos al mercado Benito Juárez a comer su taco placero y en eso se nos iría ya un día. Para otro día ya con el camión imagínese que se puede recorrer la colonia Cabrera, el Acueducto, Metepec, El León, porque ninguna ciudad tiene así comunidades Industriales como las tenemos acá como es Metepec y como lo es El León, son muy bonitas de esas ya no existen; entonces llegando ahí subir y esta el monumento que usted hizo al OVNI ese vale la pena y a la gente le gusta verlo, la última vez que fui tenía algo de basura ahora voy a ir a ver como esta y si no proponemos una jornada de trabajo y vamos a limpiar ahí eso y que se </w:t>
      </w:r>
      <w:r w:rsidRPr="00B70BBD">
        <w:rPr>
          <w:rFonts w:ascii="Arial" w:hAnsi="Arial" w:cs="Arial"/>
          <w:lang w:val="es-MX"/>
        </w:rPr>
        <w:lastRenderedPageBreak/>
        <w:t>pinte el OVNI, el OVNI le gusta a la gente subir a verlo y luego más adelante hay una casa yo no sé si sea realmente un fenómeno óptico</w:t>
      </w:r>
      <w:r w:rsidR="002F046D" w:rsidRPr="00B70BBD">
        <w:rPr>
          <w:rFonts w:ascii="Arial" w:hAnsi="Arial" w:cs="Arial"/>
          <w:lang w:val="es-MX"/>
        </w:rPr>
        <w:t>,</w:t>
      </w:r>
      <w:r w:rsidRPr="00B70BBD">
        <w:rPr>
          <w:rFonts w:ascii="Arial" w:hAnsi="Arial" w:cs="Arial"/>
          <w:lang w:val="es-MX"/>
        </w:rPr>
        <w:t xml:space="preserve"> pero bueno uno no le dice eso a la gente si no les dice uno que es una zona magnética uno para el carro o el autobús de frente o de reversa y solito se viene el carro viene a dar hasta arriba de Metepec</w:t>
      </w:r>
      <w:r w:rsidR="002F046D" w:rsidRPr="00B70BBD">
        <w:rPr>
          <w:rFonts w:ascii="Arial" w:hAnsi="Arial" w:cs="Arial"/>
          <w:lang w:val="es-MX"/>
        </w:rPr>
        <w:t>,</w:t>
      </w:r>
      <w:r w:rsidRPr="00B70BBD">
        <w:rPr>
          <w:rFonts w:ascii="Arial" w:hAnsi="Arial" w:cs="Arial"/>
          <w:lang w:val="es-MX"/>
        </w:rPr>
        <w:t xml:space="preserve"> no sé si lo hayan hecho ustedes, entonces dicen que es un fenómeno óptico pero pues eso no se los décimos les decimos aquí es una zona Magnética porque aquí enfrente está el volcán Popocatépetl. Luego aunque ya</w:t>
      </w:r>
      <w:r w:rsidR="002F046D" w:rsidRPr="00B70BBD">
        <w:rPr>
          <w:rFonts w:ascii="Arial" w:hAnsi="Arial" w:cs="Arial"/>
          <w:lang w:val="es-MX"/>
        </w:rPr>
        <w:t xml:space="preserve"> no pertenece a Atlixco está</w:t>
      </w:r>
      <w:r w:rsidRPr="00B70BBD">
        <w:rPr>
          <w:rFonts w:ascii="Arial" w:hAnsi="Arial" w:cs="Arial"/>
          <w:lang w:val="es-MX"/>
        </w:rPr>
        <w:t xml:space="preserve"> San Pedro Atlixco la Cascada, yo conocí San Baltazar Atlimeyaya como en 1964 era otra cosa, nada</w:t>
      </w:r>
      <w:r w:rsidR="002F046D" w:rsidRPr="00B70BBD">
        <w:rPr>
          <w:rFonts w:ascii="Arial" w:hAnsi="Arial" w:cs="Arial"/>
          <w:lang w:val="es-MX"/>
        </w:rPr>
        <w:t xml:space="preserve"> más</w:t>
      </w:r>
      <w:r w:rsidRPr="00B70BBD">
        <w:rPr>
          <w:rFonts w:ascii="Arial" w:hAnsi="Arial" w:cs="Arial"/>
          <w:lang w:val="es-MX"/>
        </w:rPr>
        <w:t xml:space="preserve"> las construcciones de la piedra volcánica pues eso también no lo tiene cualquiera, ir al Ahuehuete cuando yo lo conocí el Ahuehuete de donde salía el agua no estaban los criaderos de truchas y ahí ya se fue otro día y ya pueden comer ahí.</w:t>
      </w:r>
    </w:p>
    <w:p w:rsidR="00B70BBD" w:rsidRPr="00B70BBD" w:rsidRDefault="00B70BBD" w:rsidP="007668C7">
      <w:pPr>
        <w:jc w:val="both"/>
        <w:rPr>
          <w:rFonts w:ascii="Arial" w:hAnsi="Arial" w:cs="Arial"/>
          <w:lang w:val="es-MX"/>
        </w:rPr>
      </w:pPr>
    </w:p>
    <w:p w:rsidR="007668C7" w:rsidRPr="00B70BBD" w:rsidRDefault="007668C7" w:rsidP="002F046D">
      <w:pPr>
        <w:jc w:val="both"/>
        <w:rPr>
          <w:rFonts w:ascii="Arial" w:hAnsi="Arial" w:cs="Arial"/>
          <w:lang w:val="es-MX"/>
        </w:rPr>
      </w:pPr>
      <w:r w:rsidRPr="00B70BBD">
        <w:rPr>
          <w:rFonts w:ascii="Arial" w:hAnsi="Arial" w:cs="Arial"/>
          <w:lang w:val="es-MX"/>
        </w:rPr>
        <w:t>Al otro día el día domingo ir pues a los balnearios, agua verde, Ayoa, Metepec, y ofrecerles algo un espectáculo musical aquí en el Centro y ya se fueron los tres días que puede venir gente a visitarnos y eso le da vida a los Restaurantes, Hoteles al comercio y a nuestro Atlixco esa es la propuesta.</w:t>
      </w:r>
    </w:p>
    <w:p w:rsidR="007668C7" w:rsidRPr="00FD4BDA" w:rsidRDefault="007668C7" w:rsidP="007668C7">
      <w:pPr>
        <w:pStyle w:val="Prrafodelista"/>
        <w:jc w:val="both"/>
        <w:rPr>
          <w:rFonts w:ascii="Arial" w:hAnsi="Arial" w:cs="Arial"/>
          <w:highlight w:val="yellow"/>
        </w:rPr>
      </w:pPr>
    </w:p>
    <w:p w:rsidR="007668C7" w:rsidRPr="00B70BBD" w:rsidRDefault="007668C7" w:rsidP="002F046D">
      <w:pPr>
        <w:jc w:val="both"/>
        <w:rPr>
          <w:rFonts w:ascii="Arial" w:hAnsi="Arial" w:cs="Arial"/>
          <w:lang w:val="es-MX"/>
        </w:rPr>
      </w:pPr>
      <w:r w:rsidRPr="00B70BBD">
        <w:rPr>
          <w:rFonts w:ascii="Arial" w:hAnsi="Arial" w:cs="Arial"/>
          <w:lang w:val="es-MX"/>
        </w:rPr>
        <w:t>En uso de la voz, el Presidente Municipal, manifiesta:</w:t>
      </w:r>
      <w:r w:rsidR="002F046D" w:rsidRPr="00B70BBD">
        <w:rPr>
          <w:rFonts w:ascii="Arial" w:hAnsi="Arial" w:cs="Arial"/>
          <w:lang w:val="es-MX"/>
        </w:rPr>
        <w:t xml:space="preserve"> Y</w:t>
      </w:r>
      <w:r w:rsidRPr="00B70BBD">
        <w:rPr>
          <w:rFonts w:ascii="Arial" w:hAnsi="Arial" w:cs="Arial"/>
          <w:lang w:val="es-MX"/>
        </w:rPr>
        <w:t>o nada</w:t>
      </w:r>
      <w:r w:rsidR="002F046D" w:rsidRPr="00B70BBD">
        <w:rPr>
          <w:rFonts w:ascii="Arial" w:hAnsi="Arial" w:cs="Arial"/>
          <w:lang w:val="es-MX"/>
        </w:rPr>
        <w:t xml:space="preserve"> más</w:t>
      </w:r>
      <w:r w:rsidRPr="00B70BBD">
        <w:rPr>
          <w:rFonts w:ascii="Arial" w:hAnsi="Arial" w:cs="Arial"/>
          <w:lang w:val="es-MX"/>
        </w:rPr>
        <w:t xml:space="preserve"> le propondría si puede incluir en los antecedentes al Antropólogo sobre todo para que no se va</w:t>
      </w:r>
      <w:r w:rsidR="00B70BBD" w:rsidRPr="00B70BBD">
        <w:rPr>
          <w:rFonts w:ascii="Arial" w:hAnsi="Arial" w:cs="Arial"/>
          <w:lang w:val="es-MX"/>
        </w:rPr>
        <w:t xml:space="preserve">ya </w:t>
      </w:r>
      <w:r w:rsidRPr="00B70BBD">
        <w:rPr>
          <w:rFonts w:ascii="Arial" w:hAnsi="Arial" w:cs="Arial"/>
          <w:lang w:val="es-MX"/>
        </w:rPr>
        <w:t>a ofender porque si se trabajó en una actualización en días pasados todavía no nos lo entregan</w:t>
      </w:r>
      <w:r w:rsidR="002F046D" w:rsidRPr="00B70BBD">
        <w:rPr>
          <w:rFonts w:ascii="Arial" w:hAnsi="Arial" w:cs="Arial"/>
          <w:lang w:val="es-MX"/>
        </w:rPr>
        <w:t>,</w:t>
      </w:r>
      <w:r w:rsidRPr="00B70BBD">
        <w:rPr>
          <w:rFonts w:ascii="Arial" w:hAnsi="Arial" w:cs="Arial"/>
          <w:lang w:val="es-MX"/>
        </w:rPr>
        <w:t xml:space="preserve"> pero que no se va</w:t>
      </w:r>
      <w:r w:rsidR="00B70BBD" w:rsidRPr="00B70BBD">
        <w:rPr>
          <w:rFonts w:ascii="Arial" w:hAnsi="Arial" w:cs="Arial"/>
          <w:lang w:val="es-MX"/>
        </w:rPr>
        <w:t>y</w:t>
      </w:r>
      <w:r w:rsidRPr="00B70BBD">
        <w:rPr>
          <w:rFonts w:ascii="Arial" w:hAnsi="Arial" w:cs="Arial"/>
          <w:lang w:val="es-MX"/>
        </w:rPr>
        <w:t xml:space="preserve">a a ofender </w:t>
      </w:r>
      <w:r w:rsidR="002F046D" w:rsidRPr="00B70BBD">
        <w:rPr>
          <w:rFonts w:ascii="Arial" w:hAnsi="Arial" w:cs="Arial"/>
          <w:lang w:val="es-MX"/>
        </w:rPr>
        <w:t>por el desconocimiento de</w:t>
      </w:r>
      <w:r w:rsidRPr="00B70BBD">
        <w:rPr>
          <w:rFonts w:ascii="Arial" w:hAnsi="Arial" w:cs="Arial"/>
          <w:lang w:val="es-MX"/>
        </w:rPr>
        <w:t xml:space="preserve"> ese trabajo porque lo hizo junto con unos de la UNAM</w:t>
      </w:r>
      <w:r w:rsidR="002F046D" w:rsidRPr="00B70BBD">
        <w:rPr>
          <w:rFonts w:ascii="Arial" w:hAnsi="Arial" w:cs="Arial"/>
          <w:lang w:val="es-MX"/>
        </w:rPr>
        <w:t>,</w:t>
      </w:r>
      <w:r w:rsidRPr="00B70BBD">
        <w:rPr>
          <w:rFonts w:ascii="Arial" w:hAnsi="Arial" w:cs="Arial"/>
          <w:lang w:val="es-MX"/>
        </w:rPr>
        <w:t xml:space="preserve"> no sé si se acuerdan, entonces hay que tomarlo en cuenta como antecedente para que entonces solicite la entrega de lo que ya se hizo porque solo fueron cien o algo así, no se finalmente no </w:t>
      </w:r>
      <w:r w:rsidR="00B70BBD">
        <w:rPr>
          <w:rFonts w:ascii="Arial" w:hAnsi="Arial" w:cs="Arial"/>
          <w:lang w:val="es-MX"/>
        </w:rPr>
        <w:t>tengo el dato</w:t>
      </w:r>
      <w:r w:rsidRPr="00B70BBD">
        <w:rPr>
          <w:rFonts w:ascii="Arial" w:hAnsi="Arial" w:cs="Arial"/>
          <w:lang w:val="es-MX"/>
        </w:rPr>
        <w:t xml:space="preserve">, pero que se nos informe ya de la actualización y que se </w:t>
      </w:r>
      <w:r w:rsidR="002F046D" w:rsidRPr="00B70BBD">
        <w:rPr>
          <w:rFonts w:ascii="Arial" w:hAnsi="Arial" w:cs="Arial"/>
          <w:lang w:val="es-MX"/>
        </w:rPr>
        <w:t>amplíe</w:t>
      </w:r>
      <w:r w:rsidRPr="00B70BBD">
        <w:rPr>
          <w:rFonts w:ascii="Arial" w:hAnsi="Arial" w:cs="Arial"/>
          <w:lang w:val="es-MX"/>
        </w:rPr>
        <w:t xml:space="preserve"> a los demás, entonces ya con eso amarramos.</w:t>
      </w:r>
    </w:p>
    <w:p w:rsidR="007668C7" w:rsidRPr="00FD4BDA" w:rsidRDefault="007668C7" w:rsidP="007668C7">
      <w:pPr>
        <w:pStyle w:val="Prrafodelista"/>
        <w:jc w:val="both"/>
        <w:rPr>
          <w:rFonts w:ascii="Arial" w:hAnsi="Arial" w:cs="Arial"/>
          <w:highlight w:val="yellow"/>
        </w:rPr>
      </w:pPr>
    </w:p>
    <w:p w:rsidR="007668C7" w:rsidRPr="00B70BBD" w:rsidRDefault="007668C7" w:rsidP="002F046D">
      <w:pPr>
        <w:jc w:val="both"/>
        <w:rPr>
          <w:rFonts w:ascii="Arial" w:hAnsi="Arial" w:cs="Arial"/>
          <w:lang w:val="es-MX"/>
        </w:rPr>
      </w:pPr>
      <w:r w:rsidRPr="00B70BBD">
        <w:rPr>
          <w:rFonts w:ascii="Arial" w:hAnsi="Arial" w:cs="Arial"/>
          <w:lang w:val="es-MX"/>
        </w:rPr>
        <w:t xml:space="preserve">En uso de la voz, el Regidor Juan Manuel Ayestaran Nava, manifiesta: se tiene </w:t>
      </w:r>
      <w:r w:rsidR="00B70BBD">
        <w:rPr>
          <w:rFonts w:ascii="Arial" w:hAnsi="Arial" w:cs="Arial"/>
          <w:lang w:val="es-MX"/>
        </w:rPr>
        <w:t xml:space="preserve">la atención con el Antropólogo y </w:t>
      </w:r>
      <w:r w:rsidRPr="00B70BBD">
        <w:rPr>
          <w:rFonts w:ascii="Arial" w:hAnsi="Arial" w:cs="Arial"/>
          <w:lang w:val="es-MX"/>
        </w:rPr>
        <w:t>se le corre cortesía nada</w:t>
      </w:r>
      <w:r w:rsidR="002F046D" w:rsidRPr="00B70BBD">
        <w:rPr>
          <w:rFonts w:ascii="Arial" w:hAnsi="Arial" w:cs="Arial"/>
          <w:lang w:val="es-MX"/>
        </w:rPr>
        <w:t xml:space="preserve"> más</w:t>
      </w:r>
      <w:r w:rsidRPr="00B70BBD">
        <w:rPr>
          <w:rFonts w:ascii="Arial" w:hAnsi="Arial" w:cs="Arial"/>
          <w:lang w:val="es-MX"/>
        </w:rPr>
        <w:t>.</w:t>
      </w:r>
    </w:p>
    <w:p w:rsidR="007668C7" w:rsidRPr="00B70BBD" w:rsidRDefault="007668C7" w:rsidP="007668C7">
      <w:pPr>
        <w:pStyle w:val="Prrafodelista"/>
        <w:jc w:val="both"/>
        <w:rPr>
          <w:rFonts w:ascii="Arial" w:hAnsi="Arial" w:cs="Arial"/>
        </w:rPr>
      </w:pPr>
    </w:p>
    <w:p w:rsidR="007668C7" w:rsidRPr="00B70BBD" w:rsidRDefault="007668C7" w:rsidP="002F046D">
      <w:pPr>
        <w:jc w:val="both"/>
        <w:rPr>
          <w:rFonts w:ascii="Arial" w:hAnsi="Arial" w:cs="Arial"/>
          <w:lang w:val="es-MX"/>
        </w:rPr>
      </w:pPr>
      <w:r w:rsidRPr="00B70BBD">
        <w:rPr>
          <w:rFonts w:ascii="Arial" w:hAnsi="Arial" w:cs="Arial"/>
          <w:lang w:val="es-MX"/>
        </w:rPr>
        <w:t xml:space="preserve">En uso de la voz el Regidor Jorge Mario </w:t>
      </w:r>
      <w:r w:rsidR="002F046D" w:rsidRPr="00B70BBD">
        <w:rPr>
          <w:rFonts w:ascii="Arial" w:hAnsi="Arial" w:cs="Arial"/>
          <w:lang w:val="es-MX"/>
        </w:rPr>
        <w:t>Blancarte Montaño, manifiesta: F</w:t>
      </w:r>
      <w:r w:rsidRPr="00B70BBD">
        <w:rPr>
          <w:rFonts w:ascii="Arial" w:hAnsi="Arial" w:cs="Arial"/>
          <w:lang w:val="es-MX"/>
        </w:rPr>
        <w:t>íjese que yo apenas fui a Morelos hace como quince días a un Pueblo Mágico Tlayacapan está pegado a Oaxtepec ahí tienen un convento Agustino ahí tienen motos llevan a seis pasajeros y lo recorren a uno en todas las capillas que hay en ese lugar que dicen que son cuarenta</w:t>
      </w:r>
      <w:r w:rsidR="002F046D" w:rsidRPr="00B70BBD">
        <w:rPr>
          <w:rFonts w:ascii="Arial" w:hAnsi="Arial" w:cs="Arial"/>
          <w:lang w:val="es-MX"/>
        </w:rPr>
        <w:t xml:space="preserve">, pero lo llevan a uno </w:t>
      </w:r>
      <w:r w:rsidRPr="00B70BBD">
        <w:rPr>
          <w:rFonts w:ascii="Arial" w:hAnsi="Arial" w:cs="Arial"/>
          <w:lang w:val="es-MX"/>
        </w:rPr>
        <w:t xml:space="preserve">a los cuatro puntos cardinales pero en ese recorrido que le hacen a uno lo llevan a uno a lugares simples pero el que va de turista va contento porque lo llevan a uno a un hornito de pan que aquí hay muchos me imagino y ahí está esperando </w:t>
      </w:r>
      <w:r w:rsidR="00B70BBD" w:rsidRPr="00B70BBD">
        <w:rPr>
          <w:rFonts w:ascii="Arial" w:hAnsi="Arial" w:cs="Arial"/>
          <w:lang w:val="es-MX"/>
        </w:rPr>
        <w:t xml:space="preserve">a </w:t>
      </w:r>
      <w:r w:rsidRPr="00B70BBD">
        <w:rPr>
          <w:rFonts w:ascii="Arial" w:hAnsi="Arial" w:cs="Arial"/>
          <w:lang w:val="es-MX"/>
        </w:rPr>
        <w:t>la gente con pruebas de pan, compra uno el pan y ya si uno quiere ver como se elabora se queda uno ahí, y se dedican a producir la cerámica, trabajan el lodo, hacen pura</w:t>
      </w:r>
      <w:r w:rsidR="00FD4BDA" w:rsidRPr="00B70BBD">
        <w:rPr>
          <w:rFonts w:ascii="Arial" w:hAnsi="Arial" w:cs="Arial"/>
          <w:lang w:val="es-MX"/>
        </w:rPr>
        <w:t xml:space="preserve"> loza, lo llevan a un taller</w:t>
      </w:r>
      <w:r w:rsidRPr="00B70BBD">
        <w:rPr>
          <w:rFonts w:ascii="Arial" w:hAnsi="Arial" w:cs="Arial"/>
          <w:lang w:val="es-MX"/>
        </w:rPr>
        <w:t xml:space="preserve"> y ya le dan a uno el barro para que uno empiece a trabajar ahí con el barro, luego ya v</w:t>
      </w:r>
      <w:r w:rsidR="00B70BBD" w:rsidRPr="00B70BBD">
        <w:rPr>
          <w:rFonts w:ascii="Arial" w:hAnsi="Arial" w:cs="Arial"/>
          <w:lang w:val="es-MX"/>
        </w:rPr>
        <w:t>a uno al c</w:t>
      </w:r>
      <w:r w:rsidRPr="00B70BBD">
        <w:rPr>
          <w:rFonts w:ascii="Arial" w:hAnsi="Arial" w:cs="Arial"/>
          <w:lang w:val="es-MX"/>
        </w:rPr>
        <w:t xml:space="preserve">entro y ya está la Banda de Tlayacapan es muy famosa la que tienen ahí </w:t>
      </w:r>
      <w:r w:rsidRPr="00B70BBD">
        <w:rPr>
          <w:rFonts w:ascii="Arial" w:hAnsi="Arial" w:cs="Arial"/>
          <w:lang w:val="es-MX"/>
        </w:rPr>
        <w:lastRenderedPageBreak/>
        <w:t>porque existe de</w:t>
      </w:r>
      <w:r w:rsidR="002F046D" w:rsidRPr="00B70BBD">
        <w:rPr>
          <w:rFonts w:ascii="Arial" w:hAnsi="Arial" w:cs="Arial"/>
          <w:lang w:val="es-MX"/>
        </w:rPr>
        <w:t xml:space="preserve">sde 1870 y es famosa esta banda, </w:t>
      </w:r>
      <w:r w:rsidRPr="00B70BBD">
        <w:rPr>
          <w:rFonts w:ascii="Arial" w:hAnsi="Arial" w:cs="Arial"/>
          <w:lang w:val="es-MX"/>
        </w:rPr>
        <w:t>porque fue la que entro con Emiliano Zapata a Palacio Nacional en  México  esta</w:t>
      </w:r>
      <w:r w:rsidR="00B70BBD" w:rsidRPr="00B70BBD">
        <w:rPr>
          <w:rFonts w:ascii="Arial" w:hAnsi="Arial" w:cs="Arial"/>
          <w:lang w:val="es-MX"/>
        </w:rPr>
        <w:t xml:space="preserve"> banda m</w:t>
      </w:r>
      <w:r w:rsidR="002F046D" w:rsidRPr="00B70BBD">
        <w:rPr>
          <w:rFonts w:ascii="Arial" w:hAnsi="Arial" w:cs="Arial"/>
          <w:lang w:val="es-MX"/>
        </w:rPr>
        <w:t xml:space="preserve">unicipal, </w:t>
      </w:r>
      <w:r w:rsidRPr="00B70BBD">
        <w:rPr>
          <w:rFonts w:ascii="Arial" w:hAnsi="Arial" w:cs="Arial"/>
          <w:lang w:val="es-MX"/>
        </w:rPr>
        <w:t xml:space="preserve">y </w:t>
      </w:r>
      <w:r w:rsidR="00B70BBD" w:rsidRPr="00B70BBD">
        <w:rPr>
          <w:rFonts w:ascii="Arial" w:hAnsi="Arial" w:cs="Arial"/>
          <w:lang w:val="es-MX"/>
        </w:rPr>
        <w:t xml:space="preserve">fíjese </w:t>
      </w:r>
      <w:r w:rsidRPr="00B70BBD">
        <w:rPr>
          <w:rFonts w:ascii="Arial" w:hAnsi="Arial" w:cs="Arial"/>
          <w:lang w:val="es-MX"/>
        </w:rPr>
        <w:t>nada</w:t>
      </w:r>
      <w:r w:rsidR="002F046D" w:rsidRPr="00B70BBD">
        <w:rPr>
          <w:rFonts w:ascii="Arial" w:hAnsi="Arial" w:cs="Arial"/>
          <w:lang w:val="es-MX"/>
        </w:rPr>
        <w:t xml:space="preserve"> más</w:t>
      </w:r>
      <w:r w:rsidRPr="00B70BBD">
        <w:rPr>
          <w:rFonts w:ascii="Arial" w:hAnsi="Arial" w:cs="Arial"/>
          <w:lang w:val="es-MX"/>
        </w:rPr>
        <w:t xml:space="preserve"> ya cuantos años bueno más de un s</w:t>
      </w:r>
      <w:r w:rsidR="00B70BBD" w:rsidRPr="00B70BBD">
        <w:rPr>
          <w:rFonts w:ascii="Arial" w:hAnsi="Arial" w:cs="Arial"/>
          <w:lang w:val="es-MX"/>
        </w:rPr>
        <w:t>iglo y todavía tienen su banda m</w:t>
      </w:r>
      <w:r w:rsidRPr="00B70BBD">
        <w:rPr>
          <w:rFonts w:ascii="Arial" w:hAnsi="Arial" w:cs="Arial"/>
          <w:lang w:val="es-MX"/>
        </w:rPr>
        <w:t>unicipal y me gusto al ver que es una banda en donde existe equidad de género son puros músicos jóvenes y la mitad son mujeres y la mitad s</w:t>
      </w:r>
      <w:r w:rsidR="00B70BBD" w:rsidRPr="00B70BBD">
        <w:rPr>
          <w:rFonts w:ascii="Arial" w:hAnsi="Arial" w:cs="Arial"/>
          <w:lang w:val="es-MX"/>
        </w:rPr>
        <w:t>on hombres y tienen un palacio m</w:t>
      </w:r>
      <w:r w:rsidRPr="00B70BBD">
        <w:rPr>
          <w:rFonts w:ascii="Arial" w:hAnsi="Arial" w:cs="Arial"/>
          <w:lang w:val="es-MX"/>
        </w:rPr>
        <w:t>unicipal que existe desde la época de la colonia</w:t>
      </w:r>
      <w:r w:rsidR="00B70BBD" w:rsidRPr="00B70BBD">
        <w:rPr>
          <w:rFonts w:ascii="Arial" w:hAnsi="Arial" w:cs="Arial"/>
          <w:lang w:val="es-MX"/>
        </w:rPr>
        <w:t>, a</w:t>
      </w:r>
      <w:r w:rsidRPr="00B70BBD">
        <w:rPr>
          <w:rFonts w:ascii="Arial" w:hAnsi="Arial" w:cs="Arial"/>
          <w:lang w:val="es-MX"/>
        </w:rPr>
        <w:t>hora por ejemplo a mis compañeros adultos mayores que vengan que pregunten a donde vamos a comer pues un taco placero al mercado, yo digo que si le vamos a dar impulso pues vamos a darle</w:t>
      </w:r>
      <w:r w:rsidR="00B70BBD" w:rsidRPr="00B70BBD">
        <w:rPr>
          <w:rFonts w:ascii="Arial" w:hAnsi="Arial" w:cs="Arial"/>
          <w:lang w:val="es-MX"/>
        </w:rPr>
        <w:t>, l</w:t>
      </w:r>
      <w:r w:rsidRPr="00B70BBD">
        <w:rPr>
          <w:rFonts w:ascii="Arial" w:hAnsi="Arial" w:cs="Arial"/>
          <w:lang w:val="es-MX"/>
        </w:rPr>
        <w:t>e comento a usted yo ya conozco por lo menos cincuenta Pueblos Mágicos y aquí hay para ofrecer y dar.</w:t>
      </w:r>
    </w:p>
    <w:p w:rsidR="007668C7" w:rsidRPr="00FD4BDA" w:rsidRDefault="007668C7" w:rsidP="007668C7">
      <w:pPr>
        <w:pStyle w:val="Prrafodelista"/>
        <w:jc w:val="both"/>
        <w:rPr>
          <w:rFonts w:ascii="Arial" w:hAnsi="Arial" w:cs="Arial"/>
          <w:highlight w:val="yellow"/>
        </w:rPr>
      </w:pPr>
      <w:r w:rsidRPr="00FD4BDA">
        <w:rPr>
          <w:rFonts w:ascii="Arial" w:hAnsi="Arial" w:cs="Arial"/>
          <w:highlight w:val="yellow"/>
        </w:rPr>
        <w:t xml:space="preserve"> </w:t>
      </w:r>
    </w:p>
    <w:p w:rsidR="007668C7" w:rsidRPr="00B70BBD" w:rsidRDefault="007668C7" w:rsidP="002F046D">
      <w:pPr>
        <w:jc w:val="both"/>
        <w:rPr>
          <w:rFonts w:ascii="Arial" w:hAnsi="Arial" w:cs="Arial"/>
          <w:lang w:val="es-MX"/>
        </w:rPr>
      </w:pPr>
      <w:r w:rsidRPr="00B70BBD">
        <w:rPr>
          <w:rFonts w:ascii="Arial" w:hAnsi="Arial" w:cs="Arial"/>
          <w:lang w:val="es-MX"/>
        </w:rPr>
        <w:t>En uso de la voz, el Presidente Municipal</w:t>
      </w:r>
      <w:r w:rsidR="00B70BBD" w:rsidRPr="00B70BBD">
        <w:rPr>
          <w:rFonts w:ascii="Arial" w:hAnsi="Arial" w:cs="Arial"/>
          <w:lang w:val="es-MX"/>
        </w:rPr>
        <w:t>, manifiesta: Vengase usted al C</w:t>
      </w:r>
      <w:r w:rsidRPr="00B70BBD">
        <w:rPr>
          <w:rFonts w:ascii="Arial" w:hAnsi="Arial" w:cs="Arial"/>
          <w:lang w:val="es-MX"/>
        </w:rPr>
        <w:t>omité de Pueblos Mágicos</w:t>
      </w:r>
      <w:r w:rsidR="002F046D" w:rsidRPr="00B70BBD">
        <w:rPr>
          <w:rFonts w:ascii="Arial" w:hAnsi="Arial" w:cs="Arial"/>
          <w:lang w:val="es-MX"/>
        </w:rPr>
        <w:t xml:space="preserve">. </w:t>
      </w:r>
    </w:p>
    <w:p w:rsidR="007668C7" w:rsidRPr="00B70BBD" w:rsidRDefault="007668C7" w:rsidP="007668C7">
      <w:pPr>
        <w:pStyle w:val="Prrafodelista"/>
        <w:jc w:val="both"/>
        <w:rPr>
          <w:rFonts w:ascii="Arial" w:hAnsi="Arial" w:cs="Arial"/>
          <w:lang w:val="es-MX"/>
        </w:rPr>
      </w:pPr>
    </w:p>
    <w:p w:rsidR="007668C7" w:rsidRPr="00B70BBD" w:rsidRDefault="007668C7" w:rsidP="002F046D">
      <w:pPr>
        <w:jc w:val="both"/>
        <w:rPr>
          <w:rFonts w:ascii="Arial" w:hAnsi="Arial" w:cs="Arial"/>
          <w:lang w:val="es-MX"/>
        </w:rPr>
      </w:pPr>
      <w:r w:rsidRPr="00B70BBD">
        <w:rPr>
          <w:rFonts w:ascii="Arial" w:hAnsi="Arial" w:cs="Arial"/>
          <w:lang w:val="es-MX"/>
        </w:rPr>
        <w:t>En uso de la voz el Regidor Jorge Mario Blancarte Montaño, manifiesta: pues si me invi</w:t>
      </w:r>
      <w:r w:rsidR="002F046D" w:rsidRPr="00B70BBD">
        <w:rPr>
          <w:rFonts w:ascii="Arial" w:hAnsi="Arial" w:cs="Arial"/>
          <w:lang w:val="es-MX"/>
        </w:rPr>
        <w:t xml:space="preserve">tan si, cuando me invitan llego. </w:t>
      </w:r>
    </w:p>
    <w:p w:rsidR="007668C7" w:rsidRPr="00FD4BDA" w:rsidRDefault="007668C7" w:rsidP="007668C7">
      <w:pPr>
        <w:pStyle w:val="Prrafodelista"/>
        <w:jc w:val="both"/>
        <w:rPr>
          <w:rFonts w:ascii="Arial" w:hAnsi="Arial" w:cs="Arial"/>
          <w:highlight w:val="yellow"/>
        </w:rPr>
      </w:pPr>
    </w:p>
    <w:p w:rsidR="007668C7" w:rsidRPr="00B70BBD" w:rsidRDefault="007668C7" w:rsidP="002F046D">
      <w:pPr>
        <w:jc w:val="both"/>
        <w:rPr>
          <w:rFonts w:ascii="Arial" w:hAnsi="Arial" w:cs="Arial"/>
          <w:lang w:val="es-MX"/>
        </w:rPr>
      </w:pPr>
      <w:r w:rsidRPr="00B70BBD">
        <w:rPr>
          <w:rFonts w:ascii="Arial" w:hAnsi="Arial" w:cs="Arial"/>
          <w:lang w:val="es-MX"/>
        </w:rPr>
        <w:t>En uso de la voz, el Pre</w:t>
      </w:r>
      <w:r w:rsidR="006D657E" w:rsidRPr="00B70BBD">
        <w:rPr>
          <w:rFonts w:ascii="Arial" w:hAnsi="Arial" w:cs="Arial"/>
          <w:lang w:val="es-MX"/>
        </w:rPr>
        <w:t>sidente Municipal, manifiesta: L</w:t>
      </w:r>
      <w:r w:rsidRPr="00B70BBD">
        <w:rPr>
          <w:rFonts w:ascii="Arial" w:hAnsi="Arial" w:cs="Arial"/>
          <w:lang w:val="es-MX"/>
        </w:rPr>
        <w:t xml:space="preserve">e voy a decir a </w:t>
      </w:r>
      <w:r w:rsidR="002F046D" w:rsidRPr="00B70BBD">
        <w:rPr>
          <w:rFonts w:ascii="Arial" w:hAnsi="Arial" w:cs="Arial"/>
          <w:lang w:val="es-MX"/>
        </w:rPr>
        <w:t xml:space="preserve">Gerardo Corro y a la Lic. Isabel </w:t>
      </w:r>
      <w:r w:rsidR="00415CDE" w:rsidRPr="00B70BBD">
        <w:rPr>
          <w:rFonts w:ascii="Arial" w:hAnsi="Arial" w:cs="Arial"/>
          <w:lang w:val="es-MX"/>
        </w:rPr>
        <w:t xml:space="preserve">para </w:t>
      </w:r>
      <w:r w:rsidR="002F046D" w:rsidRPr="00B70BBD">
        <w:rPr>
          <w:rFonts w:ascii="Arial" w:hAnsi="Arial" w:cs="Arial"/>
          <w:lang w:val="es-MX"/>
        </w:rPr>
        <w:t>que</w:t>
      </w:r>
      <w:r w:rsidRPr="00B70BBD">
        <w:rPr>
          <w:rFonts w:ascii="Arial" w:hAnsi="Arial" w:cs="Arial"/>
          <w:lang w:val="es-MX"/>
        </w:rPr>
        <w:t xml:space="preserve"> cuando tengamos las sesiones </w:t>
      </w:r>
      <w:r w:rsidR="002F046D" w:rsidRPr="00B70BBD">
        <w:rPr>
          <w:rFonts w:ascii="Arial" w:hAnsi="Arial" w:cs="Arial"/>
          <w:lang w:val="es-MX"/>
        </w:rPr>
        <w:t>le informen para que nos acompañe.</w:t>
      </w:r>
    </w:p>
    <w:p w:rsidR="007668C7" w:rsidRPr="00B70BBD" w:rsidRDefault="007668C7" w:rsidP="007668C7">
      <w:pPr>
        <w:pStyle w:val="Prrafodelista"/>
        <w:jc w:val="both"/>
        <w:rPr>
          <w:rFonts w:ascii="Arial" w:hAnsi="Arial" w:cs="Arial"/>
        </w:rPr>
      </w:pPr>
    </w:p>
    <w:p w:rsidR="007668C7" w:rsidRDefault="007668C7" w:rsidP="00415CDE">
      <w:pPr>
        <w:jc w:val="both"/>
        <w:rPr>
          <w:rFonts w:ascii="Arial" w:hAnsi="Arial" w:cs="Arial"/>
          <w:lang w:val="es-MX"/>
        </w:rPr>
      </w:pPr>
      <w:r w:rsidRPr="00B70BBD">
        <w:rPr>
          <w:rFonts w:ascii="Arial" w:hAnsi="Arial" w:cs="Arial"/>
          <w:lang w:val="es-MX"/>
        </w:rPr>
        <w:t xml:space="preserve">En uso de la voz el Regidor Jorge Mario Blancarte Montaño, manifiesta: </w:t>
      </w:r>
      <w:r w:rsidR="002F046D" w:rsidRPr="00B70BBD">
        <w:rPr>
          <w:rFonts w:ascii="Arial" w:hAnsi="Arial" w:cs="Arial"/>
          <w:lang w:val="es-MX"/>
        </w:rPr>
        <w:t>P</w:t>
      </w:r>
      <w:r w:rsidRPr="00B70BBD">
        <w:rPr>
          <w:rFonts w:ascii="Arial" w:hAnsi="Arial" w:cs="Arial"/>
          <w:lang w:val="es-MX"/>
        </w:rPr>
        <w:t xml:space="preserve">ues bueno de lo que conozco no es que les presuma pero ya conozco </w:t>
      </w:r>
      <w:r w:rsidR="00415CDE" w:rsidRPr="00B70BBD">
        <w:rPr>
          <w:rFonts w:ascii="Arial" w:hAnsi="Arial" w:cs="Arial"/>
          <w:lang w:val="es-MX"/>
        </w:rPr>
        <w:t xml:space="preserve">la mitad de los Pueblos Mágicos, </w:t>
      </w:r>
      <w:r w:rsidRPr="00B70BBD">
        <w:rPr>
          <w:rFonts w:ascii="Arial" w:hAnsi="Arial" w:cs="Arial"/>
          <w:lang w:val="es-MX"/>
        </w:rPr>
        <w:t xml:space="preserve">conozco todas las ciudades que son consideradas Patrimonio de la Humanidad y la vida me ha </w:t>
      </w:r>
      <w:r w:rsidR="00415CDE" w:rsidRPr="00B70BBD">
        <w:rPr>
          <w:rFonts w:ascii="Arial" w:hAnsi="Arial" w:cs="Arial"/>
          <w:lang w:val="es-MX"/>
        </w:rPr>
        <w:t>dado esa oportunidad, e</w:t>
      </w:r>
      <w:r w:rsidRPr="00B70BBD">
        <w:rPr>
          <w:rFonts w:ascii="Arial" w:hAnsi="Arial" w:cs="Arial"/>
          <w:lang w:val="es-MX"/>
        </w:rPr>
        <w:t>s todo señor Presidente gracias</w:t>
      </w:r>
      <w:r w:rsidR="00415CDE" w:rsidRPr="00B70BBD">
        <w:rPr>
          <w:rFonts w:ascii="Arial" w:hAnsi="Arial" w:cs="Arial"/>
          <w:lang w:val="es-MX"/>
        </w:rPr>
        <w:t>.</w:t>
      </w:r>
      <w:r w:rsidRPr="00415CDE">
        <w:rPr>
          <w:rFonts w:ascii="Arial" w:hAnsi="Arial" w:cs="Arial"/>
          <w:lang w:val="es-MX"/>
        </w:rPr>
        <w:t xml:space="preserve"> </w:t>
      </w:r>
    </w:p>
    <w:p w:rsidR="00B70BBD" w:rsidRDefault="00B70BBD" w:rsidP="00415CDE">
      <w:pPr>
        <w:jc w:val="both"/>
        <w:rPr>
          <w:rFonts w:ascii="Arial" w:hAnsi="Arial" w:cs="Arial"/>
          <w:lang w:val="es-MX"/>
        </w:rPr>
      </w:pPr>
    </w:p>
    <w:p w:rsidR="00FD4BDA" w:rsidRPr="00415CDE" w:rsidRDefault="00FD4BDA" w:rsidP="00415CDE">
      <w:pPr>
        <w:jc w:val="both"/>
        <w:rPr>
          <w:rFonts w:ascii="Arial" w:hAnsi="Arial" w:cs="Arial"/>
          <w:lang w:val="es-MX"/>
        </w:rPr>
      </w:pPr>
      <w:r w:rsidRPr="00B615DB">
        <w:rPr>
          <w:rFonts w:ascii="Arial" w:hAnsi="Arial" w:cs="Arial"/>
          <w:lang w:val="es-MX"/>
        </w:rPr>
        <w:t xml:space="preserve">También quiero comentarle que recibí una llamada de la C. Lucina Olalla, y me dice que si existe el catálogo de bienes, yo le pedí de favor a la Licenciada Emilia, ella en ocasiones me hace observaciones que a mí se me pasan, le pedí de favor a ella que me apoyara, y de acuerdo a su instrucción para </w:t>
      </w:r>
      <w:r w:rsidR="00B70BBD" w:rsidRPr="00B615DB">
        <w:rPr>
          <w:rFonts w:ascii="Arial" w:hAnsi="Arial" w:cs="Arial"/>
          <w:lang w:val="es-MX"/>
        </w:rPr>
        <w:t>no herir susceptibilidades del D</w:t>
      </w:r>
      <w:r w:rsidRPr="00B615DB">
        <w:rPr>
          <w:rFonts w:ascii="Arial" w:hAnsi="Arial" w:cs="Arial"/>
          <w:lang w:val="es-MX"/>
        </w:rPr>
        <w:t xml:space="preserve">elegado del INAH, establecer en el trabajo que ya está en trámite; entonces vía telefónica la C. Lucina Olalla me dice que ya </w:t>
      </w:r>
      <w:r w:rsidR="00404CB2" w:rsidRPr="00B615DB">
        <w:rPr>
          <w:rFonts w:ascii="Arial" w:hAnsi="Arial" w:cs="Arial"/>
          <w:lang w:val="es-MX"/>
        </w:rPr>
        <w:t>hay un catálogo pero que no está físicamente, a lo que le respondí que la Ley Orgánica me autoriza a llevar lo que yo crea conveniente para el buen funcionamiento de la administración pública municipal, y para beneficio de la sociedad de Atlixco, y nunca he subido algo que afecte los intereses del Ayuntamiento y menos patrimoniales; le dije que el último punto del orden del día es el</w:t>
      </w:r>
      <w:r w:rsidRPr="00B615DB">
        <w:rPr>
          <w:rFonts w:ascii="Arial" w:hAnsi="Arial" w:cs="Arial"/>
          <w:lang w:val="es-MX"/>
        </w:rPr>
        <w:t xml:space="preserve"> </w:t>
      </w:r>
      <w:r w:rsidR="00404CB2" w:rsidRPr="00B615DB">
        <w:rPr>
          <w:rFonts w:ascii="Arial" w:hAnsi="Arial" w:cs="Arial"/>
          <w:lang w:val="es-MX"/>
        </w:rPr>
        <w:t xml:space="preserve">asunto que yo propongo, estaba aquí ella y le dije que es lo que quiere, pediría que se le mande a traer para saber si existe o no catálogo, porque si somos Pueblo Mágico, esto se hace con la intención de tener que ofrecer, cuando le pregunto si hay o no catálogo ella me dice que son alrededor de 300 monumentos arquitectónicos, pero no me dice que haya un libro, es más en el oficio que firmamos la Regidora Haydee y yo, que me proporcionara el catálogo, yo </w:t>
      </w:r>
      <w:r w:rsidR="00404CB2" w:rsidRPr="00B615DB">
        <w:rPr>
          <w:rFonts w:ascii="Arial" w:hAnsi="Arial" w:cs="Arial"/>
          <w:lang w:val="es-MX"/>
        </w:rPr>
        <w:lastRenderedPageBreak/>
        <w:t>no sé si se pudiera mandar</w:t>
      </w:r>
      <w:r w:rsidR="00B615DB">
        <w:rPr>
          <w:rFonts w:ascii="Arial" w:hAnsi="Arial" w:cs="Arial"/>
          <w:lang w:val="es-MX"/>
        </w:rPr>
        <w:t>la</w:t>
      </w:r>
      <w:r w:rsidR="00404CB2" w:rsidRPr="00B615DB">
        <w:rPr>
          <w:rFonts w:ascii="Arial" w:hAnsi="Arial" w:cs="Arial"/>
          <w:lang w:val="es-MX"/>
        </w:rPr>
        <w:t xml:space="preserve"> a llamar para saber qué es lo que quiere, si </w:t>
      </w:r>
      <w:r w:rsidR="00B615DB">
        <w:rPr>
          <w:rFonts w:ascii="Arial" w:hAnsi="Arial" w:cs="Arial"/>
          <w:lang w:val="es-MX"/>
        </w:rPr>
        <w:t xml:space="preserve">lo que </w:t>
      </w:r>
      <w:r w:rsidR="00404CB2" w:rsidRPr="00B615DB">
        <w:rPr>
          <w:rFonts w:ascii="Arial" w:hAnsi="Arial" w:cs="Arial"/>
          <w:lang w:val="es-MX"/>
        </w:rPr>
        <w:t xml:space="preserve">quiere </w:t>
      </w:r>
      <w:r w:rsidR="00B615DB">
        <w:rPr>
          <w:rFonts w:ascii="Arial" w:hAnsi="Arial" w:cs="Arial"/>
          <w:lang w:val="es-MX"/>
        </w:rPr>
        <w:t xml:space="preserve">es </w:t>
      </w:r>
      <w:r w:rsidR="00404CB2" w:rsidRPr="00B615DB">
        <w:rPr>
          <w:rFonts w:ascii="Arial" w:hAnsi="Arial" w:cs="Arial"/>
          <w:lang w:val="es-MX"/>
        </w:rPr>
        <w:t>que no suba este Punto de Acuerdo.</w:t>
      </w:r>
      <w:r w:rsidR="00404CB2">
        <w:rPr>
          <w:rFonts w:ascii="Arial" w:hAnsi="Arial" w:cs="Arial"/>
          <w:lang w:val="es-MX"/>
        </w:rPr>
        <w:t xml:space="preserve"> </w:t>
      </w:r>
      <w:r>
        <w:rPr>
          <w:rFonts w:ascii="Arial" w:hAnsi="Arial" w:cs="Arial"/>
          <w:lang w:val="es-MX"/>
        </w:rPr>
        <w:t xml:space="preserve"> </w:t>
      </w:r>
    </w:p>
    <w:p w:rsidR="000569C3" w:rsidRPr="00AA01FD" w:rsidRDefault="000569C3" w:rsidP="000569C3">
      <w:pPr>
        <w:jc w:val="both"/>
        <w:rPr>
          <w:rFonts w:ascii="Arial" w:hAnsi="Arial" w:cs="Arial"/>
          <w:lang w:val="es-MX"/>
        </w:rPr>
      </w:pPr>
    </w:p>
    <w:p w:rsidR="000569C3" w:rsidRDefault="00403163" w:rsidP="000569C3">
      <w:pPr>
        <w:jc w:val="both"/>
        <w:rPr>
          <w:rFonts w:ascii="Arial" w:hAnsi="Arial" w:cs="Arial"/>
          <w:lang w:val="es-MX"/>
        </w:rPr>
      </w:pPr>
      <w:r w:rsidRPr="00B615DB">
        <w:rPr>
          <w:rFonts w:ascii="Arial" w:hAnsi="Arial" w:cs="Arial"/>
          <w:lang w:val="es-MX"/>
        </w:rPr>
        <w:t xml:space="preserve">En uso de la voz, </w:t>
      </w:r>
      <w:r w:rsidR="000569C3" w:rsidRPr="00B615DB">
        <w:rPr>
          <w:rFonts w:ascii="Arial" w:hAnsi="Arial" w:cs="Arial"/>
          <w:lang w:val="es-MX"/>
        </w:rPr>
        <w:t>l</w:t>
      </w:r>
      <w:r w:rsidRPr="00B615DB">
        <w:rPr>
          <w:rFonts w:ascii="Arial" w:hAnsi="Arial" w:cs="Arial"/>
          <w:lang w:val="es-MX"/>
        </w:rPr>
        <w:t>a</w:t>
      </w:r>
      <w:r w:rsidR="000569C3" w:rsidRPr="00B615DB">
        <w:rPr>
          <w:rFonts w:ascii="Arial" w:hAnsi="Arial" w:cs="Arial"/>
          <w:lang w:val="es-MX"/>
        </w:rPr>
        <w:t xml:space="preserve"> Regidor</w:t>
      </w:r>
      <w:r w:rsidRPr="00B615DB">
        <w:rPr>
          <w:rFonts w:ascii="Arial" w:hAnsi="Arial" w:cs="Arial"/>
          <w:lang w:val="es-MX"/>
        </w:rPr>
        <w:t>a Haydee Muciño Delgado</w:t>
      </w:r>
      <w:r w:rsidR="000569C3" w:rsidRPr="00B615DB">
        <w:rPr>
          <w:rFonts w:ascii="Arial" w:hAnsi="Arial" w:cs="Arial"/>
          <w:lang w:val="es-MX"/>
        </w:rPr>
        <w:t xml:space="preserve">, manifiesta: Cuando yo llegué a este recinto me percaté que la C. Lucina Olalla, estaba hablando con el Regidor, no me gustó su actitud, creo que no es el trato para los Regidores, con los ciudadanos y con los empleados, quise intervenir y me dijo que le permitiera un momento; felicito al </w:t>
      </w:r>
      <w:r w:rsidR="00B615DB">
        <w:rPr>
          <w:rFonts w:ascii="Arial" w:hAnsi="Arial" w:cs="Arial"/>
          <w:lang w:val="es-MX"/>
        </w:rPr>
        <w:t>A</w:t>
      </w:r>
      <w:r w:rsidR="000569C3" w:rsidRPr="00B615DB">
        <w:rPr>
          <w:rFonts w:ascii="Arial" w:hAnsi="Arial" w:cs="Arial"/>
          <w:lang w:val="es-MX"/>
        </w:rPr>
        <w:t>bogado porque el Regidor desde el mes de octubre ha tenido la idea y me hizo partícipe, colaboré con él para pedir la información y pedir antecedentes para realizar el trabajo, se enteró desde octubre y ella respondió que sí existe el catálogo, entonces el Regidor le pide que lo presente que fue lo que pedimos desde octubre, y si existe no consta más que presentar el documento; también estaba el Regidor Moya en ese momento; si ella no quiere ser la encargada del Dictamen que está presentando el Regidor, se podría poner a alguien más que realice el enlace.</w:t>
      </w:r>
      <w:r w:rsidR="000569C3">
        <w:rPr>
          <w:rFonts w:ascii="Arial" w:hAnsi="Arial" w:cs="Arial"/>
          <w:lang w:val="es-MX"/>
        </w:rPr>
        <w:t xml:space="preserve"> </w:t>
      </w:r>
    </w:p>
    <w:p w:rsidR="000569C3" w:rsidRDefault="000569C3" w:rsidP="000569C3">
      <w:pPr>
        <w:jc w:val="both"/>
        <w:rPr>
          <w:rFonts w:ascii="Arial" w:hAnsi="Arial" w:cs="Arial"/>
          <w:lang w:val="es-MX"/>
        </w:rPr>
      </w:pPr>
    </w:p>
    <w:p w:rsidR="00403163" w:rsidRPr="00B615DB" w:rsidRDefault="00403163" w:rsidP="000569C3">
      <w:pPr>
        <w:jc w:val="both"/>
        <w:rPr>
          <w:rFonts w:ascii="Arial" w:hAnsi="Arial" w:cs="Arial"/>
          <w:lang w:val="es-MX"/>
        </w:rPr>
      </w:pPr>
      <w:r w:rsidRPr="00B615DB">
        <w:rPr>
          <w:rFonts w:ascii="Arial" w:hAnsi="Arial" w:cs="Arial"/>
          <w:lang w:val="es-MX"/>
        </w:rPr>
        <w:t xml:space="preserve">En uso de la voz, el Regidor Jorge Eduardo Moya Hernández, manifiesta: </w:t>
      </w:r>
      <w:r w:rsidR="000569C3" w:rsidRPr="00B615DB">
        <w:rPr>
          <w:rFonts w:ascii="Arial" w:hAnsi="Arial" w:cs="Arial"/>
          <w:lang w:val="es-MX"/>
        </w:rPr>
        <w:t xml:space="preserve">Existe una solicitud de información y hay un oficio de por medio, y nos leyeron la respuesta, me queda la impresión de que hay un trabajo realizado, que tenemos un catálogo en vías de construcción y por eso es el tema de que </w:t>
      </w:r>
      <w:r w:rsidRPr="00B615DB">
        <w:rPr>
          <w:rFonts w:ascii="Arial" w:hAnsi="Arial" w:cs="Arial"/>
          <w:lang w:val="es-MX"/>
        </w:rPr>
        <w:t xml:space="preserve">se incluyera el tema de que usted solicitara que se incluyera en los antecedentes el nombre de las personas que intervienen en este avance, de acuerdo a </w:t>
      </w:r>
      <w:r w:rsidR="00B615DB">
        <w:rPr>
          <w:rFonts w:ascii="Arial" w:hAnsi="Arial" w:cs="Arial"/>
          <w:lang w:val="es-MX"/>
        </w:rPr>
        <w:t xml:space="preserve">lo que manifestó </w:t>
      </w:r>
      <w:r w:rsidRPr="00B615DB">
        <w:rPr>
          <w:rFonts w:ascii="Arial" w:hAnsi="Arial" w:cs="Arial"/>
          <w:lang w:val="es-MX"/>
        </w:rPr>
        <w:t xml:space="preserve">la licenciada Lucina, es de que se parte de un archivo existente y si ya existe  un documento, somos sujetos obligado y si solicita información se debió presentar el documento en las condiciones que estuviera, me llamó la atención la respuesta final que fue </w:t>
      </w:r>
      <w:r w:rsidR="00B615DB">
        <w:rPr>
          <w:rFonts w:ascii="Arial" w:hAnsi="Arial" w:cs="Arial"/>
          <w:lang w:val="es-MX"/>
        </w:rPr>
        <w:t xml:space="preserve"> que si existe entonces </w:t>
      </w:r>
      <w:r w:rsidRPr="00B615DB">
        <w:rPr>
          <w:rFonts w:ascii="Arial" w:hAnsi="Arial" w:cs="Arial"/>
          <w:lang w:val="es-MX"/>
        </w:rPr>
        <w:t xml:space="preserve">¿porque no se presentó?, ¿porque no tenemos una copia física?, entonces ¿está o no esta?, porque cualquier documento que esté en proceso de elaboración o el que se esté utilizando de base o sustento, debería tener una copia, y creo que hubo una falta de formas en cuanto al tema de la no entrega, y algunas áreas donde les hemos solicitado información no la entregan, por eso propuse que como le hemos hecho en otras ocasiones que se pidiera la información al área técnica y creo que en el fondo lo que hay es una falla </w:t>
      </w:r>
      <w:r w:rsidR="00B615DB">
        <w:rPr>
          <w:rFonts w:ascii="Arial" w:hAnsi="Arial" w:cs="Arial"/>
          <w:lang w:val="es-MX"/>
        </w:rPr>
        <w:t xml:space="preserve">en la </w:t>
      </w:r>
      <w:r w:rsidRPr="00B615DB">
        <w:rPr>
          <w:rFonts w:ascii="Arial" w:hAnsi="Arial" w:cs="Arial"/>
          <w:lang w:val="es-MX"/>
        </w:rPr>
        <w:t xml:space="preserve"> comunicación, por eso creo que en el Pleno se aclaren todos los temas. </w:t>
      </w:r>
    </w:p>
    <w:p w:rsidR="00403163" w:rsidRPr="00403163" w:rsidRDefault="00403163" w:rsidP="000569C3">
      <w:pPr>
        <w:jc w:val="both"/>
        <w:rPr>
          <w:rFonts w:ascii="Arial" w:hAnsi="Arial" w:cs="Arial"/>
          <w:highlight w:val="yellow"/>
          <w:lang w:val="es-MX"/>
        </w:rPr>
      </w:pPr>
    </w:p>
    <w:p w:rsidR="000569C3" w:rsidRPr="00B615DB" w:rsidRDefault="00403163" w:rsidP="000569C3">
      <w:pPr>
        <w:jc w:val="both"/>
        <w:rPr>
          <w:rFonts w:ascii="Arial" w:hAnsi="Arial" w:cs="Arial"/>
          <w:lang w:val="es-MX"/>
        </w:rPr>
      </w:pPr>
      <w:r w:rsidRPr="00B615DB">
        <w:rPr>
          <w:rFonts w:ascii="Arial" w:hAnsi="Arial" w:cs="Arial"/>
          <w:lang w:val="es-MX"/>
        </w:rPr>
        <w:t>En uso de la voz el Regidor Rodolfo Chávez Escudero, manifiesta: No es la primera vez que un funcionario no tiene</w:t>
      </w:r>
      <w:r w:rsidR="00B615DB">
        <w:rPr>
          <w:rFonts w:ascii="Arial" w:hAnsi="Arial" w:cs="Arial"/>
          <w:lang w:val="es-MX"/>
        </w:rPr>
        <w:t>n</w:t>
      </w:r>
      <w:r w:rsidRPr="00B615DB">
        <w:rPr>
          <w:rFonts w:ascii="Arial" w:hAnsi="Arial" w:cs="Arial"/>
          <w:lang w:val="es-MX"/>
        </w:rPr>
        <w:t xml:space="preserve"> las formas con otros funcionarios o representantes del Ayuntamiento, creo que podemos complementar el Punto de Acuerdo del Regidor Blancarte con un exhorto a la funcionaria exigiéndole que nos suba estos documentos y que trate con respeto a las autoridades.  </w:t>
      </w:r>
    </w:p>
    <w:p w:rsidR="00091358" w:rsidRPr="006D657E" w:rsidRDefault="00091358" w:rsidP="000569C3">
      <w:pPr>
        <w:jc w:val="both"/>
        <w:rPr>
          <w:rFonts w:ascii="Arial" w:hAnsi="Arial" w:cs="Arial"/>
          <w:highlight w:val="yellow"/>
          <w:lang w:val="es-MX"/>
        </w:rPr>
      </w:pPr>
    </w:p>
    <w:p w:rsidR="000569C3" w:rsidRPr="00B615DB" w:rsidRDefault="00091358" w:rsidP="000569C3">
      <w:pPr>
        <w:jc w:val="both"/>
        <w:rPr>
          <w:rFonts w:ascii="Arial" w:hAnsi="Arial" w:cs="Arial"/>
          <w:lang w:val="es-MX"/>
        </w:rPr>
      </w:pPr>
      <w:r w:rsidRPr="00B615DB">
        <w:rPr>
          <w:rFonts w:ascii="Arial" w:hAnsi="Arial" w:cs="Arial"/>
          <w:lang w:val="es-MX"/>
        </w:rPr>
        <w:t>En uso de la voz, la Regidora Graciela Cantorán Nájera, manifiesta: Si me preocupa el tema, porque pregunte a los tres Regido</w:t>
      </w:r>
      <w:r w:rsidR="00B615DB" w:rsidRPr="00B615DB">
        <w:rPr>
          <w:rFonts w:ascii="Arial" w:hAnsi="Arial" w:cs="Arial"/>
          <w:lang w:val="es-MX"/>
        </w:rPr>
        <w:t xml:space="preserve">res presentes lo que pasó, y </w:t>
      </w:r>
      <w:r w:rsidRPr="00B615DB">
        <w:rPr>
          <w:rFonts w:ascii="Arial" w:hAnsi="Arial" w:cs="Arial"/>
          <w:lang w:val="es-MX"/>
        </w:rPr>
        <w:t xml:space="preserve">lo menos que nos merecemos es respeto y que vengan y que nos soliciten las cosas </w:t>
      </w:r>
      <w:r w:rsidRPr="00B615DB">
        <w:rPr>
          <w:rFonts w:ascii="Arial" w:hAnsi="Arial" w:cs="Arial"/>
          <w:lang w:val="es-MX"/>
        </w:rPr>
        <w:lastRenderedPageBreak/>
        <w:t>pero de una manera con respeto, estoy de acuerdo que cuando se dirija al Cabildo sea con resp</w:t>
      </w:r>
      <w:r w:rsidR="00590E4B" w:rsidRPr="00B615DB">
        <w:rPr>
          <w:rFonts w:ascii="Arial" w:hAnsi="Arial" w:cs="Arial"/>
          <w:lang w:val="es-MX"/>
        </w:rPr>
        <w:t>e</w:t>
      </w:r>
      <w:r w:rsidRPr="00B615DB">
        <w:rPr>
          <w:rFonts w:ascii="Arial" w:hAnsi="Arial" w:cs="Arial"/>
          <w:lang w:val="es-MX"/>
        </w:rPr>
        <w:t>to</w:t>
      </w:r>
      <w:r w:rsidR="00590E4B" w:rsidRPr="00B615DB">
        <w:rPr>
          <w:rFonts w:ascii="Arial" w:hAnsi="Arial" w:cs="Arial"/>
          <w:lang w:val="es-MX"/>
        </w:rPr>
        <w:t xml:space="preserve"> porque nosotros también lo hacemos y me preocupa, porque yo creo que le hubiéramos solicitado desde el día de ayer que hubiera discreción.</w:t>
      </w:r>
    </w:p>
    <w:p w:rsidR="00590E4B" w:rsidRPr="006D657E" w:rsidRDefault="00590E4B" w:rsidP="000569C3">
      <w:pPr>
        <w:jc w:val="both"/>
        <w:rPr>
          <w:rFonts w:ascii="Arial" w:hAnsi="Arial" w:cs="Arial"/>
          <w:highlight w:val="yellow"/>
          <w:lang w:val="es-MX"/>
        </w:rPr>
      </w:pPr>
    </w:p>
    <w:p w:rsidR="00590E4B" w:rsidRPr="00B615DB" w:rsidRDefault="00590E4B" w:rsidP="000569C3">
      <w:pPr>
        <w:jc w:val="both"/>
        <w:rPr>
          <w:rFonts w:ascii="Arial" w:hAnsi="Arial" w:cs="Arial"/>
          <w:lang w:val="es-MX"/>
        </w:rPr>
      </w:pPr>
      <w:r w:rsidRPr="00B615DB">
        <w:rPr>
          <w:rFonts w:ascii="Arial" w:hAnsi="Arial" w:cs="Arial"/>
          <w:lang w:val="es-MX"/>
        </w:rPr>
        <w:t xml:space="preserve">En uso de la voz el Regidor Jorge Mario Blancarte Montaño, manifiesta: Yo no creí que algo que es intrascendente causara esto, solo es que si se aprueba o no solicitar que nos apoyen con el catálogo de bienes inmuebles que tenemos aquí, no creí que fuera causa e algún problema, le pedí que llegara 18:30 y ella llegó antes, y en última instancia le dije ¿Qué es lo que usted quiere? ¿Qué me retracte? Yo ya subí esto y si lo aprueban bien y si no pues ya no pasó, entonces si existe el catálogo que me lo muestre, ¿porque me dijo que no existe? Siendo este un documento oficial. </w:t>
      </w:r>
    </w:p>
    <w:p w:rsidR="00590E4B" w:rsidRPr="00B615DB" w:rsidRDefault="00590E4B" w:rsidP="000569C3">
      <w:pPr>
        <w:jc w:val="both"/>
        <w:rPr>
          <w:rFonts w:ascii="Arial" w:hAnsi="Arial" w:cs="Arial"/>
          <w:lang w:val="es-MX"/>
        </w:rPr>
      </w:pPr>
    </w:p>
    <w:p w:rsidR="00590E4B" w:rsidRPr="00A07B17" w:rsidRDefault="00590E4B" w:rsidP="000569C3">
      <w:pPr>
        <w:jc w:val="both"/>
        <w:rPr>
          <w:rFonts w:ascii="Arial" w:hAnsi="Arial" w:cs="Arial"/>
          <w:color w:val="222222"/>
          <w:lang w:val="es-MX"/>
        </w:rPr>
      </w:pPr>
      <w:r w:rsidRPr="00A07B17">
        <w:rPr>
          <w:rFonts w:ascii="Arial" w:hAnsi="Arial" w:cs="Arial"/>
          <w:lang w:val="es-MX"/>
        </w:rPr>
        <w:t xml:space="preserve">En uso de la voz la Secretaria del Ayuntamiento, manifiesta: </w:t>
      </w:r>
      <w:r w:rsidR="006D657E" w:rsidRPr="00A07B17">
        <w:rPr>
          <w:rFonts w:ascii="Arial" w:hAnsi="Arial" w:cs="Arial"/>
          <w:lang w:val="es-MX"/>
        </w:rPr>
        <w:t>A</w:t>
      </w:r>
      <w:r w:rsidRPr="00A07B17">
        <w:rPr>
          <w:rFonts w:ascii="Arial" w:hAnsi="Arial" w:cs="Arial"/>
          <w:lang w:val="es-MX"/>
        </w:rPr>
        <w:t xml:space="preserve"> </w:t>
      </w:r>
      <w:r w:rsidR="006D657E" w:rsidRPr="00A07B17">
        <w:rPr>
          <w:rFonts w:ascii="Arial" w:hAnsi="Arial" w:cs="Arial"/>
          <w:lang w:val="es-MX"/>
        </w:rPr>
        <w:t>mí</w:t>
      </w:r>
      <w:r w:rsidRPr="00A07B17">
        <w:rPr>
          <w:rFonts w:ascii="Arial" w:hAnsi="Arial" w:cs="Arial"/>
          <w:lang w:val="es-MX"/>
        </w:rPr>
        <w:t xml:space="preserve"> me </w:t>
      </w:r>
      <w:r w:rsidR="006D657E" w:rsidRPr="00A07B17">
        <w:rPr>
          <w:rFonts w:ascii="Arial" w:hAnsi="Arial" w:cs="Arial"/>
          <w:lang w:val="es-MX"/>
        </w:rPr>
        <w:t>gustaría</w:t>
      </w:r>
      <w:r w:rsidRPr="00A07B17">
        <w:rPr>
          <w:rFonts w:ascii="Arial" w:hAnsi="Arial" w:cs="Arial"/>
          <w:lang w:val="es-MX"/>
        </w:rPr>
        <w:t xml:space="preserve"> aclarar</w:t>
      </w:r>
      <w:r w:rsidR="006D657E" w:rsidRPr="00A07B17">
        <w:rPr>
          <w:rFonts w:ascii="Arial" w:hAnsi="Arial" w:cs="Arial"/>
          <w:lang w:val="es-MX"/>
        </w:rPr>
        <w:t xml:space="preserve"> el tema</w:t>
      </w:r>
      <w:r w:rsidRPr="00A07B17">
        <w:rPr>
          <w:rFonts w:ascii="Arial" w:hAnsi="Arial" w:cs="Arial"/>
          <w:lang w:val="es-MX"/>
        </w:rPr>
        <w:t xml:space="preserve">, al </w:t>
      </w:r>
      <w:r w:rsidR="006D657E" w:rsidRPr="00A07B17">
        <w:rPr>
          <w:rFonts w:ascii="Arial" w:hAnsi="Arial" w:cs="Arial"/>
          <w:lang w:val="es-MX"/>
        </w:rPr>
        <w:t>catálogo</w:t>
      </w:r>
      <w:r w:rsidRPr="00A07B17">
        <w:rPr>
          <w:rFonts w:ascii="Arial" w:hAnsi="Arial" w:cs="Arial"/>
          <w:lang w:val="es-MX"/>
        </w:rPr>
        <w:t xml:space="preserve"> </w:t>
      </w:r>
      <w:r w:rsidR="006D657E" w:rsidRPr="00A07B17">
        <w:rPr>
          <w:rFonts w:ascii="Arial" w:hAnsi="Arial" w:cs="Arial"/>
          <w:lang w:val="es-MX"/>
        </w:rPr>
        <w:t xml:space="preserve">es un trabajo que </w:t>
      </w:r>
      <w:r w:rsidRPr="00A07B17">
        <w:rPr>
          <w:rFonts w:ascii="Arial" w:hAnsi="Arial" w:cs="Arial"/>
          <w:lang w:val="es-MX"/>
        </w:rPr>
        <w:t xml:space="preserve">se </w:t>
      </w:r>
      <w:r w:rsidR="006D657E" w:rsidRPr="00A07B17">
        <w:rPr>
          <w:rFonts w:ascii="Arial" w:hAnsi="Arial" w:cs="Arial"/>
          <w:lang w:val="es-MX"/>
        </w:rPr>
        <w:t>hizo</w:t>
      </w:r>
      <w:r w:rsidRPr="00A07B17">
        <w:rPr>
          <w:rFonts w:ascii="Arial" w:hAnsi="Arial" w:cs="Arial"/>
          <w:lang w:val="es-MX"/>
        </w:rPr>
        <w:t xml:space="preserve"> años atrás, lo que no existe un documento impreso, en su momento se </w:t>
      </w:r>
      <w:r w:rsidR="006D657E" w:rsidRPr="00A07B17">
        <w:rPr>
          <w:rFonts w:ascii="Arial" w:hAnsi="Arial" w:cs="Arial"/>
          <w:lang w:val="es-MX"/>
        </w:rPr>
        <w:t xml:space="preserve">repartió y este Ayuntamiento no cuenta con un documento impreso, lo que veo en la respuesta, </w:t>
      </w:r>
      <w:r w:rsidR="00B615DB" w:rsidRPr="00A07B17">
        <w:rPr>
          <w:rFonts w:ascii="Arial" w:hAnsi="Arial" w:cs="Arial"/>
          <w:lang w:val="es-MX"/>
        </w:rPr>
        <w:t xml:space="preserve">al oficio que usted le giró es que claramente </w:t>
      </w:r>
      <w:r w:rsidR="006D657E" w:rsidRPr="00A07B17">
        <w:rPr>
          <w:rFonts w:ascii="Arial" w:hAnsi="Arial" w:cs="Arial"/>
          <w:lang w:val="es-MX"/>
        </w:rPr>
        <w:t xml:space="preserve">le dice que </w:t>
      </w:r>
      <w:r w:rsidR="006D657E" w:rsidRPr="00A07B17">
        <w:rPr>
          <w:rFonts w:ascii="Arial" w:hAnsi="Arial" w:cs="Arial"/>
          <w:color w:val="222222"/>
          <w:lang w:val="es-MX"/>
        </w:rPr>
        <w:t>Atlixco posee alrededor de 300 monumentos arquitectónicos, acerca de los cuales estamos realizando un trabajo conjunto con I.N.A.H. Federal, su Delegación Estatal, y pasantes de arquitectura de la UNAM</w:t>
      </w:r>
      <w:r w:rsidR="00A07B17">
        <w:rPr>
          <w:rFonts w:ascii="Arial" w:hAnsi="Arial" w:cs="Arial"/>
          <w:color w:val="222222"/>
          <w:lang w:val="es-MX"/>
        </w:rPr>
        <w:t>,</w:t>
      </w:r>
      <w:r w:rsidR="006D657E" w:rsidRPr="00A07B17">
        <w:rPr>
          <w:rFonts w:ascii="Arial" w:hAnsi="Arial" w:cs="Arial"/>
          <w:color w:val="222222"/>
          <w:lang w:val="es-MX"/>
        </w:rPr>
        <w:t xml:space="preserve"> </w:t>
      </w:r>
      <w:r w:rsidR="00A07B17">
        <w:rPr>
          <w:rFonts w:ascii="Arial" w:hAnsi="Arial" w:cs="Arial"/>
          <w:color w:val="222222"/>
          <w:lang w:val="es-MX"/>
        </w:rPr>
        <w:t>que ese</w:t>
      </w:r>
      <w:r w:rsidR="006D657E" w:rsidRPr="00A07B17">
        <w:rPr>
          <w:rFonts w:ascii="Arial" w:hAnsi="Arial" w:cs="Arial"/>
          <w:color w:val="222222"/>
          <w:lang w:val="es-MX"/>
        </w:rPr>
        <w:t xml:space="preserve"> trabajo culminará en un catálogo actualizado que estará listo para editarse a mediados del año próximo, en el trabajo que se hizo </w:t>
      </w:r>
      <w:r w:rsidR="00A07B17">
        <w:rPr>
          <w:rFonts w:ascii="Arial" w:hAnsi="Arial" w:cs="Arial"/>
          <w:color w:val="222222"/>
          <w:lang w:val="es-MX"/>
        </w:rPr>
        <w:t xml:space="preserve">con anterioridad </w:t>
      </w:r>
      <w:r w:rsidR="006D657E" w:rsidRPr="00A07B17">
        <w:rPr>
          <w:rFonts w:ascii="Arial" w:hAnsi="Arial" w:cs="Arial"/>
          <w:color w:val="222222"/>
          <w:lang w:val="es-MX"/>
        </w:rPr>
        <w:t xml:space="preserve">son alrededor de 250 inmuebles que tiene clasificados el INAH y la actualización que se </w:t>
      </w:r>
      <w:r w:rsidR="00A07B17">
        <w:rPr>
          <w:rFonts w:ascii="Arial" w:hAnsi="Arial" w:cs="Arial"/>
          <w:color w:val="222222"/>
          <w:lang w:val="es-MX"/>
        </w:rPr>
        <w:t xml:space="preserve">inició </w:t>
      </w:r>
      <w:r w:rsidR="006D657E" w:rsidRPr="00A07B17">
        <w:rPr>
          <w:rFonts w:ascii="Arial" w:hAnsi="Arial" w:cs="Arial"/>
          <w:color w:val="222222"/>
          <w:lang w:val="es-MX"/>
        </w:rPr>
        <w:t xml:space="preserve"> el año pasado va a culminar con 300 inmuebles, entonces aquí habla de </w:t>
      </w:r>
      <w:r w:rsidR="00B615DB" w:rsidRPr="00A07B17">
        <w:rPr>
          <w:rFonts w:ascii="Arial" w:hAnsi="Arial" w:cs="Arial"/>
          <w:color w:val="222222"/>
          <w:lang w:val="es-MX"/>
        </w:rPr>
        <w:t>que se está actualizando un</w:t>
      </w:r>
      <w:r w:rsidR="006D657E" w:rsidRPr="00A07B17">
        <w:rPr>
          <w:rFonts w:ascii="Arial" w:hAnsi="Arial" w:cs="Arial"/>
          <w:color w:val="222222"/>
          <w:lang w:val="es-MX"/>
        </w:rPr>
        <w:t xml:space="preserve"> documento que va a terminarse a mediados de este año, pero ella no le puede entregar </w:t>
      </w:r>
      <w:r w:rsidR="00B615DB" w:rsidRPr="00A07B17">
        <w:rPr>
          <w:rFonts w:ascii="Arial" w:hAnsi="Arial" w:cs="Arial"/>
          <w:color w:val="222222"/>
          <w:lang w:val="es-MX"/>
        </w:rPr>
        <w:t xml:space="preserve">físicamente el </w:t>
      </w:r>
      <w:r w:rsidR="006D657E" w:rsidRPr="00A07B17">
        <w:rPr>
          <w:rFonts w:ascii="Arial" w:hAnsi="Arial" w:cs="Arial"/>
          <w:color w:val="222222"/>
          <w:lang w:val="es-MX"/>
        </w:rPr>
        <w:t xml:space="preserve"> documento que usted le solicita porque están agotados, </w:t>
      </w:r>
      <w:r w:rsidR="00A07B17" w:rsidRPr="00A07B17">
        <w:rPr>
          <w:rFonts w:ascii="Arial" w:hAnsi="Arial" w:cs="Arial"/>
          <w:color w:val="222222"/>
          <w:lang w:val="es-MX"/>
        </w:rPr>
        <w:t xml:space="preserve">el Ayuntamiento </w:t>
      </w:r>
      <w:r w:rsidR="006D657E" w:rsidRPr="00A07B17">
        <w:rPr>
          <w:rFonts w:ascii="Arial" w:hAnsi="Arial" w:cs="Arial"/>
          <w:color w:val="222222"/>
          <w:lang w:val="es-MX"/>
        </w:rPr>
        <w:t xml:space="preserve">no tiene ninguno. </w:t>
      </w:r>
    </w:p>
    <w:p w:rsidR="00A07B17" w:rsidRPr="006D657E" w:rsidRDefault="00A07B17" w:rsidP="000569C3">
      <w:pPr>
        <w:jc w:val="both"/>
        <w:rPr>
          <w:rFonts w:ascii="Arial" w:hAnsi="Arial" w:cs="Arial"/>
          <w:color w:val="222222"/>
          <w:highlight w:val="yellow"/>
          <w:lang w:val="es-MX"/>
        </w:rPr>
      </w:pPr>
    </w:p>
    <w:p w:rsidR="006D657E" w:rsidRPr="00A07B17" w:rsidRDefault="006D657E" w:rsidP="000569C3">
      <w:pPr>
        <w:jc w:val="both"/>
        <w:rPr>
          <w:rFonts w:ascii="Arial" w:hAnsi="Arial" w:cs="Arial"/>
          <w:lang w:val="es-MX"/>
        </w:rPr>
      </w:pPr>
      <w:r w:rsidRPr="00A07B17">
        <w:rPr>
          <w:rFonts w:ascii="Arial" w:hAnsi="Arial" w:cs="Arial"/>
          <w:lang w:val="es-MX"/>
        </w:rPr>
        <w:t xml:space="preserve">En uso de la voz el Regidor Jorge Mario Blancarte Montaño, manifiesta: ¿En que perjudica que aprobemos o no que se solicite al INAH?, la máxima autoridad en el municipio es el Cabildo, para que haga memoria histórica. </w:t>
      </w:r>
    </w:p>
    <w:p w:rsidR="006D657E" w:rsidRPr="006D657E" w:rsidRDefault="006D657E" w:rsidP="000569C3">
      <w:pPr>
        <w:jc w:val="both"/>
        <w:rPr>
          <w:rFonts w:ascii="Arial" w:hAnsi="Arial" w:cs="Arial"/>
          <w:highlight w:val="yellow"/>
          <w:lang w:val="es-MX"/>
        </w:rPr>
      </w:pPr>
    </w:p>
    <w:p w:rsidR="006D657E" w:rsidRDefault="006D657E" w:rsidP="000569C3">
      <w:pPr>
        <w:jc w:val="both"/>
        <w:rPr>
          <w:rFonts w:ascii="Arial" w:hAnsi="Arial" w:cs="Arial"/>
          <w:lang w:val="es-MX"/>
        </w:rPr>
      </w:pPr>
      <w:r w:rsidRPr="00A07B17">
        <w:rPr>
          <w:rFonts w:ascii="Arial" w:hAnsi="Arial" w:cs="Arial"/>
          <w:lang w:val="es-MX"/>
        </w:rPr>
        <w:t xml:space="preserve">En uso de la voz, el Presidente Municipal, manifiesta: Yo comente que el Dictamen está bien, y que se sumara el antecedente que ya se trabajó en </w:t>
      </w:r>
      <w:r w:rsidR="00416EE2" w:rsidRPr="00A07B17">
        <w:rPr>
          <w:rFonts w:ascii="Arial" w:hAnsi="Arial" w:cs="Arial"/>
          <w:lang w:val="es-MX"/>
        </w:rPr>
        <w:t>él</w:t>
      </w:r>
      <w:r w:rsidRPr="00A07B17">
        <w:rPr>
          <w:rFonts w:ascii="Arial" w:hAnsi="Arial" w:cs="Arial"/>
          <w:lang w:val="es-MX"/>
        </w:rPr>
        <w:t xml:space="preserve">, y que finalmente se actualice el que ya existe, </w:t>
      </w:r>
      <w:r w:rsidR="00A07B17" w:rsidRPr="00A07B17">
        <w:rPr>
          <w:rFonts w:ascii="Arial" w:hAnsi="Arial" w:cs="Arial"/>
          <w:lang w:val="es-MX"/>
        </w:rPr>
        <w:t xml:space="preserve">y quiero decirles que </w:t>
      </w:r>
      <w:r w:rsidRPr="00A07B17">
        <w:rPr>
          <w:rFonts w:ascii="Arial" w:hAnsi="Arial" w:cs="Arial"/>
          <w:lang w:val="es-MX"/>
        </w:rPr>
        <w:t>si existe</w:t>
      </w:r>
      <w:r w:rsidR="00A07B17" w:rsidRPr="00A07B17">
        <w:rPr>
          <w:rFonts w:ascii="Arial" w:hAnsi="Arial" w:cs="Arial"/>
          <w:lang w:val="es-MX"/>
        </w:rPr>
        <w:t xml:space="preserve"> físicamente </w:t>
      </w:r>
      <w:r w:rsidRPr="00A07B17">
        <w:rPr>
          <w:rFonts w:ascii="Arial" w:hAnsi="Arial" w:cs="Arial"/>
          <w:lang w:val="es-MX"/>
        </w:rPr>
        <w:t xml:space="preserve"> un</w:t>
      </w:r>
      <w:r w:rsidR="00A07B17" w:rsidRPr="00A07B17">
        <w:rPr>
          <w:rFonts w:ascii="Arial" w:hAnsi="Arial" w:cs="Arial"/>
          <w:lang w:val="es-MX"/>
        </w:rPr>
        <w:t xml:space="preserve"> catálogo </w:t>
      </w:r>
      <w:r w:rsidRPr="00A07B17">
        <w:rPr>
          <w:rFonts w:ascii="Arial" w:hAnsi="Arial" w:cs="Arial"/>
          <w:lang w:val="es-MX"/>
        </w:rPr>
        <w:t xml:space="preserve"> y ahorita me vino a la mente porque yo </w:t>
      </w:r>
      <w:r w:rsidR="00A07B17" w:rsidRPr="00A07B17">
        <w:rPr>
          <w:rFonts w:ascii="Arial" w:hAnsi="Arial" w:cs="Arial"/>
          <w:lang w:val="es-MX"/>
        </w:rPr>
        <w:t xml:space="preserve">lo </w:t>
      </w:r>
      <w:r w:rsidRPr="00A07B17">
        <w:rPr>
          <w:rFonts w:ascii="Arial" w:hAnsi="Arial" w:cs="Arial"/>
          <w:lang w:val="es-MX"/>
        </w:rPr>
        <w:t xml:space="preserve">tengo, </w:t>
      </w:r>
      <w:r w:rsidR="00416EE2" w:rsidRPr="00A07B17">
        <w:rPr>
          <w:rFonts w:ascii="Arial" w:hAnsi="Arial" w:cs="Arial"/>
          <w:lang w:val="es-MX"/>
        </w:rPr>
        <w:t xml:space="preserve">el tema no es si esta físico o no, </w:t>
      </w:r>
      <w:r w:rsidR="00A07B17" w:rsidRPr="00A07B17">
        <w:rPr>
          <w:rFonts w:ascii="Arial" w:hAnsi="Arial" w:cs="Arial"/>
          <w:lang w:val="es-MX"/>
        </w:rPr>
        <w:t xml:space="preserve">existe </w:t>
      </w:r>
      <w:r w:rsidR="00416EE2" w:rsidRPr="00A07B17">
        <w:rPr>
          <w:rFonts w:ascii="Arial" w:hAnsi="Arial" w:cs="Arial"/>
          <w:lang w:val="es-MX"/>
        </w:rPr>
        <w:t xml:space="preserve"> digital en el que se está basando la UNAM y en ese se está basando el mismo antropólogo para actualizarlo, sugiero que si lo aprobemos en los términos que usted como Regido</w:t>
      </w:r>
      <w:r w:rsidR="00C6041F" w:rsidRPr="00A07B17">
        <w:rPr>
          <w:rFonts w:ascii="Arial" w:hAnsi="Arial" w:cs="Arial"/>
          <w:lang w:val="es-MX"/>
        </w:rPr>
        <w:t>r tiene interés y el Ayuntamiento</w:t>
      </w:r>
      <w:r w:rsidR="00207B93">
        <w:rPr>
          <w:rFonts w:ascii="Arial" w:hAnsi="Arial" w:cs="Arial"/>
          <w:lang w:val="es-MX"/>
        </w:rPr>
        <w:t>,</w:t>
      </w:r>
      <w:r w:rsidR="00C6041F" w:rsidRPr="00A07B17">
        <w:rPr>
          <w:rFonts w:ascii="Arial" w:hAnsi="Arial" w:cs="Arial"/>
          <w:lang w:val="es-MX"/>
        </w:rPr>
        <w:t xml:space="preserve"> de que se termine esta actualización y se imprima una nueva edición, con eso salvamos lo que ya hay lo que se está haciendo y lo que ahorita se presenta, es una suma, lo que dice Regidor que no tendría que hacer tanto ruido este asunto, no me sorprende la actitud de esta persona, tiene una mala actitud, bienvenido el exhorto </w:t>
      </w:r>
      <w:r w:rsidR="00C6041F" w:rsidRPr="00A07B17">
        <w:rPr>
          <w:rFonts w:ascii="Arial" w:hAnsi="Arial" w:cs="Arial"/>
          <w:lang w:val="es-MX"/>
        </w:rPr>
        <w:lastRenderedPageBreak/>
        <w:t>si en algún momento pasa a mayor que se vaya, porque es una persona que no tiene buenos modos, de hecho si ustedes pueden observar está bastante aislada porque nadie la quiere, pero tenemos que respetar a la máxima autoridad que es el Cabildo, es lo que han pedido y está bien que se de en esos términos como usted lo está presentando a mí me parece muy bien ya que somos Pueblo Mágico y necesitamos de esta actualización, nos sumamos a la actualización, aquí está esta versión que tengo</w:t>
      </w:r>
      <w:r w:rsidR="00E214B2" w:rsidRPr="00A07B17">
        <w:rPr>
          <w:rFonts w:ascii="Arial" w:hAnsi="Arial" w:cs="Arial"/>
          <w:lang w:val="es-MX"/>
        </w:rPr>
        <w:t>, le pueden sacar copias</w:t>
      </w:r>
      <w:r w:rsidR="00C6041F" w:rsidRPr="00A07B17">
        <w:rPr>
          <w:rFonts w:ascii="Arial" w:hAnsi="Arial" w:cs="Arial"/>
          <w:lang w:val="es-MX"/>
        </w:rPr>
        <w:t>.</w:t>
      </w:r>
      <w:r w:rsidR="00C6041F">
        <w:rPr>
          <w:rFonts w:ascii="Arial" w:hAnsi="Arial" w:cs="Arial"/>
          <w:lang w:val="es-MX"/>
        </w:rPr>
        <w:t xml:space="preserve"> </w:t>
      </w:r>
    </w:p>
    <w:p w:rsidR="00E214B2" w:rsidRDefault="00E214B2" w:rsidP="000569C3">
      <w:pPr>
        <w:jc w:val="both"/>
        <w:rPr>
          <w:rFonts w:ascii="Arial" w:hAnsi="Arial" w:cs="Arial"/>
          <w:lang w:val="es-MX"/>
        </w:rPr>
      </w:pPr>
    </w:p>
    <w:p w:rsidR="00E214B2" w:rsidRPr="00A07B17" w:rsidRDefault="00E214B2" w:rsidP="000569C3">
      <w:pPr>
        <w:jc w:val="both"/>
        <w:rPr>
          <w:rFonts w:ascii="Arial" w:hAnsi="Arial" w:cs="Arial"/>
          <w:lang w:val="es-MX"/>
        </w:rPr>
      </w:pPr>
      <w:r w:rsidRPr="00A07B17">
        <w:rPr>
          <w:rFonts w:ascii="Arial" w:hAnsi="Arial" w:cs="Arial"/>
          <w:lang w:val="es-MX"/>
        </w:rPr>
        <w:t xml:space="preserve">En uso de la voz, el Regidor Jorge Eduardo Moya Hernández, manifiesta: Yo sumaria que se </w:t>
      </w:r>
      <w:r w:rsidR="00A07B17" w:rsidRPr="00A07B17">
        <w:rPr>
          <w:rFonts w:ascii="Arial" w:hAnsi="Arial" w:cs="Arial"/>
          <w:lang w:val="es-MX"/>
        </w:rPr>
        <w:t>anexara al Punto de Acuerdo la i</w:t>
      </w:r>
      <w:r w:rsidRPr="00A07B17">
        <w:rPr>
          <w:rFonts w:ascii="Arial" w:hAnsi="Arial" w:cs="Arial"/>
          <w:lang w:val="es-MX"/>
        </w:rPr>
        <w:t xml:space="preserve">nstrucción para que se conservaran ejemplares en el archivo para consulta de la ciudadanía. </w:t>
      </w:r>
    </w:p>
    <w:p w:rsidR="00C6041F" w:rsidRPr="00A07B17" w:rsidRDefault="00C6041F" w:rsidP="000569C3">
      <w:pPr>
        <w:jc w:val="both"/>
        <w:rPr>
          <w:rFonts w:ascii="Arial" w:hAnsi="Arial" w:cs="Arial"/>
          <w:lang w:val="es-MX"/>
        </w:rPr>
      </w:pPr>
    </w:p>
    <w:p w:rsidR="00590E4B" w:rsidRDefault="00E214B2" w:rsidP="000569C3">
      <w:pPr>
        <w:jc w:val="both"/>
        <w:rPr>
          <w:rFonts w:ascii="Arial" w:hAnsi="Arial" w:cs="Arial"/>
          <w:lang w:val="es-MX"/>
        </w:rPr>
      </w:pPr>
      <w:r w:rsidRPr="00A07B17">
        <w:rPr>
          <w:rFonts w:ascii="Arial" w:hAnsi="Arial" w:cs="Arial"/>
          <w:lang w:val="es-MX"/>
        </w:rPr>
        <w:t>En uso de la voz, el Presidente Municipal, manifiesta: Yo ahorita me acordé que tenía uno, si quiere se lo presto para que complemente los antecedentes y lo dejamos en esos términos, ahorita por la complicación me acordé que tenía uno.</w:t>
      </w:r>
      <w:r>
        <w:rPr>
          <w:rFonts w:ascii="Arial" w:hAnsi="Arial" w:cs="Arial"/>
          <w:lang w:val="es-MX"/>
        </w:rPr>
        <w:t xml:space="preserve">  </w:t>
      </w:r>
    </w:p>
    <w:p w:rsidR="00E214B2" w:rsidRDefault="00E214B2" w:rsidP="000569C3">
      <w:pPr>
        <w:jc w:val="both"/>
        <w:rPr>
          <w:rFonts w:ascii="Arial" w:hAnsi="Arial" w:cs="Arial"/>
          <w:lang w:val="es-MX"/>
        </w:rPr>
      </w:pPr>
    </w:p>
    <w:p w:rsidR="00E214B2" w:rsidRDefault="00E214B2" w:rsidP="000569C3">
      <w:pPr>
        <w:jc w:val="both"/>
        <w:rPr>
          <w:rFonts w:ascii="Arial" w:hAnsi="Arial" w:cs="Arial"/>
          <w:lang w:val="es-MX"/>
        </w:rPr>
      </w:pPr>
      <w:r w:rsidRPr="00A07B17">
        <w:rPr>
          <w:rFonts w:ascii="Arial" w:hAnsi="Arial" w:cs="Arial"/>
          <w:lang w:val="es-MX"/>
        </w:rPr>
        <w:t>En uso de la voz, la Regidora Haydee Muciño Delgado, manifiesta: Vean las circunstancias en cómo se presentan las cosas, se solicitó que se agregara información a</w:t>
      </w:r>
      <w:r w:rsidR="00A07B17" w:rsidRPr="00A07B17">
        <w:rPr>
          <w:rFonts w:ascii="Arial" w:hAnsi="Arial" w:cs="Arial"/>
          <w:lang w:val="es-MX"/>
        </w:rPr>
        <w:t>l</w:t>
      </w:r>
      <w:r w:rsidRPr="00A07B17">
        <w:rPr>
          <w:rFonts w:ascii="Arial" w:hAnsi="Arial" w:cs="Arial"/>
          <w:lang w:val="es-MX"/>
        </w:rPr>
        <w:t xml:space="preserve"> dictamen y se reconoció, y como es que ahorita identifiquemos a un trabajador por la actitud y </w:t>
      </w:r>
      <w:r w:rsidR="00A07B17" w:rsidRPr="00A07B17">
        <w:rPr>
          <w:rFonts w:ascii="Arial" w:hAnsi="Arial" w:cs="Arial"/>
          <w:lang w:val="es-MX"/>
        </w:rPr>
        <w:t xml:space="preserve">que </w:t>
      </w:r>
      <w:r w:rsidRPr="00A07B17">
        <w:rPr>
          <w:rFonts w:ascii="Arial" w:hAnsi="Arial" w:cs="Arial"/>
          <w:lang w:val="es-MX"/>
        </w:rPr>
        <w:t>lamentablemente se exhibió.</w:t>
      </w:r>
      <w:r>
        <w:rPr>
          <w:rFonts w:ascii="Arial" w:hAnsi="Arial" w:cs="Arial"/>
          <w:lang w:val="es-MX"/>
        </w:rPr>
        <w:t xml:space="preserve"> </w:t>
      </w:r>
    </w:p>
    <w:p w:rsidR="00E214B2" w:rsidRDefault="00E214B2" w:rsidP="000569C3">
      <w:pPr>
        <w:jc w:val="both"/>
        <w:rPr>
          <w:rFonts w:ascii="Arial" w:hAnsi="Arial" w:cs="Arial"/>
          <w:lang w:val="es-MX"/>
        </w:rPr>
      </w:pPr>
    </w:p>
    <w:p w:rsidR="00E214B2" w:rsidRPr="00A07B17" w:rsidRDefault="00E214B2" w:rsidP="000569C3">
      <w:pPr>
        <w:jc w:val="both"/>
        <w:rPr>
          <w:rFonts w:ascii="Arial" w:hAnsi="Arial" w:cs="Arial"/>
          <w:lang w:val="es-MX"/>
        </w:rPr>
      </w:pPr>
      <w:r w:rsidRPr="00A07B17">
        <w:rPr>
          <w:rFonts w:ascii="Arial" w:hAnsi="Arial" w:cs="Arial"/>
          <w:lang w:val="es-MX"/>
        </w:rPr>
        <w:t xml:space="preserve">En uso de la voz, el Presidente Municipal, manifiesta: Creo que tiene cierto fondo por esta duda, de que si existía físicamente, de porque no existía en el archivo, lo que recordé que tengo un ejemplar, queda aclarado de que si está en digital, no sé porque no hay uno en el Archivo Municipal, y que quede en ese sentido de que se siga actualizando y se imprima uno nuevo para toda la ciudadanía actualizado.  </w:t>
      </w:r>
    </w:p>
    <w:p w:rsidR="00E214B2" w:rsidRPr="00A07B17" w:rsidRDefault="00E214B2" w:rsidP="000569C3">
      <w:pPr>
        <w:jc w:val="both"/>
        <w:rPr>
          <w:rFonts w:ascii="Arial" w:hAnsi="Arial" w:cs="Arial"/>
          <w:lang w:val="es-MX"/>
        </w:rPr>
      </w:pPr>
    </w:p>
    <w:p w:rsidR="00952C20" w:rsidRPr="00A07B17" w:rsidRDefault="00952C20" w:rsidP="000569C3">
      <w:pPr>
        <w:jc w:val="both"/>
        <w:rPr>
          <w:rFonts w:ascii="Arial" w:hAnsi="Arial" w:cs="Arial"/>
          <w:lang w:val="es-MX"/>
        </w:rPr>
      </w:pPr>
      <w:r w:rsidRPr="00A07B17">
        <w:rPr>
          <w:rFonts w:ascii="Arial" w:hAnsi="Arial" w:cs="Arial"/>
          <w:lang w:val="es-MX"/>
        </w:rPr>
        <w:t xml:space="preserve">En uso de la voz el Regidor Rodolfo Chávez Escudero, manifiesta: </w:t>
      </w:r>
      <w:r w:rsidR="00E214B2" w:rsidRPr="00A07B17">
        <w:rPr>
          <w:rFonts w:ascii="Arial" w:hAnsi="Arial" w:cs="Arial"/>
          <w:lang w:val="es-MX"/>
        </w:rPr>
        <w:t xml:space="preserve">Todos estamos de acuerdo con el Dictamen y el trabajo del Regidor pero </w:t>
      </w:r>
      <w:r w:rsidRPr="00A07B17">
        <w:rPr>
          <w:rFonts w:ascii="Arial" w:hAnsi="Arial" w:cs="Arial"/>
          <w:lang w:val="es-MX"/>
        </w:rPr>
        <w:t>qué</w:t>
      </w:r>
      <w:r w:rsidR="00E214B2" w:rsidRPr="00A07B17">
        <w:rPr>
          <w:rFonts w:ascii="Arial" w:hAnsi="Arial" w:cs="Arial"/>
          <w:lang w:val="es-MX"/>
        </w:rPr>
        <w:t xml:space="preserve"> se va</w:t>
      </w:r>
      <w:r w:rsidRPr="00A07B17">
        <w:rPr>
          <w:rFonts w:ascii="Arial" w:hAnsi="Arial" w:cs="Arial"/>
          <w:lang w:val="es-MX"/>
        </w:rPr>
        <w:t xml:space="preserve"> hacer con la actitud de un trabajador del Ayuntamiento, ya que no es la primera vez que pasa, pero sería la primera vez que sancionamos a alguien y creo que es momento de no estar aguantando malos modos, se tiene que adaptar a trabajar.</w:t>
      </w:r>
    </w:p>
    <w:p w:rsidR="00E214B2" w:rsidRPr="00952C20" w:rsidRDefault="00952C20" w:rsidP="000569C3">
      <w:pPr>
        <w:jc w:val="both"/>
        <w:rPr>
          <w:rFonts w:ascii="Arial" w:hAnsi="Arial" w:cs="Arial"/>
          <w:highlight w:val="yellow"/>
          <w:lang w:val="es-MX"/>
        </w:rPr>
      </w:pPr>
      <w:r w:rsidRPr="00952C20">
        <w:rPr>
          <w:rFonts w:ascii="Arial" w:hAnsi="Arial" w:cs="Arial"/>
          <w:highlight w:val="yellow"/>
          <w:lang w:val="es-MX"/>
        </w:rPr>
        <w:t xml:space="preserve"> </w:t>
      </w:r>
    </w:p>
    <w:p w:rsidR="00E214B2" w:rsidRPr="00F52425" w:rsidRDefault="00952C20" w:rsidP="000569C3">
      <w:pPr>
        <w:jc w:val="both"/>
        <w:rPr>
          <w:rFonts w:ascii="Arial" w:hAnsi="Arial" w:cs="Arial"/>
          <w:lang w:val="es-MX"/>
        </w:rPr>
      </w:pPr>
      <w:r w:rsidRPr="00F52425">
        <w:rPr>
          <w:rFonts w:ascii="Arial" w:hAnsi="Arial" w:cs="Arial"/>
          <w:lang w:val="es-MX"/>
        </w:rPr>
        <w:t xml:space="preserve">En uso de la voz, el Presidente Municipal, manifiesta: A lo mejor no se había dado con esta trabajadora, y habría que valorar las formas, ver si realmente faltó al respeto, </w:t>
      </w:r>
      <w:r w:rsidR="003765E4" w:rsidRPr="00F52425">
        <w:rPr>
          <w:rFonts w:ascii="Arial" w:hAnsi="Arial" w:cs="Arial"/>
          <w:lang w:val="es-MX"/>
        </w:rPr>
        <w:t xml:space="preserve">porque decías Regidora que a veces las formas no nos gustan, que debería haber más reverencia, </w:t>
      </w:r>
      <w:r w:rsidRPr="00F52425">
        <w:rPr>
          <w:rFonts w:ascii="Arial" w:hAnsi="Arial" w:cs="Arial"/>
          <w:lang w:val="es-MX"/>
        </w:rPr>
        <w:t xml:space="preserve">creo que se debe </w:t>
      </w:r>
      <w:r w:rsidR="00A07B17" w:rsidRPr="00F52425">
        <w:rPr>
          <w:rFonts w:ascii="Arial" w:hAnsi="Arial" w:cs="Arial"/>
          <w:lang w:val="es-MX"/>
        </w:rPr>
        <w:t xml:space="preserve">le </w:t>
      </w:r>
      <w:r w:rsidRPr="00F52425">
        <w:rPr>
          <w:rFonts w:ascii="Arial" w:hAnsi="Arial" w:cs="Arial"/>
          <w:lang w:val="es-MX"/>
        </w:rPr>
        <w:t xml:space="preserve">hacer el exhorto; </w:t>
      </w:r>
      <w:r w:rsidR="00A07B17" w:rsidRPr="00F52425">
        <w:rPr>
          <w:rFonts w:ascii="Arial" w:hAnsi="Arial" w:cs="Arial"/>
          <w:lang w:val="es-MX"/>
        </w:rPr>
        <w:t xml:space="preserve">también </w:t>
      </w:r>
      <w:r w:rsidRPr="00F52425">
        <w:rPr>
          <w:rFonts w:ascii="Arial" w:hAnsi="Arial" w:cs="Arial"/>
          <w:lang w:val="es-MX"/>
        </w:rPr>
        <w:t>esta trabajadora si ha logrado varias cosas para el municipio, se ha</w:t>
      </w:r>
      <w:r w:rsidR="00A07B17" w:rsidRPr="00F52425">
        <w:rPr>
          <w:rFonts w:ascii="Arial" w:hAnsi="Arial" w:cs="Arial"/>
          <w:lang w:val="es-MX"/>
        </w:rPr>
        <w:t>n</w:t>
      </w:r>
      <w:r w:rsidRPr="00F52425">
        <w:rPr>
          <w:rFonts w:ascii="Arial" w:hAnsi="Arial" w:cs="Arial"/>
          <w:lang w:val="es-MX"/>
        </w:rPr>
        <w:t xml:space="preserve"> rescatado varias obras de arte gracias a ella, es decir cada trabajador tiene su valor, </w:t>
      </w:r>
      <w:r w:rsidR="003765E4" w:rsidRPr="00F52425">
        <w:rPr>
          <w:rFonts w:ascii="Arial" w:hAnsi="Arial" w:cs="Arial"/>
          <w:lang w:val="es-MX"/>
        </w:rPr>
        <w:t xml:space="preserve">y en base al valor de esta trabajadora y al trabajo que ha hecho se le respeta y ella que nos respete a nosotros, </w:t>
      </w:r>
      <w:r w:rsidRPr="00F52425">
        <w:rPr>
          <w:rFonts w:ascii="Arial" w:hAnsi="Arial" w:cs="Arial"/>
          <w:lang w:val="es-MX"/>
        </w:rPr>
        <w:t>no sé qué más desea Regidor, ¿Qué la corra</w:t>
      </w:r>
      <w:r w:rsidR="00207B93" w:rsidRPr="00F52425">
        <w:rPr>
          <w:rFonts w:ascii="Arial" w:hAnsi="Arial" w:cs="Arial"/>
          <w:lang w:val="es-MX"/>
        </w:rPr>
        <w:t>?</w:t>
      </w:r>
      <w:r w:rsidRPr="00F52425">
        <w:rPr>
          <w:rFonts w:ascii="Arial" w:hAnsi="Arial" w:cs="Arial"/>
          <w:lang w:val="es-MX"/>
        </w:rPr>
        <w:t xml:space="preserve"> </w:t>
      </w:r>
      <w:r w:rsidR="003765E4" w:rsidRPr="00F52425">
        <w:rPr>
          <w:rFonts w:ascii="Arial" w:hAnsi="Arial" w:cs="Arial"/>
          <w:lang w:val="es-MX"/>
        </w:rPr>
        <w:t>Eso es lo que quisieras</w:t>
      </w:r>
      <w:r w:rsidR="00B76013" w:rsidRPr="00F52425">
        <w:rPr>
          <w:rFonts w:ascii="Arial" w:hAnsi="Arial" w:cs="Arial"/>
          <w:lang w:val="es-MX"/>
        </w:rPr>
        <w:t>,  pero no la</w:t>
      </w:r>
      <w:r w:rsidR="003765E4" w:rsidRPr="00F52425">
        <w:rPr>
          <w:rFonts w:ascii="Arial" w:hAnsi="Arial" w:cs="Arial"/>
          <w:lang w:val="es-MX"/>
        </w:rPr>
        <w:t xml:space="preserve"> voy a correr. </w:t>
      </w:r>
    </w:p>
    <w:p w:rsidR="00952C20" w:rsidRPr="00F52425" w:rsidRDefault="00952C20" w:rsidP="000569C3">
      <w:pPr>
        <w:jc w:val="both"/>
        <w:rPr>
          <w:rFonts w:ascii="Arial" w:hAnsi="Arial" w:cs="Arial"/>
          <w:lang w:val="es-MX"/>
        </w:rPr>
      </w:pPr>
    </w:p>
    <w:p w:rsidR="00952C20" w:rsidRPr="00F52425" w:rsidRDefault="00952C20" w:rsidP="000569C3">
      <w:pPr>
        <w:jc w:val="both"/>
        <w:rPr>
          <w:rFonts w:ascii="Arial" w:hAnsi="Arial" w:cs="Arial"/>
          <w:lang w:val="es-MX"/>
        </w:rPr>
      </w:pPr>
      <w:r w:rsidRPr="00F52425">
        <w:rPr>
          <w:rFonts w:ascii="Arial" w:hAnsi="Arial" w:cs="Arial"/>
          <w:lang w:val="es-MX"/>
        </w:rPr>
        <w:lastRenderedPageBreak/>
        <w:t xml:space="preserve">En uso de la voz el Regidor Rodolfo Chávez Escudero, manifiesta: Pues con un exhorto para que respete a la autoridad a través de un oficio de la Secretaría del Ayuntamiento, para que cuide las formas. </w:t>
      </w:r>
    </w:p>
    <w:p w:rsidR="00952C20" w:rsidRPr="00F52425" w:rsidRDefault="00952C20" w:rsidP="000569C3">
      <w:pPr>
        <w:jc w:val="both"/>
        <w:rPr>
          <w:rFonts w:ascii="Arial" w:hAnsi="Arial" w:cs="Arial"/>
          <w:lang w:val="es-MX"/>
        </w:rPr>
      </w:pPr>
    </w:p>
    <w:p w:rsidR="00952C20" w:rsidRDefault="00952C20" w:rsidP="000569C3">
      <w:pPr>
        <w:jc w:val="both"/>
        <w:rPr>
          <w:rFonts w:ascii="Arial" w:hAnsi="Arial" w:cs="Arial"/>
          <w:lang w:val="es-MX"/>
        </w:rPr>
      </w:pPr>
      <w:r w:rsidRPr="00F52425">
        <w:rPr>
          <w:rFonts w:ascii="Arial" w:hAnsi="Arial" w:cs="Arial"/>
          <w:lang w:val="es-MX"/>
        </w:rPr>
        <w:t>En uso de la voz, el Presidente Municipal, manifiesta: Estoy totalmente de acuerdo y si lo vuelve a hacer</w:t>
      </w:r>
      <w:r w:rsidR="005A03C7" w:rsidRPr="00F52425">
        <w:rPr>
          <w:rFonts w:ascii="Arial" w:hAnsi="Arial" w:cs="Arial"/>
          <w:lang w:val="es-MX"/>
        </w:rPr>
        <w:t>,</w:t>
      </w:r>
      <w:r w:rsidRPr="00F52425">
        <w:rPr>
          <w:rFonts w:ascii="Arial" w:hAnsi="Arial" w:cs="Arial"/>
          <w:lang w:val="es-MX"/>
        </w:rPr>
        <w:t xml:space="preserve"> la corro, porque sinceramente no tiene muy buenos modos la trabajadora, me uno a esto.</w:t>
      </w:r>
      <w:r>
        <w:rPr>
          <w:rFonts w:ascii="Arial" w:hAnsi="Arial" w:cs="Arial"/>
          <w:lang w:val="es-MX"/>
        </w:rPr>
        <w:t xml:space="preserve"> </w:t>
      </w:r>
    </w:p>
    <w:p w:rsidR="00952C20" w:rsidRDefault="00952C20" w:rsidP="000569C3">
      <w:pPr>
        <w:jc w:val="both"/>
        <w:rPr>
          <w:rFonts w:ascii="Arial" w:hAnsi="Arial" w:cs="Arial"/>
          <w:lang w:val="es-MX"/>
        </w:rPr>
      </w:pPr>
    </w:p>
    <w:p w:rsidR="005A03C7" w:rsidRPr="00A07B17" w:rsidRDefault="005A03C7" w:rsidP="000569C3">
      <w:pPr>
        <w:jc w:val="both"/>
        <w:rPr>
          <w:rFonts w:ascii="Arial" w:hAnsi="Arial" w:cs="Arial"/>
          <w:lang w:val="es-MX"/>
        </w:rPr>
      </w:pPr>
      <w:r w:rsidRPr="00A07B17">
        <w:rPr>
          <w:rFonts w:ascii="Arial" w:hAnsi="Arial" w:cs="Arial"/>
          <w:lang w:val="es-MX"/>
        </w:rPr>
        <w:t xml:space="preserve">En uso de la voz el Regidor Erich Amigón Velázquez, manifiesta: </w:t>
      </w:r>
      <w:r w:rsidR="00952C20" w:rsidRPr="00A07B17">
        <w:rPr>
          <w:rFonts w:ascii="Arial" w:hAnsi="Arial" w:cs="Arial"/>
          <w:lang w:val="es-MX"/>
        </w:rPr>
        <w:t xml:space="preserve">Creo que no es </w:t>
      </w:r>
      <w:r w:rsidRPr="00A07B17">
        <w:rPr>
          <w:rFonts w:ascii="Arial" w:hAnsi="Arial" w:cs="Arial"/>
          <w:lang w:val="es-MX"/>
        </w:rPr>
        <w:t>intranscendente</w:t>
      </w:r>
      <w:r w:rsidR="00952C20" w:rsidRPr="00A07B17">
        <w:rPr>
          <w:rFonts w:ascii="Arial" w:hAnsi="Arial" w:cs="Arial"/>
          <w:lang w:val="es-MX"/>
        </w:rPr>
        <w:t xml:space="preserve">, por la importancia de los </w:t>
      </w:r>
      <w:r w:rsidRPr="00A07B17">
        <w:rPr>
          <w:rFonts w:ascii="Arial" w:hAnsi="Arial" w:cs="Arial"/>
          <w:lang w:val="es-MX"/>
        </w:rPr>
        <w:t>inmuebles</w:t>
      </w:r>
      <w:r w:rsidR="00952C20" w:rsidRPr="00A07B17">
        <w:rPr>
          <w:rFonts w:ascii="Arial" w:hAnsi="Arial" w:cs="Arial"/>
          <w:lang w:val="es-MX"/>
        </w:rPr>
        <w:t>, q</w:t>
      </w:r>
      <w:r w:rsidRPr="00A07B17">
        <w:rPr>
          <w:rFonts w:ascii="Arial" w:hAnsi="Arial" w:cs="Arial"/>
          <w:lang w:val="es-MX"/>
        </w:rPr>
        <w:t>ue bueno que ya apareció el catá</w:t>
      </w:r>
      <w:r w:rsidR="00952C20" w:rsidRPr="00A07B17">
        <w:rPr>
          <w:rFonts w:ascii="Arial" w:hAnsi="Arial" w:cs="Arial"/>
          <w:lang w:val="es-MX"/>
        </w:rPr>
        <w:t>logo, y no solo la actualización de bienes inmuebles</w:t>
      </w:r>
      <w:r w:rsidRPr="00A07B17">
        <w:rPr>
          <w:rFonts w:ascii="Arial" w:hAnsi="Arial" w:cs="Arial"/>
          <w:lang w:val="es-MX"/>
        </w:rPr>
        <w:t xml:space="preserve">, también actualizar el catalogo del Archivo Municipal. </w:t>
      </w:r>
    </w:p>
    <w:p w:rsidR="005A03C7" w:rsidRPr="00A07B17" w:rsidRDefault="005A03C7" w:rsidP="000569C3">
      <w:pPr>
        <w:jc w:val="both"/>
        <w:rPr>
          <w:rFonts w:ascii="Arial" w:hAnsi="Arial" w:cs="Arial"/>
          <w:lang w:val="es-MX"/>
        </w:rPr>
      </w:pPr>
    </w:p>
    <w:p w:rsidR="00952C20" w:rsidRDefault="005A03C7" w:rsidP="000569C3">
      <w:pPr>
        <w:jc w:val="both"/>
        <w:rPr>
          <w:rFonts w:ascii="Arial" w:hAnsi="Arial" w:cs="Arial"/>
          <w:lang w:val="es-MX"/>
        </w:rPr>
      </w:pPr>
      <w:r w:rsidRPr="00A07B17">
        <w:rPr>
          <w:rFonts w:ascii="Arial" w:hAnsi="Arial" w:cs="Arial"/>
          <w:lang w:val="es-MX"/>
        </w:rPr>
        <w:t>En uso de la voz, el Presidente Municipal, manifiesta: También se está digitalizando y hay un muy buen avance, nunca se había hecho, se acuerdan del documento que se robaron gracias al trabajo de digitalización supimos que documento es y tenemos una copia.</w:t>
      </w:r>
      <w:r>
        <w:rPr>
          <w:rFonts w:ascii="Arial" w:hAnsi="Arial" w:cs="Arial"/>
          <w:lang w:val="es-MX"/>
        </w:rPr>
        <w:t xml:space="preserve">   </w:t>
      </w:r>
    </w:p>
    <w:p w:rsidR="005A03C7" w:rsidRDefault="005A03C7" w:rsidP="000569C3">
      <w:pPr>
        <w:jc w:val="both"/>
        <w:rPr>
          <w:rFonts w:ascii="Arial" w:hAnsi="Arial" w:cs="Arial"/>
          <w:lang w:val="es-MX"/>
        </w:rPr>
      </w:pPr>
    </w:p>
    <w:p w:rsidR="005A03C7" w:rsidRPr="00A07B17" w:rsidRDefault="005A03C7" w:rsidP="000569C3">
      <w:pPr>
        <w:jc w:val="both"/>
        <w:rPr>
          <w:rFonts w:ascii="Arial" w:hAnsi="Arial" w:cs="Arial"/>
          <w:lang w:val="es-MX"/>
        </w:rPr>
      </w:pPr>
      <w:r w:rsidRPr="00A07B17">
        <w:rPr>
          <w:rFonts w:ascii="Arial" w:hAnsi="Arial" w:cs="Arial"/>
          <w:lang w:val="es-MX"/>
        </w:rPr>
        <w:t>En uso de la voz el Regidor Erich Amigón Velázquez, manifiesta: Es un catálogo de tres volúmenes y están identificados todos los documentos, falta la actualización como de medio siglo a la fecha.</w:t>
      </w:r>
    </w:p>
    <w:p w:rsidR="005A03C7" w:rsidRPr="00A07B17" w:rsidRDefault="005A03C7" w:rsidP="000569C3">
      <w:pPr>
        <w:jc w:val="both"/>
        <w:rPr>
          <w:rFonts w:ascii="Arial" w:hAnsi="Arial" w:cs="Arial"/>
          <w:lang w:val="es-MX"/>
        </w:rPr>
      </w:pPr>
    </w:p>
    <w:p w:rsidR="00951BC4" w:rsidRDefault="00951BC4" w:rsidP="000569C3">
      <w:pPr>
        <w:jc w:val="both"/>
        <w:rPr>
          <w:rFonts w:ascii="Arial" w:hAnsi="Arial" w:cs="Arial"/>
          <w:lang w:val="es-MX"/>
        </w:rPr>
      </w:pPr>
      <w:r w:rsidRPr="00A07B17">
        <w:rPr>
          <w:rFonts w:ascii="Arial" w:hAnsi="Arial" w:cs="Arial"/>
          <w:lang w:val="es-MX"/>
        </w:rPr>
        <w:t xml:space="preserve">En uso de la voz la Secretaria del Ayuntamiento, manifiesta: </w:t>
      </w:r>
      <w:r w:rsidR="00A07B17">
        <w:rPr>
          <w:rFonts w:ascii="Arial" w:hAnsi="Arial" w:cs="Arial"/>
          <w:lang w:val="es-MX"/>
        </w:rPr>
        <w:t xml:space="preserve">Si en los años ochenta </w:t>
      </w:r>
      <w:r w:rsidR="005A03C7" w:rsidRPr="00A07B17">
        <w:rPr>
          <w:rFonts w:ascii="Arial" w:hAnsi="Arial" w:cs="Arial"/>
          <w:lang w:val="es-MX"/>
        </w:rPr>
        <w:t xml:space="preserve">la BUAP hizo un catálogo de tres volúmenes, </w:t>
      </w:r>
      <w:r w:rsidR="00B76013">
        <w:rPr>
          <w:rFonts w:ascii="Arial" w:hAnsi="Arial" w:cs="Arial"/>
          <w:lang w:val="es-MX"/>
        </w:rPr>
        <w:t xml:space="preserve">de </w:t>
      </w:r>
      <w:r w:rsidR="005A03C7" w:rsidRPr="00A07B17">
        <w:rPr>
          <w:rFonts w:ascii="Arial" w:hAnsi="Arial" w:cs="Arial"/>
          <w:lang w:val="es-MX"/>
        </w:rPr>
        <w:t xml:space="preserve"> lo que se tenía en ese momento en el archivo, desafortunadamente se hizo un manejo inadecuado de esos volúmenes, no identificaron como venían las cajas y solo repartieron el tomo uno, </w:t>
      </w:r>
      <w:r w:rsidR="00A07B17">
        <w:rPr>
          <w:rFonts w:ascii="Arial" w:hAnsi="Arial" w:cs="Arial"/>
          <w:lang w:val="es-MX"/>
        </w:rPr>
        <w:t xml:space="preserve">de ese tomo </w:t>
      </w:r>
      <w:r w:rsidR="005A03C7" w:rsidRPr="00A07B17">
        <w:rPr>
          <w:rFonts w:ascii="Arial" w:hAnsi="Arial" w:cs="Arial"/>
          <w:lang w:val="es-MX"/>
        </w:rPr>
        <w:t xml:space="preserve">solo tenemos una copia fotostática, </w:t>
      </w:r>
      <w:r w:rsidR="00A07B17">
        <w:rPr>
          <w:rFonts w:ascii="Arial" w:hAnsi="Arial" w:cs="Arial"/>
          <w:lang w:val="es-MX"/>
        </w:rPr>
        <w:t xml:space="preserve">y hay </w:t>
      </w:r>
      <w:r w:rsidR="005A03C7" w:rsidRPr="00A07B17">
        <w:rPr>
          <w:rFonts w:ascii="Arial" w:hAnsi="Arial" w:cs="Arial"/>
          <w:lang w:val="es-MX"/>
        </w:rPr>
        <w:t xml:space="preserve"> muchos tomos </w:t>
      </w:r>
      <w:r w:rsidR="00931883">
        <w:rPr>
          <w:rFonts w:ascii="Arial" w:hAnsi="Arial" w:cs="Arial"/>
          <w:lang w:val="es-MX"/>
        </w:rPr>
        <w:t xml:space="preserve">de los volúmenes </w:t>
      </w:r>
      <w:r w:rsidR="005A03C7" w:rsidRPr="00A07B17">
        <w:rPr>
          <w:rFonts w:ascii="Arial" w:hAnsi="Arial" w:cs="Arial"/>
          <w:lang w:val="es-MX"/>
        </w:rPr>
        <w:t xml:space="preserve">dos y tres, valdría la pena </w:t>
      </w:r>
      <w:r w:rsidR="00931883">
        <w:rPr>
          <w:rFonts w:ascii="Arial" w:hAnsi="Arial" w:cs="Arial"/>
          <w:lang w:val="es-MX"/>
        </w:rPr>
        <w:t xml:space="preserve">su </w:t>
      </w:r>
      <w:r w:rsidR="005A03C7" w:rsidRPr="00A07B17">
        <w:rPr>
          <w:rFonts w:ascii="Arial" w:hAnsi="Arial" w:cs="Arial"/>
          <w:lang w:val="es-MX"/>
        </w:rPr>
        <w:t xml:space="preserve"> actualización y publicación, </w:t>
      </w:r>
      <w:r w:rsidR="00931883">
        <w:rPr>
          <w:rFonts w:ascii="Arial" w:hAnsi="Arial" w:cs="Arial"/>
          <w:lang w:val="es-MX"/>
        </w:rPr>
        <w:t xml:space="preserve">también les informo que </w:t>
      </w:r>
      <w:r w:rsidR="005A03C7" w:rsidRPr="00A07B17">
        <w:rPr>
          <w:rFonts w:ascii="Arial" w:hAnsi="Arial" w:cs="Arial"/>
          <w:lang w:val="es-MX"/>
        </w:rPr>
        <w:t>se está</w:t>
      </w:r>
      <w:r w:rsidR="00931883">
        <w:rPr>
          <w:rFonts w:ascii="Arial" w:hAnsi="Arial" w:cs="Arial"/>
          <w:lang w:val="es-MX"/>
        </w:rPr>
        <w:t>n</w:t>
      </w:r>
      <w:r w:rsidR="005A03C7" w:rsidRPr="00A07B17">
        <w:rPr>
          <w:rFonts w:ascii="Arial" w:hAnsi="Arial" w:cs="Arial"/>
          <w:lang w:val="es-MX"/>
        </w:rPr>
        <w:t xml:space="preserve"> </w:t>
      </w:r>
      <w:r w:rsidR="00931883">
        <w:rPr>
          <w:rFonts w:ascii="Arial" w:hAnsi="Arial" w:cs="Arial"/>
          <w:lang w:val="es-MX"/>
        </w:rPr>
        <w:t xml:space="preserve">clasificando y digitalizando los documentos </w:t>
      </w:r>
      <w:r w:rsidR="005A03C7" w:rsidRPr="00A07B17">
        <w:rPr>
          <w:rFonts w:ascii="Arial" w:hAnsi="Arial" w:cs="Arial"/>
          <w:lang w:val="es-MX"/>
        </w:rPr>
        <w:t xml:space="preserve">dando cumplimiento a la nueva Ley de Archivos, para que Atlixco tenga </w:t>
      </w:r>
      <w:r w:rsidR="00931883">
        <w:rPr>
          <w:rFonts w:ascii="Arial" w:hAnsi="Arial" w:cs="Arial"/>
          <w:lang w:val="es-MX"/>
        </w:rPr>
        <w:t xml:space="preserve">preservada </w:t>
      </w:r>
      <w:r w:rsidR="005A03C7" w:rsidRPr="00A07B17">
        <w:rPr>
          <w:rFonts w:ascii="Arial" w:hAnsi="Arial" w:cs="Arial"/>
          <w:lang w:val="es-MX"/>
        </w:rPr>
        <w:t xml:space="preserve"> su memoria hist</w:t>
      </w:r>
      <w:r w:rsidRPr="00A07B17">
        <w:rPr>
          <w:rFonts w:ascii="Arial" w:hAnsi="Arial" w:cs="Arial"/>
          <w:lang w:val="es-MX"/>
        </w:rPr>
        <w:t>órica, en el archivo histórico se tiene</w:t>
      </w:r>
      <w:r w:rsidR="00931883">
        <w:rPr>
          <w:rFonts w:ascii="Arial" w:hAnsi="Arial" w:cs="Arial"/>
          <w:lang w:val="es-MX"/>
        </w:rPr>
        <w:t>n</w:t>
      </w:r>
      <w:r w:rsidRPr="00A07B17">
        <w:rPr>
          <w:rFonts w:ascii="Arial" w:hAnsi="Arial" w:cs="Arial"/>
          <w:lang w:val="es-MX"/>
        </w:rPr>
        <w:t xml:space="preserve"> digitalizado</w:t>
      </w:r>
      <w:r w:rsidR="00931883">
        <w:rPr>
          <w:rFonts w:ascii="Arial" w:hAnsi="Arial" w:cs="Arial"/>
          <w:lang w:val="es-MX"/>
        </w:rPr>
        <w:t>s</w:t>
      </w:r>
      <w:r w:rsidRPr="00A07B17">
        <w:rPr>
          <w:rFonts w:ascii="Arial" w:hAnsi="Arial" w:cs="Arial"/>
          <w:lang w:val="es-MX"/>
        </w:rPr>
        <w:t xml:space="preserve"> </w:t>
      </w:r>
      <w:r w:rsidR="00931883">
        <w:rPr>
          <w:rFonts w:ascii="Arial" w:hAnsi="Arial" w:cs="Arial"/>
          <w:lang w:val="es-MX"/>
        </w:rPr>
        <w:t xml:space="preserve">los </w:t>
      </w:r>
      <w:r w:rsidRPr="00A07B17">
        <w:rPr>
          <w:rFonts w:ascii="Arial" w:hAnsi="Arial" w:cs="Arial"/>
          <w:lang w:val="es-MX"/>
        </w:rPr>
        <w:t>siglo</w:t>
      </w:r>
      <w:r w:rsidR="00931883">
        <w:rPr>
          <w:rFonts w:ascii="Arial" w:hAnsi="Arial" w:cs="Arial"/>
          <w:lang w:val="es-MX"/>
        </w:rPr>
        <w:t>s</w:t>
      </w:r>
      <w:r w:rsidRPr="00A07B17">
        <w:rPr>
          <w:rFonts w:ascii="Arial" w:hAnsi="Arial" w:cs="Arial"/>
          <w:lang w:val="es-MX"/>
        </w:rPr>
        <w:t xml:space="preserve"> XVI</w:t>
      </w:r>
      <w:r w:rsidR="00931883">
        <w:rPr>
          <w:rFonts w:ascii="Arial" w:hAnsi="Arial" w:cs="Arial"/>
          <w:lang w:val="es-MX"/>
        </w:rPr>
        <w:t xml:space="preserve">, XVII </w:t>
      </w:r>
      <w:r w:rsidRPr="00A07B17">
        <w:rPr>
          <w:rFonts w:ascii="Arial" w:hAnsi="Arial" w:cs="Arial"/>
          <w:lang w:val="es-MX"/>
        </w:rPr>
        <w:t>y XVI</w:t>
      </w:r>
      <w:r w:rsidR="00931883">
        <w:rPr>
          <w:rFonts w:ascii="Arial" w:hAnsi="Arial" w:cs="Arial"/>
          <w:lang w:val="es-MX"/>
        </w:rPr>
        <w:t>I</w:t>
      </w:r>
      <w:r w:rsidRPr="00A07B17">
        <w:rPr>
          <w:rFonts w:ascii="Arial" w:hAnsi="Arial" w:cs="Arial"/>
          <w:lang w:val="es-MX"/>
        </w:rPr>
        <w:t>I.</w:t>
      </w:r>
    </w:p>
    <w:p w:rsidR="00951BC4" w:rsidRDefault="00951BC4" w:rsidP="000569C3">
      <w:pPr>
        <w:jc w:val="both"/>
        <w:rPr>
          <w:rFonts w:ascii="Arial" w:hAnsi="Arial" w:cs="Arial"/>
          <w:lang w:val="es-MX"/>
        </w:rPr>
      </w:pPr>
    </w:p>
    <w:p w:rsidR="00951BC4" w:rsidRDefault="00951BC4" w:rsidP="000569C3">
      <w:pPr>
        <w:jc w:val="both"/>
        <w:rPr>
          <w:rFonts w:ascii="Arial" w:hAnsi="Arial" w:cs="Arial"/>
          <w:lang w:val="es-MX"/>
        </w:rPr>
      </w:pPr>
      <w:r w:rsidRPr="00931883">
        <w:rPr>
          <w:rFonts w:ascii="Arial" w:hAnsi="Arial" w:cs="Arial"/>
          <w:lang w:val="es-MX"/>
        </w:rPr>
        <w:t>En uso de la voz, la Regidora Jesica Ramír</w:t>
      </w:r>
      <w:r w:rsidR="00931883">
        <w:rPr>
          <w:rFonts w:ascii="Arial" w:hAnsi="Arial" w:cs="Arial"/>
          <w:lang w:val="es-MX"/>
        </w:rPr>
        <w:t>ez Rosas, manifiesta: Quisiera f</w:t>
      </w:r>
      <w:r w:rsidRPr="00931883">
        <w:rPr>
          <w:rFonts w:ascii="Arial" w:hAnsi="Arial" w:cs="Arial"/>
          <w:lang w:val="es-MX"/>
        </w:rPr>
        <w:t xml:space="preserve">elicitar </w:t>
      </w:r>
      <w:r w:rsidR="00931883">
        <w:rPr>
          <w:rFonts w:ascii="Arial" w:hAnsi="Arial" w:cs="Arial"/>
          <w:lang w:val="es-MX"/>
        </w:rPr>
        <w:t>a</w:t>
      </w:r>
      <w:r w:rsidRPr="00931883">
        <w:rPr>
          <w:rFonts w:ascii="Arial" w:hAnsi="Arial" w:cs="Arial"/>
          <w:lang w:val="es-MX"/>
        </w:rPr>
        <w:t>l Regidor Mario Blancarte porque cada vez que presenta algún dictamen cuando no es relacionado directamente con la agricultura y ganadería, no</w:t>
      </w:r>
      <w:r w:rsidR="00931883">
        <w:rPr>
          <w:rFonts w:ascii="Arial" w:hAnsi="Arial" w:cs="Arial"/>
          <w:lang w:val="es-MX"/>
        </w:rPr>
        <w:t>s</w:t>
      </w:r>
      <w:r w:rsidRPr="00931883">
        <w:rPr>
          <w:rFonts w:ascii="Arial" w:hAnsi="Arial" w:cs="Arial"/>
          <w:lang w:val="es-MX"/>
        </w:rPr>
        <w:t xml:space="preserve"> deja una gran enseñanza, aunque no es originario de Atlixco </w:t>
      </w:r>
      <w:r w:rsidR="00931883">
        <w:rPr>
          <w:rFonts w:ascii="Arial" w:hAnsi="Arial" w:cs="Arial"/>
          <w:lang w:val="es-MX"/>
        </w:rPr>
        <w:t xml:space="preserve">es </w:t>
      </w:r>
      <w:r w:rsidRPr="00931883">
        <w:rPr>
          <w:rFonts w:ascii="Arial" w:hAnsi="Arial" w:cs="Arial"/>
          <w:lang w:val="es-MX"/>
        </w:rPr>
        <w:t xml:space="preserve">el único Atlixquense que no </w:t>
      </w:r>
      <w:r w:rsidR="00931883">
        <w:rPr>
          <w:rFonts w:ascii="Arial" w:hAnsi="Arial" w:cs="Arial"/>
          <w:lang w:val="es-MX"/>
        </w:rPr>
        <w:t xml:space="preserve">siendo de </w:t>
      </w:r>
      <w:r w:rsidRPr="00931883">
        <w:rPr>
          <w:rFonts w:ascii="Arial" w:hAnsi="Arial" w:cs="Arial"/>
          <w:lang w:val="es-MX"/>
        </w:rPr>
        <w:t xml:space="preserve"> Atlixco,  ama Atlixco, y lo felicito por sus iniciativas.</w:t>
      </w:r>
      <w:r>
        <w:rPr>
          <w:rFonts w:ascii="Arial" w:hAnsi="Arial" w:cs="Arial"/>
          <w:lang w:val="es-MX"/>
        </w:rPr>
        <w:t xml:space="preserve"> </w:t>
      </w:r>
    </w:p>
    <w:p w:rsidR="00951BC4" w:rsidRDefault="00951BC4" w:rsidP="000569C3">
      <w:pPr>
        <w:jc w:val="both"/>
        <w:rPr>
          <w:rFonts w:ascii="Arial" w:hAnsi="Arial" w:cs="Arial"/>
          <w:lang w:val="es-MX"/>
        </w:rPr>
      </w:pPr>
    </w:p>
    <w:p w:rsidR="00951BC4" w:rsidRDefault="00951BC4" w:rsidP="000569C3">
      <w:pPr>
        <w:jc w:val="both"/>
        <w:rPr>
          <w:rFonts w:ascii="Arial" w:hAnsi="Arial" w:cs="Arial"/>
          <w:lang w:val="es-MX"/>
        </w:rPr>
      </w:pPr>
      <w:r w:rsidRPr="00931883">
        <w:rPr>
          <w:rFonts w:ascii="Arial" w:hAnsi="Arial" w:cs="Arial"/>
          <w:lang w:val="es-MX"/>
        </w:rPr>
        <w:t>En uso de la voz el Regidor Jorge Mario Blancarte Montaño, manifiesta: Si no subo cuestiones agrarias es porque todas son económicas, veo que destinaron 400 mil pesos para la cuestión agrícola, pero subiré propuestas, cuando estuvo el Presidente Manuel Vargas</w:t>
      </w:r>
      <w:r w:rsidR="00931883">
        <w:rPr>
          <w:rFonts w:ascii="Arial" w:hAnsi="Arial" w:cs="Arial"/>
          <w:lang w:val="es-MX"/>
        </w:rPr>
        <w:t xml:space="preserve">, </w:t>
      </w:r>
      <w:r w:rsidRPr="00931883">
        <w:rPr>
          <w:rFonts w:ascii="Arial" w:hAnsi="Arial" w:cs="Arial"/>
          <w:lang w:val="es-MX"/>
        </w:rPr>
        <w:t xml:space="preserve"> iba a los ej</w:t>
      </w:r>
      <w:r w:rsidR="00931883">
        <w:rPr>
          <w:rFonts w:ascii="Arial" w:hAnsi="Arial" w:cs="Arial"/>
          <w:lang w:val="es-MX"/>
        </w:rPr>
        <w:t>idos y juntaba a personas y hací</w:t>
      </w:r>
      <w:r w:rsidRPr="00931883">
        <w:rPr>
          <w:rFonts w:ascii="Arial" w:hAnsi="Arial" w:cs="Arial"/>
          <w:lang w:val="es-MX"/>
        </w:rPr>
        <w:t xml:space="preserve">a sus </w:t>
      </w:r>
      <w:r w:rsidRPr="00931883">
        <w:rPr>
          <w:rFonts w:ascii="Arial" w:hAnsi="Arial" w:cs="Arial"/>
          <w:lang w:val="es-MX"/>
        </w:rPr>
        <w:lastRenderedPageBreak/>
        <w:t>túneles con plástico, le hicimos llegar una solicitud pero no se ha dado, las cuestiones agrarias son económicas y lo que quiere la gente es que se les apoye.</w:t>
      </w:r>
      <w:r>
        <w:rPr>
          <w:rFonts w:ascii="Arial" w:hAnsi="Arial" w:cs="Arial"/>
          <w:lang w:val="es-MX"/>
        </w:rPr>
        <w:t xml:space="preserve">    </w:t>
      </w:r>
    </w:p>
    <w:p w:rsidR="00951BC4" w:rsidRDefault="00951BC4" w:rsidP="000569C3">
      <w:pPr>
        <w:jc w:val="both"/>
        <w:rPr>
          <w:rFonts w:ascii="Arial" w:hAnsi="Arial" w:cs="Arial"/>
          <w:lang w:val="es-MX"/>
        </w:rPr>
      </w:pPr>
      <w:r>
        <w:rPr>
          <w:rFonts w:ascii="Arial" w:hAnsi="Arial" w:cs="Arial"/>
          <w:lang w:val="es-MX"/>
        </w:rPr>
        <w:t xml:space="preserve"> </w:t>
      </w:r>
    </w:p>
    <w:p w:rsidR="00AA6B5C" w:rsidRPr="00931883" w:rsidRDefault="00951BC4" w:rsidP="00AA6B5C">
      <w:pPr>
        <w:jc w:val="both"/>
        <w:rPr>
          <w:rFonts w:ascii="Arial" w:hAnsi="Arial" w:cs="Arial"/>
          <w:lang w:val="es-MX"/>
        </w:rPr>
      </w:pPr>
      <w:r w:rsidRPr="00931883">
        <w:rPr>
          <w:rFonts w:ascii="Arial" w:hAnsi="Arial" w:cs="Arial"/>
          <w:lang w:val="es-MX"/>
        </w:rPr>
        <w:t>En uso de la voz, el Presidente Municipal, manifiesta: Que se valore si hay presupuesto,  si es viable que se trabaje</w:t>
      </w:r>
      <w:r w:rsidR="00AA6B5C" w:rsidRPr="00931883">
        <w:rPr>
          <w:rFonts w:ascii="Arial" w:hAnsi="Arial" w:cs="Arial"/>
          <w:lang w:val="es-MX"/>
        </w:rPr>
        <w:t>, hay cosas que se nos salen de la mano y necesitamos su experiencia en los núcleos agrarios.</w:t>
      </w:r>
    </w:p>
    <w:p w:rsidR="00AA6B5C" w:rsidRPr="00931883" w:rsidRDefault="00AA6B5C" w:rsidP="00AA6B5C">
      <w:pPr>
        <w:jc w:val="both"/>
        <w:rPr>
          <w:rFonts w:ascii="Arial" w:hAnsi="Arial" w:cs="Arial"/>
          <w:lang w:val="es-MX"/>
        </w:rPr>
      </w:pPr>
    </w:p>
    <w:p w:rsidR="00AA6B5C" w:rsidRPr="00931883" w:rsidRDefault="00AA6B5C" w:rsidP="00AA6B5C">
      <w:pPr>
        <w:jc w:val="both"/>
        <w:rPr>
          <w:rFonts w:ascii="Arial" w:hAnsi="Arial" w:cs="Arial"/>
          <w:lang w:val="es-MX"/>
        </w:rPr>
      </w:pPr>
      <w:r w:rsidRPr="00931883">
        <w:rPr>
          <w:rFonts w:ascii="Arial" w:hAnsi="Arial" w:cs="Arial"/>
          <w:lang w:val="es-MX"/>
        </w:rPr>
        <w:t xml:space="preserve">En uso de la voz el Regidor Juan Manuel Ayestarán Nava, manifiesta: Hemos estado atendiendo temas de agricultura y ganadería, </w:t>
      </w:r>
      <w:r w:rsidR="00931883">
        <w:rPr>
          <w:rFonts w:ascii="Arial" w:hAnsi="Arial" w:cs="Arial"/>
          <w:lang w:val="es-MX"/>
        </w:rPr>
        <w:t xml:space="preserve">por ejemplo </w:t>
      </w:r>
      <w:r w:rsidRPr="00931883">
        <w:rPr>
          <w:rFonts w:ascii="Arial" w:hAnsi="Arial" w:cs="Arial"/>
          <w:lang w:val="es-MX"/>
        </w:rPr>
        <w:t xml:space="preserve">se atendieron solicitudes de Tolometla, para darles a conocer de las reglas de operación de SAGARPA, nos hemos estado enfocado en el acompañamiento a los trabajadores del campo a los programas federales y estatales, si no es de recurso que sea de acompañamiento. </w:t>
      </w:r>
    </w:p>
    <w:p w:rsidR="00AA6B5C" w:rsidRPr="00931883" w:rsidRDefault="00AA6B5C" w:rsidP="00AA6B5C">
      <w:pPr>
        <w:jc w:val="both"/>
        <w:rPr>
          <w:rFonts w:ascii="Arial" w:hAnsi="Arial" w:cs="Arial"/>
          <w:lang w:val="es-MX"/>
        </w:rPr>
      </w:pPr>
    </w:p>
    <w:p w:rsidR="00AA6B5C" w:rsidRPr="00931883" w:rsidRDefault="00AA6B5C" w:rsidP="00AA6B5C">
      <w:pPr>
        <w:jc w:val="both"/>
        <w:rPr>
          <w:rFonts w:ascii="Arial" w:hAnsi="Arial" w:cs="Arial"/>
          <w:lang w:val="es-MX"/>
        </w:rPr>
      </w:pPr>
      <w:r w:rsidRPr="00931883">
        <w:rPr>
          <w:rFonts w:ascii="Arial" w:hAnsi="Arial" w:cs="Arial"/>
          <w:lang w:val="es-MX"/>
        </w:rPr>
        <w:t xml:space="preserve">En uso de la voz el Regidor Jorge Mario Blancarte Montaño, manifiesta: No tengo datos de que la SAGARPA </w:t>
      </w:r>
      <w:r w:rsidR="00931883">
        <w:rPr>
          <w:rFonts w:ascii="Arial" w:hAnsi="Arial" w:cs="Arial"/>
          <w:lang w:val="es-MX"/>
        </w:rPr>
        <w:t xml:space="preserve">abra </w:t>
      </w:r>
      <w:r w:rsidRPr="00931883">
        <w:rPr>
          <w:rFonts w:ascii="Arial" w:hAnsi="Arial" w:cs="Arial"/>
          <w:lang w:val="es-MX"/>
        </w:rPr>
        <w:t xml:space="preserve"> ventanillas para este año, ya que es mi obligación darlo a conocer.</w:t>
      </w:r>
    </w:p>
    <w:p w:rsidR="00AA6B5C" w:rsidRPr="00931883" w:rsidRDefault="00AA6B5C" w:rsidP="00AA6B5C">
      <w:pPr>
        <w:jc w:val="both"/>
        <w:rPr>
          <w:rFonts w:ascii="Arial" w:hAnsi="Arial" w:cs="Arial"/>
          <w:lang w:val="es-MX"/>
        </w:rPr>
      </w:pPr>
    </w:p>
    <w:p w:rsidR="00AA6B5C" w:rsidRPr="00931883" w:rsidRDefault="00AA6B5C" w:rsidP="00AA6B5C">
      <w:pPr>
        <w:jc w:val="both"/>
        <w:rPr>
          <w:rFonts w:ascii="Arial" w:hAnsi="Arial" w:cs="Arial"/>
          <w:lang w:val="es-MX"/>
        </w:rPr>
      </w:pPr>
      <w:r w:rsidRPr="00931883">
        <w:rPr>
          <w:rFonts w:ascii="Arial" w:hAnsi="Arial" w:cs="Arial"/>
          <w:lang w:val="es-MX"/>
        </w:rPr>
        <w:t xml:space="preserve">En uso de la voz el Regidor Juan Manuel Ayestarán Nava, manifiesta: Se las hago llegar a usted, el 18 de enero se abren ventanillas. </w:t>
      </w:r>
    </w:p>
    <w:p w:rsidR="00AA6B5C" w:rsidRPr="00931883" w:rsidRDefault="00AA6B5C" w:rsidP="00AA6B5C">
      <w:pPr>
        <w:jc w:val="both"/>
        <w:rPr>
          <w:rFonts w:ascii="Arial" w:hAnsi="Arial" w:cs="Arial"/>
          <w:lang w:val="es-MX"/>
        </w:rPr>
      </w:pPr>
    </w:p>
    <w:p w:rsidR="00AA6B5C" w:rsidRPr="00931883" w:rsidRDefault="00AA6B5C" w:rsidP="00AA6B5C">
      <w:pPr>
        <w:jc w:val="both"/>
        <w:rPr>
          <w:rFonts w:ascii="Arial" w:hAnsi="Arial" w:cs="Arial"/>
          <w:lang w:val="es-MX"/>
        </w:rPr>
      </w:pPr>
      <w:r w:rsidRPr="00931883">
        <w:rPr>
          <w:rFonts w:ascii="Arial" w:hAnsi="Arial" w:cs="Arial"/>
          <w:lang w:val="es-MX"/>
        </w:rPr>
        <w:t>En uso de la voz el Regidor Jorge Mario Blancarte Montaño, manifiesta: entiendo que mi trabajo es legislar para el municipio y a la admin</w:t>
      </w:r>
      <w:r w:rsidR="00931883">
        <w:rPr>
          <w:rFonts w:ascii="Arial" w:hAnsi="Arial" w:cs="Arial"/>
          <w:lang w:val="es-MX"/>
        </w:rPr>
        <w:t>istración municipal, por eso cad</w:t>
      </w:r>
      <w:r w:rsidRPr="00931883">
        <w:rPr>
          <w:rFonts w:ascii="Arial" w:hAnsi="Arial" w:cs="Arial"/>
          <w:lang w:val="es-MX"/>
        </w:rPr>
        <w:t xml:space="preserve">a mes traigo una propuesta, que lo acepten o no ya es cuestión del Cabildo, traeré propuestas de mi vida laboral y veré si las aceptan o no. </w:t>
      </w:r>
    </w:p>
    <w:p w:rsidR="00AA6B5C" w:rsidRDefault="00AA6B5C" w:rsidP="00AA6B5C">
      <w:pPr>
        <w:jc w:val="both"/>
        <w:rPr>
          <w:rFonts w:ascii="Arial" w:hAnsi="Arial" w:cs="Arial"/>
          <w:highlight w:val="yellow"/>
          <w:lang w:val="es-MX"/>
        </w:rPr>
      </w:pPr>
    </w:p>
    <w:p w:rsidR="00D266B2" w:rsidRDefault="00AA6B5C" w:rsidP="00AA6B5C">
      <w:pPr>
        <w:jc w:val="both"/>
        <w:rPr>
          <w:rFonts w:ascii="Arial" w:hAnsi="Arial" w:cs="Arial"/>
          <w:lang w:val="es-MX"/>
        </w:rPr>
      </w:pPr>
      <w:r w:rsidRPr="00931883">
        <w:rPr>
          <w:rFonts w:ascii="Arial" w:hAnsi="Arial" w:cs="Arial"/>
          <w:lang w:val="es-MX"/>
        </w:rPr>
        <w:t xml:space="preserve">En uso de la voz, el Presidente Municipal, manifiesta: </w:t>
      </w:r>
      <w:r w:rsidR="009F48AE" w:rsidRPr="00931883">
        <w:rPr>
          <w:rFonts w:ascii="Arial" w:hAnsi="Arial" w:cs="Arial"/>
          <w:lang w:val="es-MX"/>
        </w:rPr>
        <w:t>De acuerdo a la corrección del Punto de Acuerdo en el sentido que se ha expresado, pasamos a la votación, s</w:t>
      </w:r>
      <w:r w:rsidR="00D266B2" w:rsidRPr="00931883">
        <w:rPr>
          <w:rFonts w:ascii="Arial" w:hAnsi="Arial" w:cs="Arial"/>
          <w:lang w:val="es-MX"/>
        </w:rPr>
        <w:t>i no existe ningún otro comentario, le solicito a la Secretaria del Ayuntamiento, proceda a tomar la votación.</w:t>
      </w:r>
    </w:p>
    <w:p w:rsidR="00AA6B5C" w:rsidRPr="00761588" w:rsidRDefault="00AA6B5C" w:rsidP="00AA6B5C">
      <w:pPr>
        <w:jc w:val="both"/>
        <w:rPr>
          <w:rFonts w:ascii="Arial" w:hAnsi="Arial" w:cs="Arial"/>
          <w:lang w:val="es-MX"/>
        </w:rPr>
      </w:pPr>
    </w:p>
    <w:p w:rsidR="00D266B2" w:rsidRDefault="00D266B2" w:rsidP="00D266B2">
      <w:pPr>
        <w:pStyle w:val="Sinespaciado"/>
        <w:jc w:val="both"/>
        <w:rPr>
          <w:rFonts w:ascii="Arial" w:eastAsia="Calibri" w:hAnsi="Arial" w:cs="Arial"/>
          <w:color w:val="auto"/>
          <w:lang w:val="es-MX"/>
        </w:rPr>
      </w:pPr>
      <w:r w:rsidRPr="00F241C0">
        <w:rPr>
          <w:rFonts w:ascii="Arial" w:hAnsi="Arial" w:cs="Arial"/>
          <w:color w:val="auto"/>
          <w:lang w:val="es-MX"/>
        </w:rPr>
        <w:t xml:space="preserve">La Secretaria del Ayuntamiento, </w:t>
      </w:r>
      <w:r w:rsidRPr="00F241C0">
        <w:rPr>
          <w:rFonts w:ascii="Arial" w:eastAsia="Calibri" w:hAnsi="Arial" w:cs="Arial"/>
          <w:color w:val="auto"/>
          <w:lang w:val="es-MX"/>
        </w:rPr>
        <w:t xml:space="preserve">menciona: Honorable Cabildo, quienes estén por la afirmativa de aprobar el </w:t>
      </w:r>
      <w:r w:rsidR="00894626">
        <w:rPr>
          <w:rFonts w:ascii="Arial" w:hAnsi="Arial" w:cs="Arial"/>
          <w:color w:val="222222"/>
        </w:rPr>
        <w:t>Punto de Acuerdo</w:t>
      </w:r>
      <w:r w:rsidRPr="00F241C0">
        <w:rPr>
          <w:rFonts w:ascii="Arial" w:eastAsia="Calibri" w:hAnsi="Arial" w:cs="Arial"/>
          <w:color w:val="auto"/>
          <w:lang w:val="es-MX"/>
        </w:rPr>
        <w:t xml:space="preserve"> a que se ha dado lectura, sírvanse manifestarlo levantando la mano.</w:t>
      </w:r>
    </w:p>
    <w:p w:rsidR="00931883" w:rsidRPr="00F241C0" w:rsidRDefault="00931883" w:rsidP="00D266B2">
      <w:pPr>
        <w:pStyle w:val="Sinespaciado"/>
        <w:jc w:val="both"/>
        <w:rPr>
          <w:rFonts w:ascii="Arial" w:eastAsia="Calibri" w:hAnsi="Arial" w:cs="Arial"/>
          <w:color w:val="auto"/>
          <w:lang w:val="es-MX"/>
        </w:rPr>
      </w:pPr>
    </w:p>
    <w:p w:rsidR="00D266B2" w:rsidRPr="001D1AF3" w:rsidRDefault="00D266B2" w:rsidP="00D266B2">
      <w:pPr>
        <w:pStyle w:val="Sinespaciado"/>
        <w:jc w:val="both"/>
        <w:rPr>
          <w:rFonts w:ascii="Arial" w:eastAsia="Arial Bold" w:hAnsi="Arial" w:cs="Arial"/>
          <w:b/>
          <w:color w:val="auto"/>
          <w:lang w:val="es-MX"/>
        </w:rPr>
      </w:pPr>
      <w:r w:rsidRPr="001D1AF3">
        <w:rPr>
          <w:rFonts w:ascii="Arial" w:hAnsi="Arial" w:cs="Arial"/>
          <w:b/>
          <w:color w:val="auto"/>
          <w:lang w:val="es-MX"/>
        </w:rPr>
        <w:t>Se aprueba por unanimidad de votos.</w:t>
      </w:r>
    </w:p>
    <w:p w:rsidR="00D266B2" w:rsidRPr="001D1AF3" w:rsidRDefault="00D266B2" w:rsidP="006F77DD">
      <w:pPr>
        <w:pStyle w:val="Sinespaciado"/>
        <w:jc w:val="both"/>
        <w:rPr>
          <w:rFonts w:ascii="Arial" w:hAnsi="Arial" w:cs="Arial"/>
          <w:b/>
          <w:color w:val="auto"/>
          <w:lang w:val="es-MX"/>
        </w:rPr>
      </w:pPr>
    </w:p>
    <w:p w:rsidR="0076768B" w:rsidRPr="00F241C0" w:rsidRDefault="0076768B" w:rsidP="0076768B">
      <w:pPr>
        <w:pStyle w:val="Sinespaciado"/>
        <w:jc w:val="both"/>
        <w:rPr>
          <w:rFonts w:ascii="Arial" w:eastAsia="Arial Bold" w:hAnsi="Arial" w:cs="Arial"/>
          <w:b/>
          <w:color w:val="auto"/>
          <w:lang w:val="es-MX"/>
        </w:rPr>
      </w:pPr>
      <w:r>
        <w:rPr>
          <w:rFonts w:ascii="Arial" w:hAnsi="Arial" w:cs="Arial"/>
          <w:b/>
          <w:color w:val="auto"/>
          <w:lang w:val="es-MX"/>
        </w:rPr>
        <w:t>PUNTO DIECISÉIS</w:t>
      </w:r>
    </w:p>
    <w:p w:rsidR="0076768B" w:rsidRPr="00F241C0" w:rsidRDefault="0076768B" w:rsidP="0076768B">
      <w:pPr>
        <w:pStyle w:val="Sinespaciado"/>
        <w:jc w:val="both"/>
        <w:rPr>
          <w:rFonts w:ascii="Arial" w:eastAsia="Arial" w:hAnsi="Arial" w:cs="Arial"/>
          <w:color w:val="auto"/>
          <w:lang w:val="es-MX"/>
        </w:rPr>
      </w:pPr>
    </w:p>
    <w:p w:rsidR="0076768B" w:rsidRDefault="0076768B" w:rsidP="0076768B">
      <w:pPr>
        <w:jc w:val="both"/>
        <w:rPr>
          <w:rFonts w:ascii="Arial" w:hAnsi="Arial" w:cs="Arial"/>
          <w:lang w:val="es-MX"/>
        </w:rPr>
      </w:pPr>
      <w:r w:rsidRPr="00F241C0">
        <w:rPr>
          <w:rFonts w:ascii="Arial" w:hAnsi="Arial" w:cs="Arial"/>
          <w:lang w:val="es-MX"/>
        </w:rPr>
        <w:t xml:space="preserve">La Secretaria del Ayuntamiento, manifiesta: Honorable Cabildo, el punto </w:t>
      </w:r>
      <w:r>
        <w:rPr>
          <w:rFonts w:ascii="Arial" w:hAnsi="Arial" w:cs="Arial"/>
          <w:lang w:val="es-MX" w:eastAsia="es-MX"/>
        </w:rPr>
        <w:t>dieciséis</w:t>
      </w:r>
      <w:r w:rsidRPr="00F241C0">
        <w:rPr>
          <w:rFonts w:ascii="Arial" w:hAnsi="Arial" w:cs="Arial"/>
          <w:lang w:val="es-MX" w:eastAsia="es-MX"/>
        </w:rPr>
        <w:t xml:space="preserve"> d</w:t>
      </w:r>
      <w:r w:rsidRPr="00F241C0">
        <w:rPr>
          <w:rFonts w:ascii="Arial" w:hAnsi="Arial" w:cs="Arial"/>
          <w:lang w:val="es-MX"/>
        </w:rPr>
        <w:t xml:space="preserve">el orden del día corresponde a los Asuntos Generales, por lo que me permito informarles que </w:t>
      </w:r>
      <w:r>
        <w:rPr>
          <w:rFonts w:ascii="Arial" w:hAnsi="Arial" w:cs="Arial"/>
          <w:lang w:val="es-MX"/>
        </w:rPr>
        <w:t>se tienen listados cinco puntos en el orden del día</w:t>
      </w:r>
      <w:r w:rsidRPr="00F241C0">
        <w:rPr>
          <w:rFonts w:ascii="Arial" w:hAnsi="Arial" w:cs="Arial"/>
          <w:lang w:val="es-MX"/>
        </w:rPr>
        <w:t>.</w:t>
      </w:r>
    </w:p>
    <w:p w:rsidR="0076768B" w:rsidRDefault="0076768B" w:rsidP="0076768B">
      <w:pPr>
        <w:jc w:val="both"/>
        <w:rPr>
          <w:rFonts w:ascii="Arial" w:hAnsi="Arial" w:cs="Arial"/>
          <w:lang w:val="es-MX"/>
        </w:rPr>
      </w:pPr>
    </w:p>
    <w:p w:rsidR="0076768B" w:rsidRPr="007B66EC" w:rsidRDefault="0076768B" w:rsidP="0076768B">
      <w:pPr>
        <w:jc w:val="both"/>
        <w:rPr>
          <w:rFonts w:ascii="Arial" w:hAnsi="Arial" w:cs="Arial"/>
          <w:b/>
          <w:lang w:val="es-MX"/>
        </w:rPr>
      </w:pPr>
      <w:r w:rsidRPr="007B66EC">
        <w:rPr>
          <w:rFonts w:ascii="Arial" w:hAnsi="Arial" w:cs="Arial"/>
          <w:b/>
          <w:lang w:val="es-MX"/>
        </w:rPr>
        <w:lastRenderedPageBreak/>
        <w:t>AG 1</w:t>
      </w:r>
    </w:p>
    <w:p w:rsidR="0076768B" w:rsidRDefault="0076768B" w:rsidP="0076768B">
      <w:pPr>
        <w:jc w:val="both"/>
        <w:rPr>
          <w:rFonts w:ascii="Arial" w:hAnsi="Arial" w:cs="Arial"/>
          <w:lang w:val="es-MX"/>
        </w:rPr>
      </w:pPr>
    </w:p>
    <w:p w:rsidR="0076768B" w:rsidRPr="007B66EC" w:rsidRDefault="0076768B" w:rsidP="0076768B">
      <w:pPr>
        <w:autoSpaceDE w:val="0"/>
        <w:autoSpaceDN w:val="0"/>
        <w:adjustRightInd w:val="0"/>
        <w:spacing w:after="160"/>
        <w:jc w:val="both"/>
        <w:rPr>
          <w:rFonts w:ascii="Arial" w:hAnsi="Arial" w:cs="Arial"/>
          <w:lang w:val="es-MX"/>
        </w:rPr>
      </w:pPr>
      <w:r w:rsidRPr="007B66EC">
        <w:rPr>
          <w:rFonts w:ascii="Arial" w:hAnsi="Arial" w:cs="Arial"/>
          <w:lang w:val="es-MX"/>
        </w:rPr>
        <w:t>El Presidente Munic</w:t>
      </w:r>
      <w:r w:rsidRPr="007B66EC">
        <w:rPr>
          <w:rFonts w:ascii="Arial" w:hAnsi="Arial" w:cs="Arial"/>
          <w:bCs/>
          <w:lang w:val="es-MX"/>
        </w:rPr>
        <w:t xml:space="preserve">ipal, manifiesta: </w:t>
      </w:r>
      <w:r w:rsidRPr="007B66EC">
        <w:rPr>
          <w:rFonts w:ascii="Arial" w:hAnsi="Arial" w:cs="Arial"/>
          <w:lang w:val="es-MX"/>
        </w:rPr>
        <w:t xml:space="preserve">Honorable Cabildo, el Asunto General Uno </w:t>
      </w:r>
      <w:r>
        <w:rPr>
          <w:rFonts w:ascii="Arial" w:hAnsi="Arial" w:cs="Arial"/>
          <w:lang w:val="es-MX"/>
        </w:rPr>
        <w:t xml:space="preserve">del </w:t>
      </w:r>
      <w:r w:rsidRPr="007B66EC">
        <w:rPr>
          <w:rFonts w:ascii="Arial" w:hAnsi="Arial" w:cs="Arial"/>
          <w:lang w:val="es-MX"/>
        </w:rPr>
        <w:t>orden del día corresponde al Informe que presenta la Regidora María Auxilio Morales Heredia, Presidenta de la Comisión de Desarrollo Humano, Social y Económico, relativo al oficio DGAPJEPL/6128/2015, signado por el Diputado Sergio Salomón Céspedes Álvarez, Presidente de la Mesa Directiva del Congreso del Estado de Puebla, relativo al acuerdo por el que se exhorta a los 217 Ayuntamientos, para que en coordinación con las dependencias operadoras del Programa del Empleo Temporal (PET), y el Gobierno del Estado, difundan en sus localidades, los requisitos de participación, beneficios y los alcances de los apoyos que otorga el Programa Empleo Temporal</w:t>
      </w:r>
      <w:r>
        <w:rPr>
          <w:rFonts w:ascii="Arial" w:hAnsi="Arial" w:cs="Arial"/>
          <w:lang w:val="es-MX"/>
        </w:rPr>
        <w:t xml:space="preserve">, </w:t>
      </w:r>
      <w:r w:rsidRPr="007B66EC">
        <w:rPr>
          <w:rFonts w:ascii="Arial" w:hAnsi="Arial" w:cs="Arial"/>
          <w:lang w:val="es-MX"/>
        </w:rPr>
        <w:t>por lo tanto le solicito a la Regidora proceda a dar lectura a su informe.</w:t>
      </w:r>
    </w:p>
    <w:p w:rsidR="0076768B" w:rsidRDefault="0076768B" w:rsidP="0076768B">
      <w:pPr>
        <w:autoSpaceDE w:val="0"/>
        <w:autoSpaceDN w:val="0"/>
        <w:adjustRightInd w:val="0"/>
        <w:spacing w:after="160"/>
        <w:jc w:val="both"/>
        <w:rPr>
          <w:rFonts w:ascii="Arial" w:hAnsi="Arial" w:cs="Arial"/>
          <w:lang w:val="es-MX"/>
        </w:rPr>
      </w:pPr>
      <w:r>
        <w:rPr>
          <w:rFonts w:ascii="Arial" w:hAnsi="Arial" w:cs="Arial"/>
          <w:lang w:val="es-MX"/>
        </w:rPr>
        <w:t xml:space="preserve">La Presidenta de </w:t>
      </w:r>
      <w:r w:rsidRPr="00F241C0">
        <w:rPr>
          <w:rFonts w:ascii="Arial" w:hAnsi="Arial" w:cs="Arial"/>
          <w:lang w:val="es-MX"/>
        </w:rPr>
        <w:t xml:space="preserve">Comisión de </w:t>
      </w:r>
      <w:r w:rsidRPr="007B66EC">
        <w:rPr>
          <w:rFonts w:ascii="Arial" w:hAnsi="Arial" w:cs="Arial"/>
          <w:lang w:val="es-MX"/>
        </w:rPr>
        <w:t>Desarrollo Humano, Social y Económico</w:t>
      </w:r>
      <w:r w:rsidRPr="00F241C0">
        <w:rPr>
          <w:rFonts w:ascii="Arial" w:hAnsi="Arial" w:cs="Arial"/>
          <w:lang w:val="es-MX"/>
        </w:rPr>
        <w:t xml:space="preserve">, manifiesta: </w:t>
      </w:r>
    </w:p>
    <w:p w:rsidR="0076768B" w:rsidRDefault="0076768B" w:rsidP="0076768B">
      <w:pPr>
        <w:jc w:val="both"/>
        <w:rPr>
          <w:rFonts w:ascii="Arial" w:hAnsi="Arial" w:cs="Arial"/>
          <w:b/>
          <w:lang w:val="es-MX"/>
        </w:rPr>
      </w:pPr>
      <w:r w:rsidRPr="00F241C0">
        <w:rPr>
          <w:rFonts w:ascii="Arial" w:hAnsi="Arial" w:cs="Arial"/>
          <w:b/>
          <w:lang w:val="es-MX"/>
        </w:rPr>
        <w:t>HONORABLE CABILDO:</w:t>
      </w:r>
    </w:p>
    <w:p w:rsidR="0076768B" w:rsidRDefault="0076768B" w:rsidP="0076768B">
      <w:pPr>
        <w:jc w:val="both"/>
        <w:rPr>
          <w:rFonts w:ascii="Arial" w:hAnsi="Arial" w:cs="Arial"/>
          <w:b/>
          <w:lang w:val="es-MX"/>
        </w:rPr>
      </w:pPr>
    </w:p>
    <w:p w:rsidR="0076768B" w:rsidRDefault="0076768B" w:rsidP="0076768B">
      <w:pPr>
        <w:jc w:val="both"/>
        <w:rPr>
          <w:rFonts w:ascii="Arial" w:hAnsi="Arial" w:cs="Arial"/>
          <w:bCs/>
          <w:lang w:val="es-MX"/>
        </w:rPr>
      </w:pPr>
      <w:r w:rsidRPr="007B66EC">
        <w:rPr>
          <w:rFonts w:ascii="Arial" w:hAnsi="Arial" w:cs="Arial"/>
          <w:bCs/>
          <w:lang w:val="es-MX"/>
        </w:rPr>
        <w:t>En fecha 4 de enero de 2016 se recibió</w:t>
      </w:r>
      <w:r w:rsidRPr="007B66EC">
        <w:rPr>
          <w:rFonts w:ascii="Arial" w:hAnsi="Arial" w:cs="Arial"/>
          <w:b/>
          <w:bCs/>
          <w:lang w:val="es-MX"/>
        </w:rPr>
        <w:t xml:space="preserve"> </w:t>
      </w:r>
      <w:r w:rsidRPr="007B66EC">
        <w:rPr>
          <w:rFonts w:ascii="Arial" w:hAnsi="Arial" w:cs="Arial"/>
          <w:bCs/>
          <w:lang w:val="es-MX"/>
        </w:rPr>
        <w:t xml:space="preserve">en Oficialía de partes de la Secretaría del Ayuntamiento el </w:t>
      </w:r>
      <w:r w:rsidRPr="007B66EC">
        <w:rPr>
          <w:rFonts w:ascii="Arial" w:hAnsi="Arial" w:cs="Arial"/>
          <w:lang w:val="es-MX"/>
        </w:rPr>
        <w:t>oficio número DGAPJEPL/6128/2015, signado por el Diputado Sergio Salomón Céspedes Álvarez, Presidente de la Mesa Directiva del Congreso del Estado de Puebla</w:t>
      </w:r>
      <w:r w:rsidRPr="007B66EC">
        <w:rPr>
          <w:rFonts w:ascii="Arial" w:hAnsi="Arial" w:cs="Arial"/>
          <w:bCs/>
          <w:lang w:val="es-MX"/>
        </w:rPr>
        <w:t>, en el que envía copia simple del Acuerdo de aprobado</w:t>
      </w:r>
      <w:r>
        <w:rPr>
          <w:rFonts w:ascii="Arial" w:hAnsi="Arial" w:cs="Arial"/>
          <w:bCs/>
          <w:lang w:val="es-MX"/>
        </w:rPr>
        <w:t xml:space="preserve"> en Sesión Pública Ordinaria del</w:t>
      </w:r>
      <w:r w:rsidRPr="007B66EC">
        <w:rPr>
          <w:rFonts w:ascii="Arial" w:hAnsi="Arial" w:cs="Arial"/>
          <w:bCs/>
          <w:lang w:val="es-MX"/>
        </w:rPr>
        <w:t xml:space="preserve"> Pleno del Honorable Congreso del Estado Libre y Soberano de Puebla celebrada en fecha 9 de diciembre de 2015, por virtud del cual esta Soberanía acordó lo siguiente: </w:t>
      </w:r>
    </w:p>
    <w:p w:rsidR="0076768B" w:rsidRPr="007B66EC" w:rsidRDefault="0076768B" w:rsidP="0076768B">
      <w:pPr>
        <w:jc w:val="both"/>
        <w:rPr>
          <w:rFonts w:ascii="Arial" w:hAnsi="Arial" w:cs="Arial"/>
          <w:bCs/>
          <w:lang w:val="es-MX"/>
        </w:rPr>
      </w:pPr>
    </w:p>
    <w:p w:rsidR="0076768B" w:rsidRPr="00D22270" w:rsidRDefault="0076768B" w:rsidP="0076768B">
      <w:pPr>
        <w:autoSpaceDE w:val="0"/>
        <w:autoSpaceDN w:val="0"/>
        <w:adjustRightInd w:val="0"/>
        <w:jc w:val="both"/>
        <w:rPr>
          <w:rFonts w:ascii="Arial" w:hAnsi="Arial" w:cs="Arial"/>
          <w:lang w:val="es-MX"/>
        </w:rPr>
      </w:pPr>
      <w:r w:rsidRPr="00D22270">
        <w:rPr>
          <w:rFonts w:ascii="Arial" w:hAnsi="Arial" w:cs="Arial"/>
          <w:b/>
          <w:bCs/>
          <w:lang w:val="es-MX"/>
        </w:rPr>
        <w:t xml:space="preserve">ÚNICO: </w:t>
      </w:r>
      <w:r w:rsidRPr="00D22270">
        <w:rPr>
          <w:rFonts w:ascii="Arial" w:hAnsi="Arial" w:cs="Arial"/>
          <w:lang w:val="es-MX"/>
        </w:rPr>
        <w:t>Se exhorta respetuosamente a los 217 municipios del estado, para que en coordinación con las dependencias operadoras del Programa del Empleo Temporal (PET), y el Gobierno del Estado, difundan en sus localidades, los requisitos de participación, beneficios y los alcances de los apoyos que otorga el Programa Empleo Temporal.</w:t>
      </w:r>
    </w:p>
    <w:p w:rsidR="0076768B" w:rsidRPr="00D22270" w:rsidRDefault="0076768B" w:rsidP="0076768B">
      <w:pPr>
        <w:autoSpaceDE w:val="0"/>
        <w:autoSpaceDN w:val="0"/>
        <w:adjustRightInd w:val="0"/>
        <w:jc w:val="both"/>
        <w:rPr>
          <w:rFonts w:ascii="Arial" w:hAnsi="Arial" w:cs="Arial"/>
          <w:lang w:val="es-MX"/>
        </w:rPr>
      </w:pPr>
    </w:p>
    <w:p w:rsidR="0076768B" w:rsidRPr="00D22270" w:rsidRDefault="0076768B" w:rsidP="0076768B">
      <w:pPr>
        <w:autoSpaceDE w:val="0"/>
        <w:autoSpaceDN w:val="0"/>
        <w:adjustRightInd w:val="0"/>
        <w:jc w:val="both"/>
        <w:rPr>
          <w:rFonts w:ascii="Arial" w:hAnsi="Arial" w:cs="Arial"/>
          <w:lang w:val="es-MX"/>
        </w:rPr>
      </w:pPr>
      <w:r w:rsidRPr="00D22270">
        <w:rPr>
          <w:rFonts w:ascii="Arial" w:hAnsi="Arial" w:cs="Arial"/>
          <w:lang w:val="es-MX"/>
        </w:rPr>
        <w:t>Notifíquese.</w:t>
      </w:r>
    </w:p>
    <w:p w:rsidR="0076768B" w:rsidRDefault="0076768B" w:rsidP="0076768B">
      <w:pPr>
        <w:autoSpaceDE w:val="0"/>
        <w:autoSpaceDN w:val="0"/>
        <w:adjustRightInd w:val="0"/>
        <w:jc w:val="both"/>
        <w:rPr>
          <w:rFonts w:ascii="Arial" w:hAnsi="Arial" w:cs="Arial"/>
          <w:i/>
          <w:lang w:val="es-MX"/>
        </w:rPr>
      </w:pPr>
    </w:p>
    <w:p w:rsidR="0076768B" w:rsidRPr="00483385" w:rsidRDefault="0076768B" w:rsidP="0076768B">
      <w:pPr>
        <w:spacing w:line="360" w:lineRule="auto"/>
        <w:jc w:val="both"/>
        <w:rPr>
          <w:rFonts w:ascii="Arial" w:hAnsi="Arial" w:cs="Arial"/>
          <w:b/>
          <w:lang w:val="es-MX"/>
        </w:rPr>
      </w:pPr>
      <w:r w:rsidRPr="00483385">
        <w:rPr>
          <w:rFonts w:ascii="Arial" w:hAnsi="Arial" w:cs="Arial"/>
          <w:b/>
          <w:lang w:val="es-MX"/>
        </w:rPr>
        <w:t>Es cuanto Señor Presidente.</w:t>
      </w:r>
    </w:p>
    <w:p w:rsidR="0076768B" w:rsidRDefault="0076768B" w:rsidP="0076768B">
      <w:pPr>
        <w:autoSpaceDE w:val="0"/>
        <w:autoSpaceDN w:val="0"/>
        <w:adjustRightInd w:val="0"/>
        <w:jc w:val="both"/>
        <w:rPr>
          <w:rFonts w:ascii="Arial" w:hAnsi="Arial" w:cs="Arial"/>
          <w:color w:val="000000"/>
          <w:lang w:val="es-MX"/>
        </w:rPr>
      </w:pPr>
      <w:r w:rsidRPr="00483385">
        <w:rPr>
          <w:rFonts w:ascii="Arial" w:hAnsi="Arial" w:cs="Arial"/>
          <w:color w:val="000000"/>
          <w:lang w:val="es-MX"/>
        </w:rPr>
        <w:t>Está a consideración de este Cuerpo Colegiado, el informe a que se le ha dado lectura, ¿alguien desea hacer uso de la palabra?</w:t>
      </w:r>
    </w:p>
    <w:p w:rsidR="00D22270" w:rsidRDefault="00D22270"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color w:val="000000"/>
          <w:lang w:val="es-MX"/>
        </w:rPr>
        <w:t>En uso de la voz la Regidora María Auxilio Morales Heredia, manifiesta: Hemos platicado los miembros de mi Comisión, el programa de Empleo Temporal es de Gobierno Federal  y ha estado llegando a algunas localidades y aquí no ha llegado,</w:t>
      </w:r>
      <w:r w:rsidR="00D22270" w:rsidRPr="00D22270">
        <w:rPr>
          <w:rFonts w:ascii="Arial" w:hAnsi="Arial" w:cs="Arial"/>
          <w:color w:val="000000"/>
          <w:lang w:val="es-MX"/>
        </w:rPr>
        <w:t xml:space="preserve"> yo creo que nos sentaremos en C</w:t>
      </w:r>
      <w:r w:rsidRPr="00D22270">
        <w:rPr>
          <w:rFonts w:ascii="Arial" w:hAnsi="Arial" w:cs="Arial"/>
          <w:color w:val="000000"/>
          <w:lang w:val="es-MX"/>
        </w:rPr>
        <w:t xml:space="preserve">omisiones para implementar estrategias y cumplir con el exhorto del Congreso del Estado. </w:t>
      </w:r>
    </w:p>
    <w:p w:rsidR="0076768B" w:rsidRPr="00F90AA3" w:rsidRDefault="0076768B" w:rsidP="0076768B">
      <w:pPr>
        <w:autoSpaceDE w:val="0"/>
        <w:autoSpaceDN w:val="0"/>
        <w:adjustRightInd w:val="0"/>
        <w:jc w:val="both"/>
        <w:rPr>
          <w:rFonts w:ascii="Arial" w:hAnsi="Arial" w:cs="Arial"/>
          <w:color w:val="000000"/>
          <w:highlight w:val="yellow"/>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lang w:val="es-MX"/>
        </w:rPr>
        <w:t>El Presidente Munic</w:t>
      </w:r>
      <w:r w:rsidRPr="00D22270">
        <w:rPr>
          <w:rFonts w:ascii="Arial" w:hAnsi="Arial" w:cs="Arial"/>
          <w:bCs/>
          <w:lang w:val="es-MX"/>
        </w:rPr>
        <w:t xml:space="preserve">ipal, manifiesta: </w:t>
      </w:r>
      <w:r w:rsidRPr="00D22270">
        <w:rPr>
          <w:rFonts w:ascii="Arial" w:hAnsi="Arial" w:cs="Arial"/>
          <w:color w:val="000000"/>
          <w:lang w:val="es-MX"/>
        </w:rPr>
        <w:t xml:space="preserve">Propongo que demos salida con un acuerdo, en este caso es difusión entonces que se instruya a la Directora de Comunicación Social para que difunda y comunique, por medio de perifoneo, es decir que ellos definan cuales son los mecanismos.  </w:t>
      </w:r>
    </w:p>
    <w:p w:rsidR="0076768B" w:rsidRPr="00D22270"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color w:val="000000"/>
          <w:lang w:val="es-MX"/>
        </w:rPr>
        <w:t>En uso de la voz el Regidor Erich Amigón Velázquez, manifiesta: Que se nos haga llegar una copia a los Regidores de eso.</w:t>
      </w:r>
    </w:p>
    <w:p w:rsidR="0076768B" w:rsidRPr="00D22270"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color w:val="000000"/>
          <w:lang w:val="es-MX"/>
        </w:rPr>
        <w:t>En uso de la voz la Regidora María Auxilio Morales Heredia, manifiesta: Yo les hago llegar el acuerdo del Congreso, es lo que tengo.</w:t>
      </w:r>
    </w:p>
    <w:p w:rsidR="0076768B" w:rsidRPr="00D22270"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lang w:val="es-MX"/>
        </w:rPr>
        <w:t>El Presidente Munic</w:t>
      </w:r>
      <w:r w:rsidRPr="00D22270">
        <w:rPr>
          <w:rFonts w:ascii="Arial" w:hAnsi="Arial" w:cs="Arial"/>
          <w:bCs/>
          <w:lang w:val="es-MX"/>
        </w:rPr>
        <w:t xml:space="preserve">ipal, manifiesta: </w:t>
      </w:r>
      <w:r w:rsidRPr="00D22270">
        <w:rPr>
          <w:rFonts w:ascii="Arial" w:hAnsi="Arial" w:cs="Arial"/>
          <w:color w:val="000000"/>
          <w:lang w:val="es-MX"/>
        </w:rPr>
        <w:t>Entonces hay que investigar yo le doy la instrucción a la Lic. Blanca Morales, que los busque, que les entregue una copia a ustedes y que lo difunda; con eso le damos atención al exhorto del Congreso del Estado. Cuando lleguen los exhortos los mandamos juntos, toda la información que manda el Congreso dice Ayuntamiento, por eso es que empezamos a subirlo aquí, para darle la atención, porque podría haber una petición de información.</w:t>
      </w:r>
    </w:p>
    <w:p w:rsidR="0076768B" w:rsidRPr="00D22270"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color w:val="000000"/>
          <w:lang w:val="es-MX"/>
        </w:rPr>
        <w:t xml:space="preserve">En uso de la voz el Síndico Municipal, Jorge Gutiérrez Ramos, manifiesta: Quisiera proponerle señor Presidente que los exhortos que lleguen, por ejemplo en lo personal que me los mandaran vía digital, si esto es posible, por dos razones, una porque es más práctico y segundo porque se ahorran hojas, que se quede esa alternativa que quien así lo pida que así se tenga. </w:t>
      </w:r>
    </w:p>
    <w:p w:rsidR="0076768B" w:rsidRPr="00D22270"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color w:val="000000"/>
          <w:lang w:val="es-MX"/>
        </w:rPr>
        <w:t>Entonces pediría a la Secretaria del Ayuntamiento que someta a votación el acuerdo al que hemos llegado.</w:t>
      </w:r>
    </w:p>
    <w:p w:rsidR="0076768B" w:rsidRPr="00D22270" w:rsidRDefault="0076768B" w:rsidP="0076768B">
      <w:pPr>
        <w:jc w:val="both"/>
        <w:rPr>
          <w:rFonts w:ascii="Arial" w:hAnsi="Arial" w:cs="Arial"/>
          <w:b/>
          <w:lang w:val="es-MX"/>
        </w:rPr>
      </w:pPr>
    </w:p>
    <w:p w:rsidR="0076768B" w:rsidRPr="00D22270" w:rsidRDefault="0076768B" w:rsidP="0076768B">
      <w:pPr>
        <w:pStyle w:val="Cuerpo"/>
        <w:spacing w:line="240" w:lineRule="auto"/>
        <w:jc w:val="both"/>
        <w:rPr>
          <w:rFonts w:ascii="Arial" w:hAnsi="Arial" w:cs="Arial"/>
          <w:color w:val="auto"/>
          <w:sz w:val="24"/>
          <w:szCs w:val="24"/>
          <w:lang w:val="es-MX"/>
        </w:rPr>
      </w:pPr>
      <w:r w:rsidRPr="00D22270">
        <w:rPr>
          <w:rFonts w:ascii="Arial" w:hAnsi="Arial" w:cs="Arial"/>
          <w:color w:val="auto"/>
          <w:sz w:val="24"/>
          <w:szCs w:val="24"/>
          <w:lang w:val="es-MX"/>
        </w:rPr>
        <w:t xml:space="preserve">La Secretaria del Ayuntamiento, manifiesta: Honorable Cabildo, quienes estén por la afirmativa de aprobar el acuerdo a que se ha llegado para que la difusión </w:t>
      </w:r>
      <w:r w:rsidR="00D22270">
        <w:rPr>
          <w:rFonts w:ascii="Arial" w:hAnsi="Arial" w:cs="Arial"/>
          <w:color w:val="auto"/>
          <w:sz w:val="24"/>
          <w:szCs w:val="24"/>
          <w:lang w:val="es-MX"/>
        </w:rPr>
        <w:t xml:space="preserve">de la información a que se refiere </w:t>
      </w:r>
      <w:r w:rsidRPr="00D22270">
        <w:rPr>
          <w:rFonts w:ascii="Arial" w:hAnsi="Arial" w:cs="Arial"/>
          <w:color w:val="auto"/>
          <w:sz w:val="24"/>
          <w:szCs w:val="24"/>
          <w:lang w:val="es-MX"/>
        </w:rPr>
        <w:t xml:space="preserve"> este exhorto se realice a través de la Dirección de Comunicación Social y que se informe al Congreso del Estado las medidas que se hayan tomado para su difusión, sírvanse manifestarlo levantando la mano.</w:t>
      </w:r>
    </w:p>
    <w:p w:rsidR="0076768B" w:rsidRPr="00F241C0" w:rsidRDefault="0076768B" w:rsidP="0076768B">
      <w:pPr>
        <w:pStyle w:val="Cuerpo"/>
        <w:spacing w:line="240" w:lineRule="auto"/>
        <w:jc w:val="both"/>
        <w:rPr>
          <w:rFonts w:ascii="Arial" w:hAnsi="Arial" w:cs="Arial"/>
          <w:b/>
          <w:color w:val="auto"/>
          <w:sz w:val="24"/>
          <w:szCs w:val="24"/>
          <w:lang w:val="es-MX"/>
        </w:rPr>
      </w:pPr>
      <w:r w:rsidRPr="00D22270">
        <w:rPr>
          <w:rFonts w:ascii="Arial" w:hAnsi="Arial" w:cs="Arial"/>
          <w:b/>
          <w:color w:val="auto"/>
          <w:sz w:val="24"/>
          <w:szCs w:val="24"/>
          <w:lang w:val="es-MX"/>
        </w:rPr>
        <w:t>Se aprueba por unanimidad de votos.</w:t>
      </w:r>
    </w:p>
    <w:p w:rsidR="009C5D6E" w:rsidRDefault="009C5D6E" w:rsidP="0076768B">
      <w:pPr>
        <w:jc w:val="both"/>
        <w:rPr>
          <w:rFonts w:ascii="Arial" w:hAnsi="Arial" w:cs="Arial"/>
          <w:b/>
          <w:lang w:val="es-MX"/>
        </w:rPr>
      </w:pPr>
    </w:p>
    <w:p w:rsidR="009C5D6E" w:rsidRDefault="009C5D6E" w:rsidP="0076768B">
      <w:pPr>
        <w:jc w:val="both"/>
        <w:rPr>
          <w:rFonts w:ascii="Arial" w:hAnsi="Arial" w:cs="Arial"/>
          <w:b/>
          <w:lang w:val="es-MX"/>
        </w:rPr>
      </w:pPr>
    </w:p>
    <w:p w:rsidR="0076768B" w:rsidRPr="007B66EC" w:rsidRDefault="0076768B" w:rsidP="0076768B">
      <w:pPr>
        <w:jc w:val="both"/>
        <w:rPr>
          <w:rFonts w:ascii="Arial" w:hAnsi="Arial" w:cs="Arial"/>
          <w:b/>
          <w:lang w:val="es-MX"/>
        </w:rPr>
      </w:pPr>
      <w:r>
        <w:rPr>
          <w:rFonts w:ascii="Arial" w:hAnsi="Arial" w:cs="Arial"/>
          <w:b/>
          <w:lang w:val="es-MX"/>
        </w:rPr>
        <w:t>AG 2</w:t>
      </w:r>
    </w:p>
    <w:p w:rsidR="0076768B" w:rsidRDefault="0076768B" w:rsidP="0076768B">
      <w:pPr>
        <w:jc w:val="both"/>
        <w:rPr>
          <w:rFonts w:ascii="Arial" w:hAnsi="Arial" w:cs="Arial"/>
          <w:lang w:val="es-MX"/>
        </w:rPr>
      </w:pPr>
    </w:p>
    <w:p w:rsidR="0076768B" w:rsidRPr="007B66EC" w:rsidRDefault="0076768B" w:rsidP="0076768B">
      <w:pPr>
        <w:autoSpaceDE w:val="0"/>
        <w:autoSpaceDN w:val="0"/>
        <w:adjustRightInd w:val="0"/>
        <w:spacing w:after="160"/>
        <w:jc w:val="both"/>
        <w:rPr>
          <w:rFonts w:ascii="Arial" w:hAnsi="Arial" w:cs="Arial"/>
          <w:lang w:val="es-MX"/>
        </w:rPr>
      </w:pPr>
      <w:r w:rsidRPr="007B66EC">
        <w:rPr>
          <w:rFonts w:ascii="Arial" w:hAnsi="Arial" w:cs="Arial"/>
          <w:lang w:val="es-MX"/>
        </w:rPr>
        <w:t>El Presidente Munic</w:t>
      </w:r>
      <w:r w:rsidRPr="007B66EC">
        <w:rPr>
          <w:rFonts w:ascii="Arial" w:hAnsi="Arial" w:cs="Arial"/>
          <w:bCs/>
          <w:lang w:val="es-MX"/>
        </w:rPr>
        <w:t xml:space="preserve">ipal, manifiesta: </w:t>
      </w:r>
      <w:r w:rsidRPr="007B66EC">
        <w:rPr>
          <w:rFonts w:ascii="Arial" w:hAnsi="Arial" w:cs="Arial"/>
          <w:lang w:val="es-MX"/>
        </w:rPr>
        <w:t>Honorable Cabildo, el A</w:t>
      </w:r>
      <w:r>
        <w:rPr>
          <w:rFonts w:ascii="Arial" w:hAnsi="Arial" w:cs="Arial"/>
          <w:lang w:val="es-MX"/>
        </w:rPr>
        <w:t>sunto General Dos del</w:t>
      </w:r>
      <w:r w:rsidRPr="007B66EC">
        <w:rPr>
          <w:rFonts w:ascii="Arial" w:hAnsi="Arial" w:cs="Arial"/>
          <w:lang w:val="es-MX"/>
        </w:rPr>
        <w:t xml:space="preserve"> orden del día corresponde al </w:t>
      </w:r>
      <w:r w:rsidRPr="00483385">
        <w:rPr>
          <w:rFonts w:ascii="Arial" w:hAnsi="Arial" w:cs="Arial"/>
          <w:lang w:val="es-MX"/>
        </w:rPr>
        <w:t xml:space="preserve">Informe que presenta el Regidor Jorge Eduardo Moya Hernández, Presidente de la Comisión de Seguridad Pública y Gobernanza, </w:t>
      </w:r>
      <w:r w:rsidRPr="00483385">
        <w:rPr>
          <w:rFonts w:ascii="Arial" w:hAnsi="Arial" w:cs="Arial"/>
          <w:lang w:val="es-MX"/>
        </w:rPr>
        <w:lastRenderedPageBreak/>
        <w:t xml:space="preserve">relativo al oficio DGAPJEPL/5347/2015, signado por el Diputado Sergio Salomón Céspedes Álvarez, Presidente de la Mesa Directiva del Congreso del Estado de Puebla, relativo al acuerdo por el que se exhorta a la Secretaría de Seguridad Pública del Estado y sus homólogos en los 217 municipios de la Entidad, para que en el ámbito de sus atribuciones implementen campañas de capacitación para los elementos que las conforman, con el objetivo principal de generar mejores resultados en el combate a la delincuencia, </w:t>
      </w:r>
      <w:r w:rsidRPr="007B66EC">
        <w:rPr>
          <w:rFonts w:ascii="Arial" w:hAnsi="Arial" w:cs="Arial"/>
          <w:lang w:val="es-MX"/>
        </w:rPr>
        <w:t>por lo tanto le solicito al Regidor proceda a dar lectura a su informe.</w:t>
      </w:r>
    </w:p>
    <w:p w:rsidR="0076768B" w:rsidRDefault="0076768B" w:rsidP="0076768B">
      <w:pPr>
        <w:autoSpaceDE w:val="0"/>
        <w:autoSpaceDN w:val="0"/>
        <w:adjustRightInd w:val="0"/>
        <w:spacing w:after="160"/>
        <w:jc w:val="both"/>
        <w:rPr>
          <w:rFonts w:ascii="Arial" w:hAnsi="Arial" w:cs="Arial"/>
          <w:lang w:val="es-MX"/>
        </w:rPr>
      </w:pPr>
      <w:r>
        <w:rPr>
          <w:rFonts w:ascii="Arial" w:hAnsi="Arial" w:cs="Arial"/>
          <w:lang w:val="es-MX"/>
        </w:rPr>
        <w:t xml:space="preserve">El Presidente de la </w:t>
      </w:r>
      <w:r w:rsidRPr="00F241C0">
        <w:rPr>
          <w:rFonts w:ascii="Arial" w:hAnsi="Arial" w:cs="Arial"/>
          <w:lang w:val="es-MX"/>
        </w:rPr>
        <w:t xml:space="preserve">Comisión de </w:t>
      </w:r>
      <w:r w:rsidRPr="00483385">
        <w:rPr>
          <w:rFonts w:ascii="Arial" w:hAnsi="Arial" w:cs="Arial"/>
          <w:lang w:val="es-MX"/>
        </w:rPr>
        <w:t>Seguridad Pública y Gobernanza</w:t>
      </w:r>
      <w:r w:rsidRPr="00F241C0">
        <w:rPr>
          <w:rFonts w:ascii="Arial" w:hAnsi="Arial" w:cs="Arial"/>
          <w:lang w:val="es-MX"/>
        </w:rPr>
        <w:t xml:space="preserve">, manifiesta: </w:t>
      </w:r>
    </w:p>
    <w:p w:rsidR="0076768B" w:rsidRDefault="0076768B" w:rsidP="0076768B">
      <w:pPr>
        <w:jc w:val="both"/>
        <w:rPr>
          <w:rFonts w:ascii="Arial" w:hAnsi="Arial" w:cs="Arial"/>
          <w:b/>
          <w:lang w:val="es-MX"/>
        </w:rPr>
      </w:pPr>
      <w:r w:rsidRPr="00F241C0">
        <w:rPr>
          <w:rFonts w:ascii="Arial" w:hAnsi="Arial" w:cs="Arial"/>
          <w:b/>
          <w:lang w:val="es-MX"/>
        </w:rPr>
        <w:t>HONORABLE CABILDO:</w:t>
      </w:r>
    </w:p>
    <w:p w:rsidR="0076768B" w:rsidRDefault="0076768B" w:rsidP="0076768B">
      <w:pPr>
        <w:jc w:val="both"/>
        <w:rPr>
          <w:rFonts w:ascii="Arial" w:hAnsi="Arial" w:cs="Arial"/>
          <w:b/>
          <w:lang w:val="es-MX"/>
        </w:rPr>
      </w:pPr>
    </w:p>
    <w:p w:rsidR="0076768B" w:rsidRPr="00483385" w:rsidRDefault="0076768B" w:rsidP="0076768B">
      <w:pPr>
        <w:jc w:val="both"/>
        <w:rPr>
          <w:rFonts w:ascii="Arial" w:hAnsi="Arial" w:cs="Arial"/>
          <w:bCs/>
          <w:lang w:val="es-MX"/>
        </w:rPr>
      </w:pPr>
      <w:r w:rsidRPr="00483385">
        <w:rPr>
          <w:rFonts w:ascii="Arial" w:hAnsi="Arial" w:cs="Arial"/>
          <w:bCs/>
          <w:lang w:val="es-MX"/>
        </w:rPr>
        <w:t>En fecha 4 de enero de 2016 se recibió</w:t>
      </w:r>
      <w:r w:rsidRPr="00483385">
        <w:rPr>
          <w:rFonts w:ascii="Arial" w:hAnsi="Arial" w:cs="Arial"/>
          <w:b/>
          <w:bCs/>
          <w:lang w:val="es-MX"/>
        </w:rPr>
        <w:t xml:space="preserve"> </w:t>
      </w:r>
      <w:r w:rsidRPr="00483385">
        <w:rPr>
          <w:rFonts w:ascii="Arial" w:hAnsi="Arial" w:cs="Arial"/>
          <w:bCs/>
          <w:lang w:val="es-MX"/>
        </w:rPr>
        <w:t xml:space="preserve">en Oficialía de partes de la Secretaría del Ayuntamiento el </w:t>
      </w:r>
      <w:r w:rsidRPr="00483385">
        <w:rPr>
          <w:rFonts w:ascii="Arial" w:hAnsi="Arial" w:cs="Arial"/>
          <w:lang w:val="es-MX"/>
        </w:rPr>
        <w:t>oficio número DGAPJEPL/5347/2015, signado por el Diputado Sergio Salomón Céspedes Álvarez, Presidente de la Mesa Directiva del Congreso del Estado de Puebla</w:t>
      </w:r>
      <w:r w:rsidRPr="00483385">
        <w:rPr>
          <w:rFonts w:ascii="Arial" w:hAnsi="Arial" w:cs="Arial"/>
          <w:bCs/>
          <w:lang w:val="es-MX"/>
        </w:rPr>
        <w:t xml:space="preserve">, en el que envía copia simple del Acuerdo de aprobado en Sesión Pública Ordinaria del Pleno del Honorable Congreso del Estado Libre y Soberano de Puebla celebrada en fecha 2 de diciembre de 2015, por virtud del cual esta Soberanía acordó lo siguiente: </w:t>
      </w:r>
    </w:p>
    <w:p w:rsidR="0076768B" w:rsidRPr="00483385" w:rsidRDefault="0076768B" w:rsidP="0076768B">
      <w:pPr>
        <w:jc w:val="both"/>
        <w:rPr>
          <w:rFonts w:ascii="Arial" w:hAnsi="Arial" w:cs="Arial"/>
          <w:bCs/>
          <w:lang w:val="es-MX"/>
        </w:rPr>
      </w:pPr>
    </w:p>
    <w:p w:rsidR="0076768B" w:rsidRPr="00D22270" w:rsidRDefault="0076768B" w:rsidP="0076768B">
      <w:pPr>
        <w:autoSpaceDE w:val="0"/>
        <w:autoSpaceDN w:val="0"/>
        <w:adjustRightInd w:val="0"/>
        <w:jc w:val="both"/>
        <w:rPr>
          <w:rFonts w:ascii="Arial" w:hAnsi="Arial" w:cs="Arial"/>
          <w:lang w:val="es-MX"/>
        </w:rPr>
      </w:pPr>
      <w:r w:rsidRPr="00D22270">
        <w:rPr>
          <w:rFonts w:ascii="Arial" w:hAnsi="Arial" w:cs="Arial"/>
          <w:b/>
          <w:bCs/>
          <w:lang w:val="es-MX"/>
        </w:rPr>
        <w:t xml:space="preserve">ÚNICO: </w:t>
      </w:r>
      <w:r w:rsidRPr="00D22270">
        <w:rPr>
          <w:rFonts w:ascii="Arial" w:hAnsi="Arial" w:cs="Arial"/>
          <w:bCs/>
          <w:lang w:val="es-MX"/>
        </w:rPr>
        <w:t>S</w:t>
      </w:r>
      <w:r w:rsidRPr="00D22270">
        <w:rPr>
          <w:rFonts w:ascii="Arial" w:hAnsi="Arial" w:cs="Arial"/>
          <w:lang w:val="es-MX"/>
        </w:rPr>
        <w:t xml:space="preserve">e exhorta respetuosamente a la Secretaría de Seguridad Pública del Estado y sus homólogos en los 217 municipios de la Entidad, para que en el ámbito de sus atribuciones implementen campañas de capacitación para los elementos que las conforman, con el objetivo principal de generar mejores resultados en el combate a la delincuencia. </w:t>
      </w:r>
    </w:p>
    <w:p w:rsidR="0076768B" w:rsidRPr="00483385" w:rsidRDefault="0076768B" w:rsidP="0076768B">
      <w:pPr>
        <w:autoSpaceDE w:val="0"/>
        <w:autoSpaceDN w:val="0"/>
        <w:adjustRightInd w:val="0"/>
        <w:jc w:val="both"/>
        <w:rPr>
          <w:rFonts w:ascii="Arial" w:hAnsi="Arial" w:cs="Arial"/>
          <w:lang w:val="es-MX"/>
        </w:rPr>
      </w:pPr>
    </w:p>
    <w:p w:rsidR="0076768B" w:rsidRPr="00D22270" w:rsidRDefault="0076768B" w:rsidP="0076768B">
      <w:pPr>
        <w:autoSpaceDE w:val="0"/>
        <w:autoSpaceDN w:val="0"/>
        <w:adjustRightInd w:val="0"/>
        <w:jc w:val="both"/>
        <w:rPr>
          <w:rFonts w:ascii="Arial" w:hAnsi="Arial" w:cs="Arial"/>
          <w:lang w:val="es-MX"/>
        </w:rPr>
      </w:pPr>
      <w:r w:rsidRPr="00D22270">
        <w:rPr>
          <w:rFonts w:ascii="Arial" w:hAnsi="Arial" w:cs="Arial"/>
          <w:lang w:val="es-MX"/>
        </w:rPr>
        <w:t>Notifíquese.</w:t>
      </w:r>
    </w:p>
    <w:p w:rsidR="0076768B" w:rsidRDefault="0076768B" w:rsidP="0076768B">
      <w:pPr>
        <w:jc w:val="both"/>
        <w:rPr>
          <w:rFonts w:ascii="Arial" w:hAnsi="Arial" w:cs="Arial"/>
          <w:b/>
          <w:lang w:val="es-MX"/>
        </w:rPr>
      </w:pPr>
    </w:p>
    <w:p w:rsidR="0076768B" w:rsidRDefault="0076768B" w:rsidP="0076768B">
      <w:pPr>
        <w:spacing w:line="360" w:lineRule="auto"/>
        <w:jc w:val="both"/>
        <w:rPr>
          <w:rFonts w:ascii="Arial" w:hAnsi="Arial" w:cs="Arial"/>
          <w:b/>
          <w:lang w:val="es-MX"/>
        </w:rPr>
      </w:pPr>
      <w:r w:rsidRPr="00483385">
        <w:rPr>
          <w:rFonts w:ascii="Arial" w:hAnsi="Arial" w:cs="Arial"/>
          <w:b/>
          <w:lang w:val="es-MX"/>
        </w:rPr>
        <w:t>Es cuanto Señor Presidente.</w:t>
      </w: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lang w:val="es-MX"/>
        </w:rPr>
        <w:t>El Presidente Munic</w:t>
      </w:r>
      <w:r w:rsidRPr="00D22270">
        <w:rPr>
          <w:rFonts w:ascii="Arial" w:hAnsi="Arial" w:cs="Arial"/>
          <w:bCs/>
          <w:lang w:val="es-MX"/>
        </w:rPr>
        <w:t>ipal, manifiesta</w:t>
      </w:r>
      <w:r w:rsidRPr="00D22270">
        <w:rPr>
          <w:rFonts w:ascii="Arial" w:hAnsi="Arial" w:cs="Arial"/>
          <w:color w:val="000000"/>
          <w:lang w:val="es-MX"/>
        </w:rPr>
        <w:t>: Está a consideración de este Cuerpo Colegiado, el informe a que se le ha dado lectura, ¿alguien desea hacer uso de la palabra?</w:t>
      </w:r>
    </w:p>
    <w:p w:rsidR="0076768B" w:rsidRPr="00D22270"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color w:val="000000"/>
          <w:lang w:val="es-MX"/>
        </w:rPr>
        <w:t>En uso de la voz el Regidor Jorge Eduardo Moya Hernández, manifiesta: En el municipio tenemos una campaña permanente de capacitación, para los elementos entonces me sumaría a la propuesta del Presidente para dar la instrucción en función del exhorto, a la Dirección General de Seguridad Pública.</w:t>
      </w:r>
    </w:p>
    <w:p w:rsidR="0076768B" w:rsidRPr="00D22270"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lang w:val="es-MX"/>
        </w:rPr>
        <w:t>El Presidente Munic</w:t>
      </w:r>
      <w:r w:rsidRPr="00D22270">
        <w:rPr>
          <w:rFonts w:ascii="Arial" w:hAnsi="Arial" w:cs="Arial"/>
          <w:bCs/>
          <w:lang w:val="es-MX"/>
        </w:rPr>
        <w:t>ipal, manifiesta</w:t>
      </w:r>
      <w:r w:rsidRPr="00D22270">
        <w:rPr>
          <w:rFonts w:ascii="Arial" w:hAnsi="Arial" w:cs="Arial"/>
          <w:color w:val="000000"/>
          <w:lang w:val="es-MX"/>
        </w:rPr>
        <w:t>: Y damos un informe de lo que se hace.</w:t>
      </w:r>
    </w:p>
    <w:p w:rsidR="0076768B" w:rsidRPr="00D22270"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color w:val="000000"/>
          <w:lang w:val="es-MX"/>
        </w:rPr>
        <w:t xml:space="preserve">En uso de la voz el Regidor Jorge Eduardo Moya Hernández, manifiesta: Creo que estamos por arriba de la media de lo que hacen los demás municipios, somos </w:t>
      </w:r>
      <w:r w:rsidRPr="00D22270">
        <w:rPr>
          <w:rFonts w:ascii="Arial" w:hAnsi="Arial" w:cs="Arial"/>
          <w:color w:val="000000"/>
          <w:lang w:val="es-MX"/>
        </w:rPr>
        <w:lastRenderedPageBreak/>
        <w:t xml:space="preserve">considerados como los municipios con mejor esquema de seguridad en el Estado, no dicho por nosotros sino por  las autoridades competentes, lo que no he comentado es que también ha habido diplomados para los mandos principales, tenemos acuerdos con las universidades, las capacitaciones, etc., se han ido a diplomados a otros estados, hubo uno en la UDLA. </w:t>
      </w:r>
    </w:p>
    <w:p w:rsidR="0076768B" w:rsidRPr="00D22270"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lang w:val="es-MX"/>
        </w:rPr>
        <w:t>El Presidente Munic</w:t>
      </w:r>
      <w:r w:rsidRPr="00D22270">
        <w:rPr>
          <w:rFonts w:ascii="Arial" w:hAnsi="Arial" w:cs="Arial"/>
          <w:bCs/>
          <w:lang w:val="es-MX"/>
        </w:rPr>
        <w:t>ipal, manifiesta</w:t>
      </w:r>
      <w:r w:rsidRPr="00D22270">
        <w:rPr>
          <w:rFonts w:ascii="Arial" w:hAnsi="Arial" w:cs="Arial"/>
          <w:color w:val="000000"/>
          <w:lang w:val="es-MX"/>
        </w:rPr>
        <w:t>: Entonces votaríamos el primero que se vaya a la Dirección de Comunicación Social para que se difunda y se informe al Congreso del Estado de las acciones realizadas, este iría en el sentido de instruir al área y que se informe al Congreso. Entonces pediría a la Secretaria del Ayuntamiento que someta a votación el acuerdo.</w:t>
      </w:r>
    </w:p>
    <w:p w:rsidR="0076768B" w:rsidRPr="00D22270"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pStyle w:val="Cuerpo"/>
        <w:spacing w:line="240" w:lineRule="auto"/>
        <w:jc w:val="both"/>
        <w:rPr>
          <w:rFonts w:ascii="Arial" w:hAnsi="Arial" w:cs="Arial"/>
          <w:color w:val="auto"/>
          <w:sz w:val="24"/>
          <w:szCs w:val="24"/>
          <w:lang w:val="es-MX"/>
        </w:rPr>
      </w:pPr>
      <w:r w:rsidRPr="00D22270">
        <w:rPr>
          <w:rFonts w:ascii="Arial" w:hAnsi="Arial" w:cs="Arial"/>
          <w:color w:val="auto"/>
          <w:sz w:val="24"/>
          <w:szCs w:val="24"/>
          <w:lang w:val="es-MX"/>
        </w:rPr>
        <w:t xml:space="preserve">La Secretaria del Ayuntamiento, manifiesta: Honorable Cabildo, quienes estén por la afirmativa de aprobar que el exhorto por el cual el Congreso del Estado respetuosamente solicita que la Secretaria de Seguridad Pública implemente campañas de capacitación a los elementos que conforman la corporación, se le instruya al Director General de Seguridad Pública y Gobernanza, </w:t>
      </w:r>
      <w:r w:rsidR="00D22270">
        <w:rPr>
          <w:rFonts w:ascii="Arial" w:hAnsi="Arial" w:cs="Arial"/>
          <w:color w:val="auto"/>
          <w:sz w:val="24"/>
          <w:szCs w:val="24"/>
          <w:lang w:val="es-MX"/>
        </w:rPr>
        <w:t>para que informe a la Dirección de Comunicación so</w:t>
      </w:r>
      <w:r w:rsidR="00BA5438">
        <w:rPr>
          <w:rFonts w:ascii="Arial" w:hAnsi="Arial" w:cs="Arial"/>
          <w:color w:val="auto"/>
          <w:sz w:val="24"/>
          <w:szCs w:val="24"/>
          <w:lang w:val="es-MX"/>
        </w:rPr>
        <w:t xml:space="preserve">cial, sobre la capacitación de </w:t>
      </w:r>
      <w:r w:rsidR="00D22270">
        <w:rPr>
          <w:rFonts w:ascii="Arial" w:hAnsi="Arial" w:cs="Arial"/>
          <w:color w:val="auto"/>
          <w:sz w:val="24"/>
          <w:szCs w:val="24"/>
          <w:lang w:val="es-MX"/>
        </w:rPr>
        <w:t xml:space="preserve">los elementos y esta última Dirección la  difunda así mismo se </w:t>
      </w:r>
      <w:r w:rsidRPr="00D22270">
        <w:rPr>
          <w:rFonts w:ascii="Arial" w:hAnsi="Arial" w:cs="Arial"/>
          <w:color w:val="auto"/>
          <w:sz w:val="24"/>
          <w:szCs w:val="24"/>
          <w:lang w:val="es-MX"/>
        </w:rPr>
        <w:t>le dé respuesta al Congreso del Estado, sírvanse manifestarlo levantando la mano.</w:t>
      </w:r>
    </w:p>
    <w:p w:rsidR="0076768B" w:rsidRPr="00F241C0" w:rsidRDefault="0076768B" w:rsidP="0076768B">
      <w:pPr>
        <w:pStyle w:val="Cuerpo"/>
        <w:spacing w:line="240" w:lineRule="auto"/>
        <w:jc w:val="both"/>
        <w:rPr>
          <w:rFonts w:ascii="Arial" w:hAnsi="Arial" w:cs="Arial"/>
          <w:b/>
          <w:color w:val="auto"/>
          <w:sz w:val="24"/>
          <w:szCs w:val="24"/>
          <w:lang w:val="es-MX"/>
        </w:rPr>
      </w:pPr>
      <w:r w:rsidRPr="00D22270">
        <w:rPr>
          <w:rFonts w:ascii="Arial" w:hAnsi="Arial" w:cs="Arial"/>
          <w:b/>
          <w:color w:val="auto"/>
          <w:sz w:val="24"/>
          <w:szCs w:val="24"/>
          <w:lang w:val="es-MX"/>
        </w:rPr>
        <w:t>Se aprueba por unanimidad de votos.</w:t>
      </w:r>
    </w:p>
    <w:p w:rsidR="0076768B" w:rsidRDefault="0076768B" w:rsidP="0076768B">
      <w:pPr>
        <w:autoSpaceDE w:val="0"/>
        <w:autoSpaceDN w:val="0"/>
        <w:adjustRightInd w:val="0"/>
        <w:jc w:val="both"/>
        <w:rPr>
          <w:rFonts w:ascii="Arial" w:hAnsi="Arial" w:cs="Arial"/>
          <w:color w:val="000000"/>
          <w:lang w:val="es-MX"/>
        </w:rPr>
      </w:pPr>
    </w:p>
    <w:p w:rsidR="0076768B" w:rsidRPr="007B66EC" w:rsidRDefault="0076768B" w:rsidP="0076768B">
      <w:pPr>
        <w:jc w:val="both"/>
        <w:rPr>
          <w:rFonts w:ascii="Arial" w:hAnsi="Arial" w:cs="Arial"/>
          <w:b/>
          <w:lang w:val="es-MX"/>
        </w:rPr>
      </w:pPr>
      <w:r>
        <w:rPr>
          <w:rFonts w:ascii="Arial" w:hAnsi="Arial" w:cs="Arial"/>
          <w:b/>
          <w:lang w:val="es-MX"/>
        </w:rPr>
        <w:t>AG 3</w:t>
      </w:r>
    </w:p>
    <w:p w:rsidR="0076768B" w:rsidRDefault="0076768B" w:rsidP="0076768B">
      <w:pPr>
        <w:jc w:val="both"/>
        <w:rPr>
          <w:rFonts w:ascii="Arial" w:hAnsi="Arial" w:cs="Arial"/>
          <w:lang w:val="es-MX"/>
        </w:rPr>
      </w:pPr>
    </w:p>
    <w:p w:rsidR="0076768B" w:rsidRPr="00F0461F" w:rsidRDefault="0076768B" w:rsidP="0076768B">
      <w:pPr>
        <w:autoSpaceDE w:val="0"/>
        <w:autoSpaceDN w:val="0"/>
        <w:adjustRightInd w:val="0"/>
        <w:spacing w:after="160"/>
        <w:jc w:val="both"/>
        <w:rPr>
          <w:rFonts w:ascii="Arial" w:hAnsi="Arial" w:cs="Arial"/>
          <w:lang w:val="es-MX"/>
        </w:rPr>
      </w:pPr>
      <w:r w:rsidRPr="007B66EC">
        <w:rPr>
          <w:rFonts w:ascii="Arial" w:hAnsi="Arial" w:cs="Arial"/>
          <w:lang w:val="es-MX"/>
        </w:rPr>
        <w:t>El Presidente Munic</w:t>
      </w:r>
      <w:r w:rsidRPr="007B66EC">
        <w:rPr>
          <w:rFonts w:ascii="Arial" w:hAnsi="Arial" w:cs="Arial"/>
          <w:bCs/>
          <w:lang w:val="es-MX"/>
        </w:rPr>
        <w:t xml:space="preserve">ipal, manifiesta: </w:t>
      </w:r>
      <w:r w:rsidRPr="007B66EC">
        <w:rPr>
          <w:rFonts w:ascii="Arial" w:hAnsi="Arial" w:cs="Arial"/>
          <w:lang w:val="es-MX"/>
        </w:rPr>
        <w:t xml:space="preserve">Honorable Cabildo, el Asunto General </w:t>
      </w:r>
      <w:r>
        <w:rPr>
          <w:rFonts w:ascii="Arial" w:hAnsi="Arial" w:cs="Arial"/>
          <w:lang w:val="es-MX"/>
        </w:rPr>
        <w:t>Tres del</w:t>
      </w:r>
      <w:r w:rsidRPr="007B66EC">
        <w:rPr>
          <w:rFonts w:ascii="Arial" w:hAnsi="Arial" w:cs="Arial"/>
          <w:lang w:val="es-MX"/>
        </w:rPr>
        <w:t xml:space="preserve"> orden del día corresponde </w:t>
      </w:r>
      <w:r w:rsidRPr="00F0461F">
        <w:rPr>
          <w:rFonts w:ascii="Arial" w:hAnsi="Arial" w:cs="Arial"/>
          <w:lang w:val="es-MX"/>
        </w:rPr>
        <w:t xml:space="preserve">al Informe que presenta el </w:t>
      </w:r>
      <w:r>
        <w:rPr>
          <w:rFonts w:ascii="Arial" w:hAnsi="Arial" w:cs="Arial"/>
          <w:lang w:val="es-MX"/>
        </w:rPr>
        <w:t>Síndico Municipal</w:t>
      </w:r>
      <w:r w:rsidRPr="00F0461F">
        <w:rPr>
          <w:rFonts w:ascii="Arial" w:hAnsi="Arial" w:cs="Arial"/>
          <w:lang w:val="es-MX"/>
        </w:rPr>
        <w:t xml:space="preserve">, </w:t>
      </w:r>
      <w:r>
        <w:rPr>
          <w:rFonts w:ascii="Arial" w:hAnsi="Arial" w:cs="Arial"/>
          <w:lang w:val="es-MX"/>
        </w:rPr>
        <w:t>Jorge Gutiérrez Ramos</w:t>
      </w:r>
      <w:r w:rsidRPr="00F0461F">
        <w:rPr>
          <w:rFonts w:ascii="Arial" w:hAnsi="Arial" w:cs="Arial"/>
          <w:lang w:val="es-MX"/>
        </w:rPr>
        <w:t>, relativo al oficio DGAPJEPL/6348/2015, signado por el Diputado Sergio Salomón Céspedes Álvarez, Presidente de la Mesa Directiva del Congreso del Estado de Puebla, relativo al acuerdo por el que se exhorta</w:t>
      </w:r>
      <w:r>
        <w:rPr>
          <w:rFonts w:ascii="Arial" w:hAnsi="Arial" w:cs="Arial"/>
          <w:lang w:val="es-MX"/>
        </w:rPr>
        <w:t xml:space="preserve"> al Poder Legislativo y a los 2</w:t>
      </w:r>
      <w:r w:rsidRPr="00F0461F">
        <w:rPr>
          <w:rFonts w:ascii="Arial" w:hAnsi="Arial" w:cs="Arial"/>
          <w:lang w:val="es-MX"/>
        </w:rPr>
        <w:t xml:space="preserve">17 Ayuntamientos, para que se inicien los trabajos para la desvinculación del salario mínimo como unidad de medida en sanciones administrativas a leyes y reglamentos, por lo tanto le solicito al </w:t>
      </w:r>
      <w:r>
        <w:rPr>
          <w:rFonts w:ascii="Arial" w:hAnsi="Arial" w:cs="Arial"/>
          <w:lang w:val="es-MX"/>
        </w:rPr>
        <w:t>Síndico Municipal</w:t>
      </w:r>
      <w:r w:rsidRPr="00F0461F">
        <w:rPr>
          <w:rFonts w:ascii="Arial" w:hAnsi="Arial" w:cs="Arial"/>
          <w:lang w:val="es-MX"/>
        </w:rPr>
        <w:t xml:space="preserve"> proceda a dar lectura a su informe.</w:t>
      </w:r>
    </w:p>
    <w:p w:rsidR="0076768B" w:rsidRDefault="0076768B" w:rsidP="0076768B">
      <w:pPr>
        <w:autoSpaceDE w:val="0"/>
        <w:autoSpaceDN w:val="0"/>
        <w:adjustRightInd w:val="0"/>
        <w:spacing w:after="160"/>
        <w:jc w:val="both"/>
        <w:rPr>
          <w:rFonts w:ascii="Arial" w:hAnsi="Arial" w:cs="Arial"/>
          <w:lang w:val="es-MX"/>
        </w:rPr>
      </w:pPr>
      <w:r>
        <w:rPr>
          <w:rFonts w:ascii="Arial" w:hAnsi="Arial" w:cs="Arial"/>
          <w:lang w:val="es-MX"/>
        </w:rPr>
        <w:t>El Síndico Municipal, manifiesta:</w:t>
      </w:r>
      <w:r w:rsidRPr="00F241C0">
        <w:rPr>
          <w:rFonts w:ascii="Arial" w:hAnsi="Arial" w:cs="Arial"/>
          <w:lang w:val="es-MX"/>
        </w:rPr>
        <w:t xml:space="preserve"> </w:t>
      </w:r>
    </w:p>
    <w:p w:rsidR="0076768B" w:rsidRDefault="0076768B" w:rsidP="0076768B">
      <w:pPr>
        <w:jc w:val="both"/>
        <w:rPr>
          <w:rFonts w:ascii="Arial" w:hAnsi="Arial" w:cs="Arial"/>
          <w:b/>
          <w:lang w:val="es-MX"/>
        </w:rPr>
      </w:pPr>
      <w:r w:rsidRPr="00F241C0">
        <w:rPr>
          <w:rFonts w:ascii="Arial" w:hAnsi="Arial" w:cs="Arial"/>
          <w:b/>
          <w:lang w:val="es-MX"/>
        </w:rPr>
        <w:t>HONORABLE CABILDO:</w:t>
      </w:r>
    </w:p>
    <w:p w:rsidR="0076768B" w:rsidRDefault="0076768B" w:rsidP="0076768B">
      <w:pPr>
        <w:jc w:val="both"/>
        <w:rPr>
          <w:rFonts w:ascii="Arial" w:hAnsi="Arial" w:cs="Arial"/>
          <w:b/>
          <w:lang w:val="es-MX"/>
        </w:rPr>
      </w:pPr>
    </w:p>
    <w:p w:rsidR="0076768B" w:rsidRDefault="0076768B" w:rsidP="0076768B">
      <w:pPr>
        <w:jc w:val="both"/>
        <w:rPr>
          <w:rFonts w:ascii="Arial" w:hAnsi="Arial" w:cs="Arial"/>
          <w:bCs/>
          <w:lang w:val="es-MX"/>
        </w:rPr>
      </w:pPr>
      <w:r w:rsidRPr="00F0461F">
        <w:rPr>
          <w:rFonts w:ascii="Arial" w:hAnsi="Arial" w:cs="Arial"/>
          <w:bCs/>
          <w:lang w:val="es-MX"/>
        </w:rPr>
        <w:t>En fecha 4 de enero de 2016 se recibió</w:t>
      </w:r>
      <w:r w:rsidRPr="00F0461F">
        <w:rPr>
          <w:rFonts w:ascii="Arial" w:hAnsi="Arial" w:cs="Arial"/>
          <w:b/>
          <w:bCs/>
          <w:lang w:val="es-MX"/>
        </w:rPr>
        <w:t xml:space="preserve"> </w:t>
      </w:r>
      <w:r w:rsidRPr="00F0461F">
        <w:rPr>
          <w:rFonts w:ascii="Arial" w:hAnsi="Arial" w:cs="Arial"/>
          <w:bCs/>
          <w:lang w:val="es-MX"/>
        </w:rPr>
        <w:t xml:space="preserve">en Oficialía de partes de la Secretaría del Ayuntamiento el </w:t>
      </w:r>
      <w:r w:rsidRPr="00F0461F">
        <w:rPr>
          <w:rFonts w:ascii="Arial" w:hAnsi="Arial" w:cs="Arial"/>
          <w:lang w:val="es-MX"/>
        </w:rPr>
        <w:t>oficio número DGAPJEPL/5347/2015, signado por el Diputado Sergio Salomón Céspedes Álvarez, Presidente de la Mesa Directiva del Congreso del Estado de Puebla</w:t>
      </w:r>
      <w:r w:rsidRPr="00F0461F">
        <w:rPr>
          <w:rFonts w:ascii="Arial" w:hAnsi="Arial" w:cs="Arial"/>
          <w:bCs/>
          <w:lang w:val="es-MX"/>
        </w:rPr>
        <w:t xml:space="preserve">, en el que envía copia simple del Acuerdo de aprobado en </w:t>
      </w:r>
      <w:r w:rsidRPr="00F0461F">
        <w:rPr>
          <w:rFonts w:ascii="Arial" w:hAnsi="Arial" w:cs="Arial"/>
          <w:bCs/>
          <w:lang w:val="es-MX"/>
        </w:rPr>
        <w:lastRenderedPageBreak/>
        <w:t xml:space="preserve">Sesión Pública Ordinaria del Pleno del Honorable Congreso del Estado Libre y Soberano de Puebla celebrada en fecha 9 de diciembre de 2015, por virtud del cual esta Soberanía acordó lo siguiente: </w:t>
      </w:r>
    </w:p>
    <w:p w:rsidR="0076768B" w:rsidRPr="00F0461F" w:rsidRDefault="0076768B" w:rsidP="0076768B">
      <w:pPr>
        <w:jc w:val="both"/>
        <w:rPr>
          <w:rFonts w:ascii="Arial" w:hAnsi="Arial" w:cs="Arial"/>
          <w:bCs/>
          <w:lang w:val="es-MX"/>
        </w:rPr>
      </w:pPr>
    </w:p>
    <w:p w:rsidR="0076768B" w:rsidRPr="00826D53" w:rsidRDefault="0076768B" w:rsidP="0076768B">
      <w:pPr>
        <w:autoSpaceDE w:val="0"/>
        <w:autoSpaceDN w:val="0"/>
        <w:adjustRightInd w:val="0"/>
        <w:jc w:val="both"/>
        <w:rPr>
          <w:rFonts w:ascii="Arial" w:hAnsi="Arial" w:cs="Arial"/>
          <w:lang w:val="es-MX"/>
        </w:rPr>
      </w:pPr>
      <w:r w:rsidRPr="00826D53">
        <w:rPr>
          <w:rFonts w:ascii="Arial" w:hAnsi="Arial" w:cs="Arial"/>
          <w:b/>
          <w:bCs/>
          <w:lang w:val="es-MX"/>
        </w:rPr>
        <w:t xml:space="preserve">ÚNICO: </w:t>
      </w:r>
      <w:r w:rsidRPr="00826D53">
        <w:rPr>
          <w:rFonts w:ascii="Arial" w:hAnsi="Arial" w:cs="Arial"/>
          <w:bCs/>
          <w:lang w:val="es-MX"/>
        </w:rPr>
        <w:t>S</w:t>
      </w:r>
      <w:r w:rsidRPr="00826D53">
        <w:rPr>
          <w:rFonts w:ascii="Arial" w:hAnsi="Arial" w:cs="Arial"/>
          <w:lang w:val="es-MX"/>
        </w:rPr>
        <w:t>e exhorta respetuosamente a Poder Legislativo y a los 217 Ayuntamientos del Estado de Puebla, para que se inicien los trabajos para la desvinculación del salario mínimo como unidad de medida en sanciones administrativas a leyes y reglamentos.</w:t>
      </w:r>
    </w:p>
    <w:p w:rsidR="0076768B" w:rsidRPr="00826D53" w:rsidRDefault="0076768B" w:rsidP="0076768B">
      <w:pPr>
        <w:autoSpaceDE w:val="0"/>
        <w:autoSpaceDN w:val="0"/>
        <w:adjustRightInd w:val="0"/>
        <w:jc w:val="both"/>
        <w:rPr>
          <w:rFonts w:ascii="Arial" w:hAnsi="Arial" w:cs="Arial"/>
          <w:lang w:val="es-MX"/>
        </w:rPr>
      </w:pPr>
    </w:p>
    <w:p w:rsidR="0076768B" w:rsidRPr="00826D53" w:rsidRDefault="0076768B" w:rsidP="0076768B">
      <w:pPr>
        <w:autoSpaceDE w:val="0"/>
        <w:autoSpaceDN w:val="0"/>
        <w:adjustRightInd w:val="0"/>
        <w:jc w:val="both"/>
        <w:rPr>
          <w:rFonts w:ascii="Arial" w:hAnsi="Arial" w:cs="Arial"/>
          <w:lang w:val="es-MX"/>
        </w:rPr>
      </w:pPr>
      <w:r w:rsidRPr="00826D53">
        <w:rPr>
          <w:rFonts w:ascii="Arial" w:hAnsi="Arial" w:cs="Arial"/>
          <w:lang w:val="es-MX"/>
        </w:rPr>
        <w:t>Notifíquese.</w:t>
      </w:r>
    </w:p>
    <w:p w:rsidR="0076768B" w:rsidRDefault="0076768B" w:rsidP="0076768B">
      <w:pPr>
        <w:jc w:val="both"/>
        <w:rPr>
          <w:rFonts w:ascii="Arial" w:hAnsi="Arial" w:cs="Arial"/>
          <w:b/>
          <w:lang w:val="es-MX"/>
        </w:rPr>
      </w:pPr>
    </w:p>
    <w:p w:rsidR="0076768B" w:rsidRPr="00483385" w:rsidRDefault="0076768B" w:rsidP="0076768B">
      <w:pPr>
        <w:spacing w:line="360" w:lineRule="auto"/>
        <w:jc w:val="both"/>
        <w:rPr>
          <w:rFonts w:ascii="Arial" w:hAnsi="Arial" w:cs="Arial"/>
          <w:b/>
          <w:lang w:val="es-MX"/>
        </w:rPr>
      </w:pPr>
      <w:r w:rsidRPr="00483385">
        <w:rPr>
          <w:rFonts w:ascii="Arial" w:hAnsi="Arial" w:cs="Arial"/>
          <w:b/>
          <w:lang w:val="es-MX"/>
        </w:rPr>
        <w:t>Es cuanto Señor Presidente.</w:t>
      </w:r>
    </w:p>
    <w:p w:rsidR="0076768B" w:rsidRDefault="0076768B" w:rsidP="0076768B">
      <w:pPr>
        <w:autoSpaceDE w:val="0"/>
        <w:autoSpaceDN w:val="0"/>
        <w:adjustRightInd w:val="0"/>
        <w:jc w:val="both"/>
        <w:rPr>
          <w:rFonts w:ascii="Arial" w:hAnsi="Arial" w:cs="Arial"/>
          <w:color w:val="000000"/>
          <w:lang w:val="es-MX"/>
        </w:rPr>
      </w:pPr>
      <w:r w:rsidRPr="00483385">
        <w:rPr>
          <w:rFonts w:ascii="Arial" w:hAnsi="Arial" w:cs="Arial"/>
          <w:color w:val="000000"/>
          <w:lang w:val="es-MX"/>
        </w:rPr>
        <w:t>Está a consideración de este Cuerpo Colegiado, el informe a que se le ha dado lectura, ¿alguien desea hacer uso de la palabra?</w:t>
      </w:r>
    </w:p>
    <w:p w:rsidR="0076768B"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color w:val="000000"/>
          <w:lang w:val="es-MX"/>
        </w:rPr>
        <w:t xml:space="preserve">En uso de la voz el Síndico Municipal, Jorge Gutiérrez Ramos, manifiesta: El acuerdo va relacionado a una reforma que se generó en la Cámara de Senadores y de Diputados en donde se hace una Reforma Constitucional a los artículos 26, 41 y 123 en materia de desindexación del salario mínimo que prevé reformas en cuanto a que se sustituye el concepto de salario mínimo vigente por el de la unidad de medida y actualización denominada UMA y se obliga a la Asamblea Legislativa del Distrito Federal, así como para Administración Pública Federal, Estatal y Municipal, realizar las adecuaciones que corresponda a las Leyes y ordenamientos de su competencia, a efectos de eliminar las referencias de salario mínimo como unidad de cuenta, índice, base, medida o referencia y sustituirlas por la unidad de medida y actualización; con fecha 22 de octubre de 2015 el Senado de la República aprobó la minuta que contiene del proyecto de decreto de reforma constitucional en materia de desindexación del salario mínimo, mismo que el mes de noviembre del año en curso fue aprobada por la Cámara de Diputados del Honorable Congreso de la Unión por unanimidad; por lo tanto corresponde a esta Soberanía de los Ayuntamientos comenzar con el análisis para la modificación de Leyes y Reglamentos, desvincular el salario mínimo en tiempo y forma; esto es en términos generales el acuerdo que dice que se exhorta respetuosamente se exhorta a los </w:t>
      </w:r>
      <w:r w:rsidRPr="00D22270">
        <w:rPr>
          <w:rFonts w:ascii="Arial" w:hAnsi="Arial" w:cs="Arial"/>
          <w:lang w:val="es-MX"/>
        </w:rPr>
        <w:t>217 Ayuntamientos del Estado de Puebla, para que se inicien los trabajos para la desvinculación del salario mínimo como unidad de medida en sanciones administrativas a leyes y reglamentos</w:t>
      </w:r>
      <w:r w:rsidRPr="00D22270">
        <w:rPr>
          <w:rFonts w:ascii="Arial" w:hAnsi="Arial" w:cs="Arial"/>
          <w:color w:val="000000"/>
          <w:lang w:val="es-MX"/>
        </w:rPr>
        <w:t xml:space="preserve">; al respecto les informo que el día de ayer tuvimos contacto con PAFMUN que es el área que nos hace revisión de los reglamentos y estarán con nosotros el viernes en donde platicaremos al respecto de esta reforma, con la intención de que nos den más información, respecto a esta unidad de medida, he buscado sobre el concepto y todavía hay leyes reglamentarias que no están publicadas o que están en proceso de análisis para tener ya criterios más claros, en principio lo que vamos a hacer es tocar base con </w:t>
      </w:r>
      <w:r w:rsidRPr="00D22270">
        <w:rPr>
          <w:rFonts w:ascii="Arial" w:hAnsi="Arial" w:cs="Arial"/>
          <w:color w:val="000000"/>
          <w:lang w:val="es-MX"/>
        </w:rPr>
        <w:lastRenderedPageBreak/>
        <w:t>PAFMUN, para tener más claridad sobre la unidad de medida; en el caso de las reformas a los reglamentos que correspondan a cada una de las comisiones que ustedes encabezan tendrá que ser tomada en cuenta, de hecho hemos tenido pláticas con la Industria y Comercio, porque habrá reformas al Reglamento de Vía Pública y Tianguis y Mercados.</w:t>
      </w:r>
    </w:p>
    <w:p w:rsidR="0076768B" w:rsidRPr="00D22270"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color w:val="000000"/>
          <w:lang w:val="es-MX"/>
        </w:rPr>
        <w:t xml:space="preserve">En uso de la voz la Regidora Graciela Cantorán Nájera, manifiesta: Este ya lo habían mandado, donde están pidiendo que se implemente para 2017, entonces habría todo el 2016 para trabajar en el tema, ese se debe implementar en la Ley de Ingresos. </w:t>
      </w:r>
    </w:p>
    <w:p w:rsidR="0076768B" w:rsidRPr="00D22270"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bCs/>
          <w:lang w:val="es-MX"/>
        </w:rPr>
      </w:pPr>
      <w:r w:rsidRPr="00D22270">
        <w:rPr>
          <w:rFonts w:ascii="Arial" w:hAnsi="Arial" w:cs="Arial"/>
          <w:lang w:val="es-MX"/>
        </w:rPr>
        <w:t>El Presidente Munic</w:t>
      </w:r>
      <w:r w:rsidRPr="00D22270">
        <w:rPr>
          <w:rFonts w:ascii="Arial" w:hAnsi="Arial" w:cs="Arial"/>
          <w:bCs/>
          <w:lang w:val="es-MX"/>
        </w:rPr>
        <w:t xml:space="preserve">ipal, manifiesta: Entonces que quede en el mismo sentido que lo presento la Regidora Graciela la vez pasada, esto implica una cantidad de modificaciones. </w:t>
      </w:r>
    </w:p>
    <w:p w:rsidR="0076768B" w:rsidRPr="00D22270" w:rsidRDefault="0076768B" w:rsidP="0076768B">
      <w:pPr>
        <w:autoSpaceDE w:val="0"/>
        <w:autoSpaceDN w:val="0"/>
        <w:adjustRightInd w:val="0"/>
        <w:jc w:val="both"/>
        <w:rPr>
          <w:rFonts w:ascii="Arial" w:hAnsi="Arial" w:cs="Arial"/>
          <w:bCs/>
          <w:lang w:val="es-MX"/>
        </w:rPr>
      </w:pPr>
    </w:p>
    <w:p w:rsidR="0076768B" w:rsidRPr="00D22270" w:rsidRDefault="0076768B" w:rsidP="0076768B">
      <w:pPr>
        <w:autoSpaceDE w:val="0"/>
        <w:autoSpaceDN w:val="0"/>
        <w:adjustRightInd w:val="0"/>
        <w:jc w:val="both"/>
        <w:rPr>
          <w:rFonts w:ascii="Arial" w:hAnsi="Arial" w:cs="Arial"/>
          <w:bCs/>
          <w:lang w:val="es-MX"/>
        </w:rPr>
      </w:pPr>
      <w:r w:rsidRPr="00D22270">
        <w:rPr>
          <w:rFonts w:ascii="Arial" w:hAnsi="Arial" w:cs="Arial"/>
          <w:color w:val="000000"/>
          <w:lang w:val="es-MX"/>
        </w:rPr>
        <w:t xml:space="preserve">En uso de la voz el Regidor Jorge Eduardo Moya Hernández, manifiesta: </w:t>
      </w:r>
      <w:r w:rsidRPr="00D22270">
        <w:rPr>
          <w:rFonts w:ascii="Arial" w:hAnsi="Arial" w:cs="Arial"/>
          <w:bCs/>
          <w:lang w:val="es-MX"/>
        </w:rPr>
        <w:t>Creo que el trabajo de las áreas técnicas tendría que empezar en revisar lo Reglamentos y en donde aparezca el concepto de salario mínimo ir haciendo las observaciones para que al momento de que sea efectivo, únicamente se sustituya.</w:t>
      </w:r>
    </w:p>
    <w:p w:rsidR="0076768B" w:rsidRPr="00D22270" w:rsidRDefault="0076768B" w:rsidP="0076768B">
      <w:pPr>
        <w:autoSpaceDE w:val="0"/>
        <w:autoSpaceDN w:val="0"/>
        <w:adjustRightInd w:val="0"/>
        <w:jc w:val="both"/>
        <w:rPr>
          <w:rFonts w:ascii="Arial" w:hAnsi="Arial" w:cs="Arial"/>
          <w:bCs/>
          <w:lang w:val="es-MX"/>
        </w:rPr>
      </w:pPr>
    </w:p>
    <w:p w:rsidR="0076768B" w:rsidRPr="00D22270" w:rsidRDefault="0076768B" w:rsidP="0076768B">
      <w:pPr>
        <w:autoSpaceDE w:val="0"/>
        <w:autoSpaceDN w:val="0"/>
        <w:adjustRightInd w:val="0"/>
        <w:jc w:val="both"/>
        <w:rPr>
          <w:rFonts w:ascii="Arial" w:hAnsi="Arial" w:cs="Arial"/>
          <w:bCs/>
          <w:lang w:val="es-MX"/>
        </w:rPr>
      </w:pPr>
      <w:r w:rsidRPr="00D22270">
        <w:rPr>
          <w:rFonts w:ascii="Arial" w:hAnsi="Arial" w:cs="Arial"/>
          <w:lang w:val="es-MX"/>
        </w:rPr>
        <w:t>El Presidente Munic</w:t>
      </w:r>
      <w:r w:rsidRPr="00D22270">
        <w:rPr>
          <w:rFonts w:ascii="Arial" w:hAnsi="Arial" w:cs="Arial"/>
          <w:bCs/>
          <w:lang w:val="es-MX"/>
        </w:rPr>
        <w:t xml:space="preserve">ipal, manifiesta: Es más Tesorería. </w:t>
      </w:r>
    </w:p>
    <w:p w:rsidR="0076768B" w:rsidRPr="00D22270" w:rsidRDefault="0076768B" w:rsidP="0076768B">
      <w:pPr>
        <w:autoSpaceDE w:val="0"/>
        <w:autoSpaceDN w:val="0"/>
        <w:adjustRightInd w:val="0"/>
        <w:jc w:val="both"/>
        <w:rPr>
          <w:rFonts w:ascii="Arial" w:hAnsi="Arial" w:cs="Arial"/>
          <w:bCs/>
          <w:lang w:val="es-MX"/>
        </w:rPr>
      </w:pPr>
    </w:p>
    <w:p w:rsidR="0076768B" w:rsidRPr="00D22270" w:rsidRDefault="0076768B" w:rsidP="0076768B">
      <w:pPr>
        <w:autoSpaceDE w:val="0"/>
        <w:autoSpaceDN w:val="0"/>
        <w:adjustRightInd w:val="0"/>
        <w:jc w:val="both"/>
        <w:rPr>
          <w:rFonts w:ascii="Arial" w:hAnsi="Arial" w:cs="Arial"/>
          <w:bCs/>
          <w:lang w:val="es-MX"/>
        </w:rPr>
      </w:pPr>
      <w:r w:rsidRPr="00D22270">
        <w:rPr>
          <w:rFonts w:ascii="Arial" w:hAnsi="Arial" w:cs="Arial"/>
          <w:color w:val="000000"/>
          <w:lang w:val="es-MX"/>
        </w:rPr>
        <w:t xml:space="preserve">En uso de la voz el Regidor Jorge Erich Amigón Velázquez, manifiesta: </w:t>
      </w:r>
      <w:r w:rsidRPr="00D22270">
        <w:rPr>
          <w:rFonts w:ascii="Arial" w:hAnsi="Arial" w:cs="Arial"/>
          <w:bCs/>
          <w:lang w:val="es-MX"/>
        </w:rPr>
        <w:t>Lo hicieron más para la Ley de Ingresos.</w:t>
      </w:r>
    </w:p>
    <w:p w:rsidR="0076768B" w:rsidRPr="0003609C" w:rsidRDefault="0076768B" w:rsidP="0076768B">
      <w:pPr>
        <w:autoSpaceDE w:val="0"/>
        <w:autoSpaceDN w:val="0"/>
        <w:adjustRightInd w:val="0"/>
        <w:jc w:val="both"/>
        <w:rPr>
          <w:rFonts w:ascii="Arial" w:hAnsi="Arial" w:cs="Arial"/>
          <w:bCs/>
          <w:highlight w:val="yellow"/>
          <w:lang w:val="es-MX"/>
        </w:rPr>
      </w:pPr>
    </w:p>
    <w:p w:rsidR="0076768B" w:rsidRPr="00D22270" w:rsidRDefault="0076768B" w:rsidP="0076768B">
      <w:pPr>
        <w:autoSpaceDE w:val="0"/>
        <w:autoSpaceDN w:val="0"/>
        <w:adjustRightInd w:val="0"/>
        <w:jc w:val="both"/>
        <w:rPr>
          <w:rFonts w:ascii="Arial" w:hAnsi="Arial" w:cs="Arial"/>
          <w:bCs/>
          <w:lang w:val="es-MX"/>
        </w:rPr>
      </w:pPr>
      <w:r w:rsidRPr="00D22270">
        <w:rPr>
          <w:rFonts w:ascii="Arial" w:hAnsi="Arial" w:cs="Arial"/>
          <w:color w:val="000000"/>
          <w:lang w:val="es-MX"/>
        </w:rPr>
        <w:t>En uso de la voz la Regidora Graciela Cantorán Nájera, manifiesta: P</w:t>
      </w:r>
      <w:r w:rsidRPr="00D22270">
        <w:rPr>
          <w:rFonts w:ascii="Arial" w:hAnsi="Arial" w:cs="Arial"/>
          <w:bCs/>
          <w:lang w:val="es-MX"/>
        </w:rPr>
        <w:t xml:space="preserve">or eso están poniendo de plazo el 2017. </w:t>
      </w:r>
    </w:p>
    <w:p w:rsidR="0076768B" w:rsidRPr="00D22270" w:rsidRDefault="0076768B" w:rsidP="0076768B">
      <w:pPr>
        <w:autoSpaceDE w:val="0"/>
        <w:autoSpaceDN w:val="0"/>
        <w:adjustRightInd w:val="0"/>
        <w:jc w:val="both"/>
        <w:rPr>
          <w:rFonts w:ascii="Arial" w:hAnsi="Arial" w:cs="Arial"/>
          <w:bCs/>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lang w:val="es-MX"/>
        </w:rPr>
        <w:t>El Presidente Munic</w:t>
      </w:r>
      <w:r w:rsidRPr="00D22270">
        <w:rPr>
          <w:rFonts w:ascii="Arial" w:hAnsi="Arial" w:cs="Arial"/>
          <w:bCs/>
          <w:lang w:val="es-MX"/>
        </w:rPr>
        <w:t>ipal, manifiesta: Que se mande a las Comisiones Unidas encabezadas por la Regidora Graciela,</w:t>
      </w:r>
      <w:r w:rsidRPr="00D22270">
        <w:rPr>
          <w:rFonts w:ascii="Arial" w:hAnsi="Arial" w:cs="Arial"/>
          <w:color w:val="000000"/>
          <w:lang w:val="es-MX"/>
        </w:rPr>
        <w:t xml:space="preserve"> pediría a la Secretaria del Ayuntamiento que someta a votación el acuerdo.</w:t>
      </w:r>
    </w:p>
    <w:p w:rsidR="0076768B" w:rsidRPr="00D22270" w:rsidRDefault="0076768B" w:rsidP="0076768B">
      <w:pPr>
        <w:autoSpaceDE w:val="0"/>
        <w:autoSpaceDN w:val="0"/>
        <w:adjustRightInd w:val="0"/>
        <w:jc w:val="both"/>
        <w:rPr>
          <w:rFonts w:ascii="Arial" w:hAnsi="Arial" w:cs="Arial"/>
          <w:color w:val="000000"/>
          <w:lang w:val="es-MX"/>
        </w:rPr>
      </w:pPr>
    </w:p>
    <w:p w:rsidR="0076768B" w:rsidRPr="00F241C0" w:rsidRDefault="0076768B" w:rsidP="0076768B">
      <w:pPr>
        <w:pStyle w:val="Cuerpo"/>
        <w:spacing w:line="240" w:lineRule="auto"/>
        <w:jc w:val="both"/>
        <w:rPr>
          <w:rFonts w:ascii="Arial" w:hAnsi="Arial" w:cs="Arial"/>
          <w:color w:val="auto"/>
          <w:sz w:val="24"/>
          <w:szCs w:val="24"/>
          <w:lang w:val="es-MX"/>
        </w:rPr>
      </w:pPr>
      <w:r w:rsidRPr="00D22270">
        <w:rPr>
          <w:rFonts w:ascii="Arial" w:hAnsi="Arial" w:cs="Arial"/>
          <w:color w:val="auto"/>
          <w:sz w:val="24"/>
          <w:szCs w:val="24"/>
          <w:lang w:val="es-MX"/>
        </w:rPr>
        <w:t>La Secretaria del Ayuntamiento, manifiesta: Honorable Cabildo, quienes estén por la afirmativa de que este Exhorto del Congreso se turne a las Comisiones Unidas para su análisis, estudio y adecuación de la Reglamentación Municipal, sírvanse manifestarlo levantando la mano.</w:t>
      </w:r>
    </w:p>
    <w:p w:rsidR="0076768B" w:rsidRDefault="0076768B" w:rsidP="0076768B">
      <w:pPr>
        <w:autoSpaceDE w:val="0"/>
        <w:autoSpaceDN w:val="0"/>
        <w:adjustRightInd w:val="0"/>
        <w:jc w:val="both"/>
        <w:rPr>
          <w:rFonts w:ascii="Arial" w:hAnsi="Arial" w:cs="Arial"/>
          <w:bCs/>
          <w:lang w:val="es-MX"/>
        </w:rPr>
      </w:pPr>
      <w:r w:rsidRPr="00D22270">
        <w:rPr>
          <w:rFonts w:ascii="Arial" w:hAnsi="Arial" w:cs="Arial"/>
          <w:b/>
          <w:lang w:val="es-MX"/>
        </w:rPr>
        <w:t>Se aprueba por unanimidad de votos.</w:t>
      </w:r>
    </w:p>
    <w:p w:rsidR="0076768B" w:rsidRDefault="0076768B" w:rsidP="0076768B">
      <w:pPr>
        <w:autoSpaceDE w:val="0"/>
        <w:autoSpaceDN w:val="0"/>
        <w:adjustRightInd w:val="0"/>
        <w:jc w:val="both"/>
        <w:rPr>
          <w:rFonts w:ascii="Arial" w:hAnsi="Arial" w:cs="Arial"/>
          <w:color w:val="000000"/>
          <w:lang w:val="es-MX"/>
        </w:rPr>
      </w:pPr>
    </w:p>
    <w:p w:rsidR="0076768B" w:rsidRPr="007B66EC" w:rsidRDefault="0076768B" w:rsidP="0076768B">
      <w:pPr>
        <w:jc w:val="both"/>
        <w:rPr>
          <w:rFonts w:ascii="Arial" w:hAnsi="Arial" w:cs="Arial"/>
          <w:b/>
          <w:lang w:val="es-MX"/>
        </w:rPr>
      </w:pPr>
      <w:r>
        <w:rPr>
          <w:rFonts w:ascii="Arial" w:hAnsi="Arial" w:cs="Arial"/>
          <w:b/>
          <w:lang w:val="es-MX"/>
        </w:rPr>
        <w:t>AG 4</w:t>
      </w:r>
    </w:p>
    <w:p w:rsidR="0076768B" w:rsidRDefault="0076768B" w:rsidP="0076768B">
      <w:pPr>
        <w:jc w:val="both"/>
        <w:rPr>
          <w:rFonts w:ascii="Arial" w:hAnsi="Arial" w:cs="Arial"/>
          <w:lang w:val="es-MX"/>
        </w:rPr>
      </w:pPr>
    </w:p>
    <w:p w:rsidR="0076768B" w:rsidRPr="00F0461F" w:rsidRDefault="0076768B" w:rsidP="0076768B">
      <w:pPr>
        <w:autoSpaceDE w:val="0"/>
        <w:autoSpaceDN w:val="0"/>
        <w:adjustRightInd w:val="0"/>
        <w:spacing w:after="160"/>
        <w:jc w:val="both"/>
        <w:rPr>
          <w:rFonts w:ascii="Arial" w:hAnsi="Arial" w:cs="Arial"/>
          <w:lang w:val="es-MX"/>
        </w:rPr>
      </w:pPr>
      <w:r w:rsidRPr="007B66EC">
        <w:rPr>
          <w:rFonts w:ascii="Arial" w:hAnsi="Arial" w:cs="Arial"/>
          <w:lang w:val="es-MX"/>
        </w:rPr>
        <w:t>El Presidente Munic</w:t>
      </w:r>
      <w:r w:rsidRPr="007B66EC">
        <w:rPr>
          <w:rFonts w:ascii="Arial" w:hAnsi="Arial" w:cs="Arial"/>
          <w:bCs/>
          <w:lang w:val="es-MX"/>
        </w:rPr>
        <w:t xml:space="preserve">ipal, manifiesta: </w:t>
      </w:r>
      <w:r w:rsidRPr="007B66EC">
        <w:rPr>
          <w:rFonts w:ascii="Arial" w:hAnsi="Arial" w:cs="Arial"/>
          <w:lang w:val="es-MX"/>
        </w:rPr>
        <w:t>Honorable Cabildo, el A</w:t>
      </w:r>
      <w:r>
        <w:rPr>
          <w:rFonts w:ascii="Arial" w:hAnsi="Arial" w:cs="Arial"/>
          <w:lang w:val="es-MX"/>
        </w:rPr>
        <w:t>sunto General Cuatro</w:t>
      </w:r>
      <w:r w:rsidRPr="007B66EC">
        <w:rPr>
          <w:rFonts w:ascii="Arial" w:hAnsi="Arial" w:cs="Arial"/>
          <w:lang w:val="es-MX"/>
        </w:rPr>
        <w:t xml:space="preserve"> </w:t>
      </w:r>
      <w:r>
        <w:rPr>
          <w:rFonts w:ascii="Arial" w:hAnsi="Arial" w:cs="Arial"/>
          <w:lang w:val="es-MX"/>
        </w:rPr>
        <w:t xml:space="preserve">del </w:t>
      </w:r>
      <w:r w:rsidRPr="007B66EC">
        <w:rPr>
          <w:rFonts w:ascii="Arial" w:hAnsi="Arial" w:cs="Arial"/>
          <w:lang w:val="es-MX"/>
        </w:rPr>
        <w:t xml:space="preserve">orden del día corresponde al </w:t>
      </w:r>
      <w:r w:rsidRPr="00F0461F">
        <w:rPr>
          <w:rFonts w:ascii="Arial" w:hAnsi="Arial" w:cs="Arial"/>
          <w:lang w:val="es-MX"/>
        </w:rPr>
        <w:t xml:space="preserve">Informe que presenta la Regidora Graciela </w:t>
      </w:r>
      <w:r w:rsidRPr="00F0461F">
        <w:rPr>
          <w:rFonts w:ascii="Arial" w:hAnsi="Arial" w:cs="Arial"/>
          <w:lang w:val="es-MX"/>
        </w:rPr>
        <w:lastRenderedPageBreak/>
        <w:t>Cantorán Nájera, Presidenta de la Comisión de Patrimonio y Hacienda Municipal, relativo al oficio DGAPJEPL/6128/2015, signado por el Diputado Sergio Salomón Céspedes Álvarez, Presidente de la Mesa Directiva del Congreso del Estado de Puebla, relativo al acuerdo por el que se exhorta a los 217 Ayuntamientos, para que realicen en tiempo y forma el pago de aguinaldo correspondiente a los empleados de dichos Ayuntamientos, y así dar cumplimiento a esta prestación laboral que consagra la Constitución Política de los Estados Unidos Mexicanos y la Ley Federal del Trabajo, por lo tanto le solicito a la Regidora proceda a dar lectura a su informe.</w:t>
      </w:r>
    </w:p>
    <w:p w:rsidR="0076768B" w:rsidRDefault="0076768B" w:rsidP="0076768B">
      <w:pPr>
        <w:autoSpaceDE w:val="0"/>
        <w:autoSpaceDN w:val="0"/>
        <w:adjustRightInd w:val="0"/>
        <w:spacing w:after="160"/>
        <w:jc w:val="both"/>
        <w:rPr>
          <w:rFonts w:ascii="Arial" w:hAnsi="Arial" w:cs="Arial"/>
          <w:lang w:val="es-MX"/>
        </w:rPr>
      </w:pPr>
      <w:r>
        <w:rPr>
          <w:rFonts w:ascii="Arial" w:hAnsi="Arial" w:cs="Arial"/>
          <w:lang w:val="es-MX"/>
        </w:rPr>
        <w:t xml:space="preserve">La Presidenta de </w:t>
      </w:r>
      <w:r w:rsidRPr="00F241C0">
        <w:rPr>
          <w:rFonts w:ascii="Arial" w:hAnsi="Arial" w:cs="Arial"/>
          <w:lang w:val="es-MX"/>
        </w:rPr>
        <w:t xml:space="preserve">Comisión de </w:t>
      </w:r>
      <w:r w:rsidRPr="00F0461F">
        <w:rPr>
          <w:rFonts w:ascii="Arial" w:hAnsi="Arial" w:cs="Arial"/>
          <w:lang w:val="es-MX"/>
        </w:rPr>
        <w:t>Patrimonio y Hacienda Municipal</w:t>
      </w:r>
      <w:r w:rsidRPr="00F241C0">
        <w:rPr>
          <w:rFonts w:ascii="Arial" w:hAnsi="Arial" w:cs="Arial"/>
          <w:lang w:val="es-MX"/>
        </w:rPr>
        <w:t xml:space="preserve">, manifiesta: </w:t>
      </w:r>
    </w:p>
    <w:p w:rsidR="0076768B" w:rsidRDefault="0076768B" w:rsidP="0076768B">
      <w:pPr>
        <w:jc w:val="both"/>
        <w:rPr>
          <w:rFonts w:ascii="Arial" w:hAnsi="Arial" w:cs="Arial"/>
          <w:b/>
          <w:lang w:val="es-MX"/>
        </w:rPr>
      </w:pPr>
      <w:r w:rsidRPr="00F241C0">
        <w:rPr>
          <w:rFonts w:ascii="Arial" w:hAnsi="Arial" w:cs="Arial"/>
          <w:b/>
          <w:lang w:val="es-MX"/>
        </w:rPr>
        <w:t>HONORABLE CABILDO:</w:t>
      </w:r>
    </w:p>
    <w:p w:rsidR="0076768B" w:rsidRDefault="0076768B" w:rsidP="0076768B">
      <w:pPr>
        <w:jc w:val="both"/>
        <w:rPr>
          <w:rFonts w:ascii="Arial" w:hAnsi="Arial" w:cs="Arial"/>
          <w:b/>
          <w:lang w:val="es-MX"/>
        </w:rPr>
      </w:pPr>
    </w:p>
    <w:p w:rsidR="0076768B" w:rsidRDefault="0076768B" w:rsidP="0076768B">
      <w:pPr>
        <w:jc w:val="both"/>
        <w:rPr>
          <w:rFonts w:ascii="Arial" w:hAnsi="Arial" w:cs="Arial"/>
          <w:bCs/>
          <w:lang w:val="es-MX"/>
        </w:rPr>
      </w:pPr>
      <w:r w:rsidRPr="00F0461F">
        <w:rPr>
          <w:rFonts w:ascii="Arial" w:hAnsi="Arial" w:cs="Arial"/>
          <w:bCs/>
          <w:lang w:val="es-MX"/>
        </w:rPr>
        <w:t>En fecha 4 de enero de 2016 se recibió</w:t>
      </w:r>
      <w:r w:rsidRPr="00F0461F">
        <w:rPr>
          <w:rFonts w:ascii="Arial" w:hAnsi="Arial" w:cs="Arial"/>
          <w:b/>
          <w:bCs/>
          <w:lang w:val="es-MX"/>
        </w:rPr>
        <w:t xml:space="preserve"> </w:t>
      </w:r>
      <w:r w:rsidRPr="00F0461F">
        <w:rPr>
          <w:rFonts w:ascii="Arial" w:hAnsi="Arial" w:cs="Arial"/>
          <w:bCs/>
          <w:lang w:val="es-MX"/>
        </w:rPr>
        <w:t xml:space="preserve">en Oficialía de partes de la Secretaría del Ayuntamiento el </w:t>
      </w:r>
      <w:r w:rsidRPr="00F0461F">
        <w:rPr>
          <w:rFonts w:ascii="Arial" w:hAnsi="Arial" w:cs="Arial"/>
          <w:lang w:val="es-MX"/>
        </w:rPr>
        <w:t>oficio número DGAPJEPL/5347/2015, signado por el Diputado Sergio Salomón Céspedes Álvarez, Presidente de la Mesa Directiva del Congreso del Estado de Puebla</w:t>
      </w:r>
      <w:r w:rsidRPr="00F0461F">
        <w:rPr>
          <w:rFonts w:ascii="Arial" w:hAnsi="Arial" w:cs="Arial"/>
          <w:bCs/>
          <w:lang w:val="es-MX"/>
        </w:rPr>
        <w:t xml:space="preserve">, en el que envía copia simple del Acuerdo de aprobado en Sesión Pública Ordinaria del Pleno del Honorable Congreso del Estado Libre y Soberano de Puebla celebrada en fecha 9 de diciembre de 2015, por virtud del cual esta Soberanía acordó lo siguiente: </w:t>
      </w:r>
    </w:p>
    <w:p w:rsidR="0076768B" w:rsidRPr="00F0461F" w:rsidRDefault="0076768B" w:rsidP="0076768B">
      <w:pPr>
        <w:jc w:val="both"/>
        <w:rPr>
          <w:rFonts w:ascii="Arial" w:hAnsi="Arial" w:cs="Arial"/>
          <w:bCs/>
          <w:lang w:val="es-MX"/>
        </w:rPr>
      </w:pPr>
    </w:p>
    <w:p w:rsidR="0076768B" w:rsidRPr="00D22270" w:rsidRDefault="0076768B" w:rsidP="0076768B">
      <w:pPr>
        <w:autoSpaceDE w:val="0"/>
        <w:autoSpaceDN w:val="0"/>
        <w:adjustRightInd w:val="0"/>
        <w:jc w:val="both"/>
        <w:rPr>
          <w:rFonts w:ascii="Arial" w:hAnsi="Arial" w:cs="Arial"/>
          <w:lang w:val="es-MX"/>
        </w:rPr>
      </w:pPr>
      <w:r w:rsidRPr="00D22270">
        <w:rPr>
          <w:rFonts w:ascii="Arial" w:hAnsi="Arial" w:cs="Arial"/>
          <w:b/>
          <w:bCs/>
          <w:lang w:val="es-MX"/>
        </w:rPr>
        <w:t xml:space="preserve">ÚNICO: </w:t>
      </w:r>
      <w:r w:rsidRPr="00D22270">
        <w:rPr>
          <w:rFonts w:ascii="Arial" w:hAnsi="Arial" w:cs="Arial"/>
          <w:bCs/>
          <w:lang w:val="es-MX"/>
        </w:rPr>
        <w:t>S</w:t>
      </w:r>
      <w:r w:rsidRPr="00D22270">
        <w:rPr>
          <w:rFonts w:ascii="Arial" w:hAnsi="Arial" w:cs="Arial"/>
          <w:lang w:val="es-MX"/>
        </w:rPr>
        <w:t>e exhorta respetuosamente a los 217 Ayuntamientos del Estado Libre y Soberano de Puebla, para que realicen en tiempo y forma el pago de aguinaldo correspondiente a los empleados de dichos Ayuntamientos, y así dar cumplimiento a esta prestación laboral que consagra la Constitución Política de los Estados Unidos Mexicanos y la Ley Federal del Trabajo.</w:t>
      </w:r>
    </w:p>
    <w:p w:rsidR="0076768B" w:rsidRPr="00D22270" w:rsidRDefault="0076768B" w:rsidP="0076768B">
      <w:pPr>
        <w:autoSpaceDE w:val="0"/>
        <w:autoSpaceDN w:val="0"/>
        <w:adjustRightInd w:val="0"/>
        <w:jc w:val="both"/>
        <w:rPr>
          <w:rFonts w:ascii="Arial" w:hAnsi="Arial" w:cs="Arial"/>
          <w:lang w:val="es-MX"/>
        </w:rPr>
      </w:pPr>
    </w:p>
    <w:p w:rsidR="0076768B" w:rsidRPr="00D22270" w:rsidRDefault="0076768B" w:rsidP="0076768B">
      <w:pPr>
        <w:autoSpaceDE w:val="0"/>
        <w:autoSpaceDN w:val="0"/>
        <w:adjustRightInd w:val="0"/>
        <w:jc w:val="both"/>
        <w:rPr>
          <w:rFonts w:ascii="Arial" w:hAnsi="Arial" w:cs="Arial"/>
          <w:lang w:val="es-MX"/>
        </w:rPr>
      </w:pPr>
      <w:r w:rsidRPr="00D22270">
        <w:rPr>
          <w:rFonts w:ascii="Arial" w:hAnsi="Arial" w:cs="Arial"/>
          <w:lang w:val="es-MX"/>
        </w:rPr>
        <w:t>Notifíquese.</w:t>
      </w:r>
    </w:p>
    <w:p w:rsidR="0076768B" w:rsidRDefault="0076768B" w:rsidP="0076768B">
      <w:pPr>
        <w:jc w:val="both"/>
        <w:rPr>
          <w:rFonts w:ascii="Arial" w:hAnsi="Arial" w:cs="Arial"/>
          <w:b/>
          <w:lang w:val="es-MX"/>
        </w:rPr>
      </w:pPr>
    </w:p>
    <w:p w:rsidR="0076768B" w:rsidRPr="00483385" w:rsidRDefault="0076768B" w:rsidP="0076768B">
      <w:pPr>
        <w:spacing w:line="360" w:lineRule="auto"/>
        <w:jc w:val="both"/>
        <w:rPr>
          <w:rFonts w:ascii="Arial" w:hAnsi="Arial" w:cs="Arial"/>
          <w:b/>
          <w:lang w:val="es-MX"/>
        </w:rPr>
      </w:pPr>
      <w:r w:rsidRPr="00483385">
        <w:rPr>
          <w:rFonts w:ascii="Arial" w:hAnsi="Arial" w:cs="Arial"/>
          <w:b/>
          <w:lang w:val="es-MX"/>
        </w:rPr>
        <w:t>Es cuanto Señor Presidente.</w:t>
      </w: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lang w:val="es-MX"/>
        </w:rPr>
        <w:t>El Presidente Munic</w:t>
      </w:r>
      <w:r w:rsidRPr="00D22270">
        <w:rPr>
          <w:rFonts w:ascii="Arial" w:hAnsi="Arial" w:cs="Arial"/>
          <w:bCs/>
          <w:lang w:val="es-MX"/>
        </w:rPr>
        <w:t xml:space="preserve">ipal, manifiesta: </w:t>
      </w:r>
      <w:r w:rsidRPr="00D22270">
        <w:rPr>
          <w:rFonts w:ascii="Arial" w:hAnsi="Arial" w:cs="Arial"/>
          <w:color w:val="000000"/>
          <w:lang w:val="es-MX"/>
        </w:rPr>
        <w:t xml:space="preserve">Está a consideración de este Cuerpo Colegiado, el informe a que se le ha dado lectura, ¿alguien desea hacer uso de la palabra? </w:t>
      </w:r>
    </w:p>
    <w:p w:rsidR="0076768B" w:rsidRPr="00D22270" w:rsidRDefault="0076768B" w:rsidP="0076768B">
      <w:pPr>
        <w:autoSpaceDE w:val="0"/>
        <w:autoSpaceDN w:val="0"/>
        <w:adjustRightInd w:val="0"/>
        <w:jc w:val="both"/>
        <w:rPr>
          <w:rFonts w:ascii="Arial" w:hAnsi="Arial" w:cs="Arial"/>
          <w:color w:val="000000"/>
          <w:lang w:val="es-MX"/>
        </w:rPr>
      </w:pPr>
    </w:p>
    <w:p w:rsidR="0076768B" w:rsidRDefault="0076768B" w:rsidP="0076768B">
      <w:pPr>
        <w:autoSpaceDE w:val="0"/>
        <w:autoSpaceDN w:val="0"/>
        <w:adjustRightInd w:val="0"/>
        <w:jc w:val="both"/>
        <w:rPr>
          <w:rFonts w:ascii="Arial" w:hAnsi="Arial" w:cs="Arial"/>
          <w:color w:val="000000"/>
          <w:lang w:val="es-MX"/>
        </w:rPr>
      </w:pPr>
      <w:r w:rsidRPr="00D22270">
        <w:rPr>
          <w:rFonts w:ascii="Arial" w:hAnsi="Arial" w:cs="Arial"/>
          <w:color w:val="000000"/>
          <w:lang w:val="es-MX"/>
        </w:rPr>
        <w:t>En uso de la voz la Regidora Graciela Cantorán Nájera, manifiesta: Con respecto a este punto me reuní con Tesorería para que tuviéramos un documento que nos permitiera mandar al Congreso por el que el municipio de Atlixco fue de los pocos que si cumplieron con la Ley del Trabajo, se pagaron los aguinaldos el 17 de diciembre, le pedí a la Directora de Contabilidad que me diera un documento, no sé si del depósito que se le hizo al banco o un oficio donde se dé la instrucción por parte de la Tesorería y si no había entonces yo enviarle un oficio donde ella me dé contestación de que si se pagaron los aguinaldos en tiempo y forma.</w:t>
      </w:r>
      <w:r>
        <w:rPr>
          <w:rFonts w:ascii="Arial" w:hAnsi="Arial" w:cs="Arial"/>
          <w:color w:val="000000"/>
          <w:lang w:val="es-MX"/>
        </w:rPr>
        <w:t xml:space="preserve"> </w:t>
      </w:r>
    </w:p>
    <w:p w:rsidR="0076768B"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lang w:val="es-MX"/>
        </w:rPr>
        <w:t>El Presidente Munic</w:t>
      </w:r>
      <w:r w:rsidRPr="00D22270">
        <w:rPr>
          <w:rFonts w:ascii="Arial" w:hAnsi="Arial" w:cs="Arial"/>
          <w:bCs/>
          <w:lang w:val="es-MX"/>
        </w:rPr>
        <w:t xml:space="preserve">ipal, manifiesta: </w:t>
      </w:r>
      <w:r w:rsidRPr="00D22270">
        <w:rPr>
          <w:rFonts w:ascii="Arial" w:hAnsi="Arial" w:cs="Arial"/>
          <w:color w:val="000000"/>
          <w:lang w:val="es-MX"/>
        </w:rPr>
        <w:t xml:space="preserve">Se incluye lo que has comentado en el acta y se instruye que se informe, yo no sé si saldría la contestación de la Comisión o del Regidor ¿Quieren que se haga así también para la cuestión de seguridad y para todos? </w:t>
      </w:r>
    </w:p>
    <w:p w:rsidR="0076768B" w:rsidRPr="00D22270"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color w:val="000000"/>
          <w:lang w:val="es-MX"/>
        </w:rPr>
        <w:t xml:space="preserve">En uso de la voz el Regidor Jorge Eduardo Moya Hernández, manifiesta: Creo que estos oficios vienen dirigidos al Ayuntamiento, entonces creo que el Ayuntamiento tiene que contestar independientemente de que Comisión sea. </w:t>
      </w:r>
    </w:p>
    <w:p w:rsidR="0076768B" w:rsidRPr="00D22270" w:rsidRDefault="0076768B" w:rsidP="0076768B">
      <w:pPr>
        <w:autoSpaceDE w:val="0"/>
        <w:autoSpaceDN w:val="0"/>
        <w:adjustRightInd w:val="0"/>
        <w:jc w:val="both"/>
        <w:rPr>
          <w:rFonts w:ascii="Arial" w:hAnsi="Arial" w:cs="Arial"/>
          <w:color w:val="000000"/>
          <w:lang w:val="es-MX"/>
        </w:rPr>
      </w:pPr>
    </w:p>
    <w:p w:rsidR="0076768B" w:rsidRPr="003C3F14" w:rsidRDefault="0076768B" w:rsidP="0076768B">
      <w:pPr>
        <w:autoSpaceDE w:val="0"/>
        <w:autoSpaceDN w:val="0"/>
        <w:adjustRightInd w:val="0"/>
        <w:jc w:val="both"/>
        <w:rPr>
          <w:rFonts w:ascii="Arial" w:hAnsi="Arial" w:cs="Arial"/>
          <w:color w:val="000000"/>
          <w:lang w:val="es-MX"/>
        </w:rPr>
      </w:pPr>
      <w:r w:rsidRPr="00D22270">
        <w:rPr>
          <w:rFonts w:ascii="Arial" w:hAnsi="Arial" w:cs="Arial"/>
          <w:lang w:val="es-MX"/>
        </w:rPr>
        <w:t>El Presidente Munic</w:t>
      </w:r>
      <w:r w:rsidRPr="00D22270">
        <w:rPr>
          <w:rFonts w:ascii="Arial" w:hAnsi="Arial" w:cs="Arial"/>
          <w:bCs/>
          <w:lang w:val="es-MX"/>
        </w:rPr>
        <w:t xml:space="preserve">ipal, manifiesta: </w:t>
      </w:r>
      <w:r w:rsidRPr="00D22270">
        <w:rPr>
          <w:rFonts w:ascii="Arial" w:hAnsi="Arial" w:cs="Arial"/>
          <w:color w:val="000000"/>
          <w:lang w:val="es-MX"/>
        </w:rPr>
        <w:t>Entonces que sea por medio de un servidor, se aprueba que se dé un informe, se anexan los comentarios al acta y se aprueba que se informe al Congreso las acciones realizadas, pediría a la Secretaria del Ayuntamiento que someta a votación el acuerdo.</w:t>
      </w:r>
    </w:p>
    <w:p w:rsidR="0076768B" w:rsidRPr="009C0ED7" w:rsidRDefault="0076768B" w:rsidP="0076768B">
      <w:pPr>
        <w:autoSpaceDE w:val="0"/>
        <w:autoSpaceDN w:val="0"/>
        <w:adjustRightInd w:val="0"/>
        <w:jc w:val="both"/>
        <w:rPr>
          <w:rFonts w:ascii="Arial" w:hAnsi="Arial" w:cs="Arial"/>
          <w:color w:val="000000"/>
          <w:highlight w:val="yellow"/>
          <w:lang w:val="es-MX"/>
        </w:rPr>
      </w:pPr>
    </w:p>
    <w:p w:rsidR="0076768B" w:rsidRPr="00D22270" w:rsidRDefault="0076768B" w:rsidP="0076768B">
      <w:pPr>
        <w:pStyle w:val="Cuerpo"/>
        <w:spacing w:line="240" w:lineRule="auto"/>
        <w:jc w:val="both"/>
        <w:rPr>
          <w:rFonts w:ascii="Arial" w:hAnsi="Arial" w:cs="Arial"/>
          <w:color w:val="auto"/>
          <w:sz w:val="24"/>
          <w:szCs w:val="24"/>
          <w:lang w:val="es-MX"/>
        </w:rPr>
      </w:pPr>
      <w:r w:rsidRPr="00D22270">
        <w:rPr>
          <w:rFonts w:ascii="Arial" w:hAnsi="Arial" w:cs="Arial"/>
          <w:color w:val="auto"/>
          <w:sz w:val="24"/>
          <w:szCs w:val="24"/>
          <w:lang w:val="es-MX"/>
        </w:rPr>
        <w:t>La Secretaria del Ayuntamiento, manifiesta: Honorable Cabildo, quienes estén por la afirmativa de</w:t>
      </w:r>
      <w:r w:rsidR="00BA5438">
        <w:rPr>
          <w:rFonts w:ascii="Arial" w:hAnsi="Arial" w:cs="Arial"/>
          <w:color w:val="auto"/>
          <w:sz w:val="24"/>
          <w:szCs w:val="24"/>
          <w:lang w:val="es-MX"/>
        </w:rPr>
        <w:t xml:space="preserve"> aprobar</w:t>
      </w:r>
      <w:r w:rsidRPr="00D22270">
        <w:rPr>
          <w:rFonts w:ascii="Arial" w:hAnsi="Arial" w:cs="Arial"/>
          <w:color w:val="auto"/>
          <w:sz w:val="24"/>
          <w:szCs w:val="24"/>
          <w:lang w:val="es-MX"/>
        </w:rPr>
        <w:t xml:space="preserve"> que </w:t>
      </w:r>
      <w:r w:rsidR="00D22270" w:rsidRPr="00D22270">
        <w:rPr>
          <w:rFonts w:ascii="Arial" w:hAnsi="Arial" w:cs="Arial"/>
          <w:color w:val="auto"/>
          <w:sz w:val="24"/>
          <w:szCs w:val="24"/>
          <w:lang w:val="es-MX"/>
        </w:rPr>
        <w:t xml:space="preserve">la información relativa a los diversos exhortos la enviarán a la Secretaría del Ayuntamiento para que ahí </w:t>
      </w:r>
      <w:r w:rsidRPr="00D22270">
        <w:rPr>
          <w:rFonts w:ascii="Arial" w:hAnsi="Arial" w:cs="Arial"/>
          <w:color w:val="auto"/>
          <w:sz w:val="24"/>
          <w:szCs w:val="24"/>
          <w:lang w:val="es-MX"/>
        </w:rPr>
        <w:t>se elaboren los oficios de respuesta</w:t>
      </w:r>
      <w:r w:rsidR="00D22270" w:rsidRPr="00D22270">
        <w:rPr>
          <w:rFonts w:ascii="Arial" w:hAnsi="Arial" w:cs="Arial"/>
          <w:color w:val="auto"/>
          <w:sz w:val="24"/>
          <w:szCs w:val="24"/>
          <w:lang w:val="es-MX"/>
        </w:rPr>
        <w:t xml:space="preserve"> al Congreso del Estado y a nombre de</w:t>
      </w:r>
      <w:r w:rsidRPr="00D22270">
        <w:rPr>
          <w:rFonts w:ascii="Arial" w:hAnsi="Arial" w:cs="Arial"/>
          <w:color w:val="auto"/>
          <w:sz w:val="24"/>
          <w:szCs w:val="24"/>
          <w:lang w:val="es-MX"/>
        </w:rPr>
        <w:t xml:space="preserve">l Honorable Cabildo </w:t>
      </w:r>
      <w:r w:rsidR="00D22270" w:rsidRPr="00D22270">
        <w:rPr>
          <w:rFonts w:ascii="Arial" w:hAnsi="Arial" w:cs="Arial"/>
          <w:color w:val="auto"/>
          <w:sz w:val="24"/>
          <w:szCs w:val="24"/>
          <w:lang w:val="es-MX"/>
        </w:rPr>
        <w:t xml:space="preserve">las firme </w:t>
      </w:r>
      <w:r w:rsidRPr="00D22270">
        <w:rPr>
          <w:rFonts w:ascii="Arial" w:hAnsi="Arial" w:cs="Arial"/>
          <w:color w:val="auto"/>
          <w:sz w:val="24"/>
          <w:szCs w:val="24"/>
          <w:lang w:val="es-MX"/>
        </w:rPr>
        <w:t>el Presidente Municipal, sírvanse manifestarlo levantando la mano.</w:t>
      </w:r>
    </w:p>
    <w:p w:rsidR="0076768B" w:rsidRDefault="0076768B" w:rsidP="0076768B">
      <w:pPr>
        <w:autoSpaceDE w:val="0"/>
        <w:autoSpaceDN w:val="0"/>
        <w:adjustRightInd w:val="0"/>
        <w:jc w:val="both"/>
        <w:rPr>
          <w:rFonts w:ascii="Arial" w:hAnsi="Arial" w:cs="Arial"/>
          <w:bCs/>
          <w:lang w:val="es-MX"/>
        </w:rPr>
      </w:pPr>
      <w:r w:rsidRPr="00D22270">
        <w:rPr>
          <w:rFonts w:ascii="Arial" w:hAnsi="Arial" w:cs="Arial"/>
          <w:b/>
          <w:lang w:val="es-MX"/>
        </w:rPr>
        <w:t>Se aprueba por unanimidad de votos.</w:t>
      </w:r>
    </w:p>
    <w:p w:rsidR="0076768B" w:rsidRDefault="0076768B" w:rsidP="0076768B">
      <w:pPr>
        <w:autoSpaceDE w:val="0"/>
        <w:autoSpaceDN w:val="0"/>
        <w:adjustRightInd w:val="0"/>
        <w:jc w:val="both"/>
        <w:rPr>
          <w:rFonts w:ascii="Arial" w:hAnsi="Arial" w:cs="Arial"/>
          <w:color w:val="000000"/>
          <w:lang w:val="es-MX"/>
        </w:rPr>
      </w:pPr>
    </w:p>
    <w:p w:rsidR="0076768B" w:rsidRPr="007B66EC" w:rsidRDefault="0076768B" w:rsidP="0076768B">
      <w:pPr>
        <w:jc w:val="both"/>
        <w:rPr>
          <w:rFonts w:ascii="Arial" w:hAnsi="Arial" w:cs="Arial"/>
          <w:b/>
          <w:lang w:val="es-MX"/>
        </w:rPr>
      </w:pPr>
      <w:r>
        <w:rPr>
          <w:rFonts w:ascii="Arial" w:hAnsi="Arial" w:cs="Arial"/>
          <w:b/>
          <w:lang w:val="es-MX"/>
        </w:rPr>
        <w:t>AG 5</w:t>
      </w:r>
    </w:p>
    <w:p w:rsidR="0076768B" w:rsidRDefault="0076768B" w:rsidP="0076768B">
      <w:pPr>
        <w:jc w:val="both"/>
        <w:rPr>
          <w:rFonts w:ascii="Arial" w:hAnsi="Arial" w:cs="Arial"/>
          <w:lang w:val="es-MX"/>
        </w:rPr>
      </w:pPr>
    </w:p>
    <w:p w:rsidR="0076768B" w:rsidRPr="003A090D" w:rsidRDefault="0076768B" w:rsidP="0076768B">
      <w:pPr>
        <w:autoSpaceDE w:val="0"/>
        <w:autoSpaceDN w:val="0"/>
        <w:adjustRightInd w:val="0"/>
        <w:spacing w:after="160"/>
        <w:jc w:val="both"/>
        <w:rPr>
          <w:rFonts w:ascii="Arial" w:hAnsi="Arial" w:cs="Arial"/>
          <w:lang w:val="es-MX"/>
        </w:rPr>
      </w:pPr>
      <w:r w:rsidRPr="007B66EC">
        <w:rPr>
          <w:rFonts w:ascii="Arial" w:hAnsi="Arial" w:cs="Arial"/>
          <w:lang w:val="es-MX"/>
        </w:rPr>
        <w:t>El Presidente Munic</w:t>
      </w:r>
      <w:r w:rsidRPr="007B66EC">
        <w:rPr>
          <w:rFonts w:ascii="Arial" w:hAnsi="Arial" w:cs="Arial"/>
          <w:bCs/>
          <w:lang w:val="es-MX"/>
        </w:rPr>
        <w:t xml:space="preserve">ipal, manifiesta: </w:t>
      </w:r>
      <w:r w:rsidRPr="007B66EC">
        <w:rPr>
          <w:rFonts w:ascii="Arial" w:hAnsi="Arial" w:cs="Arial"/>
          <w:lang w:val="es-MX"/>
        </w:rPr>
        <w:t>Honorable Cabildo, el A</w:t>
      </w:r>
      <w:r>
        <w:rPr>
          <w:rFonts w:ascii="Arial" w:hAnsi="Arial" w:cs="Arial"/>
          <w:lang w:val="es-MX"/>
        </w:rPr>
        <w:t>sunto General Cinco</w:t>
      </w:r>
      <w:r w:rsidRPr="007B66EC">
        <w:rPr>
          <w:rFonts w:ascii="Arial" w:hAnsi="Arial" w:cs="Arial"/>
          <w:lang w:val="es-MX"/>
        </w:rPr>
        <w:t xml:space="preserve"> </w:t>
      </w:r>
      <w:r>
        <w:rPr>
          <w:rFonts w:ascii="Arial" w:hAnsi="Arial" w:cs="Arial"/>
          <w:lang w:val="es-MX"/>
        </w:rPr>
        <w:t xml:space="preserve">del </w:t>
      </w:r>
      <w:r w:rsidRPr="007B66EC">
        <w:rPr>
          <w:rFonts w:ascii="Arial" w:hAnsi="Arial" w:cs="Arial"/>
          <w:lang w:val="es-MX"/>
        </w:rPr>
        <w:t xml:space="preserve">orden del día corresponde al </w:t>
      </w:r>
      <w:r w:rsidRPr="003A090D">
        <w:rPr>
          <w:rFonts w:ascii="Arial" w:hAnsi="Arial" w:cs="Arial"/>
          <w:lang w:val="es-MX"/>
        </w:rPr>
        <w:t>Informe que presenta la Regidora Graciela Cantorán Nájera, Presidenta de la Comisión de Patrimonio y Hacienda Municipal, relativo al oficio DGAPJEPL/5597/2015, signado por el Diputado Sergio Salomón Céspedes Álvarez, Presidente de la Mesa Directiva del Congreso del Estado de Puebla, relativo al acuerdo por el que se exhorta a los 217 Ayuntamientos, para que lleven a cabo medidas tendientes a racionalizar y eficientizar el gasto público, respecto del ramo de participaciones con el fin de prever cualquier contingencia económica que pudiera suscitarse en el ejercicio fiscal 2016, para tal efecto se sugiere proyectar y aprobar sus respectivos presupuestos de egresos donde contemplen su gasto por debajo de sus ingresos, por lo tanto le solicito a la Regidora proceda a dar lectura a su informe.</w:t>
      </w:r>
    </w:p>
    <w:p w:rsidR="0076768B" w:rsidRDefault="0076768B" w:rsidP="0076768B">
      <w:pPr>
        <w:autoSpaceDE w:val="0"/>
        <w:autoSpaceDN w:val="0"/>
        <w:adjustRightInd w:val="0"/>
        <w:spacing w:after="160"/>
        <w:jc w:val="both"/>
        <w:rPr>
          <w:rFonts w:ascii="Arial" w:hAnsi="Arial" w:cs="Arial"/>
          <w:lang w:val="es-MX"/>
        </w:rPr>
      </w:pPr>
      <w:r>
        <w:rPr>
          <w:rFonts w:ascii="Arial" w:hAnsi="Arial" w:cs="Arial"/>
          <w:lang w:val="es-MX"/>
        </w:rPr>
        <w:t xml:space="preserve">La Presidenta de </w:t>
      </w:r>
      <w:r w:rsidRPr="00F241C0">
        <w:rPr>
          <w:rFonts w:ascii="Arial" w:hAnsi="Arial" w:cs="Arial"/>
          <w:lang w:val="es-MX"/>
        </w:rPr>
        <w:t xml:space="preserve">Comisión de </w:t>
      </w:r>
      <w:r w:rsidRPr="003A090D">
        <w:rPr>
          <w:rFonts w:ascii="Arial" w:hAnsi="Arial" w:cs="Arial"/>
          <w:lang w:val="es-MX"/>
        </w:rPr>
        <w:t>Patrimonio y Hacienda Municipal</w:t>
      </w:r>
      <w:r w:rsidRPr="00F241C0">
        <w:rPr>
          <w:rFonts w:ascii="Arial" w:hAnsi="Arial" w:cs="Arial"/>
          <w:lang w:val="es-MX"/>
        </w:rPr>
        <w:t xml:space="preserve">, manifiesta: </w:t>
      </w:r>
    </w:p>
    <w:p w:rsidR="0076768B" w:rsidRDefault="0076768B" w:rsidP="0076768B">
      <w:pPr>
        <w:jc w:val="both"/>
        <w:rPr>
          <w:rFonts w:ascii="Arial" w:hAnsi="Arial" w:cs="Arial"/>
          <w:b/>
          <w:lang w:val="es-MX"/>
        </w:rPr>
      </w:pPr>
      <w:r w:rsidRPr="00F241C0">
        <w:rPr>
          <w:rFonts w:ascii="Arial" w:hAnsi="Arial" w:cs="Arial"/>
          <w:b/>
          <w:lang w:val="es-MX"/>
        </w:rPr>
        <w:t>HONORABLE CABILDO:</w:t>
      </w:r>
    </w:p>
    <w:p w:rsidR="0076768B" w:rsidRDefault="0076768B" w:rsidP="0076768B">
      <w:pPr>
        <w:jc w:val="both"/>
        <w:rPr>
          <w:rFonts w:ascii="Arial" w:hAnsi="Arial" w:cs="Arial"/>
          <w:b/>
          <w:lang w:val="es-MX"/>
        </w:rPr>
      </w:pPr>
    </w:p>
    <w:p w:rsidR="0076768B" w:rsidRDefault="0076768B" w:rsidP="0076768B">
      <w:pPr>
        <w:jc w:val="both"/>
        <w:rPr>
          <w:rFonts w:ascii="Arial" w:hAnsi="Arial" w:cs="Arial"/>
          <w:bCs/>
          <w:lang w:val="es-MX"/>
        </w:rPr>
      </w:pPr>
      <w:r w:rsidRPr="002643F7">
        <w:rPr>
          <w:rFonts w:ascii="Arial" w:hAnsi="Arial" w:cs="Arial"/>
          <w:bCs/>
          <w:lang w:val="es-MX"/>
        </w:rPr>
        <w:t>En fecha 4 de enero de 2016 se recibió</w:t>
      </w:r>
      <w:r w:rsidRPr="002643F7">
        <w:rPr>
          <w:rFonts w:ascii="Arial" w:hAnsi="Arial" w:cs="Arial"/>
          <w:b/>
          <w:bCs/>
          <w:lang w:val="es-MX"/>
        </w:rPr>
        <w:t xml:space="preserve"> </w:t>
      </w:r>
      <w:r w:rsidRPr="002643F7">
        <w:rPr>
          <w:rFonts w:ascii="Arial" w:hAnsi="Arial" w:cs="Arial"/>
          <w:bCs/>
          <w:lang w:val="es-MX"/>
        </w:rPr>
        <w:t xml:space="preserve">en Oficialía de partes de la Secretaría del Ayuntamiento el </w:t>
      </w:r>
      <w:r w:rsidRPr="002643F7">
        <w:rPr>
          <w:rFonts w:ascii="Arial" w:hAnsi="Arial" w:cs="Arial"/>
          <w:lang w:val="es-MX"/>
        </w:rPr>
        <w:t xml:space="preserve">oficio número DGAPJEPL/5347/2015, signado por el Diputado </w:t>
      </w:r>
      <w:r w:rsidRPr="002643F7">
        <w:rPr>
          <w:rFonts w:ascii="Arial" w:hAnsi="Arial" w:cs="Arial"/>
          <w:lang w:val="es-MX"/>
        </w:rPr>
        <w:lastRenderedPageBreak/>
        <w:t>Sergio Salomón Céspedes Álvarez, Presidente de la Mesa Directiva del Congreso del Estado de Puebla</w:t>
      </w:r>
      <w:r w:rsidRPr="002643F7">
        <w:rPr>
          <w:rFonts w:ascii="Arial" w:hAnsi="Arial" w:cs="Arial"/>
          <w:bCs/>
          <w:lang w:val="es-MX"/>
        </w:rPr>
        <w:t xml:space="preserve">, en el que envía copia simple del Acuerdo de aprobado en Sesión Pública Ordinaria del Pleno del Honorable Congreso del Estado Libre y Soberano de Puebla celebrada en fecha 9 de diciembre de 2015, por virtud del cual esta Soberanía acordó lo siguiente: </w:t>
      </w:r>
    </w:p>
    <w:p w:rsidR="00D22270" w:rsidRPr="002643F7" w:rsidRDefault="00D22270" w:rsidP="0076768B">
      <w:pPr>
        <w:jc w:val="both"/>
        <w:rPr>
          <w:rFonts w:ascii="Arial" w:hAnsi="Arial" w:cs="Arial"/>
          <w:bCs/>
          <w:lang w:val="es-MX"/>
        </w:rPr>
      </w:pPr>
    </w:p>
    <w:p w:rsidR="0076768B" w:rsidRPr="00D22270" w:rsidRDefault="0076768B" w:rsidP="0076768B">
      <w:pPr>
        <w:autoSpaceDE w:val="0"/>
        <w:autoSpaceDN w:val="0"/>
        <w:adjustRightInd w:val="0"/>
        <w:jc w:val="both"/>
        <w:rPr>
          <w:rFonts w:ascii="Arial" w:hAnsi="Arial" w:cs="Arial"/>
          <w:lang w:val="es-MX"/>
        </w:rPr>
      </w:pPr>
      <w:r w:rsidRPr="00D22270">
        <w:rPr>
          <w:rFonts w:ascii="Arial" w:hAnsi="Arial" w:cs="Arial"/>
          <w:b/>
          <w:bCs/>
          <w:lang w:val="es-MX"/>
        </w:rPr>
        <w:t xml:space="preserve">ÚNICO: </w:t>
      </w:r>
      <w:r w:rsidRPr="00D22270">
        <w:rPr>
          <w:rFonts w:ascii="Arial" w:hAnsi="Arial" w:cs="Arial"/>
          <w:lang w:val="es-MX"/>
        </w:rPr>
        <w:t xml:space="preserve">Se exhorta a los 217 Ayuntamientos que conforman el Estado de Puebla, para que lleven a cabo medidas tendientes a racionalizar y eficientizar el gasto público, respecto del ramo de participaciones con el fin de prever cualquier contingencia económica que pudiera suscitarse en el ejercicio fiscal 2016, para tal efecto se sugiere proyectar y aprobar sus respectivos presupuestos de egresos donde contemplen su gasto por debajo de sus ingresos. </w:t>
      </w:r>
    </w:p>
    <w:p w:rsidR="0076768B" w:rsidRPr="00D22270" w:rsidRDefault="0076768B" w:rsidP="0076768B">
      <w:pPr>
        <w:autoSpaceDE w:val="0"/>
        <w:autoSpaceDN w:val="0"/>
        <w:adjustRightInd w:val="0"/>
        <w:jc w:val="both"/>
        <w:rPr>
          <w:rFonts w:ascii="Arial" w:hAnsi="Arial" w:cs="Arial"/>
          <w:lang w:val="es-MX"/>
        </w:rPr>
      </w:pPr>
      <w:r w:rsidRPr="00D22270">
        <w:rPr>
          <w:rFonts w:ascii="Arial" w:hAnsi="Arial" w:cs="Arial"/>
          <w:lang w:val="es-MX"/>
        </w:rPr>
        <w:t xml:space="preserve"> </w:t>
      </w:r>
    </w:p>
    <w:p w:rsidR="0076768B" w:rsidRPr="00D22270" w:rsidRDefault="0076768B" w:rsidP="0076768B">
      <w:pPr>
        <w:autoSpaceDE w:val="0"/>
        <w:autoSpaceDN w:val="0"/>
        <w:adjustRightInd w:val="0"/>
        <w:jc w:val="both"/>
        <w:rPr>
          <w:rFonts w:ascii="Arial" w:hAnsi="Arial" w:cs="Arial"/>
          <w:lang w:val="es-MX"/>
        </w:rPr>
      </w:pPr>
      <w:r w:rsidRPr="00D22270">
        <w:rPr>
          <w:rFonts w:ascii="Arial" w:hAnsi="Arial" w:cs="Arial"/>
          <w:lang w:val="es-MX"/>
        </w:rPr>
        <w:t>Notifíquese.</w:t>
      </w:r>
    </w:p>
    <w:p w:rsidR="0076768B" w:rsidRPr="00D22270" w:rsidRDefault="0076768B" w:rsidP="0076768B">
      <w:pPr>
        <w:jc w:val="both"/>
        <w:rPr>
          <w:rFonts w:ascii="Arial" w:hAnsi="Arial" w:cs="Arial"/>
          <w:b/>
          <w:lang w:val="es-MX"/>
        </w:rPr>
      </w:pPr>
    </w:p>
    <w:p w:rsidR="0076768B" w:rsidRPr="00483385" w:rsidRDefault="0076768B" w:rsidP="0076768B">
      <w:pPr>
        <w:spacing w:line="360" w:lineRule="auto"/>
        <w:jc w:val="both"/>
        <w:rPr>
          <w:rFonts w:ascii="Arial" w:hAnsi="Arial" w:cs="Arial"/>
          <w:b/>
          <w:lang w:val="es-MX"/>
        </w:rPr>
      </w:pPr>
      <w:r w:rsidRPr="00483385">
        <w:rPr>
          <w:rFonts w:ascii="Arial" w:hAnsi="Arial" w:cs="Arial"/>
          <w:b/>
          <w:lang w:val="es-MX"/>
        </w:rPr>
        <w:t>Es cuanto Señor Presidente.</w:t>
      </w:r>
    </w:p>
    <w:p w:rsidR="0076768B" w:rsidRDefault="0076768B" w:rsidP="0076768B">
      <w:pPr>
        <w:autoSpaceDE w:val="0"/>
        <w:autoSpaceDN w:val="0"/>
        <w:adjustRightInd w:val="0"/>
        <w:jc w:val="both"/>
        <w:rPr>
          <w:rFonts w:ascii="Arial" w:hAnsi="Arial" w:cs="Arial"/>
          <w:color w:val="000000"/>
          <w:lang w:val="es-MX"/>
        </w:rPr>
      </w:pPr>
      <w:r w:rsidRPr="007B66EC">
        <w:rPr>
          <w:rFonts w:ascii="Arial" w:hAnsi="Arial" w:cs="Arial"/>
          <w:lang w:val="es-MX"/>
        </w:rPr>
        <w:t>El Presidente Munic</w:t>
      </w:r>
      <w:r w:rsidRPr="007B66EC">
        <w:rPr>
          <w:rFonts w:ascii="Arial" w:hAnsi="Arial" w:cs="Arial"/>
          <w:bCs/>
          <w:lang w:val="es-MX"/>
        </w:rPr>
        <w:t xml:space="preserve">ipal, manifiesta: </w:t>
      </w:r>
      <w:r w:rsidRPr="00483385">
        <w:rPr>
          <w:rFonts w:ascii="Arial" w:hAnsi="Arial" w:cs="Arial"/>
          <w:color w:val="000000"/>
          <w:lang w:val="es-MX"/>
        </w:rPr>
        <w:t>Está a consideración de este Cuerpo Colegiado, el informe a que se le ha dado lectura, ¿alguien desea hacer uso de la palabra?</w:t>
      </w:r>
    </w:p>
    <w:p w:rsidR="0076768B"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color w:val="000000"/>
          <w:lang w:val="es-MX"/>
        </w:rPr>
      </w:pPr>
      <w:r w:rsidRPr="00D22270">
        <w:rPr>
          <w:rFonts w:ascii="Arial" w:hAnsi="Arial" w:cs="Arial"/>
          <w:color w:val="000000"/>
          <w:lang w:val="es-MX"/>
        </w:rPr>
        <w:t xml:space="preserve">En uso de la voz la Regidora Graciela Cantorán Nájera, manifiesta: en este no podemos mandar una copia del Presupuesto 2015 y el de ahorita en donde es un 2% menor que el Presupuesto de Egresos del 2016, está por debajo del anterior, ya hubo un ajuste. </w:t>
      </w:r>
    </w:p>
    <w:p w:rsidR="0076768B" w:rsidRPr="00D22270" w:rsidRDefault="0076768B" w:rsidP="0076768B">
      <w:pPr>
        <w:autoSpaceDE w:val="0"/>
        <w:autoSpaceDN w:val="0"/>
        <w:adjustRightInd w:val="0"/>
        <w:jc w:val="both"/>
        <w:rPr>
          <w:rFonts w:ascii="Arial" w:hAnsi="Arial" w:cs="Arial"/>
          <w:color w:val="000000"/>
          <w:lang w:val="es-MX"/>
        </w:rPr>
      </w:pPr>
    </w:p>
    <w:p w:rsidR="0076768B" w:rsidRPr="00D22270" w:rsidRDefault="0076768B" w:rsidP="0076768B">
      <w:pPr>
        <w:autoSpaceDE w:val="0"/>
        <w:autoSpaceDN w:val="0"/>
        <w:adjustRightInd w:val="0"/>
        <w:jc w:val="both"/>
        <w:rPr>
          <w:rFonts w:ascii="Arial" w:hAnsi="Arial" w:cs="Arial"/>
          <w:bCs/>
          <w:lang w:val="es-MX"/>
        </w:rPr>
      </w:pPr>
      <w:r w:rsidRPr="00D22270">
        <w:rPr>
          <w:rFonts w:ascii="Arial" w:hAnsi="Arial" w:cs="Arial"/>
          <w:lang w:val="es-MX"/>
        </w:rPr>
        <w:t>El Presidente Munic</w:t>
      </w:r>
      <w:r w:rsidRPr="00D22270">
        <w:rPr>
          <w:rFonts w:ascii="Arial" w:hAnsi="Arial" w:cs="Arial"/>
          <w:bCs/>
          <w:lang w:val="es-MX"/>
        </w:rPr>
        <w:t xml:space="preserve">ipal, manifiesta: La Ley de Ingresos y el Presupuesto de Egresos tiene que ser igual, no puedes proyectar un Presupuesto de Egresos por debajo de tu Ley de ingresos. </w:t>
      </w:r>
    </w:p>
    <w:p w:rsidR="0076768B" w:rsidRPr="00BC79FB" w:rsidRDefault="0076768B" w:rsidP="0076768B">
      <w:pPr>
        <w:autoSpaceDE w:val="0"/>
        <w:autoSpaceDN w:val="0"/>
        <w:adjustRightInd w:val="0"/>
        <w:jc w:val="both"/>
        <w:rPr>
          <w:rFonts w:ascii="Arial" w:hAnsi="Arial" w:cs="Arial"/>
          <w:bCs/>
          <w:highlight w:val="yellow"/>
          <w:lang w:val="es-MX"/>
        </w:rPr>
      </w:pPr>
    </w:p>
    <w:p w:rsidR="0076768B" w:rsidRPr="00421AED" w:rsidRDefault="0076768B" w:rsidP="0076768B">
      <w:pPr>
        <w:autoSpaceDE w:val="0"/>
        <w:autoSpaceDN w:val="0"/>
        <w:adjustRightInd w:val="0"/>
        <w:jc w:val="both"/>
        <w:rPr>
          <w:rFonts w:ascii="Arial" w:hAnsi="Arial" w:cs="Arial"/>
          <w:bCs/>
          <w:lang w:val="es-MX"/>
        </w:rPr>
      </w:pPr>
      <w:r w:rsidRPr="00421AED">
        <w:rPr>
          <w:rFonts w:ascii="Arial" w:hAnsi="Arial" w:cs="Arial"/>
          <w:bCs/>
          <w:lang w:val="es-MX"/>
        </w:rPr>
        <w:t>En uso de la voz la Regidora Haydee Muciño Delgado, manifiesta: Dice que para prever cualquier contingencia económica del 2016, es para participaciones.</w:t>
      </w:r>
    </w:p>
    <w:p w:rsidR="0076768B" w:rsidRPr="00421AED" w:rsidRDefault="0076768B" w:rsidP="0076768B">
      <w:pPr>
        <w:autoSpaceDE w:val="0"/>
        <w:autoSpaceDN w:val="0"/>
        <w:adjustRightInd w:val="0"/>
        <w:jc w:val="both"/>
        <w:rPr>
          <w:rFonts w:ascii="Arial" w:hAnsi="Arial" w:cs="Arial"/>
          <w:bCs/>
          <w:lang w:val="es-MX"/>
        </w:rPr>
      </w:pPr>
    </w:p>
    <w:p w:rsidR="0076768B" w:rsidRPr="00421AED" w:rsidRDefault="0076768B" w:rsidP="0076768B">
      <w:pPr>
        <w:autoSpaceDE w:val="0"/>
        <w:autoSpaceDN w:val="0"/>
        <w:adjustRightInd w:val="0"/>
        <w:jc w:val="both"/>
        <w:rPr>
          <w:rFonts w:ascii="Arial" w:hAnsi="Arial" w:cs="Arial"/>
          <w:bCs/>
          <w:lang w:val="es-MX"/>
        </w:rPr>
      </w:pPr>
      <w:r w:rsidRPr="00421AED">
        <w:rPr>
          <w:rFonts w:ascii="Arial" w:hAnsi="Arial" w:cs="Arial"/>
          <w:lang w:val="es-MX"/>
        </w:rPr>
        <w:t>El Presidente Munic</w:t>
      </w:r>
      <w:r w:rsidRPr="00421AED">
        <w:rPr>
          <w:rFonts w:ascii="Arial" w:hAnsi="Arial" w:cs="Arial"/>
          <w:bCs/>
          <w:lang w:val="es-MX"/>
        </w:rPr>
        <w:t xml:space="preserve">ipal, manifiesta: No específica, solo dice al ramo de participaciones, digo que es en total de participaciones, que es todo, que se apruebe que yo mande el informe, que la Tesorera me de informe de cómo quedó ya el Presupuesto, </w:t>
      </w:r>
      <w:r w:rsidRPr="00421AED">
        <w:rPr>
          <w:rFonts w:ascii="Arial" w:hAnsi="Arial" w:cs="Arial"/>
          <w:color w:val="000000"/>
          <w:lang w:val="es-MX"/>
        </w:rPr>
        <w:t>pediría a la Secretaria del Ayuntamiento que someta a votación el acuerdo.</w:t>
      </w:r>
    </w:p>
    <w:p w:rsidR="0076768B" w:rsidRPr="00BC79FB" w:rsidRDefault="0076768B" w:rsidP="0076768B">
      <w:pPr>
        <w:autoSpaceDE w:val="0"/>
        <w:autoSpaceDN w:val="0"/>
        <w:adjustRightInd w:val="0"/>
        <w:jc w:val="both"/>
        <w:rPr>
          <w:rFonts w:ascii="Arial" w:hAnsi="Arial" w:cs="Arial"/>
          <w:color w:val="000000"/>
          <w:highlight w:val="yellow"/>
          <w:lang w:val="es-MX"/>
        </w:rPr>
      </w:pPr>
    </w:p>
    <w:p w:rsidR="0076768B" w:rsidRPr="00421AED" w:rsidRDefault="0076768B" w:rsidP="0076768B">
      <w:pPr>
        <w:pStyle w:val="Cuerpo"/>
        <w:spacing w:line="240" w:lineRule="auto"/>
        <w:jc w:val="both"/>
        <w:rPr>
          <w:rFonts w:ascii="Arial" w:hAnsi="Arial" w:cs="Arial"/>
          <w:color w:val="auto"/>
          <w:sz w:val="24"/>
          <w:szCs w:val="24"/>
          <w:lang w:val="es-MX"/>
        </w:rPr>
      </w:pPr>
      <w:r w:rsidRPr="00421AED">
        <w:rPr>
          <w:rFonts w:ascii="Arial" w:hAnsi="Arial" w:cs="Arial"/>
          <w:color w:val="auto"/>
          <w:sz w:val="24"/>
          <w:szCs w:val="24"/>
          <w:lang w:val="es-MX"/>
        </w:rPr>
        <w:t xml:space="preserve">La Secretaria del Ayuntamiento, manifiesta: Honorable Cabildo, quienes estén por la afirmativa de </w:t>
      </w:r>
      <w:bookmarkStart w:id="0" w:name="_GoBack"/>
      <w:r w:rsidRPr="00421AED">
        <w:rPr>
          <w:rFonts w:ascii="Arial" w:hAnsi="Arial" w:cs="Arial"/>
          <w:color w:val="auto"/>
          <w:sz w:val="24"/>
          <w:szCs w:val="24"/>
          <w:lang w:val="es-MX"/>
        </w:rPr>
        <w:t xml:space="preserve">aprobar que </w:t>
      </w:r>
      <w:r w:rsidR="00421AED" w:rsidRPr="00421AED">
        <w:rPr>
          <w:rFonts w:ascii="Arial" w:hAnsi="Arial" w:cs="Arial"/>
          <w:color w:val="auto"/>
          <w:sz w:val="24"/>
          <w:szCs w:val="24"/>
          <w:lang w:val="es-MX"/>
        </w:rPr>
        <w:t xml:space="preserve">se requiera a la Tesorera Municipal, para que proporcione la información del Presupuesto  para que </w:t>
      </w:r>
      <w:r w:rsidRPr="00421AED">
        <w:rPr>
          <w:rFonts w:ascii="Arial" w:hAnsi="Arial" w:cs="Arial"/>
          <w:color w:val="auto"/>
          <w:sz w:val="24"/>
          <w:szCs w:val="24"/>
          <w:lang w:val="es-MX"/>
        </w:rPr>
        <w:t xml:space="preserve">el Presidente Municipal de repuesta al Honorable </w:t>
      </w:r>
      <w:r w:rsidR="00421AED" w:rsidRPr="00421AED">
        <w:rPr>
          <w:rFonts w:ascii="Arial" w:hAnsi="Arial" w:cs="Arial"/>
          <w:color w:val="auto"/>
          <w:sz w:val="24"/>
          <w:szCs w:val="24"/>
          <w:lang w:val="es-MX"/>
        </w:rPr>
        <w:t>C</w:t>
      </w:r>
      <w:r w:rsidRPr="00421AED">
        <w:rPr>
          <w:rFonts w:ascii="Arial" w:hAnsi="Arial" w:cs="Arial"/>
          <w:color w:val="auto"/>
          <w:sz w:val="24"/>
          <w:szCs w:val="24"/>
          <w:lang w:val="es-MX"/>
        </w:rPr>
        <w:t xml:space="preserve">ongreso, respecto de </w:t>
      </w:r>
      <w:r w:rsidR="00421AED" w:rsidRPr="00421AED">
        <w:rPr>
          <w:rFonts w:ascii="Arial" w:hAnsi="Arial" w:cs="Arial"/>
          <w:color w:val="auto"/>
          <w:sz w:val="24"/>
          <w:szCs w:val="24"/>
          <w:lang w:val="es-MX"/>
        </w:rPr>
        <w:t>exhorto 5597/</w:t>
      </w:r>
      <w:r w:rsidRPr="00421AED">
        <w:rPr>
          <w:rFonts w:ascii="Arial" w:hAnsi="Arial" w:cs="Arial"/>
          <w:color w:val="auto"/>
          <w:sz w:val="24"/>
          <w:szCs w:val="24"/>
          <w:lang w:val="es-MX"/>
        </w:rPr>
        <w:t xml:space="preserve"> 2015, </w:t>
      </w:r>
      <w:r w:rsidR="00421AED" w:rsidRPr="00421AED">
        <w:rPr>
          <w:rFonts w:ascii="Arial" w:hAnsi="Arial" w:cs="Arial"/>
          <w:color w:val="auto"/>
          <w:sz w:val="24"/>
          <w:szCs w:val="24"/>
          <w:lang w:val="es-MX"/>
        </w:rPr>
        <w:t xml:space="preserve">relativo a que el </w:t>
      </w:r>
      <w:r w:rsidR="00421AED" w:rsidRPr="00421AED">
        <w:rPr>
          <w:rFonts w:ascii="Arial" w:hAnsi="Arial" w:cs="Arial"/>
          <w:color w:val="auto"/>
          <w:sz w:val="24"/>
          <w:szCs w:val="24"/>
          <w:lang w:val="es-MX"/>
        </w:rPr>
        <w:lastRenderedPageBreak/>
        <w:t xml:space="preserve">Ayuntamiento </w:t>
      </w:r>
      <w:r w:rsidRPr="00421AED">
        <w:rPr>
          <w:rFonts w:ascii="Arial" w:hAnsi="Arial" w:cs="Arial"/>
          <w:color w:val="auto"/>
          <w:sz w:val="24"/>
          <w:szCs w:val="24"/>
          <w:lang w:val="es-MX"/>
        </w:rPr>
        <w:t xml:space="preserve"> considere </w:t>
      </w:r>
      <w:r w:rsidR="00421AED" w:rsidRPr="00421AED">
        <w:rPr>
          <w:rFonts w:ascii="Arial" w:hAnsi="Arial" w:cs="Arial"/>
          <w:color w:val="auto"/>
          <w:sz w:val="24"/>
          <w:szCs w:val="24"/>
          <w:lang w:val="es-MX"/>
        </w:rPr>
        <w:t xml:space="preserve">que el </w:t>
      </w:r>
      <w:r w:rsidRPr="00421AED">
        <w:rPr>
          <w:rFonts w:ascii="Arial" w:hAnsi="Arial" w:cs="Arial"/>
          <w:color w:val="auto"/>
          <w:sz w:val="24"/>
          <w:szCs w:val="24"/>
          <w:lang w:val="es-MX"/>
        </w:rPr>
        <w:t xml:space="preserve"> Presupuesto de Egresos se contemple por debajo de los ingresos</w:t>
      </w:r>
      <w:bookmarkEnd w:id="0"/>
      <w:r w:rsidRPr="00421AED">
        <w:rPr>
          <w:rFonts w:ascii="Arial" w:hAnsi="Arial" w:cs="Arial"/>
          <w:color w:val="auto"/>
          <w:sz w:val="24"/>
          <w:szCs w:val="24"/>
          <w:lang w:val="es-MX"/>
        </w:rPr>
        <w:t>, sírvanse manifestarlo levantando la mano.</w:t>
      </w:r>
    </w:p>
    <w:p w:rsidR="0076768B" w:rsidRDefault="0076768B" w:rsidP="0076768B">
      <w:pPr>
        <w:autoSpaceDE w:val="0"/>
        <w:autoSpaceDN w:val="0"/>
        <w:adjustRightInd w:val="0"/>
        <w:jc w:val="both"/>
        <w:rPr>
          <w:rFonts w:ascii="Arial" w:hAnsi="Arial" w:cs="Arial"/>
          <w:bCs/>
          <w:lang w:val="es-MX"/>
        </w:rPr>
      </w:pPr>
      <w:r w:rsidRPr="00421AED">
        <w:rPr>
          <w:rFonts w:ascii="Arial" w:hAnsi="Arial" w:cs="Arial"/>
          <w:b/>
          <w:lang w:val="es-MX"/>
        </w:rPr>
        <w:t>Se aprueba por unanimidad de votos.</w:t>
      </w:r>
    </w:p>
    <w:p w:rsidR="0076768B" w:rsidRDefault="0076768B" w:rsidP="0076768B">
      <w:pPr>
        <w:autoSpaceDE w:val="0"/>
        <w:autoSpaceDN w:val="0"/>
        <w:adjustRightInd w:val="0"/>
        <w:jc w:val="both"/>
        <w:rPr>
          <w:rFonts w:ascii="Arial" w:hAnsi="Arial" w:cs="Arial"/>
          <w:bCs/>
          <w:lang w:val="es-MX"/>
        </w:rPr>
      </w:pPr>
    </w:p>
    <w:p w:rsidR="0076768B" w:rsidRPr="00207B93" w:rsidRDefault="0076768B" w:rsidP="009C5D6E">
      <w:pPr>
        <w:autoSpaceDE w:val="0"/>
        <w:autoSpaceDN w:val="0"/>
        <w:adjustRightInd w:val="0"/>
        <w:jc w:val="both"/>
        <w:rPr>
          <w:rFonts w:ascii="Arial" w:hAnsi="Arial" w:cs="Arial"/>
          <w:b/>
          <w:lang w:val="es-MX"/>
        </w:rPr>
      </w:pPr>
      <w:r w:rsidRPr="00207B93">
        <w:rPr>
          <w:rFonts w:ascii="Arial" w:hAnsi="Arial" w:cs="Arial"/>
          <w:b/>
          <w:lang w:val="es-MX"/>
        </w:rPr>
        <w:t>PUNTO DIECISIETE</w:t>
      </w:r>
    </w:p>
    <w:p w:rsidR="0076768B" w:rsidRPr="00F241C0" w:rsidRDefault="0076768B" w:rsidP="0076768B">
      <w:pPr>
        <w:pStyle w:val="Sinespaciado"/>
        <w:jc w:val="both"/>
        <w:rPr>
          <w:rFonts w:ascii="Arial" w:hAnsi="Arial" w:cs="Arial"/>
          <w:b/>
          <w:color w:val="auto"/>
        </w:rPr>
      </w:pPr>
    </w:p>
    <w:p w:rsidR="0076768B" w:rsidRDefault="0076768B" w:rsidP="0076768B">
      <w:pPr>
        <w:jc w:val="both"/>
        <w:rPr>
          <w:rFonts w:ascii="Arial" w:hAnsi="Arial" w:cs="Arial"/>
          <w:lang w:val="es-MX"/>
        </w:rPr>
      </w:pPr>
      <w:r w:rsidRPr="00F241C0">
        <w:rPr>
          <w:rFonts w:ascii="Arial" w:hAnsi="Arial" w:cs="Arial"/>
          <w:lang w:val="es-MX"/>
        </w:rPr>
        <w:t>La Secretaria del Ayuntamiento, manifiesta: Señor Presidente, informo a usted y al pleno que se han agotados los puntos listados en el orden del día.</w:t>
      </w:r>
    </w:p>
    <w:p w:rsidR="00421AED" w:rsidRPr="00F241C0" w:rsidRDefault="00421AED" w:rsidP="0076768B">
      <w:pPr>
        <w:jc w:val="both"/>
        <w:rPr>
          <w:rFonts w:ascii="Arial" w:hAnsi="Arial" w:cs="Arial"/>
          <w:lang w:val="es-MX"/>
        </w:rPr>
      </w:pPr>
    </w:p>
    <w:p w:rsidR="0076768B" w:rsidRPr="00F241C0" w:rsidRDefault="0076768B" w:rsidP="0076768B">
      <w:pPr>
        <w:pStyle w:val="Sinespaciado"/>
        <w:jc w:val="both"/>
        <w:rPr>
          <w:rFonts w:ascii="Arial" w:hAnsi="Arial" w:cs="Arial"/>
          <w:color w:val="auto"/>
        </w:rPr>
      </w:pPr>
      <w:r w:rsidRPr="00F241C0">
        <w:rPr>
          <w:rFonts w:ascii="Arial" w:hAnsi="Arial" w:cs="Arial"/>
          <w:color w:val="auto"/>
          <w:lang w:val="es-MX"/>
        </w:rPr>
        <w:t xml:space="preserve">El Presidente Municipal, </w:t>
      </w:r>
      <w:r>
        <w:rPr>
          <w:rFonts w:ascii="Arial" w:hAnsi="Arial" w:cs="Arial"/>
          <w:color w:val="auto"/>
          <w:lang w:val="es-MX"/>
        </w:rPr>
        <w:t>expresa</w:t>
      </w:r>
      <w:r w:rsidRPr="00F241C0">
        <w:rPr>
          <w:rFonts w:ascii="Arial" w:hAnsi="Arial" w:cs="Arial"/>
          <w:color w:val="auto"/>
          <w:lang w:val="es-MX"/>
        </w:rPr>
        <w:t xml:space="preserve">: Honorable Cabildo, se han agotado los temas listados en el orden del día, por lo tanto declaro el cierre de la presente sesión ordinaria de Cabildo, siendo las </w:t>
      </w:r>
      <w:r>
        <w:rPr>
          <w:rFonts w:ascii="Arial" w:hAnsi="Arial" w:cs="Arial"/>
          <w:color w:val="auto"/>
          <w:lang w:val="es-MX"/>
        </w:rPr>
        <w:t xml:space="preserve">diecinueve  </w:t>
      </w:r>
      <w:r w:rsidRPr="00F241C0">
        <w:rPr>
          <w:rFonts w:ascii="Arial" w:hAnsi="Arial" w:cs="Arial"/>
          <w:color w:val="auto"/>
          <w:lang w:val="es-MX"/>
        </w:rPr>
        <w:t xml:space="preserve">horas </w:t>
      </w:r>
      <w:r>
        <w:rPr>
          <w:rFonts w:ascii="Arial" w:hAnsi="Arial" w:cs="Arial"/>
          <w:color w:val="auto"/>
          <w:lang w:val="es-MX"/>
        </w:rPr>
        <w:t xml:space="preserve">con treinta </w:t>
      </w:r>
      <w:r w:rsidRPr="00F241C0">
        <w:rPr>
          <w:rFonts w:ascii="Arial" w:hAnsi="Arial" w:cs="Arial"/>
          <w:color w:val="auto"/>
          <w:lang w:val="es-MX"/>
        </w:rPr>
        <w:t xml:space="preserve">minutos </w:t>
      </w:r>
      <w:r>
        <w:rPr>
          <w:rFonts w:ascii="Arial" w:hAnsi="Arial" w:cs="Arial"/>
          <w:color w:val="auto"/>
          <w:lang w:val="es-MX"/>
        </w:rPr>
        <w:t>del día doce de enero de dos mil dieciséis</w:t>
      </w:r>
      <w:r w:rsidRPr="00F241C0">
        <w:rPr>
          <w:rFonts w:ascii="Arial" w:hAnsi="Arial" w:cs="Arial"/>
          <w:color w:val="auto"/>
          <w:lang w:val="es-MX"/>
        </w:rPr>
        <w:t xml:space="preserve">. Muchas gracias y buenas </w:t>
      </w:r>
      <w:r>
        <w:rPr>
          <w:rFonts w:ascii="Arial" w:hAnsi="Arial" w:cs="Arial"/>
          <w:color w:val="auto"/>
          <w:lang w:val="es-MX"/>
        </w:rPr>
        <w:t xml:space="preserve">noches </w:t>
      </w:r>
      <w:r w:rsidRPr="00F241C0">
        <w:rPr>
          <w:rFonts w:ascii="Arial" w:hAnsi="Arial" w:cs="Arial"/>
          <w:color w:val="auto"/>
          <w:lang w:val="es-MX"/>
        </w:rPr>
        <w:t>a todos.</w:t>
      </w:r>
    </w:p>
    <w:p w:rsidR="0076768B" w:rsidRPr="00F241C0" w:rsidRDefault="0076768B" w:rsidP="0076768B">
      <w:pPr>
        <w:pStyle w:val="Sinespaciado"/>
        <w:rPr>
          <w:rFonts w:ascii="Arial" w:eastAsia="Arial" w:hAnsi="Arial" w:cs="Arial"/>
          <w:color w:val="auto"/>
          <w:sz w:val="23"/>
          <w:szCs w:val="23"/>
          <w:lang w:val="es-MX"/>
        </w:rPr>
      </w:pPr>
    </w:p>
    <w:p w:rsidR="0076768B" w:rsidRPr="00F241C0" w:rsidRDefault="0076768B" w:rsidP="0076768B">
      <w:pPr>
        <w:pStyle w:val="Sinespaciado"/>
        <w:rPr>
          <w:rFonts w:ascii="Arial" w:eastAsia="Arial" w:hAnsi="Arial" w:cs="Arial"/>
          <w:color w:val="auto"/>
          <w:lang w:val="es-MX"/>
        </w:rPr>
      </w:pPr>
    </w:p>
    <w:p w:rsidR="0076768B" w:rsidRDefault="0076768B" w:rsidP="0076768B">
      <w:pPr>
        <w:pStyle w:val="Sinespaciado"/>
        <w:rPr>
          <w:rFonts w:ascii="Arial" w:eastAsia="Arial" w:hAnsi="Arial" w:cs="Arial"/>
          <w:color w:val="auto"/>
          <w:lang w:val="es-MX"/>
        </w:rPr>
      </w:pPr>
    </w:p>
    <w:p w:rsidR="0076768B" w:rsidRDefault="0076768B" w:rsidP="0076768B">
      <w:pPr>
        <w:pStyle w:val="Sinespaciado"/>
        <w:rPr>
          <w:rFonts w:ascii="Arial" w:eastAsia="Arial" w:hAnsi="Arial" w:cs="Arial"/>
          <w:color w:val="auto"/>
          <w:lang w:val="es-MX"/>
        </w:rPr>
      </w:pPr>
    </w:p>
    <w:p w:rsidR="0076768B" w:rsidRPr="00F241C0" w:rsidRDefault="0076768B" w:rsidP="0076768B">
      <w:pPr>
        <w:pStyle w:val="Sinespaciado"/>
        <w:jc w:val="center"/>
        <w:rPr>
          <w:rFonts w:ascii="Arial" w:eastAsia="Arial" w:hAnsi="Arial" w:cs="Arial"/>
          <w:color w:val="auto"/>
          <w:lang w:val="es-MX"/>
        </w:rPr>
      </w:pPr>
      <w:r w:rsidRPr="00F241C0">
        <w:rPr>
          <w:rFonts w:ascii="Arial" w:hAnsi="Arial" w:cs="Arial"/>
          <w:color w:val="auto"/>
          <w:lang w:val="es-MX"/>
        </w:rPr>
        <w:t>Ing. José Luis Galeazzi Berra</w:t>
      </w:r>
    </w:p>
    <w:p w:rsidR="0076768B" w:rsidRPr="00F241C0" w:rsidRDefault="0076768B" w:rsidP="0076768B">
      <w:pPr>
        <w:pStyle w:val="Sinespaciado"/>
        <w:jc w:val="center"/>
        <w:rPr>
          <w:rFonts w:ascii="Arial" w:eastAsia="Arial" w:hAnsi="Arial" w:cs="Arial"/>
          <w:color w:val="auto"/>
          <w:lang w:val="es-MX"/>
        </w:rPr>
      </w:pPr>
      <w:r w:rsidRPr="00F241C0">
        <w:rPr>
          <w:rFonts w:ascii="Arial" w:hAnsi="Arial" w:cs="Arial"/>
          <w:color w:val="auto"/>
          <w:lang w:val="es-MX"/>
        </w:rPr>
        <w:t>Presidente Municipal Constitucional</w:t>
      </w:r>
    </w:p>
    <w:p w:rsidR="0076768B" w:rsidRPr="00F241C0" w:rsidRDefault="0076768B" w:rsidP="0076768B">
      <w:pPr>
        <w:pStyle w:val="Sinespaciado"/>
        <w:jc w:val="center"/>
        <w:rPr>
          <w:rFonts w:ascii="Arial" w:hAnsi="Arial" w:cs="Arial"/>
          <w:color w:val="auto"/>
          <w:lang w:val="es-MX"/>
        </w:rPr>
      </w:pPr>
    </w:p>
    <w:p w:rsidR="0076768B" w:rsidRDefault="0076768B" w:rsidP="0076768B">
      <w:pPr>
        <w:pStyle w:val="Sinespaciado"/>
        <w:jc w:val="center"/>
        <w:rPr>
          <w:rFonts w:ascii="Arial" w:hAnsi="Arial" w:cs="Arial"/>
          <w:color w:val="auto"/>
          <w:lang w:val="es-MX"/>
        </w:rPr>
      </w:pPr>
    </w:p>
    <w:p w:rsidR="0076768B" w:rsidRDefault="0076768B" w:rsidP="0076768B">
      <w:pPr>
        <w:pStyle w:val="Sinespaciado"/>
        <w:jc w:val="center"/>
        <w:rPr>
          <w:rFonts w:ascii="Arial" w:hAnsi="Arial" w:cs="Arial"/>
          <w:color w:val="auto"/>
          <w:lang w:val="es-MX"/>
        </w:rPr>
      </w:pPr>
    </w:p>
    <w:p w:rsidR="0076768B" w:rsidRPr="00F241C0" w:rsidRDefault="0076768B" w:rsidP="0076768B">
      <w:pPr>
        <w:pStyle w:val="Sinespaciado"/>
        <w:jc w:val="center"/>
        <w:rPr>
          <w:rFonts w:ascii="Arial" w:hAnsi="Arial" w:cs="Arial"/>
          <w:color w:val="auto"/>
          <w:lang w:val="es-MX"/>
        </w:rPr>
      </w:pPr>
    </w:p>
    <w:p w:rsidR="0076768B" w:rsidRPr="00F241C0" w:rsidRDefault="0076768B" w:rsidP="0076768B">
      <w:pPr>
        <w:pStyle w:val="Sinespaciado"/>
        <w:jc w:val="center"/>
        <w:rPr>
          <w:rFonts w:ascii="Arial" w:eastAsia="Arial" w:hAnsi="Arial" w:cs="Arial"/>
          <w:color w:val="auto"/>
          <w:lang w:val="es-MX"/>
        </w:rPr>
      </w:pPr>
      <w:r w:rsidRPr="00F241C0">
        <w:rPr>
          <w:rFonts w:ascii="Arial" w:hAnsi="Arial" w:cs="Arial"/>
          <w:color w:val="auto"/>
          <w:lang w:val="es-MX"/>
        </w:rPr>
        <w:t>Lic. Esther González Rodríguez</w:t>
      </w:r>
    </w:p>
    <w:p w:rsidR="0076768B" w:rsidRPr="00F241C0" w:rsidRDefault="0076768B" w:rsidP="0076768B">
      <w:pPr>
        <w:pStyle w:val="Sinespaciado"/>
        <w:jc w:val="center"/>
        <w:rPr>
          <w:rFonts w:ascii="Arial" w:eastAsia="Arial" w:hAnsi="Arial" w:cs="Arial"/>
          <w:color w:val="auto"/>
          <w:lang w:val="es-MX"/>
        </w:rPr>
      </w:pPr>
      <w:r w:rsidRPr="00F241C0">
        <w:rPr>
          <w:rFonts w:ascii="Arial" w:hAnsi="Arial" w:cs="Arial"/>
          <w:color w:val="auto"/>
          <w:lang w:val="es-MX"/>
        </w:rPr>
        <w:t>Secretaria del Ayuntamiento</w:t>
      </w:r>
    </w:p>
    <w:p w:rsidR="0076768B" w:rsidRPr="00F241C0" w:rsidRDefault="0076768B" w:rsidP="0076768B">
      <w:pPr>
        <w:pStyle w:val="Sinespaciado"/>
        <w:jc w:val="center"/>
        <w:rPr>
          <w:rFonts w:ascii="Arial" w:eastAsia="Arial" w:hAnsi="Arial" w:cs="Arial"/>
          <w:color w:val="auto"/>
          <w:lang w:val="es-MX"/>
        </w:rPr>
      </w:pPr>
    </w:p>
    <w:tbl>
      <w:tblPr>
        <w:tblStyle w:val="TableNormal"/>
        <w:tblpPr w:leftFromText="141" w:rightFromText="141" w:vertAnchor="text" w:tblpXSpec="center" w:tblpY="1"/>
        <w:tblOverlap w:val="never"/>
        <w:tblW w:w="90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76768B" w:rsidRPr="00BA5438" w:rsidTr="00207B93">
        <w:trPr>
          <w:trHeight w:val="2379"/>
        </w:trPr>
        <w:tc>
          <w:tcPr>
            <w:tcW w:w="4501" w:type="dxa"/>
            <w:tcBorders>
              <w:top w:val="nil"/>
              <w:left w:val="nil"/>
              <w:bottom w:val="nil"/>
              <w:right w:val="nil"/>
            </w:tcBorders>
            <w:shd w:val="clear" w:color="auto" w:fill="auto"/>
            <w:tcMar>
              <w:top w:w="80" w:type="dxa"/>
              <w:left w:w="80" w:type="dxa"/>
              <w:bottom w:w="80" w:type="dxa"/>
              <w:right w:w="80" w:type="dxa"/>
            </w:tcMar>
          </w:tcPr>
          <w:p w:rsidR="0076768B" w:rsidRPr="00F241C0" w:rsidRDefault="0076768B" w:rsidP="00207B93">
            <w:pPr>
              <w:pStyle w:val="Sinespaciado"/>
              <w:jc w:val="center"/>
              <w:rPr>
                <w:rFonts w:ascii="Arial" w:eastAsia="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p>
          <w:p w:rsidR="0076768B" w:rsidRPr="00F241C0" w:rsidRDefault="0076768B" w:rsidP="00207B93">
            <w:pPr>
              <w:pStyle w:val="Sinespaciado"/>
              <w:rPr>
                <w:rFonts w:ascii="Arial" w:eastAsia="Arial" w:hAnsi="Arial" w:cs="Arial"/>
                <w:color w:val="auto"/>
                <w:lang w:val="es-MX"/>
              </w:rPr>
            </w:pPr>
            <w:r w:rsidRPr="00F241C0">
              <w:rPr>
                <w:rFonts w:ascii="Arial" w:hAnsi="Arial" w:cs="Arial"/>
                <w:color w:val="auto"/>
                <w:lang w:val="es-MX"/>
              </w:rPr>
              <w:t>C. Jorge Eduardo Moya Hernández</w:t>
            </w: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Presidente de  la Comisión</w:t>
            </w:r>
          </w:p>
          <w:p w:rsidR="0076768B" w:rsidRPr="00F241C0" w:rsidRDefault="0076768B" w:rsidP="00207B93">
            <w:pPr>
              <w:pStyle w:val="Sinespaciado"/>
              <w:jc w:val="center"/>
              <w:rPr>
                <w:rFonts w:ascii="Arial" w:hAnsi="Arial" w:cs="Arial"/>
                <w:color w:val="auto"/>
                <w:lang w:val="es-MX"/>
              </w:rPr>
            </w:pPr>
            <w:r w:rsidRPr="00F241C0">
              <w:rPr>
                <w:rFonts w:ascii="Arial" w:hAnsi="Arial" w:cs="Arial"/>
                <w:color w:val="auto"/>
                <w:lang w:val="es-MX"/>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rsidR="0076768B" w:rsidRPr="00F241C0" w:rsidRDefault="0076768B" w:rsidP="00207B93">
            <w:pPr>
              <w:pStyle w:val="Sinespaciado"/>
              <w:jc w:val="center"/>
              <w:rPr>
                <w:rFonts w:ascii="Arial" w:eastAsia="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C. Graciela  Cantorán Nájera</w:t>
            </w: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 xml:space="preserve">Presidenta  de la Comisión  </w:t>
            </w: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 xml:space="preserve">   de Patrimonio y  Hacienda Municipal</w:t>
            </w:r>
          </w:p>
        </w:tc>
      </w:tr>
      <w:tr w:rsidR="0076768B" w:rsidRPr="00BA5438" w:rsidTr="00207B93">
        <w:trPr>
          <w:trHeight w:val="1873"/>
        </w:trPr>
        <w:tc>
          <w:tcPr>
            <w:tcW w:w="4501" w:type="dxa"/>
            <w:tcBorders>
              <w:top w:val="nil"/>
              <w:left w:val="nil"/>
              <w:bottom w:val="nil"/>
              <w:right w:val="nil"/>
            </w:tcBorders>
            <w:shd w:val="clear" w:color="auto" w:fill="auto"/>
            <w:tcMar>
              <w:top w:w="80" w:type="dxa"/>
              <w:left w:w="80" w:type="dxa"/>
              <w:bottom w:w="80" w:type="dxa"/>
              <w:right w:w="80" w:type="dxa"/>
            </w:tcMar>
          </w:tcPr>
          <w:p w:rsidR="0076768B" w:rsidRDefault="0076768B" w:rsidP="00207B93">
            <w:pPr>
              <w:pStyle w:val="Sinespaciado"/>
              <w:jc w:val="center"/>
              <w:rPr>
                <w:rFonts w:ascii="Arial" w:eastAsia="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C. Juan Manuel Ayestarán  Nava</w:t>
            </w: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 xml:space="preserve">Presidente de la Comisión </w:t>
            </w:r>
          </w:p>
          <w:p w:rsidR="0076768B" w:rsidRPr="00F241C0" w:rsidRDefault="0076768B" w:rsidP="00207B93">
            <w:pPr>
              <w:pStyle w:val="Sinespaciado"/>
              <w:jc w:val="center"/>
              <w:rPr>
                <w:rFonts w:ascii="Arial" w:hAnsi="Arial" w:cs="Arial"/>
                <w:color w:val="auto"/>
                <w:lang w:val="es-MX"/>
              </w:rPr>
            </w:pPr>
            <w:r w:rsidRPr="00F241C0">
              <w:rPr>
                <w:rFonts w:ascii="Arial" w:hAnsi="Arial" w:cs="Arial"/>
                <w:color w:val="auto"/>
                <w:lang w:val="es-MX"/>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rsidR="0076768B" w:rsidRDefault="0076768B" w:rsidP="00207B93">
            <w:pPr>
              <w:pStyle w:val="Sinespaciado"/>
              <w:jc w:val="center"/>
              <w:rPr>
                <w:rFonts w:ascii="Arial" w:eastAsia="Arial" w:hAnsi="Arial" w:cs="Arial"/>
                <w:color w:val="auto"/>
                <w:lang w:val="es-MX"/>
              </w:rPr>
            </w:pPr>
          </w:p>
          <w:p w:rsidR="00421AED" w:rsidRPr="00F241C0" w:rsidRDefault="00421AED" w:rsidP="00207B93">
            <w:pPr>
              <w:pStyle w:val="Sinespaciado"/>
              <w:jc w:val="center"/>
              <w:rPr>
                <w:rFonts w:ascii="Arial" w:eastAsia="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C. María Auxilio  Morales  Heredia</w:t>
            </w: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 xml:space="preserve">Presidenta  de la Comisión  </w:t>
            </w:r>
          </w:p>
          <w:p w:rsidR="0076768B" w:rsidRPr="00F241C0" w:rsidRDefault="0076768B" w:rsidP="00207B93">
            <w:pPr>
              <w:pStyle w:val="Sinespaciado"/>
              <w:jc w:val="center"/>
              <w:rPr>
                <w:rFonts w:ascii="Arial" w:hAnsi="Arial" w:cs="Arial"/>
                <w:color w:val="auto"/>
                <w:lang w:val="es-MX"/>
              </w:rPr>
            </w:pPr>
            <w:r w:rsidRPr="00F241C0">
              <w:rPr>
                <w:rFonts w:ascii="Arial" w:hAnsi="Arial" w:cs="Arial"/>
                <w:color w:val="auto"/>
                <w:lang w:val="es-MX"/>
              </w:rPr>
              <w:t xml:space="preserve">de  Desarrollo Humano, Social y Económico </w:t>
            </w:r>
          </w:p>
        </w:tc>
      </w:tr>
      <w:tr w:rsidR="0076768B" w:rsidRPr="00F241C0" w:rsidTr="00207B93">
        <w:trPr>
          <w:trHeight w:val="2700"/>
        </w:trPr>
        <w:tc>
          <w:tcPr>
            <w:tcW w:w="4501" w:type="dxa"/>
            <w:tcBorders>
              <w:top w:val="nil"/>
              <w:left w:val="nil"/>
              <w:bottom w:val="nil"/>
              <w:right w:val="nil"/>
            </w:tcBorders>
            <w:shd w:val="clear" w:color="auto" w:fill="auto"/>
            <w:tcMar>
              <w:top w:w="80" w:type="dxa"/>
              <w:left w:w="80" w:type="dxa"/>
              <w:bottom w:w="80" w:type="dxa"/>
              <w:right w:w="80" w:type="dxa"/>
            </w:tcMar>
          </w:tcPr>
          <w:p w:rsidR="0076768B" w:rsidRPr="00F241C0" w:rsidRDefault="0076768B" w:rsidP="00207B93">
            <w:pPr>
              <w:pStyle w:val="Sinespaciado"/>
              <w:jc w:val="center"/>
              <w:rPr>
                <w:rFonts w:ascii="Arial" w:eastAsia="Arial" w:hAnsi="Arial" w:cs="Arial"/>
                <w:color w:val="auto"/>
                <w:lang w:val="es-MX"/>
              </w:rPr>
            </w:pPr>
          </w:p>
          <w:p w:rsidR="0076768B" w:rsidRDefault="0076768B" w:rsidP="00207B93">
            <w:pPr>
              <w:pStyle w:val="Sinespaciado"/>
              <w:jc w:val="center"/>
              <w:rPr>
                <w:rFonts w:ascii="Arial" w:eastAsia="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C. Rodolfo  Chávez Escudero</w:t>
            </w: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 xml:space="preserve">Presidente de la Comisión </w:t>
            </w: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rsidR="0076768B" w:rsidRPr="00F241C0" w:rsidRDefault="0076768B" w:rsidP="00207B93">
            <w:pPr>
              <w:pStyle w:val="Sinespaciado"/>
              <w:rPr>
                <w:rFonts w:ascii="Arial" w:eastAsia="Arial" w:hAnsi="Arial" w:cs="Arial"/>
                <w:color w:val="auto"/>
                <w:lang w:val="es-MX"/>
              </w:rPr>
            </w:pPr>
          </w:p>
          <w:p w:rsidR="0076768B" w:rsidRPr="00F241C0" w:rsidRDefault="0076768B" w:rsidP="00207B93">
            <w:pPr>
              <w:pStyle w:val="Sinespaciado"/>
              <w:rPr>
                <w:rFonts w:ascii="Arial" w:eastAsia="Arial" w:hAnsi="Arial" w:cs="Arial"/>
                <w:color w:val="auto"/>
                <w:lang w:val="es-MX"/>
              </w:rPr>
            </w:pPr>
          </w:p>
          <w:p w:rsidR="0076768B" w:rsidRDefault="0076768B" w:rsidP="00207B93">
            <w:pPr>
              <w:pStyle w:val="Sinespaciado"/>
              <w:rPr>
                <w:rFonts w:ascii="Arial" w:eastAsia="Arial" w:hAnsi="Arial" w:cs="Arial"/>
                <w:color w:val="auto"/>
                <w:lang w:val="es-MX"/>
              </w:rPr>
            </w:pPr>
          </w:p>
          <w:p w:rsidR="0076768B" w:rsidRPr="00F241C0" w:rsidRDefault="0076768B" w:rsidP="00207B93">
            <w:pPr>
              <w:pStyle w:val="Sinespaciado"/>
              <w:rPr>
                <w:rFonts w:ascii="Arial" w:eastAsia="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C. Esperanza Sánchez Pérez</w:t>
            </w: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 xml:space="preserve">Presidente de la Comisión </w:t>
            </w:r>
          </w:p>
          <w:p w:rsidR="0076768B" w:rsidRPr="00F241C0" w:rsidRDefault="0076768B" w:rsidP="00207B93">
            <w:pPr>
              <w:pStyle w:val="Sinespaciado"/>
              <w:jc w:val="center"/>
              <w:rPr>
                <w:rFonts w:ascii="Arial" w:hAnsi="Arial" w:cs="Arial"/>
                <w:color w:val="auto"/>
                <w:lang w:val="es-MX"/>
              </w:rPr>
            </w:pPr>
            <w:r w:rsidRPr="00F241C0">
              <w:rPr>
                <w:rFonts w:ascii="Arial" w:hAnsi="Arial" w:cs="Arial"/>
                <w:color w:val="auto"/>
                <w:lang w:val="es-MX"/>
              </w:rPr>
              <w:t>de Industria y Comercio</w:t>
            </w:r>
          </w:p>
          <w:p w:rsidR="0076768B" w:rsidRPr="00F241C0" w:rsidRDefault="0076768B" w:rsidP="00207B93">
            <w:pPr>
              <w:rPr>
                <w:rFonts w:ascii="Arial" w:hAnsi="Arial" w:cs="Arial"/>
                <w:lang w:val="es-MX"/>
              </w:rPr>
            </w:pPr>
          </w:p>
          <w:p w:rsidR="0076768B" w:rsidRPr="00F241C0" w:rsidRDefault="0076768B" w:rsidP="00207B93">
            <w:pPr>
              <w:rPr>
                <w:rFonts w:ascii="Arial" w:hAnsi="Arial" w:cs="Arial"/>
                <w:lang w:val="es-MX"/>
              </w:rPr>
            </w:pPr>
          </w:p>
          <w:p w:rsidR="0076768B" w:rsidRPr="00F241C0" w:rsidRDefault="0076768B" w:rsidP="00207B93">
            <w:pPr>
              <w:rPr>
                <w:rFonts w:ascii="Arial" w:hAnsi="Arial" w:cs="Arial"/>
                <w:lang w:val="es-MX"/>
              </w:rPr>
            </w:pPr>
          </w:p>
        </w:tc>
      </w:tr>
      <w:tr w:rsidR="0076768B" w:rsidRPr="00F241C0" w:rsidTr="00207B93">
        <w:trPr>
          <w:trHeight w:val="1452"/>
        </w:trPr>
        <w:tc>
          <w:tcPr>
            <w:tcW w:w="4501" w:type="dxa"/>
            <w:tcBorders>
              <w:top w:val="nil"/>
              <w:left w:val="nil"/>
              <w:bottom w:val="nil"/>
              <w:right w:val="nil"/>
            </w:tcBorders>
            <w:shd w:val="clear" w:color="auto" w:fill="auto"/>
            <w:tcMar>
              <w:top w:w="80" w:type="dxa"/>
              <w:left w:w="80" w:type="dxa"/>
              <w:bottom w:w="80" w:type="dxa"/>
              <w:right w:w="80" w:type="dxa"/>
            </w:tcMar>
          </w:tcPr>
          <w:p w:rsidR="0076768B" w:rsidRPr="00F241C0" w:rsidRDefault="0076768B" w:rsidP="00207B93">
            <w:pPr>
              <w:pStyle w:val="Sinespaciado"/>
              <w:jc w:val="center"/>
              <w:rPr>
                <w:rFonts w:ascii="Arial" w:hAnsi="Arial" w:cs="Arial"/>
                <w:color w:val="auto"/>
                <w:lang w:val="es-MX"/>
              </w:rPr>
            </w:pPr>
          </w:p>
          <w:p w:rsidR="0076768B" w:rsidRPr="00F241C0" w:rsidRDefault="0076768B" w:rsidP="00207B93">
            <w:pPr>
              <w:pStyle w:val="Sinespaciado"/>
              <w:jc w:val="center"/>
              <w:rPr>
                <w:rFonts w:ascii="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C. Jesica  Ramírez Rosas</w:t>
            </w: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Presidente de la Comisión</w:t>
            </w:r>
          </w:p>
          <w:p w:rsidR="0076768B" w:rsidRPr="00F241C0" w:rsidRDefault="0076768B" w:rsidP="00207B93">
            <w:pPr>
              <w:pStyle w:val="Sinespaciado"/>
              <w:jc w:val="center"/>
              <w:rPr>
                <w:rFonts w:ascii="Arial" w:hAnsi="Arial" w:cs="Arial"/>
                <w:color w:val="auto"/>
                <w:lang w:val="es-MX"/>
              </w:rPr>
            </w:pPr>
            <w:r w:rsidRPr="00F241C0">
              <w:rPr>
                <w:rFonts w:ascii="Arial" w:hAnsi="Arial" w:cs="Arial"/>
                <w:color w:val="auto"/>
                <w:lang w:val="es-MX"/>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rsidR="0076768B" w:rsidRPr="00F241C0" w:rsidRDefault="0076768B" w:rsidP="00207B93">
            <w:pPr>
              <w:pStyle w:val="Sinespaciado"/>
              <w:jc w:val="center"/>
              <w:rPr>
                <w:rFonts w:ascii="Arial" w:hAnsi="Arial" w:cs="Arial"/>
                <w:color w:val="auto"/>
                <w:lang w:val="es-MX"/>
              </w:rPr>
            </w:pPr>
          </w:p>
          <w:p w:rsidR="0076768B" w:rsidRPr="00F241C0" w:rsidRDefault="0076768B" w:rsidP="00207B93">
            <w:pPr>
              <w:pStyle w:val="Sinespaciado"/>
              <w:jc w:val="center"/>
              <w:rPr>
                <w:rFonts w:ascii="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C. Félix Castillo Sánchez</w:t>
            </w: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 xml:space="preserve">Presidente  de la Comisión </w:t>
            </w: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de Educación, Juventud y Deporte</w:t>
            </w:r>
          </w:p>
          <w:p w:rsidR="0076768B" w:rsidRPr="00F241C0" w:rsidRDefault="0076768B" w:rsidP="00207B93">
            <w:pPr>
              <w:pStyle w:val="Sinespaciado"/>
              <w:jc w:val="center"/>
              <w:rPr>
                <w:rFonts w:ascii="Arial" w:hAnsi="Arial" w:cs="Arial"/>
                <w:color w:val="auto"/>
                <w:lang w:val="es-MX"/>
              </w:rPr>
            </w:pPr>
          </w:p>
        </w:tc>
      </w:tr>
      <w:tr w:rsidR="0076768B" w:rsidRPr="00F241C0" w:rsidTr="00207B93">
        <w:trPr>
          <w:trHeight w:val="1864"/>
        </w:trPr>
        <w:tc>
          <w:tcPr>
            <w:tcW w:w="4501" w:type="dxa"/>
            <w:tcBorders>
              <w:top w:val="nil"/>
              <w:left w:val="nil"/>
              <w:bottom w:val="nil"/>
              <w:right w:val="nil"/>
            </w:tcBorders>
            <w:shd w:val="clear" w:color="auto" w:fill="auto"/>
            <w:tcMar>
              <w:top w:w="80" w:type="dxa"/>
              <w:left w:w="80" w:type="dxa"/>
              <w:bottom w:w="80" w:type="dxa"/>
              <w:right w:w="80" w:type="dxa"/>
            </w:tcMar>
          </w:tcPr>
          <w:p w:rsidR="0076768B" w:rsidRPr="00F241C0" w:rsidRDefault="0076768B" w:rsidP="00207B93">
            <w:pPr>
              <w:pStyle w:val="Sinespaciado"/>
              <w:jc w:val="center"/>
              <w:rPr>
                <w:rFonts w:ascii="Arial" w:eastAsia="Arial" w:hAnsi="Arial" w:cs="Arial"/>
                <w:color w:val="auto"/>
                <w:lang w:val="es-MX"/>
              </w:rPr>
            </w:pPr>
          </w:p>
          <w:p w:rsidR="0076768B" w:rsidRPr="00F241C0" w:rsidRDefault="0076768B" w:rsidP="00207B93">
            <w:pPr>
              <w:pStyle w:val="Sinespaciado"/>
              <w:jc w:val="center"/>
              <w:rPr>
                <w:rFonts w:ascii="Arial" w:hAnsi="Arial" w:cs="Arial"/>
                <w:color w:val="auto"/>
                <w:lang w:val="es-MX"/>
              </w:rPr>
            </w:pPr>
          </w:p>
          <w:p w:rsidR="0076768B" w:rsidRPr="00F241C0" w:rsidRDefault="0076768B" w:rsidP="00207B93">
            <w:pPr>
              <w:pStyle w:val="Sinespaciado"/>
              <w:jc w:val="center"/>
              <w:rPr>
                <w:rFonts w:ascii="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C. Haydee Muciño Delgado</w:t>
            </w: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 xml:space="preserve">Presidente de la Comisión  </w:t>
            </w: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de Grupos Vulnerables y Equidad entre Géneros</w:t>
            </w:r>
          </w:p>
        </w:tc>
        <w:tc>
          <w:tcPr>
            <w:tcW w:w="4499" w:type="dxa"/>
            <w:tcBorders>
              <w:top w:val="nil"/>
              <w:left w:val="nil"/>
              <w:bottom w:val="nil"/>
              <w:right w:val="nil"/>
            </w:tcBorders>
            <w:shd w:val="clear" w:color="auto" w:fill="auto"/>
            <w:tcMar>
              <w:top w:w="80" w:type="dxa"/>
              <w:left w:w="80" w:type="dxa"/>
              <w:bottom w:w="80" w:type="dxa"/>
              <w:right w:w="80" w:type="dxa"/>
            </w:tcMar>
          </w:tcPr>
          <w:p w:rsidR="0076768B" w:rsidRPr="00F241C0" w:rsidRDefault="0076768B" w:rsidP="00207B93">
            <w:pPr>
              <w:pStyle w:val="Sinespaciado"/>
              <w:jc w:val="center"/>
              <w:rPr>
                <w:rFonts w:ascii="Arial" w:eastAsia="Arial" w:hAnsi="Arial" w:cs="Arial"/>
                <w:color w:val="auto"/>
                <w:lang w:val="es-MX"/>
              </w:rPr>
            </w:pPr>
          </w:p>
          <w:p w:rsidR="0076768B" w:rsidRPr="00F241C0" w:rsidRDefault="0076768B" w:rsidP="00207B93">
            <w:pPr>
              <w:pStyle w:val="Sinespaciado"/>
              <w:jc w:val="center"/>
              <w:rPr>
                <w:rFonts w:ascii="Arial" w:hAnsi="Arial" w:cs="Arial"/>
                <w:color w:val="auto"/>
                <w:lang w:val="es-MX"/>
              </w:rPr>
            </w:pPr>
          </w:p>
          <w:p w:rsidR="0076768B" w:rsidRDefault="0076768B" w:rsidP="00207B93">
            <w:pPr>
              <w:pStyle w:val="Sinespaciado"/>
              <w:jc w:val="center"/>
              <w:rPr>
                <w:rFonts w:ascii="Arial" w:hAnsi="Arial" w:cs="Arial"/>
                <w:color w:val="auto"/>
                <w:lang w:val="es-MX"/>
              </w:rPr>
            </w:pP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C. Erich Amigón Velázquez</w:t>
            </w:r>
          </w:p>
          <w:p w:rsidR="0076768B" w:rsidRPr="00F241C0" w:rsidRDefault="0076768B" w:rsidP="00207B93">
            <w:pPr>
              <w:pStyle w:val="Sinespaciado"/>
              <w:jc w:val="center"/>
              <w:rPr>
                <w:rFonts w:ascii="Arial" w:hAnsi="Arial" w:cs="Arial"/>
                <w:color w:val="auto"/>
                <w:lang w:val="es-MX"/>
              </w:rPr>
            </w:pPr>
            <w:r w:rsidRPr="00F241C0">
              <w:rPr>
                <w:rFonts w:ascii="Arial" w:hAnsi="Arial" w:cs="Arial"/>
                <w:color w:val="auto"/>
                <w:lang w:val="es-MX"/>
              </w:rPr>
              <w:t xml:space="preserve">Presidente  de la Comisión de </w:t>
            </w: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 xml:space="preserve">Turismo, Cultura </w:t>
            </w:r>
          </w:p>
          <w:p w:rsidR="0076768B" w:rsidRPr="00F241C0" w:rsidRDefault="0076768B" w:rsidP="00207B93">
            <w:pPr>
              <w:pStyle w:val="Sinespaciado"/>
              <w:jc w:val="center"/>
              <w:rPr>
                <w:rFonts w:ascii="Arial" w:hAnsi="Arial" w:cs="Arial"/>
                <w:color w:val="auto"/>
                <w:lang w:val="es-MX"/>
              </w:rPr>
            </w:pPr>
            <w:r w:rsidRPr="00F241C0">
              <w:rPr>
                <w:rFonts w:ascii="Arial" w:hAnsi="Arial" w:cs="Arial"/>
                <w:color w:val="auto"/>
                <w:lang w:val="es-MX"/>
              </w:rPr>
              <w:t>y Tradiciones</w:t>
            </w:r>
          </w:p>
          <w:p w:rsidR="0076768B" w:rsidRPr="00F241C0" w:rsidRDefault="0076768B" w:rsidP="00207B93">
            <w:pPr>
              <w:pStyle w:val="Sinespaciado"/>
              <w:rPr>
                <w:rFonts w:ascii="Arial" w:hAnsi="Arial" w:cs="Arial"/>
                <w:color w:val="auto"/>
                <w:lang w:val="es-MX"/>
              </w:rPr>
            </w:pPr>
          </w:p>
          <w:p w:rsidR="0076768B" w:rsidRPr="00F241C0" w:rsidRDefault="0076768B" w:rsidP="00207B93">
            <w:pPr>
              <w:pStyle w:val="Sinespaciado"/>
              <w:rPr>
                <w:rFonts w:ascii="Arial" w:hAnsi="Arial" w:cs="Arial"/>
                <w:color w:val="auto"/>
                <w:lang w:val="es-MX"/>
              </w:rPr>
            </w:pPr>
          </w:p>
          <w:p w:rsidR="0076768B" w:rsidRPr="00F241C0" w:rsidRDefault="0076768B" w:rsidP="00207B93">
            <w:pPr>
              <w:pStyle w:val="Sinespaciado"/>
              <w:rPr>
                <w:rFonts w:ascii="Arial" w:hAnsi="Arial" w:cs="Arial"/>
                <w:color w:val="auto"/>
                <w:lang w:val="es-MX"/>
              </w:rPr>
            </w:pPr>
          </w:p>
          <w:p w:rsidR="0076768B" w:rsidRPr="00F241C0" w:rsidRDefault="0076768B" w:rsidP="00207B93">
            <w:pPr>
              <w:pStyle w:val="Sinespaciado"/>
              <w:rPr>
                <w:rFonts w:ascii="Arial" w:hAnsi="Arial" w:cs="Arial"/>
                <w:color w:val="auto"/>
                <w:lang w:val="es-MX"/>
              </w:rPr>
            </w:pPr>
          </w:p>
        </w:tc>
      </w:tr>
      <w:tr w:rsidR="0076768B" w:rsidRPr="00BA5438" w:rsidTr="00207B93">
        <w:trPr>
          <w:trHeight w:val="1741"/>
        </w:trPr>
        <w:tc>
          <w:tcPr>
            <w:tcW w:w="4501" w:type="dxa"/>
            <w:tcBorders>
              <w:top w:val="nil"/>
              <w:left w:val="nil"/>
              <w:bottom w:val="nil"/>
              <w:right w:val="nil"/>
            </w:tcBorders>
            <w:shd w:val="clear" w:color="auto" w:fill="auto"/>
            <w:tcMar>
              <w:top w:w="80" w:type="dxa"/>
              <w:left w:w="80" w:type="dxa"/>
              <w:bottom w:w="80" w:type="dxa"/>
              <w:right w:w="80" w:type="dxa"/>
            </w:tcMar>
          </w:tcPr>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C. Jorge Mario Blancarte Montaño</w:t>
            </w:r>
          </w:p>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Presidente de la Comisión</w:t>
            </w:r>
          </w:p>
          <w:p w:rsidR="0076768B" w:rsidRPr="00F241C0" w:rsidRDefault="0076768B" w:rsidP="00207B93">
            <w:pPr>
              <w:pStyle w:val="Sinespaciado"/>
              <w:jc w:val="center"/>
              <w:rPr>
                <w:rFonts w:ascii="Arial" w:hAnsi="Arial" w:cs="Arial"/>
                <w:color w:val="auto"/>
                <w:lang w:val="es-MX"/>
              </w:rPr>
            </w:pPr>
            <w:r w:rsidRPr="00F241C0">
              <w:rPr>
                <w:rFonts w:ascii="Arial" w:hAnsi="Arial" w:cs="Arial"/>
                <w:color w:val="auto"/>
                <w:lang w:val="es-MX"/>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rsidR="0076768B" w:rsidRPr="00F241C0" w:rsidRDefault="0076768B" w:rsidP="00207B93">
            <w:pPr>
              <w:pStyle w:val="Sinespaciado"/>
              <w:jc w:val="center"/>
              <w:rPr>
                <w:rFonts w:ascii="Arial" w:eastAsia="Arial" w:hAnsi="Arial" w:cs="Arial"/>
                <w:color w:val="auto"/>
                <w:lang w:val="es-MX"/>
              </w:rPr>
            </w:pPr>
            <w:r w:rsidRPr="00F241C0">
              <w:rPr>
                <w:rFonts w:ascii="Arial" w:hAnsi="Arial" w:cs="Arial"/>
                <w:color w:val="auto"/>
                <w:lang w:val="es-MX"/>
              </w:rPr>
              <w:t xml:space="preserve">C. Jorge Gutiérrez Ramos  </w:t>
            </w:r>
          </w:p>
          <w:p w:rsidR="0076768B" w:rsidRPr="00F241C0" w:rsidRDefault="0076768B" w:rsidP="00207B93">
            <w:pPr>
              <w:pStyle w:val="Sinespaciado"/>
              <w:jc w:val="center"/>
              <w:rPr>
                <w:rFonts w:ascii="Arial" w:hAnsi="Arial" w:cs="Arial"/>
                <w:color w:val="auto"/>
                <w:lang w:val="es-MX"/>
              </w:rPr>
            </w:pPr>
            <w:r w:rsidRPr="00F241C0">
              <w:rPr>
                <w:rFonts w:ascii="Arial" w:hAnsi="Arial" w:cs="Arial"/>
                <w:color w:val="auto"/>
                <w:lang w:val="es-MX"/>
              </w:rPr>
              <w:t>Síndico Municipal.</w:t>
            </w:r>
          </w:p>
        </w:tc>
      </w:tr>
    </w:tbl>
    <w:p w:rsidR="00421713" w:rsidRPr="00F241C0" w:rsidRDefault="00421713" w:rsidP="0076768B">
      <w:pPr>
        <w:pStyle w:val="Sinespaciado"/>
        <w:rPr>
          <w:lang w:val="es-MX"/>
        </w:rPr>
      </w:pPr>
    </w:p>
    <w:sectPr w:rsidR="00421713" w:rsidRPr="00F241C0" w:rsidSect="006F77DD">
      <w:headerReference w:type="default" r:id="rId29"/>
      <w:footerReference w:type="default" r:id="rId30"/>
      <w:pgSz w:w="12240" w:h="15840"/>
      <w:pgMar w:top="2795" w:right="1750" w:bottom="1134"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A9" w:rsidRDefault="00A228A9" w:rsidP="00D93353">
      <w:r>
        <w:separator/>
      </w:r>
    </w:p>
  </w:endnote>
  <w:endnote w:type="continuationSeparator" w:id="0">
    <w:p w:rsidR="00A228A9" w:rsidRDefault="00A228A9" w:rsidP="00D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CE" w:rsidRDefault="005076CE">
    <w:pPr>
      <w:pStyle w:val="Piedepgina"/>
      <w:jc w:val="right"/>
    </w:pPr>
    <w:r>
      <w:t>P</w:t>
    </w:r>
    <w:r>
      <w:t>á</w:t>
    </w:r>
    <w:r>
      <w:t xml:space="preserve">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BA5438">
      <w:rPr>
        <w:rFonts w:ascii="Times New Roman Bold" w:eastAsia="Times New Roman Bold" w:hAnsi="Times New Roman Bold" w:cs="Times New Roman Bold"/>
        <w:noProof/>
      </w:rPr>
      <w:t>102</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BA5438">
      <w:rPr>
        <w:rFonts w:ascii="Times New Roman Bold" w:eastAsia="Times New Roman Bold" w:hAnsi="Times New Roman Bold" w:cs="Times New Roman Bold"/>
        <w:noProof/>
      </w:rPr>
      <w:t>104</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A9" w:rsidRDefault="00A228A9" w:rsidP="00D93353">
      <w:r>
        <w:separator/>
      </w:r>
    </w:p>
  </w:footnote>
  <w:footnote w:type="continuationSeparator" w:id="0">
    <w:p w:rsidR="00A228A9" w:rsidRDefault="00A228A9" w:rsidP="00D9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CE" w:rsidRDefault="005076CE">
    <w:pPr>
      <w:pStyle w:val="Ttulo2"/>
      <w:spacing w:before="0"/>
      <w:jc w:val="both"/>
      <w:rPr>
        <w:rFonts w:ascii="Arial" w:eastAsia="Arial" w:hAnsi="Arial" w:cs="Arial"/>
        <w:b w:val="0"/>
        <w:bCs w:val="0"/>
        <w:color w:val="000000"/>
        <w:sz w:val="20"/>
        <w:szCs w:val="20"/>
        <w:u w:color="000000"/>
      </w:rPr>
    </w:pPr>
    <w:r>
      <w:rPr>
        <w:noProof/>
        <w:lang w:val="es-MX"/>
      </w:rPr>
      <w:drawing>
        <wp:anchor distT="152400" distB="152400" distL="152400" distR="152400" simplePos="0" relativeHeight="251659264" behindDoc="1" locked="0" layoutInCell="1" allowOverlap="1">
          <wp:simplePos x="0" y="0"/>
          <wp:positionH relativeFrom="page">
            <wp:posOffset>4641850</wp:posOffset>
          </wp:positionH>
          <wp:positionV relativeFrom="page">
            <wp:posOffset>692150</wp:posOffset>
          </wp:positionV>
          <wp:extent cx="1885950" cy="933450"/>
          <wp:effectExtent l="0" t="0" r="0" b="0"/>
          <wp:wrapNone/>
          <wp:docPr id="1073741825"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1885950" cy="9334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0288" behindDoc="1" locked="0" layoutInCell="1" allowOverlap="1">
          <wp:simplePos x="0" y="0"/>
          <wp:positionH relativeFrom="page">
            <wp:posOffset>1352550</wp:posOffset>
          </wp:positionH>
          <wp:positionV relativeFrom="page">
            <wp:posOffset>461644</wp:posOffset>
          </wp:positionV>
          <wp:extent cx="704850" cy="7239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p>
  <w:p w:rsidR="005076CE" w:rsidRDefault="005076CE">
    <w:pPr>
      <w:pStyle w:val="Ttulo2"/>
      <w:spacing w:before="0"/>
      <w:jc w:val="both"/>
      <w:rPr>
        <w:rFonts w:ascii="Arial" w:eastAsia="Arial" w:hAnsi="Arial" w:cs="Arial"/>
        <w:b w:val="0"/>
        <w:bCs w:val="0"/>
        <w:color w:val="000000"/>
        <w:sz w:val="20"/>
        <w:szCs w:val="20"/>
        <w:u w:color="000000"/>
      </w:rPr>
    </w:pPr>
  </w:p>
  <w:p w:rsidR="005076CE" w:rsidRDefault="005076CE">
    <w:pPr>
      <w:pStyle w:val="Ttulo2"/>
      <w:spacing w:before="0"/>
      <w:jc w:val="both"/>
      <w:rPr>
        <w:rFonts w:ascii="Arial" w:eastAsia="Arial" w:hAnsi="Arial" w:cs="Arial"/>
        <w:b w:val="0"/>
        <w:bCs w:val="0"/>
        <w:color w:val="000000"/>
        <w:sz w:val="20"/>
        <w:szCs w:val="20"/>
        <w:u w:color="000000"/>
      </w:rPr>
    </w:pPr>
  </w:p>
  <w:p w:rsidR="005076CE" w:rsidRDefault="005076CE">
    <w:pPr>
      <w:pStyle w:val="Ttulo2"/>
      <w:spacing w:before="0"/>
      <w:jc w:val="both"/>
      <w:rPr>
        <w:rFonts w:ascii="Arial" w:eastAsia="Arial" w:hAnsi="Arial" w:cs="Arial"/>
        <w:b w:val="0"/>
        <w:bCs w:val="0"/>
        <w:color w:val="000000"/>
        <w:sz w:val="20"/>
        <w:szCs w:val="20"/>
        <w:u w:color="000000"/>
      </w:rPr>
    </w:pPr>
  </w:p>
  <w:p w:rsidR="005076CE" w:rsidRDefault="005076CE">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rsidR="005076CE" w:rsidRDefault="005076CE">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5076CE" w:rsidRDefault="005076CE">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5076CE" w:rsidRDefault="005076CE">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2112E"/>
    <w:multiLevelType w:val="multilevel"/>
    <w:tmpl w:val="AA343F3C"/>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nsid w:val="0D064ED3"/>
    <w:multiLevelType w:val="multilevel"/>
    <w:tmpl w:val="5566B2B0"/>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0DE77791"/>
    <w:multiLevelType w:val="multilevel"/>
    <w:tmpl w:val="ADE6DB34"/>
    <w:styleLink w:val="List7"/>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2DA6747"/>
    <w:multiLevelType w:val="multilevel"/>
    <w:tmpl w:val="B068F9E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nsid w:val="205064BD"/>
    <w:multiLevelType w:val="multilevel"/>
    <w:tmpl w:val="D1702C0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22AF4476"/>
    <w:multiLevelType w:val="multilevel"/>
    <w:tmpl w:val="2B3CE4C0"/>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BA498E"/>
    <w:multiLevelType w:val="multilevel"/>
    <w:tmpl w:val="3C42F8B4"/>
    <w:styleLink w:val="Lista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D843520"/>
    <w:multiLevelType w:val="multilevel"/>
    <w:tmpl w:val="8D4C2C36"/>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4140793F"/>
    <w:multiLevelType w:val="multilevel"/>
    <w:tmpl w:val="4A96DE7E"/>
    <w:styleLink w:val="Lista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nsid w:val="50521B7A"/>
    <w:multiLevelType w:val="multilevel"/>
    <w:tmpl w:val="75CC723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nsid w:val="53D31117"/>
    <w:multiLevelType w:val="hybridMultilevel"/>
    <w:tmpl w:val="B6B23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551A6B"/>
    <w:multiLevelType w:val="multilevel"/>
    <w:tmpl w:val="453C5E36"/>
    <w:styleLink w:val="List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86436F9"/>
    <w:multiLevelType w:val="multilevel"/>
    <w:tmpl w:val="80189946"/>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nsid w:val="5DE97CAD"/>
    <w:multiLevelType w:val="hybridMultilevel"/>
    <w:tmpl w:val="C31ECB04"/>
    <w:lvl w:ilvl="0" w:tplc="E6D2A99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nsid w:val="65123026"/>
    <w:multiLevelType w:val="hybridMultilevel"/>
    <w:tmpl w:val="CE308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6D26520"/>
    <w:multiLevelType w:val="multilevel"/>
    <w:tmpl w:val="88EC40F8"/>
    <w:styleLink w:val="List19"/>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BB676CC"/>
    <w:multiLevelType w:val="multilevel"/>
    <w:tmpl w:val="733C4F92"/>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nsid w:val="70BD6186"/>
    <w:multiLevelType w:val="hybridMultilevel"/>
    <w:tmpl w:val="EBBAF670"/>
    <w:lvl w:ilvl="0" w:tplc="5B4C013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nsid w:val="79174492"/>
    <w:multiLevelType w:val="hybridMultilevel"/>
    <w:tmpl w:val="AE6E6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5370C9"/>
    <w:multiLevelType w:val="multilevel"/>
    <w:tmpl w:val="2ACA063E"/>
    <w:styleLink w:val="List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2"/>
  </w:num>
  <w:num w:numId="2">
    <w:abstractNumId w:val="10"/>
  </w:num>
  <w:num w:numId="3">
    <w:abstractNumId w:val="7"/>
  </w:num>
  <w:num w:numId="4">
    <w:abstractNumId w:val="6"/>
  </w:num>
  <w:num w:numId="5">
    <w:abstractNumId w:val="9"/>
  </w:num>
  <w:num w:numId="6">
    <w:abstractNumId w:val="11"/>
  </w:num>
  <w:num w:numId="7">
    <w:abstractNumId w:val="4"/>
  </w:num>
  <w:num w:numId="8">
    <w:abstractNumId w:val="3"/>
  </w:num>
  <w:num w:numId="9">
    <w:abstractNumId w:val="14"/>
  </w:num>
  <w:num w:numId="10">
    <w:abstractNumId w:val="1"/>
  </w:num>
  <w:num w:numId="11">
    <w:abstractNumId w:val="16"/>
  </w:num>
  <w:num w:numId="12">
    <w:abstractNumId w:val="19"/>
  </w:num>
  <w:num w:numId="13">
    <w:abstractNumId w:val="18"/>
  </w:num>
  <w:num w:numId="14">
    <w:abstractNumId w:val="25"/>
  </w:num>
  <w:num w:numId="15">
    <w:abstractNumId w:val="0"/>
  </w:num>
  <w:num w:numId="16">
    <w:abstractNumId w:val="12"/>
  </w:num>
  <w:num w:numId="17">
    <w:abstractNumId w:val="23"/>
  </w:num>
  <w:num w:numId="18">
    <w:abstractNumId w:val="5"/>
  </w:num>
  <w:num w:numId="19">
    <w:abstractNumId w:val="15"/>
  </w:num>
  <w:num w:numId="20">
    <w:abstractNumId w:val="21"/>
  </w:num>
  <w:num w:numId="21">
    <w:abstractNumId w:val="27"/>
  </w:num>
  <w:num w:numId="22">
    <w:abstractNumId w:val="22"/>
  </w:num>
  <w:num w:numId="23">
    <w:abstractNumId w:val="8"/>
  </w:num>
  <w:num w:numId="24">
    <w:abstractNumId w:val="26"/>
  </w:num>
  <w:num w:numId="25">
    <w:abstractNumId w:val="17"/>
  </w:num>
  <w:num w:numId="26">
    <w:abstractNumId w:val="13"/>
  </w:num>
  <w:num w:numId="27">
    <w:abstractNumId w:val="20"/>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DD"/>
    <w:rsid w:val="000009D7"/>
    <w:rsid w:val="0000270A"/>
    <w:rsid w:val="00005077"/>
    <w:rsid w:val="000050F8"/>
    <w:rsid w:val="00005B1E"/>
    <w:rsid w:val="0001009F"/>
    <w:rsid w:val="00012000"/>
    <w:rsid w:val="0003508E"/>
    <w:rsid w:val="00036C9B"/>
    <w:rsid w:val="00042D02"/>
    <w:rsid w:val="00044836"/>
    <w:rsid w:val="0004485E"/>
    <w:rsid w:val="00051CE4"/>
    <w:rsid w:val="000569C3"/>
    <w:rsid w:val="00063C8E"/>
    <w:rsid w:val="00066D7D"/>
    <w:rsid w:val="00067E69"/>
    <w:rsid w:val="00071AEC"/>
    <w:rsid w:val="00071E44"/>
    <w:rsid w:val="00084B6C"/>
    <w:rsid w:val="00085CDE"/>
    <w:rsid w:val="000870ED"/>
    <w:rsid w:val="00091358"/>
    <w:rsid w:val="0009186A"/>
    <w:rsid w:val="00093DCA"/>
    <w:rsid w:val="00097F33"/>
    <w:rsid w:val="000A0BB3"/>
    <w:rsid w:val="000A2EF6"/>
    <w:rsid w:val="000A34D5"/>
    <w:rsid w:val="000A3ABB"/>
    <w:rsid w:val="000A508C"/>
    <w:rsid w:val="000A547E"/>
    <w:rsid w:val="000A5CAF"/>
    <w:rsid w:val="000B33AA"/>
    <w:rsid w:val="000C1042"/>
    <w:rsid w:val="000C40EC"/>
    <w:rsid w:val="000C4278"/>
    <w:rsid w:val="000C5393"/>
    <w:rsid w:val="000D0C25"/>
    <w:rsid w:val="000D7EEC"/>
    <w:rsid w:val="000E1A08"/>
    <w:rsid w:val="000E5560"/>
    <w:rsid w:val="000F151C"/>
    <w:rsid w:val="000F691F"/>
    <w:rsid w:val="000F79FA"/>
    <w:rsid w:val="00102653"/>
    <w:rsid w:val="00103A8B"/>
    <w:rsid w:val="00103F32"/>
    <w:rsid w:val="0010505C"/>
    <w:rsid w:val="001127DA"/>
    <w:rsid w:val="00112EC4"/>
    <w:rsid w:val="00114FB5"/>
    <w:rsid w:val="001203D7"/>
    <w:rsid w:val="00124573"/>
    <w:rsid w:val="00131636"/>
    <w:rsid w:val="001356FE"/>
    <w:rsid w:val="00136187"/>
    <w:rsid w:val="001365D9"/>
    <w:rsid w:val="0014362A"/>
    <w:rsid w:val="00144D97"/>
    <w:rsid w:val="00152648"/>
    <w:rsid w:val="0015477E"/>
    <w:rsid w:val="001565F2"/>
    <w:rsid w:val="00156A2F"/>
    <w:rsid w:val="0016136D"/>
    <w:rsid w:val="00171C4F"/>
    <w:rsid w:val="00176199"/>
    <w:rsid w:val="00176411"/>
    <w:rsid w:val="0018293D"/>
    <w:rsid w:val="00190E26"/>
    <w:rsid w:val="00193A13"/>
    <w:rsid w:val="0019503D"/>
    <w:rsid w:val="001972AD"/>
    <w:rsid w:val="001A0BF1"/>
    <w:rsid w:val="001A5709"/>
    <w:rsid w:val="001C05CB"/>
    <w:rsid w:val="001C20AB"/>
    <w:rsid w:val="001C2912"/>
    <w:rsid w:val="001C54B3"/>
    <w:rsid w:val="001C6368"/>
    <w:rsid w:val="001D1AF3"/>
    <w:rsid w:val="001D5FA7"/>
    <w:rsid w:val="001F4370"/>
    <w:rsid w:val="001F58DE"/>
    <w:rsid w:val="001F721A"/>
    <w:rsid w:val="002021CA"/>
    <w:rsid w:val="002064AA"/>
    <w:rsid w:val="00207B93"/>
    <w:rsid w:val="00207DCC"/>
    <w:rsid w:val="00213374"/>
    <w:rsid w:val="002137F2"/>
    <w:rsid w:val="00215BC3"/>
    <w:rsid w:val="00215CF6"/>
    <w:rsid w:val="00216ADE"/>
    <w:rsid w:val="002315D6"/>
    <w:rsid w:val="002317B0"/>
    <w:rsid w:val="002325A7"/>
    <w:rsid w:val="0023446F"/>
    <w:rsid w:val="00234F7F"/>
    <w:rsid w:val="00245A87"/>
    <w:rsid w:val="00245ED8"/>
    <w:rsid w:val="00255862"/>
    <w:rsid w:val="00267214"/>
    <w:rsid w:val="00272482"/>
    <w:rsid w:val="0027318A"/>
    <w:rsid w:val="00280AF4"/>
    <w:rsid w:val="0028297B"/>
    <w:rsid w:val="00297DB9"/>
    <w:rsid w:val="002A4119"/>
    <w:rsid w:val="002A773E"/>
    <w:rsid w:val="002A7CE8"/>
    <w:rsid w:val="002B0838"/>
    <w:rsid w:val="002B202F"/>
    <w:rsid w:val="002B28D8"/>
    <w:rsid w:val="002C03DD"/>
    <w:rsid w:val="002C5FA4"/>
    <w:rsid w:val="002C6F27"/>
    <w:rsid w:val="002C7816"/>
    <w:rsid w:val="002D07EE"/>
    <w:rsid w:val="002E0C8D"/>
    <w:rsid w:val="002E4741"/>
    <w:rsid w:val="002F046D"/>
    <w:rsid w:val="002F7F24"/>
    <w:rsid w:val="00300B9D"/>
    <w:rsid w:val="00302B67"/>
    <w:rsid w:val="00307B0F"/>
    <w:rsid w:val="00314A55"/>
    <w:rsid w:val="00321403"/>
    <w:rsid w:val="0032642F"/>
    <w:rsid w:val="003266E9"/>
    <w:rsid w:val="00330271"/>
    <w:rsid w:val="003338B6"/>
    <w:rsid w:val="003353FF"/>
    <w:rsid w:val="00335F0E"/>
    <w:rsid w:val="00346215"/>
    <w:rsid w:val="00347FF7"/>
    <w:rsid w:val="00352C11"/>
    <w:rsid w:val="00356187"/>
    <w:rsid w:val="00360579"/>
    <w:rsid w:val="00365200"/>
    <w:rsid w:val="00367049"/>
    <w:rsid w:val="003765E4"/>
    <w:rsid w:val="00377A83"/>
    <w:rsid w:val="00380BE8"/>
    <w:rsid w:val="00380C74"/>
    <w:rsid w:val="003843F1"/>
    <w:rsid w:val="003A324D"/>
    <w:rsid w:val="003A6B4B"/>
    <w:rsid w:val="003A73CA"/>
    <w:rsid w:val="003C4C08"/>
    <w:rsid w:val="003D18F3"/>
    <w:rsid w:val="003D2CC7"/>
    <w:rsid w:val="003D386F"/>
    <w:rsid w:val="003D5E0F"/>
    <w:rsid w:val="003F638D"/>
    <w:rsid w:val="003F6EB2"/>
    <w:rsid w:val="00400CE0"/>
    <w:rsid w:val="00401E54"/>
    <w:rsid w:val="00403163"/>
    <w:rsid w:val="00404CB2"/>
    <w:rsid w:val="00410C23"/>
    <w:rsid w:val="0041167A"/>
    <w:rsid w:val="00412164"/>
    <w:rsid w:val="00415CDE"/>
    <w:rsid w:val="00416B7D"/>
    <w:rsid w:val="00416EE2"/>
    <w:rsid w:val="00420645"/>
    <w:rsid w:val="00420E86"/>
    <w:rsid w:val="00421713"/>
    <w:rsid w:val="00421AED"/>
    <w:rsid w:val="004308BC"/>
    <w:rsid w:val="0043285F"/>
    <w:rsid w:val="0043289E"/>
    <w:rsid w:val="0043723E"/>
    <w:rsid w:val="004415BF"/>
    <w:rsid w:val="004476AC"/>
    <w:rsid w:val="0045048C"/>
    <w:rsid w:val="00450ABF"/>
    <w:rsid w:val="0045360F"/>
    <w:rsid w:val="004570D1"/>
    <w:rsid w:val="00462BE5"/>
    <w:rsid w:val="004717A6"/>
    <w:rsid w:val="004770CA"/>
    <w:rsid w:val="0047753A"/>
    <w:rsid w:val="00481EB0"/>
    <w:rsid w:val="00485883"/>
    <w:rsid w:val="0049079B"/>
    <w:rsid w:val="0049510F"/>
    <w:rsid w:val="00495209"/>
    <w:rsid w:val="00495A17"/>
    <w:rsid w:val="004A04D0"/>
    <w:rsid w:val="004A49F6"/>
    <w:rsid w:val="004A688D"/>
    <w:rsid w:val="004A6BAB"/>
    <w:rsid w:val="004A737E"/>
    <w:rsid w:val="004B4187"/>
    <w:rsid w:val="004B5FB3"/>
    <w:rsid w:val="004B7AED"/>
    <w:rsid w:val="004D0C12"/>
    <w:rsid w:val="004E26C9"/>
    <w:rsid w:val="004E690C"/>
    <w:rsid w:val="004F0C5D"/>
    <w:rsid w:val="004F3F5A"/>
    <w:rsid w:val="004F4D42"/>
    <w:rsid w:val="004F6949"/>
    <w:rsid w:val="00502D80"/>
    <w:rsid w:val="005038A3"/>
    <w:rsid w:val="005076CE"/>
    <w:rsid w:val="00526D7A"/>
    <w:rsid w:val="00531095"/>
    <w:rsid w:val="00540472"/>
    <w:rsid w:val="005422A8"/>
    <w:rsid w:val="00543732"/>
    <w:rsid w:val="005473F5"/>
    <w:rsid w:val="00551BAD"/>
    <w:rsid w:val="005526B0"/>
    <w:rsid w:val="00557257"/>
    <w:rsid w:val="00557D1B"/>
    <w:rsid w:val="00561FF3"/>
    <w:rsid w:val="005623B5"/>
    <w:rsid w:val="00566547"/>
    <w:rsid w:val="00566E43"/>
    <w:rsid w:val="00570AB8"/>
    <w:rsid w:val="00571BBA"/>
    <w:rsid w:val="00571E55"/>
    <w:rsid w:val="00573D8C"/>
    <w:rsid w:val="0057465F"/>
    <w:rsid w:val="005804B9"/>
    <w:rsid w:val="00580977"/>
    <w:rsid w:val="005843E3"/>
    <w:rsid w:val="00586985"/>
    <w:rsid w:val="00590E4B"/>
    <w:rsid w:val="005925D6"/>
    <w:rsid w:val="005A03C7"/>
    <w:rsid w:val="005B0378"/>
    <w:rsid w:val="005B0FBC"/>
    <w:rsid w:val="005B1875"/>
    <w:rsid w:val="005B2397"/>
    <w:rsid w:val="005B6384"/>
    <w:rsid w:val="005C3109"/>
    <w:rsid w:val="005C6AB5"/>
    <w:rsid w:val="005C7860"/>
    <w:rsid w:val="005D2812"/>
    <w:rsid w:val="005D344B"/>
    <w:rsid w:val="005D62C6"/>
    <w:rsid w:val="005E224E"/>
    <w:rsid w:val="005F0035"/>
    <w:rsid w:val="005F4A7F"/>
    <w:rsid w:val="005F7AC1"/>
    <w:rsid w:val="00600BED"/>
    <w:rsid w:val="0060305F"/>
    <w:rsid w:val="00612375"/>
    <w:rsid w:val="0061688D"/>
    <w:rsid w:val="0062082C"/>
    <w:rsid w:val="00621AB3"/>
    <w:rsid w:val="00626419"/>
    <w:rsid w:val="00626442"/>
    <w:rsid w:val="00627EFF"/>
    <w:rsid w:val="00631D84"/>
    <w:rsid w:val="00635479"/>
    <w:rsid w:val="0063676F"/>
    <w:rsid w:val="00637080"/>
    <w:rsid w:val="00640218"/>
    <w:rsid w:val="00641C95"/>
    <w:rsid w:val="00644AD5"/>
    <w:rsid w:val="00645193"/>
    <w:rsid w:val="00645BFB"/>
    <w:rsid w:val="00652F14"/>
    <w:rsid w:val="00654411"/>
    <w:rsid w:val="00657C7F"/>
    <w:rsid w:val="00657D7C"/>
    <w:rsid w:val="00680B8D"/>
    <w:rsid w:val="006868B4"/>
    <w:rsid w:val="00686D78"/>
    <w:rsid w:val="006878BB"/>
    <w:rsid w:val="00691A6B"/>
    <w:rsid w:val="006943A2"/>
    <w:rsid w:val="0069608D"/>
    <w:rsid w:val="006A0D72"/>
    <w:rsid w:val="006A18F2"/>
    <w:rsid w:val="006A7DA8"/>
    <w:rsid w:val="006B3587"/>
    <w:rsid w:val="006B58D9"/>
    <w:rsid w:val="006B7B8A"/>
    <w:rsid w:val="006C3F59"/>
    <w:rsid w:val="006C5082"/>
    <w:rsid w:val="006C60A7"/>
    <w:rsid w:val="006C73FC"/>
    <w:rsid w:val="006D0F84"/>
    <w:rsid w:val="006D4123"/>
    <w:rsid w:val="006D55A6"/>
    <w:rsid w:val="006D657E"/>
    <w:rsid w:val="006E12F4"/>
    <w:rsid w:val="006E584D"/>
    <w:rsid w:val="006F094C"/>
    <w:rsid w:val="006F365C"/>
    <w:rsid w:val="006F569E"/>
    <w:rsid w:val="006F77DD"/>
    <w:rsid w:val="00706A85"/>
    <w:rsid w:val="00706B63"/>
    <w:rsid w:val="007113D4"/>
    <w:rsid w:val="00711BC3"/>
    <w:rsid w:val="007145C6"/>
    <w:rsid w:val="00714622"/>
    <w:rsid w:val="00715CBD"/>
    <w:rsid w:val="007225C6"/>
    <w:rsid w:val="00722C36"/>
    <w:rsid w:val="00725681"/>
    <w:rsid w:val="00730AD3"/>
    <w:rsid w:val="00744291"/>
    <w:rsid w:val="00744328"/>
    <w:rsid w:val="00751229"/>
    <w:rsid w:val="00752211"/>
    <w:rsid w:val="00752F52"/>
    <w:rsid w:val="00756860"/>
    <w:rsid w:val="00761588"/>
    <w:rsid w:val="007668C7"/>
    <w:rsid w:val="0076768B"/>
    <w:rsid w:val="0077543D"/>
    <w:rsid w:val="00775B2D"/>
    <w:rsid w:val="007821EE"/>
    <w:rsid w:val="00783C15"/>
    <w:rsid w:val="00790039"/>
    <w:rsid w:val="007A1F9C"/>
    <w:rsid w:val="007A55DA"/>
    <w:rsid w:val="007A59CC"/>
    <w:rsid w:val="007B0BCD"/>
    <w:rsid w:val="007B6634"/>
    <w:rsid w:val="007C4167"/>
    <w:rsid w:val="007C45B9"/>
    <w:rsid w:val="007C560B"/>
    <w:rsid w:val="007C6C4E"/>
    <w:rsid w:val="007D493C"/>
    <w:rsid w:val="007D4AF5"/>
    <w:rsid w:val="007D6519"/>
    <w:rsid w:val="007E7CFD"/>
    <w:rsid w:val="007F606E"/>
    <w:rsid w:val="007F72B6"/>
    <w:rsid w:val="007F74E9"/>
    <w:rsid w:val="008055E4"/>
    <w:rsid w:val="00811D7F"/>
    <w:rsid w:val="0081220B"/>
    <w:rsid w:val="008143F9"/>
    <w:rsid w:val="00820337"/>
    <w:rsid w:val="00826B1B"/>
    <w:rsid w:val="00826D53"/>
    <w:rsid w:val="00827E4F"/>
    <w:rsid w:val="00833E31"/>
    <w:rsid w:val="008441B2"/>
    <w:rsid w:val="0084662C"/>
    <w:rsid w:val="00852042"/>
    <w:rsid w:val="00864540"/>
    <w:rsid w:val="00864C15"/>
    <w:rsid w:val="00871C33"/>
    <w:rsid w:val="00875D2D"/>
    <w:rsid w:val="008806CD"/>
    <w:rsid w:val="00881C31"/>
    <w:rsid w:val="00882FCB"/>
    <w:rsid w:val="00894626"/>
    <w:rsid w:val="00896C96"/>
    <w:rsid w:val="008A5DB3"/>
    <w:rsid w:val="008A75E8"/>
    <w:rsid w:val="008B0396"/>
    <w:rsid w:val="008B0662"/>
    <w:rsid w:val="008B5F09"/>
    <w:rsid w:val="008C36E8"/>
    <w:rsid w:val="008D006C"/>
    <w:rsid w:val="008D0C2C"/>
    <w:rsid w:val="008D1797"/>
    <w:rsid w:val="008D1E29"/>
    <w:rsid w:val="008D558B"/>
    <w:rsid w:val="008D7BE4"/>
    <w:rsid w:val="008E4CD1"/>
    <w:rsid w:val="008F3DD3"/>
    <w:rsid w:val="0090347F"/>
    <w:rsid w:val="009073F7"/>
    <w:rsid w:val="00916AED"/>
    <w:rsid w:val="009170F7"/>
    <w:rsid w:val="0091758E"/>
    <w:rsid w:val="00920229"/>
    <w:rsid w:val="00920FF5"/>
    <w:rsid w:val="00922147"/>
    <w:rsid w:val="00922E77"/>
    <w:rsid w:val="00925F2E"/>
    <w:rsid w:val="00925F47"/>
    <w:rsid w:val="00931883"/>
    <w:rsid w:val="009354D3"/>
    <w:rsid w:val="009412A1"/>
    <w:rsid w:val="00942932"/>
    <w:rsid w:val="00945B7C"/>
    <w:rsid w:val="00951BC4"/>
    <w:rsid w:val="00951E85"/>
    <w:rsid w:val="00952C20"/>
    <w:rsid w:val="0095423D"/>
    <w:rsid w:val="0095530A"/>
    <w:rsid w:val="00955373"/>
    <w:rsid w:val="00964A43"/>
    <w:rsid w:val="0096798B"/>
    <w:rsid w:val="00970F7B"/>
    <w:rsid w:val="009761A2"/>
    <w:rsid w:val="009768D2"/>
    <w:rsid w:val="009813E1"/>
    <w:rsid w:val="00984A9B"/>
    <w:rsid w:val="00987BBE"/>
    <w:rsid w:val="00987EEF"/>
    <w:rsid w:val="009925B1"/>
    <w:rsid w:val="00997F1B"/>
    <w:rsid w:val="009A4FCA"/>
    <w:rsid w:val="009B0C4A"/>
    <w:rsid w:val="009B1E7C"/>
    <w:rsid w:val="009B5FB4"/>
    <w:rsid w:val="009B719A"/>
    <w:rsid w:val="009C12AB"/>
    <w:rsid w:val="009C5D6E"/>
    <w:rsid w:val="009C608A"/>
    <w:rsid w:val="009C7849"/>
    <w:rsid w:val="009D319D"/>
    <w:rsid w:val="009D4F8D"/>
    <w:rsid w:val="009E439A"/>
    <w:rsid w:val="009E4992"/>
    <w:rsid w:val="009F0389"/>
    <w:rsid w:val="009F2869"/>
    <w:rsid w:val="009F3573"/>
    <w:rsid w:val="009F48AE"/>
    <w:rsid w:val="00A05F0C"/>
    <w:rsid w:val="00A06535"/>
    <w:rsid w:val="00A07B17"/>
    <w:rsid w:val="00A11283"/>
    <w:rsid w:val="00A115FB"/>
    <w:rsid w:val="00A13343"/>
    <w:rsid w:val="00A13DF0"/>
    <w:rsid w:val="00A228A9"/>
    <w:rsid w:val="00A238CA"/>
    <w:rsid w:val="00A25DD0"/>
    <w:rsid w:val="00A2641D"/>
    <w:rsid w:val="00A26AD5"/>
    <w:rsid w:val="00A31BDA"/>
    <w:rsid w:val="00A34607"/>
    <w:rsid w:val="00A40296"/>
    <w:rsid w:val="00A40815"/>
    <w:rsid w:val="00A458C7"/>
    <w:rsid w:val="00A47D75"/>
    <w:rsid w:val="00A54B87"/>
    <w:rsid w:val="00A60C98"/>
    <w:rsid w:val="00A61A2F"/>
    <w:rsid w:val="00A6461A"/>
    <w:rsid w:val="00A67F3C"/>
    <w:rsid w:val="00A7279A"/>
    <w:rsid w:val="00A7335D"/>
    <w:rsid w:val="00A81FD9"/>
    <w:rsid w:val="00A850F0"/>
    <w:rsid w:val="00A85932"/>
    <w:rsid w:val="00A90C2E"/>
    <w:rsid w:val="00A94EEB"/>
    <w:rsid w:val="00AA01FD"/>
    <w:rsid w:val="00AA25C8"/>
    <w:rsid w:val="00AA384B"/>
    <w:rsid w:val="00AA3F2D"/>
    <w:rsid w:val="00AA6B5C"/>
    <w:rsid w:val="00AA7D23"/>
    <w:rsid w:val="00AC1830"/>
    <w:rsid w:val="00AC1E7B"/>
    <w:rsid w:val="00AC437A"/>
    <w:rsid w:val="00AD0016"/>
    <w:rsid w:val="00AD067B"/>
    <w:rsid w:val="00AD0B5B"/>
    <w:rsid w:val="00AE78E5"/>
    <w:rsid w:val="00AE7936"/>
    <w:rsid w:val="00AF143A"/>
    <w:rsid w:val="00AF5B40"/>
    <w:rsid w:val="00AF77E8"/>
    <w:rsid w:val="00B0528F"/>
    <w:rsid w:val="00B10A32"/>
    <w:rsid w:val="00B11B55"/>
    <w:rsid w:val="00B21172"/>
    <w:rsid w:val="00B21837"/>
    <w:rsid w:val="00B21B40"/>
    <w:rsid w:val="00B25FDA"/>
    <w:rsid w:val="00B3183C"/>
    <w:rsid w:val="00B32D0D"/>
    <w:rsid w:val="00B34DA8"/>
    <w:rsid w:val="00B41E9F"/>
    <w:rsid w:val="00B42710"/>
    <w:rsid w:val="00B45767"/>
    <w:rsid w:val="00B51226"/>
    <w:rsid w:val="00B5457F"/>
    <w:rsid w:val="00B601F2"/>
    <w:rsid w:val="00B615DB"/>
    <w:rsid w:val="00B61AC1"/>
    <w:rsid w:val="00B63C9D"/>
    <w:rsid w:val="00B642AC"/>
    <w:rsid w:val="00B70BBD"/>
    <w:rsid w:val="00B7572B"/>
    <w:rsid w:val="00B76013"/>
    <w:rsid w:val="00B84998"/>
    <w:rsid w:val="00B85FF2"/>
    <w:rsid w:val="00B86B64"/>
    <w:rsid w:val="00B90BD3"/>
    <w:rsid w:val="00B93084"/>
    <w:rsid w:val="00B9379D"/>
    <w:rsid w:val="00BA1B49"/>
    <w:rsid w:val="00BA5438"/>
    <w:rsid w:val="00BB328C"/>
    <w:rsid w:val="00BB457C"/>
    <w:rsid w:val="00BB7A08"/>
    <w:rsid w:val="00BC6B1E"/>
    <w:rsid w:val="00BC7E7D"/>
    <w:rsid w:val="00BD071D"/>
    <w:rsid w:val="00BD3508"/>
    <w:rsid w:val="00BE04CB"/>
    <w:rsid w:val="00BE0645"/>
    <w:rsid w:val="00BE4795"/>
    <w:rsid w:val="00BF0B38"/>
    <w:rsid w:val="00BF22D2"/>
    <w:rsid w:val="00C058E5"/>
    <w:rsid w:val="00C12310"/>
    <w:rsid w:val="00C1747E"/>
    <w:rsid w:val="00C17C37"/>
    <w:rsid w:val="00C201BE"/>
    <w:rsid w:val="00C22168"/>
    <w:rsid w:val="00C22C7D"/>
    <w:rsid w:val="00C326F9"/>
    <w:rsid w:val="00C33437"/>
    <w:rsid w:val="00C41DFA"/>
    <w:rsid w:val="00C42454"/>
    <w:rsid w:val="00C4436D"/>
    <w:rsid w:val="00C5204C"/>
    <w:rsid w:val="00C554D8"/>
    <w:rsid w:val="00C55CBC"/>
    <w:rsid w:val="00C571A6"/>
    <w:rsid w:val="00C57997"/>
    <w:rsid w:val="00C6041F"/>
    <w:rsid w:val="00C627AF"/>
    <w:rsid w:val="00C627C6"/>
    <w:rsid w:val="00C77019"/>
    <w:rsid w:val="00C7740F"/>
    <w:rsid w:val="00C80C93"/>
    <w:rsid w:val="00C902B9"/>
    <w:rsid w:val="00C90EC5"/>
    <w:rsid w:val="00C970CE"/>
    <w:rsid w:val="00CA11E1"/>
    <w:rsid w:val="00CA25BD"/>
    <w:rsid w:val="00CA2777"/>
    <w:rsid w:val="00CA33A3"/>
    <w:rsid w:val="00CA722F"/>
    <w:rsid w:val="00CA763D"/>
    <w:rsid w:val="00CA7B9E"/>
    <w:rsid w:val="00CB259C"/>
    <w:rsid w:val="00CC45E2"/>
    <w:rsid w:val="00CC6BC2"/>
    <w:rsid w:val="00CD1471"/>
    <w:rsid w:val="00CD2299"/>
    <w:rsid w:val="00CE0A5D"/>
    <w:rsid w:val="00CE626A"/>
    <w:rsid w:val="00D03DFC"/>
    <w:rsid w:val="00D11B69"/>
    <w:rsid w:val="00D11DFB"/>
    <w:rsid w:val="00D13DF7"/>
    <w:rsid w:val="00D15766"/>
    <w:rsid w:val="00D17919"/>
    <w:rsid w:val="00D2089A"/>
    <w:rsid w:val="00D21850"/>
    <w:rsid w:val="00D22270"/>
    <w:rsid w:val="00D23DC0"/>
    <w:rsid w:val="00D25DE9"/>
    <w:rsid w:val="00D266B2"/>
    <w:rsid w:val="00D27E35"/>
    <w:rsid w:val="00D33507"/>
    <w:rsid w:val="00D41664"/>
    <w:rsid w:val="00D450F9"/>
    <w:rsid w:val="00D45D15"/>
    <w:rsid w:val="00D46B16"/>
    <w:rsid w:val="00D53310"/>
    <w:rsid w:val="00D63BF1"/>
    <w:rsid w:val="00D67CFD"/>
    <w:rsid w:val="00D8176E"/>
    <w:rsid w:val="00D82474"/>
    <w:rsid w:val="00D83C8F"/>
    <w:rsid w:val="00D83CF3"/>
    <w:rsid w:val="00D8666B"/>
    <w:rsid w:val="00D903E8"/>
    <w:rsid w:val="00D915C4"/>
    <w:rsid w:val="00D927B7"/>
    <w:rsid w:val="00D93353"/>
    <w:rsid w:val="00DA1DD9"/>
    <w:rsid w:val="00DA489B"/>
    <w:rsid w:val="00DA5EB4"/>
    <w:rsid w:val="00DA7365"/>
    <w:rsid w:val="00DA742D"/>
    <w:rsid w:val="00DB0039"/>
    <w:rsid w:val="00DC1248"/>
    <w:rsid w:val="00DC2D58"/>
    <w:rsid w:val="00DC3671"/>
    <w:rsid w:val="00DC4EC0"/>
    <w:rsid w:val="00DC5839"/>
    <w:rsid w:val="00DD2149"/>
    <w:rsid w:val="00DD64BA"/>
    <w:rsid w:val="00DE3EC8"/>
    <w:rsid w:val="00DE490F"/>
    <w:rsid w:val="00DF0C5F"/>
    <w:rsid w:val="00DF1292"/>
    <w:rsid w:val="00DF292B"/>
    <w:rsid w:val="00DF427E"/>
    <w:rsid w:val="00DF58BF"/>
    <w:rsid w:val="00E0323C"/>
    <w:rsid w:val="00E0358A"/>
    <w:rsid w:val="00E04BC5"/>
    <w:rsid w:val="00E0543F"/>
    <w:rsid w:val="00E209EB"/>
    <w:rsid w:val="00E21118"/>
    <w:rsid w:val="00E214B2"/>
    <w:rsid w:val="00E23DF6"/>
    <w:rsid w:val="00E27713"/>
    <w:rsid w:val="00E30DAC"/>
    <w:rsid w:val="00E328D0"/>
    <w:rsid w:val="00E366B4"/>
    <w:rsid w:val="00E37641"/>
    <w:rsid w:val="00E4799B"/>
    <w:rsid w:val="00E55D9C"/>
    <w:rsid w:val="00E61AE4"/>
    <w:rsid w:val="00E640D2"/>
    <w:rsid w:val="00E667A2"/>
    <w:rsid w:val="00E70C8B"/>
    <w:rsid w:val="00E71098"/>
    <w:rsid w:val="00E74122"/>
    <w:rsid w:val="00E777E5"/>
    <w:rsid w:val="00E8599F"/>
    <w:rsid w:val="00E87A41"/>
    <w:rsid w:val="00E9657A"/>
    <w:rsid w:val="00EA69C2"/>
    <w:rsid w:val="00EA6BC5"/>
    <w:rsid w:val="00EB045F"/>
    <w:rsid w:val="00EB1929"/>
    <w:rsid w:val="00EB5AA2"/>
    <w:rsid w:val="00EC16D7"/>
    <w:rsid w:val="00EC7F63"/>
    <w:rsid w:val="00ED3B88"/>
    <w:rsid w:val="00ED3F09"/>
    <w:rsid w:val="00ED63EA"/>
    <w:rsid w:val="00ED7380"/>
    <w:rsid w:val="00EE5007"/>
    <w:rsid w:val="00EF03F0"/>
    <w:rsid w:val="00F01403"/>
    <w:rsid w:val="00F04CB2"/>
    <w:rsid w:val="00F05FC4"/>
    <w:rsid w:val="00F13CC3"/>
    <w:rsid w:val="00F241C0"/>
    <w:rsid w:val="00F27BF9"/>
    <w:rsid w:val="00F27C44"/>
    <w:rsid w:val="00F3549C"/>
    <w:rsid w:val="00F3551F"/>
    <w:rsid w:val="00F3588A"/>
    <w:rsid w:val="00F36235"/>
    <w:rsid w:val="00F40BEC"/>
    <w:rsid w:val="00F42A99"/>
    <w:rsid w:val="00F436E2"/>
    <w:rsid w:val="00F52425"/>
    <w:rsid w:val="00F52934"/>
    <w:rsid w:val="00F57033"/>
    <w:rsid w:val="00F611E2"/>
    <w:rsid w:val="00F6233E"/>
    <w:rsid w:val="00F72884"/>
    <w:rsid w:val="00F72893"/>
    <w:rsid w:val="00F73EF5"/>
    <w:rsid w:val="00F74108"/>
    <w:rsid w:val="00F7530C"/>
    <w:rsid w:val="00F92CCD"/>
    <w:rsid w:val="00F92D98"/>
    <w:rsid w:val="00F96924"/>
    <w:rsid w:val="00F96F3A"/>
    <w:rsid w:val="00FB0AE4"/>
    <w:rsid w:val="00FB3656"/>
    <w:rsid w:val="00FB72AD"/>
    <w:rsid w:val="00FC1796"/>
    <w:rsid w:val="00FD03E1"/>
    <w:rsid w:val="00FD4BDA"/>
    <w:rsid w:val="00FD5F5E"/>
    <w:rsid w:val="00FE1399"/>
    <w:rsid w:val="00FE2EE8"/>
    <w:rsid w:val="00FF6D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2E033-1719-4072-9D49-D34D353D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uerpo"/>
    <w:link w:val="Ttulo1Car"/>
    <w:qFormat/>
    <w:rsid w:val="006F77DD"/>
    <w:pPr>
      <w:keepNext/>
      <w:keepLines/>
      <w:pBdr>
        <w:top w:val="nil"/>
        <w:left w:val="nil"/>
        <w:bottom w:val="nil"/>
        <w:right w:val="nil"/>
        <w:between w:val="nil"/>
        <w:bar w:val="nil"/>
      </w:pBdr>
      <w:spacing w:before="480" w:after="0" w:line="240" w:lineRule="auto"/>
      <w:outlineLvl w:val="0"/>
    </w:pPr>
    <w:rPr>
      <w:rFonts w:ascii="Calibri Light" w:eastAsia="Calibri Light" w:hAnsi="Calibri Light" w:cs="Calibri Light"/>
      <w:b/>
      <w:bCs/>
      <w:color w:val="2E74B5"/>
      <w:sz w:val="28"/>
      <w:szCs w:val="28"/>
      <w:u w:color="2E74B5"/>
      <w:bdr w:val="nil"/>
      <w:lang w:val="es-ES_tradnl" w:eastAsia="es-MX"/>
    </w:rPr>
  </w:style>
  <w:style w:type="paragraph" w:styleId="Ttulo2">
    <w:name w:val="heading 2"/>
    <w:next w:val="Cuerpo"/>
    <w:link w:val="Ttulo2Car"/>
    <w:qFormat/>
    <w:rsid w:val="006F77DD"/>
    <w:pPr>
      <w:keepNext/>
      <w:keepLines/>
      <w:pBdr>
        <w:top w:val="nil"/>
        <w:left w:val="nil"/>
        <w:bottom w:val="nil"/>
        <w:right w:val="nil"/>
        <w:between w:val="nil"/>
        <w:bar w:val="nil"/>
      </w:pBdr>
      <w:spacing w:before="200" w:after="0" w:line="240" w:lineRule="auto"/>
      <w:outlineLvl w:val="1"/>
    </w:pPr>
    <w:rPr>
      <w:rFonts w:ascii="Calibri Light" w:eastAsia="Calibri Light" w:hAnsi="Calibri Light" w:cs="Calibri Light"/>
      <w:b/>
      <w:bCs/>
      <w:color w:val="5B9BD5"/>
      <w:sz w:val="26"/>
      <w:szCs w:val="26"/>
      <w:u w:color="5B9BD5"/>
      <w:bdr w:val="nil"/>
      <w:lang w:val="es-ES_tradnl" w:eastAsia="es-MX"/>
    </w:rPr>
  </w:style>
  <w:style w:type="paragraph" w:styleId="Ttulo3">
    <w:name w:val="heading 3"/>
    <w:basedOn w:val="Normal"/>
    <w:next w:val="Normal"/>
    <w:link w:val="Ttulo3Car"/>
    <w:qFormat/>
    <w:rsid w:val="006F77D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spacing w:before="120" w:after="120"/>
      <w:textAlignment w:val="baseline"/>
      <w:outlineLvl w:val="2"/>
    </w:pPr>
    <w:rPr>
      <w:rFonts w:ascii="Arial" w:eastAsia="Times New Roman" w:hAnsi="Arial" w:cs="Arial"/>
      <w:b/>
      <w:bCs/>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7DD"/>
    <w:rPr>
      <w:rFonts w:ascii="Calibri Light" w:eastAsia="Calibri Light" w:hAnsi="Calibri Light" w:cs="Calibri Light"/>
      <w:b/>
      <w:bCs/>
      <w:color w:val="2E74B5"/>
      <w:sz w:val="28"/>
      <w:szCs w:val="28"/>
      <w:u w:color="2E74B5"/>
      <w:bdr w:val="nil"/>
      <w:lang w:val="es-ES_tradnl" w:eastAsia="es-MX"/>
    </w:rPr>
  </w:style>
  <w:style w:type="character" w:customStyle="1" w:styleId="Ttulo2Car">
    <w:name w:val="Título 2 Car"/>
    <w:basedOn w:val="Fuentedeprrafopredeter"/>
    <w:link w:val="Ttulo2"/>
    <w:rsid w:val="006F77DD"/>
    <w:rPr>
      <w:rFonts w:ascii="Calibri Light" w:eastAsia="Calibri Light" w:hAnsi="Calibri Light" w:cs="Calibri Light"/>
      <w:b/>
      <w:bCs/>
      <w:color w:val="5B9BD5"/>
      <w:sz w:val="26"/>
      <w:szCs w:val="26"/>
      <w:u w:color="5B9BD5"/>
      <w:bdr w:val="nil"/>
      <w:lang w:val="es-ES_tradnl" w:eastAsia="es-MX"/>
    </w:rPr>
  </w:style>
  <w:style w:type="character" w:customStyle="1" w:styleId="Ttulo3Car">
    <w:name w:val="Título 3 Car"/>
    <w:basedOn w:val="Fuentedeprrafopredeter"/>
    <w:link w:val="Ttulo3"/>
    <w:rsid w:val="006F77DD"/>
    <w:rPr>
      <w:rFonts w:ascii="Arial" w:eastAsia="Times New Roman" w:hAnsi="Arial" w:cs="Arial"/>
      <w:b/>
      <w:bCs/>
      <w:sz w:val="24"/>
      <w:szCs w:val="24"/>
      <w:lang w:val="es-ES_tradnl" w:eastAsia="es-ES"/>
    </w:rPr>
  </w:style>
  <w:style w:type="character" w:styleId="Hipervnculo">
    <w:name w:val="Hyperlink"/>
    <w:uiPriority w:val="99"/>
    <w:rsid w:val="006F77DD"/>
    <w:rPr>
      <w:u w:val="single"/>
    </w:rPr>
  </w:style>
  <w:style w:type="table" w:customStyle="1" w:styleId="TableNormal">
    <w:name w:val="Table 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F77D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angra2detindependiente">
    <w:name w:val="Body Text Indent 2"/>
    <w:link w:val="Sangra2detindependienteCar"/>
    <w:rsid w:val="006F77DD"/>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val="es-ES_tradnl" w:eastAsia="es-MX"/>
    </w:rPr>
  </w:style>
  <w:style w:type="character" w:customStyle="1" w:styleId="Sangra2detindependienteCar">
    <w:name w:val="Sangría 2 de t. independiente Car"/>
    <w:basedOn w:val="Fuentedeprrafopredeter"/>
    <w:link w:val="Sangra2detindependiente"/>
    <w:rsid w:val="006F77DD"/>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6F77DD"/>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6F77DD"/>
    <w:rPr>
      <w:rFonts w:ascii="Times New Roman" w:eastAsia="Arial Unicode MS" w:hAnsi="Arial Unicode MS" w:cs="Arial Unicode MS"/>
      <w:color w:val="000000"/>
      <w:sz w:val="24"/>
      <w:szCs w:val="24"/>
      <w:u w:color="000000"/>
      <w:bdr w:val="nil"/>
      <w:lang w:val="es-ES_tradnl" w:eastAsia="es-MX"/>
    </w:rPr>
  </w:style>
  <w:style w:type="paragraph" w:styleId="Sinespaciado">
    <w:name w:val="No Spacing"/>
    <w:link w:val="SinespaciadoCar"/>
    <w:uiPriority w:val="1"/>
    <w:qFormat/>
    <w:rsid w:val="006F77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independiente2">
    <w:name w:val="Body Text 2"/>
    <w:link w:val="Textoindependiente2Car"/>
    <w:rsid w:val="006F77DD"/>
    <w:pPr>
      <w:pBdr>
        <w:top w:val="nil"/>
        <w:left w:val="nil"/>
        <w:bottom w:val="nil"/>
        <w:right w:val="nil"/>
        <w:between w:val="nil"/>
        <w:bar w:val="nil"/>
      </w:pBdr>
      <w:spacing w:after="120" w:line="48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6F77DD"/>
    <w:rPr>
      <w:rFonts w:ascii="Times New Roman" w:eastAsia="Arial Unicode MS" w:hAnsi="Arial Unicode MS" w:cs="Arial Unicode MS"/>
      <w:color w:val="000000"/>
      <w:sz w:val="24"/>
      <w:szCs w:val="24"/>
      <w:u w:color="000000"/>
      <w:bdr w:val="nil"/>
      <w:lang w:val="es-ES_tradnl" w:eastAsia="es-MX"/>
    </w:rPr>
  </w:style>
  <w:style w:type="numbering" w:customStyle="1" w:styleId="List0">
    <w:name w:val="List 0"/>
    <w:basedOn w:val="Estiloimportado1"/>
    <w:rsid w:val="006F77DD"/>
    <w:pPr>
      <w:numPr>
        <w:numId w:val="1"/>
      </w:numPr>
    </w:pPr>
  </w:style>
  <w:style w:type="numbering" w:customStyle="1" w:styleId="Estiloimportado1">
    <w:name w:val="Estilo importado 1"/>
    <w:rsid w:val="006F77DD"/>
  </w:style>
  <w:style w:type="paragraph" w:styleId="Textoindependiente">
    <w:name w:val="Body Text"/>
    <w:link w:val="TextoindependienteCar"/>
    <w:rsid w:val="006F77D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Car">
    <w:name w:val="Texto independiente Car"/>
    <w:basedOn w:val="Fuentedeprrafopredeter"/>
    <w:link w:val="Textoindependiente"/>
    <w:rsid w:val="006F77DD"/>
    <w:rPr>
      <w:rFonts w:ascii="Times New Roman" w:eastAsia="Arial Unicode MS" w:hAnsi="Arial Unicode MS" w:cs="Arial Unicode MS"/>
      <w:color w:val="000000"/>
      <w:sz w:val="24"/>
      <w:szCs w:val="24"/>
      <w:u w:color="000000"/>
      <w:bdr w:val="nil"/>
      <w:lang w:val="es-ES_tradnl" w:eastAsia="es-MX"/>
    </w:rPr>
  </w:style>
  <w:style w:type="paragraph" w:customStyle="1" w:styleId="CuerpoA">
    <w:name w:val="Cuerpo A"/>
    <w:rsid w:val="006F77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1">
    <w:name w:val="List 1"/>
    <w:basedOn w:val="Estiloimportado2"/>
    <w:rsid w:val="006F77DD"/>
    <w:pPr>
      <w:numPr>
        <w:numId w:val="2"/>
      </w:numPr>
    </w:pPr>
  </w:style>
  <w:style w:type="numbering" w:customStyle="1" w:styleId="Estiloimportado2">
    <w:name w:val="Estilo importado 2"/>
    <w:rsid w:val="006F77DD"/>
  </w:style>
  <w:style w:type="paragraph" w:styleId="Prrafodelista">
    <w:name w:val="List Paragraph"/>
    <w:link w:val="PrrafodelistaCar"/>
    <w:uiPriority w:val="34"/>
    <w:qFormat/>
    <w:rsid w:val="006F77D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s-ES_tradnl" w:eastAsia="es-MX"/>
    </w:rPr>
  </w:style>
  <w:style w:type="numbering" w:customStyle="1" w:styleId="Lista21">
    <w:name w:val="Lista 21"/>
    <w:basedOn w:val="Estiloimportado3"/>
    <w:rsid w:val="006F77DD"/>
    <w:pPr>
      <w:numPr>
        <w:numId w:val="3"/>
      </w:numPr>
    </w:pPr>
  </w:style>
  <w:style w:type="numbering" w:customStyle="1" w:styleId="Estiloimportado3">
    <w:name w:val="Estilo importado 3"/>
    <w:rsid w:val="006F77DD"/>
  </w:style>
  <w:style w:type="paragraph" w:customStyle="1" w:styleId="Default">
    <w:name w:val="Default"/>
    <w:rsid w:val="006F77DD"/>
    <w:pPr>
      <w:pBdr>
        <w:top w:val="nil"/>
        <w:left w:val="nil"/>
        <w:bottom w:val="nil"/>
        <w:right w:val="nil"/>
        <w:between w:val="nil"/>
        <w:bar w:val="nil"/>
      </w:pBdr>
      <w:spacing w:after="0" w:line="240" w:lineRule="auto"/>
    </w:pPr>
    <w:rPr>
      <w:rFonts w:ascii="Bookman Old Style" w:eastAsia="Arial Unicode MS" w:hAnsi="Arial Unicode MS" w:cs="Arial Unicode MS"/>
      <w:color w:val="000000"/>
      <w:sz w:val="24"/>
      <w:szCs w:val="24"/>
      <w:u w:color="000000"/>
      <w:bdr w:val="nil"/>
      <w:lang w:val="es-ES_tradnl" w:eastAsia="es-MX"/>
    </w:rPr>
  </w:style>
  <w:style w:type="numbering" w:customStyle="1" w:styleId="Lista31">
    <w:name w:val="Lista 31"/>
    <w:basedOn w:val="Estiloimportado4"/>
    <w:rsid w:val="006F77DD"/>
    <w:pPr>
      <w:numPr>
        <w:numId w:val="4"/>
      </w:numPr>
    </w:pPr>
  </w:style>
  <w:style w:type="numbering" w:customStyle="1" w:styleId="Estiloimportado4">
    <w:name w:val="Estilo importado 4"/>
    <w:rsid w:val="006F77DD"/>
  </w:style>
  <w:style w:type="numbering" w:customStyle="1" w:styleId="Lista41">
    <w:name w:val="Lista 41"/>
    <w:basedOn w:val="Estiloimportado5"/>
    <w:rsid w:val="006F77DD"/>
    <w:pPr>
      <w:numPr>
        <w:numId w:val="5"/>
      </w:numPr>
    </w:pPr>
  </w:style>
  <w:style w:type="numbering" w:customStyle="1" w:styleId="Estiloimportado5">
    <w:name w:val="Estilo importado 5"/>
    <w:rsid w:val="006F77DD"/>
  </w:style>
  <w:style w:type="numbering" w:customStyle="1" w:styleId="Lista51">
    <w:name w:val="Lista 51"/>
    <w:basedOn w:val="Estiloimportado6"/>
    <w:rsid w:val="006F77DD"/>
    <w:pPr>
      <w:numPr>
        <w:numId w:val="6"/>
      </w:numPr>
    </w:pPr>
  </w:style>
  <w:style w:type="numbering" w:customStyle="1" w:styleId="Estiloimportado6">
    <w:name w:val="Estilo importado 6"/>
    <w:rsid w:val="006F77DD"/>
  </w:style>
  <w:style w:type="numbering" w:customStyle="1" w:styleId="List6">
    <w:name w:val="List 6"/>
    <w:basedOn w:val="Estiloimportado7"/>
    <w:rsid w:val="006F77DD"/>
    <w:pPr>
      <w:numPr>
        <w:numId w:val="7"/>
      </w:numPr>
    </w:pPr>
  </w:style>
  <w:style w:type="numbering" w:customStyle="1" w:styleId="Estiloimportado7">
    <w:name w:val="Estilo importado 7"/>
    <w:rsid w:val="006F77DD"/>
  </w:style>
  <w:style w:type="numbering" w:customStyle="1" w:styleId="List7">
    <w:name w:val="List 7"/>
    <w:basedOn w:val="Estiloimportado8"/>
    <w:rsid w:val="006F77DD"/>
    <w:pPr>
      <w:numPr>
        <w:numId w:val="8"/>
      </w:numPr>
    </w:pPr>
  </w:style>
  <w:style w:type="numbering" w:customStyle="1" w:styleId="Estiloimportado8">
    <w:name w:val="Estilo importado 8"/>
    <w:rsid w:val="006F77DD"/>
  </w:style>
  <w:style w:type="numbering" w:customStyle="1" w:styleId="List8">
    <w:name w:val="List 8"/>
    <w:basedOn w:val="Estiloimportado9"/>
    <w:rsid w:val="006F77DD"/>
    <w:pPr>
      <w:numPr>
        <w:numId w:val="9"/>
      </w:numPr>
    </w:pPr>
  </w:style>
  <w:style w:type="numbering" w:customStyle="1" w:styleId="Estiloimportado9">
    <w:name w:val="Estilo importado 9"/>
    <w:rsid w:val="006F77DD"/>
  </w:style>
  <w:style w:type="numbering" w:customStyle="1" w:styleId="List9">
    <w:name w:val="List 9"/>
    <w:basedOn w:val="Estiloimportado10"/>
    <w:rsid w:val="006F77DD"/>
    <w:pPr>
      <w:numPr>
        <w:numId w:val="10"/>
      </w:numPr>
    </w:pPr>
  </w:style>
  <w:style w:type="numbering" w:customStyle="1" w:styleId="Estiloimportado10">
    <w:name w:val="Estilo importado 10"/>
    <w:rsid w:val="006F77DD"/>
  </w:style>
  <w:style w:type="numbering" w:customStyle="1" w:styleId="List10">
    <w:name w:val="List 10"/>
    <w:basedOn w:val="Estiloimportado11"/>
    <w:rsid w:val="006F77DD"/>
    <w:pPr>
      <w:numPr>
        <w:numId w:val="11"/>
      </w:numPr>
    </w:pPr>
  </w:style>
  <w:style w:type="numbering" w:customStyle="1" w:styleId="Estiloimportado11">
    <w:name w:val="Estilo importado 11"/>
    <w:rsid w:val="006F77DD"/>
  </w:style>
  <w:style w:type="numbering" w:customStyle="1" w:styleId="List11">
    <w:name w:val="List 11"/>
    <w:basedOn w:val="Estiloimportado12"/>
    <w:rsid w:val="006F77DD"/>
    <w:pPr>
      <w:numPr>
        <w:numId w:val="12"/>
      </w:numPr>
    </w:pPr>
  </w:style>
  <w:style w:type="numbering" w:customStyle="1" w:styleId="Estiloimportado12">
    <w:name w:val="Estilo importado 12"/>
    <w:rsid w:val="006F77DD"/>
  </w:style>
  <w:style w:type="numbering" w:customStyle="1" w:styleId="List12">
    <w:name w:val="List 12"/>
    <w:basedOn w:val="Estiloimportado13"/>
    <w:rsid w:val="006F77DD"/>
    <w:pPr>
      <w:numPr>
        <w:numId w:val="13"/>
      </w:numPr>
    </w:pPr>
  </w:style>
  <w:style w:type="numbering" w:customStyle="1" w:styleId="Estiloimportado13">
    <w:name w:val="Estilo importado 13"/>
    <w:rsid w:val="006F77DD"/>
  </w:style>
  <w:style w:type="numbering" w:customStyle="1" w:styleId="List13">
    <w:name w:val="List 13"/>
    <w:basedOn w:val="Estiloimportado14"/>
    <w:rsid w:val="006F77DD"/>
    <w:pPr>
      <w:numPr>
        <w:numId w:val="14"/>
      </w:numPr>
    </w:pPr>
  </w:style>
  <w:style w:type="numbering" w:customStyle="1" w:styleId="Estiloimportado14">
    <w:name w:val="Estilo importado 14"/>
    <w:rsid w:val="006F77DD"/>
  </w:style>
  <w:style w:type="numbering" w:customStyle="1" w:styleId="List14">
    <w:name w:val="List 14"/>
    <w:basedOn w:val="Estiloimportado15"/>
    <w:rsid w:val="006F77DD"/>
    <w:pPr>
      <w:numPr>
        <w:numId w:val="15"/>
      </w:numPr>
    </w:pPr>
  </w:style>
  <w:style w:type="numbering" w:customStyle="1" w:styleId="Estiloimportado15">
    <w:name w:val="Estilo importado 15"/>
    <w:rsid w:val="006F77DD"/>
  </w:style>
  <w:style w:type="numbering" w:customStyle="1" w:styleId="List15">
    <w:name w:val="List 15"/>
    <w:basedOn w:val="Estiloimportado16"/>
    <w:rsid w:val="006F77DD"/>
    <w:pPr>
      <w:numPr>
        <w:numId w:val="16"/>
      </w:numPr>
    </w:pPr>
  </w:style>
  <w:style w:type="numbering" w:customStyle="1" w:styleId="Estiloimportado16">
    <w:name w:val="Estilo importado 16"/>
    <w:rsid w:val="006F77DD"/>
  </w:style>
  <w:style w:type="numbering" w:customStyle="1" w:styleId="List16">
    <w:name w:val="List 16"/>
    <w:basedOn w:val="Estiloimportado17"/>
    <w:rsid w:val="006F77DD"/>
    <w:pPr>
      <w:numPr>
        <w:numId w:val="17"/>
      </w:numPr>
    </w:pPr>
  </w:style>
  <w:style w:type="numbering" w:customStyle="1" w:styleId="Estiloimportado17">
    <w:name w:val="Estilo importado 17"/>
    <w:rsid w:val="006F77DD"/>
  </w:style>
  <w:style w:type="numbering" w:customStyle="1" w:styleId="List17">
    <w:name w:val="List 17"/>
    <w:basedOn w:val="Estiloimportado18"/>
    <w:rsid w:val="006F77DD"/>
    <w:pPr>
      <w:numPr>
        <w:numId w:val="18"/>
      </w:numPr>
    </w:pPr>
  </w:style>
  <w:style w:type="numbering" w:customStyle="1" w:styleId="Estiloimportado18">
    <w:name w:val="Estilo importado 18"/>
    <w:rsid w:val="006F77DD"/>
  </w:style>
  <w:style w:type="numbering" w:customStyle="1" w:styleId="List18">
    <w:name w:val="List 18"/>
    <w:basedOn w:val="Estiloimportado19"/>
    <w:rsid w:val="006F77DD"/>
    <w:pPr>
      <w:numPr>
        <w:numId w:val="19"/>
      </w:numPr>
    </w:pPr>
  </w:style>
  <w:style w:type="numbering" w:customStyle="1" w:styleId="Estiloimportado19">
    <w:name w:val="Estilo importado 19"/>
    <w:rsid w:val="006F77DD"/>
  </w:style>
  <w:style w:type="numbering" w:customStyle="1" w:styleId="List19">
    <w:name w:val="List 19"/>
    <w:basedOn w:val="Estiloimportado20"/>
    <w:rsid w:val="006F77DD"/>
    <w:pPr>
      <w:numPr>
        <w:numId w:val="20"/>
      </w:numPr>
    </w:pPr>
  </w:style>
  <w:style w:type="numbering" w:customStyle="1" w:styleId="Estiloimportado20">
    <w:name w:val="Estilo importado 20"/>
    <w:rsid w:val="006F77DD"/>
  </w:style>
  <w:style w:type="paragraph" w:customStyle="1" w:styleId="ecxmsonormal">
    <w:name w:val="ecxmsonormal"/>
    <w:rsid w:val="006F77D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20">
    <w:name w:val="List 20"/>
    <w:basedOn w:val="Estiloimportado21"/>
    <w:rsid w:val="006F77DD"/>
    <w:pPr>
      <w:numPr>
        <w:numId w:val="21"/>
      </w:numPr>
    </w:pPr>
  </w:style>
  <w:style w:type="numbering" w:customStyle="1" w:styleId="Estiloimportado21">
    <w:name w:val="Estilo importado 21"/>
    <w:rsid w:val="006F77DD"/>
  </w:style>
  <w:style w:type="paragraph" w:styleId="Textodeglobo">
    <w:name w:val="Balloon Text"/>
    <w:basedOn w:val="Normal"/>
    <w:link w:val="TextodegloboCar"/>
    <w:unhideWhenUsed/>
    <w:rsid w:val="006F77DD"/>
    <w:rPr>
      <w:rFonts w:ascii="Segoe UI" w:hAnsi="Segoe UI" w:cs="Segoe UI"/>
      <w:sz w:val="18"/>
      <w:szCs w:val="18"/>
    </w:rPr>
  </w:style>
  <w:style w:type="character" w:customStyle="1" w:styleId="TextodegloboCar">
    <w:name w:val="Texto de globo Car"/>
    <w:basedOn w:val="Fuentedeprrafopredeter"/>
    <w:link w:val="Textodeglobo"/>
    <w:rsid w:val="006F77DD"/>
    <w:rPr>
      <w:rFonts w:ascii="Segoe UI" w:eastAsia="Arial Unicode MS" w:hAnsi="Segoe UI" w:cs="Segoe UI"/>
      <w:sz w:val="18"/>
      <w:szCs w:val="18"/>
      <w:bdr w:val="nil"/>
      <w:lang w:val="en-US"/>
    </w:rPr>
  </w:style>
  <w:style w:type="character" w:customStyle="1" w:styleId="PrrafodelistaCar">
    <w:name w:val="Párrafo de lista Car"/>
    <w:link w:val="Prrafodelista"/>
    <w:uiPriority w:val="34"/>
    <w:rsid w:val="006F77DD"/>
    <w:rPr>
      <w:rFonts w:ascii="Times New Roman" w:eastAsia="Arial Unicode MS" w:hAnsi="Arial Unicode MS" w:cs="Arial Unicode MS"/>
      <w:color w:val="000000"/>
      <w:sz w:val="24"/>
      <w:szCs w:val="24"/>
      <w:u w:color="000000"/>
      <w:bdr w:val="nil"/>
      <w:lang w:val="es-ES_tradnl" w:eastAsia="es-MX"/>
    </w:rPr>
  </w:style>
  <w:style w:type="paragraph" w:styleId="NormalWeb">
    <w:name w:val="Normal (Web)"/>
    <w:basedOn w:val="Normal"/>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Encabezado">
    <w:name w:val="header"/>
    <w:basedOn w:val="Normal"/>
    <w:link w:val="EncabezadoCar"/>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Calibri" w:eastAsia="Calibri" w:hAnsi="Calibri"/>
      <w:sz w:val="22"/>
      <w:szCs w:val="22"/>
      <w:bdr w:val="none" w:sz="0" w:space="0" w:color="auto"/>
      <w:lang w:val="es-MX"/>
    </w:rPr>
  </w:style>
  <w:style w:type="character" w:customStyle="1" w:styleId="EncabezadoCar">
    <w:name w:val="Encabezado Car"/>
    <w:basedOn w:val="Fuentedeprrafopredeter"/>
    <w:link w:val="Encabezado"/>
    <w:uiPriority w:val="99"/>
    <w:rsid w:val="006F77DD"/>
    <w:rPr>
      <w:rFonts w:ascii="Calibri" w:eastAsia="Calibri" w:hAnsi="Calibri" w:cs="Times New Roman"/>
    </w:rPr>
  </w:style>
  <w:style w:type="character" w:customStyle="1" w:styleId="apple-converted-space">
    <w:name w:val="apple-converted-space"/>
    <w:basedOn w:val="Fuentedeprrafopredeter"/>
    <w:rsid w:val="006F77DD"/>
  </w:style>
  <w:style w:type="table" w:styleId="Tablaconcuadrcula">
    <w:name w:val="Table Grid"/>
    <w:basedOn w:val="Tablanormal"/>
    <w:uiPriority w:val="59"/>
    <w:rsid w:val="006F77DD"/>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1">
    <w:name w:val="Texto independiente 21"/>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6210" w:hanging="6210"/>
      <w:jc w:val="both"/>
      <w:textAlignment w:val="baseline"/>
    </w:pPr>
    <w:rPr>
      <w:rFonts w:eastAsia="Times New Roman"/>
      <w:bdr w:val="none" w:sz="0" w:space="0" w:color="auto"/>
      <w:lang w:val="es-ES_tradnl" w:eastAsia="es-ES"/>
    </w:rPr>
  </w:style>
  <w:style w:type="paragraph" w:customStyle="1" w:styleId="Textoindependiente22">
    <w:name w:val="Texto independiente 22"/>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both"/>
      <w:textAlignment w:val="baseline"/>
    </w:pPr>
    <w:rPr>
      <w:rFonts w:eastAsia="Times New Roman"/>
      <w:b/>
      <w:bdr w:val="none" w:sz="0" w:space="0" w:color="auto"/>
      <w:lang w:val="es-ES_tradnl" w:eastAsia="es-ES"/>
    </w:rPr>
  </w:style>
  <w:style w:type="character" w:styleId="Nmerodepgina">
    <w:name w:val="page number"/>
    <w:basedOn w:val="Fuentedeprrafopredeter"/>
    <w:rsid w:val="006F77DD"/>
  </w:style>
  <w:style w:type="paragraph" w:styleId="Puesto">
    <w:name w:val="Title"/>
    <w:basedOn w:val="Normal"/>
    <w:link w:val="Puest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eastAsia="Times New Roman"/>
      <w:b/>
      <w:sz w:val="28"/>
      <w:bdr w:val="none" w:sz="0" w:space="0" w:color="auto"/>
      <w:lang w:val="es-ES_tradnl" w:eastAsia="es-ES"/>
    </w:rPr>
  </w:style>
  <w:style w:type="character" w:customStyle="1" w:styleId="PuestoCar">
    <w:name w:val="Puesto Car"/>
    <w:basedOn w:val="Fuentedeprrafopredeter"/>
    <w:link w:val="Puesto"/>
    <w:rsid w:val="006F77DD"/>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1125"/>
      </w:tabs>
      <w:overflowPunct w:val="0"/>
      <w:autoSpaceDE w:val="0"/>
      <w:autoSpaceDN w:val="0"/>
      <w:adjustRightInd w:val="0"/>
      <w:ind w:left="426" w:hanging="142"/>
      <w:jc w:val="both"/>
      <w:textAlignment w:val="baseline"/>
    </w:pPr>
    <w:rPr>
      <w:rFonts w:eastAsia="Times New Roman"/>
      <w:bdr w:val="none" w:sz="0" w:space="0" w:color="auto"/>
      <w:lang w:val="es-ES_tradnl" w:eastAsia="es-ES"/>
    </w:rPr>
  </w:style>
  <w:style w:type="character" w:customStyle="1" w:styleId="SangradetextonormalCar">
    <w:name w:val="Sangría de texto normal Car"/>
    <w:basedOn w:val="Fuentedeprrafopredeter"/>
    <w:link w:val="Sangradetextonormal"/>
    <w:rsid w:val="006F77DD"/>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center"/>
      <w:textAlignment w:val="baseline"/>
    </w:pPr>
    <w:rPr>
      <w:rFonts w:eastAsia="Times New Roman"/>
      <w:b/>
      <w:sz w:val="22"/>
      <w:bdr w:val="none" w:sz="0" w:space="0" w:color="auto"/>
      <w:lang w:val="es-ES_tradnl" w:eastAsia="es-ES"/>
    </w:rPr>
  </w:style>
  <w:style w:type="character" w:customStyle="1" w:styleId="Textoindependiente3Car">
    <w:name w:val="Texto independiente 3 Car"/>
    <w:basedOn w:val="Fuentedeprrafopredeter"/>
    <w:link w:val="Textoindependiente3"/>
    <w:rsid w:val="006F77DD"/>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pPr>
    <w:rPr>
      <w:rFonts w:ascii="Arial" w:eastAsia="Times New Roman" w:hAnsi="Arial" w:cs="Arial"/>
      <w:b/>
      <w:bdr w:val="none" w:sz="0" w:space="0" w:color="auto"/>
      <w:lang w:val="es-ES_tradnl" w:eastAsia="es-ES"/>
    </w:rPr>
  </w:style>
  <w:style w:type="character" w:customStyle="1" w:styleId="SubttuloCar">
    <w:name w:val="Subtítulo Car"/>
    <w:basedOn w:val="Fuentedeprrafopredeter"/>
    <w:link w:val="Subttulo"/>
    <w:rsid w:val="006F77DD"/>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6F77DD"/>
    <w:pPr>
      <w:numPr>
        <w:ilvl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left="1134"/>
      <w:jc w:val="both"/>
      <w:textAlignment w:val="baseline"/>
    </w:pPr>
    <w:rPr>
      <w:rFonts w:ascii="Arial" w:eastAsia="Times New Roman" w:hAnsi="Arial" w:cs="Arial"/>
      <w:bdr w:val="none" w:sz="0" w:space="0" w:color="auto"/>
      <w:lang w:val="es-ES_tradnl" w:eastAsia="es-ES"/>
    </w:rPr>
  </w:style>
  <w:style w:type="character" w:customStyle="1" w:styleId="Sangra3detindependienteCar">
    <w:name w:val="Sangría 3 de t. independiente Car"/>
    <w:basedOn w:val="Fuentedeprrafopredeter"/>
    <w:link w:val="Sangra3detindependiente"/>
    <w:rsid w:val="006F77DD"/>
    <w:rPr>
      <w:rFonts w:ascii="Arial" w:eastAsia="Times New Roman" w:hAnsi="Arial" w:cs="Arial"/>
      <w:sz w:val="24"/>
      <w:szCs w:val="24"/>
      <w:lang w:val="es-ES_tradnl" w:eastAsia="es-ES"/>
    </w:rPr>
  </w:style>
  <w:style w:type="paragraph" w:customStyle="1" w:styleId="Textoindependiente1">
    <w:name w:val="Texto independiente1"/>
    <w:link w:val="BodytextCar"/>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6F77DD"/>
    <w:pPr>
      <w:ind w:firstLine="0"/>
      <w:jc w:val="center"/>
    </w:pPr>
    <w:rPr>
      <w:b/>
      <w:sz w:val="28"/>
    </w:rPr>
  </w:style>
  <w:style w:type="paragraph" w:styleId="Revisin">
    <w:name w:val="Revision"/>
    <w:hidden/>
    <w:rsid w:val="006F77DD"/>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visitado">
    <w:name w:val="FollowedHyperlink"/>
    <w:basedOn w:val="Fuentedeprrafopredeter"/>
    <w:uiPriority w:val="99"/>
    <w:unhideWhenUsed/>
    <w:rsid w:val="006F77DD"/>
    <w:rPr>
      <w:color w:val="800080"/>
      <w:u w:val="single"/>
    </w:rPr>
  </w:style>
  <w:style w:type="paragraph" w:customStyle="1" w:styleId="xl65">
    <w:name w:val="xl6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6">
    <w:name w:val="xl6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7">
    <w:name w:val="xl67"/>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68">
    <w:name w:val="xl68"/>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69">
    <w:name w:val="xl6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0">
    <w:name w:val="xl7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1">
    <w:name w:val="xl71"/>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2">
    <w:name w:val="xl7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3">
    <w:name w:val="xl7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4">
    <w:name w:val="xl7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5">
    <w:name w:val="xl75"/>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b/>
      <w:bCs/>
      <w:sz w:val="20"/>
      <w:szCs w:val="20"/>
      <w:bdr w:val="none" w:sz="0" w:space="0" w:color="auto"/>
      <w:lang w:val="es-ES_tradnl" w:eastAsia="es-ES"/>
    </w:rPr>
  </w:style>
  <w:style w:type="paragraph" w:customStyle="1" w:styleId="xl76">
    <w:name w:val="xl76"/>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7">
    <w:name w:val="xl7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78">
    <w:name w:val="xl78"/>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9">
    <w:name w:val="xl7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0">
    <w:name w:val="xl8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1">
    <w:name w:val="xl81"/>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82">
    <w:name w:val="xl8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83">
    <w:name w:val="xl8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84">
    <w:name w:val="xl8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font5">
    <w:name w:val="font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imes New Roman" w:hAnsi="Verdana"/>
      <w:sz w:val="16"/>
      <w:szCs w:val="16"/>
      <w:bdr w:val="none" w:sz="0" w:space="0" w:color="auto"/>
      <w:lang w:val="es-ES_tradnl" w:eastAsia="es-ES_tradnl"/>
    </w:rPr>
  </w:style>
  <w:style w:type="paragraph" w:customStyle="1" w:styleId="xl24">
    <w:name w:val="xl24"/>
    <w:basedOn w:val="Normal"/>
    <w:rsid w:val="006F77DD"/>
    <w:pPr>
      <w:pBdr>
        <w:top w:val="single" w:sz="8" w:space="0" w:color="auto"/>
        <w:left w:val="single" w:sz="8"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5">
    <w:name w:val="xl25"/>
    <w:basedOn w:val="Normal"/>
    <w:rsid w:val="006F77DD"/>
    <w:pPr>
      <w:pBdr>
        <w:top w:val="single" w:sz="8" w:space="0" w:color="auto"/>
        <w:left w:val="none" w:sz="0"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6">
    <w:name w:val="xl26"/>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27">
    <w:name w:val="xl27"/>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28">
    <w:name w:val="xl28"/>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color w:val="000000"/>
      <w:sz w:val="16"/>
      <w:szCs w:val="16"/>
      <w:bdr w:val="none" w:sz="0" w:space="0" w:color="auto"/>
      <w:lang w:val="es-ES_tradnl" w:eastAsia="es-ES_tradnl"/>
    </w:rPr>
  </w:style>
  <w:style w:type="paragraph" w:customStyle="1" w:styleId="xl29">
    <w:name w:val="xl2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0">
    <w:name w:val="xl30"/>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1">
    <w:name w:val="xl31"/>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32">
    <w:name w:val="xl32"/>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3">
    <w:name w:val="xl33"/>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4">
    <w:name w:val="xl34"/>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5">
    <w:name w:val="xl35"/>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hd w:val="clear" w:color="auto" w:fill="969696"/>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6">
    <w:name w:val="xl3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7">
    <w:name w:val="xl37"/>
    <w:basedOn w:val="Normal"/>
    <w:rsid w:val="006F77DD"/>
    <w:pPr>
      <w:pBdr>
        <w:top w:val="none" w:sz="0" w:space="0" w:color="auto"/>
        <w:left w:val="none" w:sz="0" w:space="0" w:color="auto"/>
        <w:bottom w:val="none" w:sz="0"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8">
    <w:name w:val="xl38"/>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9">
    <w:name w:val="xl3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center"/>
    </w:pPr>
    <w:rPr>
      <w:rFonts w:ascii="Arial" w:eastAsia="Times New Roman" w:hAnsi="Arial"/>
      <w:color w:val="000000"/>
      <w:sz w:val="16"/>
      <w:szCs w:val="16"/>
      <w:bdr w:val="none" w:sz="0" w:space="0" w:color="auto"/>
      <w:lang w:val="es-ES_tradnl" w:eastAsia="es-ES_tradnl"/>
    </w:rPr>
  </w:style>
  <w:style w:type="paragraph" w:customStyle="1" w:styleId="xl40">
    <w:name w:val="xl40"/>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41">
    <w:name w:val="xl41"/>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2">
    <w:name w:val="xl42"/>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3">
    <w:name w:val="xl43"/>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font6">
    <w:name w:val="font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heme="minorHAnsi" w:hAnsi="Verdana" w:cstheme="minorBidi"/>
      <w:sz w:val="16"/>
      <w:szCs w:val="16"/>
      <w:bdr w:val="none" w:sz="0" w:space="0" w:color="auto"/>
      <w:lang w:val="es-ES_tradnl" w:eastAsia="es-ES_tradnl"/>
    </w:rPr>
  </w:style>
  <w:style w:type="paragraph" w:customStyle="1" w:styleId="font7">
    <w:name w:val="font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Calibri" w:eastAsiaTheme="minorHAnsi" w:hAnsi="Calibri" w:cstheme="minorBidi"/>
      <w:sz w:val="22"/>
      <w:szCs w:val="22"/>
      <w:bdr w:val="none" w:sz="0" w:space="0" w:color="auto"/>
      <w:lang w:val="es-ES_tradnl" w:eastAsia="es-ES_tradnl"/>
    </w:rPr>
  </w:style>
  <w:style w:type="paragraph" w:customStyle="1" w:styleId="xl63">
    <w:name w:val="xl63"/>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xl64">
    <w:name w:val="xl64"/>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es-MX" w:eastAsia="es-MX"/>
    </w:rPr>
  </w:style>
  <w:style w:type="character" w:customStyle="1" w:styleId="SinespaciadoCar">
    <w:name w:val="Sin espaciado Car"/>
    <w:link w:val="Sinespaciado"/>
    <w:uiPriority w:val="1"/>
    <w:locked/>
    <w:rsid w:val="006F77DD"/>
    <w:rPr>
      <w:rFonts w:ascii="Times New Roman" w:eastAsia="Times New Roman" w:hAnsi="Times New Roman" w:cs="Times New Roman"/>
      <w:color w:val="000000"/>
      <w:sz w:val="24"/>
      <w:szCs w:val="24"/>
      <w:u w:color="000000"/>
      <w:bdr w:val="nil"/>
      <w:lang w:val="es-ES_tradnl" w:eastAsia="es-MX"/>
    </w:rPr>
  </w:style>
  <w:style w:type="character" w:customStyle="1" w:styleId="st1">
    <w:name w:val="st1"/>
    <w:basedOn w:val="Fuentedeprrafopredeter"/>
    <w:rsid w:val="00D903E8"/>
  </w:style>
  <w:style w:type="character" w:customStyle="1" w:styleId="Cuerpodeltexto">
    <w:name w:val="Cuerpo del texto_"/>
    <w:basedOn w:val="Fuentedeprrafopredeter"/>
    <w:link w:val="Cuerpodeltexto0"/>
    <w:rsid w:val="0049510F"/>
    <w:rPr>
      <w:rFonts w:ascii="MS Reference Sans Serif" w:eastAsia="MS Reference Sans Serif" w:hAnsi="MS Reference Sans Serif" w:cs="MS Reference Sans Serif"/>
      <w:sz w:val="15"/>
      <w:szCs w:val="15"/>
      <w:shd w:val="clear" w:color="auto" w:fill="FFFFFF"/>
    </w:rPr>
  </w:style>
  <w:style w:type="paragraph" w:customStyle="1" w:styleId="Cuerpodeltexto0">
    <w:name w:val="Cuerpo del texto"/>
    <w:basedOn w:val="Normal"/>
    <w:link w:val="Cuerpodeltexto"/>
    <w:rsid w:val="004951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221" w:lineRule="exact"/>
      <w:jc w:val="both"/>
    </w:pPr>
    <w:rPr>
      <w:rFonts w:ascii="MS Reference Sans Serif" w:eastAsia="MS Reference Sans Serif" w:hAnsi="MS Reference Sans Serif" w:cs="MS Reference Sans Serif"/>
      <w:sz w:val="15"/>
      <w:szCs w:val="15"/>
      <w:bdr w:val="none" w:sz="0" w:space="0" w:color="auto"/>
      <w:lang w:val="es-MX"/>
    </w:rPr>
  </w:style>
  <w:style w:type="paragraph" w:customStyle="1" w:styleId="paragraph">
    <w:name w:val="paragraph"/>
    <w:basedOn w:val="Normal"/>
    <w:rsid w:val="00F92D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spellingerror">
    <w:name w:val="spellingerror"/>
    <w:basedOn w:val="Fuentedeprrafopredeter"/>
    <w:rsid w:val="005B0FBC"/>
  </w:style>
  <w:style w:type="character" w:customStyle="1" w:styleId="normaltextrun">
    <w:name w:val="normaltextrun"/>
    <w:basedOn w:val="Fuentedeprrafopredeter"/>
    <w:rsid w:val="005B0FBC"/>
  </w:style>
  <w:style w:type="character" w:customStyle="1" w:styleId="eop">
    <w:name w:val="eop"/>
    <w:basedOn w:val="Fuentedeprrafopredeter"/>
    <w:rsid w:val="005B0FBC"/>
  </w:style>
  <w:style w:type="numbering" w:customStyle="1" w:styleId="Sinlista1">
    <w:name w:val="Sin lista1"/>
    <w:next w:val="Sinlista"/>
    <w:uiPriority w:val="99"/>
    <w:semiHidden/>
    <w:unhideWhenUsed/>
    <w:rsid w:val="00AD0016"/>
  </w:style>
  <w:style w:type="paragraph" w:customStyle="1" w:styleId="Epgrafe1">
    <w:name w:val="Epígrafe1"/>
    <w:basedOn w:val="Normal"/>
    <w:next w:val="Normal"/>
    <w:uiPriority w:val="35"/>
    <w:unhideWhenUsed/>
    <w:qFormat/>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color w:val="4F81BD"/>
      <w:sz w:val="18"/>
      <w:szCs w:val="18"/>
      <w:bdr w:val="none" w:sz="0" w:space="0" w:color="auto"/>
      <w:lang w:val="es-ES"/>
    </w:rPr>
  </w:style>
  <w:style w:type="paragraph" w:customStyle="1" w:styleId="Guas">
    <w:name w:val="Guías"/>
    <w:basedOn w:val="Normal"/>
    <w:rsid w:val="00AD001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s-MX" w:eastAsia="es-ES"/>
    </w:rPr>
  </w:style>
  <w:style w:type="paragraph" w:customStyle="1" w:styleId="IncisoGuas">
    <w:name w:val="Inciso Guías"/>
    <w:basedOn w:val="Sangradetextonormal"/>
    <w:rsid w:val="00AD0016"/>
    <w:pPr>
      <w:numPr>
        <w:numId w:val="23"/>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AD00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ES"/>
    </w:rPr>
  </w:style>
  <w:style w:type="character" w:customStyle="1" w:styleId="TextonotapieCar">
    <w:name w:val="Texto nota pie Car"/>
    <w:basedOn w:val="Fuentedeprrafopredeter"/>
    <w:link w:val="Textonotapie"/>
    <w:semiHidden/>
    <w:rsid w:val="00AD001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D0016"/>
    <w:rPr>
      <w:vertAlign w:val="superscript"/>
    </w:rPr>
  </w:style>
  <w:style w:type="table" w:customStyle="1" w:styleId="Tablaconcuadrcula1">
    <w:name w:val="Tabla con cuadrícula1"/>
    <w:basedOn w:val="Tablanormal"/>
    <w:next w:val="Tablaconcuadrcula"/>
    <w:uiPriority w:val="59"/>
    <w:rsid w:val="00AD001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AD0016"/>
  </w:style>
  <w:style w:type="table" w:customStyle="1" w:styleId="Tablaconcuadrcula2">
    <w:name w:val="Tabla con cuadrícula2"/>
    <w:basedOn w:val="Tablanormal"/>
    <w:next w:val="Tablaconcuadrcula"/>
    <w:uiPriority w:val="59"/>
    <w:rsid w:val="00AD001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AD0016"/>
    <w:pPr>
      <w:spacing w:after="0" w:line="240" w:lineRule="auto"/>
    </w:pPr>
    <w:rPr>
      <w:rFonts w:eastAsiaTheme="minorEastAsia"/>
      <w:lang w:val="es-ES" w:eastAsia="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AD001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b/>
      <w:szCs w:val="22"/>
      <w:bdr w:val="none" w:sz="0" w:space="0" w:color="auto"/>
      <w:lang w:val="es-MX"/>
    </w:rPr>
  </w:style>
  <w:style w:type="character" w:customStyle="1" w:styleId="BodytextCar">
    <w:name w:val="Body text Car"/>
    <w:link w:val="Textoindependiente1"/>
    <w:rsid w:val="00AD0016"/>
    <w:rPr>
      <w:rFonts w:ascii="Times New Roman" w:eastAsia="Times New Roman" w:hAnsi="Times New Roman" w:cs="Times New Roman"/>
      <w:color w:val="000000"/>
      <w:sz w:val="24"/>
      <w:szCs w:val="24"/>
      <w:lang w:val="es-ES_tradnl" w:eastAsia="es-ES"/>
    </w:rPr>
  </w:style>
  <w:style w:type="paragraph" w:customStyle="1" w:styleId="POtext">
    <w:name w:val="PO_text"/>
    <w:rsid w:val="00AD001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AD0016"/>
    <w:rPr>
      <w:rFonts w:ascii="Times New Roman" w:eastAsia="Calibri" w:hAnsi="Times New Roman" w:cs="Times New Roman"/>
      <w:b/>
      <w:sz w:val="24"/>
    </w:rPr>
  </w:style>
  <w:style w:type="paragraph" w:customStyle="1" w:styleId="Texto">
    <w:name w:val="Texto"/>
    <w:basedOn w:val="Normal"/>
    <w:link w:val="TextoCar"/>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rPr>
  </w:style>
  <w:style w:type="character" w:customStyle="1" w:styleId="TextoCar">
    <w:name w:val="Texto Car"/>
    <w:link w:val="Texto"/>
    <w:locked/>
    <w:rsid w:val="00AD001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AD0016"/>
    <w:rPr>
      <w:sz w:val="16"/>
      <w:szCs w:val="16"/>
    </w:rPr>
  </w:style>
  <w:style w:type="paragraph" w:styleId="Textocomentario">
    <w:name w:val="annotation text"/>
    <w:basedOn w:val="Normal"/>
    <w:link w:val="TextocomentarioCar"/>
    <w:uiPriority w:val="99"/>
    <w:semiHidden/>
    <w:unhideWhenUsed/>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ES"/>
    </w:rPr>
  </w:style>
  <w:style w:type="character" w:customStyle="1" w:styleId="TextocomentarioCar">
    <w:name w:val="Texto comentario Car"/>
    <w:basedOn w:val="Fuentedeprrafopredeter"/>
    <w:link w:val="Textocomentario"/>
    <w:uiPriority w:val="99"/>
    <w:semiHidden/>
    <w:rsid w:val="00AD001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D0016"/>
    <w:rPr>
      <w:b/>
      <w:bCs/>
    </w:rPr>
  </w:style>
  <w:style w:type="character" w:customStyle="1" w:styleId="AsuntodelcomentarioCar">
    <w:name w:val="Asunto del comentario Car"/>
    <w:basedOn w:val="TextocomentarioCar"/>
    <w:link w:val="Asuntodelcomentario"/>
    <w:uiPriority w:val="99"/>
    <w:semiHidden/>
    <w:rsid w:val="00AD0016"/>
    <w:rPr>
      <w:b/>
      <w:bCs/>
      <w:sz w:val="20"/>
      <w:szCs w:val="20"/>
      <w:lang w:val="es-ES"/>
    </w:rPr>
  </w:style>
  <w:style w:type="paragraph" w:customStyle="1" w:styleId="xl85">
    <w:name w:val="xl85"/>
    <w:basedOn w:val="Normal"/>
    <w:rsid w:val="00AD0016"/>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paragraph" w:customStyle="1" w:styleId="xl86">
    <w:name w:val="xl86"/>
    <w:basedOn w:val="Normal"/>
    <w:rsid w:val="00AD001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pPr>
    <w:rPr>
      <w:rFonts w:eastAsia="Times New Roman"/>
      <w:bdr w:val="none" w:sz="0" w:space="0" w:color="auto"/>
      <w:lang w:val="es-MX" w:eastAsia="es-MX"/>
    </w:rPr>
  </w:style>
  <w:style w:type="table" w:customStyle="1" w:styleId="Calendar3">
    <w:name w:val="Calendar 3"/>
    <w:basedOn w:val="Tablanormal"/>
    <w:uiPriority w:val="99"/>
    <w:qFormat/>
    <w:rsid w:val="00E0358A"/>
    <w:pPr>
      <w:spacing w:after="0" w:line="240" w:lineRule="auto"/>
      <w:jc w:val="right"/>
    </w:pPr>
    <w:rPr>
      <w:rFonts w:asciiTheme="majorHAnsi" w:eastAsiaTheme="majorEastAsia" w:hAnsiTheme="majorHAnsi" w:cstheme="majorBidi"/>
      <w:color w:val="7F7F7F" w:themeColor="text1" w:themeTint="80"/>
      <w:lang w:val="es-ES_tradnl" w:eastAsia="es-ES_tradnl"/>
    </w:rPr>
    <w:tblPr>
      <w:tblInd w:w="0" w:type="dxa"/>
      <w:tblCellMar>
        <w:top w:w="0" w:type="dxa"/>
        <w:left w:w="108" w:type="dxa"/>
        <w:bottom w:w="0" w:type="dxa"/>
        <w:right w:w="108" w:type="dxa"/>
      </w:tblCellMa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paragraph" w:customStyle="1" w:styleId="xl87">
    <w:name w:val="xl87"/>
    <w:basedOn w:val="Normal"/>
    <w:rsid w:val="00E0358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95023">
      <w:bodyDiv w:val="1"/>
      <w:marLeft w:val="0"/>
      <w:marRight w:val="0"/>
      <w:marTop w:val="0"/>
      <w:marBottom w:val="0"/>
      <w:divBdr>
        <w:top w:val="none" w:sz="0" w:space="0" w:color="auto"/>
        <w:left w:val="none" w:sz="0" w:space="0" w:color="auto"/>
        <w:bottom w:val="none" w:sz="0" w:space="0" w:color="auto"/>
        <w:right w:val="none" w:sz="0" w:space="0" w:color="auto"/>
      </w:divBdr>
      <w:divsChild>
        <w:div w:id="1903903729">
          <w:marLeft w:val="0"/>
          <w:marRight w:val="0"/>
          <w:marTop w:val="0"/>
          <w:marBottom w:val="0"/>
          <w:divBdr>
            <w:top w:val="none" w:sz="0" w:space="0" w:color="auto"/>
            <w:left w:val="none" w:sz="0" w:space="0" w:color="auto"/>
            <w:bottom w:val="none" w:sz="0" w:space="0" w:color="auto"/>
            <w:right w:val="none" w:sz="0" w:space="0" w:color="auto"/>
          </w:divBdr>
          <w:divsChild>
            <w:div w:id="1335648656">
              <w:marLeft w:val="0"/>
              <w:marRight w:val="0"/>
              <w:marTop w:val="0"/>
              <w:marBottom w:val="0"/>
              <w:divBdr>
                <w:top w:val="none" w:sz="0" w:space="0" w:color="auto"/>
                <w:left w:val="none" w:sz="0" w:space="0" w:color="auto"/>
                <w:bottom w:val="none" w:sz="0" w:space="0" w:color="auto"/>
                <w:right w:val="none" w:sz="0" w:space="0" w:color="auto"/>
              </w:divBdr>
              <w:divsChild>
                <w:div w:id="1165977386">
                  <w:marLeft w:val="0"/>
                  <w:marRight w:val="0"/>
                  <w:marTop w:val="0"/>
                  <w:marBottom w:val="0"/>
                  <w:divBdr>
                    <w:top w:val="none" w:sz="0" w:space="0" w:color="auto"/>
                    <w:left w:val="none" w:sz="0" w:space="0" w:color="auto"/>
                    <w:bottom w:val="none" w:sz="0" w:space="0" w:color="auto"/>
                    <w:right w:val="none" w:sz="0" w:space="0" w:color="auto"/>
                  </w:divBdr>
                  <w:divsChild>
                    <w:div w:id="1276399163">
                      <w:marLeft w:val="0"/>
                      <w:marRight w:val="0"/>
                      <w:marTop w:val="0"/>
                      <w:marBottom w:val="0"/>
                      <w:divBdr>
                        <w:top w:val="none" w:sz="0" w:space="0" w:color="auto"/>
                        <w:left w:val="none" w:sz="0" w:space="0" w:color="auto"/>
                        <w:bottom w:val="none" w:sz="0" w:space="0" w:color="auto"/>
                        <w:right w:val="none" w:sz="0" w:space="0" w:color="auto"/>
                      </w:divBdr>
                      <w:divsChild>
                        <w:div w:id="2126386009">
                          <w:marLeft w:val="0"/>
                          <w:marRight w:val="0"/>
                          <w:marTop w:val="0"/>
                          <w:marBottom w:val="0"/>
                          <w:divBdr>
                            <w:top w:val="none" w:sz="0" w:space="0" w:color="auto"/>
                            <w:left w:val="none" w:sz="0" w:space="0" w:color="auto"/>
                            <w:bottom w:val="none" w:sz="0" w:space="0" w:color="auto"/>
                            <w:right w:val="none" w:sz="0" w:space="0" w:color="auto"/>
                          </w:divBdr>
                          <w:divsChild>
                            <w:div w:id="1749619353">
                              <w:marLeft w:val="0"/>
                              <w:marRight w:val="0"/>
                              <w:marTop w:val="0"/>
                              <w:marBottom w:val="0"/>
                              <w:divBdr>
                                <w:top w:val="none" w:sz="0" w:space="0" w:color="auto"/>
                                <w:left w:val="none" w:sz="0" w:space="0" w:color="auto"/>
                                <w:bottom w:val="none" w:sz="0" w:space="0" w:color="auto"/>
                                <w:right w:val="none" w:sz="0" w:space="0" w:color="auto"/>
                              </w:divBdr>
                              <w:divsChild>
                                <w:div w:id="2104688773">
                                  <w:marLeft w:val="0"/>
                                  <w:marRight w:val="0"/>
                                  <w:marTop w:val="0"/>
                                  <w:marBottom w:val="0"/>
                                  <w:divBdr>
                                    <w:top w:val="none" w:sz="0" w:space="0" w:color="auto"/>
                                    <w:left w:val="none" w:sz="0" w:space="0" w:color="auto"/>
                                    <w:bottom w:val="none" w:sz="0" w:space="0" w:color="auto"/>
                                    <w:right w:val="none" w:sz="0" w:space="0" w:color="auto"/>
                                  </w:divBdr>
                                  <w:divsChild>
                                    <w:div w:id="1485464569">
                                      <w:marLeft w:val="0"/>
                                      <w:marRight w:val="0"/>
                                      <w:marTop w:val="0"/>
                                      <w:marBottom w:val="0"/>
                                      <w:divBdr>
                                        <w:top w:val="none" w:sz="0" w:space="0" w:color="auto"/>
                                        <w:left w:val="none" w:sz="0" w:space="0" w:color="auto"/>
                                        <w:bottom w:val="none" w:sz="0" w:space="0" w:color="auto"/>
                                        <w:right w:val="none" w:sz="0" w:space="0" w:color="auto"/>
                                      </w:divBdr>
                                      <w:divsChild>
                                        <w:div w:id="1664896888">
                                          <w:marLeft w:val="0"/>
                                          <w:marRight w:val="0"/>
                                          <w:marTop w:val="0"/>
                                          <w:marBottom w:val="0"/>
                                          <w:divBdr>
                                            <w:top w:val="none" w:sz="0" w:space="0" w:color="auto"/>
                                            <w:left w:val="none" w:sz="0" w:space="0" w:color="auto"/>
                                            <w:bottom w:val="none" w:sz="0" w:space="0" w:color="auto"/>
                                            <w:right w:val="none" w:sz="0" w:space="0" w:color="auto"/>
                                          </w:divBdr>
                                          <w:divsChild>
                                            <w:div w:id="1327629995">
                                              <w:marLeft w:val="4320"/>
                                              <w:marRight w:val="0"/>
                                              <w:marTop w:val="0"/>
                                              <w:marBottom w:val="0"/>
                                              <w:divBdr>
                                                <w:top w:val="single" w:sz="6" w:space="0" w:color="D2D5D7"/>
                                                <w:left w:val="single" w:sz="6" w:space="0" w:color="D2D5D7"/>
                                                <w:bottom w:val="none" w:sz="0" w:space="0" w:color="auto"/>
                                                <w:right w:val="single" w:sz="6" w:space="0" w:color="D2D5D7"/>
                                              </w:divBdr>
                                              <w:divsChild>
                                                <w:div w:id="1772779827">
                                                  <w:marLeft w:val="0"/>
                                                  <w:marRight w:val="0"/>
                                                  <w:marTop w:val="0"/>
                                                  <w:marBottom w:val="0"/>
                                                  <w:divBdr>
                                                    <w:top w:val="none" w:sz="0" w:space="0" w:color="auto"/>
                                                    <w:left w:val="none" w:sz="0" w:space="0" w:color="auto"/>
                                                    <w:bottom w:val="none" w:sz="0" w:space="0" w:color="auto"/>
                                                    <w:right w:val="none" w:sz="0" w:space="0" w:color="auto"/>
                                                  </w:divBdr>
                                                  <w:divsChild>
                                                    <w:div w:id="1732842954">
                                                      <w:marLeft w:val="0"/>
                                                      <w:marRight w:val="0"/>
                                                      <w:marTop w:val="0"/>
                                                      <w:marBottom w:val="0"/>
                                                      <w:divBdr>
                                                        <w:top w:val="none" w:sz="0" w:space="0" w:color="auto"/>
                                                        <w:left w:val="none" w:sz="0" w:space="0" w:color="auto"/>
                                                        <w:bottom w:val="none" w:sz="0" w:space="0" w:color="auto"/>
                                                        <w:right w:val="none" w:sz="0" w:space="0" w:color="auto"/>
                                                      </w:divBdr>
                                                      <w:divsChild>
                                                        <w:div w:id="333145181">
                                                          <w:marLeft w:val="0"/>
                                                          <w:marRight w:val="0"/>
                                                          <w:marTop w:val="0"/>
                                                          <w:marBottom w:val="0"/>
                                                          <w:divBdr>
                                                            <w:top w:val="none" w:sz="0" w:space="0" w:color="auto"/>
                                                            <w:left w:val="none" w:sz="0" w:space="0" w:color="auto"/>
                                                            <w:bottom w:val="none" w:sz="0" w:space="0" w:color="auto"/>
                                                            <w:right w:val="none" w:sz="0" w:space="0" w:color="auto"/>
                                                          </w:divBdr>
                                                          <w:divsChild>
                                                            <w:div w:id="1561285101">
                                                              <w:marLeft w:val="0"/>
                                                              <w:marRight w:val="0"/>
                                                              <w:marTop w:val="0"/>
                                                              <w:marBottom w:val="0"/>
                                                              <w:divBdr>
                                                                <w:top w:val="none" w:sz="0" w:space="0" w:color="auto"/>
                                                                <w:left w:val="none" w:sz="0" w:space="0" w:color="auto"/>
                                                                <w:bottom w:val="none" w:sz="0" w:space="0" w:color="auto"/>
                                                                <w:right w:val="none" w:sz="0" w:space="0" w:color="auto"/>
                                                              </w:divBdr>
                                                              <w:divsChild>
                                                                <w:div w:id="1295211742">
                                                                  <w:marLeft w:val="0"/>
                                                                  <w:marRight w:val="0"/>
                                                                  <w:marTop w:val="0"/>
                                                                  <w:marBottom w:val="0"/>
                                                                  <w:divBdr>
                                                                    <w:top w:val="none" w:sz="0" w:space="0" w:color="auto"/>
                                                                    <w:left w:val="none" w:sz="0" w:space="0" w:color="auto"/>
                                                                    <w:bottom w:val="none" w:sz="0" w:space="0" w:color="auto"/>
                                                                    <w:right w:val="none" w:sz="0" w:space="0" w:color="auto"/>
                                                                  </w:divBdr>
                                                                  <w:divsChild>
                                                                    <w:div w:id="340476307">
                                                                      <w:marLeft w:val="0"/>
                                                                      <w:marRight w:val="0"/>
                                                                      <w:marTop w:val="0"/>
                                                                      <w:marBottom w:val="0"/>
                                                                      <w:divBdr>
                                                                        <w:top w:val="none" w:sz="0" w:space="0" w:color="auto"/>
                                                                        <w:left w:val="none" w:sz="0" w:space="0" w:color="auto"/>
                                                                        <w:bottom w:val="none" w:sz="0" w:space="0" w:color="auto"/>
                                                                        <w:right w:val="none" w:sz="0" w:space="0" w:color="auto"/>
                                                                      </w:divBdr>
                                                                      <w:divsChild>
                                                                        <w:div w:id="1119761755">
                                                                          <w:marLeft w:val="0"/>
                                                                          <w:marRight w:val="0"/>
                                                                          <w:marTop w:val="0"/>
                                                                          <w:marBottom w:val="0"/>
                                                                          <w:divBdr>
                                                                            <w:top w:val="none" w:sz="0" w:space="0" w:color="auto"/>
                                                                            <w:left w:val="none" w:sz="0" w:space="0" w:color="auto"/>
                                                                            <w:bottom w:val="none" w:sz="0" w:space="0" w:color="auto"/>
                                                                            <w:right w:val="none" w:sz="0" w:space="0" w:color="auto"/>
                                                                          </w:divBdr>
                                                                        </w:div>
                                                                        <w:div w:id="195966077">
                                                                          <w:marLeft w:val="0"/>
                                                                          <w:marRight w:val="0"/>
                                                                          <w:marTop w:val="0"/>
                                                                          <w:marBottom w:val="0"/>
                                                                          <w:divBdr>
                                                                            <w:top w:val="none" w:sz="0" w:space="0" w:color="auto"/>
                                                                            <w:left w:val="none" w:sz="0" w:space="0" w:color="auto"/>
                                                                            <w:bottom w:val="none" w:sz="0" w:space="0" w:color="auto"/>
                                                                            <w:right w:val="none" w:sz="0" w:space="0" w:color="auto"/>
                                                                          </w:divBdr>
                                                                        </w:div>
                                                                        <w:div w:id="1244491217">
                                                                          <w:marLeft w:val="0"/>
                                                                          <w:marRight w:val="0"/>
                                                                          <w:marTop w:val="0"/>
                                                                          <w:marBottom w:val="0"/>
                                                                          <w:divBdr>
                                                                            <w:top w:val="none" w:sz="0" w:space="0" w:color="auto"/>
                                                                            <w:left w:val="none" w:sz="0" w:space="0" w:color="auto"/>
                                                                            <w:bottom w:val="none" w:sz="0" w:space="0" w:color="auto"/>
                                                                            <w:right w:val="none" w:sz="0" w:space="0" w:color="auto"/>
                                                                          </w:divBdr>
                                                                        </w:div>
                                                                        <w:div w:id="608857924">
                                                                          <w:marLeft w:val="0"/>
                                                                          <w:marRight w:val="0"/>
                                                                          <w:marTop w:val="0"/>
                                                                          <w:marBottom w:val="0"/>
                                                                          <w:divBdr>
                                                                            <w:top w:val="none" w:sz="0" w:space="0" w:color="auto"/>
                                                                            <w:left w:val="none" w:sz="0" w:space="0" w:color="auto"/>
                                                                            <w:bottom w:val="none" w:sz="0" w:space="0" w:color="auto"/>
                                                                            <w:right w:val="none" w:sz="0" w:space="0" w:color="auto"/>
                                                                          </w:divBdr>
                                                                        </w:div>
                                                                        <w:div w:id="454568432">
                                                                          <w:marLeft w:val="0"/>
                                                                          <w:marRight w:val="0"/>
                                                                          <w:marTop w:val="0"/>
                                                                          <w:marBottom w:val="0"/>
                                                                          <w:divBdr>
                                                                            <w:top w:val="none" w:sz="0" w:space="0" w:color="auto"/>
                                                                            <w:left w:val="none" w:sz="0" w:space="0" w:color="auto"/>
                                                                            <w:bottom w:val="none" w:sz="0" w:space="0" w:color="auto"/>
                                                                            <w:right w:val="none" w:sz="0" w:space="0" w:color="auto"/>
                                                                          </w:divBdr>
                                                                        </w:div>
                                                                        <w:div w:id="1829201820">
                                                                          <w:marLeft w:val="0"/>
                                                                          <w:marRight w:val="0"/>
                                                                          <w:marTop w:val="0"/>
                                                                          <w:marBottom w:val="0"/>
                                                                          <w:divBdr>
                                                                            <w:top w:val="none" w:sz="0" w:space="0" w:color="auto"/>
                                                                            <w:left w:val="none" w:sz="0" w:space="0" w:color="auto"/>
                                                                            <w:bottom w:val="none" w:sz="0" w:space="0" w:color="auto"/>
                                                                            <w:right w:val="none" w:sz="0" w:space="0" w:color="auto"/>
                                                                          </w:divBdr>
                                                                        </w:div>
                                                                        <w:div w:id="48457504">
                                                                          <w:marLeft w:val="0"/>
                                                                          <w:marRight w:val="0"/>
                                                                          <w:marTop w:val="0"/>
                                                                          <w:marBottom w:val="0"/>
                                                                          <w:divBdr>
                                                                            <w:top w:val="none" w:sz="0" w:space="0" w:color="auto"/>
                                                                            <w:left w:val="none" w:sz="0" w:space="0" w:color="auto"/>
                                                                            <w:bottom w:val="none" w:sz="0" w:space="0" w:color="auto"/>
                                                                            <w:right w:val="none" w:sz="0" w:space="0" w:color="auto"/>
                                                                          </w:divBdr>
                                                                        </w:div>
                                                                        <w:div w:id="1578975813">
                                                                          <w:marLeft w:val="0"/>
                                                                          <w:marRight w:val="0"/>
                                                                          <w:marTop w:val="0"/>
                                                                          <w:marBottom w:val="0"/>
                                                                          <w:divBdr>
                                                                            <w:top w:val="none" w:sz="0" w:space="0" w:color="auto"/>
                                                                            <w:left w:val="none" w:sz="0" w:space="0" w:color="auto"/>
                                                                            <w:bottom w:val="none" w:sz="0" w:space="0" w:color="auto"/>
                                                                            <w:right w:val="none" w:sz="0" w:space="0" w:color="auto"/>
                                                                          </w:divBdr>
                                                                        </w:div>
                                                                        <w:div w:id="1687249352">
                                                                          <w:marLeft w:val="0"/>
                                                                          <w:marRight w:val="0"/>
                                                                          <w:marTop w:val="0"/>
                                                                          <w:marBottom w:val="0"/>
                                                                          <w:divBdr>
                                                                            <w:top w:val="none" w:sz="0" w:space="0" w:color="auto"/>
                                                                            <w:left w:val="none" w:sz="0" w:space="0" w:color="auto"/>
                                                                            <w:bottom w:val="none" w:sz="0" w:space="0" w:color="auto"/>
                                                                            <w:right w:val="none" w:sz="0" w:space="0" w:color="auto"/>
                                                                          </w:divBdr>
                                                                        </w:div>
                                                                        <w:div w:id="1234856368">
                                                                          <w:marLeft w:val="0"/>
                                                                          <w:marRight w:val="0"/>
                                                                          <w:marTop w:val="0"/>
                                                                          <w:marBottom w:val="0"/>
                                                                          <w:divBdr>
                                                                            <w:top w:val="none" w:sz="0" w:space="0" w:color="auto"/>
                                                                            <w:left w:val="none" w:sz="0" w:space="0" w:color="auto"/>
                                                                            <w:bottom w:val="none" w:sz="0" w:space="0" w:color="auto"/>
                                                                            <w:right w:val="none" w:sz="0" w:space="0" w:color="auto"/>
                                                                          </w:divBdr>
                                                                        </w:div>
                                                                        <w:div w:id="477236002">
                                                                          <w:marLeft w:val="0"/>
                                                                          <w:marRight w:val="0"/>
                                                                          <w:marTop w:val="0"/>
                                                                          <w:marBottom w:val="0"/>
                                                                          <w:divBdr>
                                                                            <w:top w:val="none" w:sz="0" w:space="0" w:color="auto"/>
                                                                            <w:left w:val="none" w:sz="0" w:space="0" w:color="auto"/>
                                                                            <w:bottom w:val="none" w:sz="0" w:space="0" w:color="auto"/>
                                                                            <w:right w:val="none" w:sz="0" w:space="0" w:color="auto"/>
                                                                          </w:divBdr>
                                                                        </w:div>
                                                                        <w:div w:id="759368933">
                                                                          <w:marLeft w:val="0"/>
                                                                          <w:marRight w:val="0"/>
                                                                          <w:marTop w:val="0"/>
                                                                          <w:marBottom w:val="0"/>
                                                                          <w:divBdr>
                                                                            <w:top w:val="none" w:sz="0" w:space="0" w:color="auto"/>
                                                                            <w:left w:val="none" w:sz="0" w:space="0" w:color="auto"/>
                                                                            <w:bottom w:val="none" w:sz="0" w:space="0" w:color="auto"/>
                                                                            <w:right w:val="none" w:sz="0" w:space="0" w:color="auto"/>
                                                                          </w:divBdr>
                                                                        </w:div>
                                                                        <w:div w:id="1208908014">
                                                                          <w:marLeft w:val="0"/>
                                                                          <w:marRight w:val="0"/>
                                                                          <w:marTop w:val="0"/>
                                                                          <w:marBottom w:val="0"/>
                                                                          <w:divBdr>
                                                                            <w:top w:val="none" w:sz="0" w:space="0" w:color="auto"/>
                                                                            <w:left w:val="none" w:sz="0" w:space="0" w:color="auto"/>
                                                                            <w:bottom w:val="none" w:sz="0" w:space="0" w:color="auto"/>
                                                                            <w:right w:val="none" w:sz="0" w:space="0" w:color="auto"/>
                                                                          </w:divBdr>
                                                                        </w:div>
                                                                        <w:div w:id="1916435923">
                                                                          <w:marLeft w:val="0"/>
                                                                          <w:marRight w:val="0"/>
                                                                          <w:marTop w:val="0"/>
                                                                          <w:marBottom w:val="0"/>
                                                                          <w:divBdr>
                                                                            <w:top w:val="none" w:sz="0" w:space="0" w:color="auto"/>
                                                                            <w:left w:val="none" w:sz="0" w:space="0" w:color="auto"/>
                                                                            <w:bottom w:val="none" w:sz="0" w:space="0" w:color="auto"/>
                                                                            <w:right w:val="none" w:sz="0" w:space="0" w:color="auto"/>
                                                                          </w:divBdr>
                                                                        </w:div>
                                                                        <w:div w:id="942111806">
                                                                          <w:marLeft w:val="0"/>
                                                                          <w:marRight w:val="0"/>
                                                                          <w:marTop w:val="0"/>
                                                                          <w:marBottom w:val="0"/>
                                                                          <w:divBdr>
                                                                            <w:top w:val="none" w:sz="0" w:space="0" w:color="auto"/>
                                                                            <w:left w:val="none" w:sz="0" w:space="0" w:color="auto"/>
                                                                            <w:bottom w:val="none" w:sz="0" w:space="0" w:color="auto"/>
                                                                            <w:right w:val="none" w:sz="0" w:space="0" w:color="auto"/>
                                                                          </w:divBdr>
                                                                        </w:div>
                                                                        <w:div w:id="58675167">
                                                                          <w:marLeft w:val="0"/>
                                                                          <w:marRight w:val="0"/>
                                                                          <w:marTop w:val="0"/>
                                                                          <w:marBottom w:val="0"/>
                                                                          <w:divBdr>
                                                                            <w:top w:val="none" w:sz="0" w:space="0" w:color="auto"/>
                                                                            <w:left w:val="none" w:sz="0" w:space="0" w:color="auto"/>
                                                                            <w:bottom w:val="none" w:sz="0" w:space="0" w:color="auto"/>
                                                                            <w:right w:val="none" w:sz="0" w:space="0" w:color="auto"/>
                                                                          </w:divBdr>
                                                                        </w:div>
                                                                        <w:div w:id="1212351541">
                                                                          <w:marLeft w:val="0"/>
                                                                          <w:marRight w:val="0"/>
                                                                          <w:marTop w:val="0"/>
                                                                          <w:marBottom w:val="0"/>
                                                                          <w:divBdr>
                                                                            <w:top w:val="none" w:sz="0" w:space="0" w:color="auto"/>
                                                                            <w:left w:val="none" w:sz="0" w:space="0" w:color="auto"/>
                                                                            <w:bottom w:val="none" w:sz="0" w:space="0" w:color="auto"/>
                                                                            <w:right w:val="none" w:sz="0" w:space="0" w:color="auto"/>
                                                                          </w:divBdr>
                                                                        </w:div>
                                                                        <w:div w:id="1781796085">
                                                                          <w:marLeft w:val="0"/>
                                                                          <w:marRight w:val="0"/>
                                                                          <w:marTop w:val="0"/>
                                                                          <w:marBottom w:val="0"/>
                                                                          <w:divBdr>
                                                                            <w:top w:val="none" w:sz="0" w:space="0" w:color="auto"/>
                                                                            <w:left w:val="none" w:sz="0" w:space="0" w:color="auto"/>
                                                                            <w:bottom w:val="none" w:sz="0" w:space="0" w:color="auto"/>
                                                                            <w:right w:val="none" w:sz="0" w:space="0" w:color="auto"/>
                                                                          </w:divBdr>
                                                                        </w:div>
                                                                        <w:div w:id="453450380">
                                                                          <w:marLeft w:val="0"/>
                                                                          <w:marRight w:val="0"/>
                                                                          <w:marTop w:val="0"/>
                                                                          <w:marBottom w:val="0"/>
                                                                          <w:divBdr>
                                                                            <w:top w:val="none" w:sz="0" w:space="0" w:color="auto"/>
                                                                            <w:left w:val="none" w:sz="0" w:space="0" w:color="auto"/>
                                                                            <w:bottom w:val="none" w:sz="0" w:space="0" w:color="auto"/>
                                                                            <w:right w:val="none" w:sz="0" w:space="0" w:color="auto"/>
                                                                          </w:divBdr>
                                                                        </w:div>
                                                                        <w:div w:id="96367718">
                                                                          <w:marLeft w:val="0"/>
                                                                          <w:marRight w:val="0"/>
                                                                          <w:marTop w:val="0"/>
                                                                          <w:marBottom w:val="0"/>
                                                                          <w:divBdr>
                                                                            <w:top w:val="none" w:sz="0" w:space="0" w:color="auto"/>
                                                                            <w:left w:val="none" w:sz="0" w:space="0" w:color="auto"/>
                                                                            <w:bottom w:val="none" w:sz="0" w:space="0" w:color="auto"/>
                                                                            <w:right w:val="none" w:sz="0" w:space="0" w:color="auto"/>
                                                                          </w:divBdr>
                                                                        </w:div>
                                                                        <w:div w:id="281305841">
                                                                          <w:marLeft w:val="0"/>
                                                                          <w:marRight w:val="0"/>
                                                                          <w:marTop w:val="0"/>
                                                                          <w:marBottom w:val="0"/>
                                                                          <w:divBdr>
                                                                            <w:top w:val="none" w:sz="0" w:space="0" w:color="auto"/>
                                                                            <w:left w:val="none" w:sz="0" w:space="0" w:color="auto"/>
                                                                            <w:bottom w:val="none" w:sz="0" w:space="0" w:color="auto"/>
                                                                            <w:right w:val="none" w:sz="0" w:space="0" w:color="auto"/>
                                                                          </w:divBdr>
                                                                        </w:div>
                                                                        <w:div w:id="1447654896">
                                                                          <w:marLeft w:val="0"/>
                                                                          <w:marRight w:val="0"/>
                                                                          <w:marTop w:val="0"/>
                                                                          <w:marBottom w:val="0"/>
                                                                          <w:divBdr>
                                                                            <w:top w:val="none" w:sz="0" w:space="0" w:color="auto"/>
                                                                            <w:left w:val="none" w:sz="0" w:space="0" w:color="auto"/>
                                                                            <w:bottom w:val="none" w:sz="0" w:space="0" w:color="auto"/>
                                                                            <w:right w:val="none" w:sz="0" w:space="0" w:color="auto"/>
                                                                          </w:divBdr>
                                                                        </w:div>
                                                                        <w:div w:id="726992691">
                                                                          <w:marLeft w:val="0"/>
                                                                          <w:marRight w:val="0"/>
                                                                          <w:marTop w:val="0"/>
                                                                          <w:marBottom w:val="0"/>
                                                                          <w:divBdr>
                                                                            <w:top w:val="none" w:sz="0" w:space="0" w:color="auto"/>
                                                                            <w:left w:val="none" w:sz="0" w:space="0" w:color="auto"/>
                                                                            <w:bottom w:val="none" w:sz="0" w:space="0" w:color="auto"/>
                                                                            <w:right w:val="none" w:sz="0" w:space="0" w:color="auto"/>
                                                                          </w:divBdr>
                                                                        </w:div>
                                                                        <w:div w:id="811555728">
                                                                          <w:marLeft w:val="0"/>
                                                                          <w:marRight w:val="0"/>
                                                                          <w:marTop w:val="0"/>
                                                                          <w:marBottom w:val="0"/>
                                                                          <w:divBdr>
                                                                            <w:top w:val="none" w:sz="0" w:space="0" w:color="auto"/>
                                                                            <w:left w:val="none" w:sz="0" w:space="0" w:color="auto"/>
                                                                            <w:bottom w:val="none" w:sz="0" w:space="0" w:color="auto"/>
                                                                            <w:right w:val="none" w:sz="0" w:space="0" w:color="auto"/>
                                                                          </w:divBdr>
                                                                        </w:div>
                                                                        <w:div w:id="1394155808">
                                                                          <w:marLeft w:val="0"/>
                                                                          <w:marRight w:val="0"/>
                                                                          <w:marTop w:val="0"/>
                                                                          <w:marBottom w:val="0"/>
                                                                          <w:divBdr>
                                                                            <w:top w:val="none" w:sz="0" w:space="0" w:color="auto"/>
                                                                            <w:left w:val="none" w:sz="0" w:space="0" w:color="auto"/>
                                                                            <w:bottom w:val="none" w:sz="0" w:space="0" w:color="auto"/>
                                                                            <w:right w:val="none" w:sz="0" w:space="0" w:color="auto"/>
                                                                          </w:divBdr>
                                                                        </w:div>
                                                                        <w:div w:id="1328240636">
                                                                          <w:marLeft w:val="0"/>
                                                                          <w:marRight w:val="0"/>
                                                                          <w:marTop w:val="0"/>
                                                                          <w:marBottom w:val="0"/>
                                                                          <w:divBdr>
                                                                            <w:top w:val="none" w:sz="0" w:space="0" w:color="auto"/>
                                                                            <w:left w:val="none" w:sz="0" w:space="0" w:color="auto"/>
                                                                            <w:bottom w:val="none" w:sz="0" w:space="0" w:color="auto"/>
                                                                            <w:right w:val="none" w:sz="0" w:space="0" w:color="auto"/>
                                                                          </w:divBdr>
                                                                        </w:div>
                                                                        <w:div w:id="291177966">
                                                                          <w:marLeft w:val="0"/>
                                                                          <w:marRight w:val="0"/>
                                                                          <w:marTop w:val="0"/>
                                                                          <w:marBottom w:val="0"/>
                                                                          <w:divBdr>
                                                                            <w:top w:val="none" w:sz="0" w:space="0" w:color="auto"/>
                                                                            <w:left w:val="none" w:sz="0" w:space="0" w:color="auto"/>
                                                                            <w:bottom w:val="none" w:sz="0" w:space="0" w:color="auto"/>
                                                                            <w:right w:val="none" w:sz="0" w:space="0" w:color="auto"/>
                                                                          </w:divBdr>
                                                                        </w:div>
                                                                        <w:div w:id="2060281293">
                                                                          <w:marLeft w:val="0"/>
                                                                          <w:marRight w:val="0"/>
                                                                          <w:marTop w:val="0"/>
                                                                          <w:marBottom w:val="0"/>
                                                                          <w:divBdr>
                                                                            <w:top w:val="none" w:sz="0" w:space="0" w:color="auto"/>
                                                                            <w:left w:val="none" w:sz="0" w:space="0" w:color="auto"/>
                                                                            <w:bottom w:val="none" w:sz="0" w:space="0" w:color="auto"/>
                                                                            <w:right w:val="none" w:sz="0" w:space="0" w:color="auto"/>
                                                                          </w:divBdr>
                                                                        </w:div>
                                                                        <w:div w:id="112406459">
                                                                          <w:marLeft w:val="0"/>
                                                                          <w:marRight w:val="0"/>
                                                                          <w:marTop w:val="0"/>
                                                                          <w:marBottom w:val="0"/>
                                                                          <w:divBdr>
                                                                            <w:top w:val="none" w:sz="0" w:space="0" w:color="auto"/>
                                                                            <w:left w:val="none" w:sz="0" w:space="0" w:color="auto"/>
                                                                            <w:bottom w:val="none" w:sz="0" w:space="0" w:color="auto"/>
                                                                            <w:right w:val="none" w:sz="0" w:space="0" w:color="auto"/>
                                                                          </w:divBdr>
                                                                        </w:div>
                                                                        <w:div w:id="935988893">
                                                                          <w:marLeft w:val="0"/>
                                                                          <w:marRight w:val="0"/>
                                                                          <w:marTop w:val="0"/>
                                                                          <w:marBottom w:val="0"/>
                                                                          <w:divBdr>
                                                                            <w:top w:val="none" w:sz="0" w:space="0" w:color="auto"/>
                                                                            <w:left w:val="none" w:sz="0" w:space="0" w:color="auto"/>
                                                                            <w:bottom w:val="none" w:sz="0" w:space="0" w:color="auto"/>
                                                                            <w:right w:val="none" w:sz="0" w:space="0" w:color="auto"/>
                                                                          </w:divBdr>
                                                                        </w:div>
                                                                        <w:div w:id="741954276">
                                                                          <w:marLeft w:val="0"/>
                                                                          <w:marRight w:val="0"/>
                                                                          <w:marTop w:val="0"/>
                                                                          <w:marBottom w:val="0"/>
                                                                          <w:divBdr>
                                                                            <w:top w:val="none" w:sz="0" w:space="0" w:color="auto"/>
                                                                            <w:left w:val="none" w:sz="0" w:space="0" w:color="auto"/>
                                                                            <w:bottom w:val="none" w:sz="0" w:space="0" w:color="auto"/>
                                                                            <w:right w:val="none" w:sz="0" w:space="0" w:color="auto"/>
                                                                          </w:divBdr>
                                                                        </w:div>
                                                                        <w:div w:id="588200448">
                                                                          <w:marLeft w:val="0"/>
                                                                          <w:marRight w:val="0"/>
                                                                          <w:marTop w:val="0"/>
                                                                          <w:marBottom w:val="0"/>
                                                                          <w:divBdr>
                                                                            <w:top w:val="none" w:sz="0" w:space="0" w:color="auto"/>
                                                                            <w:left w:val="none" w:sz="0" w:space="0" w:color="auto"/>
                                                                            <w:bottom w:val="none" w:sz="0" w:space="0" w:color="auto"/>
                                                                            <w:right w:val="none" w:sz="0" w:space="0" w:color="auto"/>
                                                                          </w:divBdr>
                                                                        </w:div>
                                                                        <w:div w:id="854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58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1">
          <w:marLeft w:val="0"/>
          <w:marRight w:val="0"/>
          <w:marTop w:val="0"/>
          <w:marBottom w:val="0"/>
          <w:divBdr>
            <w:top w:val="none" w:sz="0" w:space="0" w:color="auto"/>
            <w:left w:val="none" w:sz="0" w:space="0" w:color="auto"/>
            <w:bottom w:val="none" w:sz="0" w:space="0" w:color="auto"/>
            <w:right w:val="none" w:sz="0" w:space="0" w:color="auto"/>
          </w:divBdr>
          <w:divsChild>
            <w:div w:id="1204633665">
              <w:marLeft w:val="0"/>
              <w:marRight w:val="0"/>
              <w:marTop w:val="0"/>
              <w:marBottom w:val="0"/>
              <w:divBdr>
                <w:top w:val="none" w:sz="0" w:space="0" w:color="auto"/>
                <w:left w:val="none" w:sz="0" w:space="0" w:color="auto"/>
                <w:bottom w:val="none" w:sz="0" w:space="0" w:color="auto"/>
                <w:right w:val="none" w:sz="0" w:space="0" w:color="auto"/>
              </w:divBdr>
              <w:divsChild>
                <w:div w:id="2118669863">
                  <w:marLeft w:val="0"/>
                  <w:marRight w:val="0"/>
                  <w:marTop w:val="0"/>
                  <w:marBottom w:val="0"/>
                  <w:divBdr>
                    <w:top w:val="none" w:sz="0" w:space="0" w:color="auto"/>
                    <w:left w:val="none" w:sz="0" w:space="0" w:color="auto"/>
                    <w:bottom w:val="none" w:sz="0" w:space="0" w:color="auto"/>
                    <w:right w:val="none" w:sz="0" w:space="0" w:color="auto"/>
                  </w:divBdr>
                  <w:divsChild>
                    <w:div w:id="397094595">
                      <w:marLeft w:val="0"/>
                      <w:marRight w:val="0"/>
                      <w:marTop w:val="0"/>
                      <w:marBottom w:val="0"/>
                      <w:divBdr>
                        <w:top w:val="none" w:sz="0" w:space="0" w:color="auto"/>
                        <w:left w:val="none" w:sz="0" w:space="0" w:color="auto"/>
                        <w:bottom w:val="none" w:sz="0" w:space="0" w:color="auto"/>
                        <w:right w:val="none" w:sz="0" w:space="0" w:color="auto"/>
                      </w:divBdr>
                      <w:divsChild>
                        <w:div w:id="1142500582">
                          <w:marLeft w:val="0"/>
                          <w:marRight w:val="0"/>
                          <w:marTop w:val="0"/>
                          <w:marBottom w:val="0"/>
                          <w:divBdr>
                            <w:top w:val="none" w:sz="0" w:space="0" w:color="auto"/>
                            <w:left w:val="none" w:sz="0" w:space="0" w:color="auto"/>
                            <w:bottom w:val="none" w:sz="0" w:space="0" w:color="auto"/>
                            <w:right w:val="none" w:sz="0" w:space="0" w:color="auto"/>
                          </w:divBdr>
                          <w:divsChild>
                            <w:div w:id="688919899">
                              <w:marLeft w:val="0"/>
                              <w:marRight w:val="0"/>
                              <w:marTop w:val="0"/>
                              <w:marBottom w:val="0"/>
                              <w:divBdr>
                                <w:top w:val="none" w:sz="0" w:space="0" w:color="auto"/>
                                <w:left w:val="none" w:sz="0" w:space="0" w:color="auto"/>
                                <w:bottom w:val="none" w:sz="0" w:space="0" w:color="auto"/>
                                <w:right w:val="none" w:sz="0" w:space="0" w:color="auto"/>
                              </w:divBdr>
                              <w:divsChild>
                                <w:div w:id="1851990059">
                                  <w:marLeft w:val="0"/>
                                  <w:marRight w:val="0"/>
                                  <w:marTop w:val="0"/>
                                  <w:marBottom w:val="0"/>
                                  <w:divBdr>
                                    <w:top w:val="none" w:sz="0" w:space="0" w:color="auto"/>
                                    <w:left w:val="none" w:sz="0" w:space="0" w:color="auto"/>
                                    <w:bottom w:val="none" w:sz="0" w:space="0" w:color="auto"/>
                                    <w:right w:val="none" w:sz="0" w:space="0" w:color="auto"/>
                                  </w:divBdr>
                                  <w:divsChild>
                                    <w:div w:id="919172901">
                                      <w:marLeft w:val="0"/>
                                      <w:marRight w:val="0"/>
                                      <w:marTop w:val="0"/>
                                      <w:marBottom w:val="0"/>
                                      <w:divBdr>
                                        <w:top w:val="none" w:sz="0" w:space="0" w:color="auto"/>
                                        <w:left w:val="none" w:sz="0" w:space="0" w:color="auto"/>
                                        <w:bottom w:val="none" w:sz="0" w:space="0" w:color="auto"/>
                                        <w:right w:val="none" w:sz="0" w:space="0" w:color="auto"/>
                                      </w:divBdr>
                                      <w:divsChild>
                                        <w:div w:id="1568760587">
                                          <w:marLeft w:val="0"/>
                                          <w:marRight w:val="0"/>
                                          <w:marTop w:val="0"/>
                                          <w:marBottom w:val="0"/>
                                          <w:divBdr>
                                            <w:top w:val="none" w:sz="0" w:space="0" w:color="auto"/>
                                            <w:left w:val="none" w:sz="0" w:space="0" w:color="auto"/>
                                            <w:bottom w:val="none" w:sz="0" w:space="0" w:color="auto"/>
                                            <w:right w:val="none" w:sz="0" w:space="0" w:color="auto"/>
                                          </w:divBdr>
                                          <w:divsChild>
                                            <w:div w:id="510339724">
                                              <w:marLeft w:val="4320"/>
                                              <w:marRight w:val="0"/>
                                              <w:marTop w:val="0"/>
                                              <w:marBottom w:val="0"/>
                                              <w:divBdr>
                                                <w:top w:val="single" w:sz="6" w:space="0" w:color="D2D5D7"/>
                                                <w:left w:val="single" w:sz="6" w:space="0" w:color="D2D5D7"/>
                                                <w:bottom w:val="none" w:sz="0" w:space="0" w:color="auto"/>
                                                <w:right w:val="single" w:sz="6" w:space="0" w:color="D2D5D7"/>
                                              </w:divBdr>
                                              <w:divsChild>
                                                <w:div w:id="1100030335">
                                                  <w:marLeft w:val="0"/>
                                                  <w:marRight w:val="0"/>
                                                  <w:marTop w:val="0"/>
                                                  <w:marBottom w:val="0"/>
                                                  <w:divBdr>
                                                    <w:top w:val="none" w:sz="0" w:space="0" w:color="auto"/>
                                                    <w:left w:val="none" w:sz="0" w:space="0" w:color="auto"/>
                                                    <w:bottom w:val="none" w:sz="0" w:space="0" w:color="auto"/>
                                                    <w:right w:val="none" w:sz="0" w:space="0" w:color="auto"/>
                                                  </w:divBdr>
                                                  <w:divsChild>
                                                    <w:div w:id="1038318529">
                                                      <w:marLeft w:val="0"/>
                                                      <w:marRight w:val="0"/>
                                                      <w:marTop w:val="0"/>
                                                      <w:marBottom w:val="0"/>
                                                      <w:divBdr>
                                                        <w:top w:val="none" w:sz="0" w:space="0" w:color="auto"/>
                                                        <w:left w:val="none" w:sz="0" w:space="0" w:color="auto"/>
                                                        <w:bottom w:val="none" w:sz="0" w:space="0" w:color="auto"/>
                                                        <w:right w:val="none" w:sz="0" w:space="0" w:color="auto"/>
                                                      </w:divBdr>
                                                      <w:divsChild>
                                                        <w:div w:id="1272395104">
                                                          <w:marLeft w:val="0"/>
                                                          <w:marRight w:val="0"/>
                                                          <w:marTop w:val="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326980764">
                                                                  <w:marLeft w:val="0"/>
                                                                  <w:marRight w:val="0"/>
                                                                  <w:marTop w:val="0"/>
                                                                  <w:marBottom w:val="0"/>
                                                                  <w:divBdr>
                                                                    <w:top w:val="none" w:sz="0" w:space="0" w:color="auto"/>
                                                                    <w:left w:val="none" w:sz="0" w:space="0" w:color="auto"/>
                                                                    <w:bottom w:val="none" w:sz="0" w:space="0" w:color="auto"/>
                                                                    <w:right w:val="none" w:sz="0" w:space="0" w:color="auto"/>
                                                                  </w:divBdr>
                                                                  <w:divsChild>
                                                                    <w:div w:id="1094476984">
                                                                      <w:marLeft w:val="0"/>
                                                                      <w:marRight w:val="0"/>
                                                                      <w:marTop w:val="0"/>
                                                                      <w:marBottom w:val="0"/>
                                                                      <w:divBdr>
                                                                        <w:top w:val="none" w:sz="0" w:space="0" w:color="auto"/>
                                                                        <w:left w:val="none" w:sz="0" w:space="0" w:color="auto"/>
                                                                        <w:bottom w:val="none" w:sz="0" w:space="0" w:color="auto"/>
                                                                        <w:right w:val="none" w:sz="0" w:space="0" w:color="auto"/>
                                                                      </w:divBdr>
                                                                      <w:divsChild>
                                                                        <w:div w:id="1601572342">
                                                                          <w:marLeft w:val="0"/>
                                                                          <w:marRight w:val="0"/>
                                                                          <w:marTop w:val="0"/>
                                                                          <w:marBottom w:val="0"/>
                                                                          <w:divBdr>
                                                                            <w:top w:val="none" w:sz="0" w:space="0" w:color="auto"/>
                                                                            <w:left w:val="none" w:sz="0" w:space="0" w:color="auto"/>
                                                                            <w:bottom w:val="none" w:sz="0" w:space="0" w:color="auto"/>
                                                                            <w:right w:val="none" w:sz="0" w:space="0" w:color="auto"/>
                                                                          </w:divBdr>
                                                                        </w:div>
                                                                        <w:div w:id="661274907">
                                                                          <w:marLeft w:val="0"/>
                                                                          <w:marRight w:val="0"/>
                                                                          <w:marTop w:val="0"/>
                                                                          <w:marBottom w:val="0"/>
                                                                          <w:divBdr>
                                                                            <w:top w:val="none" w:sz="0" w:space="0" w:color="auto"/>
                                                                            <w:left w:val="none" w:sz="0" w:space="0" w:color="auto"/>
                                                                            <w:bottom w:val="none" w:sz="0" w:space="0" w:color="auto"/>
                                                                            <w:right w:val="none" w:sz="0" w:space="0" w:color="auto"/>
                                                                          </w:divBdr>
                                                                        </w:div>
                                                                        <w:div w:id="1159348863">
                                                                          <w:marLeft w:val="0"/>
                                                                          <w:marRight w:val="0"/>
                                                                          <w:marTop w:val="0"/>
                                                                          <w:marBottom w:val="0"/>
                                                                          <w:divBdr>
                                                                            <w:top w:val="none" w:sz="0" w:space="0" w:color="auto"/>
                                                                            <w:left w:val="none" w:sz="0" w:space="0" w:color="auto"/>
                                                                            <w:bottom w:val="none" w:sz="0" w:space="0" w:color="auto"/>
                                                                            <w:right w:val="none" w:sz="0" w:space="0" w:color="auto"/>
                                                                          </w:divBdr>
                                                                        </w:div>
                                                                        <w:div w:id="194848406">
                                                                          <w:marLeft w:val="0"/>
                                                                          <w:marRight w:val="0"/>
                                                                          <w:marTop w:val="0"/>
                                                                          <w:marBottom w:val="0"/>
                                                                          <w:divBdr>
                                                                            <w:top w:val="none" w:sz="0" w:space="0" w:color="auto"/>
                                                                            <w:left w:val="none" w:sz="0" w:space="0" w:color="auto"/>
                                                                            <w:bottom w:val="none" w:sz="0" w:space="0" w:color="auto"/>
                                                                            <w:right w:val="none" w:sz="0" w:space="0" w:color="auto"/>
                                                                          </w:divBdr>
                                                                        </w:div>
                                                                        <w:div w:id="1263564989">
                                                                          <w:marLeft w:val="0"/>
                                                                          <w:marRight w:val="0"/>
                                                                          <w:marTop w:val="0"/>
                                                                          <w:marBottom w:val="0"/>
                                                                          <w:divBdr>
                                                                            <w:top w:val="none" w:sz="0" w:space="0" w:color="auto"/>
                                                                            <w:left w:val="none" w:sz="0" w:space="0" w:color="auto"/>
                                                                            <w:bottom w:val="none" w:sz="0" w:space="0" w:color="auto"/>
                                                                            <w:right w:val="none" w:sz="0" w:space="0" w:color="auto"/>
                                                                          </w:divBdr>
                                                                        </w:div>
                                                                        <w:div w:id="62992318">
                                                                          <w:marLeft w:val="0"/>
                                                                          <w:marRight w:val="0"/>
                                                                          <w:marTop w:val="0"/>
                                                                          <w:marBottom w:val="0"/>
                                                                          <w:divBdr>
                                                                            <w:top w:val="none" w:sz="0" w:space="0" w:color="auto"/>
                                                                            <w:left w:val="none" w:sz="0" w:space="0" w:color="auto"/>
                                                                            <w:bottom w:val="none" w:sz="0" w:space="0" w:color="auto"/>
                                                                            <w:right w:val="none" w:sz="0" w:space="0" w:color="auto"/>
                                                                          </w:divBdr>
                                                                        </w:div>
                                                                        <w:div w:id="524249900">
                                                                          <w:marLeft w:val="0"/>
                                                                          <w:marRight w:val="0"/>
                                                                          <w:marTop w:val="0"/>
                                                                          <w:marBottom w:val="0"/>
                                                                          <w:divBdr>
                                                                            <w:top w:val="none" w:sz="0" w:space="0" w:color="auto"/>
                                                                            <w:left w:val="none" w:sz="0" w:space="0" w:color="auto"/>
                                                                            <w:bottom w:val="none" w:sz="0" w:space="0" w:color="auto"/>
                                                                            <w:right w:val="none" w:sz="0" w:space="0" w:color="auto"/>
                                                                          </w:divBdr>
                                                                        </w:div>
                                                                        <w:div w:id="696540563">
                                                                          <w:marLeft w:val="0"/>
                                                                          <w:marRight w:val="0"/>
                                                                          <w:marTop w:val="0"/>
                                                                          <w:marBottom w:val="0"/>
                                                                          <w:divBdr>
                                                                            <w:top w:val="none" w:sz="0" w:space="0" w:color="auto"/>
                                                                            <w:left w:val="none" w:sz="0" w:space="0" w:color="auto"/>
                                                                            <w:bottom w:val="none" w:sz="0" w:space="0" w:color="auto"/>
                                                                            <w:right w:val="none" w:sz="0" w:space="0" w:color="auto"/>
                                                                          </w:divBdr>
                                                                        </w:div>
                                                                        <w:div w:id="1680541394">
                                                                          <w:marLeft w:val="0"/>
                                                                          <w:marRight w:val="0"/>
                                                                          <w:marTop w:val="0"/>
                                                                          <w:marBottom w:val="0"/>
                                                                          <w:divBdr>
                                                                            <w:top w:val="none" w:sz="0" w:space="0" w:color="auto"/>
                                                                            <w:left w:val="none" w:sz="0" w:space="0" w:color="auto"/>
                                                                            <w:bottom w:val="none" w:sz="0" w:space="0" w:color="auto"/>
                                                                            <w:right w:val="none" w:sz="0" w:space="0" w:color="auto"/>
                                                                          </w:divBdr>
                                                                        </w:div>
                                                                        <w:div w:id="776220133">
                                                                          <w:marLeft w:val="0"/>
                                                                          <w:marRight w:val="0"/>
                                                                          <w:marTop w:val="0"/>
                                                                          <w:marBottom w:val="0"/>
                                                                          <w:divBdr>
                                                                            <w:top w:val="none" w:sz="0" w:space="0" w:color="auto"/>
                                                                            <w:left w:val="none" w:sz="0" w:space="0" w:color="auto"/>
                                                                            <w:bottom w:val="none" w:sz="0" w:space="0" w:color="auto"/>
                                                                            <w:right w:val="none" w:sz="0" w:space="0" w:color="auto"/>
                                                                          </w:divBdr>
                                                                        </w:div>
                                                                        <w:div w:id="1185484387">
                                                                          <w:marLeft w:val="0"/>
                                                                          <w:marRight w:val="0"/>
                                                                          <w:marTop w:val="0"/>
                                                                          <w:marBottom w:val="0"/>
                                                                          <w:divBdr>
                                                                            <w:top w:val="none" w:sz="0" w:space="0" w:color="auto"/>
                                                                            <w:left w:val="none" w:sz="0" w:space="0" w:color="auto"/>
                                                                            <w:bottom w:val="none" w:sz="0" w:space="0" w:color="auto"/>
                                                                            <w:right w:val="none" w:sz="0" w:space="0" w:color="auto"/>
                                                                          </w:divBdr>
                                                                        </w:div>
                                                                        <w:div w:id="88544086">
                                                                          <w:marLeft w:val="0"/>
                                                                          <w:marRight w:val="0"/>
                                                                          <w:marTop w:val="0"/>
                                                                          <w:marBottom w:val="0"/>
                                                                          <w:divBdr>
                                                                            <w:top w:val="none" w:sz="0" w:space="0" w:color="auto"/>
                                                                            <w:left w:val="none" w:sz="0" w:space="0" w:color="auto"/>
                                                                            <w:bottom w:val="none" w:sz="0" w:space="0" w:color="auto"/>
                                                                            <w:right w:val="none" w:sz="0" w:space="0" w:color="auto"/>
                                                                          </w:divBdr>
                                                                        </w:div>
                                                                        <w:div w:id="1312373133">
                                                                          <w:marLeft w:val="0"/>
                                                                          <w:marRight w:val="0"/>
                                                                          <w:marTop w:val="0"/>
                                                                          <w:marBottom w:val="0"/>
                                                                          <w:divBdr>
                                                                            <w:top w:val="none" w:sz="0" w:space="0" w:color="auto"/>
                                                                            <w:left w:val="none" w:sz="0" w:space="0" w:color="auto"/>
                                                                            <w:bottom w:val="none" w:sz="0" w:space="0" w:color="auto"/>
                                                                            <w:right w:val="none" w:sz="0" w:space="0" w:color="auto"/>
                                                                          </w:divBdr>
                                                                        </w:div>
                                                                        <w:div w:id="2020082487">
                                                                          <w:marLeft w:val="0"/>
                                                                          <w:marRight w:val="0"/>
                                                                          <w:marTop w:val="0"/>
                                                                          <w:marBottom w:val="0"/>
                                                                          <w:divBdr>
                                                                            <w:top w:val="none" w:sz="0" w:space="0" w:color="auto"/>
                                                                            <w:left w:val="none" w:sz="0" w:space="0" w:color="auto"/>
                                                                            <w:bottom w:val="none" w:sz="0" w:space="0" w:color="auto"/>
                                                                            <w:right w:val="none" w:sz="0" w:space="0" w:color="auto"/>
                                                                          </w:divBdr>
                                                                        </w:div>
                                                                        <w:div w:id="1682463830">
                                                                          <w:marLeft w:val="0"/>
                                                                          <w:marRight w:val="0"/>
                                                                          <w:marTop w:val="0"/>
                                                                          <w:marBottom w:val="0"/>
                                                                          <w:divBdr>
                                                                            <w:top w:val="none" w:sz="0" w:space="0" w:color="auto"/>
                                                                            <w:left w:val="none" w:sz="0" w:space="0" w:color="auto"/>
                                                                            <w:bottom w:val="none" w:sz="0" w:space="0" w:color="auto"/>
                                                                            <w:right w:val="none" w:sz="0" w:space="0" w:color="auto"/>
                                                                          </w:divBdr>
                                                                        </w:div>
                                                                        <w:div w:id="1671450463">
                                                                          <w:marLeft w:val="0"/>
                                                                          <w:marRight w:val="0"/>
                                                                          <w:marTop w:val="0"/>
                                                                          <w:marBottom w:val="0"/>
                                                                          <w:divBdr>
                                                                            <w:top w:val="none" w:sz="0" w:space="0" w:color="auto"/>
                                                                            <w:left w:val="none" w:sz="0" w:space="0" w:color="auto"/>
                                                                            <w:bottom w:val="none" w:sz="0" w:space="0" w:color="auto"/>
                                                                            <w:right w:val="none" w:sz="0" w:space="0" w:color="auto"/>
                                                                          </w:divBdr>
                                                                        </w:div>
                                                                        <w:div w:id="330766813">
                                                                          <w:marLeft w:val="0"/>
                                                                          <w:marRight w:val="0"/>
                                                                          <w:marTop w:val="0"/>
                                                                          <w:marBottom w:val="0"/>
                                                                          <w:divBdr>
                                                                            <w:top w:val="none" w:sz="0" w:space="0" w:color="auto"/>
                                                                            <w:left w:val="none" w:sz="0" w:space="0" w:color="auto"/>
                                                                            <w:bottom w:val="none" w:sz="0" w:space="0" w:color="auto"/>
                                                                            <w:right w:val="none" w:sz="0" w:space="0" w:color="auto"/>
                                                                          </w:divBdr>
                                                                        </w:div>
                                                                        <w:div w:id="1173491115">
                                                                          <w:marLeft w:val="0"/>
                                                                          <w:marRight w:val="0"/>
                                                                          <w:marTop w:val="0"/>
                                                                          <w:marBottom w:val="0"/>
                                                                          <w:divBdr>
                                                                            <w:top w:val="none" w:sz="0" w:space="0" w:color="auto"/>
                                                                            <w:left w:val="none" w:sz="0" w:space="0" w:color="auto"/>
                                                                            <w:bottom w:val="none" w:sz="0" w:space="0" w:color="auto"/>
                                                                            <w:right w:val="none" w:sz="0" w:space="0" w:color="auto"/>
                                                                          </w:divBdr>
                                                                        </w:div>
                                                                        <w:div w:id="1684815618">
                                                                          <w:marLeft w:val="0"/>
                                                                          <w:marRight w:val="0"/>
                                                                          <w:marTop w:val="0"/>
                                                                          <w:marBottom w:val="0"/>
                                                                          <w:divBdr>
                                                                            <w:top w:val="none" w:sz="0" w:space="0" w:color="auto"/>
                                                                            <w:left w:val="none" w:sz="0" w:space="0" w:color="auto"/>
                                                                            <w:bottom w:val="none" w:sz="0" w:space="0" w:color="auto"/>
                                                                            <w:right w:val="none" w:sz="0" w:space="0" w:color="auto"/>
                                                                          </w:divBdr>
                                                                        </w:div>
                                                                        <w:div w:id="1240865199">
                                                                          <w:marLeft w:val="0"/>
                                                                          <w:marRight w:val="0"/>
                                                                          <w:marTop w:val="0"/>
                                                                          <w:marBottom w:val="0"/>
                                                                          <w:divBdr>
                                                                            <w:top w:val="none" w:sz="0" w:space="0" w:color="auto"/>
                                                                            <w:left w:val="none" w:sz="0" w:space="0" w:color="auto"/>
                                                                            <w:bottom w:val="none" w:sz="0" w:space="0" w:color="auto"/>
                                                                            <w:right w:val="none" w:sz="0" w:space="0" w:color="auto"/>
                                                                          </w:divBdr>
                                                                        </w:div>
                                                                        <w:div w:id="1417626724">
                                                                          <w:marLeft w:val="0"/>
                                                                          <w:marRight w:val="0"/>
                                                                          <w:marTop w:val="0"/>
                                                                          <w:marBottom w:val="0"/>
                                                                          <w:divBdr>
                                                                            <w:top w:val="none" w:sz="0" w:space="0" w:color="auto"/>
                                                                            <w:left w:val="none" w:sz="0" w:space="0" w:color="auto"/>
                                                                            <w:bottom w:val="none" w:sz="0" w:space="0" w:color="auto"/>
                                                                            <w:right w:val="none" w:sz="0" w:space="0" w:color="auto"/>
                                                                          </w:divBdr>
                                                                        </w:div>
                                                                        <w:div w:id="1478717044">
                                                                          <w:marLeft w:val="0"/>
                                                                          <w:marRight w:val="0"/>
                                                                          <w:marTop w:val="0"/>
                                                                          <w:marBottom w:val="0"/>
                                                                          <w:divBdr>
                                                                            <w:top w:val="none" w:sz="0" w:space="0" w:color="auto"/>
                                                                            <w:left w:val="none" w:sz="0" w:space="0" w:color="auto"/>
                                                                            <w:bottom w:val="none" w:sz="0" w:space="0" w:color="auto"/>
                                                                            <w:right w:val="none" w:sz="0" w:space="0" w:color="auto"/>
                                                                          </w:divBdr>
                                                                        </w:div>
                                                                        <w:div w:id="1994604580">
                                                                          <w:marLeft w:val="0"/>
                                                                          <w:marRight w:val="0"/>
                                                                          <w:marTop w:val="0"/>
                                                                          <w:marBottom w:val="0"/>
                                                                          <w:divBdr>
                                                                            <w:top w:val="none" w:sz="0" w:space="0" w:color="auto"/>
                                                                            <w:left w:val="none" w:sz="0" w:space="0" w:color="auto"/>
                                                                            <w:bottom w:val="none" w:sz="0" w:space="0" w:color="auto"/>
                                                                            <w:right w:val="none" w:sz="0" w:space="0" w:color="auto"/>
                                                                          </w:divBdr>
                                                                        </w:div>
                                                                        <w:div w:id="1365054734">
                                                                          <w:marLeft w:val="0"/>
                                                                          <w:marRight w:val="0"/>
                                                                          <w:marTop w:val="0"/>
                                                                          <w:marBottom w:val="0"/>
                                                                          <w:divBdr>
                                                                            <w:top w:val="none" w:sz="0" w:space="0" w:color="auto"/>
                                                                            <w:left w:val="none" w:sz="0" w:space="0" w:color="auto"/>
                                                                            <w:bottom w:val="none" w:sz="0" w:space="0" w:color="auto"/>
                                                                            <w:right w:val="none" w:sz="0" w:space="0" w:color="auto"/>
                                                                          </w:divBdr>
                                                                        </w:div>
                                                                        <w:div w:id="917983766">
                                                                          <w:marLeft w:val="0"/>
                                                                          <w:marRight w:val="0"/>
                                                                          <w:marTop w:val="0"/>
                                                                          <w:marBottom w:val="0"/>
                                                                          <w:divBdr>
                                                                            <w:top w:val="none" w:sz="0" w:space="0" w:color="auto"/>
                                                                            <w:left w:val="none" w:sz="0" w:space="0" w:color="auto"/>
                                                                            <w:bottom w:val="none" w:sz="0" w:space="0" w:color="auto"/>
                                                                            <w:right w:val="none" w:sz="0" w:space="0" w:color="auto"/>
                                                                          </w:divBdr>
                                                                        </w:div>
                                                                        <w:div w:id="1086532113">
                                                                          <w:marLeft w:val="0"/>
                                                                          <w:marRight w:val="0"/>
                                                                          <w:marTop w:val="0"/>
                                                                          <w:marBottom w:val="0"/>
                                                                          <w:divBdr>
                                                                            <w:top w:val="none" w:sz="0" w:space="0" w:color="auto"/>
                                                                            <w:left w:val="none" w:sz="0" w:space="0" w:color="auto"/>
                                                                            <w:bottom w:val="none" w:sz="0" w:space="0" w:color="auto"/>
                                                                            <w:right w:val="none" w:sz="0" w:space="0" w:color="auto"/>
                                                                          </w:divBdr>
                                                                        </w:div>
                                                                        <w:div w:id="1578779587">
                                                                          <w:marLeft w:val="0"/>
                                                                          <w:marRight w:val="0"/>
                                                                          <w:marTop w:val="0"/>
                                                                          <w:marBottom w:val="0"/>
                                                                          <w:divBdr>
                                                                            <w:top w:val="none" w:sz="0" w:space="0" w:color="auto"/>
                                                                            <w:left w:val="none" w:sz="0" w:space="0" w:color="auto"/>
                                                                            <w:bottom w:val="none" w:sz="0" w:space="0" w:color="auto"/>
                                                                            <w:right w:val="none" w:sz="0" w:space="0" w:color="auto"/>
                                                                          </w:divBdr>
                                                                        </w:div>
                                                                        <w:div w:id="835923402">
                                                                          <w:marLeft w:val="0"/>
                                                                          <w:marRight w:val="0"/>
                                                                          <w:marTop w:val="0"/>
                                                                          <w:marBottom w:val="0"/>
                                                                          <w:divBdr>
                                                                            <w:top w:val="none" w:sz="0" w:space="0" w:color="auto"/>
                                                                            <w:left w:val="none" w:sz="0" w:space="0" w:color="auto"/>
                                                                            <w:bottom w:val="none" w:sz="0" w:space="0" w:color="auto"/>
                                                                            <w:right w:val="none" w:sz="0" w:space="0" w:color="auto"/>
                                                                          </w:divBdr>
                                                                        </w:div>
                                                                        <w:div w:id="1100443252">
                                                                          <w:marLeft w:val="0"/>
                                                                          <w:marRight w:val="0"/>
                                                                          <w:marTop w:val="0"/>
                                                                          <w:marBottom w:val="0"/>
                                                                          <w:divBdr>
                                                                            <w:top w:val="none" w:sz="0" w:space="0" w:color="auto"/>
                                                                            <w:left w:val="none" w:sz="0" w:space="0" w:color="auto"/>
                                                                            <w:bottom w:val="none" w:sz="0" w:space="0" w:color="auto"/>
                                                                            <w:right w:val="none" w:sz="0" w:space="0" w:color="auto"/>
                                                                          </w:divBdr>
                                                                        </w:div>
                                                                        <w:div w:id="116682035">
                                                                          <w:marLeft w:val="0"/>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92997">
      <w:bodyDiv w:val="1"/>
      <w:marLeft w:val="0"/>
      <w:marRight w:val="0"/>
      <w:marTop w:val="0"/>
      <w:marBottom w:val="0"/>
      <w:divBdr>
        <w:top w:val="none" w:sz="0" w:space="0" w:color="auto"/>
        <w:left w:val="none" w:sz="0" w:space="0" w:color="auto"/>
        <w:bottom w:val="none" w:sz="0" w:space="0" w:color="auto"/>
        <w:right w:val="none" w:sz="0" w:space="0" w:color="auto"/>
      </w:divBdr>
      <w:divsChild>
        <w:div w:id="633216679">
          <w:marLeft w:val="0"/>
          <w:marRight w:val="0"/>
          <w:marTop w:val="0"/>
          <w:marBottom w:val="0"/>
          <w:divBdr>
            <w:top w:val="none" w:sz="0" w:space="0" w:color="auto"/>
            <w:left w:val="none" w:sz="0" w:space="0" w:color="auto"/>
            <w:bottom w:val="none" w:sz="0" w:space="0" w:color="auto"/>
            <w:right w:val="none" w:sz="0" w:space="0" w:color="auto"/>
          </w:divBdr>
          <w:divsChild>
            <w:div w:id="1117605257">
              <w:marLeft w:val="0"/>
              <w:marRight w:val="0"/>
              <w:marTop w:val="0"/>
              <w:marBottom w:val="0"/>
              <w:divBdr>
                <w:top w:val="none" w:sz="0" w:space="0" w:color="auto"/>
                <w:left w:val="none" w:sz="0" w:space="0" w:color="auto"/>
                <w:bottom w:val="none" w:sz="0" w:space="0" w:color="auto"/>
                <w:right w:val="none" w:sz="0" w:space="0" w:color="auto"/>
              </w:divBdr>
              <w:divsChild>
                <w:div w:id="2095666434">
                  <w:marLeft w:val="0"/>
                  <w:marRight w:val="0"/>
                  <w:marTop w:val="0"/>
                  <w:marBottom w:val="0"/>
                  <w:divBdr>
                    <w:top w:val="none" w:sz="0" w:space="0" w:color="auto"/>
                    <w:left w:val="none" w:sz="0" w:space="0" w:color="auto"/>
                    <w:bottom w:val="none" w:sz="0" w:space="0" w:color="auto"/>
                    <w:right w:val="none" w:sz="0" w:space="0" w:color="auto"/>
                  </w:divBdr>
                  <w:divsChild>
                    <w:div w:id="1070348095">
                      <w:marLeft w:val="0"/>
                      <w:marRight w:val="0"/>
                      <w:marTop w:val="0"/>
                      <w:marBottom w:val="0"/>
                      <w:divBdr>
                        <w:top w:val="none" w:sz="0" w:space="0" w:color="auto"/>
                        <w:left w:val="none" w:sz="0" w:space="0" w:color="auto"/>
                        <w:bottom w:val="none" w:sz="0" w:space="0" w:color="auto"/>
                        <w:right w:val="none" w:sz="0" w:space="0" w:color="auto"/>
                      </w:divBdr>
                      <w:divsChild>
                        <w:div w:id="376205181">
                          <w:marLeft w:val="0"/>
                          <w:marRight w:val="0"/>
                          <w:marTop w:val="0"/>
                          <w:marBottom w:val="0"/>
                          <w:divBdr>
                            <w:top w:val="none" w:sz="0" w:space="0" w:color="auto"/>
                            <w:left w:val="none" w:sz="0" w:space="0" w:color="auto"/>
                            <w:bottom w:val="none" w:sz="0" w:space="0" w:color="auto"/>
                            <w:right w:val="none" w:sz="0" w:space="0" w:color="auto"/>
                          </w:divBdr>
                          <w:divsChild>
                            <w:div w:id="1898542709">
                              <w:marLeft w:val="0"/>
                              <w:marRight w:val="0"/>
                              <w:marTop w:val="0"/>
                              <w:marBottom w:val="0"/>
                              <w:divBdr>
                                <w:top w:val="none" w:sz="0" w:space="0" w:color="auto"/>
                                <w:left w:val="none" w:sz="0" w:space="0" w:color="auto"/>
                                <w:bottom w:val="none" w:sz="0" w:space="0" w:color="auto"/>
                                <w:right w:val="none" w:sz="0" w:space="0" w:color="auto"/>
                              </w:divBdr>
                              <w:divsChild>
                                <w:div w:id="577132706">
                                  <w:marLeft w:val="0"/>
                                  <w:marRight w:val="0"/>
                                  <w:marTop w:val="0"/>
                                  <w:marBottom w:val="0"/>
                                  <w:divBdr>
                                    <w:top w:val="none" w:sz="0" w:space="0" w:color="auto"/>
                                    <w:left w:val="none" w:sz="0" w:space="0" w:color="auto"/>
                                    <w:bottom w:val="none" w:sz="0" w:space="0" w:color="auto"/>
                                    <w:right w:val="none" w:sz="0" w:space="0" w:color="auto"/>
                                  </w:divBdr>
                                  <w:divsChild>
                                    <w:div w:id="2064744371">
                                      <w:marLeft w:val="0"/>
                                      <w:marRight w:val="0"/>
                                      <w:marTop w:val="0"/>
                                      <w:marBottom w:val="0"/>
                                      <w:divBdr>
                                        <w:top w:val="none" w:sz="0" w:space="0" w:color="auto"/>
                                        <w:left w:val="none" w:sz="0" w:space="0" w:color="auto"/>
                                        <w:bottom w:val="none" w:sz="0" w:space="0" w:color="auto"/>
                                        <w:right w:val="none" w:sz="0" w:space="0" w:color="auto"/>
                                      </w:divBdr>
                                      <w:divsChild>
                                        <w:div w:id="533345380">
                                          <w:marLeft w:val="0"/>
                                          <w:marRight w:val="0"/>
                                          <w:marTop w:val="0"/>
                                          <w:marBottom w:val="0"/>
                                          <w:divBdr>
                                            <w:top w:val="none" w:sz="0" w:space="0" w:color="auto"/>
                                            <w:left w:val="none" w:sz="0" w:space="0" w:color="auto"/>
                                            <w:bottom w:val="none" w:sz="0" w:space="0" w:color="auto"/>
                                            <w:right w:val="none" w:sz="0" w:space="0" w:color="auto"/>
                                          </w:divBdr>
                                          <w:divsChild>
                                            <w:div w:id="1322155228">
                                              <w:marLeft w:val="4320"/>
                                              <w:marRight w:val="0"/>
                                              <w:marTop w:val="0"/>
                                              <w:marBottom w:val="0"/>
                                              <w:divBdr>
                                                <w:top w:val="single" w:sz="6" w:space="0" w:color="D2D5D7"/>
                                                <w:left w:val="single" w:sz="6" w:space="0" w:color="D2D5D7"/>
                                                <w:bottom w:val="none" w:sz="0" w:space="0" w:color="auto"/>
                                                <w:right w:val="single" w:sz="6" w:space="0" w:color="D2D5D7"/>
                                              </w:divBdr>
                                              <w:divsChild>
                                                <w:div w:id="275137773">
                                                  <w:marLeft w:val="0"/>
                                                  <w:marRight w:val="0"/>
                                                  <w:marTop w:val="0"/>
                                                  <w:marBottom w:val="0"/>
                                                  <w:divBdr>
                                                    <w:top w:val="none" w:sz="0" w:space="0" w:color="auto"/>
                                                    <w:left w:val="none" w:sz="0" w:space="0" w:color="auto"/>
                                                    <w:bottom w:val="none" w:sz="0" w:space="0" w:color="auto"/>
                                                    <w:right w:val="none" w:sz="0" w:space="0" w:color="auto"/>
                                                  </w:divBdr>
                                                  <w:divsChild>
                                                    <w:div w:id="1184440339">
                                                      <w:marLeft w:val="0"/>
                                                      <w:marRight w:val="0"/>
                                                      <w:marTop w:val="0"/>
                                                      <w:marBottom w:val="0"/>
                                                      <w:divBdr>
                                                        <w:top w:val="none" w:sz="0" w:space="0" w:color="auto"/>
                                                        <w:left w:val="none" w:sz="0" w:space="0" w:color="auto"/>
                                                        <w:bottom w:val="none" w:sz="0" w:space="0" w:color="auto"/>
                                                        <w:right w:val="none" w:sz="0" w:space="0" w:color="auto"/>
                                                      </w:divBdr>
                                                      <w:divsChild>
                                                        <w:div w:id="452402930">
                                                          <w:marLeft w:val="0"/>
                                                          <w:marRight w:val="0"/>
                                                          <w:marTop w:val="0"/>
                                                          <w:marBottom w:val="0"/>
                                                          <w:divBdr>
                                                            <w:top w:val="none" w:sz="0" w:space="0" w:color="auto"/>
                                                            <w:left w:val="none" w:sz="0" w:space="0" w:color="auto"/>
                                                            <w:bottom w:val="none" w:sz="0" w:space="0" w:color="auto"/>
                                                            <w:right w:val="none" w:sz="0" w:space="0" w:color="auto"/>
                                                          </w:divBdr>
                                                          <w:divsChild>
                                                            <w:div w:id="773136046">
                                                              <w:marLeft w:val="0"/>
                                                              <w:marRight w:val="0"/>
                                                              <w:marTop w:val="0"/>
                                                              <w:marBottom w:val="0"/>
                                                              <w:divBdr>
                                                                <w:top w:val="none" w:sz="0" w:space="0" w:color="auto"/>
                                                                <w:left w:val="none" w:sz="0" w:space="0" w:color="auto"/>
                                                                <w:bottom w:val="none" w:sz="0" w:space="0" w:color="auto"/>
                                                                <w:right w:val="none" w:sz="0" w:space="0" w:color="auto"/>
                                                              </w:divBdr>
                                                              <w:divsChild>
                                                                <w:div w:id="1011681879">
                                                                  <w:marLeft w:val="0"/>
                                                                  <w:marRight w:val="0"/>
                                                                  <w:marTop w:val="0"/>
                                                                  <w:marBottom w:val="0"/>
                                                                  <w:divBdr>
                                                                    <w:top w:val="none" w:sz="0" w:space="0" w:color="auto"/>
                                                                    <w:left w:val="none" w:sz="0" w:space="0" w:color="auto"/>
                                                                    <w:bottom w:val="none" w:sz="0" w:space="0" w:color="auto"/>
                                                                    <w:right w:val="none" w:sz="0" w:space="0" w:color="auto"/>
                                                                  </w:divBdr>
                                                                  <w:divsChild>
                                                                    <w:div w:id="1581939465">
                                                                      <w:marLeft w:val="0"/>
                                                                      <w:marRight w:val="0"/>
                                                                      <w:marTop w:val="0"/>
                                                                      <w:marBottom w:val="0"/>
                                                                      <w:divBdr>
                                                                        <w:top w:val="none" w:sz="0" w:space="0" w:color="auto"/>
                                                                        <w:left w:val="none" w:sz="0" w:space="0" w:color="auto"/>
                                                                        <w:bottom w:val="none" w:sz="0" w:space="0" w:color="auto"/>
                                                                        <w:right w:val="none" w:sz="0" w:space="0" w:color="auto"/>
                                                                      </w:divBdr>
                                                                      <w:divsChild>
                                                                        <w:div w:id="195435747">
                                                                          <w:marLeft w:val="0"/>
                                                                          <w:marRight w:val="0"/>
                                                                          <w:marTop w:val="0"/>
                                                                          <w:marBottom w:val="0"/>
                                                                          <w:divBdr>
                                                                            <w:top w:val="none" w:sz="0" w:space="0" w:color="auto"/>
                                                                            <w:left w:val="none" w:sz="0" w:space="0" w:color="auto"/>
                                                                            <w:bottom w:val="none" w:sz="0" w:space="0" w:color="auto"/>
                                                                            <w:right w:val="none" w:sz="0" w:space="0" w:color="auto"/>
                                                                          </w:divBdr>
                                                                        </w:div>
                                                                        <w:div w:id="1000622560">
                                                                          <w:marLeft w:val="0"/>
                                                                          <w:marRight w:val="0"/>
                                                                          <w:marTop w:val="0"/>
                                                                          <w:marBottom w:val="0"/>
                                                                          <w:divBdr>
                                                                            <w:top w:val="none" w:sz="0" w:space="0" w:color="auto"/>
                                                                            <w:left w:val="none" w:sz="0" w:space="0" w:color="auto"/>
                                                                            <w:bottom w:val="none" w:sz="0" w:space="0" w:color="auto"/>
                                                                            <w:right w:val="none" w:sz="0" w:space="0" w:color="auto"/>
                                                                          </w:divBdr>
                                                                        </w:div>
                                                                        <w:div w:id="711540175">
                                                                          <w:marLeft w:val="0"/>
                                                                          <w:marRight w:val="0"/>
                                                                          <w:marTop w:val="0"/>
                                                                          <w:marBottom w:val="0"/>
                                                                          <w:divBdr>
                                                                            <w:top w:val="none" w:sz="0" w:space="0" w:color="auto"/>
                                                                            <w:left w:val="none" w:sz="0" w:space="0" w:color="auto"/>
                                                                            <w:bottom w:val="none" w:sz="0" w:space="0" w:color="auto"/>
                                                                            <w:right w:val="none" w:sz="0" w:space="0" w:color="auto"/>
                                                                          </w:divBdr>
                                                                        </w:div>
                                                                        <w:div w:id="1456175492">
                                                                          <w:marLeft w:val="0"/>
                                                                          <w:marRight w:val="0"/>
                                                                          <w:marTop w:val="0"/>
                                                                          <w:marBottom w:val="0"/>
                                                                          <w:divBdr>
                                                                            <w:top w:val="none" w:sz="0" w:space="0" w:color="auto"/>
                                                                            <w:left w:val="none" w:sz="0" w:space="0" w:color="auto"/>
                                                                            <w:bottom w:val="none" w:sz="0" w:space="0" w:color="auto"/>
                                                                            <w:right w:val="none" w:sz="0" w:space="0" w:color="auto"/>
                                                                          </w:divBdr>
                                                                        </w:div>
                                                                        <w:div w:id="1775787495">
                                                                          <w:marLeft w:val="0"/>
                                                                          <w:marRight w:val="0"/>
                                                                          <w:marTop w:val="0"/>
                                                                          <w:marBottom w:val="0"/>
                                                                          <w:divBdr>
                                                                            <w:top w:val="none" w:sz="0" w:space="0" w:color="auto"/>
                                                                            <w:left w:val="none" w:sz="0" w:space="0" w:color="auto"/>
                                                                            <w:bottom w:val="none" w:sz="0" w:space="0" w:color="auto"/>
                                                                            <w:right w:val="none" w:sz="0" w:space="0" w:color="auto"/>
                                                                          </w:divBdr>
                                                                        </w:div>
                                                                        <w:div w:id="123667438">
                                                                          <w:marLeft w:val="0"/>
                                                                          <w:marRight w:val="0"/>
                                                                          <w:marTop w:val="0"/>
                                                                          <w:marBottom w:val="0"/>
                                                                          <w:divBdr>
                                                                            <w:top w:val="none" w:sz="0" w:space="0" w:color="auto"/>
                                                                            <w:left w:val="none" w:sz="0" w:space="0" w:color="auto"/>
                                                                            <w:bottom w:val="none" w:sz="0" w:space="0" w:color="auto"/>
                                                                            <w:right w:val="none" w:sz="0" w:space="0" w:color="auto"/>
                                                                          </w:divBdr>
                                                                        </w:div>
                                                                        <w:div w:id="1027678467">
                                                                          <w:marLeft w:val="0"/>
                                                                          <w:marRight w:val="0"/>
                                                                          <w:marTop w:val="0"/>
                                                                          <w:marBottom w:val="0"/>
                                                                          <w:divBdr>
                                                                            <w:top w:val="none" w:sz="0" w:space="0" w:color="auto"/>
                                                                            <w:left w:val="none" w:sz="0" w:space="0" w:color="auto"/>
                                                                            <w:bottom w:val="none" w:sz="0" w:space="0" w:color="auto"/>
                                                                            <w:right w:val="none" w:sz="0" w:space="0" w:color="auto"/>
                                                                          </w:divBdr>
                                                                        </w:div>
                                                                        <w:div w:id="2007437708">
                                                                          <w:marLeft w:val="0"/>
                                                                          <w:marRight w:val="0"/>
                                                                          <w:marTop w:val="0"/>
                                                                          <w:marBottom w:val="0"/>
                                                                          <w:divBdr>
                                                                            <w:top w:val="none" w:sz="0" w:space="0" w:color="auto"/>
                                                                            <w:left w:val="none" w:sz="0" w:space="0" w:color="auto"/>
                                                                            <w:bottom w:val="none" w:sz="0" w:space="0" w:color="auto"/>
                                                                            <w:right w:val="none" w:sz="0" w:space="0" w:color="auto"/>
                                                                          </w:divBdr>
                                                                        </w:div>
                                                                        <w:div w:id="1027102891">
                                                                          <w:marLeft w:val="0"/>
                                                                          <w:marRight w:val="0"/>
                                                                          <w:marTop w:val="0"/>
                                                                          <w:marBottom w:val="0"/>
                                                                          <w:divBdr>
                                                                            <w:top w:val="none" w:sz="0" w:space="0" w:color="auto"/>
                                                                            <w:left w:val="none" w:sz="0" w:space="0" w:color="auto"/>
                                                                            <w:bottom w:val="none" w:sz="0" w:space="0" w:color="auto"/>
                                                                            <w:right w:val="none" w:sz="0" w:space="0" w:color="auto"/>
                                                                          </w:divBdr>
                                                                        </w:div>
                                                                        <w:div w:id="1158495933">
                                                                          <w:marLeft w:val="0"/>
                                                                          <w:marRight w:val="0"/>
                                                                          <w:marTop w:val="0"/>
                                                                          <w:marBottom w:val="0"/>
                                                                          <w:divBdr>
                                                                            <w:top w:val="none" w:sz="0" w:space="0" w:color="auto"/>
                                                                            <w:left w:val="none" w:sz="0" w:space="0" w:color="auto"/>
                                                                            <w:bottom w:val="none" w:sz="0" w:space="0" w:color="auto"/>
                                                                            <w:right w:val="none" w:sz="0" w:space="0" w:color="auto"/>
                                                                          </w:divBdr>
                                                                        </w:div>
                                                                        <w:div w:id="2130515009">
                                                                          <w:marLeft w:val="0"/>
                                                                          <w:marRight w:val="0"/>
                                                                          <w:marTop w:val="0"/>
                                                                          <w:marBottom w:val="0"/>
                                                                          <w:divBdr>
                                                                            <w:top w:val="none" w:sz="0" w:space="0" w:color="auto"/>
                                                                            <w:left w:val="none" w:sz="0" w:space="0" w:color="auto"/>
                                                                            <w:bottom w:val="none" w:sz="0" w:space="0" w:color="auto"/>
                                                                            <w:right w:val="none" w:sz="0" w:space="0" w:color="auto"/>
                                                                          </w:divBdr>
                                                                        </w:div>
                                                                        <w:div w:id="556091239">
                                                                          <w:marLeft w:val="0"/>
                                                                          <w:marRight w:val="0"/>
                                                                          <w:marTop w:val="0"/>
                                                                          <w:marBottom w:val="0"/>
                                                                          <w:divBdr>
                                                                            <w:top w:val="none" w:sz="0" w:space="0" w:color="auto"/>
                                                                            <w:left w:val="none" w:sz="0" w:space="0" w:color="auto"/>
                                                                            <w:bottom w:val="none" w:sz="0" w:space="0" w:color="auto"/>
                                                                            <w:right w:val="none" w:sz="0" w:space="0" w:color="auto"/>
                                                                          </w:divBdr>
                                                                        </w:div>
                                                                        <w:div w:id="1292709563">
                                                                          <w:marLeft w:val="0"/>
                                                                          <w:marRight w:val="0"/>
                                                                          <w:marTop w:val="0"/>
                                                                          <w:marBottom w:val="0"/>
                                                                          <w:divBdr>
                                                                            <w:top w:val="none" w:sz="0" w:space="0" w:color="auto"/>
                                                                            <w:left w:val="none" w:sz="0" w:space="0" w:color="auto"/>
                                                                            <w:bottom w:val="none" w:sz="0" w:space="0" w:color="auto"/>
                                                                            <w:right w:val="none" w:sz="0" w:space="0" w:color="auto"/>
                                                                          </w:divBdr>
                                                                        </w:div>
                                                                        <w:div w:id="1192302722">
                                                                          <w:marLeft w:val="0"/>
                                                                          <w:marRight w:val="0"/>
                                                                          <w:marTop w:val="0"/>
                                                                          <w:marBottom w:val="0"/>
                                                                          <w:divBdr>
                                                                            <w:top w:val="none" w:sz="0" w:space="0" w:color="auto"/>
                                                                            <w:left w:val="none" w:sz="0" w:space="0" w:color="auto"/>
                                                                            <w:bottom w:val="none" w:sz="0" w:space="0" w:color="auto"/>
                                                                            <w:right w:val="none" w:sz="0" w:space="0" w:color="auto"/>
                                                                          </w:divBdr>
                                                                        </w:div>
                                                                        <w:div w:id="876621675">
                                                                          <w:marLeft w:val="0"/>
                                                                          <w:marRight w:val="0"/>
                                                                          <w:marTop w:val="0"/>
                                                                          <w:marBottom w:val="0"/>
                                                                          <w:divBdr>
                                                                            <w:top w:val="none" w:sz="0" w:space="0" w:color="auto"/>
                                                                            <w:left w:val="none" w:sz="0" w:space="0" w:color="auto"/>
                                                                            <w:bottom w:val="none" w:sz="0" w:space="0" w:color="auto"/>
                                                                            <w:right w:val="none" w:sz="0" w:space="0" w:color="auto"/>
                                                                          </w:divBdr>
                                                                        </w:div>
                                                                        <w:div w:id="625159847">
                                                                          <w:marLeft w:val="0"/>
                                                                          <w:marRight w:val="0"/>
                                                                          <w:marTop w:val="0"/>
                                                                          <w:marBottom w:val="0"/>
                                                                          <w:divBdr>
                                                                            <w:top w:val="none" w:sz="0" w:space="0" w:color="auto"/>
                                                                            <w:left w:val="none" w:sz="0" w:space="0" w:color="auto"/>
                                                                            <w:bottom w:val="none" w:sz="0" w:space="0" w:color="auto"/>
                                                                            <w:right w:val="none" w:sz="0" w:space="0" w:color="auto"/>
                                                                          </w:divBdr>
                                                                        </w:div>
                                                                        <w:div w:id="1630012144">
                                                                          <w:marLeft w:val="0"/>
                                                                          <w:marRight w:val="0"/>
                                                                          <w:marTop w:val="0"/>
                                                                          <w:marBottom w:val="0"/>
                                                                          <w:divBdr>
                                                                            <w:top w:val="none" w:sz="0" w:space="0" w:color="auto"/>
                                                                            <w:left w:val="none" w:sz="0" w:space="0" w:color="auto"/>
                                                                            <w:bottom w:val="none" w:sz="0" w:space="0" w:color="auto"/>
                                                                            <w:right w:val="none" w:sz="0" w:space="0" w:color="auto"/>
                                                                          </w:divBdr>
                                                                        </w:div>
                                                                        <w:div w:id="1190606078">
                                                                          <w:marLeft w:val="0"/>
                                                                          <w:marRight w:val="0"/>
                                                                          <w:marTop w:val="0"/>
                                                                          <w:marBottom w:val="0"/>
                                                                          <w:divBdr>
                                                                            <w:top w:val="none" w:sz="0" w:space="0" w:color="auto"/>
                                                                            <w:left w:val="none" w:sz="0" w:space="0" w:color="auto"/>
                                                                            <w:bottom w:val="none" w:sz="0" w:space="0" w:color="auto"/>
                                                                            <w:right w:val="none" w:sz="0" w:space="0" w:color="auto"/>
                                                                          </w:divBdr>
                                                                        </w:div>
                                                                        <w:div w:id="191109775">
                                                                          <w:marLeft w:val="0"/>
                                                                          <w:marRight w:val="0"/>
                                                                          <w:marTop w:val="0"/>
                                                                          <w:marBottom w:val="0"/>
                                                                          <w:divBdr>
                                                                            <w:top w:val="none" w:sz="0" w:space="0" w:color="auto"/>
                                                                            <w:left w:val="none" w:sz="0" w:space="0" w:color="auto"/>
                                                                            <w:bottom w:val="none" w:sz="0" w:space="0" w:color="auto"/>
                                                                            <w:right w:val="none" w:sz="0" w:space="0" w:color="auto"/>
                                                                          </w:divBdr>
                                                                        </w:div>
                                                                        <w:div w:id="1984462114">
                                                                          <w:marLeft w:val="0"/>
                                                                          <w:marRight w:val="0"/>
                                                                          <w:marTop w:val="0"/>
                                                                          <w:marBottom w:val="0"/>
                                                                          <w:divBdr>
                                                                            <w:top w:val="none" w:sz="0" w:space="0" w:color="auto"/>
                                                                            <w:left w:val="none" w:sz="0" w:space="0" w:color="auto"/>
                                                                            <w:bottom w:val="none" w:sz="0" w:space="0" w:color="auto"/>
                                                                            <w:right w:val="none" w:sz="0" w:space="0" w:color="auto"/>
                                                                          </w:divBdr>
                                                                        </w:div>
                                                                        <w:div w:id="562760973">
                                                                          <w:marLeft w:val="0"/>
                                                                          <w:marRight w:val="0"/>
                                                                          <w:marTop w:val="0"/>
                                                                          <w:marBottom w:val="0"/>
                                                                          <w:divBdr>
                                                                            <w:top w:val="none" w:sz="0" w:space="0" w:color="auto"/>
                                                                            <w:left w:val="none" w:sz="0" w:space="0" w:color="auto"/>
                                                                            <w:bottom w:val="none" w:sz="0" w:space="0" w:color="auto"/>
                                                                            <w:right w:val="none" w:sz="0" w:space="0" w:color="auto"/>
                                                                          </w:divBdr>
                                                                        </w:div>
                                                                        <w:div w:id="859778844">
                                                                          <w:marLeft w:val="0"/>
                                                                          <w:marRight w:val="0"/>
                                                                          <w:marTop w:val="0"/>
                                                                          <w:marBottom w:val="0"/>
                                                                          <w:divBdr>
                                                                            <w:top w:val="none" w:sz="0" w:space="0" w:color="auto"/>
                                                                            <w:left w:val="none" w:sz="0" w:space="0" w:color="auto"/>
                                                                            <w:bottom w:val="none" w:sz="0" w:space="0" w:color="auto"/>
                                                                            <w:right w:val="none" w:sz="0" w:space="0" w:color="auto"/>
                                                                          </w:divBdr>
                                                                        </w:div>
                                                                        <w:div w:id="1273896283">
                                                                          <w:marLeft w:val="0"/>
                                                                          <w:marRight w:val="0"/>
                                                                          <w:marTop w:val="0"/>
                                                                          <w:marBottom w:val="0"/>
                                                                          <w:divBdr>
                                                                            <w:top w:val="none" w:sz="0" w:space="0" w:color="auto"/>
                                                                            <w:left w:val="none" w:sz="0" w:space="0" w:color="auto"/>
                                                                            <w:bottom w:val="none" w:sz="0" w:space="0" w:color="auto"/>
                                                                            <w:right w:val="none" w:sz="0" w:space="0" w:color="auto"/>
                                                                          </w:divBdr>
                                                                        </w:div>
                                                                        <w:div w:id="977951567">
                                                                          <w:marLeft w:val="0"/>
                                                                          <w:marRight w:val="0"/>
                                                                          <w:marTop w:val="0"/>
                                                                          <w:marBottom w:val="0"/>
                                                                          <w:divBdr>
                                                                            <w:top w:val="none" w:sz="0" w:space="0" w:color="auto"/>
                                                                            <w:left w:val="none" w:sz="0" w:space="0" w:color="auto"/>
                                                                            <w:bottom w:val="none" w:sz="0" w:space="0" w:color="auto"/>
                                                                            <w:right w:val="none" w:sz="0" w:space="0" w:color="auto"/>
                                                                          </w:divBdr>
                                                                        </w:div>
                                                                        <w:div w:id="432672157">
                                                                          <w:marLeft w:val="0"/>
                                                                          <w:marRight w:val="0"/>
                                                                          <w:marTop w:val="0"/>
                                                                          <w:marBottom w:val="0"/>
                                                                          <w:divBdr>
                                                                            <w:top w:val="none" w:sz="0" w:space="0" w:color="auto"/>
                                                                            <w:left w:val="none" w:sz="0" w:space="0" w:color="auto"/>
                                                                            <w:bottom w:val="none" w:sz="0" w:space="0" w:color="auto"/>
                                                                            <w:right w:val="none" w:sz="0" w:space="0" w:color="auto"/>
                                                                          </w:divBdr>
                                                                        </w:div>
                                                                        <w:div w:id="1541044335">
                                                                          <w:marLeft w:val="0"/>
                                                                          <w:marRight w:val="0"/>
                                                                          <w:marTop w:val="0"/>
                                                                          <w:marBottom w:val="0"/>
                                                                          <w:divBdr>
                                                                            <w:top w:val="none" w:sz="0" w:space="0" w:color="auto"/>
                                                                            <w:left w:val="none" w:sz="0" w:space="0" w:color="auto"/>
                                                                            <w:bottom w:val="none" w:sz="0" w:space="0" w:color="auto"/>
                                                                            <w:right w:val="none" w:sz="0" w:space="0" w:color="auto"/>
                                                                          </w:divBdr>
                                                                        </w:div>
                                                                        <w:div w:id="1824589830">
                                                                          <w:marLeft w:val="0"/>
                                                                          <w:marRight w:val="0"/>
                                                                          <w:marTop w:val="0"/>
                                                                          <w:marBottom w:val="0"/>
                                                                          <w:divBdr>
                                                                            <w:top w:val="none" w:sz="0" w:space="0" w:color="auto"/>
                                                                            <w:left w:val="none" w:sz="0" w:space="0" w:color="auto"/>
                                                                            <w:bottom w:val="none" w:sz="0" w:space="0" w:color="auto"/>
                                                                            <w:right w:val="none" w:sz="0" w:space="0" w:color="auto"/>
                                                                          </w:divBdr>
                                                                        </w:div>
                                                                        <w:div w:id="1803035241">
                                                                          <w:marLeft w:val="0"/>
                                                                          <w:marRight w:val="0"/>
                                                                          <w:marTop w:val="0"/>
                                                                          <w:marBottom w:val="0"/>
                                                                          <w:divBdr>
                                                                            <w:top w:val="none" w:sz="0" w:space="0" w:color="auto"/>
                                                                            <w:left w:val="none" w:sz="0" w:space="0" w:color="auto"/>
                                                                            <w:bottom w:val="none" w:sz="0" w:space="0" w:color="auto"/>
                                                                            <w:right w:val="none" w:sz="0" w:space="0" w:color="auto"/>
                                                                          </w:divBdr>
                                                                        </w:div>
                                                                        <w:div w:id="570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5/tipos-riesgos/tipos-riesgos.shtml" TargetMode="External"/><Relationship Id="rId13" Type="http://schemas.openxmlformats.org/officeDocument/2006/relationships/hyperlink" Target="http://www.monografias.com/trabajos12/desorgan/desorgan.shtml" TargetMode="External"/><Relationship Id="rId18" Type="http://schemas.openxmlformats.org/officeDocument/2006/relationships/hyperlink" Target="http://www.monografias.com/trabajos6/dehu/dehu.shtml" TargetMode="External"/><Relationship Id="rId26" Type="http://schemas.openxmlformats.org/officeDocument/2006/relationships/hyperlink" Target="http://www.monografias.com/trabajos14/nuevmicro/nuevmicro.shtml" TargetMode="External"/><Relationship Id="rId3" Type="http://schemas.openxmlformats.org/officeDocument/2006/relationships/styles" Target="styles.xml"/><Relationship Id="rId21" Type="http://schemas.openxmlformats.org/officeDocument/2006/relationships/hyperlink" Target="http://www.monografias.com/trabajos13/quentend/quentend.shtml" TargetMode="External"/><Relationship Id="rId7" Type="http://schemas.openxmlformats.org/officeDocument/2006/relationships/endnotes" Target="endnotes.xml"/><Relationship Id="rId12" Type="http://schemas.openxmlformats.org/officeDocument/2006/relationships/hyperlink" Target="http://www.monografias.com/Salud/Enfermedades/" TargetMode="External"/><Relationship Id="rId17" Type="http://schemas.openxmlformats.org/officeDocument/2006/relationships/hyperlink" Target="http://www.monografias.com/Politica/index.shtml" TargetMode="External"/><Relationship Id="rId25" Type="http://schemas.openxmlformats.org/officeDocument/2006/relationships/hyperlink" Target="http://www.monografias.com/trabajos12/alma/alma.shtml" TargetMode="External"/><Relationship Id="rId2" Type="http://schemas.openxmlformats.org/officeDocument/2006/relationships/numbering" Target="numbering.xml"/><Relationship Id="rId16" Type="http://schemas.openxmlformats.org/officeDocument/2006/relationships/hyperlink" Target="http://www.monografias.com/trabajos14/opticatp/opticatp.shtml" TargetMode="External"/><Relationship Id="rId20" Type="http://schemas.openxmlformats.org/officeDocument/2006/relationships/hyperlink" Target="http://www.monografias.com/trabajos14/patrimonio/patrimonio.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6/napro/napro.shtml" TargetMode="External"/><Relationship Id="rId24" Type="http://schemas.openxmlformats.org/officeDocument/2006/relationships/hyperlink" Target="http://www.monografias.com/trabajos15/transformacion-madera/transformacion-madera.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ografias.com/trabajos14/problemadelagua/problemadelagua.shtml" TargetMode="External"/><Relationship Id="rId23" Type="http://schemas.openxmlformats.org/officeDocument/2006/relationships/hyperlink" Target="http://www.monografias.com/trabajos12/alma/alma.shtml" TargetMode="External"/><Relationship Id="rId28" Type="http://schemas.openxmlformats.org/officeDocument/2006/relationships/hyperlink" Target="http://www.monografias.com/trabajos16/ecosistema-contaminacion/ecosistema-contaminacion.shtml" TargetMode="External"/><Relationship Id="rId10" Type="http://schemas.openxmlformats.org/officeDocument/2006/relationships/hyperlink" Target="http://www.monografias.com/trabajos/explodemo/explodemo.shtml" TargetMode="External"/><Relationship Id="rId19" Type="http://schemas.openxmlformats.org/officeDocument/2006/relationships/hyperlink" Target="http://www.monografias.com/trabajos13/gaita/gaita.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ografias.com/Salud/index.shtml" TargetMode="External"/><Relationship Id="rId14" Type="http://schemas.openxmlformats.org/officeDocument/2006/relationships/hyperlink" Target="http://www.monografias.com/trabajos16/espacio-tiempo/espacio-tiempo.shtml" TargetMode="External"/><Relationship Id="rId22" Type="http://schemas.openxmlformats.org/officeDocument/2006/relationships/hyperlink" Target="http://www.monografias.com/trabajos10/lamateri/lamateri.shtml" TargetMode="External"/><Relationship Id="rId27" Type="http://schemas.openxmlformats.org/officeDocument/2006/relationships/hyperlink" Target="http://www.monografias.com/trabajos14/nuevmicro/nuevmicro.shtm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5054-93DB-4863-B73A-BC4E934F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37575</Words>
  <Characters>206668</Characters>
  <Application>Microsoft Office Word</Application>
  <DocSecurity>0</DocSecurity>
  <Lines>1722</Lines>
  <Paragraphs>487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4</cp:revision>
  <cp:lastPrinted>2016-01-14T20:24:00Z</cp:lastPrinted>
  <dcterms:created xsi:type="dcterms:W3CDTF">2016-01-22T17:10:00Z</dcterms:created>
  <dcterms:modified xsi:type="dcterms:W3CDTF">2016-02-03T22:57:00Z</dcterms:modified>
</cp:coreProperties>
</file>