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5" w:rsidRDefault="00FB1555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E8781D" w:rsidRDefault="0024112C" w:rsidP="0024112C">
      <w:pPr>
        <w:spacing w:after="0" w:line="240" w:lineRule="auto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ING. JOSÉ LUIS GALEAZZI BERRA</w:t>
      </w:r>
    </w:p>
    <w:p w:rsidR="0024112C" w:rsidRPr="00E8781D" w:rsidRDefault="0024112C" w:rsidP="0024112C">
      <w:pPr>
        <w:spacing w:after="0" w:line="240" w:lineRule="auto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PRESIDENTE MUNICIPAL CONSTITUCIONAL</w:t>
      </w:r>
    </w:p>
    <w:p w:rsidR="0024112C" w:rsidRPr="00E8781D" w:rsidRDefault="0024112C" w:rsidP="0024112C">
      <w:pPr>
        <w:spacing w:after="0" w:line="240" w:lineRule="auto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DEL H. AYUNTAMIENTO DE ATLIXCO, PUEBLA</w:t>
      </w:r>
    </w:p>
    <w:p w:rsidR="0024112C" w:rsidRPr="00E8781D" w:rsidRDefault="0024112C" w:rsidP="0024112C">
      <w:pPr>
        <w:spacing w:after="0" w:line="240" w:lineRule="auto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P R E S E N T E</w:t>
      </w:r>
    </w:p>
    <w:p w:rsidR="0024112C" w:rsidRPr="00E8781D" w:rsidRDefault="0024112C" w:rsidP="0024112C">
      <w:pPr>
        <w:spacing w:after="0" w:line="240" w:lineRule="auto"/>
        <w:rPr>
          <w:rFonts w:ascii="Arial Narrow" w:eastAsia="Calibri" w:hAnsi="Arial Narrow" w:cs="Arial"/>
        </w:rPr>
      </w:pPr>
    </w:p>
    <w:p w:rsidR="0024112C" w:rsidRPr="00E8781D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</w:rPr>
        <w:t>En términos de lo dispuesto por el artículo 70 de</w:t>
      </w:r>
      <w:r w:rsidR="00385D49" w:rsidRPr="00E8781D">
        <w:rPr>
          <w:rFonts w:ascii="Arial Narrow" w:eastAsia="Calibri" w:hAnsi="Arial Narrow" w:cs="Arial"/>
        </w:rPr>
        <w:t xml:space="preserve"> </w:t>
      </w:r>
      <w:r w:rsidRPr="00E8781D">
        <w:rPr>
          <w:rFonts w:ascii="Arial Narrow" w:eastAsia="Calibri" w:hAnsi="Arial Narrow" w:cs="Arial"/>
        </w:rPr>
        <w:t xml:space="preserve">la Ley Orgánica Municipal; me permito </w:t>
      </w:r>
      <w:r w:rsidR="009078BC" w:rsidRPr="00E8781D">
        <w:rPr>
          <w:rFonts w:ascii="Arial Narrow" w:eastAsia="Calibri" w:hAnsi="Arial Narrow" w:cs="Arial"/>
        </w:rPr>
        <w:t xml:space="preserve">convocarlo a la </w:t>
      </w:r>
      <w:r w:rsidR="00AE72C1">
        <w:rPr>
          <w:rFonts w:ascii="Arial Narrow" w:eastAsia="Calibri" w:hAnsi="Arial Narrow" w:cs="Arial"/>
        </w:rPr>
        <w:t>septua</w:t>
      </w:r>
      <w:r w:rsidR="009078BC" w:rsidRPr="00E8781D">
        <w:rPr>
          <w:rFonts w:ascii="Arial Narrow" w:eastAsia="Calibri" w:hAnsi="Arial Narrow" w:cs="Arial"/>
        </w:rPr>
        <w:t>gésima</w:t>
      </w:r>
      <w:r w:rsidR="008514C0" w:rsidRPr="00E8781D">
        <w:rPr>
          <w:rFonts w:ascii="Arial Narrow" w:eastAsia="Calibri" w:hAnsi="Arial Narrow" w:cs="Arial"/>
        </w:rPr>
        <w:t xml:space="preserve"> </w:t>
      </w:r>
      <w:r w:rsidR="00804073">
        <w:rPr>
          <w:rFonts w:ascii="Arial Narrow" w:eastAsia="Calibri" w:hAnsi="Arial Narrow" w:cs="Arial"/>
        </w:rPr>
        <w:t>noven</w:t>
      </w:r>
      <w:r w:rsidR="00AE72C1">
        <w:rPr>
          <w:rFonts w:ascii="Arial Narrow" w:eastAsia="Calibri" w:hAnsi="Arial Narrow" w:cs="Arial"/>
        </w:rPr>
        <w:t xml:space="preserve">a </w:t>
      </w:r>
      <w:r w:rsidRPr="00E8781D">
        <w:rPr>
          <w:rFonts w:ascii="Arial Narrow" w:eastAsia="Calibri" w:hAnsi="Arial Narrow" w:cs="Arial"/>
        </w:rPr>
        <w:t>sesión extraordinaria de Cabildo</w:t>
      </w:r>
      <w:r w:rsidR="00804073">
        <w:rPr>
          <w:rFonts w:ascii="Arial Narrow" w:eastAsia="Calibri" w:hAnsi="Arial Narrow" w:cs="Arial"/>
        </w:rPr>
        <w:t xml:space="preserve"> que se llevará a cabo el día 4 de mayo</w:t>
      </w:r>
      <w:r w:rsidR="007E217B" w:rsidRPr="00E8781D">
        <w:rPr>
          <w:rFonts w:ascii="Arial Narrow" w:eastAsia="Calibri" w:hAnsi="Arial Narrow" w:cs="Arial"/>
        </w:rPr>
        <w:t xml:space="preserve"> del año en curso, a </w:t>
      </w:r>
      <w:r w:rsidR="007E217B" w:rsidRPr="004264DE">
        <w:rPr>
          <w:rFonts w:ascii="Arial Narrow" w:eastAsia="Calibri" w:hAnsi="Arial Narrow" w:cs="Arial"/>
        </w:rPr>
        <w:t xml:space="preserve">las </w:t>
      </w:r>
      <w:r w:rsidR="00804073">
        <w:rPr>
          <w:rFonts w:ascii="Arial Narrow" w:eastAsia="Calibri" w:hAnsi="Arial Narrow" w:cs="Arial"/>
        </w:rPr>
        <w:t>13</w:t>
      </w:r>
      <w:r w:rsidRPr="004264DE">
        <w:rPr>
          <w:rFonts w:ascii="Arial Narrow" w:eastAsia="Calibri" w:hAnsi="Arial Narrow" w:cs="Arial"/>
        </w:rPr>
        <w:t>:</w:t>
      </w:r>
      <w:r w:rsidR="00804073">
        <w:rPr>
          <w:rFonts w:ascii="Arial Narrow" w:eastAsia="Calibri" w:hAnsi="Arial Narrow" w:cs="Arial"/>
        </w:rPr>
        <w:t>0</w:t>
      </w:r>
      <w:r w:rsidR="00544ED7">
        <w:rPr>
          <w:rFonts w:ascii="Arial Narrow" w:eastAsia="Calibri" w:hAnsi="Arial Narrow" w:cs="Arial"/>
        </w:rPr>
        <w:t>0</w:t>
      </w:r>
      <w:r w:rsidRPr="004264DE">
        <w:rPr>
          <w:rFonts w:ascii="Arial Narrow" w:eastAsia="Calibri" w:hAnsi="Arial Narrow" w:cs="Arial"/>
        </w:rPr>
        <w:t xml:space="preserve"> horas,</w:t>
      </w:r>
      <w:r w:rsidRPr="00E8781D">
        <w:rPr>
          <w:rFonts w:ascii="Arial Narrow" w:eastAsia="Calibri" w:hAnsi="Arial Narrow" w:cs="Arial"/>
        </w:rPr>
        <w:t xml:space="preserve"> en el salón de Cabildos del Palacio Municipal, ubicado en la Plaza de Armas número uno de esta ciudad, en la que se desahogará el siguiente proyecto del:</w:t>
      </w:r>
    </w:p>
    <w:p w:rsidR="0024112C" w:rsidRPr="00E8781D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ORDEN DEL DÍA:</w:t>
      </w:r>
    </w:p>
    <w:p w:rsidR="0024112C" w:rsidRPr="00E8781D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  <w:b/>
        </w:rPr>
        <w:t>1.-</w:t>
      </w:r>
      <w:r w:rsidRPr="00E8781D">
        <w:rPr>
          <w:rFonts w:ascii="Arial Narrow" w:eastAsia="Calibri" w:hAnsi="Arial Narrow" w:cs="Arial"/>
        </w:rPr>
        <w:t xml:space="preserve"> Apertura de la sesión.</w:t>
      </w:r>
    </w:p>
    <w:p w:rsidR="0024112C" w:rsidRPr="00E8781D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  <w:b/>
        </w:rPr>
        <w:t>2.-</w:t>
      </w:r>
      <w:r w:rsidRPr="00E8781D">
        <w:rPr>
          <w:rFonts w:ascii="Arial Narrow" w:eastAsia="Calibri" w:hAnsi="Arial Narrow" w:cs="Arial"/>
        </w:rPr>
        <w:t xml:space="preserve"> Pase de lista de asistencia.</w:t>
      </w:r>
    </w:p>
    <w:p w:rsidR="0024112C" w:rsidRPr="00E8781D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  <w:b/>
        </w:rPr>
        <w:t>3.-</w:t>
      </w:r>
      <w:r w:rsidRPr="00E8781D">
        <w:rPr>
          <w:rFonts w:ascii="Arial Narrow" w:eastAsia="Calibri" w:hAnsi="Arial Narrow" w:cs="Arial"/>
        </w:rPr>
        <w:t xml:space="preserve"> Declaración del quórum legal.</w:t>
      </w:r>
    </w:p>
    <w:p w:rsidR="0024112C" w:rsidRPr="00E8781D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  <w:b/>
        </w:rPr>
        <w:t>4.-</w:t>
      </w:r>
      <w:r w:rsidRPr="00E8781D">
        <w:rPr>
          <w:rFonts w:ascii="Arial Narrow" w:eastAsia="Calibri" w:hAnsi="Arial Narrow" w:cs="Arial"/>
        </w:rPr>
        <w:t xml:space="preserve"> Lectura, discusión y en su caso aprobación del orden del día.</w:t>
      </w:r>
    </w:p>
    <w:p w:rsidR="00CC11E4" w:rsidRPr="00E8781D" w:rsidRDefault="0024112C" w:rsidP="00804073">
      <w:pPr>
        <w:spacing w:after="240" w:line="240" w:lineRule="auto"/>
        <w:jc w:val="both"/>
        <w:rPr>
          <w:rFonts w:ascii="Arial Narrow" w:eastAsia="Calibri" w:hAnsi="Arial Narrow" w:cs="Arial"/>
        </w:rPr>
      </w:pPr>
      <w:r w:rsidRPr="008317EF">
        <w:rPr>
          <w:rFonts w:ascii="Arial Narrow" w:eastAsia="Calibri" w:hAnsi="Arial Narrow" w:cs="Arial"/>
          <w:b/>
        </w:rPr>
        <w:t>5</w:t>
      </w:r>
      <w:r w:rsidRPr="00804073">
        <w:rPr>
          <w:rFonts w:ascii="Arial Narrow" w:eastAsia="Calibri" w:hAnsi="Arial Narrow" w:cs="Arial"/>
          <w:b/>
        </w:rPr>
        <w:t>.-</w:t>
      </w:r>
      <w:r w:rsidR="009078BC" w:rsidRPr="00E8781D">
        <w:rPr>
          <w:rFonts w:ascii="Arial Narrow" w:eastAsia="Calibri" w:hAnsi="Arial Narrow" w:cs="Arial"/>
        </w:rPr>
        <w:t xml:space="preserve"> </w:t>
      </w:r>
      <w:r w:rsidR="00E8781D" w:rsidRPr="00E8781D">
        <w:rPr>
          <w:rFonts w:ascii="Arial Narrow" w:eastAsia="Calibri" w:hAnsi="Arial Narrow" w:cs="Arial"/>
        </w:rPr>
        <w:t>Dictamen</w:t>
      </w:r>
      <w:r w:rsidR="00804073">
        <w:rPr>
          <w:rFonts w:ascii="Arial Narrow" w:eastAsia="Calibri" w:hAnsi="Arial Narrow" w:cs="Arial"/>
        </w:rPr>
        <w:t xml:space="preserve"> </w:t>
      </w:r>
      <w:r w:rsidR="00804073" w:rsidRPr="00804073">
        <w:rPr>
          <w:rFonts w:ascii="Arial Narrow" w:eastAsia="Calibri" w:hAnsi="Arial Narrow" w:cs="Arial"/>
        </w:rPr>
        <w:t xml:space="preserve">que presenta la Regidora Graciela </w:t>
      </w:r>
      <w:proofErr w:type="spellStart"/>
      <w:r w:rsidR="00804073" w:rsidRPr="00804073">
        <w:rPr>
          <w:rFonts w:ascii="Arial Narrow" w:eastAsia="Calibri" w:hAnsi="Arial Narrow" w:cs="Arial"/>
        </w:rPr>
        <w:t>Cantorán</w:t>
      </w:r>
      <w:proofErr w:type="spellEnd"/>
      <w:r w:rsidR="00804073" w:rsidRPr="00804073">
        <w:rPr>
          <w:rFonts w:ascii="Arial Narrow" w:eastAsia="Calibri" w:hAnsi="Arial Narrow" w:cs="Arial"/>
        </w:rPr>
        <w:t xml:space="preserve"> Nájera, Presidenta de la Comisión de Patrimonio y Hacienda Municipal, por el que se solicita se autorice al Presidente Municipal, para efectuar el pago de $14,385,082.59 (</w:t>
      </w:r>
      <w:r w:rsidR="00804073" w:rsidRPr="00804073">
        <w:rPr>
          <w:rFonts w:ascii="Arial Narrow" w:eastAsia="Calibri" w:hAnsi="Arial Narrow" w:cs="Arial"/>
        </w:rPr>
        <w:t>Ca</w:t>
      </w:r>
      <w:r w:rsidR="00804073" w:rsidRPr="00804073">
        <w:rPr>
          <w:rFonts w:ascii="Arial Narrow" w:eastAsia="Calibri" w:hAnsi="Arial Narrow" w:cs="Arial"/>
        </w:rPr>
        <w:t xml:space="preserve">torce millones trescientos ochenta y cinco mil ochenta y dos pesos 59/100 m.n.) para la obra denominada Modernización del Boulevard Dr. </w:t>
      </w:r>
      <w:bookmarkStart w:id="0" w:name="_GoBack"/>
      <w:bookmarkEnd w:id="0"/>
      <w:r w:rsidR="00804073" w:rsidRPr="00804073">
        <w:rPr>
          <w:rFonts w:ascii="Arial Narrow" w:eastAsia="Calibri" w:hAnsi="Arial Narrow" w:cs="Arial"/>
        </w:rPr>
        <w:t xml:space="preserve">y Gral. Rafael Moreno Valle, en el Municipio de Atlixco, y a otorgar Mandato Especial Irrevocable a favor de la Secretaría de Finanzas y Administración del Gobierno del Estado de Puebla. </w:t>
      </w:r>
    </w:p>
    <w:p w:rsidR="0024112C" w:rsidRPr="00E8781D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  <w:b/>
        </w:rPr>
        <w:t>6</w:t>
      </w:r>
      <w:r w:rsidR="00CC11E4" w:rsidRPr="00E8781D">
        <w:rPr>
          <w:rFonts w:ascii="Arial Narrow" w:eastAsia="Calibri" w:hAnsi="Arial Narrow" w:cs="Arial"/>
          <w:b/>
        </w:rPr>
        <w:t>.-</w:t>
      </w:r>
      <w:r w:rsidR="00CC11E4" w:rsidRPr="00E8781D">
        <w:rPr>
          <w:rFonts w:ascii="Arial Narrow" w:eastAsia="Calibri" w:hAnsi="Arial Narrow" w:cs="Arial"/>
        </w:rPr>
        <w:t xml:space="preserve"> </w:t>
      </w:r>
      <w:r w:rsidR="0024112C" w:rsidRPr="00E8781D">
        <w:rPr>
          <w:rFonts w:ascii="Arial Narrow" w:eastAsia="Calibri" w:hAnsi="Arial Narrow" w:cs="Arial"/>
        </w:rPr>
        <w:t>Cierre de la sesión.</w:t>
      </w:r>
    </w:p>
    <w:p w:rsidR="0024112C" w:rsidRPr="00E8781D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</w:rPr>
        <w:t>En espera de su puntual asistencia, agradezco la gentileza de su atención.</w:t>
      </w:r>
    </w:p>
    <w:p w:rsidR="009A5C88" w:rsidRPr="00E8781D" w:rsidRDefault="009A5C88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24112C" w:rsidRPr="00E8781D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ATENTAMENTE</w:t>
      </w:r>
    </w:p>
    <w:p w:rsidR="0024112C" w:rsidRPr="00E8781D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SUFRAGIO EFECTIVO, NO REELECCIÓN</w:t>
      </w:r>
    </w:p>
    <w:p w:rsidR="0024112C" w:rsidRPr="00E8781D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 xml:space="preserve">ATLIXCO, PUEBLA A DE </w:t>
      </w:r>
      <w:r w:rsidR="00804073">
        <w:rPr>
          <w:rFonts w:ascii="Arial Narrow" w:eastAsia="Calibri" w:hAnsi="Arial Narrow" w:cs="Arial"/>
          <w:b/>
        </w:rPr>
        <w:t>3 DE MAYO</w:t>
      </w:r>
      <w:r w:rsidR="0024112C" w:rsidRPr="00E8781D">
        <w:rPr>
          <w:rFonts w:ascii="Arial Narrow" w:eastAsia="Calibri" w:hAnsi="Arial Narrow" w:cs="Arial"/>
          <w:b/>
        </w:rPr>
        <w:t xml:space="preserve"> DE 2016</w:t>
      </w:r>
    </w:p>
    <w:p w:rsidR="0024112C" w:rsidRPr="00E8781D" w:rsidRDefault="0024112C" w:rsidP="0024112C">
      <w:pPr>
        <w:spacing w:after="200" w:line="276" w:lineRule="auto"/>
        <w:jc w:val="center"/>
        <w:rPr>
          <w:rFonts w:ascii="Arial Narrow" w:eastAsia="Calibri" w:hAnsi="Arial Narrow" w:cs="Arial"/>
          <w:b/>
        </w:rPr>
      </w:pPr>
    </w:p>
    <w:p w:rsidR="00CE641F" w:rsidRPr="00E8781D" w:rsidRDefault="00CE641F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24112C" w:rsidRPr="00E8781D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LIC. ESTHER GONZÁLEZ RODRÍGUEZ</w:t>
      </w:r>
    </w:p>
    <w:p w:rsidR="0024112C" w:rsidRPr="00E8781D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SECRETARIA DEL AYUNTAMIENTO</w:t>
      </w:r>
    </w:p>
    <w:p w:rsidR="00FB1555" w:rsidRPr="00E8781D" w:rsidRDefault="00FB1555" w:rsidP="003C3321">
      <w:pPr>
        <w:spacing w:after="200" w:line="276" w:lineRule="auto"/>
        <w:rPr>
          <w:rFonts w:ascii="Arial Narrow" w:eastAsia="Batang" w:hAnsi="Arial Narrow" w:cs="Arial"/>
          <w:bCs/>
        </w:rPr>
      </w:pPr>
    </w:p>
    <w:p w:rsidR="0020632E" w:rsidRPr="0024112C" w:rsidRDefault="0024112C" w:rsidP="003C3321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RPr="0024112C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66" w:rsidRDefault="002B1E66">
      <w:pPr>
        <w:spacing w:after="0" w:line="240" w:lineRule="auto"/>
      </w:pPr>
      <w:r>
        <w:separator/>
      </w:r>
    </w:p>
  </w:endnote>
  <w:endnote w:type="continuationSeparator" w:id="0">
    <w:p w:rsidR="002B1E66" w:rsidRDefault="002B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737D2B2A" wp14:editId="23EDD2A3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2B1E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66" w:rsidRDefault="002B1E66">
      <w:pPr>
        <w:spacing w:after="0" w:line="240" w:lineRule="auto"/>
      </w:pPr>
      <w:r>
        <w:separator/>
      </w:r>
    </w:p>
  </w:footnote>
  <w:footnote w:type="continuationSeparator" w:id="0">
    <w:p w:rsidR="002B1E66" w:rsidRDefault="002B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65D305" wp14:editId="605D54E2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2B1E66" w:rsidP="00DE35F3">
    <w:pPr>
      <w:pStyle w:val="Encabezado"/>
      <w:tabs>
        <w:tab w:val="clear" w:pos="8838"/>
        <w:tab w:val="right" w:pos="9639"/>
      </w:tabs>
      <w:ind w:left="-709"/>
    </w:pPr>
  </w:p>
  <w:p w:rsidR="00DE35F3" w:rsidRPr="00723576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8E5BC8" wp14:editId="2B640743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4" wp14:editId="781FB55A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2B1E66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55B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33157F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1536C"/>
    <w:rsid w:val="00081305"/>
    <w:rsid w:val="000B3FC6"/>
    <w:rsid w:val="000B6913"/>
    <w:rsid w:val="00135E0A"/>
    <w:rsid w:val="00170855"/>
    <w:rsid w:val="001709E1"/>
    <w:rsid w:val="0019014E"/>
    <w:rsid w:val="0024112C"/>
    <w:rsid w:val="002A5424"/>
    <w:rsid w:val="002B1E66"/>
    <w:rsid w:val="002C29F0"/>
    <w:rsid w:val="0033157F"/>
    <w:rsid w:val="00345B83"/>
    <w:rsid w:val="00385D49"/>
    <w:rsid w:val="003A67EA"/>
    <w:rsid w:val="003C0BE6"/>
    <w:rsid w:val="003C3321"/>
    <w:rsid w:val="00414286"/>
    <w:rsid w:val="004264DE"/>
    <w:rsid w:val="00481669"/>
    <w:rsid w:val="004F27F5"/>
    <w:rsid w:val="00520164"/>
    <w:rsid w:val="00537183"/>
    <w:rsid w:val="00544ED7"/>
    <w:rsid w:val="00627C44"/>
    <w:rsid w:val="0063060D"/>
    <w:rsid w:val="00662922"/>
    <w:rsid w:val="006B7F77"/>
    <w:rsid w:val="007402E2"/>
    <w:rsid w:val="007A60BD"/>
    <w:rsid w:val="007E217B"/>
    <w:rsid w:val="00804073"/>
    <w:rsid w:val="0083003F"/>
    <w:rsid w:val="008317EF"/>
    <w:rsid w:val="00844D97"/>
    <w:rsid w:val="008514C0"/>
    <w:rsid w:val="00891340"/>
    <w:rsid w:val="009078BC"/>
    <w:rsid w:val="0098087E"/>
    <w:rsid w:val="009A5C88"/>
    <w:rsid w:val="00A322C0"/>
    <w:rsid w:val="00AE17E2"/>
    <w:rsid w:val="00AE72C1"/>
    <w:rsid w:val="00B01AE3"/>
    <w:rsid w:val="00B16E95"/>
    <w:rsid w:val="00B407C2"/>
    <w:rsid w:val="00B532D3"/>
    <w:rsid w:val="00B7047B"/>
    <w:rsid w:val="00BD0DFE"/>
    <w:rsid w:val="00C22C85"/>
    <w:rsid w:val="00C46CA4"/>
    <w:rsid w:val="00CC11E4"/>
    <w:rsid w:val="00CE641F"/>
    <w:rsid w:val="00D51301"/>
    <w:rsid w:val="00DF5EB5"/>
    <w:rsid w:val="00E0001A"/>
    <w:rsid w:val="00E4778F"/>
    <w:rsid w:val="00E81FE4"/>
    <w:rsid w:val="00E8781D"/>
    <w:rsid w:val="00F536BA"/>
    <w:rsid w:val="00F9104F"/>
    <w:rsid w:val="00FA73A2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EF50-0124-4F6A-B29F-D2C6F60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13</cp:revision>
  <cp:lastPrinted>2016-04-18T13:52:00Z</cp:lastPrinted>
  <dcterms:created xsi:type="dcterms:W3CDTF">2016-04-18T16:13:00Z</dcterms:created>
  <dcterms:modified xsi:type="dcterms:W3CDTF">2016-05-03T19:19:00Z</dcterms:modified>
</cp:coreProperties>
</file>