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5" w:rsidRDefault="00FB1555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4112C" w:rsidRPr="00FB1555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 xml:space="preserve">En términos de lo dispuesto por el artículo 70 dela Ley Orgánica Municipal; me permito </w:t>
      </w:r>
      <w:r w:rsidR="004C5172">
        <w:rPr>
          <w:rFonts w:ascii="Arial Narrow" w:eastAsia="Calibri" w:hAnsi="Arial Narrow" w:cs="Arial"/>
          <w:sz w:val="24"/>
          <w:szCs w:val="24"/>
        </w:rPr>
        <w:t>convocarlo a la oct</w:t>
      </w:r>
      <w:r w:rsidR="004C5172" w:rsidRPr="00FB1555">
        <w:rPr>
          <w:rFonts w:ascii="Arial Narrow" w:eastAsia="Calibri" w:hAnsi="Arial Narrow" w:cs="Arial"/>
          <w:sz w:val="24"/>
          <w:szCs w:val="24"/>
        </w:rPr>
        <w:t>ogésima</w:t>
      </w:r>
      <w:r w:rsidR="000B6913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Pr="00FB1555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8514C0" w:rsidRPr="00FB1555">
        <w:rPr>
          <w:rFonts w:ascii="Arial Narrow" w:eastAsia="Calibri" w:hAnsi="Arial Narrow" w:cs="Arial"/>
          <w:sz w:val="24"/>
          <w:szCs w:val="24"/>
        </w:rPr>
        <w:t xml:space="preserve"> que se llevará a cabo el día 1</w:t>
      </w:r>
      <w:r w:rsidR="004C5172">
        <w:rPr>
          <w:rFonts w:ascii="Arial Narrow" w:eastAsia="Calibri" w:hAnsi="Arial Narrow" w:cs="Arial"/>
          <w:sz w:val="24"/>
          <w:szCs w:val="24"/>
        </w:rPr>
        <w:t>8 de mayo del año en curso, a las 14</w:t>
      </w:r>
      <w:r w:rsidRPr="00FB1555">
        <w:rPr>
          <w:rFonts w:ascii="Arial Narrow" w:eastAsia="Calibri" w:hAnsi="Arial Narrow" w:cs="Arial"/>
          <w:sz w:val="24"/>
          <w:szCs w:val="24"/>
        </w:rPr>
        <w:t>:</w:t>
      </w:r>
      <w:r w:rsidR="008514C0" w:rsidRPr="00FB1555">
        <w:rPr>
          <w:rFonts w:ascii="Arial Narrow" w:eastAsia="Calibri" w:hAnsi="Arial Narrow" w:cs="Arial"/>
          <w:sz w:val="24"/>
          <w:szCs w:val="24"/>
        </w:rPr>
        <w:t>0</w:t>
      </w:r>
      <w:r w:rsidRPr="00FB1555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:rsidR="0024112C" w:rsidRPr="00FB1555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1.-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2.-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3.-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4.-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:rsidR="00CC11E4" w:rsidRPr="00FB1555" w:rsidRDefault="0024112C" w:rsidP="00FB1555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5.-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4C5172" w:rsidRPr="004C5172">
        <w:rPr>
          <w:rFonts w:ascii="Arial Narrow" w:eastAsia="Calibri" w:hAnsi="Arial Narrow" w:cs="Arial"/>
          <w:sz w:val="24"/>
          <w:szCs w:val="24"/>
        </w:rPr>
        <w:t xml:space="preserve">Dictamen que presenta la Regidora Graciela </w:t>
      </w:r>
      <w:proofErr w:type="spellStart"/>
      <w:r w:rsidR="004C5172" w:rsidRPr="004C5172">
        <w:rPr>
          <w:rFonts w:ascii="Arial Narrow" w:eastAsia="Calibri" w:hAnsi="Arial Narrow" w:cs="Arial"/>
          <w:sz w:val="24"/>
          <w:szCs w:val="24"/>
        </w:rPr>
        <w:t>Cantorán</w:t>
      </w:r>
      <w:proofErr w:type="spellEnd"/>
      <w:r w:rsidR="004C5172" w:rsidRPr="004C5172">
        <w:rPr>
          <w:rFonts w:ascii="Arial Narrow" w:eastAsia="Calibri" w:hAnsi="Arial Narrow" w:cs="Arial"/>
          <w:sz w:val="24"/>
          <w:szCs w:val="24"/>
        </w:rPr>
        <w:t xml:space="preserve"> Nájera, Presidenta de la Comisión de Patrimonio y Hacienda Municipal, por el que se solicita se aprueben los estados financieros y reportes armonizados; y el estado de origen y ap</w:t>
      </w:r>
      <w:r w:rsidR="00871E85">
        <w:rPr>
          <w:rFonts w:ascii="Arial Narrow" w:eastAsia="Calibri" w:hAnsi="Arial Narrow" w:cs="Arial"/>
          <w:sz w:val="24"/>
          <w:szCs w:val="24"/>
        </w:rPr>
        <w:t>licación de recursos del 1 al 30 de abril</w:t>
      </w:r>
      <w:bookmarkStart w:id="0" w:name="_GoBack"/>
      <w:bookmarkEnd w:id="0"/>
      <w:r w:rsidR="004C5172" w:rsidRPr="004C5172">
        <w:rPr>
          <w:rFonts w:ascii="Arial Narrow" w:eastAsia="Calibri" w:hAnsi="Arial Narrow" w:cs="Arial"/>
          <w:sz w:val="24"/>
          <w:szCs w:val="24"/>
        </w:rPr>
        <w:t xml:space="preserve"> de 2016</w:t>
      </w:r>
      <w:r w:rsidR="008514C0" w:rsidRPr="00FB1555">
        <w:rPr>
          <w:rFonts w:ascii="Arial Narrow" w:eastAsia="Calibri" w:hAnsi="Arial Narrow" w:cs="Arial"/>
          <w:sz w:val="24"/>
          <w:szCs w:val="24"/>
        </w:rPr>
        <w:t>.</w:t>
      </w:r>
    </w:p>
    <w:p w:rsidR="0024112C" w:rsidRPr="00FB1555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6</w:t>
      </w:r>
      <w:r w:rsidR="00CC11E4" w:rsidRPr="00FB1555">
        <w:rPr>
          <w:rFonts w:ascii="Arial Narrow" w:eastAsia="Calibri" w:hAnsi="Arial Narrow" w:cs="Arial"/>
          <w:b/>
          <w:sz w:val="24"/>
          <w:szCs w:val="24"/>
        </w:rPr>
        <w:t>.-</w:t>
      </w:r>
      <w:r w:rsidR="00CC11E4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FB1555">
        <w:rPr>
          <w:rFonts w:ascii="Arial Narrow" w:eastAsia="Calibri" w:hAnsi="Arial Narrow" w:cs="Arial"/>
          <w:sz w:val="24"/>
          <w:szCs w:val="24"/>
        </w:rPr>
        <w:t>Cierre de la sesión.</w:t>
      </w:r>
    </w:p>
    <w:p w:rsidR="0024112C" w:rsidRPr="00FB1555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:rsidR="0024112C" w:rsidRPr="00FB1555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B01AE3" w:rsidRPr="00FB1555">
        <w:rPr>
          <w:rFonts w:ascii="Arial Narrow" w:eastAsia="Calibri" w:hAnsi="Arial Narrow" w:cs="Arial"/>
          <w:b/>
          <w:sz w:val="24"/>
          <w:szCs w:val="24"/>
        </w:rPr>
        <w:t>1</w:t>
      </w:r>
      <w:r w:rsidR="004C5172">
        <w:rPr>
          <w:rFonts w:ascii="Arial Narrow" w:eastAsia="Calibri" w:hAnsi="Arial Narrow" w:cs="Arial"/>
          <w:b/>
          <w:sz w:val="24"/>
          <w:szCs w:val="24"/>
        </w:rPr>
        <w:t>6 DE MAY</w:t>
      </w:r>
      <w:r w:rsidR="0024112C" w:rsidRPr="00FB1555">
        <w:rPr>
          <w:rFonts w:ascii="Arial Narrow" w:eastAsia="Calibri" w:hAnsi="Arial Narrow" w:cs="Arial"/>
          <w:b/>
          <w:sz w:val="24"/>
          <w:szCs w:val="24"/>
        </w:rPr>
        <w:t>O DE 2016</w:t>
      </w:r>
    </w:p>
    <w:p w:rsidR="0024112C" w:rsidRPr="00FB1555" w:rsidRDefault="0024112C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3C3321" w:rsidRPr="00FB1555" w:rsidRDefault="003C3321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:rsidR="00FB1555" w:rsidRDefault="00FB1555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:rsidR="00FB1555" w:rsidRDefault="00FB1555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:rsidR="0020632E" w:rsidRPr="0024112C" w:rsidRDefault="0024112C" w:rsidP="003C3321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RPr="0024112C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B5" w:rsidRDefault="00F836B5">
      <w:pPr>
        <w:spacing w:after="0" w:line="240" w:lineRule="auto"/>
      </w:pPr>
      <w:r>
        <w:separator/>
      </w:r>
    </w:p>
  </w:endnote>
  <w:endnote w:type="continuationSeparator" w:id="0">
    <w:p w:rsidR="00F836B5" w:rsidRDefault="00F8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737D2B2A" wp14:editId="23EDD2A3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F836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B5" w:rsidRDefault="00F836B5">
      <w:pPr>
        <w:spacing w:after="0" w:line="240" w:lineRule="auto"/>
      </w:pPr>
      <w:r>
        <w:separator/>
      </w:r>
    </w:p>
  </w:footnote>
  <w:footnote w:type="continuationSeparator" w:id="0">
    <w:p w:rsidR="00F836B5" w:rsidRDefault="00F8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65D305" wp14:editId="605D54E2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F836B5" w:rsidP="00DE35F3">
    <w:pPr>
      <w:pStyle w:val="Encabezado"/>
      <w:tabs>
        <w:tab w:val="clear" w:pos="8838"/>
        <w:tab w:val="right" w:pos="9639"/>
      </w:tabs>
      <w:ind w:left="-709"/>
    </w:pPr>
  </w:p>
  <w:p w:rsidR="00DE35F3" w:rsidRPr="00723576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8E5BC8" wp14:editId="2B640743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4" wp14:editId="781FB55A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F836B5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55B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E0001A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81305"/>
    <w:rsid w:val="000B6913"/>
    <w:rsid w:val="001709E1"/>
    <w:rsid w:val="0024112C"/>
    <w:rsid w:val="003A67EA"/>
    <w:rsid w:val="003C0BE6"/>
    <w:rsid w:val="003C3321"/>
    <w:rsid w:val="00414286"/>
    <w:rsid w:val="004C5172"/>
    <w:rsid w:val="00520164"/>
    <w:rsid w:val="00537183"/>
    <w:rsid w:val="00662922"/>
    <w:rsid w:val="007402E2"/>
    <w:rsid w:val="008007BC"/>
    <w:rsid w:val="0083003F"/>
    <w:rsid w:val="008514C0"/>
    <w:rsid w:val="00871E85"/>
    <w:rsid w:val="00A322C0"/>
    <w:rsid w:val="00AE17E2"/>
    <w:rsid w:val="00B01AE3"/>
    <w:rsid w:val="00B407C2"/>
    <w:rsid w:val="00B532D3"/>
    <w:rsid w:val="00BD0DFE"/>
    <w:rsid w:val="00C22C85"/>
    <w:rsid w:val="00CC11E4"/>
    <w:rsid w:val="00E0001A"/>
    <w:rsid w:val="00F836B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EF50-0124-4F6A-B29F-D2C6F60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cp:lastPrinted>2016-02-25T20:28:00Z</cp:lastPrinted>
  <dcterms:created xsi:type="dcterms:W3CDTF">2016-03-12T20:00:00Z</dcterms:created>
  <dcterms:modified xsi:type="dcterms:W3CDTF">2016-05-16T22:53:00Z</dcterms:modified>
</cp:coreProperties>
</file>