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66" w:rsidRPr="00AA0149" w:rsidRDefault="00350C66" w:rsidP="00350C66">
      <w:pPr>
        <w:spacing w:after="200" w:line="276" w:lineRule="auto"/>
        <w:ind w:left="-142"/>
        <w:rPr>
          <w:rFonts w:ascii="Calibri" w:eastAsia="Calibri" w:hAnsi="Calibri"/>
          <w:color w:val="1F497D"/>
        </w:rPr>
      </w:pPr>
    </w:p>
    <w:p w:rsidR="00350C66" w:rsidRPr="00AA0149" w:rsidRDefault="00350C66" w:rsidP="00350C66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350C66" w:rsidRPr="00AA0149" w:rsidRDefault="00350C66" w:rsidP="00350C66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5308DB18" wp14:editId="15C9FD11">
            <wp:extent cx="570155" cy="586107"/>
            <wp:effectExtent l="0" t="0" r="1905" b="4445"/>
            <wp:docPr id="671" name="Imagen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0FE2463" wp14:editId="30C687B6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16" name="Imagen 416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C66" w:rsidRPr="00AA0149" w:rsidRDefault="00350C66" w:rsidP="00350C66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350C66" w:rsidRPr="00AA0149" w:rsidRDefault="00350C66" w:rsidP="00350C66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350C66" w:rsidRPr="00AA0149" w:rsidRDefault="00350C66" w:rsidP="00350C6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350C66" w:rsidRPr="00AA0149" w:rsidRDefault="00350C66" w:rsidP="00350C6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12F3A" wp14:editId="048DAECF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9" name="Rectángulo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66" w:rsidRPr="00627D94" w:rsidRDefault="00350C66" w:rsidP="00350C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CMF/JDF/122/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2F3A" id="Rectángulo 649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MrpeZ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350C66" w:rsidRPr="00627D94" w:rsidRDefault="00350C66" w:rsidP="00350C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CMF/JDF/122/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350C66" w:rsidRPr="00AA0149" w:rsidRDefault="00350C66" w:rsidP="00350C66">
      <w:pPr>
        <w:jc w:val="both"/>
        <w:rPr>
          <w:b/>
        </w:rPr>
      </w:pPr>
    </w:p>
    <w:p w:rsidR="00350C66" w:rsidRPr="00AA0149" w:rsidRDefault="00350C66" w:rsidP="00350C66">
      <w:pPr>
        <w:jc w:val="both"/>
        <w:rPr>
          <w:b/>
        </w:rPr>
      </w:pPr>
    </w:p>
    <w:p w:rsidR="00350C66" w:rsidRPr="00AA0149" w:rsidRDefault="00350C66" w:rsidP="00350C66">
      <w:pPr>
        <w:jc w:val="both"/>
        <w:rPr>
          <w:b/>
        </w:rPr>
      </w:pPr>
      <w:r w:rsidRPr="00AA0149">
        <w:rPr>
          <w:b/>
        </w:rPr>
        <w:t xml:space="preserve">  </w:t>
      </w:r>
    </w:p>
    <w:p w:rsidR="00350C66" w:rsidRPr="00AA0149" w:rsidRDefault="00350C66" w:rsidP="00350C66">
      <w:pPr>
        <w:jc w:val="both"/>
        <w:rPr>
          <w:b/>
        </w:rPr>
      </w:pPr>
      <w:r w:rsidRPr="00AA0149">
        <w:rPr>
          <w:b/>
        </w:rPr>
        <w:t>C. JOSE MORALES SANCHEZ</w:t>
      </w:r>
    </w:p>
    <w:p w:rsidR="00350C66" w:rsidRPr="00AA0149" w:rsidRDefault="00350C66" w:rsidP="00350C66">
      <w:pPr>
        <w:jc w:val="both"/>
        <w:rPr>
          <w:b/>
        </w:rPr>
      </w:pPr>
      <w:r w:rsidRPr="00AA0149">
        <w:rPr>
          <w:b/>
        </w:rPr>
        <w:t>PRESIDENTE AUXILIAR DE SAN JUAN OCOTEPEC</w:t>
      </w:r>
    </w:p>
    <w:p w:rsidR="00350C66" w:rsidRPr="00AA0149" w:rsidRDefault="00350C66" w:rsidP="00350C66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350C66" w:rsidRPr="00AA0149" w:rsidRDefault="00350C66" w:rsidP="00350C66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350C66" w:rsidRPr="00AA0149" w:rsidRDefault="00350C66" w:rsidP="00350C66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CM/JDF/IV/026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abril al 30 junio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350C66" w:rsidRPr="00AA0149" w:rsidRDefault="00350C66" w:rsidP="00350C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$16,224.81 (Dieciséis Mil, Doscientos veinticuatro doce Pesos 81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350C66" w:rsidRPr="00AA0149" w:rsidRDefault="00350C66" w:rsidP="00350C66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en un plazo no mayor a 15 días hábiles contados a partir de que cause efecto la notificación del presente, siendo la fecha de entrega de </w:t>
      </w:r>
      <w:r>
        <w:rPr>
          <w:rFonts w:ascii="Arial" w:hAnsi="Arial" w:cs="Arial"/>
          <w:sz w:val="16"/>
          <w:szCs w:val="16"/>
        </w:rPr>
        <w:t xml:space="preserve">la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jueves 24 de Agosto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350C66" w:rsidRPr="00AA0149" w:rsidRDefault="00350C66" w:rsidP="00350C66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350C66" w:rsidRPr="00AA0149" w:rsidRDefault="00350C66" w:rsidP="00350C66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350C66" w:rsidRPr="00AA0149" w:rsidRDefault="00350C66" w:rsidP="00350C66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</w:t>
      </w:r>
      <w:r>
        <w:rPr>
          <w:rFonts w:ascii="Tahoma" w:hAnsi="Tahoma"/>
          <w:b/>
          <w:color w:val="000000"/>
          <w:sz w:val="18"/>
          <w:szCs w:val="18"/>
        </w:rPr>
        <w:t>OICA CIUDAD DE ATLIXCO, PUE. A 01 DE AGOSTO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350C66" w:rsidRPr="00AA0149" w:rsidRDefault="00350C66" w:rsidP="00350C66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350C66" w:rsidRPr="00AA0149" w:rsidRDefault="00350C66" w:rsidP="00350C66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350C66" w:rsidRPr="00AA0149" w:rsidRDefault="00350C66" w:rsidP="00350C66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A77F831" wp14:editId="77794418">
            <wp:simplePos x="0" y="0"/>
            <wp:positionH relativeFrom="margin">
              <wp:posOffset>5105400</wp:posOffset>
            </wp:positionH>
            <wp:positionV relativeFrom="paragraph">
              <wp:posOffset>164465</wp:posOffset>
            </wp:positionV>
            <wp:extent cx="1151194" cy="952500"/>
            <wp:effectExtent l="0" t="0" r="0" b="0"/>
            <wp:wrapNone/>
            <wp:docPr id="417" name="Imagen 417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350C66" w:rsidRPr="00AA0149" w:rsidRDefault="00350C66" w:rsidP="00350C66">
      <w:pPr>
        <w:jc w:val="both"/>
        <w:rPr>
          <w:rFonts w:cs="Tahoma"/>
          <w:b/>
          <w:sz w:val="12"/>
          <w:szCs w:val="12"/>
        </w:rPr>
      </w:pPr>
    </w:p>
    <w:p w:rsidR="00350C66" w:rsidRPr="00AA0149" w:rsidRDefault="00350C66" w:rsidP="00350C66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023633D3" wp14:editId="746ED6BA">
            <wp:extent cx="2835910" cy="69215"/>
            <wp:effectExtent l="0" t="0" r="8890" b="6985"/>
            <wp:docPr id="418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D0" w:rsidRDefault="00350C66" w:rsidP="00350C66">
      <w:r w:rsidRPr="00AA0149">
        <w:rPr>
          <w:color w:val="1F497D"/>
        </w:rPr>
        <w:t>Plaza de Armas No. 1 / Col. Centro / C.P.74200 / Tel. (244)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</w:t>
      </w:r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6"/>
    <w:rsid w:val="00350C66"/>
    <w:rsid w:val="005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56959-79D0-49CC-9503-830DEBC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2017-07-28T17:06:00Z</dcterms:modified>
</cp:coreProperties>
</file>