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DB" w:rsidRPr="00AA0149" w:rsidRDefault="00346DDB" w:rsidP="00346DDB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3BC162DD" wp14:editId="04FA8923">
            <wp:extent cx="570155" cy="586107"/>
            <wp:effectExtent l="0" t="0" r="1905" b="4445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A6BB6D2" wp14:editId="3151451F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181" name="Imagen 181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DDB" w:rsidRPr="00AA0149" w:rsidRDefault="00346DDB" w:rsidP="00346DDB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46DDB" w:rsidRPr="00AA0149" w:rsidRDefault="00346DDB" w:rsidP="00346DDB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46DDB" w:rsidRPr="00AA0149" w:rsidRDefault="00346DDB" w:rsidP="00346DD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46DDB" w:rsidRPr="00AA0149" w:rsidRDefault="00346DDB" w:rsidP="00346DD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57DE5" wp14:editId="3A4B868B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161" name="Rectángul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DB" w:rsidRPr="00627D94" w:rsidRDefault="00346DDB" w:rsidP="00346D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CMF/JDF/039/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7DE5" id="Rectángulo 161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" filled="f" stroked="f">
                <v:textbox>
                  <w:txbxContent>
                    <w:p w:rsidR="00346DDB" w:rsidRPr="00627D94" w:rsidRDefault="00346DDB" w:rsidP="00346D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CMF/JDF/039/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346DDB" w:rsidRPr="00AA0149" w:rsidRDefault="00346DDB" w:rsidP="00346DDB">
      <w:pPr>
        <w:jc w:val="both"/>
        <w:rPr>
          <w:rFonts w:ascii="Tahoma" w:hAnsi="Tahoma" w:cs="Tahoma"/>
          <w:b/>
          <w:sz w:val="18"/>
          <w:szCs w:val="18"/>
        </w:rPr>
      </w:pPr>
    </w:p>
    <w:p w:rsidR="00346DDB" w:rsidRPr="00AA0149" w:rsidRDefault="00346DDB" w:rsidP="00346DDB">
      <w:pPr>
        <w:jc w:val="both"/>
        <w:rPr>
          <w:rFonts w:ascii="Tahoma" w:hAnsi="Tahoma" w:cs="Tahoma"/>
          <w:b/>
          <w:sz w:val="18"/>
          <w:szCs w:val="18"/>
        </w:rPr>
      </w:pPr>
    </w:p>
    <w:p w:rsidR="00346DDB" w:rsidRPr="00AA0149" w:rsidRDefault="00346DDB" w:rsidP="00346DDB">
      <w:pPr>
        <w:jc w:val="both"/>
        <w:rPr>
          <w:rFonts w:ascii="Tahoma" w:hAnsi="Tahoma" w:cs="Tahoma"/>
          <w:b/>
          <w:sz w:val="18"/>
          <w:szCs w:val="18"/>
        </w:rPr>
      </w:pPr>
    </w:p>
    <w:p w:rsidR="00346DDB" w:rsidRPr="00AA0149" w:rsidRDefault="00346DDB" w:rsidP="00346DDB">
      <w:pPr>
        <w:jc w:val="both"/>
        <w:rPr>
          <w:b/>
        </w:rPr>
      </w:pPr>
      <w:r w:rsidRPr="00AA0149">
        <w:rPr>
          <w:b/>
        </w:rPr>
        <w:t>C. JOSE ISABEL QUINTERO GARCIA</w:t>
      </w:r>
    </w:p>
    <w:p w:rsidR="00346DDB" w:rsidRPr="00AA0149" w:rsidRDefault="00346DDB" w:rsidP="00346DDB">
      <w:pPr>
        <w:jc w:val="both"/>
        <w:rPr>
          <w:b/>
        </w:rPr>
      </w:pPr>
      <w:r w:rsidRPr="00AA0149">
        <w:rPr>
          <w:b/>
        </w:rPr>
        <w:t>PRESIDENTE AUXILIAR DE SAN JERONIMO CALERAS</w:t>
      </w:r>
    </w:p>
    <w:p w:rsidR="00346DDB" w:rsidRPr="00AA0149" w:rsidRDefault="00346DDB" w:rsidP="00346DDB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346DDB" w:rsidRPr="00AA0149" w:rsidRDefault="00346DDB" w:rsidP="00346DDB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</w:t>
      </w:r>
      <w:r w:rsidRPr="00AA0149">
        <w:rPr>
          <w:rFonts w:ascii="Arial" w:hAnsi="Arial" w:cs="Arial"/>
          <w:b/>
          <w:sz w:val="16"/>
          <w:szCs w:val="16"/>
        </w:rPr>
        <w:t xml:space="preserve">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</w:t>
      </w:r>
      <w:r w:rsidRPr="00AA0149">
        <w:rPr>
          <w:rFonts w:ascii="Arial" w:hAnsi="Arial" w:cs="Arial"/>
          <w:sz w:val="16"/>
          <w:szCs w:val="16"/>
        </w:rPr>
        <w:t>l</w:t>
      </w:r>
      <w:proofErr w:type="spellEnd"/>
      <w:r w:rsidRPr="00AA0149">
        <w:rPr>
          <w:rFonts w:ascii="Arial" w:hAnsi="Arial" w:cs="Arial"/>
          <w:sz w:val="16"/>
          <w:szCs w:val="16"/>
        </w:rPr>
        <w:t>,</w:t>
      </w:r>
      <w:r w:rsidRPr="00AA0149">
        <w:rPr>
          <w:rFonts w:ascii="Arial" w:hAnsi="Arial" w:cs="Arial"/>
          <w:b/>
          <w:sz w:val="16"/>
          <w:szCs w:val="16"/>
        </w:rPr>
        <w:t xml:space="preserve">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46DDB" w:rsidRPr="00AA0149" w:rsidRDefault="00346DDB" w:rsidP="00346DD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CM/JDF/IV/005/2017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ejercicio del 01 enero al 31 diciembre 2016.</w:t>
      </w:r>
    </w:p>
    <w:p w:rsidR="00346DDB" w:rsidRPr="00AA0149" w:rsidRDefault="00346DDB" w:rsidP="00346DD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Monto total observado $29,885.60 (Veintinueve mil, ochocientos ochenta y cinco Pesos 60/100 M.N.).</w:t>
      </w:r>
    </w:p>
    <w:p w:rsidR="00346DDB" w:rsidRPr="00AA0149" w:rsidRDefault="00346DDB" w:rsidP="00346DD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solventacion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el día jueves 23 de marzo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346DDB" w:rsidRPr="00AA0149" w:rsidRDefault="00346DDB" w:rsidP="00346DDB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346DDB" w:rsidRPr="00AA0149" w:rsidRDefault="00346DDB" w:rsidP="00346DDB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346DDB" w:rsidRPr="00AA0149" w:rsidRDefault="00346DDB" w:rsidP="00346DDB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ATLIXCO, PUE. A 1 DE MARZO DE 2017</w:t>
      </w:r>
    </w:p>
    <w:p w:rsidR="00346DDB" w:rsidRPr="00AA0149" w:rsidRDefault="00346DDB" w:rsidP="00346DDB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346DDB" w:rsidRPr="00AA0149" w:rsidRDefault="00346DDB" w:rsidP="00346DDB">
      <w:pPr>
        <w:jc w:val="center"/>
        <w:rPr>
          <w:rFonts w:ascii="Tahoma" w:hAnsi="Tahoma"/>
          <w:b/>
          <w:sz w:val="18"/>
          <w:szCs w:val="18"/>
        </w:rPr>
      </w:pPr>
    </w:p>
    <w:p w:rsidR="00346DDB" w:rsidRPr="00AA0149" w:rsidRDefault="00346DDB" w:rsidP="00346DDB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346DDB" w:rsidRPr="00AA0149" w:rsidRDefault="00346DDB" w:rsidP="00346DDB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E755FDA" wp14:editId="77EB3AD5">
            <wp:simplePos x="0" y="0"/>
            <wp:positionH relativeFrom="margin">
              <wp:posOffset>5057775</wp:posOffset>
            </wp:positionH>
            <wp:positionV relativeFrom="paragraph">
              <wp:posOffset>231140</wp:posOffset>
            </wp:positionV>
            <wp:extent cx="1151194" cy="952500"/>
            <wp:effectExtent l="0" t="0" r="0" b="0"/>
            <wp:wrapNone/>
            <wp:docPr id="182" name="Imagen 182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346DDB" w:rsidRPr="00AA0149" w:rsidRDefault="00346DDB" w:rsidP="00346DDB">
      <w:pPr>
        <w:jc w:val="both"/>
        <w:rPr>
          <w:rFonts w:cs="Tahoma"/>
          <w:b/>
          <w:sz w:val="12"/>
          <w:szCs w:val="12"/>
        </w:rPr>
      </w:pPr>
    </w:p>
    <w:p w:rsidR="00346DDB" w:rsidRPr="00AA0149" w:rsidRDefault="00346DDB" w:rsidP="00346DDB">
      <w:pPr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163CFB56" wp14:editId="3C82D2C2">
            <wp:extent cx="2835910" cy="69215"/>
            <wp:effectExtent l="0" t="0" r="8890" b="6985"/>
            <wp:docPr id="3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DB" w:rsidRPr="00AA0149" w:rsidRDefault="00346DDB" w:rsidP="00346DDB">
      <w:pPr>
        <w:jc w:val="both"/>
        <w:rPr>
          <w:rFonts w:ascii="Tahoma" w:hAnsi="Tahoma"/>
          <w:b/>
          <w:sz w:val="18"/>
          <w:szCs w:val="18"/>
        </w:rPr>
      </w:pPr>
      <w:r w:rsidRPr="00AA0149">
        <w:rPr>
          <w:color w:val="1F497D"/>
        </w:rPr>
        <w:t>Plaza de Armas No. 1 / Col. Centro / C.P.74200 / Tel. (244) 44 56969</w:t>
      </w:r>
    </w:p>
    <w:p w:rsidR="00346DDB" w:rsidRPr="00AA0149" w:rsidRDefault="00346DDB" w:rsidP="00346DDB">
      <w:pPr>
        <w:jc w:val="both"/>
        <w:rPr>
          <w:rFonts w:ascii="Tahoma" w:hAnsi="Tahoma" w:cs="Tahoma"/>
          <w:b/>
          <w:sz w:val="18"/>
          <w:szCs w:val="18"/>
        </w:rPr>
      </w:pP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DB"/>
    <w:rsid w:val="000F4B3A"/>
    <w:rsid w:val="003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8666-8557-4008-801F-7156ACE6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2017-03-09T17:12:00Z</dcterms:created>
  <dcterms:modified xsi:type="dcterms:W3CDTF">2017-03-09T17:13:00Z</dcterms:modified>
</cp:coreProperties>
</file>