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14" w:rsidRPr="0038655F" w:rsidRDefault="00792214" w:rsidP="00792A52">
      <w:pPr>
        <w:suppressAutoHyphens/>
        <w:spacing w:line="200" w:lineRule="atLeast"/>
        <w:jc w:val="center"/>
        <w:rPr>
          <w:rFonts w:ascii="Arial" w:eastAsia="Arial Unicode MS" w:hAnsi="Arial" w:cs="Arial"/>
          <w:b/>
          <w:kern w:val="1"/>
          <w:sz w:val="22"/>
          <w:szCs w:val="18"/>
          <w:lang w:eastAsia="hi-IN" w:bidi="hi-IN"/>
        </w:rPr>
      </w:pPr>
    </w:p>
    <w:p w:rsidR="00792A52" w:rsidRPr="0038655F" w:rsidRDefault="00792A52" w:rsidP="00792A52">
      <w:pPr>
        <w:suppressAutoHyphens/>
        <w:spacing w:line="200" w:lineRule="atLeast"/>
        <w:jc w:val="center"/>
        <w:rPr>
          <w:rFonts w:ascii="Arial" w:eastAsia="Arial Unicode MS" w:hAnsi="Arial" w:cs="Arial"/>
          <w:b/>
          <w:kern w:val="1"/>
          <w:sz w:val="22"/>
          <w:szCs w:val="18"/>
          <w:lang w:eastAsia="hi-IN" w:bidi="hi-IN"/>
        </w:rPr>
      </w:pPr>
      <w:r w:rsidRPr="0038655F">
        <w:rPr>
          <w:rFonts w:ascii="Arial" w:eastAsia="Arial Unicode MS" w:hAnsi="Arial" w:cs="Arial"/>
          <w:b/>
          <w:kern w:val="1"/>
          <w:sz w:val="22"/>
          <w:szCs w:val="18"/>
          <w:lang w:eastAsia="hi-IN" w:bidi="hi-IN"/>
        </w:rPr>
        <w:t>CONTRATO DE COMPRA-VENTA</w:t>
      </w:r>
    </w:p>
    <w:p w:rsidR="00F332CD" w:rsidRPr="0038655F" w:rsidRDefault="00F332CD" w:rsidP="00F332CD">
      <w:pPr>
        <w:jc w:val="center"/>
        <w:rPr>
          <w:rFonts w:ascii="Arial" w:hAnsi="Arial"/>
          <w:sz w:val="22"/>
          <w:szCs w:val="18"/>
          <w:lang w:val="es-MX"/>
        </w:rPr>
      </w:pPr>
    </w:p>
    <w:p w:rsidR="00F332CD" w:rsidRPr="0038655F" w:rsidRDefault="00F332CD" w:rsidP="00F332CD">
      <w:pPr>
        <w:rPr>
          <w:rFonts w:ascii="Arial" w:hAnsi="Arial"/>
          <w:sz w:val="22"/>
          <w:szCs w:val="18"/>
          <w:lang w:val="es-MX"/>
        </w:rPr>
      </w:pPr>
    </w:p>
    <w:p w:rsidR="00F332CD" w:rsidRPr="00414014" w:rsidRDefault="00F332CD" w:rsidP="00F332CD">
      <w:pPr>
        <w:jc w:val="center"/>
        <w:rPr>
          <w:rFonts w:ascii="Arial" w:hAnsi="Arial" w:cs="Arial"/>
          <w:b/>
          <w:sz w:val="22"/>
          <w:szCs w:val="18"/>
          <w:lang w:val="es-MX"/>
        </w:rPr>
      </w:pPr>
    </w:p>
    <w:p w:rsidR="00F332CD" w:rsidRPr="00414014" w:rsidRDefault="00F332CD" w:rsidP="000B0D25">
      <w:pPr>
        <w:pStyle w:val="Textoindependiente3"/>
        <w:ind w:left="3540" w:hanging="3540"/>
        <w:jc w:val="both"/>
        <w:rPr>
          <w:rFonts w:ascii="Arial" w:hAnsi="Arial" w:cs="Arial"/>
          <w:b/>
          <w:sz w:val="22"/>
          <w:szCs w:val="18"/>
        </w:rPr>
      </w:pPr>
      <w:r w:rsidRPr="00414014">
        <w:rPr>
          <w:rFonts w:ascii="Arial" w:hAnsi="Arial" w:cs="Arial"/>
          <w:b/>
          <w:sz w:val="22"/>
          <w:szCs w:val="18"/>
        </w:rPr>
        <w:t>DENOMINACIÓN:</w:t>
      </w:r>
      <w:r w:rsidRPr="00414014">
        <w:rPr>
          <w:rFonts w:ascii="Arial" w:hAnsi="Arial" w:cs="Arial"/>
          <w:b/>
          <w:sz w:val="22"/>
          <w:szCs w:val="18"/>
        </w:rPr>
        <w:tab/>
      </w:r>
      <w:r w:rsidR="000B0D25" w:rsidRPr="00414014">
        <w:rPr>
          <w:rFonts w:ascii="Arial" w:hAnsi="Arial" w:cs="Arial"/>
          <w:b/>
          <w:sz w:val="22"/>
          <w:szCs w:val="18"/>
          <w:lang w:val="es-MX"/>
        </w:rPr>
        <w:t>“ADQUISICIÓN DE LÁMPARA SORDA”</w:t>
      </w:r>
    </w:p>
    <w:p w:rsidR="0038655F" w:rsidRDefault="0038655F" w:rsidP="00F332CD">
      <w:pPr>
        <w:pStyle w:val="Textoindependiente3"/>
        <w:rPr>
          <w:rFonts w:ascii="Arial" w:hAnsi="Arial" w:cs="Arial"/>
          <w:b/>
          <w:sz w:val="22"/>
          <w:szCs w:val="18"/>
        </w:rPr>
      </w:pPr>
    </w:p>
    <w:p w:rsidR="00B60A85" w:rsidRPr="00414014" w:rsidRDefault="00B60A85" w:rsidP="00F332CD">
      <w:pPr>
        <w:pStyle w:val="Textoindependiente3"/>
        <w:rPr>
          <w:rFonts w:ascii="Arial" w:hAnsi="Arial" w:cs="Arial"/>
          <w:b/>
          <w:sz w:val="22"/>
          <w:szCs w:val="18"/>
        </w:rPr>
      </w:pPr>
    </w:p>
    <w:p w:rsidR="00F332CD" w:rsidRPr="00414014" w:rsidRDefault="00D763AE" w:rsidP="00D763AE">
      <w:pPr>
        <w:pStyle w:val="Textoindependiente3"/>
        <w:ind w:left="3540" w:hanging="3540"/>
        <w:rPr>
          <w:rFonts w:ascii="Arial" w:hAnsi="Arial" w:cs="Arial"/>
          <w:b/>
          <w:sz w:val="22"/>
          <w:szCs w:val="18"/>
        </w:rPr>
      </w:pPr>
      <w:r w:rsidRPr="00414014">
        <w:rPr>
          <w:rFonts w:ascii="Arial" w:hAnsi="Arial" w:cs="Arial"/>
          <w:b/>
          <w:sz w:val="22"/>
          <w:szCs w:val="18"/>
        </w:rPr>
        <w:t>TIPO DE ADJUDICACIÓN:</w:t>
      </w:r>
      <w:r w:rsidRPr="00414014">
        <w:rPr>
          <w:rFonts w:ascii="Arial" w:hAnsi="Arial" w:cs="Arial"/>
          <w:b/>
          <w:sz w:val="22"/>
          <w:szCs w:val="18"/>
        </w:rPr>
        <w:tab/>
      </w:r>
      <w:r w:rsidR="00395ED1" w:rsidRPr="00414014">
        <w:rPr>
          <w:rFonts w:ascii="Arial" w:hAnsi="Arial" w:cs="Arial"/>
          <w:b/>
          <w:sz w:val="22"/>
          <w:szCs w:val="18"/>
        </w:rPr>
        <w:t>INVITACIÓN A CUANDO MENOS TRES PERSONAS</w:t>
      </w:r>
      <w:r w:rsidR="0038655F" w:rsidRPr="00414014">
        <w:rPr>
          <w:rFonts w:ascii="Arial" w:hAnsi="Arial" w:cs="Arial"/>
          <w:b/>
          <w:sz w:val="22"/>
          <w:szCs w:val="18"/>
        </w:rPr>
        <w:t xml:space="preserve"> </w:t>
      </w:r>
    </w:p>
    <w:p w:rsidR="00396F09" w:rsidRPr="00414014" w:rsidRDefault="00396F09" w:rsidP="00396F09">
      <w:pPr>
        <w:pStyle w:val="Textoindependiente3"/>
        <w:rPr>
          <w:rFonts w:ascii="Arial" w:hAnsi="Arial" w:cs="Arial"/>
          <w:b/>
          <w:sz w:val="22"/>
          <w:szCs w:val="18"/>
        </w:rPr>
      </w:pPr>
    </w:p>
    <w:p w:rsidR="00F332CD" w:rsidRPr="00414014" w:rsidRDefault="00F332CD" w:rsidP="00F332CD">
      <w:pPr>
        <w:keepNext/>
        <w:suppressAutoHyphens/>
        <w:spacing w:line="200" w:lineRule="atLeast"/>
        <w:rPr>
          <w:rFonts w:ascii="Arial" w:hAnsi="Arial" w:cs="Arial"/>
          <w:b/>
          <w:sz w:val="22"/>
          <w:szCs w:val="18"/>
        </w:rPr>
      </w:pPr>
    </w:p>
    <w:p w:rsidR="00F332CD" w:rsidRPr="00414014" w:rsidRDefault="00F332CD" w:rsidP="00360385">
      <w:pPr>
        <w:keepNext/>
        <w:suppressAutoHyphens/>
        <w:spacing w:line="200" w:lineRule="atLeast"/>
        <w:rPr>
          <w:rFonts w:ascii="Arial" w:hAnsi="Arial" w:cs="Arial"/>
          <w:b/>
          <w:sz w:val="22"/>
          <w:szCs w:val="18"/>
        </w:rPr>
      </w:pPr>
      <w:r w:rsidRPr="00414014">
        <w:rPr>
          <w:rFonts w:ascii="Arial" w:hAnsi="Arial" w:cs="Arial"/>
          <w:b/>
          <w:sz w:val="22"/>
          <w:szCs w:val="18"/>
        </w:rPr>
        <w:t>No. DE EXPEDIENTE:</w:t>
      </w:r>
      <w:r w:rsidRPr="00414014">
        <w:rPr>
          <w:rFonts w:ascii="Arial" w:hAnsi="Arial" w:cs="Arial"/>
          <w:b/>
          <w:sz w:val="22"/>
          <w:szCs w:val="18"/>
        </w:rPr>
        <w:tab/>
        <w:t xml:space="preserve"> </w:t>
      </w:r>
      <w:r w:rsidRPr="00414014">
        <w:rPr>
          <w:rFonts w:ascii="Arial" w:hAnsi="Arial" w:cs="Arial"/>
          <w:b/>
          <w:sz w:val="22"/>
          <w:szCs w:val="18"/>
        </w:rPr>
        <w:tab/>
      </w:r>
      <w:r w:rsidR="000B0D25" w:rsidRPr="00414014">
        <w:rPr>
          <w:rFonts w:ascii="Arial" w:hAnsi="Arial" w:cs="Arial"/>
          <w:b/>
          <w:sz w:val="22"/>
          <w:szCs w:val="18"/>
        </w:rPr>
        <w:t>FORTASEG/ATL-2017-13</w:t>
      </w:r>
    </w:p>
    <w:p w:rsidR="00EE6C75" w:rsidRPr="00414014" w:rsidRDefault="00EE6C75" w:rsidP="00360385">
      <w:pPr>
        <w:keepNext/>
        <w:suppressAutoHyphens/>
        <w:spacing w:line="200" w:lineRule="atLeast"/>
        <w:rPr>
          <w:rFonts w:ascii="Arial" w:hAnsi="Arial" w:cs="Arial"/>
          <w:b/>
          <w:sz w:val="22"/>
          <w:szCs w:val="18"/>
        </w:rPr>
      </w:pPr>
    </w:p>
    <w:p w:rsidR="00EE6C75" w:rsidRPr="00414014" w:rsidRDefault="00EE6C75" w:rsidP="00EE6C75">
      <w:pPr>
        <w:pStyle w:val="Textoindependiente3"/>
        <w:rPr>
          <w:rFonts w:ascii="Arial" w:hAnsi="Arial" w:cs="Arial"/>
          <w:b/>
          <w:sz w:val="22"/>
          <w:szCs w:val="18"/>
        </w:rPr>
      </w:pPr>
    </w:p>
    <w:p w:rsidR="006A1784" w:rsidRPr="00414014" w:rsidRDefault="00EE6C75" w:rsidP="00EE6C75">
      <w:pPr>
        <w:pStyle w:val="Textoindependiente3"/>
        <w:rPr>
          <w:rFonts w:ascii="Arial" w:hAnsi="Arial" w:cs="Arial"/>
          <w:b/>
          <w:sz w:val="22"/>
          <w:szCs w:val="18"/>
        </w:rPr>
      </w:pPr>
      <w:r w:rsidRPr="00414014">
        <w:rPr>
          <w:rFonts w:ascii="Arial" w:hAnsi="Arial" w:cs="Arial"/>
          <w:b/>
          <w:sz w:val="22"/>
          <w:szCs w:val="18"/>
        </w:rPr>
        <w:t>No. DE PRO</w:t>
      </w:r>
      <w:r w:rsidR="000143D8">
        <w:rPr>
          <w:rFonts w:ascii="Arial" w:hAnsi="Arial" w:cs="Arial"/>
          <w:b/>
          <w:sz w:val="22"/>
          <w:szCs w:val="18"/>
        </w:rPr>
        <w:t>CESO:                          IA-821114981-E3</w:t>
      </w:r>
      <w:r w:rsidRPr="00414014">
        <w:rPr>
          <w:rFonts w:ascii="Arial" w:hAnsi="Arial" w:cs="Arial"/>
          <w:b/>
          <w:sz w:val="22"/>
          <w:szCs w:val="18"/>
        </w:rPr>
        <w:t>-2017</w:t>
      </w:r>
    </w:p>
    <w:p w:rsidR="0038655F" w:rsidRPr="00414014" w:rsidRDefault="0038655F" w:rsidP="00F332CD">
      <w:pPr>
        <w:pStyle w:val="Textoindependiente3"/>
        <w:ind w:left="3540" w:hanging="3540"/>
        <w:rPr>
          <w:rFonts w:ascii="Arial" w:hAnsi="Arial" w:cs="Arial"/>
          <w:b/>
          <w:sz w:val="22"/>
          <w:szCs w:val="18"/>
        </w:rPr>
      </w:pPr>
    </w:p>
    <w:p w:rsidR="00F332CD" w:rsidRPr="00414014" w:rsidRDefault="00F332CD" w:rsidP="00CE74B0">
      <w:pPr>
        <w:pStyle w:val="Textoindependiente3"/>
        <w:ind w:left="3540" w:hanging="3540"/>
        <w:rPr>
          <w:rFonts w:ascii="Arial" w:hAnsi="Arial" w:cs="Arial"/>
          <w:b/>
          <w:sz w:val="22"/>
          <w:szCs w:val="18"/>
          <w:lang w:val="es-MX"/>
        </w:rPr>
      </w:pPr>
      <w:r w:rsidRPr="00414014">
        <w:rPr>
          <w:rFonts w:ascii="Arial" w:hAnsi="Arial" w:cs="Arial"/>
          <w:b/>
          <w:sz w:val="22"/>
          <w:szCs w:val="18"/>
        </w:rPr>
        <w:t>UBICACIÓN:</w:t>
      </w:r>
      <w:r w:rsidRPr="00414014">
        <w:rPr>
          <w:rFonts w:ascii="Arial" w:hAnsi="Arial" w:cs="Arial"/>
          <w:b/>
          <w:sz w:val="22"/>
          <w:szCs w:val="18"/>
        </w:rPr>
        <w:tab/>
      </w:r>
      <w:r w:rsidR="00CE74B0" w:rsidRPr="00414014">
        <w:rPr>
          <w:rFonts w:ascii="Arial" w:hAnsi="Arial"/>
          <w:b/>
          <w:sz w:val="22"/>
          <w:szCs w:val="22"/>
        </w:rPr>
        <w:t xml:space="preserve"> </w:t>
      </w:r>
      <w:r w:rsidR="00395ED1" w:rsidRPr="00414014">
        <w:rPr>
          <w:rFonts w:ascii="Arial" w:hAnsi="Arial"/>
          <w:b/>
          <w:sz w:val="22"/>
          <w:szCs w:val="22"/>
        </w:rPr>
        <w:t>MUNICIPIO</w:t>
      </w:r>
      <w:r w:rsidR="00CE74B0" w:rsidRPr="00414014">
        <w:rPr>
          <w:rFonts w:ascii="Arial" w:hAnsi="Arial"/>
          <w:b/>
          <w:sz w:val="22"/>
          <w:szCs w:val="22"/>
        </w:rPr>
        <w:t xml:space="preserve"> DE </w:t>
      </w:r>
      <w:r w:rsidR="007A5CC8" w:rsidRPr="00414014">
        <w:rPr>
          <w:rFonts w:ascii="Arial" w:hAnsi="Arial"/>
          <w:b/>
          <w:sz w:val="22"/>
          <w:szCs w:val="22"/>
        </w:rPr>
        <w:t>ATLIXCO, PUEBLA.</w:t>
      </w:r>
    </w:p>
    <w:p w:rsidR="0038655F" w:rsidRPr="00414014" w:rsidRDefault="0038655F" w:rsidP="00F332CD">
      <w:pPr>
        <w:pStyle w:val="Textoindependiente3"/>
        <w:rPr>
          <w:rFonts w:ascii="Arial" w:hAnsi="Arial" w:cs="Arial"/>
          <w:b/>
          <w:sz w:val="22"/>
          <w:szCs w:val="18"/>
          <w:lang w:val="es-MX"/>
        </w:rPr>
      </w:pPr>
    </w:p>
    <w:p w:rsidR="00CE74B0" w:rsidRPr="00414014" w:rsidRDefault="00CE74B0" w:rsidP="00F332CD">
      <w:pPr>
        <w:pStyle w:val="Textoindependiente3"/>
        <w:rPr>
          <w:rFonts w:ascii="Arial" w:hAnsi="Arial" w:cs="Arial"/>
          <w:b/>
          <w:sz w:val="22"/>
          <w:szCs w:val="18"/>
          <w:lang w:val="es-MX"/>
        </w:rPr>
      </w:pPr>
    </w:p>
    <w:p w:rsidR="00F332CD" w:rsidRPr="00414014" w:rsidRDefault="00F332CD" w:rsidP="00F332CD">
      <w:pPr>
        <w:pStyle w:val="Textoindependiente3"/>
        <w:ind w:left="3540" w:hanging="3540"/>
        <w:rPr>
          <w:rFonts w:ascii="Arial" w:hAnsi="Arial" w:cs="Arial"/>
          <w:b/>
          <w:sz w:val="22"/>
          <w:szCs w:val="18"/>
          <w:lang w:val="es-MX"/>
        </w:rPr>
      </w:pPr>
      <w:r w:rsidRPr="00414014">
        <w:rPr>
          <w:rFonts w:ascii="Arial" w:hAnsi="Arial" w:cs="Arial"/>
          <w:b/>
          <w:sz w:val="22"/>
          <w:szCs w:val="18"/>
          <w:lang w:val="es-MX"/>
        </w:rPr>
        <w:t>MONTO:</w:t>
      </w:r>
      <w:r w:rsidRPr="00414014">
        <w:rPr>
          <w:rFonts w:ascii="Arial" w:hAnsi="Arial" w:cs="Arial"/>
          <w:b/>
          <w:sz w:val="22"/>
          <w:szCs w:val="18"/>
          <w:lang w:val="es-MX"/>
        </w:rPr>
        <w:tab/>
      </w:r>
      <w:r w:rsidRPr="00414014">
        <w:rPr>
          <w:rFonts w:ascii="Arial" w:hAnsi="Arial" w:cs="Arial"/>
          <w:b/>
          <w:color w:val="000000" w:themeColor="text1"/>
          <w:sz w:val="22"/>
          <w:szCs w:val="18"/>
        </w:rPr>
        <w:t>$</w:t>
      </w:r>
      <w:r w:rsidR="000B0D25" w:rsidRPr="00414014">
        <w:rPr>
          <w:rFonts w:ascii="Arial" w:hAnsi="Arial" w:cs="Arial"/>
          <w:b/>
          <w:color w:val="000000" w:themeColor="text1"/>
          <w:sz w:val="22"/>
          <w:szCs w:val="18"/>
        </w:rPr>
        <w:t>221,297.84</w:t>
      </w:r>
      <w:r w:rsidR="009D2E11" w:rsidRPr="00414014">
        <w:rPr>
          <w:rFonts w:ascii="Arial" w:hAnsi="Arial" w:cs="Arial"/>
          <w:b/>
          <w:color w:val="000000" w:themeColor="text1"/>
          <w:sz w:val="22"/>
          <w:szCs w:val="18"/>
        </w:rPr>
        <w:t xml:space="preserve"> </w:t>
      </w:r>
      <w:r w:rsidR="00D763AE" w:rsidRPr="00414014">
        <w:rPr>
          <w:rFonts w:ascii="Arial" w:hAnsi="Arial" w:cs="Arial"/>
          <w:b/>
          <w:color w:val="000000" w:themeColor="text1"/>
          <w:sz w:val="22"/>
          <w:szCs w:val="18"/>
        </w:rPr>
        <w:t>I.V.A INCLUIDO</w:t>
      </w:r>
    </w:p>
    <w:p w:rsidR="00F332CD" w:rsidRPr="00414014" w:rsidRDefault="00F332CD" w:rsidP="00F332CD">
      <w:pPr>
        <w:pStyle w:val="Textoindependiente3"/>
        <w:rPr>
          <w:rFonts w:ascii="Arial" w:hAnsi="Arial" w:cs="Arial"/>
          <w:b/>
          <w:sz w:val="22"/>
          <w:szCs w:val="18"/>
          <w:lang w:val="es-MX"/>
        </w:rPr>
      </w:pPr>
    </w:p>
    <w:p w:rsidR="0038655F" w:rsidRPr="00414014" w:rsidRDefault="0038655F" w:rsidP="00F332CD">
      <w:pPr>
        <w:pStyle w:val="Textoindependiente3"/>
        <w:rPr>
          <w:rFonts w:ascii="Arial" w:hAnsi="Arial" w:cs="Arial"/>
          <w:b/>
          <w:sz w:val="22"/>
          <w:szCs w:val="18"/>
          <w:lang w:val="es-MX"/>
        </w:rPr>
      </w:pPr>
    </w:p>
    <w:p w:rsidR="00F332CD" w:rsidRPr="00414014" w:rsidRDefault="00F332CD" w:rsidP="00F332CD">
      <w:pPr>
        <w:pStyle w:val="Textoindependiente3"/>
        <w:tabs>
          <w:tab w:val="left" w:pos="4065"/>
        </w:tabs>
        <w:rPr>
          <w:rFonts w:ascii="Arial" w:hAnsi="Arial" w:cs="Arial"/>
          <w:b/>
          <w:sz w:val="22"/>
          <w:szCs w:val="18"/>
          <w:lang w:val="es-MX"/>
        </w:rPr>
      </w:pPr>
      <w:r w:rsidRPr="00414014">
        <w:rPr>
          <w:rFonts w:ascii="Arial" w:hAnsi="Arial" w:cs="Arial"/>
          <w:b/>
          <w:sz w:val="22"/>
          <w:szCs w:val="18"/>
          <w:lang w:val="es-MX"/>
        </w:rPr>
        <w:t xml:space="preserve">FONDO:                             </w:t>
      </w:r>
      <w:r w:rsidR="00D054EE" w:rsidRPr="00414014">
        <w:rPr>
          <w:rFonts w:ascii="Arial" w:hAnsi="Arial" w:cs="Arial"/>
          <w:b/>
          <w:sz w:val="22"/>
          <w:szCs w:val="18"/>
          <w:lang w:val="es-MX"/>
        </w:rPr>
        <w:t xml:space="preserve">  </w:t>
      </w:r>
      <w:r w:rsidRPr="00414014">
        <w:rPr>
          <w:rFonts w:ascii="Arial" w:hAnsi="Arial" w:cs="Arial"/>
          <w:b/>
          <w:sz w:val="22"/>
          <w:szCs w:val="18"/>
          <w:lang w:val="es-MX"/>
        </w:rPr>
        <w:t xml:space="preserve"> </w:t>
      </w:r>
      <w:r w:rsidR="0038655F" w:rsidRPr="00414014">
        <w:rPr>
          <w:rFonts w:ascii="Arial" w:hAnsi="Arial" w:cs="Arial"/>
          <w:b/>
          <w:sz w:val="22"/>
          <w:szCs w:val="18"/>
          <w:lang w:val="es-MX"/>
        </w:rPr>
        <w:t xml:space="preserve">            </w:t>
      </w:r>
      <w:r w:rsidR="000B0D25" w:rsidRPr="00414014">
        <w:rPr>
          <w:rFonts w:ascii="Arial" w:hAnsi="Arial" w:cs="Arial"/>
          <w:b/>
          <w:sz w:val="22"/>
          <w:szCs w:val="18"/>
          <w:lang w:val="es-MX"/>
        </w:rPr>
        <w:t>FORTASEG 2017</w:t>
      </w:r>
      <w:r w:rsidRPr="00414014">
        <w:rPr>
          <w:rFonts w:ascii="Arial" w:hAnsi="Arial" w:cs="Arial"/>
          <w:b/>
          <w:sz w:val="22"/>
          <w:szCs w:val="18"/>
          <w:lang w:val="es-MX"/>
        </w:rPr>
        <w:tab/>
      </w:r>
    </w:p>
    <w:p w:rsidR="0038655F" w:rsidRPr="00414014" w:rsidRDefault="0038655F" w:rsidP="00F332CD">
      <w:pPr>
        <w:pStyle w:val="Textoindependiente3"/>
        <w:rPr>
          <w:rFonts w:ascii="Arial" w:hAnsi="Arial" w:cs="Arial"/>
          <w:b/>
          <w:sz w:val="22"/>
          <w:szCs w:val="18"/>
          <w:lang w:val="es-MX"/>
        </w:rPr>
      </w:pPr>
    </w:p>
    <w:p w:rsidR="00F332CD" w:rsidRPr="00414014" w:rsidRDefault="00F332CD" w:rsidP="00F332CD">
      <w:pPr>
        <w:pStyle w:val="Textoindependiente3"/>
        <w:rPr>
          <w:rFonts w:ascii="Arial" w:hAnsi="Arial" w:cs="Arial"/>
          <w:b/>
          <w:sz w:val="22"/>
          <w:szCs w:val="18"/>
          <w:lang w:val="es-MX"/>
        </w:rPr>
      </w:pPr>
      <w:r w:rsidRPr="00414014">
        <w:rPr>
          <w:rFonts w:ascii="Arial" w:hAnsi="Arial" w:cs="Arial"/>
          <w:b/>
          <w:sz w:val="22"/>
          <w:szCs w:val="18"/>
          <w:lang w:val="es-MX"/>
        </w:rPr>
        <w:tab/>
      </w:r>
      <w:r w:rsidRPr="00414014">
        <w:rPr>
          <w:rFonts w:ascii="Arial" w:hAnsi="Arial" w:cs="Arial"/>
          <w:b/>
          <w:sz w:val="22"/>
          <w:szCs w:val="18"/>
          <w:lang w:val="es-MX"/>
        </w:rPr>
        <w:tab/>
      </w:r>
      <w:r w:rsidRPr="00414014">
        <w:rPr>
          <w:rFonts w:ascii="Arial" w:hAnsi="Arial" w:cs="Arial"/>
          <w:b/>
          <w:sz w:val="22"/>
          <w:szCs w:val="18"/>
          <w:lang w:val="es-MX"/>
        </w:rPr>
        <w:tab/>
      </w:r>
      <w:r w:rsidRPr="00414014">
        <w:rPr>
          <w:rFonts w:ascii="Arial" w:hAnsi="Arial" w:cs="Arial"/>
          <w:b/>
          <w:sz w:val="22"/>
          <w:szCs w:val="18"/>
          <w:lang w:val="es-MX"/>
        </w:rPr>
        <w:tab/>
      </w:r>
      <w:r w:rsidR="00B80332" w:rsidRPr="00414014">
        <w:rPr>
          <w:rFonts w:ascii="Arial" w:hAnsi="Arial" w:cs="Arial"/>
          <w:b/>
          <w:sz w:val="22"/>
          <w:szCs w:val="18"/>
          <w:lang w:val="es-MX"/>
        </w:rPr>
        <w:t xml:space="preserve"> </w:t>
      </w:r>
    </w:p>
    <w:p w:rsidR="00F332CD" w:rsidRPr="00414014" w:rsidRDefault="00F332CD" w:rsidP="0038655F">
      <w:pPr>
        <w:pStyle w:val="Textoindependiente3"/>
        <w:ind w:left="3540" w:hanging="3540"/>
        <w:rPr>
          <w:rFonts w:ascii="Arial" w:hAnsi="Arial" w:cs="Arial"/>
          <w:b/>
          <w:sz w:val="22"/>
          <w:szCs w:val="18"/>
        </w:rPr>
      </w:pPr>
      <w:r w:rsidRPr="00414014">
        <w:rPr>
          <w:rFonts w:ascii="Arial" w:hAnsi="Arial" w:cs="Arial"/>
          <w:b/>
          <w:sz w:val="22"/>
          <w:szCs w:val="18"/>
        </w:rPr>
        <w:t>EMPRESA:</w:t>
      </w:r>
      <w:r w:rsidRPr="00414014">
        <w:rPr>
          <w:rFonts w:ascii="Arial" w:hAnsi="Arial" w:cs="Arial"/>
          <w:b/>
          <w:sz w:val="22"/>
          <w:szCs w:val="18"/>
        </w:rPr>
        <w:tab/>
      </w:r>
      <w:r w:rsidR="00395ED1" w:rsidRPr="00414014">
        <w:rPr>
          <w:rFonts w:ascii="Arial" w:hAnsi="Arial" w:cs="Arial"/>
          <w:b/>
          <w:sz w:val="22"/>
          <w:szCs w:val="18"/>
          <w:lang w:val="es-MX"/>
        </w:rPr>
        <w:t xml:space="preserve">COMERCIALIZADORA Y DISTRIBUIDORA </w:t>
      </w:r>
      <w:r w:rsidR="00B60A85">
        <w:rPr>
          <w:rFonts w:ascii="Arial" w:hAnsi="Arial" w:cs="Arial"/>
          <w:b/>
          <w:sz w:val="22"/>
          <w:szCs w:val="18"/>
          <w:lang w:val="es-MX"/>
        </w:rPr>
        <w:t xml:space="preserve"> </w:t>
      </w:r>
      <w:r w:rsidR="00B80332" w:rsidRPr="00414014">
        <w:rPr>
          <w:rFonts w:ascii="Arial" w:hAnsi="Arial" w:cs="Arial"/>
          <w:b/>
          <w:sz w:val="22"/>
          <w:szCs w:val="18"/>
          <w:lang w:val="es-MX"/>
        </w:rPr>
        <w:t xml:space="preserve"> </w:t>
      </w:r>
      <w:r w:rsidR="00395ED1" w:rsidRPr="00414014">
        <w:rPr>
          <w:rFonts w:ascii="Arial" w:hAnsi="Arial" w:cs="Arial"/>
          <w:b/>
          <w:sz w:val="22"/>
          <w:szCs w:val="18"/>
          <w:lang w:val="es-MX"/>
        </w:rPr>
        <w:t>B-TACTICAL 9</w:t>
      </w:r>
      <w:r w:rsidR="00B80332" w:rsidRPr="00414014">
        <w:rPr>
          <w:rFonts w:ascii="Arial" w:hAnsi="Arial" w:cs="Arial"/>
          <w:b/>
          <w:sz w:val="22"/>
          <w:szCs w:val="18"/>
          <w:lang w:val="es-MX"/>
        </w:rPr>
        <w:t xml:space="preserve"> </w:t>
      </w:r>
      <w:r w:rsidR="00395ED1" w:rsidRPr="00414014">
        <w:rPr>
          <w:rFonts w:ascii="Arial" w:hAnsi="Arial" w:cs="Arial"/>
          <w:b/>
          <w:sz w:val="22"/>
          <w:szCs w:val="18"/>
          <w:lang w:val="es-MX"/>
        </w:rPr>
        <w:t>11</w:t>
      </w:r>
      <w:r w:rsidR="0038655F" w:rsidRPr="00414014">
        <w:rPr>
          <w:rFonts w:ascii="Arial" w:hAnsi="Arial" w:cs="Arial"/>
          <w:b/>
          <w:sz w:val="22"/>
          <w:szCs w:val="18"/>
          <w:lang w:val="es-MX"/>
        </w:rPr>
        <w:t xml:space="preserve"> S.A. DE C.V.</w:t>
      </w:r>
    </w:p>
    <w:p w:rsidR="00F332CD" w:rsidRPr="00414014" w:rsidRDefault="00F332CD" w:rsidP="00F332CD">
      <w:pPr>
        <w:pStyle w:val="Textoindependiente3"/>
        <w:ind w:left="3540" w:hanging="3540"/>
        <w:rPr>
          <w:rFonts w:ascii="Arial" w:hAnsi="Arial" w:cs="Arial"/>
          <w:b/>
          <w:sz w:val="22"/>
          <w:szCs w:val="18"/>
        </w:rPr>
      </w:pPr>
    </w:p>
    <w:p w:rsidR="0038655F" w:rsidRPr="00414014" w:rsidRDefault="0038655F" w:rsidP="00F332CD">
      <w:pPr>
        <w:pStyle w:val="Textoindependiente3"/>
        <w:ind w:left="3540" w:hanging="3540"/>
        <w:rPr>
          <w:rFonts w:ascii="Arial" w:hAnsi="Arial" w:cs="Arial"/>
          <w:b/>
          <w:sz w:val="22"/>
          <w:szCs w:val="18"/>
        </w:rPr>
      </w:pPr>
    </w:p>
    <w:p w:rsidR="00360385" w:rsidRPr="00414014" w:rsidRDefault="00360385" w:rsidP="00F332CD">
      <w:pPr>
        <w:pStyle w:val="Textoindependiente3"/>
        <w:ind w:left="3540" w:hanging="3540"/>
        <w:rPr>
          <w:rFonts w:ascii="Arial" w:hAnsi="Arial" w:cs="Arial"/>
          <w:b/>
          <w:sz w:val="22"/>
          <w:szCs w:val="18"/>
        </w:rPr>
      </w:pPr>
      <w:r w:rsidRPr="00414014">
        <w:rPr>
          <w:rFonts w:ascii="Arial" w:hAnsi="Arial" w:cs="Arial"/>
          <w:b/>
          <w:sz w:val="22"/>
          <w:szCs w:val="18"/>
        </w:rPr>
        <w:t xml:space="preserve">FIRMA DE CONTRATO:      </w:t>
      </w:r>
      <w:r w:rsidR="0038655F" w:rsidRPr="00414014">
        <w:rPr>
          <w:rFonts w:ascii="Arial" w:hAnsi="Arial" w:cs="Arial"/>
          <w:b/>
          <w:sz w:val="22"/>
          <w:szCs w:val="18"/>
        </w:rPr>
        <w:t xml:space="preserve">             </w:t>
      </w:r>
      <w:r w:rsidR="002A44EC" w:rsidRPr="00414014">
        <w:rPr>
          <w:rFonts w:ascii="Arial" w:hAnsi="Arial" w:cs="Arial"/>
          <w:b/>
          <w:sz w:val="22"/>
          <w:szCs w:val="18"/>
        </w:rPr>
        <w:t>09</w:t>
      </w:r>
      <w:r w:rsidR="00792214" w:rsidRPr="00414014">
        <w:rPr>
          <w:rFonts w:ascii="Arial" w:hAnsi="Arial" w:cs="Arial"/>
          <w:b/>
          <w:sz w:val="22"/>
          <w:szCs w:val="18"/>
        </w:rPr>
        <w:t xml:space="preserve"> DE </w:t>
      </w:r>
      <w:r w:rsidR="002A44EC" w:rsidRPr="00414014">
        <w:rPr>
          <w:rFonts w:ascii="Arial" w:hAnsi="Arial" w:cs="Arial"/>
          <w:b/>
          <w:sz w:val="22"/>
          <w:szCs w:val="18"/>
        </w:rPr>
        <w:t>JUNIO</w:t>
      </w:r>
      <w:r w:rsidR="00792214" w:rsidRPr="00414014">
        <w:rPr>
          <w:rFonts w:ascii="Arial" w:hAnsi="Arial" w:cs="Arial"/>
          <w:b/>
          <w:sz w:val="22"/>
          <w:szCs w:val="18"/>
        </w:rPr>
        <w:t xml:space="preserve"> </w:t>
      </w:r>
      <w:r w:rsidR="002A44EC" w:rsidRPr="00414014">
        <w:rPr>
          <w:rFonts w:ascii="Arial" w:hAnsi="Arial" w:cs="Arial"/>
          <w:b/>
          <w:sz w:val="22"/>
          <w:szCs w:val="18"/>
        </w:rPr>
        <w:t>DE 2017</w:t>
      </w:r>
    </w:p>
    <w:p w:rsidR="00360385" w:rsidRPr="00414014" w:rsidRDefault="00360385" w:rsidP="00F332CD">
      <w:pPr>
        <w:pStyle w:val="Textoindependiente3"/>
        <w:ind w:left="3540" w:hanging="3540"/>
        <w:rPr>
          <w:rFonts w:ascii="Arial" w:hAnsi="Arial" w:cs="Arial"/>
          <w:b/>
          <w:sz w:val="22"/>
          <w:szCs w:val="18"/>
        </w:rPr>
      </w:pPr>
    </w:p>
    <w:p w:rsidR="0038655F" w:rsidRPr="00414014" w:rsidRDefault="0038655F" w:rsidP="00F332CD">
      <w:pPr>
        <w:pStyle w:val="Textoindependiente3"/>
        <w:ind w:left="3540" w:hanging="3540"/>
        <w:rPr>
          <w:rFonts w:ascii="Arial" w:hAnsi="Arial" w:cs="Arial"/>
          <w:b/>
          <w:sz w:val="22"/>
          <w:szCs w:val="18"/>
        </w:rPr>
      </w:pPr>
    </w:p>
    <w:p w:rsidR="00D054EE" w:rsidRPr="0038655F" w:rsidRDefault="00D054EE" w:rsidP="00D054EE">
      <w:pPr>
        <w:pStyle w:val="Textoindependiente3"/>
        <w:spacing w:after="0"/>
        <w:rPr>
          <w:rFonts w:ascii="Arial" w:hAnsi="Arial" w:cs="Arial"/>
          <w:b/>
          <w:sz w:val="22"/>
          <w:szCs w:val="18"/>
        </w:rPr>
      </w:pPr>
      <w:r w:rsidRPr="00414014">
        <w:rPr>
          <w:rFonts w:ascii="Arial" w:hAnsi="Arial" w:cs="Arial"/>
          <w:b/>
          <w:sz w:val="22"/>
          <w:szCs w:val="18"/>
        </w:rPr>
        <w:t xml:space="preserve"> VIGENCIA:</w:t>
      </w:r>
      <w:r w:rsidRPr="0038655F">
        <w:rPr>
          <w:rFonts w:ascii="Arial" w:hAnsi="Arial" w:cs="Arial"/>
          <w:b/>
          <w:sz w:val="22"/>
          <w:szCs w:val="18"/>
        </w:rPr>
        <w:t xml:space="preserve">            </w:t>
      </w:r>
      <w:r w:rsidRPr="0038655F">
        <w:rPr>
          <w:rFonts w:ascii="Arial" w:hAnsi="Arial" w:cs="Arial"/>
          <w:b/>
          <w:sz w:val="22"/>
          <w:szCs w:val="18"/>
        </w:rPr>
        <w:tab/>
        <w:t xml:space="preserve">   </w:t>
      </w:r>
      <w:r w:rsidR="0038655F">
        <w:rPr>
          <w:rFonts w:ascii="Arial" w:hAnsi="Arial" w:cs="Arial"/>
          <w:b/>
          <w:sz w:val="22"/>
          <w:szCs w:val="18"/>
        </w:rPr>
        <w:t xml:space="preserve">              </w:t>
      </w:r>
      <w:r w:rsidRPr="0038655F">
        <w:rPr>
          <w:rFonts w:ascii="Arial" w:hAnsi="Arial" w:cs="Arial"/>
          <w:b/>
          <w:sz w:val="22"/>
          <w:szCs w:val="18"/>
        </w:rPr>
        <w:t xml:space="preserve">      </w:t>
      </w:r>
      <w:r w:rsidR="002A44EC" w:rsidRPr="002A44EC">
        <w:rPr>
          <w:rFonts w:ascii="Arial" w:hAnsi="Arial" w:cs="Arial"/>
          <w:b/>
          <w:sz w:val="22"/>
          <w:szCs w:val="18"/>
        </w:rPr>
        <w:t>09 DE JUNIO DE 2017</w:t>
      </w:r>
      <w:r w:rsidR="002A44EC">
        <w:rPr>
          <w:rFonts w:ascii="Arial" w:hAnsi="Arial" w:cs="Arial"/>
          <w:b/>
          <w:sz w:val="22"/>
          <w:szCs w:val="18"/>
        </w:rPr>
        <w:t xml:space="preserve"> </w:t>
      </w:r>
      <w:r w:rsidRPr="0038655F">
        <w:rPr>
          <w:rFonts w:ascii="Arial" w:hAnsi="Arial" w:cs="Arial"/>
          <w:b/>
          <w:sz w:val="22"/>
          <w:szCs w:val="18"/>
        </w:rPr>
        <w:t>AL</w:t>
      </w:r>
    </w:p>
    <w:p w:rsidR="004C26A7" w:rsidRPr="0038655F" w:rsidRDefault="00D054EE" w:rsidP="00D054EE">
      <w:pPr>
        <w:pStyle w:val="Textoindependiente3"/>
        <w:spacing w:after="0"/>
        <w:ind w:left="3540" w:hanging="3540"/>
        <w:rPr>
          <w:rFonts w:ascii="Arial" w:hAnsi="Arial" w:cs="Arial"/>
          <w:b/>
          <w:sz w:val="22"/>
          <w:szCs w:val="18"/>
          <w:lang w:val="es-MX"/>
        </w:rPr>
      </w:pPr>
      <w:r w:rsidRPr="0038655F">
        <w:rPr>
          <w:rFonts w:ascii="Arial" w:hAnsi="Arial" w:cs="Arial"/>
          <w:b/>
          <w:sz w:val="22"/>
          <w:szCs w:val="18"/>
          <w:lang w:val="es-MX"/>
        </w:rPr>
        <w:t xml:space="preserve">                                            </w:t>
      </w:r>
      <w:r w:rsidR="0038655F">
        <w:rPr>
          <w:rFonts w:ascii="Arial" w:hAnsi="Arial" w:cs="Arial"/>
          <w:b/>
          <w:sz w:val="22"/>
          <w:szCs w:val="18"/>
          <w:lang w:val="es-MX"/>
        </w:rPr>
        <w:t xml:space="preserve">             </w:t>
      </w:r>
      <w:r w:rsidRPr="0038655F">
        <w:rPr>
          <w:rFonts w:ascii="Arial" w:hAnsi="Arial" w:cs="Arial"/>
          <w:b/>
          <w:sz w:val="22"/>
          <w:szCs w:val="18"/>
          <w:lang w:val="es-MX"/>
        </w:rPr>
        <w:t xml:space="preserve"> </w:t>
      </w:r>
      <w:r w:rsidR="002A44EC">
        <w:rPr>
          <w:rFonts w:ascii="Arial" w:hAnsi="Arial" w:cs="Arial"/>
          <w:b/>
          <w:sz w:val="22"/>
          <w:szCs w:val="18"/>
          <w:lang w:val="es-MX"/>
        </w:rPr>
        <w:t>09 DE JUL</w:t>
      </w:r>
      <w:r w:rsidR="002A44EC" w:rsidRPr="002A44EC">
        <w:rPr>
          <w:rFonts w:ascii="Arial" w:hAnsi="Arial" w:cs="Arial"/>
          <w:b/>
          <w:sz w:val="22"/>
          <w:szCs w:val="18"/>
          <w:lang w:val="es-MX"/>
        </w:rPr>
        <w:t>IO DE 2017</w:t>
      </w:r>
    </w:p>
    <w:p w:rsidR="00EF295F" w:rsidRPr="00E95B2F" w:rsidRDefault="00EF295F" w:rsidP="00D054EE">
      <w:pPr>
        <w:pStyle w:val="Textoindependiente3"/>
        <w:spacing w:after="0"/>
        <w:ind w:left="3540" w:hanging="3540"/>
        <w:rPr>
          <w:rFonts w:ascii="Arial" w:hAnsi="Arial" w:cs="Arial"/>
          <w:b/>
          <w:sz w:val="18"/>
          <w:szCs w:val="18"/>
          <w:lang w:val="es-MX"/>
        </w:rPr>
      </w:pPr>
    </w:p>
    <w:p w:rsidR="00360385" w:rsidRPr="00E95B2F" w:rsidRDefault="00360385" w:rsidP="00D054EE">
      <w:pPr>
        <w:pStyle w:val="Textoindependiente3"/>
        <w:spacing w:after="0"/>
        <w:ind w:left="3540" w:hanging="3540"/>
        <w:rPr>
          <w:rFonts w:ascii="Arial" w:hAnsi="Arial" w:cs="Arial"/>
          <w:b/>
          <w:sz w:val="18"/>
          <w:szCs w:val="18"/>
          <w:lang w:val="es-MX"/>
        </w:rPr>
      </w:pPr>
    </w:p>
    <w:p w:rsidR="00E95B2F" w:rsidRPr="00E95B2F" w:rsidRDefault="00E95B2F">
      <w:pPr>
        <w:spacing w:after="200" w:line="276" w:lineRule="auto"/>
        <w:rPr>
          <w:rFonts w:ascii="Arial" w:hAnsi="Arial" w:cs="Arial"/>
          <w:b/>
          <w:sz w:val="18"/>
          <w:szCs w:val="18"/>
          <w:lang w:val="es-MX"/>
        </w:rPr>
      </w:pPr>
      <w:r w:rsidRPr="00E95B2F">
        <w:rPr>
          <w:rFonts w:ascii="Arial" w:hAnsi="Arial" w:cs="Arial"/>
          <w:b/>
          <w:sz w:val="18"/>
          <w:szCs w:val="18"/>
          <w:lang w:val="es-MX"/>
        </w:rPr>
        <w:br w:type="page"/>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 xml:space="preserve">CONTRATO DE </w:t>
      </w:r>
      <w:r w:rsidR="00792A52" w:rsidRPr="00E95B2F">
        <w:rPr>
          <w:rFonts w:ascii="Arial" w:eastAsia="Arial Unicode MS" w:hAnsi="Arial" w:cs="Arial"/>
          <w:b/>
          <w:kern w:val="1"/>
          <w:sz w:val="18"/>
          <w:szCs w:val="18"/>
          <w:lang w:eastAsia="hi-IN" w:bidi="hi-IN"/>
        </w:rPr>
        <w:t>COMPRA-VENTA</w:t>
      </w:r>
      <w:r w:rsidR="000E0BB5">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 xml:space="preserve">QUE CELEBRAN POR UNA PARTE EL HONORABLE AYUNTAMIENTO DE ATLIXCO, REPRESENTADO POR EL ING. JOSÉ LUIS GALEAZZI BERRA, EN SU CARÁCTER DE PRESIDENTE MUNICIPAL CONSTITUCIONAL Y, POR LA OTRA, </w:t>
      </w:r>
      <w:r w:rsidR="00395ED1">
        <w:rPr>
          <w:rFonts w:ascii="Arial" w:hAnsi="Arial" w:cs="Arial"/>
          <w:b/>
          <w:sz w:val="18"/>
          <w:szCs w:val="18"/>
          <w:lang w:val="es-MX"/>
        </w:rPr>
        <w:t>COMERCIALIZADORA Y DISTRIBUIDORA B-TACTICAL</w:t>
      </w:r>
      <w:r w:rsidR="002A44EC">
        <w:rPr>
          <w:rFonts w:ascii="Arial" w:hAnsi="Arial" w:cs="Arial"/>
          <w:b/>
          <w:sz w:val="18"/>
          <w:szCs w:val="18"/>
          <w:lang w:val="es-MX"/>
        </w:rPr>
        <w:t xml:space="preserve"> </w:t>
      </w:r>
      <w:r w:rsidR="00B80332">
        <w:rPr>
          <w:rFonts w:ascii="Arial" w:hAnsi="Arial" w:cs="Arial"/>
          <w:b/>
          <w:sz w:val="18"/>
          <w:szCs w:val="18"/>
          <w:lang w:val="es-MX"/>
        </w:rPr>
        <w:t xml:space="preserve"> </w:t>
      </w:r>
      <w:r w:rsidR="00395ED1">
        <w:rPr>
          <w:rFonts w:ascii="Arial" w:hAnsi="Arial" w:cs="Arial"/>
          <w:b/>
          <w:sz w:val="18"/>
          <w:szCs w:val="18"/>
          <w:lang w:val="es-MX"/>
        </w:rPr>
        <w:t>9</w:t>
      </w:r>
      <w:r w:rsidR="00B80332">
        <w:rPr>
          <w:rFonts w:ascii="Arial" w:hAnsi="Arial" w:cs="Arial"/>
          <w:b/>
          <w:sz w:val="18"/>
          <w:szCs w:val="18"/>
          <w:lang w:val="es-MX"/>
        </w:rPr>
        <w:t xml:space="preserve"> </w:t>
      </w:r>
      <w:r w:rsidR="00395ED1">
        <w:rPr>
          <w:rFonts w:ascii="Arial" w:hAnsi="Arial" w:cs="Arial"/>
          <w:b/>
          <w:sz w:val="18"/>
          <w:szCs w:val="18"/>
          <w:lang w:val="es-MX"/>
        </w:rPr>
        <w:t>11</w:t>
      </w:r>
      <w:r w:rsidR="00414D28" w:rsidRPr="00414D28">
        <w:rPr>
          <w:rFonts w:ascii="Arial" w:hAnsi="Arial" w:cs="Arial"/>
          <w:b/>
          <w:sz w:val="18"/>
          <w:szCs w:val="18"/>
          <w:lang w:val="es-MX"/>
        </w:rPr>
        <w:t xml:space="preserve"> S.A. DE C.V.</w:t>
      </w:r>
      <w:r w:rsidRPr="00E95B2F">
        <w:rPr>
          <w:rFonts w:ascii="Arial" w:eastAsia="Arial Unicode MS" w:hAnsi="Arial" w:cs="Arial"/>
          <w:b/>
          <w:kern w:val="1"/>
          <w:sz w:val="18"/>
          <w:szCs w:val="18"/>
          <w:lang w:eastAsia="hi-IN" w:bidi="hi-IN"/>
        </w:rPr>
        <w:t xml:space="preserve">, </w:t>
      </w:r>
      <w:r w:rsidR="00414D28">
        <w:rPr>
          <w:rFonts w:ascii="Arial" w:eastAsia="Arial Unicode MS" w:hAnsi="Arial" w:cs="Arial"/>
          <w:b/>
          <w:kern w:val="1"/>
          <w:sz w:val="18"/>
          <w:szCs w:val="18"/>
          <w:lang w:eastAsia="hi-IN" w:bidi="hi-IN"/>
        </w:rPr>
        <w:t xml:space="preserve">REPRESENTADA POR EL </w:t>
      </w:r>
      <w:r w:rsidR="00F00A94">
        <w:rPr>
          <w:rFonts w:ascii="Arial" w:eastAsia="Arial Unicode MS" w:hAnsi="Arial" w:cs="Arial"/>
          <w:b/>
          <w:kern w:val="1"/>
          <w:sz w:val="18"/>
          <w:szCs w:val="18"/>
          <w:lang w:eastAsia="hi-IN" w:bidi="hi-IN"/>
        </w:rPr>
        <w:t>C. JUAN MANUEL RODRÍGUEZ TOVAR EN SU CARÁCTER DE ADMINISTRADOR ÚNICO</w:t>
      </w:r>
      <w:r w:rsidR="00DD2360"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A QUIENES EN LO SUBSECUENTE SE LES DENOMINARÁ COMO “EL AYUNTAMIENTO</w:t>
      </w:r>
      <w:r w:rsidR="00B57F0F" w:rsidRPr="00E95B2F">
        <w:rPr>
          <w:rFonts w:ascii="Arial" w:eastAsia="Arial Unicode MS" w:hAnsi="Arial" w:cs="Arial"/>
          <w:b/>
          <w:kern w:val="1"/>
          <w:sz w:val="18"/>
          <w:szCs w:val="18"/>
          <w:lang w:eastAsia="hi-IN" w:bidi="hi-IN"/>
        </w:rPr>
        <w:t>” Y “</w:t>
      </w:r>
      <w:r w:rsidRPr="00E95B2F">
        <w:rPr>
          <w:rFonts w:ascii="Arial" w:eastAsia="Arial Unicode MS" w:hAnsi="Arial" w:cs="Arial"/>
          <w:b/>
          <w:kern w:val="1"/>
          <w:sz w:val="18"/>
          <w:szCs w:val="18"/>
          <w:lang w:eastAsia="hi-IN" w:bidi="hi-IN"/>
        </w:rPr>
        <w:t>L</w:t>
      </w:r>
      <w:r w:rsidR="00B57F0F" w:rsidRPr="00E95B2F">
        <w:rPr>
          <w:rFonts w:ascii="Arial" w:eastAsia="Arial Unicode MS" w:hAnsi="Arial" w:cs="Arial"/>
          <w:b/>
          <w:kern w:val="1"/>
          <w:sz w:val="18"/>
          <w:szCs w:val="18"/>
          <w:lang w:eastAsia="hi-IN" w:bidi="hi-IN"/>
        </w:rPr>
        <w:t>A EMPRESA</w:t>
      </w:r>
      <w:r w:rsidRPr="00E95B2F">
        <w:rPr>
          <w:rFonts w:ascii="Arial" w:eastAsia="Arial Unicode MS" w:hAnsi="Arial" w:cs="Arial"/>
          <w:b/>
          <w:kern w:val="1"/>
          <w:sz w:val="18"/>
          <w:szCs w:val="18"/>
          <w:lang w:eastAsia="hi-IN" w:bidi="hi-IN"/>
        </w:rPr>
        <w:t>”, RESPECTIVAMENTE, AL TENOR DE LAS SIGUIENTES DECLARACIONES Y CLÁUSULAS:</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917E76" w:rsidRPr="00E95B2F" w:rsidRDefault="00917E76" w:rsidP="00F332CD">
      <w:pPr>
        <w:suppressAutoHyphens/>
        <w:spacing w:line="200" w:lineRule="atLeast"/>
        <w:rPr>
          <w:rFonts w:ascii="Arial" w:eastAsia="Arial Unicode MS" w:hAnsi="Arial" w:cs="Arial"/>
          <w:b/>
          <w:kern w:val="1"/>
          <w:sz w:val="18"/>
          <w:szCs w:val="18"/>
          <w:lang w:eastAsia="hi-IN" w:bidi="hi-IN"/>
        </w:rPr>
      </w:pPr>
    </w:p>
    <w:p w:rsidR="00F332CD" w:rsidRDefault="00F332CD" w:rsidP="00F332CD">
      <w:pPr>
        <w:jc w:val="center"/>
        <w:rPr>
          <w:rFonts w:ascii="Arial" w:hAnsi="Arial" w:cs="Arial"/>
          <w:b/>
          <w:sz w:val="18"/>
          <w:szCs w:val="18"/>
        </w:rPr>
      </w:pPr>
      <w:r w:rsidRPr="00E95B2F">
        <w:rPr>
          <w:rFonts w:ascii="Arial" w:hAnsi="Arial" w:cs="Arial"/>
          <w:b/>
          <w:sz w:val="18"/>
          <w:szCs w:val="18"/>
        </w:rPr>
        <w:t>A N T E C E D E N T E S</w:t>
      </w:r>
    </w:p>
    <w:p w:rsidR="00937EA6" w:rsidRPr="00E95B2F" w:rsidRDefault="00937EA6" w:rsidP="00F332CD">
      <w:pPr>
        <w:jc w:val="center"/>
        <w:rPr>
          <w:rFonts w:ascii="Arial" w:hAnsi="Arial" w:cs="Arial"/>
          <w:b/>
          <w:sz w:val="18"/>
          <w:szCs w:val="18"/>
        </w:rPr>
      </w:pPr>
    </w:p>
    <w:p w:rsidR="00F332CD" w:rsidRPr="00E95B2F" w:rsidRDefault="00F332CD" w:rsidP="00F332CD">
      <w:pPr>
        <w:jc w:val="center"/>
        <w:rPr>
          <w:rFonts w:ascii="Arial" w:hAnsi="Arial" w:cs="Arial"/>
          <w:b/>
          <w:sz w:val="18"/>
          <w:szCs w:val="18"/>
        </w:rPr>
      </w:pPr>
    </w:p>
    <w:p w:rsidR="00F332CD" w:rsidRPr="00E95B2F" w:rsidRDefault="00F332CD" w:rsidP="00D054EE">
      <w:pPr>
        <w:jc w:val="both"/>
        <w:rPr>
          <w:rFonts w:ascii="Arial" w:hAnsi="Arial" w:cs="Arial"/>
          <w:b/>
          <w:sz w:val="18"/>
          <w:szCs w:val="18"/>
        </w:rPr>
      </w:pPr>
      <w:r w:rsidRPr="00E95B2F">
        <w:rPr>
          <w:rFonts w:ascii="Arial" w:hAnsi="Arial"/>
          <w:sz w:val="18"/>
          <w:szCs w:val="18"/>
          <w:lang w:val="es-MX"/>
        </w:rPr>
        <w:t xml:space="preserve">Que en cumplimiento a lo previsto en el Art. 26 </w:t>
      </w:r>
      <w:r w:rsidRPr="00E95B2F">
        <w:rPr>
          <w:rFonts w:ascii="Arial" w:hAnsi="Arial" w:cs="Arial"/>
          <w:sz w:val="18"/>
          <w:szCs w:val="18"/>
          <w:lang w:val="es-MX"/>
        </w:rPr>
        <w:t>Fracción I</w:t>
      </w:r>
      <w:r w:rsidR="0041535C">
        <w:rPr>
          <w:rFonts w:ascii="Arial" w:hAnsi="Arial" w:cs="Arial"/>
          <w:sz w:val="18"/>
          <w:szCs w:val="18"/>
          <w:lang w:val="es-MX"/>
        </w:rPr>
        <w:t>I</w:t>
      </w:r>
      <w:r w:rsidRPr="00E95B2F">
        <w:rPr>
          <w:rFonts w:ascii="Arial" w:hAnsi="Arial" w:cs="Arial"/>
          <w:sz w:val="18"/>
          <w:szCs w:val="18"/>
          <w:lang w:val="es-MX"/>
        </w:rPr>
        <w:t xml:space="preserve"> </w:t>
      </w:r>
      <w:r w:rsidRPr="00E95B2F">
        <w:rPr>
          <w:rFonts w:ascii="Arial" w:hAnsi="Arial"/>
          <w:sz w:val="18"/>
          <w:szCs w:val="18"/>
          <w:lang w:val="es-MX"/>
        </w:rPr>
        <w:t>de la Ley de Adquisiciones, Arrendamientos y Servicios de Sector Público</w:t>
      </w:r>
      <w:r w:rsidRPr="00E95B2F">
        <w:rPr>
          <w:rFonts w:ascii="Arial" w:hAnsi="Arial"/>
          <w:b/>
          <w:sz w:val="18"/>
          <w:szCs w:val="18"/>
          <w:lang w:val="es-MX"/>
        </w:rPr>
        <w:t>, “EL AYUNTAMIENTO”</w:t>
      </w:r>
      <w:r w:rsidRPr="00E95B2F">
        <w:rPr>
          <w:rFonts w:ascii="Arial" w:hAnsi="Arial"/>
          <w:sz w:val="18"/>
          <w:szCs w:val="18"/>
          <w:lang w:val="es-MX"/>
        </w:rPr>
        <w:t xml:space="preserve"> a través del Comité Municipal de Adjudicaciones, adjudicó el contrato de: </w:t>
      </w:r>
      <w:r w:rsidR="00414D28" w:rsidRPr="00E95B2F">
        <w:rPr>
          <w:rFonts w:ascii="Arial" w:eastAsia="Arial Unicode MS" w:hAnsi="Arial" w:cs="Arial"/>
          <w:b/>
          <w:iCs/>
          <w:kern w:val="1"/>
          <w:sz w:val="18"/>
          <w:szCs w:val="18"/>
          <w:lang w:eastAsia="hi-IN" w:bidi="hi-IN"/>
        </w:rPr>
        <w:t>“</w:t>
      </w:r>
      <w:r w:rsidR="002A44EC" w:rsidRPr="002A44EC">
        <w:rPr>
          <w:rFonts w:ascii="Arial" w:eastAsia="Arial Unicode MS" w:hAnsi="Arial" w:cs="Arial"/>
          <w:b/>
          <w:iCs/>
          <w:kern w:val="1"/>
          <w:sz w:val="18"/>
          <w:szCs w:val="18"/>
          <w:lang w:eastAsia="hi-IN" w:bidi="hi-IN"/>
        </w:rPr>
        <w:t>ADQUISICIÓN DE LÁMPARA SORDA</w:t>
      </w:r>
      <w:r w:rsidR="00414D28" w:rsidRPr="00414D28">
        <w:rPr>
          <w:rFonts w:ascii="Arial" w:eastAsia="Arial Unicode MS" w:hAnsi="Arial" w:cs="Arial"/>
          <w:b/>
          <w:iCs/>
          <w:kern w:val="1"/>
          <w:sz w:val="18"/>
          <w:szCs w:val="18"/>
          <w:lang w:eastAsia="hi-IN" w:bidi="hi-IN"/>
        </w:rPr>
        <w:t xml:space="preserve">”, </w:t>
      </w:r>
      <w:r w:rsidR="006664AB" w:rsidRPr="00414D28">
        <w:rPr>
          <w:rFonts w:ascii="Arial" w:eastAsia="Arial Unicode MS" w:hAnsi="Arial" w:cs="Arial"/>
          <w:iCs/>
          <w:kern w:val="1"/>
          <w:sz w:val="18"/>
          <w:szCs w:val="18"/>
          <w:lang w:eastAsia="hi-IN" w:bidi="hi-IN"/>
        </w:rPr>
        <w:t>con ubicación en</w:t>
      </w:r>
      <w:r w:rsidR="006664AB" w:rsidRPr="00414D28">
        <w:rPr>
          <w:rFonts w:ascii="Arial" w:eastAsia="Arial Unicode MS" w:hAnsi="Arial" w:cs="Arial"/>
          <w:b/>
          <w:iCs/>
          <w:kern w:val="1"/>
          <w:sz w:val="18"/>
          <w:szCs w:val="18"/>
          <w:lang w:eastAsia="hi-IN" w:bidi="hi-IN"/>
        </w:rPr>
        <w:t xml:space="preserve"> </w:t>
      </w:r>
      <w:r w:rsidR="00F00A94">
        <w:rPr>
          <w:rFonts w:ascii="Arial" w:eastAsia="Arial Unicode MS" w:hAnsi="Arial" w:cs="Arial"/>
          <w:b/>
          <w:iCs/>
          <w:kern w:val="1"/>
          <w:sz w:val="18"/>
          <w:szCs w:val="18"/>
          <w:lang w:eastAsia="hi-IN" w:bidi="hi-IN"/>
        </w:rPr>
        <w:t xml:space="preserve">el MUNICIPIO </w:t>
      </w:r>
      <w:r w:rsidR="00414D28" w:rsidRPr="00414D28">
        <w:rPr>
          <w:rFonts w:ascii="Arial" w:eastAsia="Arial Unicode MS" w:hAnsi="Arial" w:cs="Arial"/>
          <w:b/>
          <w:iCs/>
          <w:kern w:val="1"/>
          <w:sz w:val="18"/>
          <w:szCs w:val="18"/>
          <w:lang w:eastAsia="hi-IN" w:bidi="hi-IN"/>
        </w:rPr>
        <w:t>DE ATLIXCO</w:t>
      </w:r>
      <w:r w:rsidR="002A44EC">
        <w:rPr>
          <w:rFonts w:ascii="Arial" w:eastAsia="Arial Unicode MS" w:hAnsi="Arial" w:cs="Arial"/>
          <w:b/>
          <w:iCs/>
          <w:kern w:val="1"/>
          <w:sz w:val="18"/>
          <w:szCs w:val="18"/>
          <w:lang w:eastAsia="hi-IN" w:bidi="hi-IN"/>
        </w:rPr>
        <w:t>, PUEBLA</w:t>
      </w:r>
      <w:r w:rsidRPr="00E95B2F">
        <w:rPr>
          <w:rFonts w:ascii="Arial" w:hAnsi="Arial" w:cs="Arial"/>
          <w:b/>
          <w:sz w:val="18"/>
          <w:szCs w:val="18"/>
        </w:rPr>
        <w:t>.</w:t>
      </w: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r w:rsidRPr="00E95B2F">
        <w:rPr>
          <w:rFonts w:ascii="Arial" w:eastAsia="Arial Unicode MS" w:hAnsi="Arial" w:cs="Arial"/>
          <w:b/>
          <w:kern w:val="1"/>
          <w:sz w:val="18"/>
          <w:szCs w:val="18"/>
          <w:lang w:val="it-IT" w:eastAsia="hi-IN" w:bidi="hi-IN"/>
        </w:rPr>
        <w:t xml:space="preserve">D E C L A R A C I O N E S </w:t>
      </w:r>
    </w:p>
    <w:p w:rsidR="00F332CD" w:rsidRPr="00E95B2F" w:rsidRDefault="00F332CD" w:rsidP="00F332CD">
      <w:pPr>
        <w:suppressAutoHyphens/>
        <w:spacing w:line="200" w:lineRule="atLeast"/>
        <w:jc w:val="both"/>
        <w:rPr>
          <w:rFonts w:ascii="Arial" w:eastAsia="Arial Unicode MS" w:hAnsi="Arial" w:cs="Arial"/>
          <w:kern w:val="1"/>
          <w:sz w:val="18"/>
          <w:szCs w:val="18"/>
          <w:lang w:val="it-IT" w:eastAsia="hi-IN" w:bidi="hi-IN"/>
        </w:rPr>
      </w:pPr>
    </w:p>
    <w:p w:rsidR="00F332CD" w:rsidRPr="00E95B2F" w:rsidRDefault="00F332CD" w:rsidP="00F332CD">
      <w:pPr>
        <w:widowControl w:val="0"/>
        <w:numPr>
          <w:ilvl w:val="0"/>
          <w:numId w:val="4"/>
        </w:numPr>
        <w:tabs>
          <w:tab w:val="clear" w:pos="2400"/>
          <w:tab w:val="left" w:pos="0"/>
          <w:tab w:val="left" w:pos="540"/>
        </w:tabs>
        <w:suppressAutoHyphens/>
        <w:spacing w:line="200" w:lineRule="atLeast"/>
        <w:ind w:left="600" w:hanging="600"/>
        <w:jc w:val="both"/>
        <w:rPr>
          <w:rFonts w:ascii="Arial" w:eastAsia="Arial Unicode MS" w:hAnsi="Arial" w:cs="Arial"/>
          <w:bCs/>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bCs/>
          <w:kern w:val="1"/>
          <w:sz w:val="18"/>
          <w:szCs w:val="18"/>
          <w:lang w:eastAsia="hi-IN" w:bidi="hi-IN"/>
        </w:rPr>
        <w:t>declara que:</w:t>
      </w:r>
    </w:p>
    <w:p w:rsidR="00F332CD" w:rsidRPr="00E95B2F" w:rsidRDefault="00F332CD" w:rsidP="00F332CD">
      <w:pPr>
        <w:widowControl w:val="0"/>
        <w:tabs>
          <w:tab w:val="left" w:pos="0"/>
          <w:tab w:val="left" w:pos="540"/>
        </w:tabs>
        <w:suppressAutoHyphens/>
        <w:spacing w:line="200" w:lineRule="atLeast"/>
        <w:ind w:left="540"/>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 w:val="left" w:pos="426"/>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 xml:space="preserve"> Que el C. José Luis </w:t>
      </w:r>
      <w:proofErr w:type="spellStart"/>
      <w:r w:rsidRPr="00E95B2F">
        <w:rPr>
          <w:rFonts w:ascii="Arial" w:hAnsi="Arial" w:cs="Arial"/>
          <w:color w:val="000000"/>
          <w:sz w:val="18"/>
          <w:szCs w:val="18"/>
        </w:rPr>
        <w:t>Galeazzi</w:t>
      </w:r>
      <w:proofErr w:type="spellEnd"/>
      <w:r w:rsidRPr="00E95B2F">
        <w:rPr>
          <w:rFonts w:ascii="Arial" w:hAnsi="Arial" w:cs="Arial"/>
          <w:color w:val="000000"/>
          <w:sz w:val="18"/>
          <w:szCs w:val="18"/>
        </w:rPr>
        <w:t xml:space="preserve"> Berra, Presidente Municipal Constitucional de Atlixco, Pu</w:t>
      </w:r>
      <w:r w:rsidR="00360385" w:rsidRPr="00E95B2F">
        <w:rPr>
          <w:rFonts w:ascii="Arial" w:hAnsi="Arial" w:cs="Arial"/>
          <w:color w:val="000000"/>
          <w:sz w:val="18"/>
          <w:szCs w:val="18"/>
        </w:rPr>
        <w:t>ebla, dentro de sus facultades </w:t>
      </w:r>
      <w:r w:rsidRPr="00E95B2F">
        <w:rPr>
          <w:rFonts w:ascii="Arial" w:hAnsi="Arial" w:cs="Arial"/>
          <w:color w:val="000000"/>
          <w:sz w:val="18"/>
          <w:szCs w:val="18"/>
        </w:rPr>
        <w:t xml:space="preserve">están las de suscribir convenios y actos que sean de interés para el Municipio esto de acuerdo al art. </w:t>
      </w:r>
      <w:r w:rsidR="00194F68" w:rsidRPr="00E95B2F">
        <w:rPr>
          <w:rFonts w:ascii="Arial" w:hAnsi="Arial" w:cs="Arial"/>
          <w:color w:val="000000"/>
          <w:sz w:val="18"/>
          <w:szCs w:val="18"/>
        </w:rPr>
        <w:t xml:space="preserve">91 Fracción XLVI de la Ley Orgánica Municipal. </w:t>
      </w:r>
      <w:r w:rsidR="00E95B2F" w:rsidRPr="00E95B2F">
        <w:rPr>
          <w:rFonts w:ascii="Arial" w:hAnsi="Arial" w:cs="Arial"/>
          <w:color w:val="000000"/>
          <w:sz w:val="18"/>
          <w:szCs w:val="18"/>
        </w:rPr>
        <w:t>Asimismo,</w:t>
      </w:r>
      <w:r w:rsidR="00194F68" w:rsidRPr="00E95B2F">
        <w:rPr>
          <w:rFonts w:ascii="Arial" w:hAnsi="Arial" w:cs="Arial"/>
          <w:color w:val="000000"/>
          <w:sz w:val="18"/>
          <w:szCs w:val="18"/>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E95B2F">
        <w:rPr>
          <w:rFonts w:ascii="Arial" w:hAnsi="Arial" w:cs="Arial"/>
          <w:color w:val="000000"/>
          <w:sz w:val="18"/>
          <w:szCs w:val="18"/>
        </w:rPr>
        <w:t>.</w:t>
      </w:r>
    </w:p>
    <w:p w:rsidR="00F332CD" w:rsidRPr="00E95B2F" w:rsidRDefault="00F332CD" w:rsidP="00F332CD">
      <w:pPr>
        <w:widowControl w:val="0"/>
        <w:tabs>
          <w:tab w:val="left" w:pos="0"/>
        </w:tabs>
        <w:suppressAutoHyphens/>
        <w:spacing w:line="200" w:lineRule="atLeast"/>
        <w:ind w:left="606"/>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bCs/>
          <w:kern w:val="1"/>
          <w:sz w:val="18"/>
          <w:szCs w:val="18"/>
          <w:lang w:eastAsia="hi-IN" w:bidi="hi-IN"/>
        </w:rPr>
      </w:pPr>
    </w:p>
    <w:p w:rsidR="00F332CD" w:rsidRPr="00E95B2F" w:rsidRDefault="003D14F7" w:rsidP="00414D28">
      <w:pPr>
        <w:pStyle w:val="Prrafodelista"/>
        <w:widowControl w:val="0"/>
        <w:numPr>
          <w:ilvl w:val="0"/>
          <w:numId w:val="6"/>
        </w:numPr>
        <w:tabs>
          <w:tab w:val="left" w:pos="0"/>
          <w:tab w:val="left" w:pos="567"/>
        </w:tabs>
        <w:suppressAutoHyphens/>
        <w:spacing w:line="200" w:lineRule="atLeast"/>
        <w:jc w:val="both"/>
        <w:rPr>
          <w:rFonts w:ascii="Arial" w:hAnsi="Arial" w:cs="Arial"/>
          <w:b/>
          <w:sz w:val="18"/>
          <w:szCs w:val="18"/>
        </w:rPr>
      </w:pPr>
      <w:r>
        <w:rPr>
          <w:rFonts w:ascii="Arial" w:hAnsi="Arial" w:cs="Arial"/>
          <w:sz w:val="18"/>
          <w:szCs w:val="18"/>
        </w:rPr>
        <w:t xml:space="preserve">   </w:t>
      </w:r>
      <w:r w:rsidR="00F332CD" w:rsidRPr="00E95B2F">
        <w:rPr>
          <w:rFonts w:ascii="Arial" w:hAnsi="Arial" w:cs="Arial"/>
          <w:sz w:val="18"/>
          <w:szCs w:val="18"/>
        </w:rPr>
        <w:t>De acuerdo a sus necesidades requiere contar con</w:t>
      </w:r>
      <w:r w:rsidR="00DD0BE3" w:rsidRPr="00E95B2F">
        <w:rPr>
          <w:rFonts w:ascii="Arial" w:hAnsi="Arial" w:cs="Arial"/>
          <w:sz w:val="18"/>
          <w:szCs w:val="18"/>
        </w:rPr>
        <w:t xml:space="preserve"> </w:t>
      </w:r>
      <w:r w:rsidR="00DD0BE3" w:rsidRPr="00E95B2F">
        <w:rPr>
          <w:rFonts w:ascii="Arial" w:eastAsia="Arial Unicode MS" w:hAnsi="Arial" w:cs="Arial"/>
          <w:kern w:val="1"/>
          <w:sz w:val="18"/>
          <w:szCs w:val="18"/>
          <w:lang w:eastAsia="hi-IN" w:bidi="hi-IN"/>
        </w:rPr>
        <w:t xml:space="preserve">la </w:t>
      </w:r>
      <w:r w:rsidR="008D3154" w:rsidRPr="00E95B2F">
        <w:rPr>
          <w:rFonts w:ascii="Arial" w:eastAsia="Arial Unicode MS" w:hAnsi="Arial" w:cs="Arial"/>
          <w:kern w:val="1"/>
          <w:sz w:val="18"/>
          <w:szCs w:val="18"/>
          <w:lang w:eastAsia="hi-IN" w:bidi="hi-IN"/>
        </w:rPr>
        <w:t>compra</w:t>
      </w:r>
      <w:r w:rsidR="00DD0BE3" w:rsidRPr="00E95B2F">
        <w:rPr>
          <w:rFonts w:ascii="Arial" w:eastAsia="Arial Unicode MS" w:hAnsi="Arial" w:cs="Arial"/>
          <w:kern w:val="1"/>
          <w:sz w:val="18"/>
          <w:szCs w:val="18"/>
          <w:lang w:eastAsia="hi-IN" w:bidi="hi-IN"/>
        </w:rPr>
        <w:t xml:space="preserve"> denominada</w:t>
      </w:r>
      <w:r w:rsidR="007039DE" w:rsidRPr="00E95B2F">
        <w:rPr>
          <w:rFonts w:ascii="Arial" w:hAnsi="Arial" w:cs="Arial"/>
          <w:b/>
          <w:sz w:val="18"/>
          <w:szCs w:val="18"/>
          <w:lang w:val="es-MX"/>
        </w:rPr>
        <w:t xml:space="preserve"> </w:t>
      </w:r>
      <w:r w:rsidR="002A44EC" w:rsidRPr="00E95B2F">
        <w:rPr>
          <w:rFonts w:ascii="Arial" w:eastAsia="Arial Unicode MS" w:hAnsi="Arial" w:cs="Arial"/>
          <w:b/>
          <w:iCs/>
          <w:kern w:val="1"/>
          <w:sz w:val="18"/>
          <w:szCs w:val="18"/>
          <w:lang w:eastAsia="hi-IN" w:bidi="hi-IN"/>
        </w:rPr>
        <w:t>“</w:t>
      </w:r>
      <w:r w:rsidR="002A44EC" w:rsidRPr="002A44EC">
        <w:rPr>
          <w:rFonts w:ascii="Arial" w:eastAsia="Arial Unicode MS" w:hAnsi="Arial" w:cs="Arial"/>
          <w:b/>
          <w:iCs/>
          <w:kern w:val="1"/>
          <w:sz w:val="18"/>
          <w:szCs w:val="18"/>
          <w:lang w:eastAsia="hi-IN" w:bidi="hi-IN"/>
        </w:rPr>
        <w:t>ADQUISICIÓN DE LÁMPARA SORDA</w:t>
      </w:r>
      <w:r w:rsidR="002A44EC" w:rsidRPr="00414D28">
        <w:rPr>
          <w:rFonts w:ascii="Arial" w:eastAsia="Arial Unicode MS" w:hAnsi="Arial" w:cs="Arial"/>
          <w:b/>
          <w:iCs/>
          <w:kern w:val="1"/>
          <w:sz w:val="18"/>
          <w:szCs w:val="18"/>
          <w:lang w:eastAsia="hi-IN" w:bidi="hi-IN"/>
        </w:rPr>
        <w:t xml:space="preserve">”, </w:t>
      </w:r>
      <w:r w:rsidR="002A44EC" w:rsidRPr="00414D28">
        <w:rPr>
          <w:rFonts w:ascii="Arial" w:eastAsia="Arial Unicode MS" w:hAnsi="Arial" w:cs="Arial"/>
          <w:iCs/>
          <w:kern w:val="1"/>
          <w:sz w:val="18"/>
          <w:szCs w:val="18"/>
          <w:lang w:eastAsia="hi-IN" w:bidi="hi-IN"/>
        </w:rPr>
        <w:t>con ubicación en</w:t>
      </w:r>
      <w:r w:rsidR="002A44EC" w:rsidRPr="00414D28">
        <w:rPr>
          <w:rFonts w:ascii="Arial" w:eastAsia="Arial Unicode MS" w:hAnsi="Arial" w:cs="Arial"/>
          <w:b/>
          <w:iCs/>
          <w:kern w:val="1"/>
          <w:sz w:val="18"/>
          <w:szCs w:val="18"/>
          <w:lang w:eastAsia="hi-IN" w:bidi="hi-IN"/>
        </w:rPr>
        <w:t xml:space="preserve"> </w:t>
      </w:r>
      <w:r w:rsidR="002A44EC">
        <w:rPr>
          <w:rFonts w:ascii="Arial" w:eastAsia="Arial Unicode MS" w:hAnsi="Arial" w:cs="Arial"/>
          <w:b/>
          <w:iCs/>
          <w:kern w:val="1"/>
          <w:sz w:val="18"/>
          <w:szCs w:val="18"/>
          <w:lang w:eastAsia="hi-IN" w:bidi="hi-IN"/>
        </w:rPr>
        <w:t xml:space="preserve">el MUNICIPIO </w:t>
      </w:r>
      <w:r w:rsidR="002A44EC" w:rsidRPr="00414D28">
        <w:rPr>
          <w:rFonts w:ascii="Arial" w:eastAsia="Arial Unicode MS" w:hAnsi="Arial" w:cs="Arial"/>
          <w:b/>
          <w:iCs/>
          <w:kern w:val="1"/>
          <w:sz w:val="18"/>
          <w:szCs w:val="18"/>
          <w:lang w:eastAsia="hi-IN" w:bidi="hi-IN"/>
        </w:rPr>
        <w:t>DE ATLIXCO</w:t>
      </w:r>
      <w:r w:rsidR="002A44EC">
        <w:rPr>
          <w:rFonts w:ascii="Arial" w:eastAsia="Arial Unicode MS" w:hAnsi="Arial" w:cs="Arial"/>
          <w:b/>
          <w:iCs/>
          <w:kern w:val="1"/>
          <w:sz w:val="18"/>
          <w:szCs w:val="18"/>
          <w:lang w:eastAsia="hi-IN" w:bidi="hi-IN"/>
        </w:rPr>
        <w:t>, PUEBLA</w:t>
      </w:r>
      <w:r w:rsidR="002A44EC" w:rsidRPr="00E95B2F">
        <w:rPr>
          <w:rFonts w:ascii="Arial" w:hAnsi="Arial" w:cs="Arial"/>
          <w:b/>
          <w:sz w:val="18"/>
          <w:szCs w:val="18"/>
        </w:rPr>
        <w:t>.</w:t>
      </w:r>
    </w:p>
    <w:p w:rsidR="00F332CD" w:rsidRPr="00E95B2F" w:rsidRDefault="00F332CD" w:rsidP="00F332CD">
      <w:pPr>
        <w:widowControl w:val="0"/>
        <w:tabs>
          <w:tab w:val="left" w:pos="0"/>
        </w:tabs>
        <w:suppressAutoHyphens/>
        <w:spacing w:line="200" w:lineRule="atLeast"/>
        <w:ind w:left="66"/>
        <w:jc w:val="both"/>
        <w:rPr>
          <w:rFonts w:ascii="Arial" w:eastAsia="Arial Unicode MS" w:hAnsi="Arial" w:cs="Arial"/>
          <w:kern w:val="1"/>
          <w:sz w:val="18"/>
          <w:szCs w:val="18"/>
          <w:lang w:eastAsia="hi-IN" w:bidi="hi-IN"/>
        </w:rPr>
      </w:pPr>
    </w:p>
    <w:p w:rsidR="00F332CD" w:rsidRPr="006654FD" w:rsidRDefault="00F332CD" w:rsidP="002A44EC">
      <w:pPr>
        <w:pStyle w:val="Prrafodelista"/>
        <w:widowControl w:val="0"/>
        <w:numPr>
          <w:ilvl w:val="0"/>
          <w:numId w:val="6"/>
        </w:numPr>
        <w:tabs>
          <w:tab w:val="left" w:pos="0"/>
        </w:tabs>
        <w:suppressAutoHyphens/>
        <w:spacing w:line="200" w:lineRule="atLeast"/>
        <w:jc w:val="both"/>
        <w:rPr>
          <w:rFonts w:ascii="Arial" w:hAnsi="Arial" w:cs="Arial"/>
          <w:b/>
          <w:sz w:val="18"/>
          <w:szCs w:val="18"/>
        </w:rPr>
      </w:pPr>
      <w:r w:rsidRPr="00E95B2F">
        <w:rPr>
          <w:rFonts w:ascii="Arial" w:hAnsi="Arial" w:cs="Arial"/>
          <w:sz w:val="18"/>
          <w:szCs w:val="18"/>
        </w:rPr>
        <w:t xml:space="preserve">En atención a lo anterior, el presente Contrato se adjudicó a </w:t>
      </w:r>
      <w:r w:rsidRPr="00E95B2F">
        <w:rPr>
          <w:rFonts w:ascii="Arial" w:hAnsi="Arial" w:cs="Arial"/>
          <w:b/>
          <w:sz w:val="18"/>
          <w:szCs w:val="18"/>
        </w:rPr>
        <w:t>“</w:t>
      </w:r>
      <w:r w:rsidR="003D14F7">
        <w:rPr>
          <w:rFonts w:ascii="Arial" w:eastAsia="Arial Unicode MS" w:hAnsi="Arial" w:cs="Arial"/>
          <w:b/>
          <w:kern w:val="1"/>
          <w:sz w:val="18"/>
          <w:szCs w:val="18"/>
          <w:lang w:eastAsia="hi-IN" w:bidi="hi-IN"/>
        </w:rPr>
        <w:t>LA EMPRESA</w:t>
      </w:r>
      <w:r w:rsidR="007039DE" w:rsidRPr="00E95B2F">
        <w:rPr>
          <w:rFonts w:ascii="Arial" w:hAnsi="Arial" w:cs="Arial"/>
          <w:b/>
          <w:sz w:val="18"/>
          <w:szCs w:val="18"/>
        </w:rPr>
        <w:t xml:space="preserve">” </w:t>
      </w:r>
      <w:r w:rsidRPr="00E95B2F">
        <w:rPr>
          <w:rFonts w:ascii="Arial" w:hAnsi="Arial" w:cs="Arial"/>
          <w:sz w:val="18"/>
          <w:szCs w:val="18"/>
        </w:rPr>
        <w:t xml:space="preserve">derivado del Procedimiento </w:t>
      </w:r>
      <w:r w:rsidR="002E12A9" w:rsidRPr="00E95B2F">
        <w:rPr>
          <w:rFonts w:ascii="Arial" w:hAnsi="Arial" w:cs="Arial"/>
          <w:sz w:val="18"/>
          <w:szCs w:val="18"/>
        </w:rPr>
        <w:t xml:space="preserve">de </w:t>
      </w:r>
      <w:r w:rsidR="003D14F7">
        <w:rPr>
          <w:rFonts w:ascii="Arial" w:hAnsi="Arial" w:cs="Arial"/>
          <w:sz w:val="18"/>
          <w:szCs w:val="18"/>
        </w:rPr>
        <w:t>Invitación a Cuando Menos Tres Personas</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con número de expediente</w:t>
      </w:r>
      <w:r w:rsidRPr="00E95B2F">
        <w:rPr>
          <w:rFonts w:ascii="Arial" w:hAnsi="Arial" w:cs="Arial"/>
          <w:sz w:val="18"/>
          <w:szCs w:val="18"/>
        </w:rPr>
        <w:t xml:space="preserve"> </w:t>
      </w:r>
      <w:r w:rsidR="002A44EC" w:rsidRPr="002A44EC">
        <w:rPr>
          <w:rFonts w:ascii="Arial" w:hAnsi="Arial" w:cs="Arial"/>
          <w:b/>
          <w:sz w:val="18"/>
          <w:szCs w:val="18"/>
        </w:rPr>
        <w:t>FORTASEG/ATL-2017-13</w:t>
      </w:r>
      <w:r w:rsidR="002E12A9" w:rsidRPr="00E95B2F">
        <w:rPr>
          <w:rFonts w:ascii="Arial" w:hAnsi="Arial" w:cs="Arial"/>
          <w:b/>
          <w:sz w:val="18"/>
          <w:szCs w:val="18"/>
        </w:rPr>
        <w:t>,</w:t>
      </w:r>
      <w:r w:rsidRPr="00E95B2F">
        <w:rPr>
          <w:rFonts w:ascii="Arial" w:hAnsi="Arial" w:cs="Arial"/>
          <w:sz w:val="18"/>
          <w:szCs w:val="18"/>
        </w:rPr>
        <w:t xml:space="preserve"> de conformidad con lo dispuesto en los artículos 126 y 134 de la Constitución Política de los Estados Unidos Mexicanos; 25, 26 fracción I</w:t>
      </w:r>
      <w:r w:rsidR="00470E7E">
        <w:rPr>
          <w:rFonts w:ascii="Arial" w:hAnsi="Arial" w:cs="Arial"/>
          <w:sz w:val="18"/>
          <w:szCs w:val="18"/>
        </w:rPr>
        <w:t>I</w:t>
      </w:r>
      <w:r w:rsidRPr="00E95B2F">
        <w:rPr>
          <w:rFonts w:ascii="Arial" w:hAnsi="Arial" w:cs="Arial"/>
          <w:sz w:val="18"/>
          <w:szCs w:val="18"/>
        </w:rPr>
        <w:t xml:space="preserve">, 26 Bis fracción </w:t>
      </w:r>
      <w:r w:rsidR="008D3154" w:rsidRPr="00E95B2F">
        <w:rPr>
          <w:rFonts w:ascii="Arial" w:hAnsi="Arial" w:cs="Arial"/>
          <w:sz w:val="18"/>
          <w:szCs w:val="18"/>
        </w:rPr>
        <w:t>I</w:t>
      </w:r>
      <w:r w:rsidRPr="00E95B2F">
        <w:rPr>
          <w:rFonts w:ascii="Arial" w:hAnsi="Arial" w:cs="Arial"/>
          <w:sz w:val="18"/>
          <w:szCs w:val="18"/>
        </w:rPr>
        <w:t>, 28 fracción I, 29 de la Ley de Adquisiciones, Arrendamientos y Servicios del Sector Público, y del fallo emitido el</w:t>
      </w:r>
      <w:r w:rsidR="008D3154" w:rsidRPr="00E95B2F">
        <w:rPr>
          <w:rFonts w:ascii="Arial" w:hAnsi="Arial" w:cs="Arial"/>
          <w:sz w:val="18"/>
          <w:szCs w:val="18"/>
        </w:rPr>
        <w:t xml:space="preserve"> </w:t>
      </w:r>
      <w:r w:rsidR="002A44EC">
        <w:rPr>
          <w:rFonts w:ascii="Arial" w:hAnsi="Arial" w:cs="Arial"/>
          <w:b/>
          <w:sz w:val="18"/>
          <w:szCs w:val="18"/>
        </w:rPr>
        <w:t xml:space="preserve">08 de </w:t>
      </w:r>
      <w:proofErr w:type="gramStart"/>
      <w:r w:rsidR="002A44EC">
        <w:rPr>
          <w:rFonts w:ascii="Arial" w:hAnsi="Arial" w:cs="Arial"/>
          <w:b/>
          <w:sz w:val="18"/>
          <w:szCs w:val="18"/>
        </w:rPr>
        <w:t>Junio</w:t>
      </w:r>
      <w:proofErr w:type="gramEnd"/>
      <w:r w:rsidR="002A44EC">
        <w:rPr>
          <w:rFonts w:ascii="Arial" w:hAnsi="Arial" w:cs="Arial"/>
          <w:b/>
          <w:sz w:val="18"/>
          <w:szCs w:val="18"/>
        </w:rPr>
        <w:t xml:space="preserve"> </w:t>
      </w:r>
      <w:r w:rsidR="008D3154" w:rsidRPr="006654FD">
        <w:rPr>
          <w:rFonts w:ascii="Arial" w:hAnsi="Arial" w:cs="Arial"/>
          <w:b/>
          <w:sz w:val="18"/>
          <w:szCs w:val="18"/>
        </w:rPr>
        <w:t>d</w:t>
      </w:r>
      <w:r w:rsidR="0068461B" w:rsidRPr="006654FD">
        <w:rPr>
          <w:rFonts w:ascii="Arial" w:hAnsi="Arial" w:cs="Arial"/>
          <w:b/>
          <w:sz w:val="18"/>
          <w:szCs w:val="18"/>
        </w:rPr>
        <w:t>e</w:t>
      </w:r>
      <w:r w:rsidR="008D3154" w:rsidRPr="006654FD">
        <w:rPr>
          <w:rFonts w:ascii="Arial" w:hAnsi="Arial" w:cs="Arial"/>
          <w:b/>
          <w:sz w:val="18"/>
          <w:szCs w:val="18"/>
        </w:rPr>
        <w:t xml:space="preserve"> 201</w:t>
      </w:r>
      <w:r w:rsidR="002A44EC">
        <w:rPr>
          <w:rFonts w:ascii="Arial" w:hAnsi="Arial" w:cs="Arial"/>
          <w:b/>
          <w:sz w:val="18"/>
          <w:szCs w:val="18"/>
        </w:rPr>
        <w:t>7</w:t>
      </w:r>
      <w:r w:rsidRPr="006654FD">
        <w:rPr>
          <w:rFonts w:ascii="Arial" w:hAnsi="Arial" w:cs="Arial"/>
          <w:b/>
          <w:sz w:val="18"/>
          <w:szCs w:val="18"/>
        </w:rPr>
        <w:t>.</w:t>
      </w:r>
    </w:p>
    <w:p w:rsidR="00F332CD" w:rsidRPr="006654FD" w:rsidRDefault="00F332CD" w:rsidP="00F332CD">
      <w:pPr>
        <w:tabs>
          <w:tab w:val="left" w:pos="0"/>
        </w:tabs>
        <w:suppressAutoHyphens/>
        <w:spacing w:line="200" w:lineRule="atLeast"/>
        <w:ind w:left="633" w:right="-1" w:hanging="567"/>
        <w:jc w:val="both"/>
        <w:rPr>
          <w:rFonts w:ascii="Arial" w:eastAsia="Arial Unicode MS" w:hAnsi="Arial" w:cs="Arial"/>
          <w:b/>
          <w:kern w:val="1"/>
          <w:sz w:val="18"/>
          <w:szCs w:val="18"/>
          <w:lang w:eastAsia="hi-IN" w:bidi="hi-IN"/>
        </w:rPr>
      </w:pPr>
    </w:p>
    <w:p w:rsidR="00F332CD" w:rsidRPr="00E95B2F" w:rsidRDefault="000B6437" w:rsidP="00F332CD">
      <w:pPr>
        <w:pStyle w:val="Prrafodelista"/>
        <w:widowControl w:val="0"/>
        <w:numPr>
          <w:ilvl w:val="0"/>
          <w:numId w:val="6"/>
        </w:numPr>
        <w:tabs>
          <w:tab w:val="left" w:pos="0"/>
          <w:tab w:val="left" w:pos="567"/>
        </w:tabs>
        <w:suppressAutoHyphens/>
        <w:spacing w:line="200" w:lineRule="atLeast"/>
        <w:ind w:left="786"/>
        <w:jc w:val="both"/>
        <w:rPr>
          <w:rFonts w:ascii="Arial" w:hAnsi="Arial" w:cs="Arial"/>
          <w:sz w:val="18"/>
          <w:szCs w:val="18"/>
        </w:rPr>
      </w:pPr>
      <w:r w:rsidRPr="00E95B2F">
        <w:rPr>
          <w:rFonts w:ascii="Arial" w:hAnsi="Arial" w:cs="Arial"/>
          <w:sz w:val="18"/>
          <w:szCs w:val="18"/>
        </w:rPr>
        <w:t xml:space="preserve">Para cubrir las erogaciones que se deriven del presente Contrato, cuenta con recursos disponibles suficientes del Programa Federal </w:t>
      </w:r>
      <w:r w:rsidR="002A44EC">
        <w:rPr>
          <w:rFonts w:ascii="Arial" w:hAnsi="Arial" w:cs="Arial"/>
          <w:b/>
          <w:sz w:val="18"/>
          <w:szCs w:val="18"/>
        </w:rPr>
        <w:t>FORTASEG 2017</w:t>
      </w:r>
      <w:r w:rsidRPr="00E95B2F">
        <w:rPr>
          <w:rFonts w:ascii="Arial" w:hAnsi="Arial" w:cs="Arial"/>
          <w:b/>
          <w:sz w:val="18"/>
          <w:szCs w:val="18"/>
        </w:rPr>
        <w:t xml:space="preserve">, </w:t>
      </w:r>
      <w:r w:rsidRPr="00E95B2F">
        <w:rPr>
          <w:rFonts w:ascii="Arial" w:hAnsi="Arial" w:cs="Arial"/>
          <w:color w:val="000000"/>
          <w:sz w:val="18"/>
          <w:szCs w:val="18"/>
        </w:rPr>
        <w:t xml:space="preserve">mismos que deberán administrarse y ejecutarse conforme lo dispone la </w:t>
      </w:r>
      <w:r w:rsidRPr="00E95B2F">
        <w:rPr>
          <w:rFonts w:ascii="Arial" w:hAnsi="Arial"/>
          <w:sz w:val="18"/>
          <w:szCs w:val="18"/>
          <w:lang w:val="es-MX"/>
        </w:rPr>
        <w:t>Ley de Adquisiciones, Arrendamientos y Servicios de Sector Público</w:t>
      </w:r>
      <w:r w:rsidRPr="00E95B2F">
        <w:rPr>
          <w:rFonts w:ascii="Arial" w:hAnsi="Arial" w:cs="Arial"/>
          <w:color w:val="000000"/>
          <w:sz w:val="18"/>
          <w:szCs w:val="18"/>
        </w:rPr>
        <w:t>, y de conformidad con el oficio de suficiencia presupuestal</w:t>
      </w:r>
      <w:r w:rsidRPr="00470E7E">
        <w:rPr>
          <w:rFonts w:ascii="Arial" w:hAnsi="Arial" w:cs="Arial"/>
          <w:b/>
          <w:color w:val="000000"/>
          <w:sz w:val="18"/>
          <w:szCs w:val="18"/>
        </w:rPr>
        <w:t>,</w:t>
      </w:r>
      <w:r w:rsidRPr="00E95B2F">
        <w:rPr>
          <w:rFonts w:ascii="Arial" w:hAnsi="Arial" w:cs="Arial"/>
          <w:color w:val="000000"/>
          <w:sz w:val="18"/>
          <w:szCs w:val="18"/>
        </w:rPr>
        <w:t xml:space="preserve"> emitido por la Tesorería Municipal del H. Ayuntamiento de Atlixco, Puebla, bajo los cuales se financiaran los servicios que se contratan a través del presente instrumento legal, bajo los cuales se financiaran los servicios que se contratan a través del presente instrumento legal</w:t>
      </w:r>
      <w:r w:rsidR="00F332CD" w:rsidRPr="00E95B2F">
        <w:rPr>
          <w:rFonts w:ascii="Arial" w:hAnsi="Arial" w:cs="Arial"/>
          <w:sz w:val="18"/>
          <w:szCs w:val="18"/>
        </w:rPr>
        <w:t xml:space="preserve">. </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kern w:val="1"/>
          <w:sz w:val="18"/>
          <w:szCs w:val="18"/>
          <w:lang w:eastAsia="hi-IN" w:bidi="hi-IN"/>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b/>
          <w:sz w:val="18"/>
          <w:szCs w:val="18"/>
        </w:rPr>
      </w:pPr>
      <w:r w:rsidRPr="00E95B2F">
        <w:rPr>
          <w:rFonts w:ascii="Arial" w:hAnsi="Arial" w:cs="Arial"/>
          <w:sz w:val="18"/>
          <w:szCs w:val="18"/>
        </w:rPr>
        <w:t xml:space="preserve">Cuenta con Registro Federal de Contribuyentes </w:t>
      </w:r>
      <w:r w:rsidRPr="00E95B2F">
        <w:rPr>
          <w:rFonts w:ascii="Arial" w:hAnsi="Arial" w:cs="Arial"/>
          <w:b/>
          <w:sz w:val="18"/>
          <w:szCs w:val="18"/>
        </w:rPr>
        <w:t xml:space="preserve">Nº </w:t>
      </w:r>
      <w:r w:rsidRPr="00E95B2F">
        <w:rPr>
          <w:rFonts w:ascii="Arial" w:hAnsi="Arial" w:cs="Arial"/>
          <w:b/>
          <w:color w:val="000000"/>
          <w:sz w:val="18"/>
          <w:szCs w:val="18"/>
        </w:rPr>
        <w:t>MAP970610FTA</w:t>
      </w:r>
      <w:r w:rsidRPr="00E95B2F">
        <w:rPr>
          <w:rFonts w:ascii="Arial" w:hAnsi="Arial" w:cs="Arial"/>
          <w:b/>
          <w:sz w:val="18"/>
          <w:szCs w:val="18"/>
        </w:rPr>
        <w:t>.</w:t>
      </w:r>
    </w:p>
    <w:p w:rsidR="00B57F0F" w:rsidRPr="00E95B2F" w:rsidRDefault="00B57F0F" w:rsidP="00B308A9">
      <w:pPr>
        <w:pStyle w:val="Prrafodelista"/>
        <w:jc w:val="right"/>
        <w:rPr>
          <w:rFonts w:ascii="Arial" w:hAnsi="Arial" w:cs="Arial"/>
          <w:b/>
          <w:sz w:val="18"/>
          <w:szCs w:val="18"/>
        </w:rPr>
      </w:pPr>
    </w:p>
    <w:p w:rsidR="00F332CD" w:rsidRPr="00E95B2F" w:rsidRDefault="00F332CD" w:rsidP="00F332CD">
      <w:pPr>
        <w:pStyle w:val="Prrafodelista"/>
        <w:numPr>
          <w:ilvl w:val="0"/>
          <w:numId w:val="6"/>
        </w:numPr>
        <w:tabs>
          <w:tab w:val="left" w:pos="0"/>
        </w:tabs>
        <w:suppressAutoHyphens/>
        <w:ind w:left="786"/>
        <w:jc w:val="both"/>
        <w:rPr>
          <w:rFonts w:ascii="Arial" w:hAnsi="Arial" w:cs="Arial"/>
          <w:sz w:val="18"/>
          <w:szCs w:val="18"/>
        </w:rPr>
      </w:pPr>
      <w:r w:rsidRPr="00E95B2F">
        <w:rPr>
          <w:rFonts w:ascii="Arial" w:hAnsi="Arial" w:cs="Arial"/>
          <w:sz w:val="18"/>
          <w:szCs w:val="18"/>
        </w:rPr>
        <w:t>Para los efectos legales que se deriven del presente Contrato señala como su domicilio el ubicado en Plaza de Armas No. 1, Colonia Centro, C.P. 74200, Atlixco, Puebla.</w:t>
      </w:r>
    </w:p>
    <w:p w:rsidR="00F332CD"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917E76">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w:t>
      </w:r>
      <w:r w:rsidRPr="00E95B2F">
        <w:rPr>
          <w:rFonts w:ascii="Arial" w:eastAsia="Arial Unicode MS" w:hAnsi="Arial" w:cs="Arial"/>
          <w:kern w:val="1"/>
          <w:sz w:val="18"/>
          <w:szCs w:val="18"/>
          <w:lang w:eastAsia="hi-IN" w:bidi="hi-IN"/>
        </w:rPr>
        <w:tab/>
      </w:r>
      <w:r w:rsidRPr="00E95B2F">
        <w:rPr>
          <w:rFonts w:ascii="Arial" w:eastAsia="Arial Unicode MS" w:hAnsi="Arial" w:cs="Arial"/>
          <w:b/>
          <w:kern w:val="1"/>
          <w:sz w:val="18"/>
          <w:szCs w:val="18"/>
          <w:lang w:eastAsia="hi-IN" w:bidi="hi-IN"/>
        </w:rPr>
        <w:t>“</w:t>
      </w:r>
      <w:r w:rsidR="007B4210"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declara que:</w:t>
      </w:r>
    </w:p>
    <w:p w:rsidR="00F332CD" w:rsidRPr="00E95B2F" w:rsidRDefault="00F332CD" w:rsidP="00F332CD">
      <w:pPr>
        <w:suppressAutoHyphens/>
        <w:spacing w:line="200" w:lineRule="atLeast"/>
        <w:ind w:left="709" w:hanging="709"/>
        <w:jc w:val="both"/>
        <w:rPr>
          <w:rFonts w:ascii="Arial" w:eastAsia="Arial Unicode MS" w:hAnsi="Arial" w:cs="Arial"/>
          <w:kern w:val="1"/>
          <w:sz w:val="18"/>
          <w:szCs w:val="18"/>
          <w:lang w:eastAsia="hi-IN" w:bidi="hi-IN"/>
        </w:rPr>
      </w:pPr>
    </w:p>
    <w:p w:rsidR="003D14F7" w:rsidRPr="00E95B2F" w:rsidRDefault="00433933" w:rsidP="003D14F7">
      <w:pPr>
        <w:pStyle w:val="Prrafodelista"/>
        <w:widowControl w:val="0"/>
        <w:tabs>
          <w:tab w:val="left" w:pos="567"/>
        </w:tabs>
        <w:suppressAutoHyphens/>
        <w:spacing w:line="200" w:lineRule="atLeast"/>
        <w:ind w:left="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II.1</w:t>
      </w:r>
      <w:r w:rsidRPr="00E95B2F">
        <w:rPr>
          <w:rFonts w:ascii="Arial" w:eastAsia="Arial Unicode MS" w:hAnsi="Arial" w:cs="Arial"/>
          <w:kern w:val="1"/>
          <w:sz w:val="18"/>
          <w:szCs w:val="18"/>
          <w:lang w:eastAsia="hi-IN" w:bidi="hi-IN"/>
        </w:rPr>
        <w:t xml:space="preserve"> </w:t>
      </w:r>
      <w:r w:rsidR="00A167EB" w:rsidRPr="00A167EB">
        <w:rPr>
          <w:rFonts w:ascii="Arial" w:eastAsia="Arial Unicode MS" w:hAnsi="Arial" w:cs="Arial"/>
          <w:kern w:val="1"/>
          <w:sz w:val="18"/>
          <w:szCs w:val="18"/>
          <w:lang w:eastAsia="hi-IN" w:bidi="hi-IN"/>
        </w:rPr>
        <w:t xml:space="preserve">Es una sociedad constituida de conformidad con la Legislación Mexicana, según consta en el testimonio que contiene la Póliza 10420 (Diez mil cuatrocientos veinte) libro 5° de fecha veinte de junio de dos mil catorce , pasada ante la Correduría Pública No. 7, en la Plaza del Estado de Puebla, Puebla, por el Lic. Waldo Arellano Espíndola, inscrito en el Registro Público de Comercio bajo el folio Mercantil Electrónico No. 52399 * 2 de fecha </w:t>
      </w:r>
      <w:r w:rsidR="00A167EB" w:rsidRPr="00A167EB">
        <w:rPr>
          <w:rFonts w:ascii="Arial" w:eastAsia="Arial Unicode MS" w:hAnsi="Arial" w:cs="Arial"/>
          <w:kern w:val="1"/>
          <w:sz w:val="18"/>
          <w:szCs w:val="18"/>
          <w:lang w:eastAsia="hi-IN" w:bidi="hi-IN"/>
        </w:rPr>
        <w:lastRenderedPageBreak/>
        <w:t>veintit</w:t>
      </w:r>
      <w:r w:rsidR="00A167EB">
        <w:rPr>
          <w:rFonts w:ascii="Arial" w:eastAsia="Arial Unicode MS" w:hAnsi="Arial" w:cs="Arial"/>
          <w:kern w:val="1"/>
          <w:sz w:val="18"/>
          <w:szCs w:val="18"/>
          <w:lang w:eastAsia="hi-IN" w:bidi="hi-IN"/>
        </w:rPr>
        <w:t xml:space="preserve">rés de julio de dos mil catorce </w:t>
      </w:r>
      <w:r w:rsidR="003D14F7" w:rsidRPr="00E95B2F">
        <w:rPr>
          <w:rFonts w:ascii="Arial" w:eastAsia="Arial Unicode MS" w:hAnsi="Arial" w:cs="Arial"/>
          <w:kern w:val="1"/>
          <w:sz w:val="18"/>
          <w:szCs w:val="18"/>
          <w:lang w:eastAsia="hi-IN" w:bidi="hi-IN"/>
        </w:rPr>
        <w:t xml:space="preserve">, mismo que se agrega al presente contrato como </w:t>
      </w:r>
      <w:r w:rsidR="003D14F7" w:rsidRPr="00E95B2F">
        <w:rPr>
          <w:rFonts w:ascii="Arial" w:eastAsia="Arial Unicode MS" w:hAnsi="Arial" w:cs="Arial"/>
          <w:b/>
          <w:kern w:val="1"/>
          <w:sz w:val="18"/>
          <w:szCs w:val="18"/>
          <w:lang w:eastAsia="hi-IN" w:bidi="hi-IN"/>
        </w:rPr>
        <w:t>ANEXO 1</w:t>
      </w:r>
      <w:r w:rsidR="003D14F7" w:rsidRPr="00E95B2F">
        <w:rPr>
          <w:rFonts w:ascii="Arial" w:eastAsia="Arial Unicode MS" w:hAnsi="Arial" w:cs="Arial"/>
          <w:kern w:val="1"/>
          <w:sz w:val="18"/>
          <w:szCs w:val="18"/>
          <w:lang w:eastAsia="hi-IN" w:bidi="hi-IN"/>
        </w:rPr>
        <w:t>.</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0E0BB5" w:rsidRDefault="000E0BB5" w:rsidP="00433F1E">
      <w:pPr>
        <w:widowControl w:val="0"/>
        <w:suppressAutoHyphens/>
        <w:spacing w:line="200" w:lineRule="atLeast"/>
        <w:ind w:left="567" w:hanging="141"/>
        <w:jc w:val="both"/>
        <w:rPr>
          <w:rFonts w:ascii="Arial" w:eastAsia="Arial Unicode MS" w:hAnsi="Arial" w:cs="Arial"/>
          <w:b/>
          <w:kern w:val="1"/>
          <w:sz w:val="18"/>
          <w:szCs w:val="18"/>
          <w:lang w:eastAsia="hi-IN" w:bidi="hi-IN"/>
        </w:rPr>
      </w:pPr>
    </w:p>
    <w:p w:rsidR="003D14F7" w:rsidRDefault="003D14F7" w:rsidP="00433F1E">
      <w:pPr>
        <w:widowControl w:val="0"/>
        <w:suppressAutoHyphens/>
        <w:spacing w:line="200" w:lineRule="atLeast"/>
        <w:ind w:left="567" w:hanging="14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II.2</w:t>
      </w:r>
      <w:r w:rsidRPr="00E95B2F">
        <w:rPr>
          <w:rFonts w:ascii="Arial" w:eastAsia="Arial Unicode MS" w:hAnsi="Arial" w:cs="Arial"/>
          <w:kern w:val="1"/>
          <w:sz w:val="18"/>
          <w:szCs w:val="18"/>
          <w:lang w:eastAsia="hi-IN" w:bidi="hi-IN"/>
        </w:rPr>
        <w:t>.</w:t>
      </w:r>
      <w:r w:rsidR="00433F1E">
        <w:rPr>
          <w:rFonts w:ascii="Arial" w:eastAsia="Arial Unicode MS" w:hAnsi="Arial" w:cs="Arial"/>
          <w:kern w:val="1"/>
          <w:sz w:val="18"/>
          <w:szCs w:val="18"/>
          <w:lang w:eastAsia="hi-IN" w:bidi="hi-IN"/>
        </w:rPr>
        <w:t xml:space="preserve"> </w:t>
      </w:r>
      <w:r w:rsidR="00433F1E" w:rsidRPr="00C30DE8">
        <w:rPr>
          <w:rFonts w:ascii="Arial" w:hAnsi="Arial" w:cs="Arial"/>
          <w:sz w:val="18"/>
          <w:szCs w:val="18"/>
        </w:rPr>
        <w:t xml:space="preserve">Su Objeto Social consiste </w:t>
      </w:r>
      <w:r w:rsidR="00433F1E">
        <w:rPr>
          <w:rFonts w:ascii="Arial" w:hAnsi="Arial" w:cs="Arial"/>
          <w:sz w:val="18"/>
          <w:szCs w:val="18"/>
        </w:rPr>
        <w:t>en la compra, venta importación, distribución y comercialización de todo tipo de equipos, artículos, sistemas, prendas y vestimenta de seguridad personal y profesional, tales como uniformes de policía, chalecos antibalas, cascos, guantes, cinturones, botas, arneses, lámparas, equipo de tecnologías de vanguardia, alarmas, sistemas de seguridad personal, doméstica e industrial de video vigilancia, de comunicación a central de auxilio, localización y ubicación satelital de bienes y personas, stands de tiro virtuales, equipo de radiocomunicación, telecomunicación, sistemas computarizados de seguridad a distancia, productos similares, derivados y conexos</w:t>
      </w:r>
    </w:p>
    <w:p w:rsidR="003D14F7" w:rsidRPr="00E95B2F" w:rsidRDefault="003D14F7" w:rsidP="00433F1E">
      <w:pPr>
        <w:widowControl w:val="0"/>
        <w:suppressAutoHyphens/>
        <w:spacing w:line="200" w:lineRule="atLeast"/>
        <w:jc w:val="both"/>
        <w:rPr>
          <w:rFonts w:ascii="Arial" w:eastAsia="Arial Unicode MS" w:hAnsi="Arial" w:cs="Arial"/>
          <w:b/>
          <w:kern w:val="1"/>
          <w:sz w:val="18"/>
          <w:szCs w:val="18"/>
          <w:lang w:eastAsia="hi-IN" w:bidi="hi-IN"/>
        </w:rPr>
      </w:pPr>
    </w:p>
    <w:p w:rsidR="003D14F7" w:rsidRPr="00E95B2F" w:rsidRDefault="003D14F7" w:rsidP="003D14F7">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         II.3</w:t>
      </w:r>
      <w:r w:rsidRPr="00E95B2F">
        <w:rPr>
          <w:rFonts w:ascii="Arial" w:eastAsia="Arial Unicode MS" w:hAnsi="Arial" w:cs="Arial"/>
          <w:kern w:val="1"/>
          <w:sz w:val="18"/>
          <w:szCs w:val="18"/>
          <w:lang w:eastAsia="hi-IN" w:bidi="hi-IN"/>
        </w:rPr>
        <w:t xml:space="preserve"> 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E95B2F">
        <w:rPr>
          <w:rFonts w:ascii="Arial" w:eastAsia="Arial Unicode MS" w:hAnsi="Arial" w:cs="Arial"/>
          <w:b/>
          <w:bCs/>
          <w:kern w:val="1"/>
          <w:sz w:val="18"/>
          <w:szCs w:val="18"/>
          <w:lang w:eastAsia="hi-IN" w:bidi="hi-IN"/>
        </w:rPr>
        <w:t xml:space="preserve">Nº </w:t>
      </w:r>
      <w:r w:rsidR="007B71B8">
        <w:rPr>
          <w:rFonts w:ascii="Arial" w:eastAsia="Arial Unicode MS" w:hAnsi="Arial" w:cs="Arial"/>
          <w:b/>
          <w:bCs/>
          <w:kern w:val="1"/>
          <w:sz w:val="18"/>
          <w:szCs w:val="18"/>
          <w:lang w:eastAsia="hi-IN" w:bidi="hi-IN"/>
        </w:rPr>
        <w:t>CDB140620AV8.</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3D14F7" w:rsidRPr="00B30AD5" w:rsidRDefault="003D14F7" w:rsidP="003D14F7">
      <w:pPr>
        <w:widowControl w:val="0"/>
        <w:suppressAutoHyphens/>
        <w:spacing w:line="200" w:lineRule="atLeast"/>
        <w:ind w:left="567" w:hanging="141"/>
        <w:jc w:val="both"/>
        <w:rPr>
          <w:rFonts w:ascii="Arial" w:eastAsia="Arial Unicode MS" w:hAnsi="Arial" w:cs="Arial"/>
          <w:kern w:val="1"/>
          <w:sz w:val="18"/>
          <w:szCs w:val="18"/>
          <w:lang w:eastAsia="hi-IN" w:bidi="hi-IN"/>
        </w:rPr>
      </w:pPr>
      <w:r w:rsidRPr="00B30AD5">
        <w:rPr>
          <w:rFonts w:ascii="Arial" w:eastAsia="Arial Unicode MS" w:hAnsi="Arial" w:cs="Arial"/>
          <w:b/>
          <w:kern w:val="1"/>
          <w:sz w:val="18"/>
          <w:szCs w:val="18"/>
          <w:lang w:eastAsia="hi-IN" w:bidi="hi-IN"/>
        </w:rPr>
        <w:t>II.4</w:t>
      </w:r>
      <w:r w:rsidRPr="00B30AD5">
        <w:rPr>
          <w:rFonts w:ascii="Arial" w:eastAsia="Arial Unicode MS" w:hAnsi="Arial" w:cs="Arial"/>
          <w:kern w:val="1"/>
          <w:sz w:val="18"/>
          <w:szCs w:val="18"/>
          <w:lang w:eastAsia="hi-IN" w:bidi="hi-IN"/>
        </w:rPr>
        <w:t xml:space="preserve"> </w:t>
      </w:r>
      <w:r w:rsidR="002A44EC" w:rsidRPr="001523F3">
        <w:rPr>
          <w:rFonts w:ascii="Arial" w:eastAsia="Arial Unicode MS" w:hAnsi="Arial" w:cs="Arial"/>
          <w:kern w:val="1"/>
          <w:sz w:val="18"/>
          <w:szCs w:val="18"/>
          <w:lang w:eastAsia="hi-IN" w:bidi="hi-IN"/>
        </w:rPr>
        <w:t>Que</w:t>
      </w:r>
      <w:r w:rsidR="002A44EC">
        <w:rPr>
          <w:rFonts w:ascii="Arial" w:eastAsia="Arial Unicode MS" w:hAnsi="Arial" w:cs="Arial"/>
          <w:kern w:val="1"/>
          <w:sz w:val="18"/>
          <w:szCs w:val="18"/>
          <w:lang w:eastAsia="hi-IN" w:bidi="hi-IN"/>
        </w:rPr>
        <w:t xml:space="preserve"> el </w:t>
      </w:r>
      <w:r w:rsidR="002A44EC" w:rsidRPr="008A31EA">
        <w:rPr>
          <w:rFonts w:ascii="Arial" w:eastAsia="Arial Unicode MS" w:hAnsi="Arial" w:cs="Arial"/>
          <w:b/>
          <w:kern w:val="1"/>
          <w:sz w:val="18"/>
          <w:szCs w:val="18"/>
          <w:lang w:eastAsia="hi-IN" w:bidi="hi-IN"/>
        </w:rPr>
        <w:t>C.</w:t>
      </w:r>
      <w:r w:rsidR="002A44EC">
        <w:rPr>
          <w:rFonts w:ascii="Arial" w:eastAsia="Arial Unicode MS" w:hAnsi="Arial" w:cs="Arial"/>
          <w:kern w:val="1"/>
          <w:sz w:val="18"/>
          <w:szCs w:val="18"/>
          <w:lang w:eastAsia="hi-IN" w:bidi="hi-IN"/>
        </w:rPr>
        <w:t xml:space="preserve"> </w:t>
      </w:r>
      <w:r w:rsidR="002A44EC" w:rsidRPr="007329F2">
        <w:rPr>
          <w:rFonts w:ascii="Arial" w:eastAsia="Arial Unicode MS" w:hAnsi="Arial" w:cs="Arial"/>
          <w:b/>
          <w:kern w:val="1"/>
          <w:sz w:val="18"/>
          <w:szCs w:val="18"/>
          <w:lang w:eastAsia="hi-IN" w:bidi="hi-IN"/>
        </w:rPr>
        <w:t>JUAN MANUEL RODRÍGUEZ TOVAR</w:t>
      </w:r>
      <w:r w:rsidR="002A44EC" w:rsidRPr="008A31EA">
        <w:rPr>
          <w:rFonts w:ascii="Arial" w:eastAsia="Arial Unicode MS" w:hAnsi="Arial" w:cs="Arial"/>
          <w:b/>
          <w:kern w:val="1"/>
          <w:sz w:val="18"/>
          <w:szCs w:val="18"/>
          <w:lang w:eastAsia="hi-IN" w:bidi="hi-IN"/>
        </w:rPr>
        <w:t xml:space="preserve">, </w:t>
      </w:r>
      <w:r w:rsidR="002A44EC" w:rsidRPr="00D75198">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sidR="002A44EC">
        <w:rPr>
          <w:rFonts w:ascii="Arial" w:eastAsia="Arial Unicode MS" w:hAnsi="Arial" w:cs="Arial"/>
          <w:kern w:val="1"/>
          <w:sz w:val="18"/>
          <w:szCs w:val="18"/>
          <w:lang w:eastAsia="hi-IN" w:bidi="hi-IN"/>
        </w:rPr>
        <w:t xml:space="preserve">tal y como se desprende del </w:t>
      </w:r>
      <w:r w:rsidR="00A167EB">
        <w:rPr>
          <w:rFonts w:ascii="Arial" w:eastAsia="Arial Unicode MS" w:hAnsi="Arial" w:cs="Arial"/>
          <w:kern w:val="1"/>
          <w:sz w:val="18"/>
          <w:szCs w:val="18"/>
          <w:lang w:eastAsia="hi-IN" w:bidi="hi-IN"/>
        </w:rPr>
        <w:t xml:space="preserve">Acta </w:t>
      </w:r>
      <w:r w:rsidR="002A44EC" w:rsidRPr="001523F3">
        <w:rPr>
          <w:rFonts w:ascii="Arial" w:eastAsia="Arial Unicode MS" w:hAnsi="Arial" w:cs="Arial"/>
          <w:kern w:val="1"/>
          <w:sz w:val="18"/>
          <w:szCs w:val="18"/>
          <w:lang w:eastAsia="hi-IN" w:bidi="hi-IN"/>
        </w:rPr>
        <w:t>número</w:t>
      </w:r>
      <w:r w:rsidR="002A44EC">
        <w:rPr>
          <w:rFonts w:ascii="Arial" w:eastAsia="Arial Unicode MS" w:hAnsi="Arial" w:cs="Arial"/>
          <w:kern w:val="1"/>
          <w:sz w:val="18"/>
          <w:szCs w:val="18"/>
          <w:lang w:eastAsia="hi-IN" w:bidi="hi-IN"/>
        </w:rPr>
        <w:t xml:space="preserve"> 12,540 (Doce mil quinientos cuarenta) , Libro</w:t>
      </w:r>
      <w:r w:rsidR="002A44EC" w:rsidRPr="001523F3">
        <w:rPr>
          <w:rFonts w:ascii="Arial" w:eastAsia="Arial Unicode MS" w:hAnsi="Arial" w:cs="Arial"/>
          <w:kern w:val="1"/>
          <w:sz w:val="18"/>
          <w:szCs w:val="18"/>
          <w:lang w:eastAsia="hi-IN" w:bidi="hi-IN"/>
        </w:rPr>
        <w:t xml:space="preserve"> </w:t>
      </w:r>
      <w:r w:rsidR="002A44EC">
        <w:rPr>
          <w:rFonts w:ascii="Arial" w:eastAsia="Arial Unicode MS" w:hAnsi="Arial" w:cs="Arial"/>
          <w:kern w:val="1"/>
          <w:sz w:val="18"/>
          <w:szCs w:val="18"/>
          <w:lang w:eastAsia="hi-IN" w:bidi="hi-IN"/>
        </w:rPr>
        <w:t>Sexto de Registro de fecha seis de Enero de dos mil dieciséis,</w:t>
      </w:r>
      <w:r w:rsidR="002A44EC" w:rsidRPr="001523F3">
        <w:rPr>
          <w:rFonts w:ascii="Arial" w:eastAsia="Arial Unicode MS" w:hAnsi="Arial" w:cs="Arial"/>
          <w:kern w:val="1"/>
          <w:sz w:val="18"/>
          <w:szCs w:val="18"/>
          <w:lang w:eastAsia="hi-IN" w:bidi="hi-IN"/>
        </w:rPr>
        <w:t xml:space="preserve"> otorgado </w:t>
      </w:r>
      <w:r w:rsidR="002A44EC">
        <w:rPr>
          <w:rFonts w:ascii="Arial" w:eastAsia="Arial Unicode MS" w:hAnsi="Arial" w:cs="Arial"/>
          <w:kern w:val="1"/>
          <w:sz w:val="18"/>
          <w:szCs w:val="18"/>
          <w:lang w:eastAsia="hi-IN" w:bidi="hi-IN"/>
        </w:rPr>
        <w:t xml:space="preserve"> en la Correduría Pública número siete del Estado de Puebla</w:t>
      </w:r>
      <w:r w:rsidR="002A44EC" w:rsidRPr="001523F3">
        <w:rPr>
          <w:rFonts w:ascii="Arial" w:eastAsia="Arial Unicode MS" w:hAnsi="Arial" w:cs="Arial"/>
          <w:kern w:val="1"/>
          <w:sz w:val="18"/>
          <w:szCs w:val="18"/>
          <w:lang w:eastAsia="hi-IN" w:bidi="hi-IN"/>
        </w:rPr>
        <w:t>, debidamente inscrito en el Registro Público de la Propiedad y del Comercio, del Distrito Judic</w:t>
      </w:r>
      <w:r w:rsidR="002A44EC">
        <w:rPr>
          <w:rFonts w:ascii="Arial" w:eastAsia="Arial Unicode MS" w:hAnsi="Arial" w:cs="Arial"/>
          <w:kern w:val="1"/>
          <w:sz w:val="18"/>
          <w:szCs w:val="18"/>
          <w:lang w:eastAsia="hi-IN" w:bidi="hi-IN"/>
        </w:rPr>
        <w:t>ial de Puebla, Estado de Puebla bajo el Folio electrónico 52399*2</w:t>
      </w:r>
      <w:r w:rsidR="002A44EC" w:rsidRPr="00116B66">
        <w:rPr>
          <w:rFonts w:ascii="Arial" w:eastAsia="Arial Unicode MS" w:hAnsi="Arial" w:cs="Arial"/>
          <w:kern w:val="1"/>
          <w:sz w:val="18"/>
          <w:szCs w:val="18"/>
          <w:lang w:eastAsia="hi-IN" w:bidi="hi-IN"/>
        </w:rPr>
        <w:t xml:space="preserve"> de fecha </w:t>
      </w:r>
      <w:r w:rsidR="002A44EC">
        <w:rPr>
          <w:rFonts w:ascii="Arial" w:eastAsia="Arial Unicode MS" w:hAnsi="Arial" w:cs="Arial"/>
          <w:kern w:val="1"/>
          <w:sz w:val="18"/>
          <w:szCs w:val="18"/>
          <w:lang w:eastAsia="hi-IN" w:bidi="hi-IN"/>
        </w:rPr>
        <w:t xml:space="preserve">veintitrés de Julio de dos mil catorce; </w:t>
      </w:r>
      <w:r w:rsidR="002A44EC" w:rsidRPr="001523F3">
        <w:rPr>
          <w:rFonts w:ascii="Arial" w:eastAsia="Arial Unicode MS" w:hAnsi="Arial" w:cs="Arial"/>
          <w:kern w:val="1"/>
          <w:sz w:val="18"/>
          <w:szCs w:val="18"/>
          <w:lang w:eastAsia="hi-IN" w:bidi="hi-IN"/>
        </w:rPr>
        <w:t>y se identifica con credencial expedida a su favor por el Instituto Federal Electoral</w:t>
      </w:r>
      <w:r w:rsidR="002A44EC">
        <w:rPr>
          <w:rFonts w:ascii="Arial" w:eastAsia="Arial Unicode MS" w:hAnsi="Arial" w:cs="Arial"/>
          <w:kern w:val="1"/>
          <w:sz w:val="18"/>
          <w:szCs w:val="18"/>
          <w:lang w:eastAsia="hi-IN" w:bidi="hi-IN"/>
        </w:rPr>
        <w:t xml:space="preserve"> ahora denominado Instituto Nacional Electoral</w:t>
      </w:r>
      <w:r w:rsidR="002A44EC" w:rsidRPr="001523F3">
        <w:rPr>
          <w:rFonts w:ascii="Arial" w:eastAsia="Arial Unicode MS" w:hAnsi="Arial" w:cs="Arial"/>
          <w:kern w:val="1"/>
          <w:sz w:val="18"/>
          <w:szCs w:val="18"/>
          <w:lang w:eastAsia="hi-IN" w:bidi="hi-IN"/>
        </w:rPr>
        <w:t xml:space="preserve"> con número de folio</w:t>
      </w:r>
      <w:r w:rsidR="00414014">
        <w:rPr>
          <w:rFonts w:ascii="Arial" w:eastAsia="Arial Unicode MS" w:hAnsi="Arial" w:cs="Arial"/>
          <w:b/>
          <w:kern w:val="1"/>
          <w:sz w:val="18"/>
          <w:szCs w:val="18"/>
          <w:lang w:eastAsia="hi-IN" w:bidi="hi-IN"/>
        </w:rPr>
        <w:t xml:space="preserve"> IDMEX1534638309 </w:t>
      </w:r>
      <w:r w:rsidRPr="00B30AD5">
        <w:rPr>
          <w:rFonts w:ascii="Arial" w:eastAsia="Arial Unicode MS" w:hAnsi="Arial" w:cs="Arial"/>
          <w:kern w:val="1"/>
          <w:sz w:val="18"/>
          <w:szCs w:val="18"/>
          <w:lang w:eastAsia="hi-IN" w:bidi="hi-IN"/>
        </w:rPr>
        <w:t xml:space="preserve">, mismo que se agrega al presente contrato como </w:t>
      </w:r>
      <w:r w:rsidRPr="00B30AD5">
        <w:rPr>
          <w:rFonts w:ascii="Arial" w:eastAsia="Arial Unicode MS" w:hAnsi="Arial" w:cs="Arial"/>
          <w:b/>
          <w:kern w:val="1"/>
          <w:sz w:val="18"/>
          <w:szCs w:val="18"/>
          <w:lang w:eastAsia="hi-IN" w:bidi="hi-IN"/>
        </w:rPr>
        <w:t xml:space="preserve">ANEXO </w:t>
      </w:r>
      <w:r>
        <w:rPr>
          <w:rFonts w:ascii="Arial" w:eastAsia="Arial Unicode MS" w:hAnsi="Arial" w:cs="Arial"/>
          <w:b/>
          <w:kern w:val="1"/>
          <w:sz w:val="18"/>
          <w:szCs w:val="18"/>
          <w:lang w:eastAsia="hi-IN" w:bidi="hi-IN"/>
        </w:rPr>
        <w:t>2</w:t>
      </w:r>
      <w:r w:rsidRPr="00B30AD5">
        <w:rPr>
          <w:rFonts w:ascii="Arial" w:eastAsia="Arial Unicode MS" w:hAnsi="Arial" w:cs="Arial"/>
          <w:kern w:val="1"/>
          <w:sz w:val="18"/>
          <w:szCs w:val="18"/>
          <w:lang w:eastAsia="hi-IN" w:bidi="hi-IN"/>
        </w:rPr>
        <w:t>.</w:t>
      </w:r>
    </w:p>
    <w:p w:rsidR="003D14F7" w:rsidRPr="00E95B2F" w:rsidRDefault="003D14F7" w:rsidP="003D14F7">
      <w:pPr>
        <w:widowControl w:val="0"/>
        <w:tabs>
          <w:tab w:val="left" w:pos="567"/>
        </w:tabs>
        <w:suppressAutoHyphens/>
        <w:spacing w:line="200" w:lineRule="atLeast"/>
        <w:ind w:left="567" w:hanging="567"/>
        <w:jc w:val="both"/>
        <w:rPr>
          <w:rFonts w:ascii="Arial" w:eastAsia="Arial Unicode MS" w:hAnsi="Arial" w:cs="Arial"/>
          <w:kern w:val="1"/>
          <w:sz w:val="18"/>
          <w:szCs w:val="18"/>
          <w:lang w:eastAsia="hi-IN" w:bidi="hi-IN"/>
        </w:rPr>
      </w:pPr>
    </w:p>
    <w:p w:rsidR="00E25016" w:rsidRDefault="003D14F7" w:rsidP="00E25016">
      <w:pPr>
        <w:suppressAutoHyphens/>
        <w:spacing w:line="200" w:lineRule="atLeast"/>
        <w:ind w:left="567" w:hanging="141"/>
        <w:jc w:val="both"/>
        <w:rPr>
          <w:rFonts w:ascii="Arial" w:hAnsi="Arial" w:cs="Arial"/>
          <w:sz w:val="20"/>
          <w:szCs w:val="20"/>
          <w:lang w:val="es-MX" w:eastAsia="en-US"/>
        </w:rPr>
      </w:pPr>
      <w:r w:rsidRPr="00E95B2F">
        <w:rPr>
          <w:rFonts w:ascii="Arial" w:eastAsia="Arial Unicode MS" w:hAnsi="Arial" w:cs="Arial"/>
          <w:b/>
          <w:kern w:val="1"/>
          <w:sz w:val="18"/>
          <w:szCs w:val="18"/>
          <w:lang w:eastAsia="hi-IN" w:bidi="hi-IN"/>
        </w:rPr>
        <w:t>II.5</w:t>
      </w:r>
      <w:r w:rsidRPr="00E95B2F">
        <w:rPr>
          <w:rFonts w:ascii="Arial" w:eastAsia="Arial Unicode MS" w:hAnsi="Arial" w:cs="Arial"/>
          <w:kern w:val="1"/>
          <w:sz w:val="18"/>
          <w:szCs w:val="18"/>
          <w:lang w:eastAsia="hi-IN" w:bidi="hi-IN"/>
        </w:rPr>
        <w:t xml:space="preserve"> Bajo protesta de decir verdad, manifiesta que no se encuentra en ninguno de los supuestos establecidos en los artículos 50 y 60 de la Ley de Adquisiciones, Arrendamientos y Servicios del Sector Público</w:t>
      </w:r>
      <w:r w:rsidR="00E25016">
        <w:rPr>
          <w:rFonts w:ascii="Arial" w:eastAsia="Arial Unicode MS" w:hAnsi="Arial" w:cs="Arial"/>
          <w:kern w:val="1"/>
          <w:sz w:val="18"/>
          <w:szCs w:val="18"/>
          <w:lang w:eastAsia="hi-IN" w:bidi="hi-IN"/>
        </w:rPr>
        <w:t xml:space="preserve"> </w:t>
      </w:r>
      <w:r w:rsidR="00E25016">
        <w:rPr>
          <w:rFonts w:ascii="Arial" w:eastAsia="Arial Unicode MS" w:hAnsi="Arial" w:cs="Arial"/>
          <w:kern w:val="2"/>
          <w:sz w:val="20"/>
          <w:szCs w:val="20"/>
          <w:lang w:eastAsia="hi-IN" w:bidi="hi-IN"/>
        </w:rPr>
        <w:t xml:space="preserve">y su registro en el Padrón de Proveedores del Comité Municipal de Adjudicaciones del Municipio de Atlixco, bajo el número </w:t>
      </w:r>
      <w:r w:rsidR="00E25016">
        <w:rPr>
          <w:rFonts w:ascii="Arial" w:eastAsia="Arial Unicode MS" w:hAnsi="Arial" w:cs="Arial"/>
          <w:b/>
          <w:kern w:val="2"/>
          <w:sz w:val="20"/>
          <w:szCs w:val="20"/>
          <w:lang w:eastAsia="hi-IN" w:bidi="hi-IN"/>
        </w:rPr>
        <w:t>CMADJ-311</w:t>
      </w:r>
      <w:r w:rsidR="00E25016">
        <w:rPr>
          <w:rFonts w:ascii="Arial" w:eastAsia="Arial Unicode MS" w:hAnsi="Arial" w:cs="Arial"/>
          <w:kern w:val="2"/>
          <w:sz w:val="20"/>
          <w:szCs w:val="20"/>
          <w:lang w:eastAsia="hi-IN" w:bidi="hi-IN"/>
        </w:rPr>
        <w:t>.</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3D14F7" w:rsidRPr="00E95B2F" w:rsidRDefault="003D14F7" w:rsidP="003D14F7">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II.6</w:t>
      </w:r>
      <w:r w:rsidRPr="00E95B2F">
        <w:rPr>
          <w:rFonts w:ascii="Arial" w:eastAsia="Arial Unicode MS" w:hAnsi="Arial" w:cs="Arial"/>
          <w:kern w:val="1"/>
          <w:sz w:val="18"/>
          <w:szCs w:val="18"/>
          <w:lang w:eastAsia="hi-IN" w:bidi="hi-IN"/>
        </w:rPr>
        <w:t xml:space="preserve"> Tiene conocimiento y acepta en todos sus términos, los lineamientos, normatividad y políticas conforme a las cuales deberá de prestar sus servicios a </w:t>
      </w:r>
      <w:r w:rsidRPr="00E95B2F">
        <w:rPr>
          <w:rFonts w:ascii="Arial" w:eastAsia="Arial Unicode MS" w:hAnsi="Arial" w:cs="Arial"/>
          <w:b/>
          <w:bCs/>
          <w:kern w:val="1"/>
          <w:sz w:val="18"/>
          <w:szCs w:val="18"/>
          <w:lang w:eastAsia="hi-IN" w:bidi="hi-IN"/>
        </w:rPr>
        <w:t>“EL AYUNTAMIENTO”</w:t>
      </w:r>
      <w:r w:rsidRPr="00205C4C">
        <w:rPr>
          <w:rFonts w:ascii="Arial" w:eastAsia="Arial Unicode MS" w:hAnsi="Arial" w:cs="Arial"/>
          <w:b/>
          <w:kern w:val="1"/>
          <w:sz w:val="18"/>
          <w:szCs w:val="18"/>
          <w:lang w:eastAsia="hi-IN" w:bidi="hi-IN"/>
        </w:rPr>
        <w:t>.</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3D14F7" w:rsidRPr="00E95B2F" w:rsidRDefault="003D14F7" w:rsidP="003D14F7">
      <w:pPr>
        <w:suppressAutoHyphens/>
        <w:spacing w:line="200" w:lineRule="atLeast"/>
        <w:ind w:left="567"/>
        <w:jc w:val="both"/>
        <w:rPr>
          <w:rFonts w:ascii="Arial" w:hAnsi="Arial" w:cs="Arial"/>
          <w:b/>
          <w:sz w:val="18"/>
          <w:szCs w:val="18"/>
        </w:rPr>
      </w:pPr>
      <w:r w:rsidRPr="00E95B2F">
        <w:rPr>
          <w:rFonts w:ascii="Arial" w:eastAsia="Arial Unicode MS" w:hAnsi="Arial" w:cs="Arial"/>
          <w:b/>
          <w:kern w:val="1"/>
          <w:sz w:val="18"/>
          <w:szCs w:val="18"/>
          <w:lang w:eastAsia="hi-IN" w:bidi="hi-IN"/>
        </w:rPr>
        <w:t>I.7</w:t>
      </w:r>
      <w:r w:rsidRPr="00E95B2F">
        <w:rPr>
          <w:rFonts w:ascii="Arial" w:eastAsia="Arial Unicode MS" w:hAnsi="Arial" w:cs="Arial"/>
          <w:kern w:val="1"/>
          <w:sz w:val="18"/>
          <w:szCs w:val="18"/>
          <w:lang w:eastAsia="hi-IN" w:bidi="hi-IN"/>
        </w:rPr>
        <w:t xml:space="preserve"> Para efectos del presente Contrato, señala como domicilio fiscal el ubicado </w:t>
      </w:r>
      <w:r w:rsidR="00E25016">
        <w:rPr>
          <w:rFonts w:ascii="Arial" w:eastAsia="Arial Unicode MS" w:hAnsi="Arial" w:cs="Arial"/>
          <w:kern w:val="1"/>
          <w:sz w:val="18"/>
          <w:szCs w:val="18"/>
          <w:lang w:eastAsia="hi-IN" w:bidi="hi-IN"/>
        </w:rPr>
        <w:t xml:space="preserve">en </w:t>
      </w:r>
      <w:r w:rsidR="00E25016">
        <w:rPr>
          <w:rFonts w:ascii="Arial" w:eastAsia="Arial Unicode MS" w:hAnsi="Arial" w:cs="Arial"/>
          <w:b/>
          <w:kern w:val="1"/>
          <w:sz w:val="18"/>
          <w:szCs w:val="18"/>
          <w:lang w:eastAsia="hi-IN" w:bidi="hi-IN"/>
        </w:rPr>
        <w:t>Avenida 11 Oriente, Número 2405, Colonia Azcarate, Puebla, Puebla</w:t>
      </w:r>
      <w:r w:rsidR="00EE6C75">
        <w:rPr>
          <w:rFonts w:ascii="Arial" w:eastAsia="Arial Unicode MS" w:hAnsi="Arial" w:cs="Arial"/>
          <w:b/>
          <w:kern w:val="1"/>
          <w:sz w:val="18"/>
          <w:szCs w:val="18"/>
          <w:lang w:eastAsia="hi-IN" w:bidi="hi-IN"/>
        </w:rPr>
        <w:t xml:space="preserve"> </w:t>
      </w:r>
      <w:r w:rsidR="00EE6C75">
        <w:rPr>
          <w:rFonts w:ascii="Arial" w:hAnsi="Arial" w:cs="Arial"/>
          <w:b/>
          <w:sz w:val="18"/>
          <w:szCs w:val="18"/>
        </w:rPr>
        <w:t>C.P. 72501</w:t>
      </w:r>
      <w:r w:rsidRPr="00E95B2F">
        <w:rPr>
          <w:rFonts w:ascii="Arial" w:hAnsi="Arial" w:cs="Arial"/>
          <w:b/>
          <w:sz w:val="18"/>
          <w:szCs w:val="18"/>
        </w:rPr>
        <w:t>.</w:t>
      </w:r>
    </w:p>
    <w:p w:rsidR="003D14F7" w:rsidRPr="00E95B2F" w:rsidRDefault="003D14F7" w:rsidP="003D14F7">
      <w:pPr>
        <w:suppressAutoHyphens/>
        <w:spacing w:line="200" w:lineRule="atLeast"/>
        <w:ind w:left="567"/>
        <w:jc w:val="both"/>
        <w:rPr>
          <w:rFonts w:ascii="Arial" w:hAnsi="Arial" w:cs="Arial"/>
          <w:b/>
          <w:sz w:val="18"/>
          <w:szCs w:val="18"/>
        </w:rPr>
      </w:pPr>
    </w:p>
    <w:p w:rsidR="00EE6C75" w:rsidRDefault="00EE6C75"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EXPUESTO LO ANTERIOR, LAS PARTES SUJETAN SU COMPROMISO A LA FORMA Y TÉRMINOS QUE SE ESTABLECEN EN LAS SIGUIENTES:</w:t>
      </w:r>
    </w:p>
    <w:p w:rsidR="00B308A9" w:rsidRDefault="00B308A9" w:rsidP="00E00E45">
      <w:pPr>
        <w:suppressAutoHyphens/>
        <w:spacing w:line="200" w:lineRule="atLeast"/>
        <w:ind w:right="51"/>
        <w:rPr>
          <w:rFonts w:ascii="Arial" w:eastAsia="Arial Unicode MS" w:hAnsi="Arial" w:cs="Arial"/>
          <w:b/>
          <w:kern w:val="1"/>
          <w:sz w:val="18"/>
          <w:szCs w:val="18"/>
          <w:lang w:eastAsia="hi-IN" w:bidi="hi-IN"/>
        </w:rPr>
      </w:pPr>
    </w:p>
    <w:p w:rsidR="00EB3D5E" w:rsidRPr="00E95B2F" w:rsidRDefault="00EB3D5E" w:rsidP="00E00E45">
      <w:pPr>
        <w:suppressAutoHyphens/>
        <w:spacing w:line="200" w:lineRule="atLeast"/>
        <w:ind w:right="51"/>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C L Á U S U L A S</w:t>
      </w: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bookmarkStart w:id="0" w:name="OLE_LINK25"/>
      <w:bookmarkStart w:id="1" w:name="OLE_LINK17"/>
      <w:r w:rsidRPr="00E95B2F">
        <w:rPr>
          <w:rFonts w:ascii="Arial" w:eastAsia="Arial Unicode MS" w:hAnsi="Arial" w:cs="Arial"/>
          <w:b/>
          <w:kern w:val="1"/>
          <w:sz w:val="18"/>
          <w:szCs w:val="18"/>
          <w:lang w:eastAsia="hi-IN" w:bidi="hi-IN"/>
        </w:rPr>
        <w:t>PRIMERA. OBJETO DEL CONTRATO.</w:t>
      </w:r>
    </w:p>
    <w:p w:rsidR="00F332CD" w:rsidRPr="00E95B2F" w:rsidRDefault="00F332CD" w:rsidP="00F332CD">
      <w:pPr>
        <w:suppressAutoHyphens/>
        <w:spacing w:line="200" w:lineRule="atLeast"/>
        <w:ind w:right="51"/>
        <w:jc w:val="both"/>
        <w:rPr>
          <w:rFonts w:ascii="Arial" w:eastAsia="Arial Unicode MS" w:hAnsi="Arial" w:cs="Arial"/>
          <w:kern w:val="1"/>
          <w:sz w:val="18"/>
          <w:szCs w:val="18"/>
          <w:lang w:eastAsia="hi-IN" w:bidi="hi-IN"/>
        </w:rPr>
      </w:pPr>
    </w:p>
    <w:p w:rsidR="000C0167" w:rsidRDefault="00F332CD"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encomienda a </w:t>
      </w:r>
      <w:r w:rsidRPr="00E95B2F">
        <w:rPr>
          <w:rFonts w:ascii="Arial" w:eastAsia="Arial Unicode MS" w:hAnsi="Arial" w:cs="Arial"/>
          <w:b/>
          <w:kern w:val="1"/>
          <w:sz w:val="18"/>
          <w:szCs w:val="18"/>
          <w:lang w:eastAsia="hi-IN" w:bidi="hi-IN"/>
        </w:rPr>
        <w:t>“</w:t>
      </w:r>
      <w:r w:rsidR="007B4210"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 este se obliga </w:t>
      </w:r>
      <w:r w:rsidR="00E44EC5" w:rsidRPr="00E95B2F">
        <w:rPr>
          <w:rFonts w:ascii="Arial" w:eastAsia="Arial Unicode MS" w:hAnsi="Arial" w:cs="Arial"/>
          <w:bCs/>
          <w:kern w:val="1"/>
          <w:sz w:val="18"/>
          <w:szCs w:val="18"/>
          <w:lang w:eastAsia="hi-IN" w:bidi="hi-IN"/>
        </w:rPr>
        <w:t>a suministrar</w:t>
      </w:r>
      <w:r w:rsidR="00F75C3B" w:rsidRPr="00E95B2F">
        <w:rPr>
          <w:rFonts w:ascii="Arial" w:eastAsia="Arial Unicode MS" w:hAnsi="Arial" w:cs="Arial"/>
          <w:bCs/>
          <w:kern w:val="1"/>
          <w:sz w:val="18"/>
          <w:szCs w:val="18"/>
          <w:lang w:eastAsia="hi-IN" w:bidi="hi-IN"/>
        </w:rPr>
        <w:t xml:space="preserve"> eficazmente </w:t>
      </w:r>
      <w:r w:rsidR="00E00E45" w:rsidRPr="00E95B2F">
        <w:rPr>
          <w:rFonts w:ascii="Arial" w:eastAsia="Arial Unicode MS" w:hAnsi="Arial" w:cs="Arial"/>
          <w:bCs/>
          <w:kern w:val="1"/>
          <w:sz w:val="18"/>
          <w:szCs w:val="18"/>
          <w:lang w:eastAsia="hi-IN" w:bidi="hi-IN"/>
        </w:rPr>
        <w:t xml:space="preserve">los bienes </w:t>
      </w:r>
      <w:r w:rsidRPr="00E95B2F">
        <w:rPr>
          <w:rFonts w:ascii="Arial" w:eastAsia="Arial Unicode MS" w:hAnsi="Arial" w:cs="Arial"/>
          <w:bCs/>
          <w:kern w:val="1"/>
          <w:sz w:val="18"/>
          <w:szCs w:val="18"/>
          <w:lang w:eastAsia="hi-IN" w:bidi="hi-IN"/>
        </w:rPr>
        <w:t>de</w:t>
      </w:r>
      <w:r w:rsidR="00E00E45" w:rsidRPr="00E95B2F">
        <w:rPr>
          <w:rFonts w:ascii="Arial" w:eastAsia="Arial Unicode MS" w:hAnsi="Arial" w:cs="Arial"/>
          <w:bCs/>
          <w:kern w:val="1"/>
          <w:sz w:val="18"/>
          <w:szCs w:val="18"/>
          <w:lang w:eastAsia="hi-IN" w:bidi="hi-IN"/>
        </w:rPr>
        <w:t xml:space="preserve"> </w:t>
      </w:r>
      <w:r w:rsidR="00F75C3B" w:rsidRPr="00E95B2F">
        <w:rPr>
          <w:rFonts w:ascii="Arial" w:eastAsia="Arial Unicode MS" w:hAnsi="Arial" w:cs="Arial"/>
          <w:bCs/>
          <w:kern w:val="1"/>
          <w:sz w:val="18"/>
          <w:szCs w:val="18"/>
          <w:lang w:eastAsia="hi-IN" w:bidi="hi-IN"/>
        </w:rPr>
        <w:t>l</w:t>
      </w:r>
      <w:r w:rsidR="00E00E45" w:rsidRPr="00E95B2F">
        <w:rPr>
          <w:rFonts w:ascii="Arial" w:eastAsia="Arial Unicode MS" w:hAnsi="Arial" w:cs="Arial"/>
          <w:bCs/>
          <w:kern w:val="1"/>
          <w:sz w:val="18"/>
          <w:szCs w:val="18"/>
          <w:lang w:eastAsia="hi-IN" w:bidi="hi-IN"/>
        </w:rPr>
        <w:t>a</w:t>
      </w:r>
      <w:r w:rsidRPr="00E95B2F">
        <w:rPr>
          <w:rFonts w:ascii="Arial" w:eastAsia="Arial Unicode MS" w:hAnsi="Arial" w:cs="Arial"/>
          <w:bCs/>
          <w:kern w:val="1"/>
          <w:sz w:val="18"/>
          <w:szCs w:val="18"/>
          <w:lang w:eastAsia="hi-IN" w:bidi="hi-IN"/>
        </w:rPr>
        <w:t xml:space="preserve"> </w:t>
      </w:r>
      <w:r w:rsidR="00433F1E" w:rsidRPr="002A44EC">
        <w:rPr>
          <w:rFonts w:ascii="Arial" w:eastAsia="Arial Unicode MS" w:hAnsi="Arial" w:cs="Arial"/>
          <w:b/>
          <w:iCs/>
          <w:kern w:val="1"/>
          <w:sz w:val="18"/>
          <w:szCs w:val="18"/>
          <w:lang w:eastAsia="hi-IN" w:bidi="hi-IN"/>
        </w:rPr>
        <w:t>ADQUISICIÓN DE LÁMPARA SORDA</w:t>
      </w:r>
      <w:r w:rsidR="00433F1E" w:rsidRPr="00414D28">
        <w:rPr>
          <w:rFonts w:ascii="Arial" w:eastAsia="Arial Unicode MS" w:hAnsi="Arial" w:cs="Arial"/>
          <w:b/>
          <w:iCs/>
          <w:kern w:val="1"/>
          <w:sz w:val="18"/>
          <w:szCs w:val="18"/>
          <w:lang w:eastAsia="hi-IN" w:bidi="hi-IN"/>
        </w:rPr>
        <w:t xml:space="preserve">”, </w:t>
      </w:r>
      <w:r w:rsidR="00433F1E" w:rsidRPr="00414D28">
        <w:rPr>
          <w:rFonts w:ascii="Arial" w:eastAsia="Arial Unicode MS" w:hAnsi="Arial" w:cs="Arial"/>
          <w:iCs/>
          <w:kern w:val="1"/>
          <w:sz w:val="18"/>
          <w:szCs w:val="18"/>
          <w:lang w:eastAsia="hi-IN" w:bidi="hi-IN"/>
        </w:rPr>
        <w:t>con ubicación en</w:t>
      </w:r>
      <w:r w:rsidR="00433F1E" w:rsidRPr="00414D28">
        <w:rPr>
          <w:rFonts w:ascii="Arial" w:eastAsia="Arial Unicode MS" w:hAnsi="Arial" w:cs="Arial"/>
          <w:b/>
          <w:iCs/>
          <w:kern w:val="1"/>
          <w:sz w:val="18"/>
          <w:szCs w:val="18"/>
          <w:lang w:eastAsia="hi-IN" w:bidi="hi-IN"/>
        </w:rPr>
        <w:t xml:space="preserve"> </w:t>
      </w:r>
      <w:r w:rsidR="00433F1E">
        <w:rPr>
          <w:rFonts w:ascii="Arial" w:eastAsia="Arial Unicode MS" w:hAnsi="Arial" w:cs="Arial"/>
          <w:b/>
          <w:iCs/>
          <w:kern w:val="1"/>
          <w:sz w:val="18"/>
          <w:szCs w:val="18"/>
          <w:lang w:eastAsia="hi-IN" w:bidi="hi-IN"/>
        </w:rPr>
        <w:t xml:space="preserve">el MUNICIPIO </w:t>
      </w:r>
      <w:r w:rsidR="00433F1E" w:rsidRPr="00414D28">
        <w:rPr>
          <w:rFonts w:ascii="Arial" w:eastAsia="Arial Unicode MS" w:hAnsi="Arial" w:cs="Arial"/>
          <w:b/>
          <w:iCs/>
          <w:kern w:val="1"/>
          <w:sz w:val="18"/>
          <w:szCs w:val="18"/>
          <w:lang w:eastAsia="hi-IN" w:bidi="hi-IN"/>
        </w:rPr>
        <w:t>DE ATLIXCO</w:t>
      </w:r>
      <w:r w:rsidR="00433F1E">
        <w:rPr>
          <w:rFonts w:ascii="Arial" w:eastAsia="Arial Unicode MS" w:hAnsi="Arial" w:cs="Arial"/>
          <w:b/>
          <w:iCs/>
          <w:kern w:val="1"/>
          <w:sz w:val="18"/>
          <w:szCs w:val="18"/>
          <w:lang w:eastAsia="hi-IN" w:bidi="hi-IN"/>
        </w:rPr>
        <w:t>, PUEBLA</w:t>
      </w:r>
      <w:r w:rsidR="008C5129">
        <w:rPr>
          <w:rFonts w:ascii="Arial" w:eastAsia="Arial Unicode MS" w:hAnsi="Arial" w:cs="Arial"/>
          <w:b/>
          <w:iCs/>
          <w:kern w:val="1"/>
          <w:sz w:val="18"/>
          <w:szCs w:val="18"/>
          <w:lang w:eastAsia="hi-IN" w:bidi="hi-IN"/>
        </w:rPr>
        <w:t>,</w:t>
      </w:r>
      <w:r w:rsidRPr="00E95B2F">
        <w:rPr>
          <w:rFonts w:ascii="Arial" w:eastAsia="Arial Unicode MS" w:hAnsi="Arial" w:cs="Arial"/>
          <w:bCs/>
          <w:kern w:val="1"/>
          <w:sz w:val="18"/>
          <w:szCs w:val="18"/>
          <w:lang w:eastAsia="hi-IN" w:bidi="hi-IN"/>
        </w:rPr>
        <w:t xml:space="preserve"> </w:t>
      </w:r>
      <w:r w:rsidR="00396F09" w:rsidRPr="00E95B2F">
        <w:rPr>
          <w:rFonts w:ascii="Arial" w:eastAsia="Arial Unicode MS" w:hAnsi="Arial" w:cs="Arial"/>
          <w:kern w:val="1"/>
          <w:sz w:val="18"/>
          <w:szCs w:val="18"/>
          <w:lang w:eastAsia="hi-IN" w:bidi="hi-IN"/>
        </w:rPr>
        <w:t>Para</w:t>
      </w:r>
      <w:r w:rsidRPr="00E95B2F">
        <w:rPr>
          <w:rFonts w:ascii="Arial" w:eastAsia="Arial Unicode MS" w:hAnsi="Arial" w:cs="Arial"/>
          <w:kern w:val="1"/>
          <w:sz w:val="18"/>
          <w:szCs w:val="18"/>
          <w:lang w:eastAsia="hi-IN" w:bidi="hi-IN"/>
        </w:rPr>
        <w:t xml:space="preserve"> el Honorable Ayuntamiento de Atlixco, de conformidad con e</w:t>
      </w:r>
      <w:r w:rsidR="00F75C3B"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F75C3B" w:rsidRPr="00E95B2F">
        <w:rPr>
          <w:rFonts w:ascii="Arial" w:hAnsi="Arial" w:cs="Arial"/>
          <w:sz w:val="18"/>
          <w:szCs w:val="18"/>
        </w:rPr>
        <w:t xml:space="preserve">procedimiento de </w:t>
      </w:r>
      <w:r w:rsidR="00A80F4C">
        <w:rPr>
          <w:rFonts w:ascii="Arial" w:hAnsi="Arial" w:cs="Arial"/>
          <w:sz w:val="18"/>
          <w:szCs w:val="18"/>
        </w:rPr>
        <w:t>Invitación a Cuando Menos Tres Personas</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 xml:space="preserve">con </w:t>
      </w:r>
      <w:r w:rsidR="000E0BB5" w:rsidRPr="000E0BB5">
        <w:rPr>
          <w:rFonts w:ascii="Arial" w:hAnsi="Arial" w:cs="Arial"/>
          <w:b/>
          <w:color w:val="000000" w:themeColor="text1"/>
          <w:sz w:val="18"/>
          <w:szCs w:val="18"/>
          <w:lang w:val="es-MX"/>
        </w:rPr>
        <w:t>No.</w:t>
      </w:r>
      <w:r w:rsidR="000E0BB5">
        <w:rPr>
          <w:rFonts w:ascii="Arial" w:hAnsi="Arial" w:cs="Arial"/>
          <w:b/>
          <w:color w:val="000000" w:themeColor="text1"/>
          <w:sz w:val="18"/>
          <w:szCs w:val="18"/>
          <w:lang w:val="es-MX"/>
        </w:rPr>
        <w:t xml:space="preserve"> </w:t>
      </w:r>
      <w:r w:rsidR="00B57F0F" w:rsidRPr="00E95B2F">
        <w:rPr>
          <w:rFonts w:ascii="Arial" w:hAnsi="Arial" w:cs="Arial"/>
          <w:b/>
          <w:sz w:val="18"/>
          <w:szCs w:val="18"/>
        </w:rPr>
        <w:t>FORTASEG/ATL-</w:t>
      </w:r>
      <w:r w:rsidR="00666A47">
        <w:rPr>
          <w:rFonts w:ascii="Arial" w:hAnsi="Arial" w:cs="Arial"/>
          <w:b/>
          <w:sz w:val="18"/>
          <w:szCs w:val="18"/>
        </w:rPr>
        <w:t>2017</w:t>
      </w:r>
      <w:r w:rsidR="002F32B4" w:rsidRPr="00E95B2F">
        <w:rPr>
          <w:rFonts w:ascii="Arial" w:hAnsi="Arial" w:cs="Arial"/>
          <w:b/>
          <w:sz w:val="18"/>
          <w:szCs w:val="18"/>
        </w:rPr>
        <w:t>-</w:t>
      </w:r>
      <w:r w:rsidR="00666A47">
        <w:rPr>
          <w:rFonts w:ascii="Arial" w:hAnsi="Arial" w:cs="Arial"/>
          <w:b/>
          <w:sz w:val="18"/>
          <w:szCs w:val="18"/>
        </w:rPr>
        <w:t>13</w:t>
      </w:r>
      <w:r w:rsidRPr="00E95B2F">
        <w:rPr>
          <w:rFonts w:ascii="Arial" w:eastAsia="Lucida Sans Unicode" w:hAnsi="Arial" w:cs="Mangal"/>
          <w:b/>
          <w:bCs/>
          <w:kern w:val="1"/>
          <w:sz w:val="18"/>
          <w:szCs w:val="18"/>
          <w:lang w:eastAsia="hi-IN" w:bidi="hi-IN"/>
        </w:rPr>
        <w:t>,</w:t>
      </w:r>
      <w:r w:rsidRPr="00E95B2F">
        <w:rPr>
          <w:rFonts w:ascii="Arial" w:eastAsia="Arial Unicode MS" w:hAnsi="Arial" w:cs="Arial"/>
          <w:kern w:val="1"/>
          <w:sz w:val="18"/>
          <w:szCs w:val="18"/>
          <w:lang w:eastAsia="hi-IN" w:bidi="hi-IN"/>
        </w:rPr>
        <w:t xml:space="preserve"> la descripción y especificaciones contenidos en el </w:t>
      </w:r>
      <w:r w:rsidRPr="00E95B2F">
        <w:rPr>
          <w:rFonts w:ascii="Arial" w:eastAsia="Arial Unicode MS" w:hAnsi="Arial" w:cs="Arial"/>
          <w:b/>
          <w:bCs/>
          <w:kern w:val="1"/>
          <w:sz w:val="18"/>
          <w:szCs w:val="18"/>
          <w:lang w:eastAsia="hi-IN" w:bidi="hi-IN"/>
        </w:rPr>
        <w:t>Anexo No. 1 (Anexo Técnico)</w:t>
      </w:r>
      <w:r w:rsidRPr="00E95B2F">
        <w:rPr>
          <w:rFonts w:ascii="Arial" w:eastAsia="Arial Unicode MS" w:hAnsi="Arial" w:cs="Arial"/>
          <w:kern w:val="1"/>
          <w:sz w:val="18"/>
          <w:szCs w:val="18"/>
          <w:lang w:eastAsia="hi-IN" w:bidi="hi-IN"/>
        </w:rPr>
        <w:t xml:space="preserve"> y la Propuesta Económica de </w:t>
      </w:r>
      <w:r w:rsidR="007422BF"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que se agregan al presente Contrato, debidamente rubricados para lo cual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pondrá toda su experiencia y capacidad, dedicándole todo el tiempo que sea necesario.</w:t>
      </w: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0C0167" w:rsidRDefault="000C0167" w:rsidP="000C0167">
      <w:pPr>
        <w:suppressAutoHyphens/>
        <w:spacing w:line="200" w:lineRule="atLeast"/>
        <w:jc w:val="both"/>
        <w:rPr>
          <w:rFonts w:ascii="Arial" w:eastAsia="Arial Unicode MS" w:hAnsi="Arial" w:cs="Arial"/>
          <w:b/>
          <w:kern w:val="1"/>
          <w:sz w:val="18"/>
          <w:szCs w:val="18"/>
          <w:lang w:eastAsia="hi-IN" w:bidi="hi-IN"/>
        </w:rPr>
      </w:pPr>
    </w:p>
    <w:p w:rsidR="000C0167" w:rsidRPr="00E95B2F" w:rsidRDefault="000C0167" w:rsidP="000C0167">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SEGUNDA. MONTO DEL CONTRATO.</w:t>
      </w:r>
    </w:p>
    <w:p w:rsidR="000C0167" w:rsidRPr="00E95B2F" w:rsidRDefault="000C0167" w:rsidP="000C0167">
      <w:pPr>
        <w:suppressAutoHyphens/>
        <w:spacing w:line="200" w:lineRule="atLeast"/>
        <w:jc w:val="both"/>
        <w:rPr>
          <w:rFonts w:ascii="Arial" w:eastAsia="Arial Unicode MS" w:hAnsi="Arial" w:cs="Arial"/>
          <w:kern w:val="1"/>
          <w:sz w:val="18"/>
          <w:szCs w:val="18"/>
          <w:lang w:eastAsia="hi-IN" w:bidi="hi-IN"/>
        </w:rPr>
      </w:pPr>
    </w:p>
    <w:p w:rsidR="000C0167" w:rsidRPr="00E95B2F" w:rsidRDefault="000C0167" w:rsidP="000C0167">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 xml:space="preserve">Como contraprestación por el suministro de bienes objeto del presente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a </w:t>
      </w:r>
      <w:r w:rsidRPr="00E95B2F">
        <w:rPr>
          <w:rFonts w:ascii="Arial" w:eastAsia="Arial Unicode MS" w:hAnsi="Arial" w:cs="Arial"/>
          <w:b/>
          <w:kern w:val="1"/>
          <w:sz w:val="18"/>
          <w:szCs w:val="18"/>
          <w:lang w:eastAsia="hi-IN" w:bidi="hi-IN"/>
        </w:rPr>
        <w:t>“LA EMPRESA”</w:t>
      </w:r>
      <w:r w:rsidRPr="00E95B2F">
        <w:rPr>
          <w:rFonts w:ascii="Arial" w:eastAsia="Arial Unicode MS" w:hAnsi="Arial" w:cs="Arial"/>
          <w:kern w:val="1"/>
          <w:sz w:val="18"/>
          <w:szCs w:val="18"/>
          <w:lang w:eastAsia="hi-IN" w:bidi="hi-IN"/>
        </w:rPr>
        <w:t xml:space="preserve">, el monto de </w:t>
      </w:r>
      <w:r w:rsidRPr="00BC6413">
        <w:rPr>
          <w:rFonts w:ascii="Arial" w:hAnsi="Arial" w:cs="Arial"/>
          <w:b/>
          <w:sz w:val="18"/>
          <w:szCs w:val="18"/>
          <w:lang w:val="es-MX"/>
        </w:rPr>
        <w:t>$</w:t>
      </w:r>
      <w:r>
        <w:rPr>
          <w:rFonts w:ascii="Arial" w:hAnsi="Arial" w:cs="Arial"/>
          <w:b/>
          <w:sz w:val="18"/>
          <w:szCs w:val="18"/>
          <w:lang w:val="es-MX"/>
        </w:rPr>
        <w:t>190,774.00 (</w:t>
      </w:r>
      <w:r w:rsidRPr="00BC6413">
        <w:rPr>
          <w:rFonts w:ascii="Arial" w:hAnsi="Arial" w:cs="Arial"/>
          <w:b/>
          <w:sz w:val="18"/>
          <w:szCs w:val="18"/>
          <w:lang w:val="es-MX"/>
        </w:rPr>
        <w:t xml:space="preserve">Ciento </w:t>
      </w:r>
      <w:r>
        <w:rPr>
          <w:rFonts w:ascii="Arial" w:hAnsi="Arial" w:cs="Arial"/>
          <w:b/>
          <w:sz w:val="18"/>
          <w:szCs w:val="18"/>
          <w:lang w:val="es-MX"/>
        </w:rPr>
        <w:t>Noventa Mil Setecientos Setenta y Cuatro Pesos 00</w:t>
      </w:r>
      <w:r w:rsidRPr="00BC6413">
        <w:rPr>
          <w:rFonts w:ascii="Arial" w:hAnsi="Arial" w:cs="Arial"/>
          <w:b/>
          <w:sz w:val="18"/>
          <w:szCs w:val="18"/>
          <w:lang w:val="es-MX"/>
        </w:rPr>
        <w:t xml:space="preserve">/100 M.N.) </w:t>
      </w:r>
      <w:r w:rsidRPr="00E212B0">
        <w:rPr>
          <w:rFonts w:ascii="Arial" w:hAnsi="Arial" w:cs="Arial"/>
          <w:sz w:val="18"/>
          <w:szCs w:val="18"/>
          <w:lang w:val="es-MX"/>
        </w:rPr>
        <w:t>más</w:t>
      </w:r>
      <w:r>
        <w:rPr>
          <w:rFonts w:ascii="Arial" w:hAnsi="Arial" w:cs="Arial"/>
          <w:b/>
          <w:sz w:val="18"/>
          <w:szCs w:val="18"/>
          <w:lang w:val="es-MX"/>
        </w:rPr>
        <w:t xml:space="preserve"> </w:t>
      </w:r>
      <w:r w:rsidRPr="000C0167">
        <w:rPr>
          <w:rFonts w:ascii="Arial" w:hAnsi="Arial" w:cs="Arial"/>
          <w:b/>
          <w:sz w:val="18"/>
          <w:szCs w:val="18"/>
          <w:lang w:val="es-MX"/>
        </w:rPr>
        <w:t>$30,523.84</w:t>
      </w:r>
      <w:r w:rsidRPr="00BC6413">
        <w:rPr>
          <w:rFonts w:ascii="Arial" w:hAnsi="Arial" w:cs="Arial"/>
          <w:b/>
          <w:sz w:val="18"/>
          <w:szCs w:val="18"/>
          <w:lang w:val="es-MX"/>
        </w:rPr>
        <w:t xml:space="preserve"> (</w:t>
      </w:r>
      <w:r>
        <w:rPr>
          <w:rFonts w:ascii="Arial" w:hAnsi="Arial" w:cs="Arial"/>
          <w:b/>
          <w:sz w:val="18"/>
          <w:szCs w:val="18"/>
          <w:lang w:val="es-MX"/>
        </w:rPr>
        <w:t>Treinta Mil Quinientos Veintitrés Pesos 84</w:t>
      </w:r>
      <w:r w:rsidRPr="00BC6413">
        <w:rPr>
          <w:rFonts w:ascii="Arial" w:hAnsi="Arial" w:cs="Arial"/>
          <w:b/>
          <w:sz w:val="18"/>
          <w:szCs w:val="18"/>
          <w:lang w:val="es-MX"/>
        </w:rPr>
        <w:t xml:space="preserve">/100 M.N.), </w:t>
      </w:r>
      <w:r w:rsidRPr="00BC6413">
        <w:rPr>
          <w:rFonts w:ascii="Arial" w:hAnsi="Arial" w:cs="Arial"/>
          <w:sz w:val="18"/>
          <w:szCs w:val="18"/>
          <w:lang w:val="es-MX"/>
        </w:rPr>
        <w:t xml:space="preserve">equivalente al 16% del I.V.A., dando un monto total </w:t>
      </w:r>
      <w:r w:rsidRPr="00BC6413">
        <w:rPr>
          <w:rFonts w:ascii="Arial" w:hAnsi="Arial" w:cs="Arial"/>
          <w:sz w:val="18"/>
          <w:szCs w:val="18"/>
          <w:lang w:val="es-MX"/>
        </w:rPr>
        <w:lastRenderedPageBreak/>
        <w:t>de</w:t>
      </w:r>
      <w:r w:rsidRPr="00BC6413">
        <w:rPr>
          <w:rFonts w:ascii="Arial" w:hAnsi="Arial" w:cs="Arial"/>
          <w:b/>
          <w:sz w:val="18"/>
          <w:szCs w:val="18"/>
          <w:lang w:val="es-MX"/>
        </w:rPr>
        <w:t xml:space="preserve"> $</w:t>
      </w:r>
      <w:r w:rsidRPr="000C0167">
        <w:rPr>
          <w:rFonts w:ascii="Arial" w:hAnsi="Arial" w:cs="Arial"/>
          <w:b/>
          <w:sz w:val="18"/>
          <w:szCs w:val="18"/>
          <w:lang w:val="es-MX"/>
        </w:rPr>
        <w:t xml:space="preserve">221,297.84 </w:t>
      </w:r>
      <w:r w:rsidRPr="00BC6413">
        <w:rPr>
          <w:rFonts w:ascii="Arial" w:hAnsi="Arial" w:cs="Arial"/>
          <w:b/>
          <w:sz w:val="18"/>
          <w:szCs w:val="18"/>
          <w:lang w:val="es-MX"/>
        </w:rPr>
        <w:t>(</w:t>
      </w:r>
      <w:r>
        <w:rPr>
          <w:rFonts w:ascii="Arial" w:hAnsi="Arial" w:cs="Arial"/>
          <w:b/>
          <w:sz w:val="18"/>
          <w:szCs w:val="18"/>
          <w:lang w:val="es-MX"/>
        </w:rPr>
        <w:t>Doscientos Veintiún Mil Doscientos Noventa y Siete Pesos 84</w:t>
      </w:r>
      <w:r w:rsidRPr="00BC6413">
        <w:rPr>
          <w:rFonts w:ascii="Arial" w:hAnsi="Arial" w:cs="Arial"/>
          <w:b/>
          <w:sz w:val="18"/>
          <w:szCs w:val="18"/>
          <w:lang w:val="es-MX"/>
        </w:rPr>
        <w:t>/100 M.N.)</w:t>
      </w:r>
      <w:r w:rsidRPr="00BC6413">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en términos de la propuesta económica de </w:t>
      </w:r>
      <w:r w:rsidRPr="00E95B2F">
        <w:rPr>
          <w:rFonts w:ascii="Arial" w:eastAsia="Arial Unicode MS" w:hAnsi="Arial" w:cs="Arial"/>
          <w:b/>
          <w:kern w:val="1"/>
          <w:sz w:val="18"/>
          <w:szCs w:val="18"/>
          <w:lang w:eastAsia="hi-IN" w:bidi="hi-IN"/>
        </w:rPr>
        <w:t xml:space="preserve">“LA EMPRESA”, </w:t>
      </w:r>
      <w:r w:rsidRPr="00E95B2F">
        <w:rPr>
          <w:rFonts w:ascii="Arial" w:eastAsia="Arial Unicode MS" w:hAnsi="Arial" w:cs="Arial"/>
          <w:kern w:val="1"/>
          <w:sz w:val="18"/>
          <w:szCs w:val="18"/>
          <w:lang w:eastAsia="hi-IN" w:bidi="hi-IN"/>
        </w:rPr>
        <w:t>la cual debidamente firmada por las partes se agrega al presente Contrato.</w:t>
      </w: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0C0167" w:rsidRPr="00E95B2F" w:rsidRDefault="000C0167" w:rsidP="00F332CD">
      <w:pPr>
        <w:suppressAutoHyphens/>
        <w:spacing w:line="200" w:lineRule="atLeast"/>
        <w:ind w:right="51"/>
        <w:jc w:val="both"/>
        <w:rPr>
          <w:rFonts w:ascii="Arial" w:eastAsia="Arial Unicode MS" w:hAnsi="Arial" w:cs="Arial"/>
          <w:kern w:val="1"/>
          <w:sz w:val="18"/>
          <w:szCs w:val="18"/>
          <w:lang w:eastAsia="hi-IN" w:bidi="hi-IN"/>
        </w:rPr>
      </w:pPr>
    </w:p>
    <w:tbl>
      <w:tblPr>
        <w:tblW w:w="5056" w:type="pct"/>
        <w:tblInd w:w="-23" w:type="dxa"/>
        <w:tblLayout w:type="fixed"/>
        <w:tblCellMar>
          <w:left w:w="70" w:type="dxa"/>
          <w:right w:w="70" w:type="dxa"/>
        </w:tblCellMar>
        <w:tblLook w:val="04A0" w:firstRow="1" w:lastRow="0" w:firstColumn="1" w:lastColumn="0" w:noHBand="0" w:noVBand="1"/>
      </w:tblPr>
      <w:tblGrid>
        <w:gridCol w:w="661"/>
        <w:gridCol w:w="3105"/>
        <w:gridCol w:w="1066"/>
        <w:gridCol w:w="1020"/>
        <w:gridCol w:w="1959"/>
        <w:gridCol w:w="1790"/>
      </w:tblGrid>
      <w:tr w:rsidR="000C0167" w:rsidRPr="00DF2C6D" w:rsidTr="000E0BB5">
        <w:trPr>
          <w:trHeight w:val="470"/>
        </w:trPr>
        <w:tc>
          <w:tcPr>
            <w:tcW w:w="345" w:type="pct"/>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0C0167" w:rsidRPr="0093248B" w:rsidRDefault="000C0167" w:rsidP="00044B5B">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No.</w:t>
            </w:r>
          </w:p>
        </w:tc>
        <w:tc>
          <w:tcPr>
            <w:tcW w:w="1617"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C0167" w:rsidRPr="0093248B" w:rsidRDefault="000C0167" w:rsidP="00044B5B">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Concepto</w:t>
            </w:r>
          </w:p>
        </w:tc>
        <w:tc>
          <w:tcPr>
            <w:tcW w:w="555"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C0167" w:rsidRPr="0093248B" w:rsidRDefault="000C0167" w:rsidP="00044B5B">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Unidad de Medida</w:t>
            </w:r>
          </w:p>
        </w:tc>
        <w:tc>
          <w:tcPr>
            <w:tcW w:w="531"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C0167" w:rsidRPr="0093248B" w:rsidRDefault="000C0167" w:rsidP="00044B5B">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C</w:t>
            </w:r>
            <w:r w:rsidRPr="006C5155">
              <w:rPr>
                <w:rFonts w:ascii="Calibri" w:hAnsi="Calibri"/>
                <w:b/>
                <w:bCs/>
                <w:color w:val="000000"/>
                <w:sz w:val="12"/>
                <w:szCs w:val="14"/>
                <w:lang w:val="es-MX" w:eastAsia="es-MX"/>
              </w:rPr>
              <w:t xml:space="preserve">antidad </w:t>
            </w:r>
          </w:p>
        </w:tc>
        <w:tc>
          <w:tcPr>
            <w:tcW w:w="1953" w:type="pct"/>
            <w:gridSpan w:val="2"/>
            <w:tcBorders>
              <w:top w:val="double" w:sz="6" w:space="0" w:color="auto"/>
              <w:left w:val="nil"/>
              <w:bottom w:val="double" w:sz="6" w:space="0" w:color="auto"/>
              <w:right w:val="double" w:sz="6" w:space="0" w:color="000000"/>
            </w:tcBorders>
            <w:shd w:val="clear" w:color="auto" w:fill="auto"/>
            <w:vAlign w:val="center"/>
            <w:hideMark/>
          </w:tcPr>
          <w:p w:rsidR="000C0167" w:rsidRPr="0093248B" w:rsidRDefault="000C0167" w:rsidP="00044B5B">
            <w:pPr>
              <w:jc w:val="center"/>
              <w:rPr>
                <w:rFonts w:ascii="Arial" w:hAnsi="Arial" w:cs="Arial"/>
                <w:b/>
                <w:bCs/>
                <w:color w:val="000000"/>
                <w:sz w:val="14"/>
                <w:szCs w:val="14"/>
                <w:lang w:val="es-MX" w:eastAsia="es-MX"/>
              </w:rPr>
            </w:pPr>
            <w:r w:rsidRPr="0093248B">
              <w:rPr>
                <w:rFonts w:ascii="Arial" w:hAnsi="Arial" w:cs="Arial"/>
                <w:b/>
                <w:bCs/>
                <w:color w:val="000000"/>
                <w:sz w:val="14"/>
                <w:szCs w:val="14"/>
                <w:lang w:val="es-MX" w:eastAsia="es-MX"/>
              </w:rPr>
              <w:t>COMERCIALIZADORA Y DISTRUBUIDORA B-TACTICA 9 11 S.A. DE C.V.</w:t>
            </w:r>
          </w:p>
        </w:tc>
      </w:tr>
      <w:tr w:rsidR="000C0167" w:rsidRPr="00DF2C6D" w:rsidTr="000E0BB5">
        <w:trPr>
          <w:trHeight w:val="292"/>
        </w:trPr>
        <w:tc>
          <w:tcPr>
            <w:tcW w:w="345" w:type="pct"/>
            <w:vMerge/>
            <w:tcBorders>
              <w:top w:val="double" w:sz="6" w:space="0" w:color="auto"/>
              <w:left w:val="double" w:sz="6" w:space="0" w:color="auto"/>
              <w:bottom w:val="double" w:sz="6" w:space="0" w:color="000000"/>
              <w:right w:val="double" w:sz="6" w:space="0" w:color="auto"/>
            </w:tcBorders>
            <w:vAlign w:val="center"/>
            <w:hideMark/>
          </w:tcPr>
          <w:p w:rsidR="000C0167" w:rsidRPr="0093248B" w:rsidRDefault="000C0167" w:rsidP="00044B5B">
            <w:pPr>
              <w:rPr>
                <w:rFonts w:ascii="Calibri" w:hAnsi="Calibri"/>
                <w:b/>
                <w:bCs/>
                <w:color w:val="000000"/>
                <w:sz w:val="14"/>
                <w:szCs w:val="14"/>
                <w:lang w:val="es-MX" w:eastAsia="es-MX"/>
              </w:rPr>
            </w:pPr>
          </w:p>
        </w:tc>
        <w:tc>
          <w:tcPr>
            <w:tcW w:w="1617" w:type="pct"/>
            <w:vMerge/>
            <w:tcBorders>
              <w:top w:val="double" w:sz="6" w:space="0" w:color="auto"/>
              <w:left w:val="double" w:sz="6" w:space="0" w:color="auto"/>
              <w:bottom w:val="double" w:sz="6" w:space="0" w:color="000000"/>
              <w:right w:val="double" w:sz="6" w:space="0" w:color="auto"/>
            </w:tcBorders>
            <w:vAlign w:val="center"/>
            <w:hideMark/>
          </w:tcPr>
          <w:p w:rsidR="000C0167" w:rsidRPr="0093248B" w:rsidRDefault="000C0167" w:rsidP="00044B5B">
            <w:pPr>
              <w:rPr>
                <w:rFonts w:ascii="Calibri" w:hAnsi="Calibri"/>
                <w:b/>
                <w:bCs/>
                <w:color w:val="000000"/>
                <w:sz w:val="14"/>
                <w:szCs w:val="14"/>
                <w:lang w:val="es-MX" w:eastAsia="es-MX"/>
              </w:rPr>
            </w:pPr>
          </w:p>
        </w:tc>
        <w:tc>
          <w:tcPr>
            <w:tcW w:w="555" w:type="pct"/>
            <w:vMerge/>
            <w:tcBorders>
              <w:top w:val="double" w:sz="6" w:space="0" w:color="auto"/>
              <w:left w:val="double" w:sz="6" w:space="0" w:color="auto"/>
              <w:bottom w:val="double" w:sz="6" w:space="0" w:color="000000"/>
              <w:right w:val="double" w:sz="6" w:space="0" w:color="auto"/>
            </w:tcBorders>
            <w:vAlign w:val="center"/>
            <w:hideMark/>
          </w:tcPr>
          <w:p w:rsidR="000C0167" w:rsidRPr="0093248B" w:rsidRDefault="000C0167" w:rsidP="00044B5B">
            <w:pPr>
              <w:rPr>
                <w:rFonts w:ascii="Calibri" w:hAnsi="Calibri"/>
                <w:b/>
                <w:bCs/>
                <w:color w:val="000000"/>
                <w:sz w:val="14"/>
                <w:szCs w:val="14"/>
                <w:lang w:val="es-MX" w:eastAsia="es-MX"/>
              </w:rPr>
            </w:pPr>
          </w:p>
        </w:tc>
        <w:tc>
          <w:tcPr>
            <w:tcW w:w="531" w:type="pct"/>
            <w:vMerge/>
            <w:tcBorders>
              <w:top w:val="double" w:sz="6" w:space="0" w:color="auto"/>
              <w:left w:val="double" w:sz="6" w:space="0" w:color="auto"/>
              <w:bottom w:val="double" w:sz="6" w:space="0" w:color="000000"/>
              <w:right w:val="double" w:sz="6" w:space="0" w:color="auto"/>
            </w:tcBorders>
            <w:vAlign w:val="center"/>
            <w:hideMark/>
          </w:tcPr>
          <w:p w:rsidR="000C0167" w:rsidRPr="0093248B" w:rsidRDefault="000C0167" w:rsidP="00044B5B">
            <w:pPr>
              <w:rPr>
                <w:rFonts w:ascii="Calibri" w:hAnsi="Calibri"/>
                <w:b/>
                <w:bCs/>
                <w:color w:val="000000"/>
                <w:sz w:val="14"/>
                <w:szCs w:val="14"/>
                <w:lang w:val="es-MX" w:eastAsia="es-MX"/>
              </w:rPr>
            </w:pPr>
          </w:p>
        </w:tc>
        <w:tc>
          <w:tcPr>
            <w:tcW w:w="1020" w:type="pct"/>
            <w:tcBorders>
              <w:top w:val="nil"/>
              <w:left w:val="nil"/>
              <w:bottom w:val="double" w:sz="6" w:space="0" w:color="auto"/>
              <w:right w:val="double" w:sz="6" w:space="0" w:color="auto"/>
            </w:tcBorders>
            <w:shd w:val="clear" w:color="auto" w:fill="auto"/>
            <w:vAlign w:val="center"/>
            <w:hideMark/>
          </w:tcPr>
          <w:p w:rsidR="000C0167" w:rsidRPr="0093248B" w:rsidRDefault="000C0167" w:rsidP="00044B5B">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Precio Unitario</w:t>
            </w:r>
          </w:p>
        </w:tc>
        <w:tc>
          <w:tcPr>
            <w:tcW w:w="932" w:type="pct"/>
            <w:tcBorders>
              <w:top w:val="nil"/>
              <w:left w:val="nil"/>
              <w:bottom w:val="double" w:sz="6" w:space="0" w:color="auto"/>
              <w:right w:val="double" w:sz="6" w:space="0" w:color="auto"/>
            </w:tcBorders>
            <w:shd w:val="clear" w:color="auto" w:fill="auto"/>
            <w:vAlign w:val="center"/>
            <w:hideMark/>
          </w:tcPr>
          <w:p w:rsidR="000C0167" w:rsidRPr="0093248B" w:rsidRDefault="000C0167" w:rsidP="00044B5B">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Subtotal</w:t>
            </w:r>
          </w:p>
        </w:tc>
      </w:tr>
      <w:tr w:rsidR="000C0167" w:rsidRPr="00DF2C6D" w:rsidTr="000E0BB5">
        <w:trPr>
          <w:trHeight w:val="2097"/>
        </w:trPr>
        <w:tc>
          <w:tcPr>
            <w:tcW w:w="345" w:type="pct"/>
            <w:tcBorders>
              <w:top w:val="nil"/>
              <w:left w:val="double" w:sz="6" w:space="0" w:color="auto"/>
              <w:bottom w:val="double" w:sz="6" w:space="0" w:color="auto"/>
              <w:right w:val="double" w:sz="6" w:space="0" w:color="auto"/>
            </w:tcBorders>
            <w:shd w:val="clear" w:color="auto" w:fill="auto"/>
            <w:noWrap/>
            <w:vAlign w:val="center"/>
            <w:hideMark/>
          </w:tcPr>
          <w:p w:rsidR="000C0167" w:rsidRPr="0093248B" w:rsidRDefault="000C0167" w:rsidP="00044B5B">
            <w:pPr>
              <w:jc w:val="center"/>
              <w:rPr>
                <w:rFonts w:ascii="Calibri" w:hAnsi="Calibri"/>
                <w:color w:val="000000"/>
                <w:sz w:val="16"/>
                <w:szCs w:val="16"/>
                <w:lang w:val="es-MX" w:eastAsia="es-MX"/>
              </w:rPr>
            </w:pPr>
            <w:r w:rsidRPr="0093248B">
              <w:rPr>
                <w:rFonts w:ascii="Calibri" w:hAnsi="Calibri"/>
                <w:color w:val="000000"/>
                <w:sz w:val="16"/>
                <w:szCs w:val="16"/>
                <w:lang w:val="es-MX" w:eastAsia="es-MX"/>
              </w:rPr>
              <w:t>1</w:t>
            </w:r>
          </w:p>
        </w:tc>
        <w:tc>
          <w:tcPr>
            <w:tcW w:w="1617" w:type="pct"/>
            <w:tcBorders>
              <w:top w:val="nil"/>
              <w:left w:val="nil"/>
              <w:bottom w:val="double" w:sz="6" w:space="0" w:color="auto"/>
              <w:right w:val="double" w:sz="6" w:space="0" w:color="auto"/>
            </w:tcBorders>
            <w:shd w:val="clear" w:color="auto" w:fill="auto"/>
            <w:vAlign w:val="center"/>
            <w:hideMark/>
          </w:tcPr>
          <w:p w:rsidR="000C0167" w:rsidRPr="006C5155" w:rsidRDefault="000C0167" w:rsidP="00044B5B">
            <w:pPr>
              <w:jc w:val="center"/>
              <w:rPr>
                <w:rFonts w:ascii="Calibri" w:hAnsi="Calibri"/>
                <w:bCs/>
                <w:color w:val="000000"/>
                <w:sz w:val="14"/>
                <w:szCs w:val="16"/>
                <w:lang w:eastAsia="es-MX"/>
              </w:rPr>
            </w:pPr>
            <w:proofErr w:type="spellStart"/>
            <w:r w:rsidRPr="000E0BB5">
              <w:rPr>
                <w:rFonts w:ascii="Calibri" w:hAnsi="Calibri"/>
                <w:bCs/>
                <w:color w:val="000000"/>
                <w:sz w:val="16"/>
                <w:szCs w:val="16"/>
                <w:lang w:eastAsia="es-MX"/>
              </w:rPr>
              <w:t>Lampara</w:t>
            </w:r>
            <w:proofErr w:type="spellEnd"/>
            <w:r w:rsidRPr="000E0BB5">
              <w:rPr>
                <w:rFonts w:ascii="Calibri" w:hAnsi="Calibri"/>
                <w:bCs/>
                <w:color w:val="000000"/>
                <w:sz w:val="16"/>
                <w:szCs w:val="16"/>
                <w:lang w:eastAsia="es-MX"/>
              </w:rPr>
              <w:t xml:space="preserve">: batería 3x AAA recargable de NI-MH chip led:330 </w:t>
            </w:r>
            <w:proofErr w:type="spellStart"/>
            <w:r w:rsidRPr="000E0BB5">
              <w:rPr>
                <w:rFonts w:ascii="Calibri" w:hAnsi="Calibri"/>
                <w:bCs/>
                <w:color w:val="000000"/>
                <w:sz w:val="16"/>
                <w:szCs w:val="16"/>
                <w:lang w:eastAsia="es-MX"/>
              </w:rPr>
              <w:t>lumens</w:t>
            </w:r>
            <w:proofErr w:type="spellEnd"/>
            <w:r w:rsidRPr="000E0BB5">
              <w:rPr>
                <w:rFonts w:ascii="Calibri" w:hAnsi="Calibri"/>
                <w:bCs/>
                <w:color w:val="000000"/>
                <w:sz w:val="16"/>
                <w:szCs w:val="16"/>
                <w:lang w:eastAsia="es-MX"/>
              </w:rPr>
              <w:t xml:space="preserve"> distancia máxima 142 metros, tiempo de quemado: 8 horas, tiempo de carga: 8 horas, a prueba de agua y de polvo, enfoque óptico: sistema por deslizamiento de ancho a angosto, prueba de golpes: desde una altura de un metro 4 modalidades: luz alta, luz baja, </w:t>
            </w:r>
            <w:proofErr w:type="spellStart"/>
            <w:r w:rsidRPr="000E0BB5">
              <w:rPr>
                <w:rFonts w:ascii="Calibri" w:hAnsi="Calibri"/>
                <w:bCs/>
                <w:color w:val="000000"/>
                <w:sz w:val="16"/>
                <w:szCs w:val="16"/>
                <w:lang w:eastAsia="es-MX"/>
              </w:rPr>
              <w:t>estroba</w:t>
            </w:r>
            <w:proofErr w:type="spellEnd"/>
            <w:r w:rsidRPr="000E0BB5">
              <w:rPr>
                <w:rFonts w:ascii="Calibri" w:hAnsi="Calibri"/>
                <w:bCs/>
                <w:color w:val="000000"/>
                <w:sz w:val="16"/>
                <w:szCs w:val="16"/>
                <w:lang w:eastAsia="es-MX"/>
              </w:rPr>
              <w:t>, señal SOS para emergencia</w:t>
            </w:r>
            <w:r w:rsidRPr="006C5155">
              <w:rPr>
                <w:rFonts w:ascii="Calibri" w:hAnsi="Calibri"/>
                <w:bCs/>
                <w:color w:val="000000"/>
                <w:sz w:val="14"/>
                <w:szCs w:val="16"/>
                <w:lang w:eastAsia="es-MX"/>
              </w:rPr>
              <w:t>.</w:t>
            </w:r>
          </w:p>
        </w:tc>
        <w:tc>
          <w:tcPr>
            <w:tcW w:w="555" w:type="pct"/>
            <w:tcBorders>
              <w:top w:val="nil"/>
              <w:left w:val="nil"/>
              <w:bottom w:val="double" w:sz="6" w:space="0" w:color="auto"/>
              <w:right w:val="double" w:sz="6" w:space="0" w:color="auto"/>
            </w:tcBorders>
            <w:shd w:val="clear" w:color="auto" w:fill="auto"/>
            <w:vAlign w:val="center"/>
            <w:hideMark/>
          </w:tcPr>
          <w:p w:rsidR="000C0167" w:rsidRPr="001E03A2" w:rsidRDefault="000C0167" w:rsidP="00044B5B">
            <w:pPr>
              <w:jc w:val="center"/>
              <w:rPr>
                <w:rFonts w:ascii="Calibri" w:hAnsi="Calibri"/>
                <w:color w:val="000000"/>
                <w:sz w:val="16"/>
                <w:szCs w:val="16"/>
                <w:lang w:val="es-MX" w:eastAsia="es-MX"/>
              </w:rPr>
            </w:pPr>
            <w:r w:rsidRPr="001E03A2">
              <w:rPr>
                <w:rFonts w:ascii="Calibri" w:hAnsi="Calibri"/>
                <w:b/>
                <w:bCs/>
                <w:color w:val="000000"/>
                <w:sz w:val="16"/>
                <w:szCs w:val="16"/>
                <w:lang w:eastAsia="es-MX"/>
              </w:rPr>
              <w:t>PZA</w:t>
            </w:r>
          </w:p>
        </w:tc>
        <w:tc>
          <w:tcPr>
            <w:tcW w:w="531" w:type="pct"/>
            <w:tcBorders>
              <w:top w:val="nil"/>
              <w:left w:val="nil"/>
              <w:bottom w:val="double" w:sz="6" w:space="0" w:color="auto"/>
              <w:right w:val="double" w:sz="6" w:space="0" w:color="auto"/>
            </w:tcBorders>
            <w:shd w:val="clear" w:color="auto" w:fill="auto"/>
            <w:vAlign w:val="center"/>
            <w:hideMark/>
          </w:tcPr>
          <w:p w:rsidR="000C0167" w:rsidRPr="00A26353" w:rsidRDefault="000C0167" w:rsidP="00044B5B">
            <w:pPr>
              <w:jc w:val="center"/>
              <w:rPr>
                <w:rFonts w:ascii="Calibri" w:hAnsi="Calibri"/>
                <w:b/>
                <w:color w:val="000000"/>
                <w:sz w:val="16"/>
                <w:szCs w:val="16"/>
                <w:lang w:val="es-MX" w:eastAsia="es-MX"/>
              </w:rPr>
            </w:pPr>
            <w:r w:rsidRPr="00A26353">
              <w:rPr>
                <w:rFonts w:ascii="Calibri" w:hAnsi="Calibri"/>
                <w:b/>
                <w:color w:val="000000"/>
                <w:sz w:val="16"/>
                <w:szCs w:val="16"/>
                <w:lang w:val="es-MX" w:eastAsia="es-MX"/>
              </w:rPr>
              <w:t>100</w:t>
            </w:r>
          </w:p>
        </w:tc>
        <w:tc>
          <w:tcPr>
            <w:tcW w:w="1020" w:type="pct"/>
            <w:tcBorders>
              <w:top w:val="nil"/>
              <w:left w:val="nil"/>
              <w:bottom w:val="double" w:sz="6" w:space="0" w:color="auto"/>
              <w:right w:val="double" w:sz="6" w:space="0" w:color="auto"/>
            </w:tcBorders>
            <w:shd w:val="clear" w:color="auto" w:fill="auto"/>
            <w:noWrap/>
            <w:vAlign w:val="center"/>
          </w:tcPr>
          <w:p w:rsidR="000C0167" w:rsidRPr="0093248B" w:rsidRDefault="000C0167" w:rsidP="00044B5B">
            <w:pPr>
              <w:jc w:val="center"/>
              <w:rPr>
                <w:rFonts w:ascii="Calibri" w:hAnsi="Calibri"/>
                <w:color w:val="000000"/>
                <w:sz w:val="16"/>
                <w:szCs w:val="16"/>
                <w:lang w:val="es-MX" w:eastAsia="es-MX"/>
              </w:rPr>
            </w:pPr>
            <w:r>
              <w:rPr>
                <w:rFonts w:ascii="Calibri" w:hAnsi="Calibri"/>
                <w:color w:val="000000"/>
                <w:sz w:val="16"/>
                <w:szCs w:val="16"/>
                <w:lang w:val="es-MX" w:eastAsia="es-MX"/>
              </w:rPr>
              <w:t>$1,907.74</w:t>
            </w:r>
          </w:p>
        </w:tc>
        <w:tc>
          <w:tcPr>
            <w:tcW w:w="932" w:type="pct"/>
            <w:tcBorders>
              <w:top w:val="nil"/>
              <w:left w:val="nil"/>
              <w:bottom w:val="double" w:sz="6" w:space="0" w:color="auto"/>
              <w:right w:val="double" w:sz="6" w:space="0" w:color="auto"/>
            </w:tcBorders>
            <w:shd w:val="clear" w:color="auto" w:fill="auto"/>
            <w:noWrap/>
            <w:vAlign w:val="center"/>
          </w:tcPr>
          <w:p w:rsidR="000C0167" w:rsidRPr="0093248B" w:rsidRDefault="000C0167" w:rsidP="00044B5B">
            <w:pPr>
              <w:jc w:val="center"/>
              <w:rPr>
                <w:rFonts w:ascii="Calibri" w:hAnsi="Calibri"/>
                <w:color w:val="000000"/>
                <w:sz w:val="16"/>
                <w:szCs w:val="16"/>
                <w:lang w:val="es-MX" w:eastAsia="es-MX"/>
              </w:rPr>
            </w:pPr>
            <w:r>
              <w:rPr>
                <w:rFonts w:ascii="Calibri" w:hAnsi="Calibri"/>
                <w:color w:val="000000"/>
                <w:sz w:val="16"/>
                <w:szCs w:val="16"/>
                <w:lang w:val="es-MX" w:eastAsia="es-MX"/>
              </w:rPr>
              <w:t>$190,774.00</w:t>
            </w:r>
          </w:p>
        </w:tc>
      </w:tr>
      <w:tr w:rsidR="000C0167" w:rsidRPr="00DF2C6D" w:rsidTr="000E0BB5">
        <w:trPr>
          <w:trHeight w:val="251"/>
        </w:trPr>
        <w:tc>
          <w:tcPr>
            <w:tcW w:w="345" w:type="pct"/>
            <w:tcBorders>
              <w:top w:val="nil"/>
              <w:left w:val="nil"/>
              <w:bottom w:val="nil"/>
              <w:right w:val="nil"/>
            </w:tcBorders>
            <w:shd w:val="clear" w:color="auto" w:fill="auto"/>
            <w:noWrap/>
            <w:vAlign w:val="bottom"/>
            <w:hideMark/>
          </w:tcPr>
          <w:p w:rsidR="000C0167" w:rsidRPr="00DF2C6D" w:rsidRDefault="000C0167" w:rsidP="00044B5B">
            <w:pPr>
              <w:rPr>
                <w:rFonts w:ascii="Calibri" w:hAnsi="Calibri"/>
                <w:color w:val="000000"/>
                <w:sz w:val="18"/>
                <w:szCs w:val="18"/>
                <w:lang w:val="es-MX" w:eastAsia="es-MX"/>
              </w:rPr>
            </w:pPr>
          </w:p>
        </w:tc>
        <w:tc>
          <w:tcPr>
            <w:tcW w:w="1617"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555"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531"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1020" w:type="pct"/>
            <w:tcBorders>
              <w:top w:val="nil"/>
              <w:left w:val="nil"/>
              <w:bottom w:val="nil"/>
              <w:right w:val="nil"/>
            </w:tcBorders>
            <w:shd w:val="clear" w:color="auto" w:fill="auto"/>
            <w:noWrap/>
            <w:vAlign w:val="center"/>
            <w:hideMark/>
          </w:tcPr>
          <w:p w:rsidR="000C0167" w:rsidRPr="00DF2C6D" w:rsidRDefault="000C0167" w:rsidP="00044B5B">
            <w:pPr>
              <w:jc w:val="right"/>
              <w:rPr>
                <w:rFonts w:ascii="Calibri" w:hAnsi="Calibri"/>
                <w:b/>
                <w:bCs/>
                <w:color w:val="000000"/>
                <w:sz w:val="20"/>
                <w:szCs w:val="20"/>
                <w:lang w:val="es-MX" w:eastAsia="es-MX"/>
              </w:rPr>
            </w:pPr>
            <w:r w:rsidRPr="00DF2C6D">
              <w:rPr>
                <w:rFonts w:ascii="Calibri" w:hAnsi="Calibri"/>
                <w:b/>
                <w:bCs/>
                <w:color w:val="000000"/>
                <w:sz w:val="20"/>
                <w:szCs w:val="20"/>
                <w:lang w:val="es-MX" w:eastAsia="es-MX"/>
              </w:rPr>
              <w:t>Subtotal</w:t>
            </w:r>
          </w:p>
        </w:tc>
        <w:tc>
          <w:tcPr>
            <w:tcW w:w="932" w:type="pct"/>
            <w:tcBorders>
              <w:top w:val="nil"/>
              <w:left w:val="double" w:sz="6" w:space="0" w:color="auto"/>
              <w:bottom w:val="double" w:sz="6" w:space="0" w:color="auto"/>
              <w:right w:val="double" w:sz="6" w:space="0" w:color="auto"/>
            </w:tcBorders>
            <w:shd w:val="clear" w:color="auto" w:fill="auto"/>
            <w:noWrap/>
            <w:vAlign w:val="center"/>
          </w:tcPr>
          <w:p w:rsidR="000C0167" w:rsidRPr="00094296" w:rsidRDefault="000C0167" w:rsidP="00044B5B">
            <w:pPr>
              <w:jc w:val="right"/>
              <w:rPr>
                <w:rFonts w:ascii="Calibri" w:hAnsi="Calibri"/>
                <w:color w:val="000000"/>
                <w:sz w:val="18"/>
                <w:szCs w:val="20"/>
                <w:lang w:val="es-MX" w:eastAsia="es-MX"/>
              </w:rPr>
            </w:pPr>
            <w:r w:rsidRPr="00094296">
              <w:rPr>
                <w:rFonts w:ascii="Calibri" w:hAnsi="Calibri"/>
                <w:color w:val="000000"/>
                <w:sz w:val="18"/>
                <w:szCs w:val="20"/>
                <w:lang w:val="es-MX" w:eastAsia="es-MX"/>
              </w:rPr>
              <w:t>$190,774.00</w:t>
            </w:r>
          </w:p>
        </w:tc>
      </w:tr>
      <w:tr w:rsidR="000C0167" w:rsidRPr="00DF2C6D" w:rsidTr="000E0BB5">
        <w:trPr>
          <w:trHeight w:val="251"/>
        </w:trPr>
        <w:tc>
          <w:tcPr>
            <w:tcW w:w="345" w:type="pct"/>
            <w:tcBorders>
              <w:top w:val="nil"/>
              <w:left w:val="nil"/>
              <w:bottom w:val="nil"/>
              <w:right w:val="nil"/>
            </w:tcBorders>
            <w:shd w:val="clear" w:color="auto" w:fill="auto"/>
            <w:noWrap/>
            <w:vAlign w:val="bottom"/>
            <w:hideMark/>
          </w:tcPr>
          <w:p w:rsidR="000C0167" w:rsidRPr="00DF2C6D" w:rsidRDefault="000C0167" w:rsidP="00044B5B">
            <w:pPr>
              <w:rPr>
                <w:rFonts w:ascii="Calibri" w:hAnsi="Calibri"/>
                <w:color w:val="000000"/>
                <w:sz w:val="20"/>
                <w:szCs w:val="20"/>
                <w:lang w:val="es-MX" w:eastAsia="es-MX"/>
              </w:rPr>
            </w:pPr>
          </w:p>
        </w:tc>
        <w:tc>
          <w:tcPr>
            <w:tcW w:w="1617"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555"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531"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1020" w:type="pct"/>
            <w:tcBorders>
              <w:top w:val="nil"/>
              <w:left w:val="nil"/>
              <w:bottom w:val="nil"/>
              <w:right w:val="nil"/>
            </w:tcBorders>
            <w:shd w:val="clear" w:color="auto" w:fill="auto"/>
            <w:noWrap/>
            <w:vAlign w:val="center"/>
            <w:hideMark/>
          </w:tcPr>
          <w:p w:rsidR="000C0167" w:rsidRPr="00DF2C6D" w:rsidRDefault="000C0167" w:rsidP="00044B5B">
            <w:pPr>
              <w:jc w:val="right"/>
              <w:rPr>
                <w:rFonts w:ascii="Calibri" w:hAnsi="Calibri"/>
                <w:b/>
                <w:bCs/>
                <w:color w:val="000000"/>
                <w:sz w:val="20"/>
                <w:szCs w:val="20"/>
                <w:lang w:val="es-MX" w:eastAsia="es-MX"/>
              </w:rPr>
            </w:pPr>
            <w:r w:rsidRPr="00DF2C6D">
              <w:rPr>
                <w:rFonts w:ascii="Calibri" w:hAnsi="Calibri"/>
                <w:b/>
                <w:bCs/>
                <w:color w:val="000000"/>
                <w:sz w:val="20"/>
                <w:szCs w:val="20"/>
                <w:lang w:val="es-MX" w:eastAsia="es-MX"/>
              </w:rPr>
              <w:t>IVA</w:t>
            </w:r>
          </w:p>
        </w:tc>
        <w:tc>
          <w:tcPr>
            <w:tcW w:w="932" w:type="pct"/>
            <w:tcBorders>
              <w:top w:val="nil"/>
              <w:left w:val="double" w:sz="6" w:space="0" w:color="auto"/>
              <w:bottom w:val="double" w:sz="6" w:space="0" w:color="auto"/>
              <w:right w:val="double" w:sz="6" w:space="0" w:color="auto"/>
            </w:tcBorders>
            <w:shd w:val="clear" w:color="auto" w:fill="auto"/>
            <w:noWrap/>
            <w:vAlign w:val="center"/>
          </w:tcPr>
          <w:p w:rsidR="000C0167" w:rsidRPr="00094296" w:rsidRDefault="000C0167" w:rsidP="00044B5B">
            <w:pPr>
              <w:jc w:val="right"/>
              <w:rPr>
                <w:rFonts w:ascii="Calibri" w:hAnsi="Calibri"/>
                <w:color w:val="000000"/>
                <w:sz w:val="18"/>
                <w:szCs w:val="18"/>
                <w:lang w:val="es-MX" w:eastAsia="es-MX"/>
              </w:rPr>
            </w:pPr>
            <w:r>
              <w:rPr>
                <w:rFonts w:ascii="Calibri" w:hAnsi="Calibri"/>
                <w:color w:val="000000"/>
                <w:sz w:val="18"/>
                <w:szCs w:val="18"/>
                <w:lang w:val="es-MX" w:eastAsia="es-MX"/>
              </w:rPr>
              <w:t>$30,523.84</w:t>
            </w:r>
          </w:p>
        </w:tc>
      </w:tr>
      <w:tr w:rsidR="000C0167" w:rsidRPr="00DF2C6D" w:rsidTr="000E0BB5">
        <w:trPr>
          <w:trHeight w:val="251"/>
        </w:trPr>
        <w:tc>
          <w:tcPr>
            <w:tcW w:w="345" w:type="pct"/>
            <w:tcBorders>
              <w:top w:val="nil"/>
              <w:left w:val="nil"/>
              <w:bottom w:val="nil"/>
              <w:right w:val="nil"/>
            </w:tcBorders>
            <w:shd w:val="clear" w:color="auto" w:fill="auto"/>
            <w:noWrap/>
            <w:vAlign w:val="bottom"/>
            <w:hideMark/>
          </w:tcPr>
          <w:p w:rsidR="000C0167" w:rsidRPr="00DF2C6D" w:rsidRDefault="000C0167" w:rsidP="00044B5B">
            <w:pPr>
              <w:rPr>
                <w:rFonts w:ascii="Calibri" w:hAnsi="Calibri"/>
                <w:color w:val="000000"/>
                <w:sz w:val="20"/>
                <w:szCs w:val="20"/>
                <w:lang w:val="es-MX" w:eastAsia="es-MX"/>
              </w:rPr>
            </w:pPr>
          </w:p>
        </w:tc>
        <w:tc>
          <w:tcPr>
            <w:tcW w:w="1617"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555"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531" w:type="pct"/>
            <w:tcBorders>
              <w:top w:val="nil"/>
              <w:left w:val="nil"/>
              <w:bottom w:val="nil"/>
              <w:right w:val="nil"/>
            </w:tcBorders>
            <w:shd w:val="clear" w:color="auto" w:fill="auto"/>
            <w:noWrap/>
            <w:vAlign w:val="bottom"/>
            <w:hideMark/>
          </w:tcPr>
          <w:p w:rsidR="000C0167" w:rsidRPr="00DF2C6D" w:rsidRDefault="000C0167" w:rsidP="00044B5B">
            <w:pPr>
              <w:rPr>
                <w:sz w:val="20"/>
                <w:szCs w:val="20"/>
                <w:lang w:val="es-MX" w:eastAsia="es-MX"/>
              </w:rPr>
            </w:pPr>
          </w:p>
        </w:tc>
        <w:tc>
          <w:tcPr>
            <w:tcW w:w="1020" w:type="pct"/>
            <w:tcBorders>
              <w:top w:val="nil"/>
              <w:left w:val="nil"/>
              <w:bottom w:val="nil"/>
              <w:right w:val="nil"/>
            </w:tcBorders>
            <w:shd w:val="clear" w:color="auto" w:fill="auto"/>
            <w:noWrap/>
            <w:vAlign w:val="center"/>
            <w:hideMark/>
          </w:tcPr>
          <w:p w:rsidR="000C0167" w:rsidRPr="00DF2C6D" w:rsidRDefault="000C0167" w:rsidP="00044B5B">
            <w:pPr>
              <w:jc w:val="right"/>
              <w:rPr>
                <w:rFonts w:ascii="Calibri" w:hAnsi="Calibri"/>
                <w:b/>
                <w:bCs/>
                <w:color w:val="000000"/>
                <w:sz w:val="20"/>
                <w:szCs w:val="20"/>
                <w:lang w:val="es-MX" w:eastAsia="es-MX"/>
              </w:rPr>
            </w:pPr>
            <w:r w:rsidRPr="00DF2C6D">
              <w:rPr>
                <w:rFonts w:ascii="Calibri" w:hAnsi="Calibri"/>
                <w:b/>
                <w:bCs/>
                <w:color w:val="000000"/>
                <w:sz w:val="20"/>
                <w:szCs w:val="20"/>
                <w:lang w:val="es-MX" w:eastAsia="es-MX"/>
              </w:rPr>
              <w:t>Total</w:t>
            </w:r>
          </w:p>
        </w:tc>
        <w:tc>
          <w:tcPr>
            <w:tcW w:w="932" w:type="pct"/>
            <w:tcBorders>
              <w:top w:val="nil"/>
              <w:left w:val="double" w:sz="6" w:space="0" w:color="auto"/>
              <w:bottom w:val="double" w:sz="6" w:space="0" w:color="auto"/>
              <w:right w:val="double" w:sz="6" w:space="0" w:color="auto"/>
            </w:tcBorders>
            <w:shd w:val="clear" w:color="auto" w:fill="auto"/>
            <w:noWrap/>
            <w:vAlign w:val="center"/>
          </w:tcPr>
          <w:p w:rsidR="000C0167" w:rsidRPr="00094296" w:rsidRDefault="000C0167" w:rsidP="00044B5B">
            <w:pPr>
              <w:jc w:val="right"/>
              <w:rPr>
                <w:rFonts w:ascii="Calibri" w:hAnsi="Calibri"/>
                <w:color w:val="000000"/>
                <w:sz w:val="18"/>
                <w:szCs w:val="18"/>
                <w:lang w:val="es-MX" w:eastAsia="es-MX"/>
              </w:rPr>
            </w:pPr>
            <w:r>
              <w:rPr>
                <w:rFonts w:ascii="Calibri" w:hAnsi="Calibri"/>
                <w:color w:val="000000"/>
                <w:sz w:val="18"/>
                <w:szCs w:val="18"/>
                <w:lang w:val="es-MX" w:eastAsia="es-MX"/>
              </w:rPr>
              <w:t>$221,297.84</w:t>
            </w:r>
          </w:p>
        </w:tc>
      </w:tr>
    </w:tbl>
    <w:p w:rsidR="002F32B4" w:rsidRPr="00E95B2F" w:rsidRDefault="002F32B4" w:rsidP="00F332CD">
      <w:pPr>
        <w:suppressAutoHyphens/>
        <w:spacing w:line="200" w:lineRule="atLeast"/>
        <w:ind w:right="5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left="1418" w:hanging="1418"/>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Los precios son considerados fijos hasta que concluya la relación contractual que se formaliza, incluyendo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todos los costos involucrados, considerando todos los conceptos del </w:t>
      </w:r>
      <w:r w:rsidR="00E44EC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que requiere </w:t>
      </w:r>
      <w:r w:rsidRPr="00E95B2F">
        <w:rPr>
          <w:rFonts w:ascii="Arial" w:eastAsia="Arial Unicode MS" w:hAnsi="Arial" w:cs="Arial"/>
          <w:b/>
          <w:kern w:val="1"/>
          <w:sz w:val="18"/>
          <w:szCs w:val="18"/>
          <w:lang w:eastAsia="hi-IN" w:bidi="hi-IN"/>
        </w:rPr>
        <w:t>“EL AYUNTAMIENTO”</w:t>
      </w:r>
      <w:r w:rsidRPr="00E212B0">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por lo que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podrá agregar ningún costo extra y los precios serán inalterables durante la vigencia del presente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TERCERA. ANTICIPO</w:t>
      </w:r>
      <w:r w:rsidRPr="00E95B2F">
        <w:rPr>
          <w:rFonts w:ascii="Arial" w:eastAsia="Arial Unicode MS" w:hAnsi="Arial" w:cs="Arial"/>
          <w:b/>
          <w:i/>
          <w:kern w:val="1"/>
          <w:sz w:val="18"/>
          <w:szCs w:val="18"/>
          <w:lang w:eastAsia="hi-IN" w:bidi="hi-IN"/>
        </w:rPr>
        <w:t>.</w:t>
      </w:r>
    </w:p>
    <w:p w:rsidR="00F332CD" w:rsidRPr="00E95B2F" w:rsidRDefault="00F332CD" w:rsidP="00F332CD">
      <w:pPr>
        <w:jc w:val="both"/>
        <w:rPr>
          <w:rFonts w:ascii="Arial" w:eastAsia="Arial Unicode MS" w:hAnsi="Arial" w:cs="Arial"/>
          <w:b/>
          <w:kern w:val="1"/>
          <w:sz w:val="18"/>
          <w:szCs w:val="18"/>
          <w:lang w:eastAsia="hi-IN" w:bidi="hi-IN"/>
        </w:rPr>
      </w:pPr>
    </w:p>
    <w:p w:rsidR="00F332CD" w:rsidRPr="00E95B2F" w:rsidRDefault="00F332CD" w:rsidP="00F332CD">
      <w:pPr>
        <w:jc w:val="both"/>
        <w:rPr>
          <w:rFonts w:ascii="Arial" w:hAnsi="Arial" w:cs="Arial"/>
          <w:b/>
          <w:sz w:val="18"/>
          <w:szCs w:val="18"/>
        </w:rPr>
      </w:pPr>
      <w:r w:rsidRPr="00E95B2F">
        <w:rPr>
          <w:rFonts w:ascii="Arial" w:eastAsia="Arial Unicode MS" w:hAnsi="Arial" w:cs="Arial"/>
          <w:kern w:val="1"/>
          <w:sz w:val="18"/>
          <w:szCs w:val="18"/>
          <w:lang w:eastAsia="hi-IN" w:bidi="hi-IN"/>
        </w:rPr>
        <w:t xml:space="preserve">En el presente Contrato no se otorgarán anticipos, por lo que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llevará a cabo el pago en pesos mexicanos en solo </w:t>
      </w:r>
      <w:r w:rsidRPr="00E95B2F">
        <w:rPr>
          <w:rFonts w:ascii="Arial" w:eastAsia="Arial Unicode MS" w:hAnsi="Arial" w:cs="Arial"/>
          <w:b/>
          <w:color w:val="000000" w:themeColor="text1"/>
          <w:kern w:val="1"/>
          <w:sz w:val="18"/>
          <w:szCs w:val="18"/>
          <w:lang w:eastAsia="hi-IN" w:bidi="hi-IN"/>
        </w:rPr>
        <w:t>UNA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exhibición devengada; para que la obligación de pago se haga exigible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deberá presentar ante </w:t>
      </w:r>
      <w:r w:rsidRPr="00E95B2F">
        <w:rPr>
          <w:rFonts w:ascii="Arial" w:hAnsi="Arial" w:cs="Arial"/>
          <w:sz w:val="18"/>
          <w:szCs w:val="18"/>
        </w:rPr>
        <w:t>la Dirección de Contabilidad la doc</w:t>
      </w:r>
      <w:r w:rsidR="00CF256D" w:rsidRPr="00E95B2F">
        <w:rPr>
          <w:rFonts w:ascii="Arial" w:hAnsi="Arial" w:cs="Arial"/>
          <w:sz w:val="18"/>
          <w:szCs w:val="18"/>
        </w:rPr>
        <w:t xml:space="preserve">umentación comprobatoria del suministro de bienes </w:t>
      </w:r>
      <w:r w:rsidRPr="00E95B2F">
        <w:rPr>
          <w:rFonts w:ascii="Arial" w:hAnsi="Arial" w:cs="Arial"/>
          <w:sz w:val="18"/>
          <w:szCs w:val="18"/>
        </w:rPr>
        <w:t>100 % realizados</w:t>
      </w:r>
      <w:r w:rsidRPr="00E95B2F">
        <w:rPr>
          <w:rFonts w:ascii="Arial" w:hAnsi="Arial" w:cs="Arial"/>
          <w:b/>
          <w:sz w:val="18"/>
          <w:szCs w:val="18"/>
        </w:rPr>
        <w:t>.</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CUARTA. PAGO</w:t>
      </w:r>
      <w:r w:rsidRPr="00E95B2F">
        <w:rPr>
          <w:rFonts w:ascii="Arial" w:eastAsia="Arial Unicode MS" w:hAnsi="Arial" w:cs="Arial"/>
          <w:b/>
          <w:i/>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presentar la factura y los descuentos que en su caso se otorguen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el pago se realizará dentro de los 20 días naturales posteriores a la presentación de la factura respectiva, </w:t>
      </w:r>
      <w:r w:rsidR="00E44EC5" w:rsidRPr="00E95B2F">
        <w:rPr>
          <w:rFonts w:ascii="Arial" w:eastAsia="Arial Unicode MS" w:hAnsi="Arial" w:cs="Arial"/>
          <w:color w:val="000000"/>
          <w:kern w:val="1"/>
          <w:sz w:val="18"/>
          <w:szCs w:val="18"/>
          <w:lang w:eastAsia="hi-IN" w:bidi="hi-IN"/>
        </w:rPr>
        <w:t>previa al suministro de bienes</w:t>
      </w:r>
      <w:r w:rsidR="00E44EC5"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en los términos del Contrato, esto considerando que no existan aclaraciones al importe o a</w:t>
      </w:r>
      <w:r w:rsidR="00E44EC5"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E44EC5"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w:t>
      </w:r>
      <w:r w:rsidR="00E44EC5"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facturado</w:t>
      </w:r>
      <w:r w:rsidR="00E44EC5"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el precio de</w:t>
      </w:r>
      <w:r w:rsidR="007663DB" w:rsidRPr="00E95B2F">
        <w:rPr>
          <w:rFonts w:ascii="Arial" w:eastAsia="Arial Unicode MS" w:hAnsi="Arial" w:cs="Arial"/>
          <w:color w:val="000000"/>
          <w:kern w:val="1"/>
          <w:sz w:val="18"/>
          <w:szCs w:val="18"/>
          <w:lang w:eastAsia="hi-IN" w:bidi="hi-IN"/>
        </w:rPr>
        <w:t xml:space="preserve"> los bienes suministrados</w:t>
      </w:r>
      <w:r w:rsidRPr="00E95B2F">
        <w:rPr>
          <w:rFonts w:ascii="Arial" w:eastAsia="Arial Unicode MS" w:hAnsi="Arial" w:cs="Arial"/>
          <w:kern w:val="1"/>
          <w:sz w:val="18"/>
          <w:szCs w:val="18"/>
          <w:lang w:eastAsia="hi-IN" w:bidi="hi-IN"/>
        </w:rPr>
        <w:t xml:space="preserve"> realizado en pesos mexicanos moneda nacional mediante cheque nominativo o transferencia electrónica.</w:t>
      </w:r>
    </w:p>
    <w:p w:rsidR="007D171D" w:rsidRPr="00E95B2F" w:rsidRDefault="007D171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es necesario que la factura que presente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reúna los requisitos fiscales que establece la legislación vigente en la materia; en caso de que no sea así,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pospondrá los pagos a su favor, hasta en tanto se subsanen dichas omisiones.</w:t>
      </w:r>
    </w:p>
    <w:p w:rsidR="00F332CD" w:rsidRPr="00E95B2F" w:rsidRDefault="00F332CD" w:rsidP="00F332CD">
      <w:pPr>
        <w:suppressAutoHyphens/>
        <w:spacing w:line="200" w:lineRule="atLeast"/>
        <w:jc w:val="center"/>
        <w:rPr>
          <w:rFonts w:ascii="Arial" w:eastAsia="Arial Unicode MS" w:hAnsi="Arial" w:cs="Arial"/>
          <w:i/>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Para el caso de que se presenten pagos en exceso, se estará a lo dispuesto por el artículo 51 párrafo tercero de la Ley de Adquisiciones, Arrendamientos y Servicios del Sector Público</w:t>
      </w:r>
      <w:r w:rsidRPr="00E95B2F">
        <w:rPr>
          <w:rFonts w:ascii="Arial" w:eastAsia="Arial Unicode MS" w:hAnsi="Arial" w:cs="Arial"/>
          <w:b/>
          <w:kern w:val="1"/>
          <w:sz w:val="18"/>
          <w:szCs w:val="18"/>
          <w:lang w:eastAsia="hi-IN" w:bidi="hi-IN"/>
        </w:rPr>
        <w:t>.</w:t>
      </w:r>
    </w:p>
    <w:p w:rsidR="00E54B01" w:rsidRPr="00E95B2F" w:rsidRDefault="00E54B01"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QUINTA. VIGENCIA.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lastRenderedPageBreak/>
        <w:t xml:space="preserve">La vigencia del presente Contrato será </w:t>
      </w:r>
      <w:r w:rsidRPr="00E95B2F">
        <w:rPr>
          <w:rFonts w:ascii="Arial" w:eastAsia="Arial Unicode MS" w:hAnsi="Arial" w:cs="Arial"/>
          <w:bCs/>
          <w:kern w:val="1"/>
          <w:sz w:val="18"/>
          <w:szCs w:val="18"/>
          <w:lang w:eastAsia="hi-IN" w:bidi="hi-IN"/>
        </w:rPr>
        <w:t>del</w:t>
      </w:r>
      <w:r w:rsidRPr="00E95B2F">
        <w:rPr>
          <w:rFonts w:ascii="Arial" w:eastAsia="Arial Unicode MS" w:hAnsi="Arial" w:cs="Arial"/>
          <w:b/>
          <w:bCs/>
          <w:kern w:val="1"/>
          <w:sz w:val="18"/>
          <w:szCs w:val="18"/>
          <w:lang w:eastAsia="hi-IN" w:bidi="hi-IN"/>
        </w:rPr>
        <w:t xml:space="preserve"> </w:t>
      </w:r>
      <w:r w:rsidR="00EB3D5E">
        <w:rPr>
          <w:rFonts w:ascii="Arial" w:eastAsia="Arial Unicode MS" w:hAnsi="Arial" w:cs="Arial"/>
          <w:b/>
          <w:kern w:val="1"/>
          <w:sz w:val="18"/>
          <w:szCs w:val="18"/>
          <w:lang w:eastAsia="hi-IN" w:bidi="hi-IN"/>
        </w:rPr>
        <w:t>0</w:t>
      </w:r>
      <w:r w:rsidR="001A05F3">
        <w:rPr>
          <w:rFonts w:ascii="Arial" w:eastAsia="Arial Unicode MS" w:hAnsi="Arial" w:cs="Arial"/>
          <w:b/>
          <w:kern w:val="1"/>
          <w:sz w:val="18"/>
          <w:szCs w:val="18"/>
          <w:lang w:eastAsia="hi-IN" w:bidi="hi-IN"/>
        </w:rPr>
        <w:t>9</w:t>
      </w:r>
      <w:r w:rsidR="00B57F0F" w:rsidRPr="00E95B2F">
        <w:rPr>
          <w:rFonts w:ascii="Arial" w:eastAsia="Arial Unicode MS" w:hAnsi="Arial" w:cs="Arial"/>
          <w:b/>
          <w:kern w:val="1"/>
          <w:sz w:val="18"/>
          <w:szCs w:val="18"/>
          <w:lang w:eastAsia="hi-IN" w:bidi="hi-IN"/>
        </w:rPr>
        <w:t xml:space="preserve"> de </w:t>
      </w:r>
      <w:proofErr w:type="gramStart"/>
      <w:r w:rsidR="00EB3D5E">
        <w:rPr>
          <w:rFonts w:ascii="Arial" w:eastAsia="Arial Unicode MS" w:hAnsi="Arial" w:cs="Arial"/>
          <w:b/>
          <w:kern w:val="1"/>
          <w:sz w:val="18"/>
          <w:szCs w:val="18"/>
          <w:lang w:eastAsia="hi-IN" w:bidi="hi-IN"/>
        </w:rPr>
        <w:t>Junio</w:t>
      </w:r>
      <w:proofErr w:type="gramEnd"/>
      <w:r w:rsidR="00EB3D5E">
        <w:rPr>
          <w:rFonts w:ascii="Arial" w:eastAsia="Arial Unicode MS" w:hAnsi="Arial" w:cs="Arial"/>
          <w:b/>
          <w:kern w:val="1"/>
          <w:sz w:val="18"/>
          <w:szCs w:val="18"/>
          <w:lang w:eastAsia="hi-IN" w:bidi="hi-IN"/>
        </w:rPr>
        <w:t xml:space="preserve"> de 2017</w:t>
      </w:r>
      <w:r w:rsidR="00B57F0F" w:rsidRPr="00E95B2F">
        <w:rPr>
          <w:rFonts w:ascii="Arial" w:eastAsia="Arial Unicode MS" w:hAnsi="Arial" w:cs="Arial"/>
          <w:b/>
          <w:kern w:val="1"/>
          <w:sz w:val="18"/>
          <w:szCs w:val="18"/>
          <w:lang w:eastAsia="hi-IN" w:bidi="hi-IN"/>
        </w:rPr>
        <w:t xml:space="preserve"> y hasta el </w:t>
      </w:r>
      <w:r w:rsidR="00EB3D5E">
        <w:rPr>
          <w:rFonts w:ascii="Arial" w:eastAsia="Arial Unicode MS" w:hAnsi="Arial" w:cs="Arial"/>
          <w:b/>
          <w:kern w:val="1"/>
          <w:sz w:val="18"/>
          <w:szCs w:val="18"/>
          <w:lang w:eastAsia="hi-IN" w:bidi="hi-IN"/>
        </w:rPr>
        <w:t>09</w:t>
      </w:r>
      <w:r w:rsidR="00B57F0F" w:rsidRPr="00E95B2F">
        <w:rPr>
          <w:rFonts w:ascii="Arial" w:eastAsia="Arial Unicode MS" w:hAnsi="Arial" w:cs="Arial"/>
          <w:b/>
          <w:kern w:val="1"/>
          <w:sz w:val="18"/>
          <w:szCs w:val="18"/>
          <w:lang w:eastAsia="hi-IN" w:bidi="hi-IN"/>
        </w:rPr>
        <w:t xml:space="preserve"> de </w:t>
      </w:r>
      <w:r w:rsidR="00EB3D5E">
        <w:rPr>
          <w:rFonts w:ascii="Arial" w:eastAsia="Arial Unicode MS" w:hAnsi="Arial" w:cs="Arial"/>
          <w:b/>
          <w:kern w:val="1"/>
          <w:sz w:val="18"/>
          <w:szCs w:val="18"/>
          <w:lang w:eastAsia="hi-IN" w:bidi="hi-IN"/>
        </w:rPr>
        <w:t>Julio de 2017</w:t>
      </w:r>
      <w:r w:rsidRPr="008541CC">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sin perjuicio de su posible terminación anticipada, en los términos establecidos en su clausulado.</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terminada la vigencia de este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tuviera la necesidad de seguir </w:t>
      </w:r>
      <w:r w:rsidR="007C2812" w:rsidRPr="00E95B2F">
        <w:rPr>
          <w:rFonts w:ascii="Arial" w:eastAsia="Arial Unicode MS" w:hAnsi="Arial" w:cs="Arial"/>
          <w:kern w:val="1"/>
          <w:sz w:val="18"/>
          <w:szCs w:val="18"/>
          <w:lang w:eastAsia="hi-IN" w:bidi="hi-IN"/>
        </w:rPr>
        <w:t>requiriendo de los productos</w:t>
      </w:r>
      <w:r w:rsidRPr="00E95B2F">
        <w:rPr>
          <w:rFonts w:ascii="Arial" w:eastAsia="Arial Unicode MS" w:hAnsi="Arial" w:cs="Arial"/>
          <w:kern w:val="1"/>
          <w:sz w:val="18"/>
          <w:szCs w:val="18"/>
          <w:lang w:eastAsia="hi-IN" w:bidi="hi-IN"/>
        </w:rPr>
        <w:t xml:space="preserve"> de</w:t>
      </w:r>
      <w:r w:rsidR="007C2812"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7663DB" w:rsidRPr="00E95B2F">
        <w:rPr>
          <w:rFonts w:ascii="Arial" w:eastAsia="Arial Unicode MS" w:hAnsi="Arial" w:cs="Arial"/>
          <w:kern w:val="1"/>
          <w:sz w:val="18"/>
          <w:szCs w:val="18"/>
          <w:lang w:eastAsia="hi-IN" w:bidi="hi-IN"/>
        </w:rPr>
        <w:t xml:space="preserve"> para el suministro de bienes</w:t>
      </w:r>
      <w:r w:rsidRPr="00E95B2F">
        <w:rPr>
          <w:rFonts w:ascii="Arial" w:eastAsia="Arial Unicode MS" w:hAnsi="Arial" w:cs="Arial"/>
          <w:kern w:val="1"/>
          <w:sz w:val="18"/>
          <w:szCs w:val="18"/>
          <w:lang w:eastAsia="hi-IN" w:bidi="hi-IN"/>
        </w:rPr>
        <w:t xml:space="preserve"> se requerirá la celebración de un nuevo Contrato.</w:t>
      </w:r>
    </w:p>
    <w:p w:rsidR="00F332CD" w:rsidRPr="00E95B2F" w:rsidRDefault="00F332CD" w:rsidP="00F332CD">
      <w:pPr>
        <w:tabs>
          <w:tab w:val="left" w:pos="0"/>
        </w:tabs>
        <w:suppressAutoHyphens/>
        <w:spacing w:line="200" w:lineRule="atLeast"/>
        <w:jc w:val="both"/>
        <w:rPr>
          <w:rFonts w:ascii="Arial" w:eastAsia="Arial Unicode MS" w:hAnsi="Arial" w:cs="Arial"/>
          <w:kern w:val="1"/>
          <w:sz w:val="18"/>
          <w:szCs w:val="18"/>
          <w:lang w:eastAsia="hi-IN" w:bidi="hi-IN"/>
        </w:rPr>
      </w:pPr>
    </w:p>
    <w:p w:rsidR="00EB3D5E" w:rsidRDefault="00EB3D5E"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EB3D5E" w:rsidRDefault="00EB3D5E"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EB3D5E" w:rsidRDefault="00EB3D5E"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EB3D5E" w:rsidRDefault="00EB3D5E"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SEXTA. GARANTÍA DE CUMPLIMIENTO DEL CONTRATO.</w:t>
      </w:r>
    </w:p>
    <w:p w:rsidR="005B121B" w:rsidRPr="00E95B2F" w:rsidRDefault="005B121B" w:rsidP="00F332CD">
      <w:pPr>
        <w:tabs>
          <w:tab w:val="left" w:pos="0"/>
        </w:tabs>
        <w:suppressAutoHyphens/>
        <w:spacing w:line="200" w:lineRule="atLeast"/>
        <w:jc w:val="both"/>
        <w:rPr>
          <w:rFonts w:ascii="Arial" w:eastAsia="Arial Unicode MS" w:hAnsi="Arial" w:cs="Arial"/>
          <w:bCs/>
          <w:kern w:val="1"/>
          <w:sz w:val="18"/>
          <w:szCs w:val="18"/>
          <w:lang w:eastAsia="hi-IN" w:bidi="hi-IN"/>
        </w:rPr>
      </w:pP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1E5CB8">
        <w:rPr>
          <w:rFonts w:ascii="Arial" w:eastAsia="Arial Unicode MS" w:hAnsi="Arial" w:cs="Arial"/>
          <w:kern w:val="1"/>
          <w:sz w:val="18"/>
          <w:szCs w:val="18"/>
          <w:lang w:eastAsia="hi-IN" w:bidi="hi-IN"/>
        </w:rPr>
        <w:t>Con fundamento a lo establecido en los artículos 48 fracción II y 49 fracción III de la Ley de Adquisiciones, Arrendamientos y Servicios del Sector Público, y 103 de su Reglamento, así como a lo estipulado por la Ley de Instituciones de Seguros y Fianzas y su Reglamento; “LA EMPRESA” garantizará el cumplimiento del presente Contrato con una fianza, equivalente al 10% del monto establecido en la Cláusula Segunda sin incluir el I.V.A., a favor de la Tesorería Municipal de Atlixco, debiendo ser entregada la garantía referida, en un plazo no mayor de 10 (diez) días naturales posteriores a la firma del presente documento legal, en la cual deberán de indicarse los siguientes requisitos:</w:t>
      </w: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440EC4">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 xml:space="preserve">Expedirse a favor de la </w:t>
      </w:r>
      <w:r w:rsidRPr="00440EC4">
        <w:rPr>
          <w:rFonts w:ascii="Arial" w:hAnsi="Arial" w:cs="Arial"/>
          <w:bCs/>
          <w:sz w:val="18"/>
          <w:szCs w:val="18"/>
        </w:rPr>
        <w:t>Tesorería Municipal de Atlixco</w:t>
      </w:r>
      <w:r w:rsidRPr="00440EC4">
        <w:rPr>
          <w:rFonts w:ascii="Arial" w:hAnsi="Arial" w:cs="Arial"/>
          <w:sz w:val="18"/>
          <w:szCs w:val="18"/>
        </w:rPr>
        <w:t>.</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del importe total garantizado con número y letra.</w:t>
      </w:r>
    </w:p>
    <w:p w:rsidR="00440EC4" w:rsidRPr="00440EC4" w:rsidRDefault="00440EC4" w:rsidP="00EB3D5E">
      <w:pPr>
        <w:numPr>
          <w:ilvl w:val="0"/>
          <w:numId w:val="5"/>
        </w:numPr>
        <w:tabs>
          <w:tab w:val="left" w:pos="709"/>
        </w:tabs>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referencia de que la fianza se otorga atendiendo a todas las estipulaciones contenidas en el Contrato que se derive del procedimiento de</w:t>
      </w:r>
      <w:r w:rsidRPr="00440EC4">
        <w:rPr>
          <w:rFonts w:ascii="Arial" w:eastAsia="Arial Unicode MS" w:hAnsi="Arial" w:cs="Arial"/>
          <w:b/>
          <w:kern w:val="1"/>
          <w:sz w:val="18"/>
          <w:szCs w:val="18"/>
          <w:lang w:eastAsia="hi-IN" w:bidi="hi-IN"/>
        </w:rPr>
        <w:t xml:space="preserve"> </w:t>
      </w:r>
      <w:r w:rsidR="001A05F3">
        <w:rPr>
          <w:rFonts w:ascii="Arial" w:eastAsia="Arial Unicode MS" w:hAnsi="Arial" w:cs="Arial"/>
          <w:b/>
          <w:kern w:val="1"/>
          <w:sz w:val="18"/>
          <w:szCs w:val="18"/>
          <w:lang w:eastAsia="hi-IN" w:bidi="hi-IN"/>
        </w:rPr>
        <w:t>INVITACIÓN A CUANDO MENOS TRES PERSONAS</w:t>
      </w:r>
      <w:r w:rsidRPr="00440EC4">
        <w:rPr>
          <w:rFonts w:ascii="Arial" w:eastAsia="Arial Unicode MS" w:hAnsi="Arial" w:cs="Arial"/>
          <w:b/>
          <w:kern w:val="1"/>
          <w:sz w:val="18"/>
          <w:szCs w:val="18"/>
          <w:lang w:eastAsia="hi-IN" w:bidi="hi-IN"/>
        </w:rPr>
        <w:t xml:space="preserve"> </w:t>
      </w:r>
      <w:r w:rsidRPr="00440EC4">
        <w:rPr>
          <w:rFonts w:ascii="Arial" w:hAnsi="Arial" w:cs="Arial"/>
          <w:color w:val="000000" w:themeColor="text1"/>
          <w:sz w:val="18"/>
          <w:szCs w:val="18"/>
          <w:lang w:val="es-MX"/>
        </w:rPr>
        <w:t>con número de expediente</w:t>
      </w:r>
      <w:r w:rsidRPr="00440EC4">
        <w:rPr>
          <w:rFonts w:ascii="Arial" w:hAnsi="Arial" w:cs="Arial"/>
          <w:sz w:val="18"/>
          <w:szCs w:val="18"/>
        </w:rPr>
        <w:t xml:space="preserve"> </w:t>
      </w:r>
      <w:r w:rsidR="00EB3D5E" w:rsidRPr="00EB3D5E">
        <w:rPr>
          <w:rFonts w:ascii="Arial" w:eastAsia="Arial Unicode MS" w:hAnsi="Arial" w:cs="Arial"/>
          <w:b/>
          <w:kern w:val="1"/>
          <w:sz w:val="18"/>
          <w:szCs w:val="18"/>
          <w:lang w:eastAsia="hi-IN" w:bidi="hi-IN"/>
        </w:rPr>
        <w:t>FORTASEG/ATL-2017-13</w:t>
      </w:r>
      <w:r w:rsidRPr="00440EC4">
        <w:rPr>
          <w:rFonts w:ascii="Arial" w:eastAsia="Arial Unicode MS" w:hAnsi="Arial" w:cs="Arial"/>
          <w:b/>
          <w:kern w:val="1"/>
          <w:sz w:val="18"/>
          <w:szCs w:val="18"/>
          <w:lang w:eastAsia="hi-IN" w:bidi="hi-IN"/>
        </w:rPr>
        <w:t>.</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información correspondiente al número de Contrato, su fecha de </w:t>
      </w:r>
      <w:r w:rsidR="008E7A16" w:rsidRPr="00440EC4">
        <w:rPr>
          <w:rFonts w:ascii="Arial" w:eastAsia="Arial Unicode MS" w:hAnsi="Arial" w:cs="Arial"/>
          <w:kern w:val="1"/>
          <w:sz w:val="18"/>
          <w:szCs w:val="18"/>
          <w:lang w:eastAsia="hi-IN" w:bidi="hi-IN"/>
        </w:rPr>
        <w:t>firma,</w:t>
      </w:r>
      <w:r w:rsidRPr="00440EC4">
        <w:rPr>
          <w:rFonts w:ascii="Arial" w:eastAsia="Arial Unicode MS" w:hAnsi="Arial" w:cs="Arial"/>
          <w:kern w:val="1"/>
          <w:sz w:val="18"/>
          <w:szCs w:val="18"/>
          <w:lang w:eastAsia="hi-IN" w:bidi="hi-IN"/>
        </w:rPr>
        <w:t xml:space="preserve"> así como la especificación de las obligaciones garantizadas. Especificando con claridad, todas y cada una de las obligaciones asumidas en el mismo y en su caso citar los fundamentos de Ley y cláusulas del Contrato respectivo en los que se prevén dichos conceptos y la fianza donde se encuentran garantizados.</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El señalamiento de la denominación o nombre del proveedor o fiador.</w:t>
      </w:r>
    </w:p>
    <w:p w:rsidR="00440EC4" w:rsidRPr="00440EC4" w:rsidRDefault="00440EC4" w:rsidP="00440EC4">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 que la fianza se hará efectiva conforme al procedimiento dispuesto en el artículo 282 de la Ley de Instituciones de Seguros y Fianzas, el cual será aplicable también para el cobro de los intereses que en su caso se generen en los términos previstos en el artículo 283 del propio ordenamiento.</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liberación de la fianza no procederá sino en virtud de manifestación previa de manera expresa y por oficio de </w:t>
      </w:r>
      <w:r w:rsidRPr="00440EC4">
        <w:rPr>
          <w:rFonts w:ascii="Arial" w:eastAsia="Arial Unicode MS" w:hAnsi="Arial" w:cs="Arial"/>
          <w:b/>
          <w:kern w:val="1"/>
          <w:sz w:val="18"/>
          <w:szCs w:val="18"/>
          <w:lang w:eastAsia="hi-IN" w:bidi="hi-IN"/>
        </w:rPr>
        <w:t>“EL AYUNTAMIENTO”</w:t>
      </w:r>
      <w:r w:rsidRPr="00440EC4">
        <w:rPr>
          <w:rFonts w:ascii="Arial" w:eastAsia="Arial Unicode MS" w:hAnsi="Arial" w:cs="Arial"/>
          <w:kern w:val="1"/>
          <w:sz w:val="18"/>
          <w:szCs w:val="18"/>
          <w:lang w:eastAsia="hi-IN" w:bidi="hi-IN"/>
        </w:rPr>
        <w:t>.</w:t>
      </w:r>
    </w:p>
    <w:p w:rsidR="001E5CB8" w:rsidRPr="001E5CB8" w:rsidRDefault="001E5CB8" w:rsidP="00440EC4">
      <w:pPr>
        <w:suppressAutoHyphens/>
        <w:spacing w:line="200" w:lineRule="atLeast"/>
        <w:ind w:right="-1"/>
        <w:jc w:val="both"/>
        <w:rPr>
          <w:rFonts w:ascii="Arial" w:eastAsia="Arial Unicode MS" w:hAnsi="Arial" w:cs="Arial"/>
          <w:kern w:val="1"/>
          <w:sz w:val="18"/>
          <w:szCs w:val="18"/>
          <w:lang w:eastAsia="hi-IN" w:bidi="hi-IN"/>
        </w:rPr>
      </w:pP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En relación a los puntos anteriores se deberá insertar los siguientes párrafos en las pólizas de fianza: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“Esta garantía estará vigente durante el cumplimiento de la obligación que garantiza y continuará vigente en caso de que se otorgue prórroga al cumplimiento del contrato, así como durante la sustanciación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440EC4" w:rsidRPr="00440EC4" w:rsidRDefault="00440EC4" w:rsidP="00440EC4">
      <w:pPr>
        <w:tabs>
          <w:tab w:val="left" w:pos="12985"/>
        </w:tabs>
        <w:suppressAutoHyphens/>
        <w:spacing w:line="200" w:lineRule="atLeast"/>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“En caso de hacerse efectiva la presente garantía, la institución de fianzas acepta expresamente someterse al procedimiento de ejecución establecido en el artículo 282 de la Ley de Instituciones de Seguros y Fianzas, procedimiento al que también se sujetará para el caso del cobro de la indemnización por mora que prevé el artículo 283 del mismo ordenamiento legal, por pago extemporáneo del importe de la póliza de fianza requerida”.</w:t>
      </w: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w:t>
      </w:r>
      <w:proofErr w:type="gramStart"/>
      <w:r w:rsidRPr="00440EC4">
        <w:rPr>
          <w:rFonts w:ascii="Arial" w:eastAsia="Arial Unicode MS" w:hAnsi="Arial" w:cs="Arial"/>
          <w:i/>
          <w:spacing w:val="-2"/>
          <w:kern w:val="1"/>
          <w:sz w:val="18"/>
          <w:szCs w:val="18"/>
          <w:lang w:eastAsia="hi-IN" w:bidi="hi-IN"/>
        </w:rPr>
        <w:t>Que</w:t>
      </w:r>
      <w:proofErr w:type="gramEnd"/>
      <w:r w:rsidRPr="00440EC4">
        <w:rPr>
          <w:rFonts w:ascii="Arial" w:eastAsia="Arial Unicode MS" w:hAnsi="Arial" w:cs="Arial"/>
          <w:i/>
          <w:spacing w:val="-2"/>
          <w:kern w:val="1"/>
          <w:sz w:val="18"/>
          <w:szCs w:val="18"/>
          <w:lang w:eastAsia="hi-IN" w:bidi="hi-IN"/>
        </w:rPr>
        <w:t xml:space="preserve"> para liberar la fianza, será requisito indispensable la manifestación expresa y por escrito de la dependencia u órgano desconcentrado, según corresponda”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En el supuesto de que las partes convengan la modificación del Contrato vigente, “LA EMPRESA” deberá contratar la modificación a la póliza de fianza, presentando endoso a la misma o bien una nueva fianza por el 10% (diez por ciento) del importe de la modificación convenida, dentro de los 5 (cinco) días naturales siguientes al de la firma del Convenio que modifique el Contrato principal</w:t>
      </w:r>
    </w:p>
    <w:p w:rsidR="00440EC4" w:rsidRPr="00440EC4" w:rsidRDefault="00440EC4" w:rsidP="001E5CB8">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1E5CB8">
      <w:pPr>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SEPTIMA. OBLIGACIONES DE</w:t>
      </w:r>
      <w:r w:rsidR="00440EC4">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EE6C75" w:rsidRPr="000E0BB5" w:rsidRDefault="0084508B" w:rsidP="000E0BB5">
      <w:pPr>
        <w:numPr>
          <w:ilvl w:val="0"/>
          <w:numId w:val="2"/>
        </w:numPr>
        <w:tabs>
          <w:tab w:val="clear" w:pos="360"/>
          <w:tab w:val="num" w:pos="720"/>
        </w:tabs>
        <w:suppressAutoHyphens/>
        <w:spacing w:line="200" w:lineRule="atLeast"/>
        <w:ind w:left="720"/>
        <w:jc w:val="both"/>
        <w:rPr>
          <w:rFonts w:ascii="Arial" w:eastAsia="Arial Unicode MS" w:hAnsi="Arial" w:cs="Arial"/>
          <w:kern w:val="1"/>
          <w:sz w:val="18"/>
          <w:szCs w:val="18"/>
          <w:lang w:val="es-MX" w:eastAsia="hi-IN" w:bidi="hi-IN"/>
        </w:rPr>
      </w:pPr>
      <w:r w:rsidRPr="00E95B2F">
        <w:rPr>
          <w:rFonts w:ascii="Arial" w:eastAsia="Arial Unicode MS" w:hAnsi="Arial" w:cs="Arial"/>
          <w:kern w:val="1"/>
          <w:sz w:val="18"/>
          <w:szCs w:val="18"/>
          <w:lang w:val="es-MX" w:eastAsia="hi-IN" w:bidi="hi-IN"/>
        </w:rPr>
        <w:t xml:space="preserve">Suministrar a </w:t>
      </w:r>
      <w:r w:rsidRPr="00E95B2F">
        <w:rPr>
          <w:rFonts w:ascii="Arial" w:eastAsia="Arial Unicode MS" w:hAnsi="Arial" w:cs="Arial"/>
          <w:b/>
          <w:kern w:val="1"/>
          <w:sz w:val="18"/>
          <w:szCs w:val="18"/>
          <w:lang w:val="es-MX" w:eastAsia="hi-IN" w:bidi="hi-IN"/>
        </w:rPr>
        <w:t xml:space="preserve">"EL AYUNTAMIENTO" </w:t>
      </w:r>
      <w:r w:rsidRPr="00E95B2F">
        <w:rPr>
          <w:rFonts w:ascii="Arial" w:eastAsia="Arial Unicode MS" w:hAnsi="Arial" w:cs="Arial"/>
          <w:kern w:val="1"/>
          <w:sz w:val="18"/>
          <w:szCs w:val="18"/>
          <w:lang w:val="es-MX" w:eastAsia="hi-IN" w:bidi="hi-IN"/>
        </w:rPr>
        <w:t xml:space="preserve">los bienes convenidos en el presente instrumento, en términos de la </w:t>
      </w:r>
      <w:r w:rsidRPr="00E95B2F">
        <w:rPr>
          <w:rFonts w:ascii="Arial" w:eastAsia="Arial Unicode MS" w:hAnsi="Arial" w:cs="Arial"/>
          <w:b/>
          <w:kern w:val="1"/>
          <w:sz w:val="18"/>
          <w:szCs w:val="18"/>
          <w:lang w:val="es-MX" w:eastAsia="hi-IN" w:bidi="hi-IN"/>
        </w:rPr>
        <w:t xml:space="preserve">CLÁUSULA PRIMERA Y SEGUNDA </w:t>
      </w:r>
      <w:r w:rsidRPr="00E95B2F">
        <w:rPr>
          <w:rFonts w:ascii="Arial" w:eastAsia="Arial Unicode MS" w:hAnsi="Arial" w:cs="Arial"/>
          <w:kern w:val="1"/>
          <w:sz w:val="18"/>
          <w:szCs w:val="18"/>
          <w:lang w:val="es-MX" w:eastAsia="hi-IN" w:bidi="hi-IN"/>
        </w:rPr>
        <w:t xml:space="preserve">de conformidad con el </w:t>
      </w:r>
      <w:r w:rsidRPr="00E95B2F">
        <w:rPr>
          <w:rFonts w:ascii="Arial" w:eastAsia="Arial Unicode MS" w:hAnsi="Arial" w:cs="Arial"/>
          <w:b/>
          <w:kern w:val="1"/>
          <w:sz w:val="18"/>
          <w:szCs w:val="18"/>
          <w:lang w:val="es-MX" w:eastAsia="hi-IN" w:bidi="hi-IN"/>
        </w:rPr>
        <w:t>Anexo No. 1 (Anexo Técnico)</w:t>
      </w:r>
      <w:r w:rsidRPr="00E95B2F">
        <w:rPr>
          <w:rFonts w:ascii="Arial" w:eastAsia="Arial Unicode MS" w:hAnsi="Arial" w:cs="Arial"/>
          <w:kern w:val="1"/>
          <w:sz w:val="18"/>
          <w:szCs w:val="18"/>
          <w:lang w:val="es-MX" w:eastAsia="hi-IN" w:bidi="hi-IN"/>
        </w:rPr>
        <w:t xml:space="preserve"> del presente Contrato.</w:t>
      </w:r>
    </w:p>
    <w:p w:rsidR="00EE6C75" w:rsidRDefault="00EE6C75" w:rsidP="007663DB">
      <w:pPr>
        <w:suppressAutoHyphens/>
        <w:spacing w:line="200" w:lineRule="atLeast"/>
        <w:ind w:right="51"/>
        <w:jc w:val="both"/>
        <w:rPr>
          <w:rFonts w:ascii="Arial" w:eastAsia="Arial Unicode MS" w:hAnsi="Arial" w:cs="Arial"/>
          <w:b/>
          <w:kern w:val="1"/>
          <w:sz w:val="18"/>
          <w:szCs w:val="18"/>
          <w:lang w:eastAsia="hi-IN" w:bidi="hi-IN"/>
        </w:rPr>
      </w:pPr>
    </w:p>
    <w:p w:rsidR="007663DB" w:rsidRPr="00E95B2F" w:rsidRDefault="00F332CD" w:rsidP="007663DB">
      <w:pPr>
        <w:suppressAutoHyphens/>
        <w:spacing w:line="200" w:lineRule="atLeast"/>
        <w:ind w:right="51"/>
        <w:jc w:val="both"/>
        <w:rPr>
          <w:rFonts w:ascii="Arial" w:eastAsia="Arial Unicode MS" w:hAnsi="Arial" w:cs="Arial"/>
          <w:b/>
          <w:color w:val="000000"/>
          <w:kern w:val="1"/>
          <w:sz w:val="18"/>
          <w:szCs w:val="18"/>
          <w:lang w:eastAsia="hi-IN" w:bidi="hi-IN"/>
        </w:rPr>
      </w:pPr>
      <w:r w:rsidRPr="00E95B2F">
        <w:rPr>
          <w:rFonts w:ascii="Arial" w:eastAsia="Arial Unicode MS" w:hAnsi="Arial" w:cs="Arial"/>
          <w:b/>
          <w:kern w:val="1"/>
          <w:sz w:val="18"/>
          <w:szCs w:val="18"/>
          <w:lang w:eastAsia="hi-IN" w:bidi="hi-IN"/>
        </w:rPr>
        <w:t xml:space="preserve">OCTAVA.  </w:t>
      </w:r>
      <w:r w:rsidR="007663DB" w:rsidRPr="00E95B2F">
        <w:rPr>
          <w:rFonts w:ascii="Arial" w:eastAsia="Arial Unicode MS" w:hAnsi="Arial" w:cs="Arial"/>
          <w:b/>
          <w:color w:val="000000"/>
          <w:kern w:val="1"/>
          <w:sz w:val="18"/>
          <w:szCs w:val="18"/>
          <w:lang w:eastAsia="hi-IN" w:bidi="hi-IN"/>
        </w:rPr>
        <w:t>LUGAR DE ENTREGA DE BIENES Y CONDICIONES DE ENTREGA.</w:t>
      </w:r>
    </w:p>
    <w:p w:rsidR="007663DB" w:rsidRPr="00E95B2F" w:rsidRDefault="007663DB" w:rsidP="00F332CD">
      <w:pPr>
        <w:suppressAutoHyphens/>
        <w:spacing w:line="200" w:lineRule="atLeast"/>
        <w:ind w:right="51"/>
        <w:jc w:val="both"/>
        <w:rPr>
          <w:rFonts w:ascii="Arial" w:eastAsia="Arial Unicode MS" w:hAnsi="Arial" w:cs="Arial"/>
          <w:kern w:val="1"/>
          <w:sz w:val="18"/>
          <w:szCs w:val="18"/>
          <w:lang w:eastAsia="hi-IN" w:bidi="hi-IN"/>
        </w:rPr>
      </w:pPr>
    </w:p>
    <w:p w:rsidR="000E0BB5" w:rsidRDefault="0084508B"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Los bienes deberán ser entregados </w:t>
      </w:r>
      <w:r w:rsidR="00210FD0" w:rsidRPr="00E95B2F">
        <w:rPr>
          <w:rFonts w:ascii="Arial" w:eastAsia="Arial Unicode MS" w:hAnsi="Arial" w:cs="Arial"/>
          <w:kern w:val="1"/>
          <w:sz w:val="18"/>
          <w:szCs w:val="18"/>
          <w:lang w:eastAsia="hi-IN" w:bidi="hi-IN"/>
        </w:rPr>
        <w:t xml:space="preserve">en las oficinas que ocupa la </w:t>
      </w:r>
      <w:r w:rsidR="008E7A16" w:rsidRPr="0058098F">
        <w:rPr>
          <w:rFonts w:ascii="Arial" w:eastAsia="Arial Unicode MS" w:hAnsi="Arial" w:cs="Arial"/>
          <w:b/>
          <w:kern w:val="1"/>
          <w:sz w:val="18"/>
          <w:szCs w:val="18"/>
          <w:lang w:eastAsia="hi-IN" w:bidi="hi-IN"/>
        </w:rPr>
        <w:t xml:space="preserve">Dirección General de Seguridad Pública y Gobernanza </w:t>
      </w:r>
      <w:r w:rsidR="008E7A16" w:rsidRPr="0058098F">
        <w:rPr>
          <w:rFonts w:ascii="Arial" w:eastAsia="Arial Unicode MS" w:hAnsi="Arial" w:cs="Arial"/>
          <w:kern w:val="1"/>
          <w:sz w:val="18"/>
          <w:szCs w:val="18"/>
          <w:lang w:eastAsia="hi-IN" w:bidi="hi-IN"/>
        </w:rPr>
        <w:t>ubicado</w:t>
      </w:r>
      <w:r w:rsidR="008E7A16" w:rsidRPr="0058098F">
        <w:rPr>
          <w:rFonts w:ascii="Arial" w:eastAsia="Arial Unicode MS" w:hAnsi="Arial" w:cs="Arial"/>
          <w:b/>
          <w:kern w:val="1"/>
          <w:sz w:val="18"/>
          <w:szCs w:val="18"/>
          <w:lang w:eastAsia="hi-IN" w:bidi="hi-IN"/>
        </w:rPr>
        <w:t xml:space="preserve"> </w:t>
      </w:r>
      <w:r w:rsidR="008E7A16" w:rsidRPr="008541CC">
        <w:rPr>
          <w:rFonts w:ascii="Arial" w:eastAsia="Arial Unicode MS" w:hAnsi="Arial" w:cs="Arial"/>
          <w:kern w:val="1"/>
          <w:sz w:val="18"/>
          <w:szCs w:val="18"/>
          <w:lang w:eastAsia="hi-IN" w:bidi="hi-IN"/>
        </w:rPr>
        <w:t>en</w:t>
      </w:r>
      <w:r w:rsidR="008541CC">
        <w:rPr>
          <w:rFonts w:ascii="Arial" w:eastAsia="Arial Unicode MS" w:hAnsi="Arial" w:cs="Arial"/>
          <w:b/>
          <w:kern w:val="1"/>
          <w:sz w:val="18"/>
          <w:szCs w:val="18"/>
          <w:lang w:eastAsia="hi-IN" w:bidi="hi-IN"/>
        </w:rPr>
        <w:t xml:space="preserve"> Calle 4</w:t>
      </w:r>
      <w:r w:rsidR="008E7A16" w:rsidRPr="0058098F">
        <w:rPr>
          <w:rFonts w:ascii="Arial" w:eastAsia="Arial Unicode MS" w:hAnsi="Arial" w:cs="Arial"/>
          <w:b/>
          <w:kern w:val="1"/>
          <w:sz w:val="18"/>
          <w:szCs w:val="18"/>
          <w:lang w:eastAsia="hi-IN" w:bidi="hi-IN"/>
        </w:rPr>
        <w:t xml:space="preserve"> </w:t>
      </w:r>
      <w:r w:rsidR="008E7A16" w:rsidRPr="0058098F">
        <w:rPr>
          <w:rFonts w:ascii="Helvetica" w:hAnsi="Helvetica" w:cs="Helvetica"/>
          <w:b/>
          <w:sz w:val="18"/>
          <w:szCs w:val="18"/>
        </w:rPr>
        <w:t xml:space="preserve">Norte No. 202 Interior del </w:t>
      </w:r>
      <w:proofErr w:type="spellStart"/>
      <w:r w:rsidR="008E7A16" w:rsidRPr="0058098F">
        <w:rPr>
          <w:rFonts w:ascii="Helvetica" w:hAnsi="Helvetica" w:cs="Helvetica"/>
          <w:b/>
          <w:sz w:val="18"/>
          <w:szCs w:val="18"/>
        </w:rPr>
        <w:t>Exconvento</w:t>
      </w:r>
      <w:proofErr w:type="spellEnd"/>
      <w:r w:rsidR="00F03D50">
        <w:rPr>
          <w:rFonts w:ascii="Helvetica" w:hAnsi="Helvetica" w:cs="Helvetica"/>
          <w:b/>
          <w:sz w:val="18"/>
          <w:szCs w:val="18"/>
        </w:rPr>
        <w:t>,</w:t>
      </w:r>
      <w:r w:rsidR="008E7A16" w:rsidRPr="0058098F">
        <w:rPr>
          <w:rFonts w:ascii="Helvetica" w:hAnsi="Helvetica" w:cs="Helvetica"/>
          <w:b/>
          <w:sz w:val="18"/>
          <w:szCs w:val="18"/>
        </w:rPr>
        <w:t xml:space="preserve"> Col. Centro, Atlixco Puebla</w:t>
      </w:r>
      <w:r w:rsidR="00FF7CFC" w:rsidRPr="00E95B2F">
        <w:rPr>
          <w:rFonts w:ascii="Arial" w:eastAsia="Arial Unicode MS" w:hAnsi="Arial" w:cs="Arial"/>
          <w:b/>
          <w:kern w:val="1"/>
          <w:sz w:val="18"/>
          <w:szCs w:val="18"/>
          <w:lang w:eastAsia="hi-IN" w:bidi="hi-IN"/>
        </w:rPr>
        <w:t>;</w:t>
      </w:r>
      <w:r w:rsidR="00720308" w:rsidRPr="00E95B2F">
        <w:rPr>
          <w:rFonts w:ascii="Arial" w:eastAsia="Arial Unicode MS" w:hAnsi="Arial" w:cs="Arial"/>
          <w:b/>
          <w:kern w:val="1"/>
          <w:sz w:val="18"/>
          <w:szCs w:val="18"/>
          <w:lang w:eastAsia="hi-IN" w:bidi="hi-IN"/>
        </w:rPr>
        <w:t xml:space="preserve"> </w:t>
      </w:r>
      <w:r w:rsidR="00F332CD" w:rsidRPr="00E95B2F">
        <w:rPr>
          <w:rFonts w:ascii="Arial" w:eastAsia="Arial Unicode MS" w:hAnsi="Arial" w:cs="Arial"/>
          <w:kern w:val="1"/>
          <w:sz w:val="18"/>
          <w:szCs w:val="18"/>
          <w:lang w:eastAsia="hi-IN" w:bidi="hi-IN"/>
        </w:rPr>
        <w:t xml:space="preserve">y a efecto </w:t>
      </w:r>
    </w:p>
    <w:p w:rsidR="000E0BB5" w:rsidRDefault="000E0BB5" w:rsidP="00F332CD">
      <w:pPr>
        <w:suppressAutoHyphens/>
        <w:spacing w:line="200" w:lineRule="atLeast"/>
        <w:ind w:right="51"/>
        <w:jc w:val="both"/>
        <w:rPr>
          <w:rFonts w:ascii="Arial" w:eastAsia="Arial Unicode MS" w:hAnsi="Arial" w:cs="Arial"/>
          <w:kern w:val="1"/>
          <w:sz w:val="18"/>
          <w:szCs w:val="18"/>
          <w:lang w:eastAsia="hi-IN" w:bidi="hi-IN"/>
        </w:rPr>
      </w:pPr>
    </w:p>
    <w:p w:rsidR="000E0BB5" w:rsidRDefault="000E0BB5" w:rsidP="00F332CD">
      <w:pPr>
        <w:suppressAutoHyphens/>
        <w:spacing w:line="200" w:lineRule="atLeast"/>
        <w:ind w:right="5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de acreditar la debida </w:t>
      </w:r>
      <w:r w:rsidR="0084508B" w:rsidRPr="00E95B2F">
        <w:rPr>
          <w:rFonts w:ascii="Arial" w:eastAsia="Arial Unicode MS" w:hAnsi="Arial" w:cs="Arial"/>
          <w:kern w:val="1"/>
          <w:sz w:val="18"/>
          <w:szCs w:val="18"/>
          <w:lang w:eastAsia="hi-IN" w:bidi="hi-IN"/>
        </w:rPr>
        <w:t xml:space="preserve">entrega </w:t>
      </w:r>
      <w:r w:rsidRPr="00E95B2F">
        <w:rPr>
          <w:rFonts w:ascii="Arial" w:eastAsia="Arial Unicode MS" w:hAnsi="Arial" w:cs="Arial"/>
          <w:kern w:val="1"/>
          <w:sz w:val="18"/>
          <w:szCs w:val="18"/>
          <w:lang w:eastAsia="hi-IN" w:bidi="hi-IN"/>
        </w:rPr>
        <w:t>de los mismos, se firmarán actas de Entrega-Recepción en las que constarán las condiciones en que se reciben</w:t>
      </w:r>
      <w:r w:rsidR="007663DB" w:rsidRPr="00E95B2F">
        <w:rPr>
          <w:rFonts w:ascii="Arial" w:eastAsia="Arial Unicode MS" w:hAnsi="Arial" w:cs="Arial"/>
          <w:kern w:val="1"/>
          <w:sz w:val="18"/>
          <w:szCs w:val="18"/>
          <w:lang w:eastAsia="hi-IN" w:bidi="hi-IN"/>
        </w:rPr>
        <w:t xml:space="preserve"> y, en su caso, si hay bienes</w:t>
      </w:r>
      <w:r w:rsidRPr="00E95B2F">
        <w:rPr>
          <w:rFonts w:ascii="Arial" w:eastAsia="Arial Unicode MS" w:hAnsi="Arial" w:cs="Arial"/>
          <w:kern w:val="1"/>
          <w:sz w:val="18"/>
          <w:szCs w:val="18"/>
          <w:lang w:eastAsia="hi-IN" w:bidi="hi-IN"/>
        </w:rPr>
        <w:t xml:space="preserve"> pendientes </w:t>
      </w:r>
      <w:r w:rsidR="007663DB" w:rsidRPr="00E95B2F">
        <w:rPr>
          <w:rFonts w:ascii="Arial" w:eastAsia="Arial Unicode MS" w:hAnsi="Arial" w:cs="Arial"/>
          <w:kern w:val="1"/>
          <w:sz w:val="18"/>
          <w:szCs w:val="18"/>
          <w:lang w:eastAsia="hi-IN" w:bidi="hi-IN"/>
        </w:rPr>
        <w:t>de suministrar</w:t>
      </w:r>
      <w:r w:rsidRPr="00E95B2F">
        <w:rPr>
          <w:rFonts w:ascii="Arial" w:eastAsia="Arial Unicode MS" w:hAnsi="Arial" w:cs="Arial"/>
          <w:kern w:val="1"/>
          <w:sz w:val="18"/>
          <w:szCs w:val="18"/>
          <w:lang w:eastAsia="hi-IN" w:bidi="hi-IN"/>
        </w:rPr>
        <w:t>.</w:t>
      </w:r>
    </w:p>
    <w:p w:rsidR="00F332CD"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NOVENA. CALIDAD.</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contar con la infraestructura necesaria, personal técnico especializado en el ramo, herramientas, técnicas y equipos adecuados para el tipo de </w:t>
      </w:r>
      <w:r w:rsidR="00BE41CE"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solici</w:t>
      </w:r>
      <w:r w:rsidR="00BE41CE" w:rsidRPr="00E95B2F">
        <w:rPr>
          <w:rFonts w:ascii="Arial" w:eastAsia="Arial Unicode MS" w:hAnsi="Arial" w:cs="Arial"/>
          <w:kern w:val="1"/>
          <w:sz w:val="18"/>
          <w:szCs w:val="18"/>
          <w:lang w:eastAsia="hi-IN" w:bidi="hi-IN"/>
        </w:rPr>
        <w:t>tado, a fin de garantizar que los bienes</w:t>
      </w:r>
      <w:r w:rsidRPr="00E95B2F">
        <w:rPr>
          <w:rFonts w:ascii="Arial" w:eastAsia="Arial Unicode MS" w:hAnsi="Arial" w:cs="Arial"/>
          <w:kern w:val="1"/>
          <w:sz w:val="18"/>
          <w:szCs w:val="18"/>
          <w:lang w:eastAsia="hi-IN" w:bidi="hi-IN"/>
        </w:rPr>
        <w:t xml:space="preserve"> objeto de este contrato sean proporcionados con la calidad, oportunidad y eficiencia requerida para tal efecto, comprometiéndose a desarrollarlo a satisfacción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suppressAutoHyphens/>
        <w:spacing w:line="200" w:lineRule="atLeast"/>
        <w:ind w:right="-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efectos de la </w:t>
      </w:r>
      <w:r w:rsidR="0012481F" w:rsidRPr="00E95B2F">
        <w:rPr>
          <w:rFonts w:ascii="Arial" w:eastAsia="Arial Unicode MS" w:hAnsi="Arial" w:cs="Arial"/>
          <w:kern w:val="1"/>
          <w:sz w:val="18"/>
          <w:szCs w:val="18"/>
          <w:lang w:eastAsia="hi-IN" w:bidi="hi-IN"/>
        </w:rPr>
        <w:t>suministración de bienes</w:t>
      </w:r>
      <w:r w:rsidRPr="00E95B2F">
        <w:rPr>
          <w:rFonts w:ascii="Arial" w:eastAsia="Arial Unicode MS" w:hAnsi="Arial" w:cs="Arial"/>
          <w:kern w:val="1"/>
          <w:sz w:val="18"/>
          <w:szCs w:val="18"/>
          <w:lang w:eastAsia="hi-IN" w:bidi="hi-IN"/>
        </w:rPr>
        <w:t xml:space="preserve"> deberá cumplir con las Normas Oficiales Mexicanas, las Normas Mexicanas y a falta de éstas, las Normas Internacionales o en su caso, las Normas de Referencia, vigentes que resulten aplicables para el tipo de </w:t>
      </w:r>
      <w:r w:rsidR="0012481F"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solicitado. </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Personal autorizado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cuando así lo estime conveniente, se encargará de comprobar, supervisar y verificar la realización correcta y eficiente de</w:t>
      </w:r>
      <w:r w:rsidR="0012481F"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12481F"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objeto del presente contrato.</w:t>
      </w:r>
    </w:p>
    <w:p w:rsidR="006654FD" w:rsidRDefault="006654FD" w:rsidP="00F332CD">
      <w:pPr>
        <w:tabs>
          <w:tab w:val="left" w:pos="1440"/>
        </w:tabs>
        <w:suppressAutoHyphens/>
        <w:spacing w:line="200" w:lineRule="atLeast"/>
        <w:jc w:val="both"/>
        <w:rPr>
          <w:rFonts w:ascii="Arial" w:eastAsia="Arial Unicode MS" w:hAnsi="Arial" w:cs="Arial"/>
          <w:b/>
          <w:kern w:val="1"/>
          <w:sz w:val="18"/>
          <w:szCs w:val="18"/>
          <w:lang w:eastAsia="hi-IN" w:bidi="hi-IN"/>
        </w:rPr>
      </w:pPr>
    </w:p>
    <w:p w:rsidR="00F332CD" w:rsidRPr="00371984" w:rsidRDefault="00F332CD" w:rsidP="00F332CD">
      <w:pPr>
        <w:tabs>
          <w:tab w:val="left" w:pos="1440"/>
        </w:tabs>
        <w:suppressAutoHyphens/>
        <w:spacing w:line="200" w:lineRule="atLeast"/>
        <w:jc w:val="both"/>
        <w:rPr>
          <w:rFonts w:ascii="Arial" w:eastAsia="Arial Unicode MS" w:hAnsi="Arial" w:cs="Arial"/>
          <w:b/>
          <w:kern w:val="1"/>
          <w:sz w:val="18"/>
          <w:szCs w:val="18"/>
          <w:lang w:eastAsia="hi-IN" w:bidi="hi-IN"/>
        </w:rPr>
      </w:pPr>
      <w:r w:rsidRPr="00371984">
        <w:rPr>
          <w:rFonts w:ascii="Arial" w:eastAsia="Arial Unicode MS" w:hAnsi="Arial" w:cs="Arial"/>
          <w:b/>
          <w:kern w:val="1"/>
          <w:sz w:val="18"/>
          <w:szCs w:val="18"/>
          <w:lang w:eastAsia="hi-IN" w:bidi="hi-IN"/>
        </w:rPr>
        <w:t>DÉCIMA. DEFECTOS Y VICIOS OCULTOS.</w:t>
      </w:r>
    </w:p>
    <w:p w:rsidR="00F332CD" w:rsidRPr="00371984"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r w:rsidRPr="00371984">
        <w:rPr>
          <w:rFonts w:ascii="Arial" w:eastAsia="Arial Unicode MS" w:hAnsi="Arial" w:cs="Arial"/>
          <w:b/>
          <w:kern w:val="1"/>
          <w:sz w:val="18"/>
          <w:szCs w:val="18"/>
          <w:lang w:eastAsia="hi-IN" w:bidi="hi-IN"/>
        </w:rPr>
        <w:t>“</w:t>
      </w:r>
      <w:r w:rsidR="00BE41CE" w:rsidRPr="00371984">
        <w:rPr>
          <w:rFonts w:ascii="Arial" w:eastAsia="Arial Unicode MS" w:hAnsi="Arial" w:cs="Arial"/>
          <w:b/>
          <w:kern w:val="1"/>
          <w:sz w:val="18"/>
          <w:szCs w:val="18"/>
          <w:lang w:eastAsia="hi-IN" w:bidi="hi-IN"/>
        </w:rPr>
        <w:t>LA EMPRESA</w:t>
      </w:r>
      <w:r w:rsidRPr="00371984">
        <w:rPr>
          <w:rFonts w:ascii="Arial" w:eastAsia="Arial Unicode MS" w:hAnsi="Arial" w:cs="Arial"/>
          <w:b/>
          <w:kern w:val="1"/>
          <w:sz w:val="18"/>
          <w:szCs w:val="18"/>
          <w:lang w:eastAsia="hi-IN" w:bidi="hi-IN"/>
        </w:rPr>
        <w:t>”</w:t>
      </w:r>
      <w:r w:rsidR="00BE41CE" w:rsidRPr="00371984">
        <w:rPr>
          <w:rFonts w:ascii="Arial" w:eastAsia="Arial Unicode MS" w:hAnsi="Arial" w:cs="Arial"/>
          <w:kern w:val="1"/>
          <w:sz w:val="18"/>
          <w:szCs w:val="18"/>
          <w:lang w:eastAsia="hi-IN" w:bidi="hi-IN"/>
        </w:rPr>
        <w:t xml:space="preserve"> quedará obligada</w:t>
      </w:r>
      <w:r w:rsidRPr="00371984">
        <w:rPr>
          <w:rFonts w:ascii="Arial" w:eastAsia="Arial Unicode MS" w:hAnsi="Arial" w:cs="Arial"/>
          <w:kern w:val="1"/>
          <w:sz w:val="18"/>
          <w:szCs w:val="18"/>
          <w:lang w:eastAsia="hi-IN" w:bidi="hi-IN"/>
        </w:rPr>
        <w:t xml:space="preserve"> ante </w:t>
      </w:r>
      <w:r w:rsidRPr="00371984">
        <w:rPr>
          <w:rFonts w:ascii="Arial" w:eastAsia="Arial Unicode MS" w:hAnsi="Arial" w:cs="Arial"/>
          <w:b/>
          <w:kern w:val="1"/>
          <w:sz w:val="18"/>
          <w:szCs w:val="18"/>
          <w:lang w:eastAsia="hi-IN" w:bidi="hi-IN"/>
        </w:rPr>
        <w:t>“EL AYUNTAMIENTO”</w:t>
      </w:r>
      <w:r w:rsidRPr="00371984">
        <w:rPr>
          <w:rFonts w:ascii="Arial" w:eastAsia="Arial Unicode MS" w:hAnsi="Arial" w:cs="Arial"/>
          <w:kern w:val="1"/>
          <w:sz w:val="18"/>
          <w:szCs w:val="18"/>
          <w:lang w:eastAsia="hi-IN" w:bidi="hi-IN"/>
        </w:rPr>
        <w:t xml:space="preserve"> a responder de los defectos y vicios ocultos en la calidad de</w:t>
      </w:r>
      <w:r w:rsidR="0012481F" w:rsidRPr="00371984">
        <w:rPr>
          <w:rFonts w:ascii="Arial" w:eastAsia="Arial Unicode MS" w:hAnsi="Arial" w:cs="Arial"/>
          <w:kern w:val="1"/>
          <w:sz w:val="18"/>
          <w:szCs w:val="18"/>
          <w:lang w:eastAsia="hi-IN" w:bidi="hi-IN"/>
        </w:rPr>
        <w:t xml:space="preserve"> </w:t>
      </w:r>
      <w:r w:rsidRPr="00371984">
        <w:rPr>
          <w:rFonts w:ascii="Arial" w:eastAsia="Arial Unicode MS" w:hAnsi="Arial" w:cs="Arial"/>
          <w:kern w:val="1"/>
          <w:sz w:val="18"/>
          <w:szCs w:val="18"/>
          <w:lang w:eastAsia="hi-IN" w:bidi="hi-IN"/>
        </w:rPr>
        <w:t>l</w:t>
      </w:r>
      <w:r w:rsidR="0012481F" w:rsidRPr="00371984">
        <w:rPr>
          <w:rFonts w:ascii="Arial" w:eastAsia="Arial Unicode MS" w:hAnsi="Arial" w:cs="Arial"/>
          <w:kern w:val="1"/>
          <w:sz w:val="18"/>
          <w:szCs w:val="18"/>
          <w:lang w:eastAsia="hi-IN" w:bidi="hi-IN"/>
        </w:rPr>
        <w:t>os</w:t>
      </w:r>
      <w:r w:rsidRPr="00371984">
        <w:rPr>
          <w:rFonts w:ascii="Arial" w:eastAsia="Arial Unicode MS" w:hAnsi="Arial" w:cs="Arial"/>
          <w:kern w:val="1"/>
          <w:sz w:val="18"/>
          <w:szCs w:val="18"/>
          <w:lang w:eastAsia="hi-IN" w:bidi="hi-IN"/>
        </w:rPr>
        <w:t xml:space="preserve"> </w:t>
      </w:r>
      <w:r w:rsidR="0012481F" w:rsidRPr="00371984">
        <w:rPr>
          <w:rFonts w:ascii="Arial" w:eastAsia="Arial Unicode MS" w:hAnsi="Arial" w:cs="Arial"/>
          <w:kern w:val="1"/>
          <w:sz w:val="18"/>
          <w:szCs w:val="18"/>
          <w:lang w:eastAsia="hi-IN" w:bidi="hi-IN"/>
        </w:rPr>
        <w:t>bienes</w:t>
      </w:r>
      <w:r w:rsidRPr="00371984">
        <w:rPr>
          <w:rFonts w:ascii="Arial" w:eastAsia="Arial Unicode MS" w:hAnsi="Arial" w:cs="Arial"/>
          <w:kern w:val="1"/>
          <w:sz w:val="18"/>
          <w:szCs w:val="18"/>
          <w:lang w:eastAsia="hi-IN" w:bidi="hi-IN"/>
        </w:rPr>
        <w:t>, así como de cualquier otra responsabilidad en que hubiere incurrido, en los términos señalados en el presente Contrato y/o en la legislación aplicable.</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PRIMERA. IMPUESTOS Y DERECHOS.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Los impuestos y derechos que procedan con motivo de la contratación del</w:t>
      </w:r>
      <w:r w:rsidR="0012481F"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objeto del presente Contrato, serán pagados por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3643C1"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solo cubrirá el Impuesto al Valor Agregado, de acuerdo a lo establecido en las disposiciones legales vigentes en la materia.</w:t>
      </w:r>
    </w:p>
    <w:p w:rsidR="00FF7CFC" w:rsidRPr="00E95B2F" w:rsidRDefault="00FF7CFC"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EE6C75" w:rsidRDefault="00EE6C75"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SEGUNDA. PROHIBICIÓN DE CESIÓN DE DERECHOS Y OBLIGACIONES.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E95B2F">
        <w:rPr>
          <w:rFonts w:ascii="Arial" w:eastAsia="Arial Unicode MS" w:hAnsi="Arial" w:cs="Arial"/>
          <w:b/>
          <w:kern w:val="1"/>
          <w:sz w:val="18"/>
          <w:szCs w:val="18"/>
          <w:lang w:eastAsia="hi-IN" w:bidi="hi-IN"/>
        </w:rPr>
        <w:t>“EL AYUNTAMIENTO</w:t>
      </w:r>
      <w:r w:rsidRPr="009C5963">
        <w:rPr>
          <w:rFonts w:ascii="Arial" w:eastAsia="Arial Unicode MS" w:hAnsi="Arial" w:cs="Arial"/>
          <w:b/>
          <w:kern w:val="1"/>
          <w:sz w:val="18"/>
          <w:szCs w:val="18"/>
          <w:lang w:eastAsia="hi-IN" w:bidi="hi-IN"/>
        </w:rPr>
        <w:t>”.</w:t>
      </w:r>
    </w:p>
    <w:p w:rsidR="0012481F" w:rsidRPr="00E95B2F" w:rsidRDefault="0012481F"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TERCERA. DERECHOS DE AUTOR, PATENTES Y/O MARCAS.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con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responder personal e ilimitadamente de los daños y perjuicios que pudiera causar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a terceros, si con motivo de</w:t>
      </w:r>
      <w:r w:rsidR="0012481F"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 xml:space="preserve">suministro de bienes </w:t>
      </w:r>
      <w:r w:rsidRPr="00E95B2F">
        <w:rPr>
          <w:rFonts w:ascii="Arial" w:eastAsia="Arial Unicode MS" w:hAnsi="Arial" w:cs="Arial"/>
          <w:kern w:val="1"/>
          <w:sz w:val="18"/>
          <w:szCs w:val="18"/>
          <w:lang w:eastAsia="hi-IN" w:bidi="hi-IN"/>
        </w:rPr>
        <w:t xml:space="preserve"> contratado se viola derechos de autor, patentes y/o marcas registradas, de terceros u otro derecho inherentes a la Propiedad Intelectual, en tal virtud,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en este acto bajo protesta de decir verdad, no encontrarse en ninguno de los </w:t>
      </w:r>
      <w:r w:rsidRPr="00E95B2F">
        <w:rPr>
          <w:rFonts w:ascii="Arial" w:eastAsia="Arial Unicode MS" w:hAnsi="Arial" w:cs="Arial"/>
          <w:kern w:val="1"/>
          <w:sz w:val="18"/>
          <w:szCs w:val="18"/>
          <w:lang w:eastAsia="hi-IN" w:bidi="hi-IN"/>
        </w:rPr>
        <w:lastRenderedPageBreak/>
        <w:t>supuestos de infracción administrativa y/o delito, establecidos en la Ley Federal del  Derecho de Autor y La Ley de la Propiedad Industrial.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sobreviniera alguna reclamación en contra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por cualquiera de las causas antes mencionadas, la única obligación de ésta, será la de dar aviso en el domicilio previsto en este instrumento a</w:t>
      </w:r>
      <w:r w:rsidRPr="00E95B2F">
        <w:rPr>
          <w:rFonts w:ascii="Arial" w:eastAsia="Arial Unicode MS" w:hAnsi="Arial" w:cs="Arial"/>
          <w:b/>
          <w:kern w:val="1"/>
          <w:sz w:val="18"/>
          <w:szCs w:val="18"/>
          <w:lang w:eastAsia="hi-IN" w:bidi="hi-IN"/>
        </w:rPr>
        <w:t xml:space="preserve"> “</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que éste, utilizando los medios correspondientes al caso, garantice salvaguardar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controversia, liberándole de toda responsabilidad de carácter civil, penal, mercantil, fiscal o de cualquier otra índole.</w:t>
      </w: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CUARTA. MODIFICACIONES.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efectuar modificaciones al monto del contrato o a la cantidad de</w:t>
      </w:r>
      <w:r w:rsidR="0012481F"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en los términos previstos por los artículos 52 de la Ley de Adquisiciones, Arrendamientos y Servicios del Sector Público, 91 y 92 de su Reglamento.</w:t>
      </w:r>
    </w:p>
    <w:p w:rsidR="00F332CD" w:rsidRPr="00E95B2F" w:rsidRDefault="00F332CD" w:rsidP="00F332CD">
      <w:pPr>
        <w:suppressAutoHyphens/>
        <w:spacing w:line="200" w:lineRule="atLeast"/>
        <w:jc w:val="center"/>
        <w:rPr>
          <w:rFonts w:ascii="Arial" w:eastAsia="Arial Unicode MS" w:hAnsi="Arial" w:cs="Arial"/>
          <w:i/>
          <w:kern w:val="1"/>
          <w:sz w:val="18"/>
          <w:szCs w:val="18"/>
          <w:lang w:eastAsia="hi-IN" w:bidi="hi-IN"/>
        </w:rPr>
      </w:pPr>
    </w:p>
    <w:p w:rsidR="00C45CBB" w:rsidRDefault="00C45CBB"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modificar el Contrato cuando se presente el supuesto que establece el quinto párrafo del artículo 54 de la Ley de Adquisiciones, Arrendamientos y Servicios del Sector Público.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QUINTA. INFORMACIÓN.</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poner en conocimiento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cualquier hecho o circunstancia que en razón del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sea de su conocimiento y que pueda beneficiar o evitar un perjuicio a la misma.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12481F" w:rsidRPr="00E95B2F">
        <w:rPr>
          <w:rFonts w:ascii="Arial" w:eastAsia="Arial Unicode MS" w:hAnsi="Arial" w:cs="Arial"/>
          <w:kern w:val="1"/>
          <w:sz w:val="18"/>
          <w:szCs w:val="18"/>
          <w:lang w:eastAsia="hi-IN" w:bidi="hi-IN"/>
        </w:rPr>
        <w:t xml:space="preserve"> no podrá, con motivo de</w:t>
      </w:r>
      <w:r w:rsidRPr="00E95B2F">
        <w:rPr>
          <w:rFonts w:ascii="Arial" w:eastAsia="Arial Unicode MS" w:hAnsi="Arial" w:cs="Arial"/>
          <w:kern w:val="1"/>
          <w:sz w:val="18"/>
          <w:szCs w:val="18"/>
          <w:lang w:eastAsia="hi-IN" w:bidi="hi-IN"/>
        </w:rPr>
        <w:t>l</w:t>
      </w:r>
      <w:r w:rsidR="0012481F"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que realice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utilizar la información a que tenga acceso, para asesorar, patrocinar o constituirse en consultor de cualquier persona que tenga relaciones directas o indirectas con el objeto de las actividades que lleve a cabo.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DÉCIMA SEXTA. </w:t>
      </w:r>
      <w:r w:rsidR="0012481F" w:rsidRPr="00E95B2F">
        <w:rPr>
          <w:rFonts w:ascii="Arial" w:eastAsia="Arial Unicode MS" w:hAnsi="Arial" w:cs="Arial"/>
          <w:b/>
          <w:kern w:val="1"/>
          <w:sz w:val="18"/>
          <w:szCs w:val="18"/>
          <w:lang w:eastAsia="hi-IN" w:bidi="hi-IN"/>
        </w:rPr>
        <w:t>SUPERVISIÓN Y</w:t>
      </w:r>
      <w:r w:rsidR="00BE41CE" w:rsidRPr="00E95B2F">
        <w:rPr>
          <w:rFonts w:ascii="Arial" w:eastAsia="Arial Unicode MS" w:hAnsi="Arial" w:cs="Arial"/>
          <w:b/>
          <w:kern w:val="1"/>
          <w:sz w:val="18"/>
          <w:szCs w:val="18"/>
          <w:lang w:eastAsia="hi-IN" w:bidi="hi-IN"/>
        </w:rPr>
        <w:t xml:space="preserve"> </w:t>
      </w:r>
      <w:r w:rsidR="0012481F" w:rsidRPr="00E95B2F">
        <w:rPr>
          <w:rFonts w:ascii="Arial" w:eastAsia="Arial Unicode MS" w:hAnsi="Arial" w:cs="Arial"/>
          <w:b/>
          <w:kern w:val="1"/>
          <w:sz w:val="18"/>
          <w:szCs w:val="18"/>
          <w:lang w:eastAsia="hi-IN" w:bidi="hi-IN"/>
        </w:rPr>
        <w:t>VERIFICACIÓN DE LAS ESPECIFICACIONES Y ACEPTACIÓN DEL SUMINISTRO DE BIENES.</w:t>
      </w:r>
    </w:p>
    <w:p w:rsidR="0012481F" w:rsidRPr="00E95B2F" w:rsidRDefault="0012481F" w:rsidP="00F332CD">
      <w:pPr>
        <w:tabs>
          <w:tab w:val="left" w:pos="216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designa como responsable de administrar y vigilar el cumplimiento del presente contrato al </w:t>
      </w:r>
      <w:r w:rsidR="003643C1" w:rsidRPr="00E95B2F">
        <w:rPr>
          <w:rFonts w:ascii="Arial" w:eastAsia="Arial Unicode MS" w:hAnsi="Arial" w:cs="Arial"/>
          <w:b/>
          <w:kern w:val="1"/>
          <w:sz w:val="18"/>
          <w:szCs w:val="18"/>
          <w:lang w:eastAsia="hi-IN" w:bidi="hi-IN"/>
        </w:rPr>
        <w:t>DIRECTOR GENERAL DE SEGURIDAD PÚBLICA</w:t>
      </w:r>
      <w:r w:rsidR="008E7A16">
        <w:rPr>
          <w:rFonts w:ascii="Arial" w:eastAsia="Arial Unicode MS" w:hAnsi="Arial" w:cs="Arial"/>
          <w:b/>
          <w:kern w:val="1"/>
          <w:sz w:val="18"/>
          <w:szCs w:val="18"/>
          <w:lang w:eastAsia="hi-IN" w:bidi="hi-IN"/>
        </w:rPr>
        <w:t xml:space="preserve"> Y GOBERNANZA</w:t>
      </w:r>
      <w:r w:rsidRPr="00E95B2F">
        <w:rPr>
          <w:rFonts w:ascii="Arial" w:eastAsia="Arial Unicode MS" w:hAnsi="Arial" w:cs="Arial"/>
          <w:kern w:val="1"/>
          <w:sz w:val="18"/>
          <w:szCs w:val="18"/>
          <w:lang w:eastAsia="hi-IN" w:bidi="hi-IN"/>
        </w:rPr>
        <w:t>.</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sólo recibirá o aceptará el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del presente contrato, previa verificación de las especificaciones requeridas, de conformidad con lo especificado en </w:t>
      </w:r>
      <w:r w:rsidRPr="00E95B2F">
        <w:rPr>
          <w:rFonts w:ascii="Arial" w:eastAsia="Arial Unicode MS" w:hAnsi="Arial" w:cs="Arial"/>
          <w:bCs/>
          <w:spacing w:val="-2"/>
          <w:kern w:val="1"/>
          <w:sz w:val="18"/>
          <w:szCs w:val="18"/>
          <w:lang w:eastAsia="hi-IN" w:bidi="hi-IN"/>
        </w:rPr>
        <w:t>la Convocatoria</w:t>
      </w:r>
      <w:r w:rsidRPr="00E95B2F">
        <w:rPr>
          <w:rFonts w:ascii="Arial" w:eastAsia="Arial Unicode MS" w:hAnsi="Arial" w:cs="Arial"/>
          <w:kern w:val="1"/>
          <w:sz w:val="18"/>
          <w:szCs w:val="18"/>
          <w:lang w:eastAsia="hi-IN" w:bidi="hi-IN"/>
        </w:rPr>
        <w:t xml:space="preserve"> y en las cláusulas del presente Contrato.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tal virtud,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expresamente su conformidad de que hasta en tanto no se cumpla de conformidad con lo establecido en el párrafo anterior, </w:t>
      </w:r>
      <w:r w:rsidR="00CC5A5E" w:rsidRPr="00E95B2F">
        <w:rPr>
          <w:rFonts w:ascii="Arial" w:eastAsia="Arial Unicode MS" w:hAnsi="Arial" w:cs="Arial"/>
          <w:kern w:val="1"/>
          <w:sz w:val="18"/>
          <w:szCs w:val="18"/>
          <w:lang w:eastAsia="hi-IN" w:bidi="hi-IN"/>
        </w:rPr>
        <w:t>los bienes</w:t>
      </w:r>
      <w:r w:rsidRPr="00E95B2F">
        <w:rPr>
          <w:rFonts w:ascii="Arial" w:eastAsia="Arial Unicode MS" w:hAnsi="Arial" w:cs="Arial"/>
          <w:kern w:val="1"/>
          <w:sz w:val="18"/>
          <w:szCs w:val="18"/>
          <w:lang w:eastAsia="hi-IN" w:bidi="hi-IN"/>
        </w:rPr>
        <w:t xml:space="preserve"> no se tendrá</w:t>
      </w:r>
      <w:r w:rsidR="00CC5A5E" w:rsidRPr="00E95B2F">
        <w:rPr>
          <w:rFonts w:ascii="Arial" w:eastAsia="Arial Unicode MS" w:hAnsi="Arial" w:cs="Arial"/>
          <w:kern w:val="1"/>
          <w:sz w:val="18"/>
          <w:szCs w:val="18"/>
          <w:lang w:eastAsia="hi-IN" w:bidi="hi-IN"/>
        </w:rPr>
        <w:t>n</w:t>
      </w:r>
      <w:r w:rsidRPr="00E95B2F">
        <w:rPr>
          <w:rFonts w:ascii="Arial" w:eastAsia="Arial Unicode MS" w:hAnsi="Arial" w:cs="Arial"/>
          <w:kern w:val="1"/>
          <w:sz w:val="18"/>
          <w:szCs w:val="18"/>
          <w:lang w:eastAsia="hi-IN" w:bidi="hi-IN"/>
        </w:rPr>
        <w:t xml:space="preserve"> por aceptado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o recibido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por parte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2F32B4" w:rsidRPr="00E95B2F" w:rsidRDefault="002F32B4"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SEPTIMA. DEDUCCIONES.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 xml:space="preserve">En caso de que </w:t>
      </w:r>
      <w:r w:rsidRPr="00E95B2F">
        <w:rPr>
          <w:rFonts w:ascii="Arial" w:eastAsia="Arial Unicode MS" w:hAnsi="Arial" w:cs="Arial"/>
          <w:b/>
          <w:bCs/>
          <w:spacing w:val="-2"/>
          <w:kern w:val="1"/>
          <w:sz w:val="18"/>
          <w:szCs w:val="18"/>
          <w:lang w:eastAsia="hi-IN" w:bidi="hi-IN"/>
        </w:rPr>
        <w:t>“</w:t>
      </w:r>
      <w:r w:rsidR="00BE41CE" w:rsidRPr="00E95B2F">
        <w:rPr>
          <w:rFonts w:ascii="Arial" w:eastAsia="Arial Unicode MS" w:hAnsi="Arial" w:cs="Arial"/>
          <w:b/>
          <w:bCs/>
          <w:spacing w:val="-2"/>
          <w:kern w:val="1"/>
          <w:sz w:val="18"/>
          <w:szCs w:val="18"/>
          <w:lang w:eastAsia="hi-IN" w:bidi="hi-IN"/>
        </w:rPr>
        <w:t>LA EMPRESA</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bCs/>
          <w:spacing w:val="-2"/>
          <w:kern w:val="1"/>
          <w:sz w:val="18"/>
          <w:szCs w:val="18"/>
          <w:lang w:eastAsia="hi-IN" w:bidi="hi-IN"/>
        </w:rPr>
        <w:t xml:space="preserve"> incurra en incumplimiento de cualquiera de sus obligaciones contractuales parcial o deficiente con base a lo establecido en </w:t>
      </w:r>
      <w:r w:rsidR="005B121B" w:rsidRPr="00E95B2F">
        <w:rPr>
          <w:rFonts w:ascii="Arial" w:eastAsia="Arial Unicode MS" w:hAnsi="Arial" w:cs="Arial"/>
          <w:bCs/>
          <w:spacing w:val="-2"/>
          <w:kern w:val="1"/>
          <w:sz w:val="18"/>
          <w:szCs w:val="18"/>
          <w:lang w:eastAsia="hi-IN" w:bidi="hi-IN"/>
        </w:rPr>
        <w:t>el procedimiento</w:t>
      </w:r>
      <w:r w:rsidRPr="00E95B2F">
        <w:rPr>
          <w:rFonts w:ascii="Arial" w:eastAsia="Arial Unicode MS" w:hAnsi="Arial" w:cs="Arial"/>
          <w:kern w:val="1"/>
          <w:sz w:val="18"/>
          <w:szCs w:val="18"/>
          <w:lang w:eastAsia="hi-IN" w:bidi="hi-IN"/>
        </w:rPr>
        <w:t xml:space="preserve"> </w:t>
      </w:r>
      <w:r w:rsidR="00D715E6" w:rsidRPr="00E95B2F">
        <w:rPr>
          <w:rFonts w:ascii="Arial" w:eastAsia="Arial Unicode MS" w:hAnsi="Arial" w:cs="Arial"/>
          <w:kern w:val="1"/>
          <w:sz w:val="18"/>
          <w:szCs w:val="18"/>
          <w:lang w:eastAsia="hi-IN" w:bidi="hi-IN"/>
        </w:rPr>
        <w:t xml:space="preserve">de </w:t>
      </w:r>
      <w:r w:rsidR="00A80F4C">
        <w:rPr>
          <w:rFonts w:ascii="Arial" w:hAnsi="Arial" w:cs="Arial"/>
          <w:sz w:val="18"/>
          <w:szCs w:val="18"/>
        </w:rPr>
        <w:t>Invitación a Cuando Menos Tres Personas</w:t>
      </w:r>
      <w:r w:rsidR="00210FD0" w:rsidRPr="00E95B2F">
        <w:rPr>
          <w:rFonts w:ascii="Arial" w:hAnsi="Arial" w:cs="Arial"/>
          <w:sz w:val="18"/>
          <w:szCs w:val="18"/>
        </w:rPr>
        <w:t xml:space="preserve"> </w:t>
      </w:r>
      <w:r w:rsidR="008C2BAF">
        <w:rPr>
          <w:rFonts w:ascii="Arial" w:eastAsia="Arial Unicode MS" w:hAnsi="Arial" w:cs="Arial"/>
          <w:kern w:val="1"/>
          <w:sz w:val="18"/>
          <w:szCs w:val="18"/>
          <w:lang w:eastAsia="hi-IN" w:bidi="hi-IN"/>
        </w:rPr>
        <w:t xml:space="preserve">con número </w:t>
      </w:r>
      <w:r w:rsidRPr="00E95B2F">
        <w:rPr>
          <w:rFonts w:ascii="Arial" w:eastAsia="Arial Unicode MS" w:hAnsi="Arial" w:cs="Arial"/>
          <w:kern w:val="1"/>
          <w:sz w:val="18"/>
          <w:szCs w:val="18"/>
          <w:lang w:eastAsia="hi-IN" w:bidi="hi-IN"/>
        </w:rPr>
        <w:t>de expediente</w:t>
      </w:r>
      <w:r w:rsidRPr="00E95B2F">
        <w:rPr>
          <w:rFonts w:ascii="Arial" w:eastAsia="Arial Unicode MS" w:hAnsi="Arial" w:cs="Arial"/>
          <w:b/>
          <w:kern w:val="1"/>
          <w:sz w:val="18"/>
          <w:szCs w:val="18"/>
          <w:lang w:eastAsia="hi-IN" w:bidi="hi-IN"/>
        </w:rPr>
        <w:t xml:space="preserve"> </w:t>
      </w:r>
      <w:r w:rsidR="00EB3D5E" w:rsidRPr="00EB3D5E">
        <w:rPr>
          <w:rFonts w:ascii="Arial" w:hAnsi="Arial" w:cs="Arial"/>
          <w:b/>
          <w:sz w:val="18"/>
          <w:szCs w:val="18"/>
        </w:rPr>
        <w:t>FORTASEG/ATL-2017-13</w:t>
      </w:r>
      <w:r w:rsidR="00210FD0" w:rsidRPr="00E95B2F">
        <w:rPr>
          <w:rFonts w:ascii="Arial" w:hAnsi="Arial" w:cs="Arial"/>
          <w:b/>
          <w:sz w:val="18"/>
          <w:szCs w:val="18"/>
        </w:rPr>
        <w:t>,</w:t>
      </w:r>
      <w:r w:rsidRPr="00E95B2F">
        <w:rPr>
          <w:rFonts w:ascii="Arial" w:eastAsia="Arial Unicode MS" w:hAnsi="Arial" w:cs="Arial"/>
          <w:bCs/>
          <w:spacing w:val="-2"/>
          <w:kern w:val="1"/>
          <w:sz w:val="18"/>
          <w:szCs w:val="18"/>
          <w:lang w:eastAsia="hi-IN" w:bidi="hi-IN"/>
        </w:rPr>
        <w:t xml:space="preserve"> 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spacing w:val="-2"/>
          <w:kern w:val="1"/>
          <w:sz w:val="18"/>
          <w:szCs w:val="18"/>
          <w:lang w:eastAsia="hi-IN" w:bidi="hi-IN"/>
        </w:rPr>
        <w:t xml:space="preserve">y las cláusulas del presente contrato,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aplicará una deducción del </w:t>
      </w:r>
      <w:r w:rsidRPr="00E95B2F">
        <w:rPr>
          <w:rFonts w:ascii="Arial" w:eastAsia="Arial Unicode MS" w:hAnsi="Arial" w:cs="Arial"/>
          <w:b/>
          <w:bCs/>
          <w:spacing w:val="-2"/>
          <w:kern w:val="1"/>
          <w:sz w:val="18"/>
          <w:szCs w:val="18"/>
          <w:lang w:eastAsia="hi-IN" w:bidi="hi-IN"/>
        </w:rPr>
        <w:t>3% (tres por ciento)</w:t>
      </w:r>
      <w:r w:rsidR="00CC5A5E" w:rsidRPr="00E95B2F">
        <w:rPr>
          <w:rFonts w:ascii="Arial" w:eastAsia="Arial Unicode MS" w:hAnsi="Arial" w:cs="Arial"/>
          <w:bCs/>
          <w:spacing w:val="-2"/>
          <w:kern w:val="1"/>
          <w:sz w:val="18"/>
          <w:szCs w:val="18"/>
          <w:lang w:eastAsia="hi-IN" w:bidi="hi-IN"/>
        </w:rPr>
        <w:t xml:space="preserve"> sobre el monto de los bienes </w:t>
      </w:r>
      <w:r w:rsidRPr="00E95B2F">
        <w:rPr>
          <w:rFonts w:ascii="Arial" w:eastAsia="Arial Unicode MS" w:hAnsi="Arial" w:cs="Arial"/>
          <w:bCs/>
          <w:spacing w:val="-2"/>
          <w:kern w:val="1"/>
          <w:sz w:val="18"/>
          <w:szCs w:val="18"/>
          <w:lang w:eastAsia="hi-IN" w:bidi="hi-IN"/>
        </w:rPr>
        <w:t xml:space="preserve"> entregado</w:t>
      </w:r>
      <w:r w:rsidR="00CC5A5E" w:rsidRPr="00E95B2F">
        <w:rPr>
          <w:rFonts w:ascii="Arial" w:eastAsia="Arial Unicode MS" w:hAnsi="Arial" w:cs="Arial"/>
          <w:bCs/>
          <w:spacing w:val="-2"/>
          <w:kern w:val="1"/>
          <w:sz w:val="18"/>
          <w:szCs w:val="18"/>
          <w:lang w:eastAsia="hi-IN" w:bidi="hi-IN"/>
        </w:rPr>
        <w:t>s</w:t>
      </w:r>
      <w:r w:rsidRPr="00E95B2F">
        <w:rPr>
          <w:rFonts w:ascii="Arial" w:eastAsia="Arial Unicode MS" w:hAnsi="Arial" w:cs="Arial"/>
          <w:bCs/>
          <w:spacing w:val="-2"/>
          <w:kern w:val="1"/>
          <w:sz w:val="18"/>
          <w:szCs w:val="18"/>
          <w:lang w:eastAsia="hi-IN" w:bidi="hi-IN"/>
        </w:rPr>
        <w:t xml:space="preserve"> de forma deficiente, </w:t>
      </w:r>
      <w:r w:rsidRPr="00E95B2F">
        <w:rPr>
          <w:rFonts w:ascii="Arial" w:eastAsia="Arial Unicode MS" w:hAnsi="Arial" w:cs="Arial"/>
          <w:kern w:val="1"/>
          <w:sz w:val="18"/>
          <w:szCs w:val="18"/>
          <w:lang w:eastAsia="hi-IN" w:bidi="hi-IN"/>
        </w:rPr>
        <w:t xml:space="preserve">los montos a deducir se deberán aplicar en la factura que </w:t>
      </w:r>
      <w:r w:rsidR="00A236AE" w:rsidRPr="00E95B2F">
        <w:rPr>
          <w:rFonts w:ascii="Arial" w:eastAsia="Arial Unicode MS" w:hAnsi="Arial" w:cs="Arial"/>
          <w:kern w:val="1"/>
          <w:sz w:val="18"/>
          <w:szCs w:val="18"/>
          <w:lang w:eastAsia="hi-IN" w:bidi="hi-IN"/>
        </w:rPr>
        <w:t>la empresa</w:t>
      </w:r>
      <w:r w:rsidRPr="00E95B2F">
        <w:rPr>
          <w:rFonts w:ascii="Arial" w:eastAsia="Arial Unicode MS" w:hAnsi="Arial" w:cs="Arial"/>
          <w:kern w:val="1"/>
          <w:sz w:val="18"/>
          <w:szCs w:val="18"/>
          <w:lang w:eastAsia="hi-IN" w:bidi="hi-IN"/>
        </w:rPr>
        <w:t xml:space="preserve"> presente para su cobro, inmediatamente después de que el Área Contratante tenga cuantificada la deducción correspondiente</w:t>
      </w:r>
      <w:r w:rsidRPr="00E95B2F">
        <w:rPr>
          <w:rFonts w:ascii="Arial" w:eastAsia="Arial Unicode MS" w:hAnsi="Arial" w:cs="Arial"/>
          <w:bCs/>
          <w:spacing w:val="-2"/>
          <w:kern w:val="1"/>
          <w:sz w:val="18"/>
          <w:szCs w:val="18"/>
          <w:lang w:eastAsia="hi-IN" w:bidi="hi-IN"/>
        </w:rPr>
        <w:t xml:space="preserve">, en el entendido que de forma inmediata se cumpla con el </w:t>
      </w:r>
      <w:r w:rsidR="00A236AE" w:rsidRPr="00E95B2F">
        <w:rPr>
          <w:rFonts w:ascii="Arial" w:eastAsia="Arial Unicode MS" w:hAnsi="Arial" w:cs="Arial"/>
          <w:bCs/>
          <w:spacing w:val="-2"/>
          <w:kern w:val="1"/>
          <w:sz w:val="18"/>
          <w:szCs w:val="18"/>
          <w:lang w:eastAsia="hi-IN" w:bidi="hi-IN"/>
        </w:rPr>
        <w:t>suministro</w:t>
      </w:r>
      <w:r w:rsidRPr="00E95B2F">
        <w:rPr>
          <w:rFonts w:ascii="Arial" w:eastAsia="Arial Unicode MS" w:hAnsi="Arial" w:cs="Arial"/>
          <w:bCs/>
          <w:spacing w:val="-2"/>
          <w:kern w:val="1"/>
          <w:sz w:val="18"/>
          <w:szCs w:val="18"/>
          <w:lang w:eastAsia="hi-IN" w:bidi="hi-IN"/>
        </w:rPr>
        <w:t xml:space="preserve"> conforme a lo acordado, en caso contrario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podrá iniciar en cualquier momento posterior al incumplimiento el procedimiento de rescisión administrativa del contrato, considerando la gravedad del incumplimiento y los daños y perjuicios que el mismo pudiera ocasionar a los intereses del estado, representados por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El importe de las deducciones no podrá exceder del monto de la garantía de cumplimiento del contrato.</w:t>
      </w: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p>
    <w:p w:rsidR="00F332CD"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Las deducciones económicas se aplicarán sobre la cantidad indicada sin incluir el I.V.A.</w:t>
      </w:r>
    </w:p>
    <w:p w:rsidR="009C5963" w:rsidRPr="00E95B2F" w:rsidRDefault="009C5963" w:rsidP="00F332CD">
      <w:pPr>
        <w:suppressAutoHyphens/>
        <w:spacing w:line="200" w:lineRule="atLeast"/>
        <w:jc w:val="both"/>
        <w:rPr>
          <w:rFonts w:ascii="Arial" w:eastAsia="Arial Unicode MS" w:hAnsi="Arial" w:cs="Arial"/>
          <w:bCs/>
          <w:spacing w:val="-2"/>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DÉCIMA OCTAVA. PENA CONVENCIONAL.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presentare atraso en el cumplimiento de </w:t>
      </w:r>
      <w:r w:rsidRPr="00E95B2F">
        <w:rPr>
          <w:rFonts w:ascii="Arial" w:eastAsia="Arial Unicode MS" w:hAnsi="Arial" w:cs="Arial"/>
          <w:bCs/>
          <w:kern w:val="1"/>
          <w:sz w:val="18"/>
          <w:szCs w:val="18"/>
          <w:lang w:eastAsia="hi-IN" w:bidi="hi-IN"/>
        </w:rPr>
        <w:t xml:space="preserve">cualquiera de </w:t>
      </w:r>
      <w:r w:rsidRPr="00E95B2F">
        <w:rPr>
          <w:rFonts w:ascii="Arial" w:eastAsia="Arial Unicode MS" w:hAnsi="Arial" w:cs="Arial"/>
          <w:kern w:val="1"/>
          <w:sz w:val="18"/>
          <w:szCs w:val="18"/>
          <w:lang w:eastAsia="hi-IN" w:bidi="hi-IN"/>
        </w:rPr>
        <w:t xml:space="preserve">sus obligaciones pactadas para </w:t>
      </w:r>
      <w:r w:rsidR="00CC5A5E" w:rsidRPr="00E95B2F">
        <w:rPr>
          <w:rFonts w:ascii="Arial" w:eastAsia="Arial Unicode MS" w:hAnsi="Arial" w:cs="Arial"/>
          <w:kern w:val="1"/>
          <w:sz w:val="18"/>
          <w:szCs w:val="18"/>
          <w:lang w:eastAsia="hi-IN" w:bidi="hi-IN"/>
        </w:rPr>
        <w:t>el suministro de bienes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aplicar una pena convencional equivalente al </w:t>
      </w:r>
      <w:r w:rsidRPr="00E95B2F">
        <w:rPr>
          <w:rFonts w:ascii="Arial" w:eastAsia="Arial Unicode MS" w:hAnsi="Arial" w:cs="Arial"/>
          <w:b/>
          <w:kern w:val="1"/>
          <w:sz w:val="18"/>
          <w:szCs w:val="18"/>
          <w:lang w:eastAsia="hi-IN" w:bidi="hi-IN"/>
        </w:rPr>
        <w:t>0.5% (cero punto cinco por ciento)</w:t>
      </w:r>
      <w:r w:rsidRPr="00E95B2F">
        <w:rPr>
          <w:rFonts w:ascii="Arial" w:eastAsia="Arial Unicode MS" w:hAnsi="Arial" w:cs="Arial"/>
          <w:kern w:val="1"/>
          <w:sz w:val="18"/>
          <w:szCs w:val="18"/>
          <w:lang w:eastAsia="hi-IN" w:bidi="hi-IN"/>
        </w:rPr>
        <w:t xml:space="preserve"> por cada día natural de atraso sobre el monto del servicio no entregado oportunamente, de conformidad </w:t>
      </w:r>
      <w:r w:rsidRPr="00E95B2F">
        <w:rPr>
          <w:rFonts w:ascii="Arial" w:eastAsia="Arial Unicode MS" w:hAnsi="Arial" w:cs="Arial"/>
          <w:bCs/>
          <w:kern w:val="1"/>
          <w:sz w:val="18"/>
          <w:szCs w:val="18"/>
          <w:lang w:eastAsia="hi-IN" w:bidi="hi-IN"/>
        </w:rPr>
        <w:t xml:space="preserve">con </w:t>
      </w:r>
      <w:r w:rsidRPr="00E95B2F">
        <w:rPr>
          <w:rFonts w:ascii="Arial" w:eastAsia="Arial Unicode MS" w:hAnsi="Arial" w:cs="Arial"/>
          <w:bCs/>
          <w:spacing w:val="-2"/>
          <w:kern w:val="1"/>
          <w:sz w:val="18"/>
          <w:szCs w:val="18"/>
          <w:lang w:eastAsia="hi-IN" w:bidi="hi-IN"/>
        </w:rPr>
        <w:t xml:space="preserve">la </w:t>
      </w:r>
      <w:r w:rsidR="001A05F3">
        <w:rPr>
          <w:rFonts w:ascii="Arial" w:eastAsia="Arial Unicode MS" w:hAnsi="Arial" w:cs="Arial"/>
          <w:b/>
          <w:bCs/>
          <w:kern w:val="1"/>
          <w:sz w:val="18"/>
          <w:szCs w:val="18"/>
          <w:lang w:eastAsia="hi-IN" w:bidi="hi-IN"/>
        </w:rPr>
        <w:t>invitación a Cuando Menos Tres Personas</w:t>
      </w:r>
      <w:r w:rsidR="008C2BAF" w:rsidRPr="008C2BAF">
        <w:rPr>
          <w:rFonts w:ascii="Arial" w:eastAsia="Arial Unicode MS" w:hAnsi="Arial" w:cs="Arial"/>
          <w:bCs/>
          <w:kern w:val="1"/>
          <w:sz w:val="18"/>
          <w:szCs w:val="18"/>
          <w:lang w:eastAsia="hi-IN" w:bidi="hi-IN"/>
        </w:rPr>
        <w:t xml:space="preserve"> con</w:t>
      </w:r>
      <w:r w:rsidRPr="00E95B2F">
        <w:rPr>
          <w:rFonts w:ascii="Arial" w:eastAsia="Arial Unicode MS" w:hAnsi="Arial" w:cs="Arial"/>
          <w:kern w:val="1"/>
          <w:sz w:val="18"/>
          <w:szCs w:val="18"/>
          <w:lang w:eastAsia="hi-IN" w:bidi="hi-IN"/>
        </w:rPr>
        <w:t xml:space="preserve"> No. de expediente </w:t>
      </w:r>
      <w:bookmarkStart w:id="2" w:name="_GoBack"/>
      <w:r w:rsidR="00EB3D5E" w:rsidRPr="00EB3D5E">
        <w:rPr>
          <w:rFonts w:ascii="Arial" w:hAnsi="Arial" w:cs="Arial"/>
          <w:b/>
          <w:sz w:val="18"/>
          <w:szCs w:val="18"/>
        </w:rPr>
        <w:t>FORTASEG</w:t>
      </w:r>
      <w:bookmarkEnd w:id="2"/>
      <w:r w:rsidR="00EB3D5E" w:rsidRPr="00EB3D5E">
        <w:rPr>
          <w:rFonts w:ascii="Arial" w:hAnsi="Arial" w:cs="Arial"/>
          <w:b/>
          <w:sz w:val="18"/>
          <w:szCs w:val="18"/>
        </w:rPr>
        <w:t>/ATL-2017-13</w:t>
      </w:r>
      <w:r w:rsidR="00210FD0" w:rsidRPr="00E95B2F">
        <w:rPr>
          <w:rFonts w:ascii="Arial" w:hAnsi="Arial" w:cs="Arial"/>
          <w:b/>
          <w:sz w:val="18"/>
          <w:szCs w:val="18"/>
        </w:rPr>
        <w:t>,</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Cs/>
          <w:spacing w:val="-2"/>
          <w:kern w:val="1"/>
          <w:sz w:val="18"/>
          <w:szCs w:val="18"/>
          <w:lang w:eastAsia="hi-IN" w:bidi="hi-IN"/>
        </w:rPr>
        <w:t xml:space="preserve">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kern w:val="1"/>
          <w:sz w:val="18"/>
          <w:szCs w:val="18"/>
          <w:lang w:eastAsia="hi-IN" w:bidi="hi-IN"/>
        </w:rPr>
        <w:t>y las cláusulas del presente contrato</w:t>
      </w:r>
      <w:r w:rsidRPr="00E95B2F">
        <w:rPr>
          <w:rFonts w:ascii="Arial" w:eastAsia="Arial Unicode MS" w:hAnsi="Arial" w:cs="Arial"/>
          <w:kern w:val="1"/>
          <w:sz w:val="18"/>
          <w:szCs w:val="18"/>
          <w:lang w:eastAsia="hi-IN" w:bidi="hi-IN"/>
        </w:rPr>
        <w:t xml:space="preserve">, a favor de la </w:t>
      </w:r>
      <w:r w:rsidRPr="00E95B2F">
        <w:rPr>
          <w:rFonts w:ascii="Arial" w:eastAsia="Arial Unicode MS" w:hAnsi="Arial" w:cs="Arial"/>
          <w:b/>
          <w:kern w:val="1"/>
          <w:sz w:val="18"/>
          <w:szCs w:val="18"/>
          <w:u w:val="single"/>
          <w:lang w:eastAsia="hi-IN" w:bidi="hi-IN"/>
        </w:rPr>
        <w:t>Tesorería Municipal de Atlixco</w:t>
      </w:r>
      <w:r w:rsidR="00210FD0" w:rsidRPr="00E95B2F">
        <w:rPr>
          <w:rFonts w:ascii="Arial" w:eastAsia="Arial Unicode MS" w:hAnsi="Arial" w:cs="Arial"/>
          <w:b/>
          <w:kern w:val="1"/>
          <w:sz w:val="18"/>
          <w:szCs w:val="18"/>
          <w:u w:val="single"/>
          <w:lang w:eastAsia="hi-IN" w:bidi="hi-IN"/>
        </w:rPr>
        <w:t>,</w:t>
      </w:r>
      <w:r w:rsidRPr="00E95B2F">
        <w:rPr>
          <w:rFonts w:ascii="Arial" w:eastAsia="Arial Unicode MS" w:hAnsi="Arial" w:cs="Arial"/>
          <w:kern w:val="1"/>
          <w:sz w:val="18"/>
          <w:szCs w:val="18"/>
          <w:lang w:eastAsia="hi-IN" w:bidi="hi-IN"/>
        </w:rPr>
        <w:t xml:space="preserve"> sin que la acumulación de esta pena exceda el equivalente al monto total de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notificación y cálculo de la pena convencional correspondiente, la realizará la Dirección de Contabilidad. Y quedará asentada en el acta de entrega-recepción correspondiente.</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Independientemente de la aplicación de la pena convencional a que hace referencia el presente numeral, se aplicarán además cualquier otra que la Ley establezca.</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pago de la pena deberá efectuarse en la Tesorería Municipal </w:t>
      </w:r>
    </w:p>
    <w:p w:rsidR="00F332CD" w:rsidRPr="00E95B2F" w:rsidRDefault="00F332CD" w:rsidP="00F332CD">
      <w:pPr>
        <w:tabs>
          <w:tab w:val="left" w:pos="2763"/>
          <w:tab w:val="left" w:pos="4536"/>
          <w:tab w:val="left" w:pos="6310"/>
          <w:tab w:val="left" w:pos="8084"/>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el pago del </w:t>
      </w:r>
      <w:r w:rsidR="00CC5A5E"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quedará condicionado, proporcionalmente al pago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deba efectuar por concepto de penas convencionales por atraso, en el entendido de </w:t>
      </w:r>
      <w:r w:rsidR="00371984" w:rsidRPr="00E95B2F">
        <w:rPr>
          <w:rFonts w:ascii="Arial" w:eastAsia="Arial Unicode MS" w:hAnsi="Arial" w:cs="Arial"/>
          <w:kern w:val="1"/>
          <w:sz w:val="18"/>
          <w:szCs w:val="18"/>
          <w:lang w:eastAsia="hi-IN" w:bidi="hi-IN"/>
        </w:rPr>
        <w:t>que,</w:t>
      </w:r>
      <w:r w:rsidRPr="00E95B2F">
        <w:rPr>
          <w:rFonts w:ascii="Arial" w:eastAsia="Arial Unicode MS" w:hAnsi="Arial" w:cs="Arial"/>
          <w:kern w:val="1"/>
          <w:sz w:val="18"/>
          <w:szCs w:val="18"/>
          <w:lang w:eastAsia="hi-IN" w:bidi="hi-IN"/>
        </w:rPr>
        <w:t xml:space="preserve"> si el contrato es rescindido administrativamente en términos de lo previsto en la Cláusula Segunda, no procederá el cobro de dichas penas ni la contabilización de las mismas al hacer efectiva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0E0BB5" w:rsidRDefault="000E0BB5" w:rsidP="00F332CD">
      <w:pPr>
        <w:suppressAutoHyphens/>
        <w:spacing w:line="200" w:lineRule="atLeast"/>
        <w:jc w:val="both"/>
        <w:rPr>
          <w:rFonts w:ascii="Arial" w:eastAsia="Arial Unicode MS" w:hAnsi="Arial" w:cs="Arial"/>
          <w:kern w:val="1"/>
          <w:sz w:val="18"/>
          <w:szCs w:val="18"/>
          <w:lang w:eastAsia="hi-IN" w:bidi="hi-IN"/>
        </w:rPr>
      </w:pPr>
    </w:p>
    <w:p w:rsidR="000E0BB5" w:rsidRDefault="000E0BB5" w:rsidP="00F332CD">
      <w:pPr>
        <w:suppressAutoHyphens/>
        <w:spacing w:line="200" w:lineRule="atLeast"/>
        <w:jc w:val="both"/>
        <w:rPr>
          <w:rFonts w:ascii="Arial" w:eastAsia="Arial Unicode MS" w:hAnsi="Arial" w:cs="Arial"/>
          <w:kern w:val="1"/>
          <w:sz w:val="18"/>
          <w:szCs w:val="18"/>
          <w:lang w:eastAsia="hi-IN" w:bidi="hi-IN"/>
        </w:rPr>
      </w:pPr>
    </w:p>
    <w:p w:rsidR="000E0BB5" w:rsidRDefault="000E0BB5"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Esta pena convencional no descarta que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determine procedente la rescisión administrativa del contrato respectivo, considerando la gravedad del atraso y los daños y perjuicios que el mismo pudiera ocasionar a los intereses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caso que sea necesario llevar a cabo la rescisión administrativa del contrato, la aplicación de la garantía de cumplimiento será proporcional al monto de las obligaciones incumplidas.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 xml:space="preserve">La penalización tendrá como objeto resarcir los daños y perjuicios ocasionados a </w:t>
      </w:r>
      <w:r w:rsidRPr="00E95B2F">
        <w:rPr>
          <w:rFonts w:ascii="Arial" w:eastAsia="Arial Unicode MS" w:hAnsi="Arial" w:cs="Mangal"/>
          <w:b/>
          <w:kern w:val="1"/>
          <w:sz w:val="18"/>
          <w:szCs w:val="18"/>
          <w:lang w:eastAsia="hi-IN" w:bidi="hi-IN"/>
        </w:rPr>
        <w:t>“EL AYUNTAMIENTO”</w:t>
      </w:r>
      <w:r w:rsidRPr="00E95B2F">
        <w:rPr>
          <w:rFonts w:ascii="Arial" w:eastAsia="Arial Unicode MS" w:hAnsi="Arial" w:cs="Mangal"/>
          <w:kern w:val="1"/>
          <w:sz w:val="18"/>
          <w:szCs w:val="18"/>
          <w:lang w:eastAsia="hi-IN" w:bidi="hi-IN"/>
        </w:rPr>
        <w:t xml:space="preserve"> por el atraso en </w:t>
      </w:r>
      <w:r w:rsidR="00CC5A5E" w:rsidRPr="00E95B2F">
        <w:rPr>
          <w:rFonts w:ascii="Arial" w:eastAsia="Arial Unicode MS" w:hAnsi="Arial" w:cs="Mangal"/>
          <w:kern w:val="1"/>
          <w:sz w:val="18"/>
          <w:szCs w:val="18"/>
          <w:lang w:eastAsia="hi-IN" w:bidi="hi-IN"/>
        </w:rPr>
        <w:t>el suministro de bienes</w:t>
      </w:r>
      <w:r w:rsidRPr="00E95B2F">
        <w:rPr>
          <w:rFonts w:ascii="Arial" w:eastAsia="Arial Unicode MS" w:hAnsi="Arial" w:cs="Mangal"/>
          <w:kern w:val="1"/>
          <w:sz w:val="18"/>
          <w:szCs w:val="18"/>
          <w:lang w:eastAsia="hi-IN" w:bidi="hi-IN"/>
        </w:rPr>
        <w:t xml:space="preserve"> señalado</w:t>
      </w:r>
      <w:r w:rsidR="00CC5A5E" w:rsidRPr="00E95B2F">
        <w:rPr>
          <w:rFonts w:ascii="Arial" w:eastAsia="Arial Unicode MS" w:hAnsi="Arial" w:cs="Mangal"/>
          <w:kern w:val="1"/>
          <w:sz w:val="18"/>
          <w:szCs w:val="18"/>
          <w:lang w:eastAsia="hi-IN" w:bidi="hi-IN"/>
        </w:rPr>
        <w:t>s</w:t>
      </w:r>
      <w:r w:rsidRPr="00E95B2F">
        <w:rPr>
          <w:rFonts w:ascii="Arial" w:eastAsia="Arial Unicode MS" w:hAnsi="Arial" w:cs="Mangal"/>
          <w:kern w:val="1"/>
          <w:sz w:val="18"/>
          <w:szCs w:val="18"/>
          <w:lang w:eastAsia="hi-IN" w:bidi="hi-IN"/>
        </w:rPr>
        <w:t xml:space="preserve"> en el </w:t>
      </w:r>
      <w:r w:rsidRPr="00E95B2F">
        <w:rPr>
          <w:rFonts w:ascii="Arial" w:eastAsia="Arial Unicode MS" w:hAnsi="Arial" w:cs="Arial"/>
          <w:kern w:val="1"/>
          <w:sz w:val="18"/>
          <w:szCs w:val="18"/>
          <w:lang w:eastAsia="hi-IN" w:bidi="hi-IN"/>
        </w:rPr>
        <w:t>contrato</w:t>
      </w:r>
      <w:r w:rsidRPr="00E95B2F">
        <w:rPr>
          <w:rFonts w:ascii="Arial" w:eastAsia="Arial Unicode MS" w:hAnsi="Arial" w:cs="Mang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suma de las penas convencionales no podrá exceder el importe de la garantía de cumplimiento del Contrato que corresponda.</w:t>
      </w:r>
    </w:p>
    <w:p w:rsidR="006654FD" w:rsidRPr="00E95B2F" w:rsidRDefault="006654F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NOVENA.  SANCIONES ADMINISTRATIVAS.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Se hará efectiva la garantía relativa al cumplimiento del contrato, 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incumpla cualquiera de sus obligaciones contractuales por causas a él imputables; teniendo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facultad potestativa para rescindir administrativamente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Independientemente de lo anterior, cuando</w:t>
      </w:r>
      <w:r w:rsidRPr="00E95B2F">
        <w:rPr>
          <w:rFonts w:ascii="Arial" w:eastAsia="Arial Unicode MS" w:hAnsi="Arial" w:cs="Arial"/>
          <w:b/>
          <w:bCs/>
          <w:kern w:val="1"/>
          <w:sz w:val="18"/>
          <w:szCs w:val="18"/>
          <w:lang w:eastAsia="hi-IN" w:bidi="hi-IN"/>
        </w:rPr>
        <w:t xml:space="preserve"> “</w:t>
      </w:r>
      <w:r w:rsidR="00A236AE"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incumpla con sus obligaciones contractuales por causas imputables a él, y como consecuencia, cause daños y/o perjuicios graves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 110, 112, 113, 114 y 115 de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i/>
          <w:color w:val="000000"/>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color w:val="000000"/>
          <w:kern w:val="1"/>
          <w:sz w:val="18"/>
          <w:szCs w:val="18"/>
          <w:lang w:eastAsia="hi-IN" w:bidi="hi-IN"/>
        </w:rPr>
        <w:t>EXCLUSIÓN LABORAL</w:t>
      </w:r>
      <w:r w:rsidRPr="00E95B2F">
        <w:rPr>
          <w:rFonts w:ascii="Arial" w:eastAsia="Arial Unicode MS" w:hAnsi="Arial" w:cs="Arial"/>
          <w:b/>
          <w:i/>
          <w:color w:val="000000"/>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i/>
          <w:color w:val="000000"/>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color w:val="000000"/>
          <w:kern w:val="1"/>
          <w:sz w:val="18"/>
          <w:szCs w:val="18"/>
          <w:lang w:eastAsia="hi-IN" w:bidi="hi-IN"/>
        </w:rPr>
      </w:pPr>
      <w:r w:rsidRPr="00E95B2F">
        <w:rPr>
          <w:rFonts w:ascii="Arial" w:eastAsia="Arial Unicode MS" w:hAnsi="Arial" w:cs="Arial"/>
          <w:color w:val="000000"/>
          <w:kern w:val="1"/>
          <w:sz w:val="18"/>
          <w:szCs w:val="18"/>
          <w:lang w:eastAsia="hi-IN" w:bidi="hi-IN"/>
        </w:rPr>
        <w:t xml:space="preserve">Las partes convienen en que </w:t>
      </w:r>
      <w:r w:rsidRPr="00E95B2F">
        <w:rPr>
          <w:rFonts w:ascii="Arial" w:eastAsia="Arial Unicode MS" w:hAnsi="Arial" w:cs="Arial"/>
          <w:b/>
          <w:color w:val="000000"/>
          <w:kern w:val="1"/>
          <w:sz w:val="18"/>
          <w:szCs w:val="18"/>
          <w:lang w:eastAsia="hi-IN" w:bidi="hi-IN"/>
        </w:rPr>
        <w:t>"EL AYUNTAMIENTO"</w:t>
      </w:r>
      <w:r w:rsidRPr="00E95B2F">
        <w:rPr>
          <w:rFonts w:ascii="Arial" w:eastAsia="Arial Unicode MS" w:hAnsi="Arial" w:cs="Arial"/>
          <w:color w:val="000000"/>
          <w:kern w:val="1"/>
          <w:sz w:val="18"/>
          <w:szCs w:val="18"/>
          <w:lang w:eastAsia="hi-IN" w:bidi="hi-IN"/>
        </w:rPr>
        <w:t xml:space="preserve"> no adquiere ninguna obligación de carácter laboral con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color w:val="000000"/>
          <w:kern w:val="1"/>
          <w:sz w:val="18"/>
          <w:szCs w:val="18"/>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lastRenderedPageBreak/>
        <w:t xml:space="preserve">Igualmente, y para este efecto y cualquiera no previsto,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exime expresamente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responsabilidad laboral, civil, penal, de seguridad social o de otra especie que, en su caso, pudiera llegar a generarse.</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las partes reconocen expresamente en este acto que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no tiene nexo laboral alguno con </w:t>
      </w:r>
      <w:r w:rsidRPr="00E95B2F">
        <w:rPr>
          <w:rFonts w:ascii="Arial" w:eastAsia="Arial Unicode MS" w:hAnsi="Arial" w:cs="Arial"/>
          <w:b/>
          <w:bCs/>
          <w:kern w:val="1"/>
          <w:sz w:val="18"/>
          <w:szCs w:val="18"/>
          <w:lang w:eastAsia="hi-IN" w:bidi="hi-IN"/>
        </w:rPr>
        <w:t>“</w:t>
      </w:r>
      <w:r w:rsidR="00A236AE"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por lo que éste último libera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w:t>
      </w:r>
      <w:r w:rsidR="00CC5A5E" w:rsidRPr="00E95B2F">
        <w:rPr>
          <w:rFonts w:ascii="Arial" w:eastAsia="Arial Unicode MS" w:hAnsi="Arial" w:cs="Arial"/>
          <w:kern w:val="1"/>
          <w:sz w:val="18"/>
          <w:szCs w:val="18"/>
          <w:lang w:eastAsia="hi-IN" w:bidi="hi-IN"/>
        </w:rPr>
        <w:t>era otra aplicable, derivada de</w:t>
      </w:r>
      <w:r w:rsidRPr="00E95B2F">
        <w:rPr>
          <w:rFonts w:ascii="Arial" w:eastAsia="Arial Unicode MS" w:hAnsi="Arial" w:cs="Arial"/>
          <w:kern w:val="1"/>
          <w:sz w:val="18"/>
          <w:szCs w:val="18"/>
          <w:lang w:eastAsia="hi-IN" w:bidi="hi-IN"/>
        </w:rPr>
        <w:t>l</w:t>
      </w:r>
      <w:r w:rsidR="00CC5A5E"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materia de este contrato.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PRIMERA. SUSPENSIÓN DEL SERVICIO.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00CC5A5E" w:rsidRPr="00E95B2F">
        <w:rPr>
          <w:rFonts w:ascii="Arial" w:eastAsia="Arial Unicode MS" w:hAnsi="Arial" w:cs="Arial"/>
          <w:kern w:val="1"/>
          <w:sz w:val="18"/>
          <w:szCs w:val="18"/>
          <w:lang w:eastAsia="hi-IN" w:bidi="hi-IN"/>
        </w:rPr>
        <w:t>en el suministro de bienes</w:t>
      </w:r>
      <w:r w:rsidRPr="00E95B2F">
        <w:rPr>
          <w:rFonts w:ascii="Arial" w:eastAsia="Arial Unicode MS" w:hAnsi="Arial" w:cs="Arial"/>
          <w:kern w:val="1"/>
          <w:sz w:val="18"/>
          <w:szCs w:val="18"/>
          <w:lang w:eastAsia="hi-IN" w:bidi="hi-IN"/>
        </w:rPr>
        <w:t xml:space="preserve"> se presente caso fortuito o de fuerza mayor,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bajo su responsabilidad podrá suspender </w:t>
      </w:r>
      <w:r w:rsidR="00CC5A5E" w:rsidRPr="00E95B2F">
        <w:rPr>
          <w:rFonts w:ascii="Arial" w:eastAsia="Arial Unicode MS" w:hAnsi="Arial" w:cs="Arial"/>
          <w:kern w:val="1"/>
          <w:sz w:val="18"/>
          <w:szCs w:val="18"/>
          <w:lang w:eastAsia="hi-IN" w:bidi="hi-IN"/>
        </w:rPr>
        <w:t>dicho suministro</w:t>
      </w:r>
      <w:r w:rsidRPr="00E95B2F">
        <w:rPr>
          <w:rFonts w:ascii="Arial" w:eastAsia="Arial Unicode MS" w:hAnsi="Arial" w:cs="Arial"/>
          <w:kern w:val="1"/>
          <w:sz w:val="18"/>
          <w:szCs w:val="18"/>
          <w:lang w:eastAsia="hi-IN" w:bidi="hi-IN"/>
        </w:rPr>
        <w:t xml:space="preserve">, en cuyo caso únicamente se pagarán aquellos que hubiesen </w:t>
      </w:r>
      <w:r w:rsidR="00CC5A5E" w:rsidRPr="00E95B2F">
        <w:rPr>
          <w:rFonts w:ascii="Arial" w:eastAsia="Arial Unicode MS" w:hAnsi="Arial" w:cs="Arial"/>
          <w:kern w:val="1"/>
          <w:sz w:val="18"/>
          <w:szCs w:val="18"/>
          <w:lang w:eastAsia="hi-IN" w:bidi="hi-IN"/>
        </w:rPr>
        <w:t>sido efectivamente entregados</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la suspensión obedezca a causas imputables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solicitud escrita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cubrirá los gastos no recuperables, durante el tiempo que dure esta suspensión, para lo cual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los gastos no recuperables, en pesos mexicanos moneda nacional dentro de los trein</w:t>
      </w:r>
      <w:r w:rsidR="006C03FB" w:rsidRPr="00E95B2F">
        <w:rPr>
          <w:rFonts w:ascii="Arial" w:eastAsia="Arial Unicode MS" w:hAnsi="Arial" w:cs="Arial"/>
          <w:kern w:val="1"/>
          <w:sz w:val="18"/>
          <w:szCs w:val="18"/>
          <w:lang w:eastAsia="hi-IN" w:bidi="hi-IN"/>
        </w:rPr>
        <w:t xml:space="preserve">ta días naturales posteriores a </w:t>
      </w:r>
      <w:r w:rsidRPr="00E95B2F">
        <w:rPr>
          <w:rFonts w:ascii="Arial" w:eastAsia="Arial Unicode MS" w:hAnsi="Arial" w:cs="Arial"/>
          <w:kern w:val="1"/>
          <w:sz w:val="18"/>
          <w:szCs w:val="18"/>
          <w:lang w:eastAsia="hi-IN" w:bidi="hi-IN"/>
        </w:rPr>
        <w:t>la presentación de la factura respectiva y documentación soporte.</w:t>
      </w:r>
    </w:p>
    <w:p w:rsidR="00F332CD" w:rsidRPr="00E95B2F" w:rsidRDefault="00F332CD" w:rsidP="00F332CD">
      <w:pPr>
        <w:suppressAutoHyphens/>
        <w:spacing w:line="200" w:lineRule="atLeast"/>
        <w:jc w:val="both"/>
        <w:rPr>
          <w:rFonts w:ascii="Arial" w:eastAsia="Arial Unicode MS" w:hAnsi="Arial" w:cs="Arial"/>
          <w:kern w:val="1"/>
          <w:sz w:val="18"/>
          <w:szCs w:val="18"/>
          <w:shd w:val="clear" w:color="auto" w:fill="00FF00"/>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plazo de suspensión, será fijado por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a cuyo término en su caso, podrá iniciarse la terminación anticipada del contrato.</w:t>
      </w:r>
    </w:p>
    <w:p w:rsidR="00FF7CFC" w:rsidRPr="00E95B2F" w:rsidRDefault="00FF7CFC" w:rsidP="00F332CD">
      <w:pPr>
        <w:suppressAutoHyphens/>
        <w:spacing w:line="200" w:lineRule="atLeast"/>
        <w:rPr>
          <w:rFonts w:ascii="Arial" w:eastAsia="Arial Unicode MS" w:hAnsi="Arial" w:cs="Arial"/>
          <w:kern w:val="1"/>
          <w:sz w:val="18"/>
          <w:szCs w:val="18"/>
          <w:lang w:eastAsia="hi-IN" w:bidi="hi-IN"/>
        </w:rPr>
      </w:pPr>
    </w:p>
    <w:p w:rsidR="000E0BB5" w:rsidRDefault="000E0BB5"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SEGUNDA. RESCISIÓN </w:t>
      </w:r>
      <w:r w:rsidRPr="00E95B2F">
        <w:rPr>
          <w:rFonts w:ascii="Arial" w:eastAsia="Arial Unicode MS" w:hAnsi="Arial" w:cs="Arial"/>
          <w:b/>
          <w:kern w:val="2"/>
          <w:sz w:val="18"/>
          <w:szCs w:val="18"/>
          <w:lang w:eastAsia="hi-IN" w:bidi="hi-IN"/>
        </w:rPr>
        <w:t>ADMINISTRATIVA DEL CONTRATO.</w:t>
      </w: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en cualquier momento rescindir administrativamente el presente contrato en caso de cualquier incumplimiento a las obligaciones a cargo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sin necesidad de acudir a los tribunales competentes en la materia. Si previamente a la determinación de dar por rescindido administrativo el contrato se </w:t>
      </w:r>
      <w:r w:rsidR="006C03FB" w:rsidRPr="00E95B2F">
        <w:rPr>
          <w:rFonts w:ascii="Arial" w:eastAsia="Arial Unicode MS" w:hAnsi="Arial" w:cs="Arial"/>
          <w:kern w:val="1"/>
          <w:sz w:val="18"/>
          <w:szCs w:val="18"/>
          <w:lang w:eastAsia="hi-IN" w:bidi="hi-IN"/>
        </w:rPr>
        <w:t>suministren los bienes</w:t>
      </w:r>
      <w:r w:rsidRPr="00E95B2F">
        <w:rPr>
          <w:rFonts w:ascii="Arial" w:eastAsia="Arial Unicode MS" w:hAnsi="Arial" w:cs="Arial"/>
          <w:kern w:val="1"/>
          <w:sz w:val="18"/>
          <w:szCs w:val="18"/>
          <w:lang w:eastAsia="hi-IN" w:bidi="hi-IN"/>
        </w:rPr>
        <w:t xml:space="preserve">, el procedimiento iniciado </w:t>
      </w:r>
      <w:r w:rsidR="00E95B2F" w:rsidRPr="00E95B2F">
        <w:rPr>
          <w:rFonts w:ascii="Arial" w:eastAsia="Arial Unicode MS" w:hAnsi="Arial" w:cs="Arial"/>
          <w:kern w:val="1"/>
          <w:sz w:val="18"/>
          <w:szCs w:val="18"/>
          <w:lang w:eastAsia="hi-IN" w:bidi="hi-IN"/>
        </w:rPr>
        <w:t>quedará</w:t>
      </w:r>
      <w:r w:rsidRPr="00E95B2F">
        <w:rPr>
          <w:rFonts w:ascii="Arial" w:eastAsia="Arial Unicode MS" w:hAnsi="Arial" w:cs="Arial"/>
          <w:kern w:val="1"/>
          <w:sz w:val="18"/>
          <w:szCs w:val="18"/>
          <w:lang w:eastAsia="hi-IN" w:bidi="hi-IN"/>
        </w:rPr>
        <w:t xml:space="preserve"> sin efecto, previa aceptación y verificación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que con</w:t>
      </w:r>
      <w:r w:rsidR="006C03FB" w:rsidRPr="00E95B2F">
        <w:rPr>
          <w:rFonts w:ascii="Arial" w:eastAsia="Arial Unicode MS" w:hAnsi="Arial" w:cs="Arial"/>
          <w:kern w:val="1"/>
          <w:sz w:val="18"/>
          <w:szCs w:val="18"/>
          <w:lang w:eastAsia="hi-IN" w:bidi="hi-IN"/>
        </w:rPr>
        <w:t>tinúa vigente la necesidad del suministro de bienes</w:t>
      </w:r>
      <w:r w:rsidRPr="00E95B2F">
        <w:rPr>
          <w:rFonts w:ascii="Arial" w:eastAsia="Arial Unicode MS" w:hAnsi="Arial" w:cs="Arial"/>
          <w:kern w:val="1"/>
          <w:sz w:val="18"/>
          <w:szCs w:val="18"/>
          <w:lang w:eastAsia="hi-IN" w:bidi="hi-IN"/>
        </w:rPr>
        <w:t xml:space="preserve">, aplicando, en su caso, las penas convencionales correspondientes; por lo </w:t>
      </w:r>
      <w:r w:rsidR="00EB3D5E" w:rsidRPr="00E95B2F">
        <w:rPr>
          <w:rFonts w:ascii="Arial" w:eastAsia="Arial Unicode MS" w:hAnsi="Arial" w:cs="Arial"/>
          <w:kern w:val="1"/>
          <w:sz w:val="18"/>
          <w:szCs w:val="18"/>
          <w:lang w:eastAsia="hi-IN" w:bidi="hi-IN"/>
        </w:rPr>
        <w:t>que,</w:t>
      </w:r>
      <w:r w:rsidRPr="00E95B2F">
        <w:rPr>
          <w:rFonts w:ascii="Arial" w:eastAsia="Arial Unicode MS" w:hAnsi="Arial" w:cs="Arial"/>
          <w:kern w:val="1"/>
          <w:sz w:val="18"/>
          <w:szCs w:val="18"/>
          <w:lang w:eastAsia="hi-IN" w:bidi="hi-IN"/>
        </w:rPr>
        <w:t xml:space="preserve"> de manera enunciativa, mas no limitativa, se entenderá por incumplimiento:</w:t>
      </w:r>
    </w:p>
    <w:p w:rsidR="00F332CD" w:rsidRPr="00E95B2F" w:rsidRDefault="00F332CD" w:rsidP="00F332CD">
      <w:pPr>
        <w:tabs>
          <w:tab w:val="left" w:pos="426"/>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transcurrido el </w:t>
      </w:r>
      <w:r w:rsidR="006C03FB" w:rsidRPr="00E95B2F">
        <w:rPr>
          <w:rFonts w:ascii="Arial" w:eastAsia="Arial Unicode MS" w:hAnsi="Arial" w:cs="Arial"/>
          <w:kern w:val="1"/>
          <w:sz w:val="18"/>
          <w:szCs w:val="18"/>
          <w:lang w:eastAsia="hi-IN" w:bidi="hi-IN"/>
        </w:rPr>
        <w:t>tiempo señalado para el inicio d</w:t>
      </w:r>
      <w:r w:rsidRPr="00E95B2F">
        <w:rPr>
          <w:rFonts w:ascii="Arial" w:eastAsia="Arial Unicode MS" w:hAnsi="Arial" w:cs="Arial"/>
          <w:kern w:val="1"/>
          <w:sz w:val="18"/>
          <w:szCs w:val="18"/>
          <w:lang w:eastAsia="hi-IN" w:bidi="hi-IN"/>
        </w:rPr>
        <w:t>el s</w:t>
      </w:r>
      <w:r w:rsidR="006C03FB" w:rsidRPr="00E95B2F">
        <w:rPr>
          <w:rFonts w:ascii="Arial" w:eastAsia="Arial Unicode MS" w:hAnsi="Arial" w:cs="Arial"/>
          <w:kern w:val="1"/>
          <w:sz w:val="18"/>
          <w:szCs w:val="18"/>
          <w:lang w:eastAsia="hi-IN" w:bidi="hi-IN"/>
        </w:rPr>
        <w:t>uministro</w:t>
      </w:r>
      <w:r w:rsidRPr="00E95B2F">
        <w:rPr>
          <w:rFonts w:ascii="Arial" w:eastAsia="Arial Unicode MS" w:hAnsi="Arial" w:cs="Arial"/>
          <w:kern w:val="1"/>
          <w:sz w:val="18"/>
          <w:szCs w:val="18"/>
          <w:lang w:eastAsia="hi-IN" w:bidi="hi-IN"/>
        </w:rPr>
        <w:t>, estos no se realizan.</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6C03FB" w:rsidRPr="00E95B2F">
        <w:rPr>
          <w:rFonts w:ascii="Arial" w:eastAsia="Arial Unicode MS" w:hAnsi="Arial" w:cs="Arial"/>
          <w:kern w:val="1"/>
          <w:sz w:val="18"/>
          <w:szCs w:val="18"/>
          <w:lang w:eastAsia="hi-IN" w:bidi="hi-IN"/>
        </w:rPr>
        <w:t xml:space="preserve"> no ejecuta el suministro</w:t>
      </w:r>
      <w:r w:rsidRPr="00E95B2F">
        <w:rPr>
          <w:rFonts w:ascii="Arial" w:eastAsia="Arial Unicode MS" w:hAnsi="Arial" w:cs="Arial"/>
          <w:kern w:val="1"/>
          <w:sz w:val="18"/>
          <w:szCs w:val="18"/>
          <w:lang w:eastAsia="hi-IN" w:bidi="hi-IN"/>
        </w:rPr>
        <w:t xml:space="preserve"> objeto de este contrato con la calidad, eficiencia y especificaciones solicitadas por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ceda total o parcialmente, bajo cualquier título, los derechos y obligaciones a que se refiera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suspenda injustificadamente la ejecución del </w:t>
      </w:r>
      <w:r w:rsidR="006C03FB"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o no les otorgue la debida atención conforme las instrucciones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cumpla en tiempo</w:t>
      </w:r>
      <w:r w:rsidR="005F2DEC" w:rsidRPr="00E95B2F">
        <w:rPr>
          <w:rFonts w:ascii="Arial" w:eastAsia="Arial Unicode MS" w:hAnsi="Arial" w:cs="Arial"/>
          <w:kern w:val="1"/>
          <w:sz w:val="18"/>
          <w:szCs w:val="18"/>
          <w:lang w:eastAsia="hi-IN" w:bidi="hi-IN"/>
        </w:rPr>
        <w:t xml:space="preserve"> y forma la entrega del material </w:t>
      </w:r>
      <w:r w:rsidRPr="00E95B2F">
        <w:rPr>
          <w:rFonts w:ascii="Arial" w:eastAsia="Arial Unicode MS" w:hAnsi="Arial" w:cs="Arial"/>
          <w:kern w:val="1"/>
          <w:sz w:val="18"/>
          <w:szCs w:val="18"/>
          <w:lang w:eastAsia="hi-IN" w:bidi="hi-IN"/>
        </w:rPr>
        <w:t>solicitado.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la autoridad competente declare el estado de quiebra, la suspensión de pagos o alguna situación distinta, que sea análoga o equivalente y que afecte el patrimonio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846675"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Cuando el suministro no sea realizado</w:t>
      </w:r>
      <w:r w:rsidR="00F332CD" w:rsidRPr="00E95B2F">
        <w:rPr>
          <w:rFonts w:ascii="Arial" w:eastAsia="Arial Unicode MS" w:hAnsi="Arial" w:cs="Arial"/>
          <w:kern w:val="1"/>
          <w:sz w:val="18"/>
          <w:szCs w:val="18"/>
          <w:lang w:eastAsia="hi-IN" w:bidi="hi-IN"/>
        </w:rPr>
        <w:t xml:space="preserve"> de acuerdo con las normas, especificaciones y obligaciones a que se refiere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y/o su personal impidan el desempeño normal de labores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durante </w:t>
      </w:r>
      <w:r w:rsidR="006C03FB" w:rsidRPr="00E95B2F">
        <w:rPr>
          <w:rFonts w:ascii="Arial" w:eastAsia="Arial Unicode MS" w:hAnsi="Arial" w:cs="Arial"/>
          <w:kern w:val="1"/>
          <w:sz w:val="18"/>
          <w:szCs w:val="18"/>
          <w:lang w:eastAsia="hi-IN" w:bidi="hi-IN"/>
        </w:rPr>
        <w:t>el suministro de bienes</w:t>
      </w:r>
      <w:r w:rsidRPr="00E95B2F">
        <w:rPr>
          <w:rFonts w:ascii="Arial" w:eastAsia="Arial Unicode MS" w:hAnsi="Arial" w:cs="Arial"/>
          <w:kern w:val="1"/>
          <w:sz w:val="18"/>
          <w:szCs w:val="18"/>
          <w:lang w:eastAsia="hi-IN" w:bidi="hi-IN"/>
        </w:rPr>
        <w:t>, por caus</w:t>
      </w:r>
      <w:r w:rsidR="006C03FB" w:rsidRPr="00E95B2F">
        <w:rPr>
          <w:rFonts w:ascii="Arial" w:eastAsia="Arial Unicode MS" w:hAnsi="Arial" w:cs="Arial"/>
          <w:kern w:val="1"/>
          <w:sz w:val="18"/>
          <w:szCs w:val="18"/>
          <w:lang w:eastAsia="hi-IN" w:bidi="hi-IN"/>
        </w:rPr>
        <w:t>as distintas a la naturaleza del suministro.</w:t>
      </w:r>
    </w:p>
    <w:p w:rsidR="006C03FB" w:rsidRPr="00E95B2F" w:rsidRDefault="006C03FB" w:rsidP="006C03FB">
      <w:pPr>
        <w:tabs>
          <w:tab w:val="left" w:pos="426"/>
        </w:tabs>
        <w:suppressAutoHyphens/>
        <w:spacing w:line="200" w:lineRule="atLeast"/>
        <w:ind w:left="720"/>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general, incurra en incumplimiento total o parcial de cualquiera de las obligaciones que se estipulen en el contrato respectivo o de las disposiciones de la Ley de Adquisiciones, Arrendamientos y Servicios del Sector Público y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lastRenderedPageBreak/>
        <w:t xml:space="preserve">Para el caso de optar por la rescisión administrativa del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comunicará por escrito a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el incumplimiento en que haya incurrido, para que en un término de 5 (cinco) días hábiles exponga lo que a su derecho convenga y aporte las pruebas que estime pertinentes, transcurrido dicho </w:t>
      </w:r>
      <w:r w:rsidR="00104F4A" w:rsidRPr="00E95B2F">
        <w:rPr>
          <w:rFonts w:ascii="Arial" w:eastAsia="Arial Unicode MS" w:hAnsi="Arial" w:cs="Arial"/>
          <w:kern w:val="1"/>
          <w:sz w:val="18"/>
          <w:szCs w:val="18"/>
          <w:lang w:eastAsia="hi-IN" w:bidi="hi-IN"/>
        </w:rPr>
        <w:t>término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tomando en cuenta los argumentos y pruebas ofrecidos por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determinará de manera fundada y motivada si resulta procedente o no rescindir administrativamente el contrato, y comunicará por escrito a</w:t>
      </w:r>
      <w:r w:rsidRPr="00E95B2F">
        <w:rPr>
          <w:rFonts w:ascii="Arial" w:eastAsia="Arial Unicode MS" w:hAnsi="Arial" w:cs="Arial"/>
          <w:b/>
          <w:kern w:val="1"/>
          <w:sz w:val="18"/>
          <w:szCs w:val="18"/>
          <w:lang w:eastAsia="hi-IN" w:bidi="hi-IN"/>
        </w:rPr>
        <w:t xml:space="preserve"> “</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dicha determinación, dentro de los 15 (quince) días hábiles siguientes.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elaborará un dictamen en el cual justifique que los impactos económicos o de operación que se ocasionarían con la rescisión administrativa del contrato resultarían más inconvenientes.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Al no dar por rescindido administrativamente 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establecerá con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en la materia.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se presente cualquiera de los casos mencionados,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quedará expresamente facultado para optar por exigir el cumplimiento del contrato aplicando las penas convencionales y/o rescindirlo administrativamente, siendo esta situación una facultad potestativa.</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left="-25" w:firstLine="25"/>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se llevara a cabo la rescisión administrativa del contrato, y en el caso de que a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le hubieran entregado pagos progresivos, éste deberá de reintegrarlos más los intereses correspondientes, conforme a lo indicado en el artículo 51 de la citada Ley. Los intereses se calcularán sobre el monto de los pagos progresivos efectuados y se computarán por días naturales desde la fecha de su entrega hasta la fecha en que se pongan efectivamente las cantidades a disposición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 xml:space="preserve">VIGÉSIMA </w:t>
      </w:r>
      <w:r w:rsidRPr="00E95B2F">
        <w:rPr>
          <w:rFonts w:ascii="Arial" w:eastAsia="Arial Unicode MS" w:hAnsi="Arial" w:cs="Arial"/>
          <w:b/>
          <w:kern w:val="1"/>
          <w:sz w:val="18"/>
          <w:szCs w:val="18"/>
          <w:lang w:eastAsia="hi-IN" w:bidi="hi-IN"/>
        </w:rPr>
        <w:t>TERCERA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b/>
          <w:kern w:val="1"/>
          <w:sz w:val="18"/>
          <w:szCs w:val="18"/>
          <w:lang w:eastAsia="hi-IN" w:bidi="hi-IN"/>
        </w:rPr>
        <w:t>TERMINACIÓN ANTICIPADA.</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0E0BB5"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dar por terminado anticipadamente el contrato, cuando concurran razones de interés general o bien, cuando por causas justificadas se extinga la necesidad de requerir el </w:t>
      </w:r>
      <w:r w:rsidR="0084667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originalmente contratado, y se demuestre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de continuar con el cumplimiento de las obligaciones pactadas, se ocasionaría algún daño o perjuicio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se determine la nulidad total o parcial de los actos que dieron origen al </w:t>
      </w:r>
    </w:p>
    <w:p w:rsidR="000E0BB5" w:rsidRDefault="000E0BB5"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contrato, con motivo de la resolución de una inconformidad emitida por la Secretaría de la Función Pública, lo que bastará sea comunicado a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con 15 (quince) días naturales posteriores al hecho. En este caso,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a solicitud escrita de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cubrirá los gastos no recuperables, siempre que estos sean razonables estén debidamente comprobados y relacionados directamente con el contrato.</w:t>
      </w:r>
    </w:p>
    <w:p w:rsidR="006654FD" w:rsidRDefault="006654F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VIGÉSIMA CUARTA. CONFIDENCIALIDAD</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Cs/>
          <w:kern w:val="1"/>
          <w:sz w:val="18"/>
          <w:szCs w:val="18"/>
          <w:lang w:eastAsia="hi-IN" w:bidi="hi-IN"/>
        </w:rPr>
      </w:pPr>
      <w:r w:rsidRPr="00E95B2F">
        <w:rPr>
          <w:rFonts w:ascii="Arial" w:eastAsia="Arial Unicode MS" w:hAnsi="Arial" w:cs="Arial"/>
          <w:b/>
          <w:bCs/>
          <w:kern w:val="1"/>
          <w:sz w:val="18"/>
          <w:szCs w:val="18"/>
          <w:lang w:eastAsia="hi-IN" w:bidi="hi-IN"/>
        </w:rPr>
        <w:t>“</w:t>
      </w:r>
      <w:r w:rsidR="005B121B"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bCs/>
          <w:kern w:val="1"/>
          <w:sz w:val="18"/>
          <w:szCs w:val="18"/>
          <w:lang w:eastAsia="hi-IN" w:bidi="hi-IN"/>
        </w:rPr>
        <w:t xml:space="preserve"> se obliga a no divulgar por escrito, verbalmente o por cualquier otro medio la información que obtenga para el desarrollo del </w:t>
      </w:r>
      <w:r w:rsidR="00FC77F3" w:rsidRPr="00E95B2F">
        <w:rPr>
          <w:rFonts w:ascii="Arial" w:eastAsia="Arial Unicode MS" w:hAnsi="Arial" w:cs="Arial"/>
          <w:bCs/>
          <w:kern w:val="1"/>
          <w:sz w:val="18"/>
          <w:szCs w:val="18"/>
          <w:lang w:eastAsia="hi-IN" w:bidi="hi-IN"/>
        </w:rPr>
        <w:t>suministro de bienes</w:t>
      </w:r>
      <w:r w:rsidRPr="00E95B2F">
        <w:rPr>
          <w:rFonts w:ascii="Arial" w:eastAsia="Arial Unicode MS" w:hAnsi="Arial" w:cs="Arial"/>
          <w:bCs/>
          <w:kern w:val="1"/>
          <w:sz w:val="18"/>
          <w:szCs w:val="18"/>
          <w:lang w:eastAsia="hi-IN" w:bidi="hi-IN"/>
        </w:rPr>
        <w:t xml:space="preserve"> y mantener en la más estricta confidencialidad, los resultados parciales y finales del mismo, absteniéndose de dar a conocer cualquier información al respecto.</w:t>
      </w:r>
    </w:p>
    <w:p w:rsidR="00F332CD"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706"/>
        </w:tabs>
        <w:suppressAutoHyphens/>
        <w:spacing w:line="200" w:lineRule="atLeast"/>
        <w:ind w:left="1412" w:hanging="1412"/>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bCs/>
          <w:kern w:val="1"/>
          <w:sz w:val="18"/>
          <w:szCs w:val="18"/>
          <w:lang w:eastAsia="hi-IN" w:bidi="hi-IN"/>
        </w:rPr>
        <w:t>QUINTA</w:t>
      </w:r>
      <w:r w:rsidRPr="00E95B2F">
        <w:rPr>
          <w:rFonts w:ascii="Arial" w:eastAsia="Arial Unicode MS" w:hAnsi="Arial" w:cs="Arial"/>
          <w:b/>
          <w:kern w:val="1"/>
          <w:sz w:val="18"/>
          <w:szCs w:val="18"/>
          <w:lang w:eastAsia="hi-IN" w:bidi="hi-IN"/>
        </w:rPr>
        <w:t>. DISCREPANCIAS TÉCNICAS Y ADMINISTRATIVAS.</w:t>
      </w: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durante la ejecución del </w:t>
      </w:r>
      <w:r w:rsidR="0084667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materia de este contrato sobrevinieran discrepancias, exclusivamente sobre problemas específicos de carácter técnico y administrativo relacionados directamente con 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contratado, los representantes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están de acuerdo en nombrar un representante por cada una de </w:t>
      </w:r>
      <w:r w:rsidR="00E95B2F" w:rsidRPr="00E95B2F">
        <w:rPr>
          <w:rFonts w:ascii="Arial" w:eastAsia="Arial Unicode MS" w:hAnsi="Arial" w:cs="Arial"/>
          <w:kern w:val="1"/>
          <w:sz w:val="18"/>
          <w:szCs w:val="18"/>
          <w:lang w:eastAsia="hi-IN" w:bidi="hi-IN"/>
        </w:rPr>
        <w:t>las partes</w:t>
      </w:r>
      <w:r w:rsidRPr="00E95B2F">
        <w:rPr>
          <w:rFonts w:ascii="Arial" w:eastAsia="Arial Unicode MS" w:hAnsi="Arial" w:cs="Arial"/>
          <w:kern w:val="1"/>
          <w:sz w:val="18"/>
          <w:szCs w:val="18"/>
          <w:lang w:eastAsia="hi-IN" w:bidi="hi-IN"/>
        </w:rPr>
        <w:t>, para que de común acuerdo resuelvan lo conducente.</w:t>
      </w:r>
    </w:p>
    <w:p w:rsidR="00F332CD" w:rsidRPr="00E95B2F" w:rsidRDefault="00F332CD" w:rsidP="00F332CD">
      <w:pPr>
        <w:suppressAutoHyphens/>
        <w:spacing w:line="200" w:lineRule="atLeast"/>
        <w:jc w:val="both"/>
        <w:rPr>
          <w:rFonts w:ascii="Arial" w:eastAsia="Arial Unicode MS" w:hAnsi="Arial" w:cs="Arial"/>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 a responder por su cuenta y riesgo de los defectos y vicios del </w:t>
      </w:r>
      <w:r w:rsidR="005F2DEC" w:rsidRPr="00E95B2F">
        <w:rPr>
          <w:rFonts w:ascii="Arial" w:eastAsia="Arial Unicode MS" w:hAnsi="Arial" w:cs="Arial"/>
          <w:kern w:val="1"/>
          <w:sz w:val="18"/>
          <w:szCs w:val="18"/>
          <w:lang w:eastAsia="hi-IN" w:bidi="hi-IN"/>
        </w:rPr>
        <w:t>material entregado</w:t>
      </w:r>
      <w:r w:rsidRPr="00E95B2F">
        <w:rPr>
          <w:rFonts w:ascii="Arial" w:eastAsia="Arial Unicode MS" w:hAnsi="Arial" w:cs="Arial"/>
          <w:kern w:val="1"/>
          <w:sz w:val="18"/>
          <w:szCs w:val="18"/>
          <w:lang w:eastAsia="hi-IN" w:bidi="hi-IN"/>
        </w:rPr>
        <w:t xml:space="preserve"> y de los daños y perjuicios que por inobservancia o negligencia de su personal lleguen a causar a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o a terceros, por lo que resarcirá los daños y perjuicios que ocasione su personal.</w:t>
      </w:r>
    </w:p>
    <w:p w:rsidR="00F332CD" w:rsidRPr="00E95B2F" w:rsidRDefault="00F332CD" w:rsidP="00F332CD">
      <w:pPr>
        <w:tabs>
          <w:tab w:val="left" w:pos="12"/>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12"/>
        </w:tabs>
        <w:suppressAutoHyphens/>
        <w:spacing w:line="200" w:lineRule="atLeast"/>
        <w:ind w:left="12" w:hanging="12"/>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lastRenderedPageBreak/>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 el único facultado para aplicar sanciones a sus elementos por faltas que cometan en el desempeño de sus funciones. Para el caso de queja con relación al </w:t>
      </w:r>
      <w:r w:rsidR="00FC77F3"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deberá comunicarlo directamente a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el que se obliga a atender dicha queja subsanando de inmediato la irregularidad.</w:t>
      </w:r>
    </w:p>
    <w:p w:rsidR="00917E76" w:rsidRPr="00E95B2F" w:rsidRDefault="00917E76" w:rsidP="00F332CD">
      <w:pPr>
        <w:tabs>
          <w:tab w:val="left" w:pos="706"/>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06"/>
        </w:tabs>
        <w:suppressAutoHyphens/>
        <w:spacing w:line="200" w:lineRule="atLeast"/>
        <w:jc w:val="both"/>
        <w:rPr>
          <w:rFonts w:ascii="Arial" w:eastAsia="Arial Unicode MS" w:hAnsi="Arial" w:cs="Arial"/>
          <w:b/>
          <w:bCs/>
          <w:spacing w:val="-3"/>
          <w:kern w:val="1"/>
          <w:sz w:val="18"/>
          <w:szCs w:val="18"/>
          <w:lang w:eastAsia="hi-IN" w:bidi="hi-IN"/>
        </w:rPr>
      </w:pPr>
      <w:r w:rsidRPr="00E95B2F">
        <w:rPr>
          <w:rFonts w:ascii="Arial" w:eastAsia="Arial Unicode MS" w:hAnsi="Arial" w:cs="Arial"/>
          <w:b/>
          <w:kern w:val="1"/>
          <w:sz w:val="18"/>
          <w:szCs w:val="18"/>
          <w:lang w:eastAsia="hi-IN" w:bidi="hi-IN"/>
        </w:rPr>
        <w:t xml:space="preserve">VIGÉSIMA SEXTA. </w:t>
      </w:r>
      <w:r w:rsidRPr="00E95B2F">
        <w:rPr>
          <w:rFonts w:ascii="Arial" w:eastAsia="Arial Unicode MS" w:hAnsi="Arial" w:cs="Arial"/>
          <w:b/>
          <w:bCs/>
          <w:spacing w:val="-3"/>
          <w:kern w:val="1"/>
          <w:sz w:val="18"/>
          <w:szCs w:val="18"/>
          <w:lang w:eastAsia="hi-IN" w:bidi="hi-IN"/>
        </w:rPr>
        <w:t>SANCIONES, INDEMNIZACIÓN POR DAÑOS Y PERJUICIOS.</w:t>
      </w:r>
    </w:p>
    <w:p w:rsidR="00F332CD" w:rsidRPr="00E95B2F" w:rsidRDefault="00F332CD" w:rsidP="00F332CD">
      <w:pPr>
        <w:tabs>
          <w:tab w:val="left" w:pos="706"/>
        </w:tabs>
        <w:suppressAutoHyphens/>
        <w:spacing w:line="200" w:lineRule="atLeast"/>
        <w:ind w:left="1410" w:hanging="1410"/>
        <w:rPr>
          <w:rFonts w:ascii="Arial" w:eastAsia="Arial Unicode MS" w:hAnsi="Arial" w:cs="Arial"/>
          <w:bCs/>
          <w:spacing w:val="-3"/>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se obliga a </w:t>
      </w:r>
      <w:r w:rsidR="005F2DEC" w:rsidRPr="00E95B2F">
        <w:rPr>
          <w:rFonts w:ascii="Arial" w:eastAsia="Arial Unicode MS" w:hAnsi="Arial" w:cs="Arial"/>
          <w:bCs/>
          <w:spacing w:val="-3"/>
          <w:kern w:val="1"/>
          <w:sz w:val="18"/>
          <w:szCs w:val="18"/>
          <w:lang w:eastAsia="hi-IN" w:bidi="hi-IN"/>
        </w:rPr>
        <w:t>cumplir con el prese</w:t>
      </w:r>
      <w:r w:rsidR="00414014">
        <w:rPr>
          <w:rFonts w:ascii="Arial" w:eastAsia="Arial Unicode MS" w:hAnsi="Arial" w:cs="Arial"/>
          <w:bCs/>
          <w:spacing w:val="-3"/>
          <w:kern w:val="1"/>
          <w:sz w:val="18"/>
          <w:szCs w:val="18"/>
          <w:lang w:eastAsia="hi-IN" w:bidi="hi-IN"/>
        </w:rPr>
        <w:t xml:space="preserve">nte contrato y a llevar acabo la </w:t>
      </w:r>
      <w:r w:rsidR="00414014" w:rsidRPr="00414014">
        <w:rPr>
          <w:rFonts w:ascii="Arial" w:eastAsia="Arial Unicode MS" w:hAnsi="Arial" w:cs="Arial"/>
          <w:b/>
          <w:bCs/>
          <w:spacing w:val="-3"/>
          <w:kern w:val="1"/>
          <w:sz w:val="18"/>
          <w:szCs w:val="18"/>
          <w:lang w:val="es-MX" w:eastAsia="hi-IN" w:bidi="hi-IN"/>
        </w:rPr>
        <w:t>“ADQUISICIÓN DE LÁMPARA SORDA”</w:t>
      </w:r>
      <w:r w:rsidR="005F2DEC"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Cs/>
          <w:spacing w:val="-3"/>
          <w:kern w:val="1"/>
          <w:sz w:val="18"/>
          <w:szCs w:val="18"/>
          <w:lang w:eastAsia="hi-IN" w:bidi="hi-IN"/>
        </w:rPr>
        <w:t xml:space="preserve">objeto del presente contrato, en los términos y condiciones señalados en </w:t>
      </w:r>
      <w:r w:rsidRPr="00E95B2F">
        <w:rPr>
          <w:rFonts w:ascii="Arial" w:eastAsia="Arial Unicode MS" w:hAnsi="Arial" w:cs="Arial"/>
          <w:kern w:val="1"/>
          <w:sz w:val="18"/>
          <w:szCs w:val="18"/>
          <w:lang w:eastAsia="hi-IN" w:bidi="hi-IN"/>
        </w:rPr>
        <w:t xml:space="preserve">las especificaciones, requerimientos, términos de referencia y consignas generales de operación contenidas en el </w:t>
      </w:r>
      <w:r w:rsidRPr="00E95B2F">
        <w:rPr>
          <w:rFonts w:ascii="Arial" w:eastAsia="Arial Unicode MS" w:hAnsi="Arial" w:cs="Arial"/>
          <w:b/>
          <w:bCs/>
          <w:spacing w:val="-3"/>
          <w:kern w:val="1"/>
          <w:sz w:val="18"/>
          <w:szCs w:val="18"/>
          <w:lang w:eastAsia="hi-IN" w:bidi="hi-IN"/>
        </w:rPr>
        <w:t>Anexo No. 1 (Anexo Técnico)</w:t>
      </w:r>
      <w:r w:rsidRPr="00E95B2F">
        <w:rPr>
          <w:rFonts w:ascii="Arial" w:eastAsia="Arial Unicode MS" w:hAnsi="Arial" w:cs="Arial"/>
          <w:bCs/>
          <w:spacing w:val="-3"/>
          <w:kern w:val="1"/>
          <w:sz w:val="18"/>
          <w:szCs w:val="18"/>
          <w:lang w:eastAsia="hi-IN" w:bidi="hi-IN"/>
        </w:rPr>
        <w:t xml:space="preserve">, a satisfacción de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en el caso de defectos o vicios en </w:t>
      </w:r>
      <w:r w:rsidR="00FC77F3" w:rsidRPr="00E95B2F">
        <w:rPr>
          <w:rFonts w:ascii="Arial" w:eastAsia="Arial Unicode MS" w:hAnsi="Arial" w:cs="Arial"/>
          <w:bCs/>
          <w:spacing w:val="-3"/>
          <w:kern w:val="1"/>
          <w:sz w:val="18"/>
          <w:szCs w:val="18"/>
          <w:lang w:eastAsia="hi-IN" w:bidi="hi-IN"/>
        </w:rPr>
        <w:t>el suministro de bienes</w:t>
      </w:r>
      <w:r w:rsidRPr="00E95B2F">
        <w:rPr>
          <w:rFonts w:ascii="Arial" w:eastAsia="Arial Unicode MS" w:hAnsi="Arial" w:cs="Arial"/>
          <w:bCs/>
          <w:spacing w:val="-3"/>
          <w:kern w:val="1"/>
          <w:sz w:val="18"/>
          <w:szCs w:val="18"/>
          <w:lang w:eastAsia="hi-IN" w:bidi="hi-IN"/>
        </w:rPr>
        <w:t xml:space="preserve">, o daños y perjuicios ocasionados a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ambas partes contratantes acordarán lo conducente y de ser necesario, acudirán ante la autoridad competente, quien determinará la presunta responsabilidad, sometiéndose a su resolución.</w:t>
      </w:r>
    </w:p>
    <w:p w:rsidR="00F332CD"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p>
    <w:p w:rsidR="00FD5DFB"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es el único facultado para aplicar sanciones a los elementos por faltas que llegaran a cometer en el desempeño de sus funciones. Para el caso de queja, con relación al </w:t>
      </w:r>
      <w:r w:rsidR="00FC77F3" w:rsidRPr="00E95B2F">
        <w:rPr>
          <w:rFonts w:ascii="Arial" w:eastAsia="Arial Unicode MS" w:hAnsi="Arial" w:cs="Arial"/>
          <w:bCs/>
          <w:spacing w:val="-3"/>
          <w:kern w:val="1"/>
          <w:sz w:val="18"/>
          <w:szCs w:val="18"/>
          <w:lang w:eastAsia="hi-IN" w:bidi="hi-IN"/>
        </w:rPr>
        <w:t>suministro de bienes</w:t>
      </w:r>
      <w:r w:rsidRPr="00E95B2F">
        <w:rPr>
          <w:rFonts w:ascii="Arial" w:eastAsia="Arial Unicode MS" w:hAnsi="Arial" w:cs="Arial"/>
          <w:bCs/>
          <w:spacing w:val="-3"/>
          <w:kern w:val="1"/>
          <w:sz w:val="18"/>
          <w:szCs w:val="18"/>
          <w:lang w:eastAsia="hi-IN" w:bidi="hi-IN"/>
        </w:rPr>
        <w:t xml:space="preserv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deberá comunicarlo directamente </w:t>
      </w: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el que se obliga a atender subsanando de inmediato la irregularidad.</w:t>
      </w:r>
    </w:p>
    <w:p w:rsidR="00F332CD" w:rsidRPr="00E95B2F"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SEPTIMA</w:t>
      </w:r>
      <w:r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
          <w:kern w:val="1"/>
          <w:sz w:val="18"/>
          <w:szCs w:val="18"/>
          <w:lang w:eastAsia="hi-IN" w:bidi="hi-IN"/>
        </w:rPr>
        <w:t>ASESORÍA TÉCNICA.</w:t>
      </w:r>
    </w:p>
    <w:p w:rsidR="00F332CD" w:rsidRPr="00E95B2F" w:rsidRDefault="00F332CD" w:rsidP="00F332CD">
      <w:pPr>
        <w:tabs>
          <w:tab w:val="left" w:pos="-7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brindará asesoría técnica a </w:t>
      </w: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respecto a cualquier falla en la operación del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proporcionado, siendo responsabilidad de</w:t>
      </w:r>
      <w:r w:rsidRPr="00E95B2F">
        <w:rPr>
          <w:rFonts w:ascii="Arial" w:eastAsia="Arial Unicode MS" w:hAnsi="Arial" w:cs="Arial"/>
          <w:b/>
          <w:kern w:val="1"/>
          <w:sz w:val="18"/>
          <w:szCs w:val="18"/>
          <w:lang w:eastAsia="hi-IN" w:bidi="hi-IN"/>
        </w:rPr>
        <w:t xml:space="preserve"> “</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la cual responderá de los daños y perjuicios ocasionados a </w:t>
      </w:r>
      <w:r w:rsidRPr="00E95B2F">
        <w:rPr>
          <w:rFonts w:ascii="Arial" w:eastAsia="Arial Unicode MS" w:hAnsi="Arial" w:cs="Arial"/>
          <w:b/>
          <w:kern w:val="1"/>
          <w:sz w:val="18"/>
          <w:szCs w:val="18"/>
          <w:lang w:eastAsia="hi-IN" w:bidi="hi-IN"/>
        </w:rPr>
        <w:t>“EL AYUNTAMIENTO”.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OCTAVA. CONCILIACIÓN.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y</w:t>
      </w:r>
      <w:r w:rsidRPr="00E95B2F">
        <w:rPr>
          <w:rFonts w:ascii="Arial" w:eastAsia="Arial Unicode MS" w:hAnsi="Arial" w:cs="Arial"/>
          <w:b/>
          <w:kern w:val="1"/>
          <w:sz w:val="18"/>
          <w:szCs w:val="18"/>
          <w:lang w:eastAsia="hi-IN" w:bidi="hi-IN"/>
        </w:rPr>
        <w:t xml:space="preserve">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127, 128, 129, 130, 131, 132, 133, 134, 135 y 136 de su Reglamento.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NOVENA. DOMICILIOS.</w:t>
      </w:r>
    </w:p>
    <w:p w:rsidR="009C164A" w:rsidRPr="00E95B2F" w:rsidRDefault="009C164A"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34 del Código Civil Federal y sus correlativos en los estados de la República Mexicana.</w:t>
      </w:r>
    </w:p>
    <w:p w:rsidR="00EE6C75" w:rsidRDefault="00EE6C75"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EE6C75" w:rsidRDefault="00EE6C75"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EE6C75" w:rsidRDefault="00EE6C75"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EE6C75" w:rsidRDefault="00EE6C75"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EE6C75" w:rsidRDefault="00EE6C75"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TREGÉSIMA. LEGISLACIÓN APLICABLE.</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obligan a sujetarse estrictamente para la ejecución del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objeto de este contrato, a todas y cada una de las cláusulas que lo integran, a la Ley de Adquisiciones, Arrendamientos y Servicios del Sector Público, su reglamento; al Código Civil; la Ley Federal de Procedimiento Administrativo; al Código de Procedimientos Civiles para el Estado Libre y Soberano de Puebla; a la Ley Federal de Presupuesto y Responsabilidad Hacendaria y su Reglamento, y a las demás disposiciones jurídicas aplicables.</w:t>
      </w:r>
    </w:p>
    <w:p w:rsidR="00952425" w:rsidRPr="00E95B2F" w:rsidRDefault="00952425"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TRIGÉSIMA PRIMERA. JURISDICCIÓN.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“A</w:t>
      </w:r>
      <w:r w:rsidR="00FC77F3"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w:t>
      </w:r>
      <w:r w:rsidRPr="00E95B2F">
        <w:rPr>
          <w:rFonts w:ascii="Arial" w:eastAsia="Arial Unicode MS" w:hAnsi="Arial" w:cs="Arial"/>
          <w:b/>
          <w:kern w:val="1"/>
          <w:sz w:val="18"/>
          <w:szCs w:val="18"/>
          <w:lang w:eastAsia="hi-IN" w:bidi="hi-IN"/>
        </w:rPr>
        <w:t xml:space="preserve">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convienen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para la interpretación y cumplimiento de este contrato, así como para lo no previsto en el mismo, se someterán a la jurisdicción y competencia de los Tribunales en el Distrito Judicial de Atlixco, renunciando expresamente al fuero que pudiera corresponderles en razón de su domicilio actual o futuro.</w:t>
      </w:r>
    </w:p>
    <w:bookmarkEnd w:id="0"/>
    <w:bookmarkEnd w:id="1"/>
    <w:p w:rsidR="00F332CD" w:rsidRDefault="00F332CD" w:rsidP="00F332CD">
      <w:pPr>
        <w:suppressAutoHyphens/>
        <w:spacing w:line="200" w:lineRule="atLeast"/>
        <w:jc w:val="both"/>
        <w:rPr>
          <w:rFonts w:ascii="Arial" w:eastAsia="Arial Unicode MS" w:hAnsi="Arial" w:cs="Arial"/>
          <w:kern w:val="1"/>
          <w:sz w:val="18"/>
          <w:szCs w:val="18"/>
          <w:lang w:eastAsia="hi-IN" w:bidi="hi-IN"/>
        </w:rPr>
      </w:pPr>
    </w:p>
    <w:p w:rsidR="00371984" w:rsidRPr="00E95B2F" w:rsidRDefault="0037198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lastRenderedPageBreak/>
        <w:t>LEÍDO QUE FUE POR LAS PARTES QUE EN EL INTERVIENEN Y ENTERADAS DE SU CONTENIDO Y ALCANCE LEGAL, SE FIRMA EL PRESENTE CONTRATO EN 2 TANTOS, AL MARGEN Y AL CALCE, EN LA CIUDAD DE ATLIXCO, ESTADO DE PUEBLA EL</w:t>
      </w:r>
      <w:r w:rsidR="005A58CD" w:rsidRPr="00E95B2F">
        <w:rPr>
          <w:rFonts w:ascii="Arial" w:eastAsia="Arial Unicode MS" w:hAnsi="Arial" w:cs="Arial"/>
          <w:b/>
          <w:kern w:val="1"/>
          <w:sz w:val="18"/>
          <w:szCs w:val="18"/>
          <w:lang w:eastAsia="hi-IN" w:bidi="hi-IN"/>
        </w:rPr>
        <w:t xml:space="preserve"> </w:t>
      </w:r>
      <w:r w:rsidR="00EB3D5E">
        <w:rPr>
          <w:rFonts w:ascii="Arial" w:eastAsia="Arial Unicode MS" w:hAnsi="Arial" w:cs="Arial"/>
          <w:b/>
          <w:kern w:val="1"/>
          <w:sz w:val="18"/>
          <w:szCs w:val="18"/>
          <w:lang w:eastAsia="hi-IN" w:bidi="hi-IN"/>
        </w:rPr>
        <w:t>09</w:t>
      </w:r>
      <w:r w:rsidR="00104F4A" w:rsidRPr="00E95B2F">
        <w:rPr>
          <w:rFonts w:ascii="Arial" w:eastAsia="Arial Unicode MS" w:hAnsi="Arial" w:cs="Arial"/>
          <w:b/>
          <w:kern w:val="1"/>
          <w:sz w:val="18"/>
          <w:szCs w:val="18"/>
          <w:lang w:eastAsia="hi-IN" w:bidi="hi-IN"/>
        </w:rPr>
        <w:t xml:space="preserve"> DE </w:t>
      </w:r>
      <w:r w:rsidR="00EE6C75">
        <w:rPr>
          <w:rFonts w:ascii="Arial" w:eastAsia="Arial Unicode MS" w:hAnsi="Arial" w:cs="Arial"/>
          <w:b/>
          <w:kern w:val="1"/>
          <w:sz w:val="18"/>
          <w:szCs w:val="18"/>
          <w:lang w:eastAsia="hi-IN" w:bidi="hi-IN"/>
        </w:rPr>
        <w:t>JUN</w:t>
      </w:r>
      <w:r w:rsidR="00EB3D5E">
        <w:rPr>
          <w:rFonts w:ascii="Arial" w:eastAsia="Arial Unicode MS" w:hAnsi="Arial" w:cs="Arial"/>
          <w:b/>
          <w:kern w:val="1"/>
          <w:sz w:val="18"/>
          <w:szCs w:val="18"/>
          <w:lang w:eastAsia="hi-IN" w:bidi="hi-IN"/>
        </w:rPr>
        <w:t>IO DEL DOS MIL DIECISIETE</w:t>
      </w:r>
      <w:r w:rsidRPr="00E95B2F">
        <w:rPr>
          <w:rFonts w:ascii="Arial" w:eastAsia="Arial Unicode MS" w:hAnsi="Arial" w:cs="Arial"/>
          <w:b/>
          <w:bCs/>
          <w:kern w:val="1"/>
          <w:sz w:val="18"/>
          <w:szCs w:val="18"/>
          <w:lang w:eastAsia="hi-IN" w:bidi="hi-IN"/>
        </w:rPr>
        <w:t>.</w:t>
      </w:r>
    </w:p>
    <w:p w:rsidR="005B121B" w:rsidRPr="00E95B2F" w:rsidRDefault="005B121B" w:rsidP="00F332CD">
      <w:pPr>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tbl>
      <w:tblPr>
        <w:tblW w:w="9662" w:type="dxa"/>
        <w:tblInd w:w="283" w:type="dxa"/>
        <w:tblLayout w:type="fixed"/>
        <w:tblCellMar>
          <w:left w:w="283" w:type="dxa"/>
          <w:right w:w="283" w:type="dxa"/>
        </w:tblCellMar>
        <w:tblLook w:val="0000" w:firstRow="0" w:lastRow="0" w:firstColumn="0" w:lastColumn="0" w:noHBand="0" w:noVBand="0"/>
      </w:tblPr>
      <w:tblGrid>
        <w:gridCol w:w="4862"/>
        <w:gridCol w:w="4800"/>
      </w:tblGrid>
      <w:tr w:rsidR="00F332CD" w:rsidRPr="00E95B2F" w:rsidTr="00433933">
        <w:trPr>
          <w:trHeight w:val="1619"/>
        </w:trPr>
        <w:tc>
          <w:tcPr>
            <w:tcW w:w="4862" w:type="dxa"/>
            <w:shd w:val="clear" w:color="auto" w:fill="auto"/>
          </w:tcPr>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POR “EL AYUNTAMIENTO”</w:t>
            </w:r>
          </w:p>
          <w:p w:rsidR="00F332CD" w:rsidRPr="00E95B2F" w:rsidRDefault="00F332CD" w:rsidP="00AA160F">
            <w:pPr>
              <w:suppressAutoHyphens/>
              <w:snapToGrid w:val="0"/>
              <w:spacing w:line="200" w:lineRule="atLeast"/>
              <w:rPr>
                <w:rFonts w:ascii="Arial" w:eastAsia="Arial Unicode MS" w:hAnsi="Arial" w:cs="Arial"/>
                <w:b/>
                <w:kern w:val="1"/>
                <w:sz w:val="18"/>
                <w:szCs w:val="18"/>
                <w:lang w:eastAsia="hi-IN" w:bidi="hi-IN"/>
              </w:rPr>
            </w:pPr>
          </w:p>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C77F3" w:rsidRPr="00E95B2F" w:rsidRDefault="00FC77F3"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583AA7" w:rsidRPr="00E95B2F" w:rsidRDefault="00583AA7"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583AA7" w:rsidRPr="00E95B2F" w:rsidRDefault="00583AA7"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332CD" w:rsidRPr="00E95B2F" w:rsidRDefault="00F332CD" w:rsidP="00AA160F">
            <w:pPr>
              <w:suppressAutoHyphens/>
              <w:spacing w:line="200" w:lineRule="atLeast"/>
              <w:ind w:left="-183" w:hanging="1"/>
              <w:jc w:val="center"/>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_______________________________</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ING. JOSÉ LUIS GALEAZZI BERRA</w:t>
            </w:r>
            <w:r w:rsidRPr="00E95B2F">
              <w:rPr>
                <w:rFonts w:ascii="Arial" w:eastAsia="Arial Unicode MS" w:hAnsi="Arial" w:cs="Arial"/>
                <w:b/>
                <w:kern w:val="1"/>
                <w:sz w:val="18"/>
                <w:szCs w:val="18"/>
                <w:lang w:eastAsia="hi-IN" w:bidi="hi-IN"/>
              </w:rPr>
              <w:t>.</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PRESIDENTE MUNICIPAL CONSTITUCIONAL DE ATLIXCO, PUEBLA</w:t>
            </w:r>
          </w:p>
        </w:tc>
        <w:tc>
          <w:tcPr>
            <w:tcW w:w="4800" w:type="dxa"/>
            <w:shd w:val="clear" w:color="auto" w:fill="auto"/>
          </w:tcPr>
          <w:p w:rsidR="00F332CD" w:rsidRPr="00E95B2F" w:rsidRDefault="00F332CD" w:rsidP="00AA160F">
            <w:pPr>
              <w:suppressAutoHyphens/>
              <w:snapToGrid w:val="0"/>
              <w:spacing w:line="200" w:lineRule="atLeast"/>
              <w:jc w:val="center"/>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POR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952425" w:rsidRPr="00E95B2F" w:rsidRDefault="00B311F9" w:rsidP="00952425">
            <w:pPr>
              <w:suppressAutoHyphens/>
              <w:spacing w:line="200" w:lineRule="atLeast"/>
              <w:ind w:right="-971"/>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 xml:space="preserve">   </w:t>
            </w:r>
            <w:r w:rsidR="003606AE">
              <w:rPr>
                <w:rFonts w:ascii="Arial" w:eastAsia="Arial Unicode MS" w:hAnsi="Arial" w:cs="Arial"/>
                <w:b/>
                <w:bCs/>
                <w:kern w:val="1"/>
                <w:sz w:val="18"/>
                <w:szCs w:val="18"/>
                <w:lang w:eastAsia="hi-IN" w:bidi="hi-IN"/>
              </w:rPr>
              <w:t xml:space="preserve">      </w:t>
            </w:r>
            <w:r w:rsidRPr="00E95B2F">
              <w:rPr>
                <w:rFonts w:ascii="Arial" w:eastAsia="Arial Unicode MS" w:hAnsi="Arial" w:cs="Arial"/>
                <w:b/>
                <w:bCs/>
                <w:kern w:val="1"/>
                <w:sz w:val="18"/>
                <w:szCs w:val="18"/>
                <w:lang w:eastAsia="hi-IN" w:bidi="hi-IN"/>
              </w:rPr>
              <w:t xml:space="preserve">   </w:t>
            </w:r>
            <w:r w:rsidR="00F332CD" w:rsidRPr="00E95B2F">
              <w:rPr>
                <w:rFonts w:ascii="Arial" w:eastAsia="Arial Unicode MS" w:hAnsi="Arial" w:cs="Arial"/>
                <w:b/>
                <w:bCs/>
                <w:kern w:val="1"/>
                <w:sz w:val="18"/>
                <w:szCs w:val="18"/>
                <w:lang w:eastAsia="hi-IN" w:bidi="hi-IN"/>
              </w:rPr>
              <w:t>_________________________________</w:t>
            </w:r>
          </w:p>
          <w:p w:rsidR="003606AE" w:rsidRDefault="00210FD0" w:rsidP="00371984">
            <w:pPr>
              <w:suppressAutoHyphens/>
              <w:spacing w:line="200" w:lineRule="atLeast"/>
              <w:ind w:right="-317"/>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C. </w:t>
            </w:r>
            <w:r w:rsidR="001A05F3">
              <w:rPr>
                <w:rFonts w:ascii="Arial" w:eastAsia="Arial Unicode MS" w:hAnsi="Arial" w:cs="Arial"/>
                <w:b/>
                <w:kern w:val="1"/>
                <w:sz w:val="18"/>
                <w:szCs w:val="18"/>
                <w:lang w:eastAsia="hi-IN" w:bidi="hi-IN"/>
              </w:rPr>
              <w:t xml:space="preserve">JUAN MANUEL </w:t>
            </w:r>
            <w:r w:rsidR="00A80F4C">
              <w:rPr>
                <w:rFonts w:ascii="Arial" w:eastAsia="Arial Unicode MS" w:hAnsi="Arial" w:cs="Arial"/>
                <w:b/>
                <w:kern w:val="1"/>
                <w:sz w:val="18"/>
                <w:szCs w:val="18"/>
                <w:lang w:eastAsia="hi-IN" w:bidi="hi-IN"/>
              </w:rPr>
              <w:t>RODRÍGUEZ TOVAR</w:t>
            </w:r>
            <w:r w:rsidR="003606AE" w:rsidRPr="00E95B2F">
              <w:rPr>
                <w:rFonts w:ascii="Arial" w:eastAsia="Arial Unicode MS" w:hAnsi="Arial" w:cs="Arial"/>
                <w:b/>
                <w:kern w:val="1"/>
                <w:sz w:val="18"/>
                <w:szCs w:val="18"/>
                <w:lang w:eastAsia="hi-IN" w:bidi="hi-IN"/>
              </w:rPr>
              <w:t xml:space="preserve"> </w:t>
            </w:r>
            <w:r w:rsidR="00A80F4C">
              <w:rPr>
                <w:rFonts w:ascii="Arial" w:eastAsia="Arial Unicode MS" w:hAnsi="Arial" w:cs="Arial"/>
                <w:b/>
                <w:kern w:val="1"/>
                <w:sz w:val="18"/>
                <w:szCs w:val="18"/>
                <w:lang w:eastAsia="hi-IN" w:bidi="hi-IN"/>
              </w:rPr>
              <w:t xml:space="preserve">ADMINISTRADOR ÚNICO </w:t>
            </w:r>
            <w:r w:rsidR="00DD2360" w:rsidRPr="00E95B2F">
              <w:rPr>
                <w:rFonts w:ascii="Arial" w:eastAsia="Arial Unicode MS" w:hAnsi="Arial" w:cs="Arial"/>
                <w:b/>
                <w:kern w:val="1"/>
                <w:sz w:val="18"/>
                <w:szCs w:val="18"/>
                <w:lang w:eastAsia="hi-IN" w:bidi="hi-IN"/>
              </w:rPr>
              <w:t>DE LA EMPRESA</w:t>
            </w:r>
          </w:p>
          <w:p w:rsidR="00F332CD" w:rsidRPr="00E95B2F" w:rsidRDefault="00DD2360" w:rsidP="00A80F4C">
            <w:pPr>
              <w:suppressAutoHyphens/>
              <w:spacing w:line="200" w:lineRule="atLeast"/>
              <w:ind w:right="-317"/>
              <w:jc w:val="center"/>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 xml:space="preserve"> </w:t>
            </w:r>
            <w:r w:rsidR="00A80F4C">
              <w:rPr>
                <w:rFonts w:ascii="Arial" w:hAnsi="Arial" w:cs="Arial"/>
                <w:b/>
                <w:sz w:val="18"/>
                <w:szCs w:val="18"/>
                <w:lang w:val="es-MX"/>
              </w:rPr>
              <w:t xml:space="preserve">COMERCIALIZADORA Y DISTRIBUIDORA </w:t>
            </w:r>
            <w:r w:rsidR="00FD5DFB">
              <w:rPr>
                <w:rFonts w:ascii="Arial" w:hAnsi="Arial" w:cs="Arial"/>
                <w:b/>
                <w:sz w:val="18"/>
                <w:szCs w:val="18"/>
                <w:lang w:val="es-MX"/>
              </w:rPr>
              <w:t xml:space="preserve">               </w:t>
            </w:r>
            <w:r w:rsidR="00A80F4C">
              <w:rPr>
                <w:rFonts w:ascii="Arial" w:hAnsi="Arial" w:cs="Arial"/>
                <w:b/>
                <w:sz w:val="18"/>
                <w:szCs w:val="18"/>
                <w:lang w:val="es-MX"/>
              </w:rPr>
              <w:t>B- TACTICAL 9 11</w:t>
            </w:r>
            <w:r w:rsidR="003606AE" w:rsidRPr="00414D28">
              <w:rPr>
                <w:rFonts w:ascii="Arial" w:hAnsi="Arial" w:cs="Arial"/>
                <w:b/>
                <w:sz w:val="18"/>
                <w:szCs w:val="18"/>
                <w:lang w:val="es-MX"/>
              </w:rPr>
              <w:t xml:space="preserve"> S.A. DE C.V.</w:t>
            </w:r>
          </w:p>
        </w:tc>
      </w:tr>
    </w:tbl>
    <w:p w:rsidR="00F332CD" w:rsidRPr="00E95B2F" w:rsidRDefault="00F332CD"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F332CD" w:rsidRPr="00FD5DFB" w:rsidRDefault="005D40ED" w:rsidP="00433933">
      <w:pPr>
        <w:pStyle w:val="Piedepgina"/>
        <w:ind w:right="360"/>
        <w:jc w:val="both"/>
        <w:rPr>
          <w:rFonts w:ascii="Arial" w:eastAsia="Arial Unicode MS" w:hAnsi="Arial" w:cs="Arial"/>
          <w:b/>
          <w:kern w:val="1"/>
          <w:sz w:val="14"/>
          <w:szCs w:val="14"/>
          <w:lang w:eastAsia="hi-IN" w:bidi="hi-IN"/>
        </w:rPr>
      </w:pPr>
      <w:r w:rsidRPr="005D40ED">
        <w:rPr>
          <w:rFonts w:ascii="Arial" w:eastAsia="Arial Unicode MS" w:hAnsi="Arial" w:cs="Arial"/>
          <w:b/>
          <w:kern w:val="1"/>
          <w:sz w:val="14"/>
          <w:szCs w:val="14"/>
          <w:lang w:eastAsia="hi-IN" w:bidi="hi-IN"/>
        </w:rPr>
        <w:t>LAS FIRMAS Y RUBRICAS QUE ANTECEDEN CORRESPONDEN AL CONTRATO DE COMPRA-VENTA NO. FORTASEG/ATL-2017-13 DENOMINADO “ADQUISICIÓN DE L</w:t>
      </w:r>
      <w:r w:rsidR="007A5CC8">
        <w:rPr>
          <w:rFonts w:ascii="Arial" w:eastAsia="Arial Unicode MS" w:hAnsi="Arial" w:cs="Arial"/>
          <w:b/>
          <w:kern w:val="1"/>
          <w:sz w:val="14"/>
          <w:szCs w:val="14"/>
          <w:lang w:eastAsia="hi-IN" w:bidi="hi-IN"/>
        </w:rPr>
        <w:t>ÁMPARA SORDA” DE FECHA 09 DE JUN</w:t>
      </w:r>
      <w:r w:rsidRPr="005D40ED">
        <w:rPr>
          <w:rFonts w:ascii="Arial" w:eastAsia="Arial Unicode MS" w:hAnsi="Arial" w:cs="Arial"/>
          <w:b/>
          <w:kern w:val="1"/>
          <w:sz w:val="14"/>
          <w:szCs w:val="14"/>
          <w:lang w:eastAsia="hi-IN" w:bidi="hi-IN"/>
        </w:rPr>
        <w:t xml:space="preserve">IO DE 2017, CELEBRADO POR EL HONORABLE AYUNTAMIENTO DE ATLIXCO Y LA EMPRESA </w:t>
      </w:r>
      <w:r w:rsidRPr="005D40ED">
        <w:rPr>
          <w:rFonts w:ascii="Arial" w:hAnsi="Arial" w:cs="Arial"/>
          <w:b/>
          <w:sz w:val="14"/>
          <w:szCs w:val="14"/>
        </w:rPr>
        <w:t xml:space="preserve"> </w:t>
      </w:r>
      <w:r w:rsidRPr="005D40ED">
        <w:rPr>
          <w:rFonts w:ascii="Arial" w:eastAsia="Arial Unicode MS" w:hAnsi="Arial" w:cs="Arial"/>
          <w:b/>
          <w:kern w:val="1"/>
          <w:sz w:val="14"/>
          <w:szCs w:val="14"/>
          <w:lang w:eastAsia="hi-IN" w:bidi="hi-IN"/>
        </w:rPr>
        <w:t xml:space="preserve">COMERCIALIZADORA Y DISTRIBUIDORA B- TACTICAL 9 11 S.A. DE C.V. POR UN IMPORTE TOTAL </w:t>
      </w:r>
      <w:r w:rsidRPr="005D40ED">
        <w:rPr>
          <w:rFonts w:ascii="Arial" w:hAnsi="Arial" w:cs="Arial"/>
          <w:b/>
          <w:sz w:val="14"/>
          <w:szCs w:val="14"/>
          <w:lang w:val="es-MX"/>
        </w:rPr>
        <w:t>$190,774.00 (CIENTO NOVENTA MIL SETECIENTOS SETENTA Y CUATRO PESOS 00/100 M.N.) MÁS $30,523.84 (TREINTA MIL QUINIENTOS VEINTITRÉS PESOS 84/100 M.N.), EQUIVALENTE AL 16% DEL I.V.A., DANDO UN MONTO TOTAL DE $221,297.84 (DOSCIENTOS VEINTIÚN MIL DOSCIENTOS NOVENTA Y SIETE PESOS 84/100 M.N.)</w:t>
      </w:r>
      <w:r w:rsidRPr="005D40ED">
        <w:rPr>
          <w:rFonts w:ascii="Arial" w:hAnsi="Arial" w:cs="Arial"/>
          <w:b/>
          <w:sz w:val="14"/>
          <w:szCs w:val="14"/>
        </w:rPr>
        <w:t xml:space="preserve">, </w:t>
      </w:r>
      <w:r w:rsidRPr="00FD5DFB">
        <w:rPr>
          <w:rFonts w:ascii="Arial" w:eastAsia="Arial Unicode MS" w:hAnsi="Arial" w:cs="Arial"/>
          <w:b/>
          <w:kern w:val="1"/>
          <w:sz w:val="14"/>
          <w:szCs w:val="14"/>
          <w:lang w:eastAsia="hi-IN" w:bidi="hi-IN"/>
        </w:rPr>
        <w:t xml:space="preserve"> </w:t>
      </w:r>
      <w:r w:rsidR="00FD5DFB" w:rsidRPr="00FD5DFB">
        <w:rPr>
          <w:rFonts w:ascii="Arial" w:eastAsia="Arial Unicode MS" w:hAnsi="Arial" w:cs="Arial"/>
          <w:b/>
          <w:kern w:val="1"/>
          <w:sz w:val="14"/>
          <w:szCs w:val="14"/>
          <w:lang w:eastAsia="hi-IN" w:bidi="hi-IN"/>
        </w:rPr>
        <w:t xml:space="preserve">Y UNA VIGENCIA DEL </w:t>
      </w:r>
      <w:r w:rsidR="009C4F3E" w:rsidRPr="00FD5DFB">
        <w:rPr>
          <w:rFonts w:ascii="Arial" w:eastAsia="Arial Unicode MS" w:hAnsi="Arial" w:cs="Arial"/>
          <w:b/>
          <w:kern w:val="1"/>
          <w:sz w:val="14"/>
          <w:szCs w:val="14"/>
          <w:lang w:eastAsia="hi-IN" w:bidi="hi-IN"/>
        </w:rPr>
        <w:fldChar w:fldCharType="begin"/>
      </w:r>
      <w:r w:rsidR="00F332CD" w:rsidRPr="00FD5DFB">
        <w:rPr>
          <w:rFonts w:ascii="Arial" w:eastAsia="Arial Unicode MS" w:hAnsi="Arial" w:cs="Arial"/>
          <w:b/>
          <w:kern w:val="1"/>
          <w:sz w:val="14"/>
          <w:szCs w:val="14"/>
          <w:lang w:eastAsia="hi-IN" w:bidi="hi-IN"/>
        </w:rPr>
        <w:instrText xml:space="preserve"> MERGEFIELD "VIGENCIA" </w:instrText>
      </w:r>
      <w:r w:rsidR="009C4F3E" w:rsidRPr="00FD5DFB">
        <w:rPr>
          <w:rFonts w:ascii="Arial" w:eastAsia="Arial Unicode MS" w:hAnsi="Arial" w:cs="Arial"/>
          <w:b/>
          <w:kern w:val="1"/>
          <w:sz w:val="14"/>
          <w:szCs w:val="14"/>
          <w:lang w:eastAsia="hi-IN" w:bidi="hi-IN"/>
        </w:rPr>
        <w:fldChar w:fldCharType="separate"/>
      </w:r>
      <w:r>
        <w:rPr>
          <w:rFonts w:ascii="Arial" w:eastAsia="Arial Unicode MS" w:hAnsi="Arial" w:cs="Arial"/>
          <w:b/>
          <w:kern w:val="1"/>
          <w:sz w:val="14"/>
          <w:szCs w:val="14"/>
          <w:lang w:eastAsia="hi-IN" w:bidi="hi-IN"/>
        </w:rPr>
        <w:t>0</w:t>
      </w:r>
      <w:r w:rsidR="00FD5DFB" w:rsidRPr="00FD5DFB">
        <w:rPr>
          <w:rFonts w:ascii="Arial" w:eastAsia="Arial Unicode MS" w:hAnsi="Arial" w:cs="Arial"/>
          <w:b/>
          <w:kern w:val="1"/>
          <w:sz w:val="14"/>
          <w:szCs w:val="14"/>
          <w:lang w:eastAsia="hi-IN" w:bidi="hi-IN"/>
        </w:rPr>
        <w:t xml:space="preserve">9 DE </w:t>
      </w:r>
      <w:r>
        <w:rPr>
          <w:rFonts w:ascii="Arial" w:eastAsia="Arial Unicode MS" w:hAnsi="Arial" w:cs="Arial"/>
          <w:b/>
          <w:kern w:val="1"/>
          <w:sz w:val="14"/>
          <w:szCs w:val="14"/>
          <w:lang w:eastAsia="hi-IN" w:bidi="hi-IN"/>
        </w:rPr>
        <w:t>JUNIO DE 2017</w:t>
      </w:r>
      <w:r w:rsidR="00FD5DFB" w:rsidRPr="00FD5DFB">
        <w:rPr>
          <w:rFonts w:ascii="Arial" w:eastAsia="Arial Unicode MS" w:hAnsi="Arial" w:cs="Arial"/>
          <w:b/>
          <w:kern w:val="1"/>
          <w:sz w:val="14"/>
          <w:szCs w:val="14"/>
          <w:lang w:eastAsia="hi-IN" w:bidi="hi-IN"/>
        </w:rPr>
        <w:t xml:space="preserve"> AL </w:t>
      </w:r>
      <w:r>
        <w:rPr>
          <w:rFonts w:ascii="Arial" w:eastAsia="Arial Unicode MS" w:hAnsi="Arial" w:cs="Arial"/>
          <w:b/>
          <w:kern w:val="1"/>
          <w:sz w:val="14"/>
          <w:szCs w:val="14"/>
          <w:lang w:eastAsia="hi-IN" w:bidi="hi-IN"/>
        </w:rPr>
        <w:t xml:space="preserve">09 DE JULIO </w:t>
      </w:r>
      <w:r w:rsidR="00FD5DFB" w:rsidRPr="00FD5DFB">
        <w:rPr>
          <w:rFonts w:ascii="Arial" w:eastAsia="Arial Unicode MS" w:hAnsi="Arial" w:cs="Arial"/>
          <w:b/>
          <w:kern w:val="1"/>
          <w:sz w:val="14"/>
          <w:szCs w:val="14"/>
          <w:lang w:eastAsia="hi-IN" w:bidi="hi-IN"/>
        </w:rPr>
        <w:t>DE 201</w:t>
      </w:r>
      <w:r w:rsidR="009C4F3E" w:rsidRPr="00FD5DFB">
        <w:rPr>
          <w:rFonts w:ascii="Arial" w:eastAsia="Arial Unicode MS" w:hAnsi="Arial" w:cs="Arial"/>
          <w:b/>
          <w:kern w:val="1"/>
          <w:sz w:val="14"/>
          <w:szCs w:val="14"/>
          <w:lang w:eastAsia="hi-IN" w:bidi="hi-IN"/>
        </w:rPr>
        <w:fldChar w:fldCharType="end"/>
      </w:r>
      <w:r>
        <w:rPr>
          <w:rFonts w:ascii="Arial" w:eastAsia="Arial Unicode MS" w:hAnsi="Arial" w:cs="Arial"/>
          <w:b/>
          <w:kern w:val="1"/>
          <w:sz w:val="14"/>
          <w:szCs w:val="14"/>
          <w:lang w:eastAsia="hi-IN" w:bidi="hi-IN"/>
        </w:rPr>
        <w:t>7</w:t>
      </w:r>
      <w:r w:rsidR="00FD5DFB" w:rsidRPr="00FD5DFB">
        <w:rPr>
          <w:rFonts w:ascii="Arial" w:eastAsia="Arial Unicode MS" w:hAnsi="Arial" w:cs="Arial"/>
          <w:b/>
          <w:kern w:val="1"/>
          <w:sz w:val="14"/>
          <w:szCs w:val="14"/>
          <w:lang w:eastAsia="hi-IN" w:bidi="hi-IN"/>
        </w:rPr>
        <w:t>.</w:t>
      </w:r>
    </w:p>
    <w:p w:rsidR="00F332CD" w:rsidRPr="00E95B2F" w:rsidRDefault="00F332CD" w:rsidP="003312C1">
      <w:pPr>
        <w:jc w:val="both"/>
        <w:rPr>
          <w:sz w:val="18"/>
          <w:szCs w:val="18"/>
        </w:rPr>
      </w:pPr>
    </w:p>
    <w:sectPr w:rsidR="00F332CD" w:rsidRPr="00E95B2F" w:rsidSect="000C70A5">
      <w:headerReference w:type="even" r:id="rId8"/>
      <w:headerReference w:type="default" r:id="rId9"/>
      <w:footerReference w:type="even" r:id="rId10"/>
      <w:footerReference w:type="default" r:id="rId11"/>
      <w:pgSz w:w="12240" w:h="15840" w:code="1"/>
      <w:pgMar w:top="2269" w:right="1440" w:bottom="851" w:left="1259"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0F" w:rsidRDefault="00B57F0F" w:rsidP="00F67BF2">
      <w:r>
        <w:separator/>
      </w:r>
    </w:p>
  </w:endnote>
  <w:endnote w:type="continuationSeparator" w:id="0">
    <w:p w:rsidR="00B57F0F" w:rsidRDefault="00B57F0F" w:rsidP="00F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7F0F" w:rsidRDefault="00B57F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sidP="00AA160F">
    <w:pPr>
      <w:pStyle w:val="Piedepgina"/>
      <w:ind w:right="360"/>
      <w:jc w:val="right"/>
      <w:rPr>
        <w:b/>
        <w:sz w:val="18"/>
        <w:szCs w:val="18"/>
      </w:rPr>
    </w:pPr>
    <w:r w:rsidRPr="0096566D">
      <w:rPr>
        <w:b/>
        <w:sz w:val="18"/>
        <w:szCs w:val="18"/>
      </w:rPr>
      <w:fldChar w:fldCharType="begin"/>
    </w:r>
    <w:r w:rsidRPr="0096566D">
      <w:rPr>
        <w:b/>
        <w:sz w:val="18"/>
        <w:szCs w:val="18"/>
      </w:rPr>
      <w:instrText xml:space="preserve"> PAGE </w:instrText>
    </w:r>
    <w:r w:rsidRPr="0096566D">
      <w:rPr>
        <w:b/>
        <w:sz w:val="18"/>
        <w:szCs w:val="18"/>
      </w:rPr>
      <w:fldChar w:fldCharType="separate"/>
    </w:r>
    <w:r w:rsidR="00666A47">
      <w:rPr>
        <w:b/>
        <w:noProof/>
        <w:sz w:val="18"/>
        <w:szCs w:val="18"/>
      </w:rPr>
      <w:t>9</w:t>
    </w:r>
    <w:r w:rsidRPr="0096566D">
      <w:rPr>
        <w:b/>
        <w:sz w:val="18"/>
        <w:szCs w:val="18"/>
      </w:rPr>
      <w:fldChar w:fldCharType="end"/>
    </w:r>
    <w:r w:rsidRPr="0096566D">
      <w:rPr>
        <w:b/>
        <w:sz w:val="18"/>
        <w:szCs w:val="18"/>
      </w:rPr>
      <w:t xml:space="preserve"> de </w:t>
    </w:r>
    <w:r w:rsidRPr="0096566D">
      <w:rPr>
        <w:b/>
        <w:sz w:val="18"/>
        <w:szCs w:val="18"/>
      </w:rPr>
      <w:fldChar w:fldCharType="begin"/>
    </w:r>
    <w:r w:rsidRPr="0096566D">
      <w:rPr>
        <w:b/>
        <w:sz w:val="18"/>
        <w:szCs w:val="18"/>
      </w:rPr>
      <w:instrText xml:space="preserve"> NUMPAGES </w:instrText>
    </w:r>
    <w:r w:rsidRPr="0096566D">
      <w:rPr>
        <w:b/>
        <w:sz w:val="18"/>
        <w:szCs w:val="18"/>
      </w:rPr>
      <w:fldChar w:fldCharType="separate"/>
    </w:r>
    <w:r w:rsidR="00666A47">
      <w:rPr>
        <w:b/>
        <w:noProof/>
        <w:sz w:val="18"/>
        <w:szCs w:val="18"/>
      </w:rPr>
      <w:t>12</w:t>
    </w:r>
    <w:r w:rsidRPr="0096566D">
      <w:rPr>
        <w:b/>
        <w:sz w:val="18"/>
        <w:szCs w:val="18"/>
      </w:rPr>
      <w:fldChar w:fldCharType="end"/>
    </w:r>
  </w:p>
  <w:p w:rsidR="00B57F0F" w:rsidRDefault="000B0D25" w:rsidP="00AA160F">
    <w:pPr>
      <w:pStyle w:val="Piedepgina"/>
      <w:ind w:right="360"/>
      <w:jc w:val="right"/>
      <w:rPr>
        <w:b/>
        <w:sz w:val="18"/>
        <w:szCs w:val="18"/>
      </w:rPr>
    </w:pPr>
    <w:r w:rsidRPr="000B0D25">
      <w:rPr>
        <w:b/>
        <w:sz w:val="18"/>
        <w:szCs w:val="18"/>
      </w:rPr>
      <w:t>FORTASEG/ATL-2017-13</w:t>
    </w:r>
  </w:p>
  <w:p w:rsidR="00B57F0F" w:rsidRDefault="00B57F0F" w:rsidP="00AF690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0F" w:rsidRDefault="00B57F0F" w:rsidP="00F67BF2">
      <w:r>
        <w:separator/>
      </w:r>
    </w:p>
  </w:footnote>
  <w:footnote w:type="continuationSeparator" w:id="0">
    <w:p w:rsidR="00B57F0F" w:rsidRDefault="00B57F0F" w:rsidP="00F6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sidP="00AA160F">
    <w:pPr>
      <w:pStyle w:val="Encabezado"/>
      <w:rPr>
        <w:rFonts w:ascii="Arial" w:hAnsi="Arial" w:cs="Arial"/>
        <w:b/>
      </w:rPr>
    </w:pPr>
    <w:r>
      <w:rPr>
        <w:noProof/>
        <w:lang w:val="es-MX" w:eastAsia="es-MX"/>
      </w:rPr>
      <w:drawing>
        <wp:anchor distT="0" distB="0" distL="114300" distR="114300" simplePos="0" relativeHeight="251658240" behindDoc="0" locked="0" layoutInCell="1" allowOverlap="1" wp14:anchorId="696B44DA" wp14:editId="533D6085">
          <wp:simplePos x="0" y="0"/>
          <wp:positionH relativeFrom="column">
            <wp:posOffset>3981450</wp:posOffset>
          </wp:positionH>
          <wp:positionV relativeFrom="paragraph">
            <wp:posOffset>-153035</wp:posOffset>
          </wp:positionV>
          <wp:extent cx="1868805" cy="848995"/>
          <wp:effectExtent l="19050" t="0" r="0" b="0"/>
          <wp:wrapSquare wrapText="bothSides"/>
          <wp:docPr id="32" name="Imagen 1"/>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848995"/>
                  </a:xfrm>
                  <a:prstGeom prst="rect">
                    <a:avLst/>
                  </a:prstGeom>
                </pic:spPr>
              </pic:pic>
            </a:graphicData>
          </a:graphic>
        </wp:anchor>
      </w:drawing>
    </w:r>
  </w:p>
  <w:p w:rsidR="00B57F0F" w:rsidRDefault="00B57F0F" w:rsidP="00AA160F">
    <w:pPr>
      <w:pStyle w:val="Encabezado"/>
      <w:jc w:val="right"/>
    </w:pPr>
    <w:r>
      <w:rPr>
        <w:noProof/>
        <w:lang w:val="es-MX" w:eastAsia="es-MX"/>
      </w:rPr>
      <w:drawing>
        <wp:anchor distT="0" distB="0" distL="114300" distR="114300" simplePos="0" relativeHeight="251656192" behindDoc="1" locked="0" layoutInCell="1" allowOverlap="1" wp14:anchorId="6C1E6848" wp14:editId="65939295">
          <wp:simplePos x="0" y="0"/>
          <wp:positionH relativeFrom="column">
            <wp:posOffset>223065</wp:posOffset>
          </wp:positionH>
          <wp:positionV relativeFrom="paragraph">
            <wp:posOffset>-240780</wp:posOffset>
          </wp:positionV>
          <wp:extent cx="546393" cy="619200"/>
          <wp:effectExtent l="19050" t="0" r="6057" b="0"/>
          <wp:wrapNone/>
          <wp:docPr id="3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5E5113">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F0F" w:rsidRPr="00A064B5" w:rsidRDefault="00B57F0F"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B57F0F" w:rsidRPr="00A064B5" w:rsidRDefault="00B57F0F"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B57F0F" w:rsidRPr="00A064B5" w:rsidRDefault="00B57F0F" w:rsidP="00AA160F">
                          <w:pPr>
                            <w:pStyle w:val="Sinespaciado"/>
                            <w:ind w:left="708"/>
                            <w:rPr>
                              <w:rFonts w:ascii="Arial Narrow" w:hAnsi="Arial Narrow"/>
                              <w:sz w:val="16"/>
                              <w:szCs w:val="16"/>
                            </w:rPr>
                          </w:pPr>
                          <w:r w:rsidRPr="00A064B5">
                            <w:rPr>
                              <w:rFonts w:ascii="Arial Narrow" w:hAnsi="Arial Narrow"/>
                              <w:sz w:val="16"/>
                              <w:szCs w:val="16"/>
                            </w:rPr>
                            <w:t>2014-2018</w:t>
                          </w:r>
                        </w:p>
                        <w:p w:rsidR="00B57F0F" w:rsidRDefault="00B57F0F" w:rsidP="00AA1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" stroked="f">
              <v:textbox>
                <w:txbxContent>
                  <w:p w:rsidR="00B57F0F" w:rsidRPr="00A064B5" w:rsidRDefault="00B57F0F"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B57F0F" w:rsidRPr="00A064B5" w:rsidRDefault="00B57F0F"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B57F0F" w:rsidRPr="00A064B5" w:rsidRDefault="00B57F0F" w:rsidP="00AA160F">
                    <w:pPr>
                      <w:pStyle w:val="Sinespaciado"/>
                      <w:ind w:left="708"/>
                      <w:rPr>
                        <w:rFonts w:ascii="Arial Narrow" w:hAnsi="Arial Narrow"/>
                        <w:sz w:val="16"/>
                        <w:szCs w:val="16"/>
                      </w:rPr>
                    </w:pPr>
                    <w:r w:rsidRPr="00A064B5">
                      <w:rPr>
                        <w:rFonts w:ascii="Arial Narrow" w:hAnsi="Arial Narrow"/>
                        <w:sz w:val="16"/>
                        <w:szCs w:val="16"/>
                      </w:rPr>
                      <w:t>2014-2018</w:t>
                    </w:r>
                  </w:p>
                  <w:p w:rsidR="00B57F0F" w:rsidRDefault="00B57F0F" w:rsidP="00AA160F"/>
                </w:txbxContent>
              </v:textbox>
            </v:shape>
          </w:pict>
        </mc:Fallback>
      </mc:AlternateContent>
    </w:r>
  </w:p>
  <w:p w:rsidR="00B57F0F" w:rsidRDefault="00B57F0F" w:rsidP="00AA160F">
    <w:pPr>
      <w:pStyle w:val="Encabezado"/>
      <w:rPr>
        <w:rFonts w:ascii="Arial" w:hAnsi="Arial" w:cs="Arial"/>
        <w:b/>
      </w:rPr>
    </w:pPr>
  </w:p>
  <w:p w:rsidR="00B57F0F" w:rsidRDefault="00B57F0F">
    <w:pPr>
      <w:pStyle w:val="Encabezado"/>
      <w:jc w:val="both"/>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3251D"/>
    <w:multiLevelType w:val="hybridMultilevel"/>
    <w:tmpl w:val="152A5532"/>
    <w:name w:val="WW8Num210"/>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3"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5707286"/>
    <w:multiLevelType w:val="hybridMultilevel"/>
    <w:tmpl w:val="D018E12E"/>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177FEF"/>
    <w:multiLevelType w:val="hybridMultilevel"/>
    <w:tmpl w:val="36F0DC5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E110F3"/>
    <w:multiLevelType w:val="hybridMultilevel"/>
    <w:tmpl w:val="C74ADE1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A7849"/>
    <w:multiLevelType w:val="hybridMultilevel"/>
    <w:tmpl w:val="D83E405C"/>
    <w:name w:val="WW8Num2103"/>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55489C"/>
    <w:multiLevelType w:val="hybridMultilevel"/>
    <w:tmpl w:val="0728F3D6"/>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4"/>
  </w:num>
  <w:num w:numId="6">
    <w:abstractNumId w:val="5"/>
  </w:num>
  <w:num w:numId="7">
    <w:abstractNumId w:val="3"/>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CD"/>
    <w:rsid w:val="000143D8"/>
    <w:rsid w:val="00027056"/>
    <w:rsid w:val="000343A8"/>
    <w:rsid w:val="00050CA4"/>
    <w:rsid w:val="00071BE1"/>
    <w:rsid w:val="00087AD1"/>
    <w:rsid w:val="00095283"/>
    <w:rsid w:val="00097372"/>
    <w:rsid w:val="000B0D25"/>
    <w:rsid w:val="000B3A97"/>
    <w:rsid w:val="000B6437"/>
    <w:rsid w:val="000C0167"/>
    <w:rsid w:val="000C70A5"/>
    <w:rsid w:val="000D402C"/>
    <w:rsid w:val="000E0BB5"/>
    <w:rsid w:val="00104F4A"/>
    <w:rsid w:val="0012481F"/>
    <w:rsid w:val="00194F68"/>
    <w:rsid w:val="001A05F3"/>
    <w:rsid w:val="001C10D4"/>
    <w:rsid w:val="001D4E9D"/>
    <w:rsid w:val="001E5CB8"/>
    <w:rsid w:val="001F5D40"/>
    <w:rsid w:val="00205C4C"/>
    <w:rsid w:val="00210FD0"/>
    <w:rsid w:val="0026376C"/>
    <w:rsid w:val="0026716C"/>
    <w:rsid w:val="00297AB8"/>
    <w:rsid w:val="002A44EC"/>
    <w:rsid w:val="002B2990"/>
    <w:rsid w:val="002B661E"/>
    <w:rsid w:val="002E0C1E"/>
    <w:rsid w:val="002E12A9"/>
    <w:rsid w:val="002F2280"/>
    <w:rsid w:val="002F32B4"/>
    <w:rsid w:val="0032408F"/>
    <w:rsid w:val="003312C1"/>
    <w:rsid w:val="0035079D"/>
    <w:rsid w:val="00360385"/>
    <w:rsid w:val="003606AE"/>
    <w:rsid w:val="003609DB"/>
    <w:rsid w:val="00364235"/>
    <w:rsid w:val="003643C1"/>
    <w:rsid w:val="00371984"/>
    <w:rsid w:val="00375AFA"/>
    <w:rsid w:val="0038655F"/>
    <w:rsid w:val="00395ED1"/>
    <w:rsid w:val="00396F09"/>
    <w:rsid w:val="003D14F7"/>
    <w:rsid w:val="003E597D"/>
    <w:rsid w:val="00414014"/>
    <w:rsid w:val="00414D28"/>
    <w:rsid w:val="0041535C"/>
    <w:rsid w:val="0042117F"/>
    <w:rsid w:val="00422A24"/>
    <w:rsid w:val="00433933"/>
    <w:rsid w:val="00433F1E"/>
    <w:rsid w:val="00440EC4"/>
    <w:rsid w:val="00470E7E"/>
    <w:rsid w:val="00483548"/>
    <w:rsid w:val="004C1001"/>
    <w:rsid w:val="004C26A7"/>
    <w:rsid w:val="005303E6"/>
    <w:rsid w:val="00557AB8"/>
    <w:rsid w:val="00567F02"/>
    <w:rsid w:val="00583AA7"/>
    <w:rsid w:val="00595C4A"/>
    <w:rsid w:val="005A58CD"/>
    <w:rsid w:val="005A6BD4"/>
    <w:rsid w:val="005B121B"/>
    <w:rsid w:val="005C4A6E"/>
    <w:rsid w:val="005D40ED"/>
    <w:rsid w:val="005E5113"/>
    <w:rsid w:val="005F2DEC"/>
    <w:rsid w:val="006541E7"/>
    <w:rsid w:val="00663712"/>
    <w:rsid w:val="006654FD"/>
    <w:rsid w:val="006664AB"/>
    <w:rsid w:val="00666A47"/>
    <w:rsid w:val="0068461B"/>
    <w:rsid w:val="006A1784"/>
    <w:rsid w:val="006B58F5"/>
    <w:rsid w:val="006C03FB"/>
    <w:rsid w:val="007039DE"/>
    <w:rsid w:val="00720308"/>
    <w:rsid w:val="00723D0B"/>
    <w:rsid w:val="00734CE9"/>
    <w:rsid w:val="007422BF"/>
    <w:rsid w:val="007517FF"/>
    <w:rsid w:val="007524B1"/>
    <w:rsid w:val="007663DB"/>
    <w:rsid w:val="0078578E"/>
    <w:rsid w:val="0078656A"/>
    <w:rsid w:val="00792214"/>
    <w:rsid w:val="00792A52"/>
    <w:rsid w:val="007A5CC8"/>
    <w:rsid w:val="007B4210"/>
    <w:rsid w:val="007B71B8"/>
    <w:rsid w:val="007C2812"/>
    <w:rsid w:val="007D079C"/>
    <w:rsid w:val="007D171D"/>
    <w:rsid w:val="00802958"/>
    <w:rsid w:val="008202A1"/>
    <w:rsid w:val="008346B4"/>
    <w:rsid w:val="0084508B"/>
    <w:rsid w:val="00846675"/>
    <w:rsid w:val="008541CC"/>
    <w:rsid w:val="00885DEA"/>
    <w:rsid w:val="008C2BAF"/>
    <w:rsid w:val="008C5129"/>
    <w:rsid w:val="008D3154"/>
    <w:rsid w:val="008E7A16"/>
    <w:rsid w:val="008F1B36"/>
    <w:rsid w:val="00917E76"/>
    <w:rsid w:val="00937EA6"/>
    <w:rsid w:val="00952425"/>
    <w:rsid w:val="009525FF"/>
    <w:rsid w:val="0096522A"/>
    <w:rsid w:val="0096656C"/>
    <w:rsid w:val="00994C34"/>
    <w:rsid w:val="009B4B8A"/>
    <w:rsid w:val="009C164A"/>
    <w:rsid w:val="009C4F3E"/>
    <w:rsid w:val="009C5963"/>
    <w:rsid w:val="009D2E11"/>
    <w:rsid w:val="009E3BD9"/>
    <w:rsid w:val="009F0B23"/>
    <w:rsid w:val="00A167EB"/>
    <w:rsid w:val="00A236AE"/>
    <w:rsid w:val="00A740CF"/>
    <w:rsid w:val="00A80F4C"/>
    <w:rsid w:val="00AA160F"/>
    <w:rsid w:val="00AB75D9"/>
    <w:rsid w:val="00AB78FE"/>
    <w:rsid w:val="00AC06F6"/>
    <w:rsid w:val="00AC5E12"/>
    <w:rsid w:val="00AE1E61"/>
    <w:rsid w:val="00AE569C"/>
    <w:rsid w:val="00AF2580"/>
    <w:rsid w:val="00AF690D"/>
    <w:rsid w:val="00B308A9"/>
    <w:rsid w:val="00B311F9"/>
    <w:rsid w:val="00B415E5"/>
    <w:rsid w:val="00B57F0F"/>
    <w:rsid w:val="00B60A85"/>
    <w:rsid w:val="00B60C9E"/>
    <w:rsid w:val="00B6372E"/>
    <w:rsid w:val="00B80332"/>
    <w:rsid w:val="00BC6413"/>
    <w:rsid w:val="00BE2BA3"/>
    <w:rsid w:val="00BE41CE"/>
    <w:rsid w:val="00C04F32"/>
    <w:rsid w:val="00C45CBB"/>
    <w:rsid w:val="00C523B8"/>
    <w:rsid w:val="00C54C1C"/>
    <w:rsid w:val="00C750B5"/>
    <w:rsid w:val="00CC5A5E"/>
    <w:rsid w:val="00CE74B0"/>
    <w:rsid w:val="00CF256D"/>
    <w:rsid w:val="00D054EE"/>
    <w:rsid w:val="00D400A5"/>
    <w:rsid w:val="00D715E6"/>
    <w:rsid w:val="00D763AE"/>
    <w:rsid w:val="00D86DA2"/>
    <w:rsid w:val="00DD0BE3"/>
    <w:rsid w:val="00DD2360"/>
    <w:rsid w:val="00DE26C2"/>
    <w:rsid w:val="00E00E45"/>
    <w:rsid w:val="00E13D7E"/>
    <w:rsid w:val="00E212B0"/>
    <w:rsid w:val="00E25016"/>
    <w:rsid w:val="00E44EC5"/>
    <w:rsid w:val="00E50703"/>
    <w:rsid w:val="00E54B01"/>
    <w:rsid w:val="00E75512"/>
    <w:rsid w:val="00E77FCE"/>
    <w:rsid w:val="00E925CE"/>
    <w:rsid w:val="00E95B2F"/>
    <w:rsid w:val="00EB3D5E"/>
    <w:rsid w:val="00EE6C75"/>
    <w:rsid w:val="00EF295F"/>
    <w:rsid w:val="00F00A94"/>
    <w:rsid w:val="00F03D50"/>
    <w:rsid w:val="00F23BF5"/>
    <w:rsid w:val="00F332CD"/>
    <w:rsid w:val="00F67BF2"/>
    <w:rsid w:val="00F75C3B"/>
    <w:rsid w:val="00FC77F3"/>
    <w:rsid w:val="00FD5DFB"/>
    <w:rsid w:val="00FF7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949CA"/>
  <w15:docId w15:val="{6F783A9F-B2D0-41C0-9362-9746E8B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2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32C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F332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332CD"/>
  </w:style>
  <w:style w:type="paragraph" w:styleId="Piedepgina">
    <w:name w:val="footer"/>
    <w:basedOn w:val="Normal"/>
    <w:link w:val="PiedepginaCar"/>
    <w:rsid w:val="00F332CD"/>
    <w:pPr>
      <w:tabs>
        <w:tab w:val="center" w:pos="4419"/>
        <w:tab w:val="right" w:pos="8838"/>
      </w:tabs>
    </w:pPr>
    <w:rPr>
      <w:sz w:val="20"/>
      <w:szCs w:val="20"/>
    </w:rPr>
  </w:style>
  <w:style w:type="character" w:customStyle="1" w:styleId="PiedepginaCar">
    <w:name w:val="Pie de página Car"/>
    <w:basedOn w:val="Fuentedeprrafopredeter"/>
    <w:link w:val="Piedepgina"/>
    <w:rsid w:val="00F332C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F332CD"/>
    <w:pPr>
      <w:spacing w:after="120"/>
    </w:pPr>
    <w:rPr>
      <w:sz w:val="16"/>
      <w:szCs w:val="16"/>
    </w:rPr>
  </w:style>
  <w:style w:type="character" w:customStyle="1" w:styleId="Textoindependiente3Car">
    <w:name w:val="Texto independiente 3 Car"/>
    <w:basedOn w:val="Fuentedeprrafopredeter"/>
    <w:link w:val="Textoindependiente3"/>
    <w:uiPriority w:val="99"/>
    <w:rsid w:val="00F332CD"/>
    <w:rPr>
      <w:rFonts w:ascii="Times New Roman" w:eastAsia="Times New Roman" w:hAnsi="Times New Roman" w:cs="Times New Roman"/>
      <w:sz w:val="16"/>
      <w:szCs w:val="16"/>
      <w:lang w:val="es-ES" w:eastAsia="es-ES"/>
    </w:rPr>
  </w:style>
  <w:style w:type="paragraph" w:styleId="Sinespaciado">
    <w:name w:val="No Spacing"/>
    <w:qFormat/>
    <w:rsid w:val="00F332C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332CD"/>
    <w:pPr>
      <w:ind w:left="720"/>
      <w:contextualSpacing/>
    </w:pPr>
  </w:style>
  <w:style w:type="paragraph" w:customStyle="1" w:styleId="NormalArialLatinaArial">
    <w:name w:val="Normal + Arial + (Latina) Arial"/>
    <w:basedOn w:val="Normal"/>
    <w:rsid w:val="00F332CD"/>
    <w:pPr>
      <w:suppressAutoHyphens/>
      <w:ind w:left="720"/>
      <w:jc w:val="both"/>
    </w:pPr>
    <w:rPr>
      <w:rFonts w:ascii="Arial" w:eastAsia="Arial Unicode MS" w:hAnsi="Arial" w:cs="Arial"/>
      <w:kern w:val="1"/>
      <w:sz w:val="22"/>
      <w:szCs w:val="22"/>
      <w:lang w:val="es-MX" w:eastAsia="hi-IN" w:bidi="hi-IN"/>
    </w:rPr>
  </w:style>
  <w:style w:type="paragraph" w:styleId="Textodeglobo">
    <w:name w:val="Balloon Text"/>
    <w:basedOn w:val="Normal"/>
    <w:link w:val="TextodegloboCar"/>
    <w:uiPriority w:val="99"/>
    <w:semiHidden/>
    <w:unhideWhenUsed/>
    <w:rsid w:val="00F332C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2CD"/>
    <w:rPr>
      <w:rFonts w:ascii="Tahoma" w:eastAsia="Times New Roman" w:hAnsi="Tahoma" w:cs="Tahoma"/>
      <w:sz w:val="16"/>
      <w:szCs w:val="16"/>
      <w:lang w:val="es-ES" w:eastAsia="es-ES"/>
    </w:rPr>
  </w:style>
  <w:style w:type="paragraph" w:customStyle="1" w:styleId="Default">
    <w:name w:val="Default"/>
    <w:rsid w:val="00F332CD"/>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rsid w:val="00B57F0F"/>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7965">
      <w:bodyDiv w:val="1"/>
      <w:marLeft w:val="0"/>
      <w:marRight w:val="0"/>
      <w:marTop w:val="0"/>
      <w:marBottom w:val="0"/>
      <w:divBdr>
        <w:top w:val="none" w:sz="0" w:space="0" w:color="auto"/>
        <w:left w:val="none" w:sz="0" w:space="0" w:color="auto"/>
        <w:bottom w:val="none" w:sz="0" w:space="0" w:color="auto"/>
        <w:right w:val="none" w:sz="0" w:space="0" w:color="auto"/>
      </w:divBdr>
    </w:div>
    <w:div w:id="2988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11CF-0233-4519-A46A-20CB3938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6070</Words>
  <Characters>33391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Mirian</cp:lastModifiedBy>
  <cp:revision>53</cp:revision>
  <cp:lastPrinted>2017-06-14T13:38:00Z</cp:lastPrinted>
  <dcterms:created xsi:type="dcterms:W3CDTF">2016-05-26T22:21:00Z</dcterms:created>
  <dcterms:modified xsi:type="dcterms:W3CDTF">2017-06-27T16:11:00Z</dcterms:modified>
</cp:coreProperties>
</file>