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67" w:rsidRDefault="00F94E94" w:rsidP="006837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</w:t>
      </w:r>
      <w:r w:rsidR="00CE46DD">
        <w:rPr>
          <w:rFonts w:ascii="Arial" w:hAnsi="Arial" w:cs="Arial"/>
          <w:b/>
          <w:bCs/>
          <w:sz w:val="22"/>
          <w:szCs w:val="22"/>
        </w:rPr>
        <w:t>JORGE VÁZQUEZ REYES</w:t>
      </w:r>
    </w:p>
    <w:p w:rsidR="00683767" w:rsidRPr="00FE0994" w:rsidRDefault="00683767" w:rsidP="0068376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683767" w:rsidRPr="00FE0994" w:rsidRDefault="00683767" w:rsidP="00683767">
      <w:pPr>
        <w:rPr>
          <w:rFonts w:ascii="Arial" w:hAnsi="Arial" w:cs="Arial"/>
          <w:b/>
          <w:bCs/>
          <w:sz w:val="22"/>
          <w:szCs w:val="22"/>
        </w:rPr>
      </w:pPr>
    </w:p>
    <w:p w:rsidR="00683767" w:rsidRDefault="00683767" w:rsidP="006837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4107B1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CMADJ-176-2017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"Proyecto Castor"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683767" w:rsidRDefault="00683767" w:rsidP="006837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8"/>
        <w:gridCol w:w="4919"/>
        <w:gridCol w:w="1787"/>
      </w:tblGrid>
      <w:tr w:rsidR="00C53B59" w:rsidRPr="008F3FFA" w:rsidTr="00E61CBA">
        <w:trPr>
          <w:trHeight w:val="395"/>
        </w:trPr>
        <w:tc>
          <w:tcPr>
            <w:tcW w:w="1431" w:type="pct"/>
            <w:shd w:val="clear" w:color="auto" w:fill="FBE4D5" w:themeFill="accent2" w:themeFillTint="33"/>
          </w:tcPr>
          <w:p w:rsidR="00C53B59" w:rsidRPr="008F3FFA" w:rsidRDefault="00C53B59" w:rsidP="00686BC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FFA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2618" w:type="pct"/>
            <w:shd w:val="clear" w:color="auto" w:fill="FBE4D5" w:themeFill="accent2" w:themeFillTint="33"/>
          </w:tcPr>
          <w:p w:rsidR="00C53B59" w:rsidRPr="008F3FFA" w:rsidRDefault="00C53B59" w:rsidP="00686BC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FFA">
              <w:rPr>
                <w:rFonts w:ascii="Arial" w:hAnsi="Arial" w:cs="Arial"/>
                <w:b/>
                <w:sz w:val="18"/>
                <w:szCs w:val="18"/>
              </w:rPr>
              <w:t>ARBOLES</w:t>
            </w:r>
          </w:p>
        </w:tc>
        <w:tc>
          <w:tcPr>
            <w:tcW w:w="951" w:type="pct"/>
            <w:shd w:val="clear" w:color="auto" w:fill="FBE4D5" w:themeFill="accent2" w:themeFillTint="33"/>
          </w:tcPr>
          <w:p w:rsidR="00C53B59" w:rsidRPr="008F3FFA" w:rsidRDefault="00C53B59" w:rsidP="00686BC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C53B59" w:rsidRPr="008F3FFA" w:rsidTr="00C53B59">
        <w:trPr>
          <w:trHeight w:val="448"/>
        </w:trPr>
        <w:tc>
          <w:tcPr>
            <w:tcW w:w="1431" w:type="pct"/>
          </w:tcPr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VAL DE CRISTO </w:t>
            </w:r>
          </w:p>
        </w:tc>
        <w:tc>
          <w:tcPr>
            <w:tcW w:w="2618" w:type="pct"/>
          </w:tcPr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8F3FFA">
              <w:rPr>
                <w:rFonts w:ascii="Arial" w:hAnsi="Arial" w:cs="Arial"/>
                <w:sz w:val="18"/>
                <w:szCs w:val="18"/>
              </w:rPr>
              <w:t xml:space="preserve"> CASUARINAS, (PODA Y TALA)</w:t>
            </w:r>
          </w:p>
        </w:tc>
        <w:tc>
          <w:tcPr>
            <w:tcW w:w="951" w:type="pct"/>
            <w:vAlign w:val="center"/>
          </w:tcPr>
          <w:p w:rsidR="00C53B59" w:rsidRPr="008F3FFA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B59" w:rsidRPr="008F3FFA" w:rsidTr="00C53B59">
        <w:tc>
          <w:tcPr>
            <w:tcW w:w="1431" w:type="pct"/>
          </w:tcPr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PLAZA DE LA FLOR</w:t>
            </w:r>
          </w:p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METEPEC</w:t>
            </w: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CAROLINA </w:t>
            </w: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ALFONSINA </w:t>
            </w:r>
          </w:p>
        </w:tc>
        <w:tc>
          <w:tcPr>
            <w:tcW w:w="2618" w:type="pct"/>
          </w:tcPr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HUEJOTE (TALA)</w:t>
            </w:r>
          </w:p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</w:t>
            </w:r>
            <w:r w:rsidR="00E61C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FFA">
              <w:rPr>
                <w:rFonts w:ascii="Arial" w:hAnsi="Arial" w:cs="Arial"/>
                <w:sz w:val="18"/>
                <w:szCs w:val="18"/>
              </w:rPr>
              <w:t>FICUS (REDUCCION, RALEO Y ESTRUCTURACION)</w:t>
            </w:r>
          </w:p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1 FRESNO (COMPENSACION,  ESTABILIZACION Y REDUCION DE COPA) </w:t>
            </w:r>
          </w:p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FRESNO (PODA)</w:t>
            </w:r>
          </w:p>
        </w:tc>
        <w:tc>
          <w:tcPr>
            <w:tcW w:w="951" w:type="pct"/>
            <w:vAlign w:val="center"/>
          </w:tcPr>
          <w:p w:rsidR="00C53B59" w:rsidRPr="008F3FFA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B59" w:rsidRPr="008F3FFA" w:rsidTr="00C53B59">
        <w:trPr>
          <w:trHeight w:val="470"/>
        </w:trPr>
        <w:tc>
          <w:tcPr>
            <w:tcW w:w="1431" w:type="pct"/>
          </w:tcPr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BLVD. FFCC.</w:t>
            </w:r>
          </w:p>
          <w:p w:rsidR="00C53B59" w:rsidRPr="008F3FFA" w:rsidRDefault="00C53B59" w:rsidP="00C53B59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pct"/>
          </w:tcPr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ALAMOS (PODAS Y TALAS)</w:t>
            </w:r>
          </w:p>
        </w:tc>
        <w:tc>
          <w:tcPr>
            <w:tcW w:w="951" w:type="pct"/>
            <w:vAlign w:val="center"/>
          </w:tcPr>
          <w:p w:rsidR="00C53B59" w:rsidRPr="008F3FFA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B59" w:rsidRPr="008F3FFA" w:rsidTr="009A1F70">
        <w:trPr>
          <w:trHeight w:val="858"/>
        </w:trPr>
        <w:tc>
          <w:tcPr>
            <w:tcW w:w="1431" w:type="pct"/>
          </w:tcPr>
          <w:p w:rsidR="00C53B59" w:rsidRDefault="00C53B59" w:rsidP="00C53B59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C53B59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BLVD. NIÑOS HEROES</w:t>
            </w: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ZOCALO </w:t>
            </w:r>
          </w:p>
        </w:tc>
        <w:tc>
          <w:tcPr>
            <w:tcW w:w="2618" w:type="pct"/>
          </w:tcPr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EUCALIPTO (PODA)</w:t>
            </w:r>
          </w:p>
          <w:p w:rsidR="00C53B59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B59" w:rsidRPr="008F3FFA" w:rsidRDefault="00C53B59" w:rsidP="00686BC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2 FRESNOS (PODA)</w:t>
            </w:r>
          </w:p>
        </w:tc>
        <w:tc>
          <w:tcPr>
            <w:tcW w:w="951" w:type="pct"/>
            <w:vAlign w:val="center"/>
          </w:tcPr>
          <w:p w:rsidR="00C53B59" w:rsidRPr="008F3FFA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B59" w:rsidRPr="008F3FFA" w:rsidTr="00C53B59">
        <w:tc>
          <w:tcPr>
            <w:tcW w:w="4049" w:type="pct"/>
            <w:gridSpan w:val="2"/>
          </w:tcPr>
          <w:p w:rsidR="00C53B59" w:rsidRPr="008F3FFA" w:rsidRDefault="00C53B59" w:rsidP="00C53B59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951" w:type="pct"/>
            <w:vAlign w:val="center"/>
          </w:tcPr>
          <w:p w:rsidR="00C53B59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B59" w:rsidRPr="008F3FFA" w:rsidTr="00C53B59">
        <w:tc>
          <w:tcPr>
            <w:tcW w:w="4049" w:type="pct"/>
            <w:gridSpan w:val="2"/>
          </w:tcPr>
          <w:p w:rsidR="00C53B59" w:rsidRPr="008F3FFA" w:rsidRDefault="00C53B59" w:rsidP="00C53B59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I.V.A.</w:t>
            </w:r>
          </w:p>
        </w:tc>
        <w:tc>
          <w:tcPr>
            <w:tcW w:w="951" w:type="pct"/>
            <w:vAlign w:val="center"/>
          </w:tcPr>
          <w:p w:rsidR="00C53B59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B59" w:rsidRPr="008F3FFA" w:rsidTr="00C53B59">
        <w:tc>
          <w:tcPr>
            <w:tcW w:w="4049" w:type="pct"/>
            <w:gridSpan w:val="2"/>
          </w:tcPr>
          <w:p w:rsidR="00C53B59" w:rsidRPr="008F3FFA" w:rsidRDefault="00C53B59" w:rsidP="00C53B59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51" w:type="pct"/>
            <w:vAlign w:val="center"/>
          </w:tcPr>
          <w:p w:rsidR="00C53B59" w:rsidRDefault="00C53B59" w:rsidP="00C53B59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E94" w:rsidRDefault="00F94E94" w:rsidP="00683767">
      <w:pPr>
        <w:jc w:val="both"/>
        <w:rPr>
          <w:rFonts w:ascii="Arial" w:hAnsi="Arial" w:cs="Arial"/>
          <w:sz w:val="22"/>
          <w:szCs w:val="22"/>
        </w:rPr>
      </w:pPr>
    </w:p>
    <w:p w:rsidR="00683767" w:rsidRDefault="00E61CBA" w:rsidP="0068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 HACER MENCION QUE LOS SERVICIOS SE REALIZARÁN DE ACUERDO A NECESIDADES PARA LO CUAL SE COORDINARÁ CON EL TITULAR DE LA JEFATURA DE BOMBEROS Y PROTECCIÓN CIVIL.</w:t>
      </w:r>
    </w:p>
    <w:p w:rsidR="00192408" w:rsidRDefault="00192408" w:rsidP="00683767">
      <w:pPr>
        <w:jc w:val="both"/>
        <w:rPr>
          <w:rFonts w:ascii="Arial" w:hAnsi="Arial" w:cs="Arial"/>
          <w:sz w:val="22"/>
          <w:szCs w:val="22"/>
        </w:rPr>
      </w:pPr>
    </w:p>
    <w:p w:rsidR="00192408" w:rsidRDefault="00192408" w:rsidP="0068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CONTRATARÁ POR TODOS LOS SERVICIOS Y NO POR PARTIDA</w:t>
      </w:r>
    </w:p>
    <w:p w:rsidR="00E61CBA" w:rsidRDefault="00E61CBA" w:rsidP="00683767">
      <w:pPr>
        <w:jc w:val="both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02 de Junio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683767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Pr="00536B8D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Pr="00E7094C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lastRenderedPageBreak/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683767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683767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</w:t>
      </w:r>
      <w:bookmarkStart w:id="0" w:name="_GoBack"/>
      <w:bookmarkEnd w:id="0"/>
      <w:r w:rsidRPr="00E7094C">
        <w:rPr>
          <w:rFonts w:ascii="Arial" w:hAnsi="Arial" w:cs="Arial"/>
          <w:sz w:val="22"/>
          <w:szCs w:val="22"/>
        </w:rPr>
        <w:t xml:space="preserve">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683767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683767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683767" w:rsidRDefault="00683767" w:rsidP="00683767">
      <w:pPr>
        <w:pStyle w:val="Prrafodelista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683767" w:rsidRDefault="00683767" w:rsidP="00683767">
      <w:pPr>
        <w:pStyle w:val="Prrafodelista"/>
        <w:rPr>
          <w:rFonts w:ascii="Arial" w:hAnsi="Arial" w:cs="Arial"/>
          <w:sz w:val="22"/>
          <w:szCs w:val="22"/>
        </w:rPr>
      </w:pPr>
    </w:p>
    <w:p w:rsidR="00683767" w:rsidRDefault="00683767" w:rsidP="0068376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3767" w:rsidRPr="00FE0994" w:rsidRDefault="00683767" w:rsidP="006837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05 de Junio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683767" w:rsidRPr="00FE0994" w:rsidRDefault="00683767" w:rsidP="00683767">
      <w:pPr>
        <w:jc w:val="both"/>
        <w:rPr>
          <w:rFonts w:ascii="Arial" w:hAnsi="Arial" w:cs="Arial"/>
          <w:sz w:val="22"/>
          <w:szCs w:val="22"/>
        </w:rPr>
      </w:pPr>
    </w:p>
    <w:p w:rsidR="00683767" w:rsidRPr="00FE0994" w:rsidRDefault="00683767" w:rsidP="0068376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A4307A">
        <w:rPr>
          <w:rFonts w:ascii="Arial" w:hAnsi="Arial" w:cs="Arial"/>
          <w:b/>
          <w:noProof/>
          <w:sz w:val="22"/>
          <w:szCs w:val="22"/>
        </w:rPr>
        <w:t>0</w:t>
      </w:r>
      <w:r w:rsidRPr="004107B1">
        <w:rPr>
          <w:rFonts w:ascii="Arial" w:hAnsi="Arial" w:cs="Arial"/>
          <w:b/>
          <w:noProof/>
          <w:sz w:val="22"/>
          <w:szCs w:val="22"/>
        </w:rPr>
        <w:t>7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683767" w:rsidRPr="00FE0994" w:rsidRDefault="00683767" w:rsidP="00683767">
      <w:pPr>
        <w:jc w:val="both"/>
        <w:rPr>
          <w:rFonts w:ascii="Arial" w:hAnsi="Arial" w:cs="Arial"/>
          <w:b/>
          <w:sz w:val="22"/>
          <w:szCs w:val="22"/>
        </w:rPr>
      </w:pPr>
    </w:p>
    <w:p w:rsidR="00683767" w:rsidRPr="00FE0994" w:rsidRDefault="00683767" w:rsidP="0068376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683767" w:rsidRPr="00FE0994" w:rsidRDefault="00683767" w:rsidP="00683767">
      <w:pPr>
        <w:jc w:val="both"/>
        <w:rPr>
          <w:rFonts w:ascii="Arial" w:hAnsi="Arial" w:cs="Arial"/>
          <w:b/>
          <w:sz w:val="22"/>
          <w:szCs w:val="22"/>
        </w:rPr>
      </w:pPr>
    </w:p>
    <w:p w:rsidR="00683767" w:rsidRPr="00FE0994" w:rsidRDefault="00683767" w:rsidP="006837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683767" w:rsidRPr="00FE0994" w:rsidRDefault="00683767" w:rsidP="00683767">
      <w:pPr>
        <w:jc w:val="both"/>
        <w:rPr>
          <w:rFonts w:ascii="Arial" w:hAnsi="Arial" w:cs="Arial"/>
          <w:b/>
          <w:sz w:val="22"/>
          <w:szCs w:val="22"/>
        </w:rPr>
      </w:pPr>
    </w:p>
    <w:p w:rsidR="00683767" w:rsidRPr="00FE0994" w:rsidRDefault="00683767" w:rsidP="0068376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83767" w:rsidRPr="00FE0994" w:rsidRDefault="00683767" w:rsidP="00683767">
      <w:pPr>
        <w:jc w:val="both"/>
        <w:rPr>
          <w:rFonts w:ascii="Arial" w:hAnsi="Arial" w:cs="Arial"/>
          <w:sz w:val="22"/>
          <w:szCs w:val="22"/>
        </w:rPr>
      </w:pPr>
    </w:p>
    <w:p w:rsidR="00683767" w:rsidRPr="0045373F" w:rsidRDefault="00683767" w:rsidP="00683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683767" w:rsidRPr="00E7094C" w:rsidRDefault="00683767" w:rsidP="00683767">
      <w:pPr>
        <w:jc w:val="both"/>
        <w:rPr>
          <w:rFonts w:ascii="Arial" w:hAnsi="Arial" w:cs="Arial"/>
          <w:sz w:val="22"/>
          <w:szCs w:val="22"/>
        </w:rPr>
      </w:pPr>
    </w:p>
    <w:p w:rsidR="00683767" w:rsidRPr="0045373F" w:rsidRDefault="00683767" w:rsidP="00683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683767" w:rsidRPr="00FE0994" w:rsidRDefault="00683767" w:rsidP="00683767">
      <w:pPr>
        <w:jc w:val="both"/>
        <w:rPr>
          <w:rFonts w:ascii="Arial" w:hAnsi="Arial" w:cs="Arial"/>
          <w:sz w:val="22"/>
          <w:szCs w:val="22"/>
        </w:rPr>
      </w:pPr>
    </w:p>
    <w:p w:rsidR="00683767" w:rsidRPr="006460D5" w:rsidRDefault="00683767" w:rsidP="0068376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683767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bCs/>
          <w:noProof/>
          <w:sz w:val="22"/>
          <w:szCs w:val="22"/>
        </w:rPr>
        <w:t>31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Pr="00FE0994" w:rsidRDefault="00683767" w:rsidP="0068376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83767" w:rsidRPr="00FE0994" w:rsidRDefault="00683767" w:rsidP="0068376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683767" w:rsidRPr="00FE0994" w:rsidRDefault="00683767" w:rsidP="0068376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683767" w:rsidRPr="003F3490" w:rsidRDefault="00683767" w:rsidP="0068376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Default="00683767" w:rsidP="00683767">
      <w:pPr>
        <w:rPr>
          <w:rFonts w:ascii="Arial" w:hAnsi="Arial" w:cs="Arial"/>
          <w:b/>
          <w:sz w:val="16"/>
          <w:szCs w:val="22"/>
        </w:rPr>
      </w:pPr>
    </w:p>
    <w:p w:rsidR="00683767" w:rsidRPr="00346FE2" w:rsidRDefault="00683767" w:rsidP="0068376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683767" w:rsidRDefault="00683767" w:rsidP="00683767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Default="00683767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Default="00683767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Default="00683767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0336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FREDID ZAPATA RODRÍGUEZ</w:t>
      </w:r>
    </w:p>
    <w:p w:rsidR="0003369A" w:rsidRPr="00FE0994" w:rsidRDefault="0003369A" w:rsidP="0003369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3369A" w:rsidRPr="00FE0994" w:rsidRDefault="0003369A" w:rsidP="0003369A">
      <w:pPr>
        <w:rPr>
          <w:rFonts w:ascii="Arial" w:hAnsi="Arial" w:cs="Arial"/>
          <w:b/>
          <w:bCs/>
          <w:sz w:val="22"/>
          <w:szCs w:val="22"/>
        </w:rPr>
      </w:pP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4107B1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CMADJ-176-2017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"Proyecto Castor"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8"/>
        <w:gridCol w:w="4919"/>
        <w:gridCol w:w="1787"/>
      </w:tblGrid>
      <w:tr w:rsidR="0003369A" w:rsidRPr="008F3FFA" w:rsidTr="006A5B7F">
        <w:trPr>
          <w:trHeight w:val="395"/>
        </w:trPr>
        <w:tc>
          <w:tcPr>
            <w:tcW w:w="1431" w:type="pct"/>
            <w:shd w:val="clear" w:color="auto" w:fill="FBE4D5" w:themeFill="accent2" w:themeFillTint="33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FFA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2618" w:type="pct"/>
            <w:shd w:val="clear" w:color="auto" w:fill="FBE4D5" w:themeFill="accent2" w:themeFillTint="33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FFA">
              <w:rPr>
                <w:rFonts w:ascii="Arial" w:hAnsi="Arial" w:cs="Arial"/>
                <w:b/>
                <w:sz w:val="18"/>
                <w:szCs w:val="18"/>
              </w:rPr>
              <w:t>ARBOLES</w:t>
            </w:r>
          </w:p>
        </w:tc>
        <w:tc>
          <w:tcPr>
            <w:tcW w:w="951" w:type="pct"/>
            <w:shd w:val="clear" w:color="auto" w:fill="FBE4D5" w:themeFill="accent2" w:themeFillTint="33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03369A" w:rsidRPr="008F3FFA" w:rsidTr="006A5B7F">
        <w:trPr>
          <w:trHeight w:val="448"/>
        </w:trPr>
        <w:tc>
          <w:tcPr>
            <w:tcW w:w="1431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VAL DE CRISTO </w:t>
            </w:r>
          </w:p>
        </w:tc>
        <w:tc>
          <w:tcPr>
            <w:tcW w:w="2618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8F3FFA">
              <w:rPr>
                <w:rFonts w:ascii="Arial" w:hAnsi="Arial" w:cs="Arial"/>
                <w:sz w:val="18"/>
                <w:szCs w:val="18"/>
              </w:rPr>
              <w:t xml:space="preserve"> CASUARINAS, (PODA Y TALA)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1431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PLAZA DE LA FLOR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METEPEC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CAROLINA 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ALFONSINA </w:t>
            </w:r>
          </w:p>
        </w:tc>
        <w:tc>
          <w:tcPr>
            <w:tcW w:w="2618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HUEJOTE (TALA)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FFA">
              <w:rPr>
                <w:rFonts w:ascii="Arial" w:hAnsi="Arial" w:cs="Arial"/>
                <w:sz w:val="18"/>
                <w:szCs w:val="18"/>
              </w:rPr>
              <w:t>FICUS (REDUCCION, RALEO Y ESTRUCTURACION)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1 FRESNO (COMPENSACION,  ESTABILIZACION Y REDUCION DE COPA) 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FRESNO (PODA)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rPr>
          <w:trHeight w:val="470"/>
        </w:trPr>
        <w:tc>
          <w:tcPr>
            <w:tcW w:w="1431" w:type="pct"/>
          </w:tcPr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BLVD. FFCC.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pct"/>
          </w:tcPr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ALAMOS (PODAS Y TALAS)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rPr>
          <w:trHeight w:val="858"/>
        </w:trPr>
        <w:tc>
          <w:tcPr>
            <w:tcW w:w="1431" w:type="pct"/>
          </w:tcPr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BLVD. NIÑOS HEROES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ZOCALO </w:t>
            </w:r>
          </w:p>
        </w:tc>
        <w:tc>
          <w:tcPr>
            <w:tcW w:w="2618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EUCALIPTO (PODA)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2 FRESNOS (PODA)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4049" w:type="pct"/>
            <w:gridSpan w:val="2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951" w:type="pct"/>
            <w:vAlign w:val="center"/>
          </w:tcPr>
          <w:p w:rsidR="0003369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4049" w:type="pct"/>
            <w:gridSpan w:val="2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I.V.A.</w:t>
            </w:r>
          </w:p>
        </w:tc>
        <w:tc>
          <w:tcPr>
            <w:tcW w:w="951" w:type="pct"/>
            <w:vAlign w:val="center"/>
          </w:tcPr>
          <w:p w:rsidR="0003369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4049" w:type="pct"/>
            <w:gridSpan w:val="2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51" w:type="pct"/>
            <w:vAlign w:val="center"/>
          </w:tcPr>
          <w:p w:rsidR="0003369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 HACER MENCION QUE LOS SERVICIOS SE REALIZARÁN DE ACUERDO A NECESIDADES PARA LO CUAL SE COORDINARÁ CON EL TITULAR DE LA JEFATURA DE BOMBEROS Y PROTECCIÓN CIVIL.</w:t>
      </w: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CONTRATARÁ POR TODOS LOS SERVICIOS Y NO POR PARTIDA</w:t>
      </w: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02 de Junio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Pr="00536B8D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Pr="00E7094C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lastRenderedPageBreak/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3369A" w:rsidRDefault="0003369A" w:rsidP="0003369A">
      <w:pPr>
        <w:pStyle w:val="Prrafodelista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3369A" w:rsidRDefault="0003369A" w:rsidP="0003369A">
      <w:pPr>
        <w:pStyle w:val="Prrafodelista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05 de Junio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17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45373F" w:rsidRDefault="0003369A" w:rsidP="0003369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3369A" w:rsidRPr="00E7094C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45373F" w:rsidRDefault="0003369A" w:rsidP="0003369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6460D5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bCs/>
          <w:noProof/>
          <w:sz w:val="22"/>
          <w:szCs w:val="22"/>
        </w:rPr>
        <w:t>31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3369A" w:rsidRPr="00FE0994" w:rsidRDefault="0003369A" w:rsidP="0003369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3369A" w:rsidRPr="003F3490" w:rsidRDefault="0003369A" w:rsidP="0003369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Pr="00346FE2" w:rsidRDefault="0003369A" w:rsidP="0003369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3369A" w:rsidRDefault="0003369A" w:rsidP="0003369A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94E94" w:rsidRDefault="00F94E94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Default="00683767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61CBA" w:rsidRDefault="00E61CB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61CBA" w:rsidRDefault="00E61CB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61CBA" w:rsidRDefault="00E61CB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Default="00683767" w:rsidP="00683767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0336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ALFREDO JIMENEZ </w:t>
      </w:r>
    </w:p>
    <w:p w:rsidR="0003369A" w:rsidRPr="00FE0994" w:rsidRDefault="0003369A" w:rsidP="0003369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3369A" w:rsidRPr="00FE0994" w:rsidRDefault="0003369A" w:rsidP="0003369A">
      <w:pPr>
        <w:rPr>
          <w:rFonts w:ascii="Arial" w:hAnsi="Arial" w:cs="Arial"/>
          <w:b/>
          <w:bCs/>
          <w:sz w:val="22"/>
          <w:szCs w:val="22"/>
        </w:rPr>
      </w:pP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4107B1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CMADJ-176-2017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"Proyecto Castor"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8"/>
        <w:gridCol w:w="4919"/>
        <w:gridCol w:w="1787"/>
      </w:tblGrid>
      <w:tr w:rsidR="0003369A" w:rsidRPr="008F3FFA" w:rsidTr="006A5B7F">
        <w:trPr>
          <w:trHeight w:val="395"/>
        </w:trPr>
        <w:tc>
          <w:tcPr>
            <w:tcW w:w="1431" w:type="pct"/>
            <w:shd w:val="clear" w:color="auto" w:fill="FBE4D5" w:themeFill="accent2" w:themeFillTint="33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FFA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2618" w:type="pct"/>
            <w:shd w:val="clear" w:color="auto" w:fill="FBE4D5" w:themeFill="accent2" w:themeFillTint="33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FFA">
              <w:rPr>
                <w:rFonts w:ascii="Arial" w:hAnsi="Arial" w:cs="Arial"/>
                <w:b/>
                <w:sz w:val="18"/>
                <w:szCs w:val="18"/>
              </w:rPr>
              <w:t>ARBOLES</w:t>
            </w:r>
          </w:p>
        </w:tc>
        <w:tc>
          <w:tcPr>
            <w:tcW w:w="951" w:type="pct"/>
            <w:shd w:val="clear" w:color="auto" w:fill="FBE4D5" w:themeFill="accent2" w:themeFillTint="33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03369A" w:rsidRPr="008F3FFA" w:rsidTr="006A5B7F">
        <w:trPr>
          <w:trHeight w:val="448"/>
        </w:trPr>
        <w:tc>
          <w:tcPr>
            <w:tcW w:w="1431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VAL DE CRISTO </w:t>
            </w:r>
          </w:p>
        </w:tc>
        <w:tc>
          <w:tcPr>
            <w:tcW w:w="2618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8F3FFA">
              <w:rPr>
                <w:rFonts w:ascii="Arial" w:hAnsi="Arial" w:cs="Arial"/>
                <w:sz w:val="18"/>
                <w:szCs w:val="18"/>
              </w:rPr>
              <w:t xml:space="preserve"> CASUARINAS, (PODA Y TALA)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1431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PLAZA DE LA FLOR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METEPEC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CAROLINA 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ALFONSINA </w:t>
            </w:r>
          </w:p>
        </w:tc>
        <w:tc>
          <w:tcPr>
            <w:tcW w:w="2618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HUEJOTE (TALA)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FFA">
              <w:rPr>
                <w:rFonts w:ascii="Arial" w:hAnsi="Arial" w:cs="Arial"/>
                <w:sz w:val="18"/>
                <w:szCs w:val="18"/>
              </w:rPr>
              <w:t>FICUS (REDUCCION, RALEO Y ESTRUCTURACION)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1 FRESNO (COMPENSACION,  ESTABILIZACION Y REDUCION DE COPA) 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FRESNO (PODA)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rPr>
          <w:trHeight w:val="470"/>
        </w:trPr>
        <w:tc>
          <w:tcPr>
            <w:tcW w:w="1431" w:type="pct"/>
          </w:tcPr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BLVD. FFCC.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pct"/>
          </w:tcPr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ALAMOS (PODAS Y TALAS)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rPr>
          <w:trHeight w:val="858"/>
        </w:trPr>
        <w:tc>
          <w:tcPr>
            <w:tcW w:w="1431" w:type="pct"/>
          </w:tcPr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BLVD. NIÑOS HEROES</w:t>
            </w: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 xml:space="preserve">ZOCALO </w:t>
            </w:r>
          </w:p>
        </w:tc>
        <w:tc>
          <w:tcPr>
            <w:tcW w:w="2618" w:type="pct"/>
          </w:tcPr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1 EUCALIPTO (PODA)</w:t>
            </w:r>
          </w:p>
          <w:p w:rsidR="0003369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369A" w:rsidRPr="008F3FFA" w:rsidRDefault="0003369A" w:rsidP="006A5B7F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FFA">
              <w:rPr>
                <w:rFonts w:ascii="Arial" w:hAnsi="Arial" w:cs="Arial"/>
                <w:sz w:val="18"/>
                <w:szCs w:val="18"/>
              </w:rPr>
              <w:t>2 FRESNOS (PODA)</w:t>
            </w:r>
          </w:p>
        </w:tc>
        <w:tc>
          <w:tcPr>
            <w:tcW w:w="951" w:type="pct"/>
            <w:vAlign w:val="center"/>
          </w:tcPr>
          <w:p w:rsidR="0003369A" w:rsidRPr="008F3FF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4049" w:type="pct"/>
            <w:gridSpan w:val="2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951" w:type="pct"/>
            <w:vAlign w:val="center"/>
          </w:tcPr>
          <w:p w:rsidR="0003369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4049" w:type="pct"/>
            <w:gridSpan w:val="2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I.V.A.</w:t>
            </w:r>
          </w:p>
        </w:tc>
        <w:tc>
          <w:tcPr>
            <w:tcW w:w="951" w:type="pct"/>
            <w:vAlign w:val="center"/>
          </w:tcPr>
          <w:p w:rsidR="0003369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9A" w:rsidRPr="008F3FFA" w:rsidTr="006A5B7F">
        <w:tc>
          <w:tcPr>
            <w:tcW w:w="4049" w:type="pct"/>
            <w:gridSpan w:val="2"/>
          </w:tcPr>
          <w:p w:rsidR="0003369A" w:rsidRPr="008F3FFA" w:rsidRDefault="0003369A" w:rsidP="006A5B7F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51" w:type="pct"/>
            <w:vAlign w:val="center"/>
          </w:tcPr>
          <w:p w:rsidR="0003369A" w:rsidRDefault="0003369A" w:rsidP="006A5B7F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 HACER MENCION QUE LOS SERVICIOS SE REALIZARÁN DE ACUERDO A NECESIDADES PARA LO CUAL SE COORDINARÁ CON EL TITULAR DE LA JEFATURA DE BOMBEROS Y PROTECCIÓN CIVIL.</w:t>
      </w: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CONTRATARÁ POR TODOS LOS SERVICIOS Y NO POR PARTIDA</w:t>
      </w:r>
    </w:p>
    <w:p w:rsidR="0003369A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02 de Junio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Pr="00536B8D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Pr="00E7094C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lastRenderedPageBreak/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3369A" w:rsidRDefault="0003369A" w:rsidP="0003369A">
      <w:pPr>
        <w:pStyle w:val="Prrafodelista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3369A" w:rsidRDefault="0003369A" w:rsidP="0003369A">
      <w:pPr>
        <w:pStyle w:val="Prrafodelista"/>
        <w:rPr>
          <w:rFonts w:ascii="Arial" w:hAnsi="Arial" w:cs="Arial"/>
          <w:sz w:val="22"/>
          <w:szCs w:val="22"/>
        </w:rPr>
      </w:pPr>
    </w:p>
    <w:p w:rsidR="0003369A" w:rsidRDefault="0003369A" w:rsidP="0003369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05 de Junio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17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</w:p>
    <w:p w:rsidR="0003369A" w:rsidRPr="00FE0994" w:rsidRDefault="0003369A" w:rsidP="0003369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45373F" w:rsidRDefault="0003369A" w:rsidP="0003369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3369A" w:rsidRPr="00E7094C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45373F" w:rsidRDefault="0003369A" w:rsidP="0003369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3369A" w:rsidRPr="00FE0994" w:rsidRDefault="0003369A" w:rsidP="0003369A">
      <w:pPr>
        <w:jc w:val="both"/>
        <w:rPr>
          <w:rFonts w:ascii="Arial" w:hAnsi="Arial" w:cs="Arial"/>
          <w:sz w:val="22"/>
          <w:szCs w:val="22"/>
        </w:rPr>
      </w:pPr>
    </w:p>
    <w:p w:rsidR="0003369A" w:rsidRPr="006460D5" w:rsidRDefault="0003369A" w:rsidP="0003369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07B1">
        <w:rPr>
          <w:rFonts w:ascii="Arial" w:hAnsi="Arial" w:cs="Arial"/>
          <w:b/>
          <w:bCs/>
          <w:noProof/>
          <w:sz w:val="22"/>
          <w:szCs w:val="22"/>
        </w:rPr>
        <w:t>31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3369A" w:rsidRPr="00FE0994" w:rsidRDefault="0003369A" w:rsidP="0003369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3369A" w:rsidRPr="00FE0994" w:rsidRDefault="0003369A" w:rsidP="0003369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3369A" w:rsidRPr="003F3490" w:rsidRDefault="0003369A" w:rsidP="0003369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Default="0003369A" w:rsidP="0003369A">
      <w:pPr>
        <w:rPr>
          <w:rFonts w:ascii="Arial" w:hAnsi="Arial" w:cs="Arial"/>
          <w:b/>
          <w:sz w:val="16"/>
          <w:szCs w:val="22"/>
        </w:rPr>
      </w:pPr>
    </w:p>
    <w:p w:rsidR="0003369A" w:rsidRPr="00346FE2" w:rsidRDefault="0003369A" w:rsidP="0003369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3369A" w:rsidRDefault="0003369A" w:rsidP="0003369A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3369A" w:rsidRDefault="0003369A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Pr="00E7094C" w:rsidRDefault="00683767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RMATO PARA LA ACREDITACIÓN DE PERSONALIDAD JURÍDICA Y </w:t>
      </w:r>
    </w:p>
    <w:p w:rsidR="00683767" w:rsidRPr="00E7094C" w:rsidRDefault="00683767" w:rsidP="0068376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683767" w:rsidRPr="00E7094C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83767" w:rsidRPr="00E7094C" w:rsidRDefault="00683767" w:rsidP="006837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E7094C" w:rsidRDefault="00683767" w:rsidP="0068376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683767" w:rsidRPr="00E7094C" w:rsidRDefault="00683767" w:rsidP="0068376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683767" w:rsidRPr="00E7094C" w:rsidRDefault="00683767" w:rsidP="0068376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4107B1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4107B1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CMADJ-176-2017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83767" w:rsidRPr="00E7094C" w:rsidTr="00CA6070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67" w:rsidRPr="00E7094C" w:rsidRDefault="00683767" w:rsidP="00CA6070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683767" w:rsidRPr="00E7094C" w:rsidRDefault="00683767" w:rsidP="00CA607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683767" w:rsidRPr="00E7094C" w:rsidRDefault="00683767" w:rsidP="00683767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83767" w:rsidRPr="00E7094C" w:rsidTr="00CA6070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67" w:rsidRPr="00E7094C" w:rsidRDefault="00683767" w:rsidP="00CA6070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683767" w:rsidRPr="00E7094C" w:rsidRDefault="00683767" w:rsidP="00CA6070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E7094C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683767" w:rsidRPr="00E7094C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683767" w:rsidRPr="00E7094C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E7094C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683767" w:rsidRPr="00E7094C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683767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683767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545AFA" w:rsidRDefault="00683767" w:rsidP="00683767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83767" w:rsidRPr="005C43D7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683767" w:rsidRDefault="00683767" w:rsidP="006837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683767" w:rsidRDefault="00683767" w:rsidP="006837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683767" w:rsidRPr="00C66B5D" w:rsidRDefault="00683767" w:rsidP="006837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683767" w:rsidRDefault="00683767" w:rsidP="006837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4107B1">
        <w:rPr>
          <w:rFonts w:ascii="Arial" w:hAnsi="Arial" w:cs="Arial"/>
          <w:noProof/>
          <w:sz w:val="18"/>
          <w:szCs w:val="18"/>
        </w:rPr>
        <w:t>02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683767" w:rsidRDefault="00683767" w:rsidP="00683767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683767" w:rsidRDefault="00683767" w:rsidP="006837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683767" w:rsidRDefault="00683767" w:rsidP="006837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683767" w:rsidRPr="0053687C" w:rsidRDefault="00683767" w:rsidP="006837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b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b/>
          <w:sz w:val="18"/>
          <w:szCs w:val="18"/>
        </w:rPr>
      </w:pPr>
    </w:p>
    <w:p w:rsidR="00683767" w:rsidRDefault="00683767" w:rsidP="006837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107B1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107B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107B1">
        <w:rPr>
          <w:rFonts w:ascii="Arial" w:hAnsi="Arial" w:cs="Arial"/>
          <w:b/>
          <w:noProof/>
          <w:sz w:val="18"/>
          <w:szCs w:val="18"/>
        </w:rPr>
        <w:t>CMADJ-176-2017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4107B1">
        <w:rPr>
          <w:rFonts w:ascii="Arial" w:hAnsi="Arial" w:cs="Arial"/>
          <w:b/>
          <w:noProof/>
          <w:sz w:val="20"/>
          <w:szCs w:val="20"/>
        </w:rPr>
        <w:t>"Proyecto Castor"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683767" w:rsidRPr="0053687C" w:rsidRDefault="00683767" w:rsidP="0068376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683767" w:rsidRDefault="00683767" w:rsidP="006837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683767" w:rsidRPr="0053687C" w:rsidRDefault="00683767" w:rsidP="006837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683767" w:rsidRPr="0053687C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683767" w:rsidRPr="00666C64" w:rsidRDefault="00683767" w:rsidP="00683767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683767" w:rsidRDefault="00683767" w:rsidP="00683767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Default="00683767" w:rsidP="00683767">
      <w:pPr>
        <w:rPr>
          <w:rFonts w:ascii="Arial" w:hAnsi="Arial" w:cs="Arial"/>
          <w:b/>
          <w:bCs/>
          <w:sz w:val="20"/>
          <w:szCs w:val="22"/>
        </w:rPr>
      </w:pPr>
    </w:p>
    <w:p w:rsidR="00683767" w:rsidRPr="00C66B5D" w:rsidRDefault="00683767" w:rsidP="00683767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683767" w:rsidRDefault="00683767" w:rsidP="006837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4107B1">
        <w:rPr>
          <w:rFonts w:ascii="Arial" w:hAnsi="Arial" w:cs="Arial"/>
          <w:noProof/>
          <w:sz w:val="18"/>
          <w:szCs w:val="18"/>
        </w:rPr>
        <w:t>02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683767" w:rsidRDefault="00683767" w:rsidP="00683767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683767" w:rsidRDefault="00683767" w:rsidP="006837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683767" w:rsidRDefault="00683767" w:rsidP="006837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683767" w:rsidRPr="0053687C" w:rsidRDefault="00683767" w:rsidP="00683767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b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b/>
          <w:sz w:val="18"/>
          <w:szCs w:val="18"/>
        </w:rPr>
      </w:pPr>
    </w:p>
    <w:p w:rsidR="00683767" w:rsidRDefault="00683767" w:rsidP="006837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107B1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107B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107B1">
        <w:rPr>
          <w:rFonts w:ascii="Arial" w:hAnsi="Arial" w:cs="Arial"/>
          <w:b/>
          <w:noProof/>
          <w:sz w:val="18"/>
          <w:szCs w:val="18"/>
        </w:rPr>
        <w:t>CMADJ-176-2017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4107B1">
        <w:rPr>
          <w:rFonts w:ascii="Arial" w:hAnsi="Arial" w:cs="Arial"/>
          <w:b/>
          <w:noProof/>
          <w:sz w:val="20"/>
          <w:szCs w:val="20"/>
        </w:rPr>
        <w:t>"Proyecto Castor"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683767" w:rsidRPr="0053687C" w:rsidRDefault="00683767" w:rsidP="0068376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683767" w:rsidRPr="0053687C" w:rsidRDefault="00683767" w:rsidP="00683767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683767" w:rsidRPr="0053687C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both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jc w:val="center"/>
        <w:rPr>
          <w:rFonts w:ascii="Arial" w:hAnsi="Arial" w:cs="Arial"/>
          <w:sz w:val="18"/>
          <w:szCs w:val="18"/>
        </w:rPr>
      </w:pPr>
    </w:p>
    <w:p w:rsidR="00683767" w:rsidRPr="0053687C" w:rsidRDefault="00683767" w:rsidP="00683767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683767" w:rsidRPr="00666C64" w:rsidRDefault="00683767" w:rsidP="00683767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4655A9" w:rsidRDefault="004655A9"/>
    <w:sectPr w:rsidR="004655A9" w:rsidSect="004457E8">
      <w:headerReference w:type="default" r:id="rId7"/>
      <w:footerReference w:type="default" r:id="rId8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DE" w:rsidRDefault="00732DF7">
      <w:r>
        <w:separator/>
      </w:r>
    </w:p>
  </w:endnote>
  <w:endnote w:type="continuationSeparator" w:id="0">
    <w:p w:rsidR="00967EDE" w:rsidRDefault="007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A4307A" w:rsidP="0045373F">
    <w:pPr>
      <w:ind w:left="-142"/>
      <w:rPr>
        <w:color w:val="1F497D"/>
      </w:rPr>
    </w:pPr>
  </w:p>
  <w:p w:rsidR="00E97BDA" w:rsidRPr="001E1C5D" w:rsidRDefault="00A4307A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E97BDA" w:rsidRDefault="00A4307A" w:rsidP="0045373F">
    <w:pPr>
      <w:ind w:left="-142"/>
      <w:rPr>
        <w:color w:val="1F497D"/>
      </w:rPr>
    </w:pPr>
  </w:p>
  <w:p w:rsidR="00E97BDA" w:rsidRPr="00757D9F" w:rsidRDefault="00683767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6F09EB7C" wp14:editId="6A9BE9E8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DA" w:rsidRPr="00757D9F" w:rsidRDefault="00683767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E97BDA" w:rsidRDefault="00A430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DE" w:rsidRDefault="00732DF7">
      <w:r>
        <w:separator/>
      </w:r>
    </w:p>
  </w:footnote>
  <w:footnote w:type="continuationSeparator" w:id="0">
    <w:p w:rsidR="00967EDE" w:rsidRDefault="0073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683767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354BA9F" wp14:editId="348810FF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97BDA" w:rsidRDefault="00683767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6300D90E" wp14:editId="3293E6CC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BDA" w:rsidRDefault="00A4307A" w:rsidP="0045373F">
    <w:pPr>
      <w:pStyle w:val="Encabezado"/>
      <w:tabs>
        <w:tab w:val="clear" w:pos="4419"/>
        <w:tab w:val="clear" w:pos="8838"/>
        <w:tab w:val="left" w:pos="1805"/>
      </w:tabs>
    </w:pPr>
  </w:p>
  <w:p w:rsidR="00E97BDA" w:rsidRDefault="00683767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E97BDA" w:rsidRDefault="00A4307A" w:rsidP="0045373F">
    <w:pPr>
      <w:autoSpaceDE w:val="0"/>
      <w:autoSpaceDN w:val="0"/>
      <w:adjustRightInd w:val="0"/>
      <w:rPr>
        <w:sz w:val="17"/>
      </w:rPr>
    </w:pPr>
  </w:p>
  <w:p w:rsidR="00E97BDA" w:rsidRDefault="00683767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E97BDA" w:rsidRPr="005F07A8" w:rsidRDefault="00683767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E97BDA" w:rsidRPr="005F07A8" w:rsidRDefault="00683767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E97BDA" w:rsidRDefault="00A4307A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67"/>
    <w:rsid w:val="0003369A"/>
    <w:rsid w:val="00192408"/>
    <w:rsid w:val="004655A9"/>
    <w:rsid w:val="00683767"/>
    <w:rsid w:val="00732DF7"/>
    <w:rsid w:val="00967EDE"/>
    <w:rsid w:val="00A4307A"/>
    <w:rsid w:val="00C53B59"/>
    <w:rsid w:val="00CE46DD"/>
    <w:rsid w:val="00E61CBA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7D20EB-D784-4467-8C2E-F0901CE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7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7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837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837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D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DF7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F9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2665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8</cp:revision>
  <cp:lastPrinted>2017-06-19T19:19:00Z</cp:lastPrinted>
  <dcterms:created xsi:type="dcterms:W3CDTF">2017-05-30T19:44:00Z</dcterms:created>
  <dcterms:modified xsi:type="dcterms:W3CDTF">2017-06-19T19:19:00Z</dcterms:modified>
</cp:coreProperties>
</file>