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CONTRATO DE COMPRA-VENTA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3A29D7" w:rsidRDefault="005D19F5" w:rsidP="005D19F5">
      <w:pPr>
        <w:suppressAutoHyphens/>
        <w:spacing w:after="0" w:line="200" w:lineRule="atLeast"/>
        <w:ind w:left="4248" w:hanging="3540"/>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DENOMINACIÓN:</w:t>
      </w:r>
      <w:r w:rsidRPr="00522A22">
        <w:rPr>
          <w:rFonts w:ascii="Arial" w:eastAsia="Arial Unicode MS" w:hAnsi="Arial" w:cs="Arial"/>
          <w:b/>
          <w:kern w:val="1"/>
          <w:sz w:val="20"/>
          <w:szCs w:val="20"/>
          <w:lang w:val="es-ES" w:eastAsia="hi-IN" w:bidi="hi-IN"/>
        </w:rPr>
        <w:tab/>
      </w:r>
      <w:r w:rsidRPr="003A29D7">
        <w:rPr>
          <w:rFonts w:ascii="Arial" w:hAnsi="Arial" w:cs="Arial"/>
          <w:b/>
          <w:sz w:val="20"/>
          <w:szCs w:val="20"/>
        </w:rPr>
        <w:fldChar w:fldCharType="begin"/>
      </w:r>
      <w:r w:rsidRPr="003A29D7">
        <w:rPr>
          <w:rFonts w:ascii="Arial" w:hAnsi="Arial" w:cs="Arial"/>
          <w:b/>
          <w:sz w:val="20"/>
          <w:szCs w:val="20"/>
        </w:rPr>
        <w:instrText xml:space="preserve"> MERGEFIELD DENOMINACION </w:instrText>
      </w:r>
      <w:r w:rsidRPr="003A29D7">
        <w:rPr>
          <w:rFonts w:ascii="Arial" w:hAnsi="Arial" w:cs="Arial"/>
          <w:b/>
          <w:sz w:val="20"/>
          <w:szCs w:val="20"/>
        </w:rPr>
        <w:fldChar w:fldCharType="separate"/>
      </w:r>
      <w:r w:rsidR="00B02AFB" w:rsidRPr="003A29D7">
        <w:rPr>
          <w:rFonts w:ascii="Arial" w:hAnsi="Arial" w:cs="Arial"/>
          <w:b/>
          <w:noProof/>
          <w:sz w:val="20"/>
          <w:szCs w:val="20"/>
        </w:rPr>
        <w:t>"</w:t>
      </w:r>
      <w:r w:rsidR="003A29D7" w:rsidRPr="003A29D7">
        <w:rPr>
          <w:rFonts w:ascii="Arial" w:hAnsi="Arial" w:cs="Arial"/>
          <w:b/>
          <w:noProof/>
          <w:sz w:val="20"/>
          <w:szCs w:val="20"/>
          <w:lang w:val="es-ES_tradnl"/>
        </w:rPr>
        <w:t>ADQUISICIÓN DE MATERIAL ELÉCTRICO PARA EL DEPARTAMENTO DE ALUMBRADO PÚBLICO</w:t>
      </w:r>
      <w:r w:rsidR="00B02AFB" w:rsidRPr="003A29D7">
        <w:rPr>
          <w:rFonts w:ascii="Arial" w:hAnsi="Arial" w:cs="Arial"/>
          <w:b/>
          <w:noProof/>
          <w:sz w:val="20"/>
          <w:szCs w:val="20"/>
        </w:rPr>
        <w:t>"</w:t>
      </w:r>
      <w:r w:rsidRPr="003A29D7">
        <w:rPr>
          <w:rFonts w:ascii="Arial" w:hAnsi="Arial" w:cs="Arial"/>
          <w:b/>
          <w:sz w:val="20"/>
          <w:szCs w:val="20"/>
        </w:rPr>
        <w:fldChar w:fldCharType="end"/>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 xml:space="preserve">         NO. CONTRATO:</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3A29D7">
        <w:rPr>
          <w:rFonts w:ascii="Arial" w:eastAsia="Arial Unicode MS" w:hAnsi="Arial" w:cs="Arial"/>
          <w:b/>
          <w:kern w:val="1"/>
          <w:sz w:val="20"/>
          <w:szCs w:val="20"/>
          <w:lang w:val="es-ES" w:eastAsia="hi-IN" w:bidi="hi-IN"/>
        </w:rPr>
        <w:t>-B</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         UBICACIÓN:</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t xml:space="preserve"> MUNICIPIO DE ATLIXCO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MONTO: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MONTO_CON_IVA </w:instrText>
      </w:r>
      <w:r w:rsidRPr="00522A22">
        <w:rPr>
          <w:rFonts w:ascii="Arial" w:eastAsia="Arial Unicode MS" w:hAnsi="Arial" w:cs="Arial"/>
          <w:b/>
          <w:kern w:val="1"/>
          <w:sz w:val="20"/>
          <w:szCs w:val="20"/>
          <w:lang w:eastAsia="hi-IN" w:bidi="hi-IN"/>
        </w:rPr>
        <w:fldChar w:fldCharType="separate"/>
      </w:r>
      <w:r w:rsidR="003A29D7">
        <w:rPr>
          <w:rFonts w:ascii="Arial" w:eastAsia="Arial Unicode MS" w:hAnsi="Arial" w:cs="Arial"/>
          <w:b/>
          <w:noProof/>
          <w:kern w:val="1"/>
          <w:sz w:val="20"/>
          <w:szCs w:val="20"/>
          <w:lang w:eastAsia="hi-IN" w:bidi="hi-IN"/>
        </w:rPr>
        <w:t>$106,698.77</w:t>
      </w:r>
      <w:r w:rsidRPr="00522A22">
        <w:rPr>
          <w:rFonts w:ascii="Arial" w:eastAsia="Arial Unicode MS" w:hAnsi="Arial" w:cs="Arial"/>
          <w:b/>
          <w:noProof/>
          <w:kern w:val="1"/>
          <w:sz w:val="20"/>
          <w:szCs w:val="20"/>
          <w:lang w:eastAsia="hi-IN" w:bidi="hi-IN"/>
        </w:rPr>
        <w:t xml:space="preserve">  I.V.A. INCLUIDO</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FONDO: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t xml:space="preserve">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FONDO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 xml:space="preserve">RECURSOS PROPIOS </w:t>
      </w:r>
      <w:r w:rsidRPr="00522A22">
        <w:rPr>
          <w:rFonts w:ascii="Arial" w:eastAsia="Arial Unicode MS" w:hAnsi="Arial" w:cs="Arial"/>
          <w:b/>
          <w:kern w:val="1"/>
          <w:sz w:val="20"/>
          <w:szCs w:val="20"/>
          <w:lang w:eastAsia="hi-IN" w:bidi="hi-IN"/>
        </w:rPr>
        <w:fldChar w:fldCharType="end"/>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TIPO DE ADJUDICACIÓN: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TIPO_DE_ADJUDICACION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INVITACIÓN A CUANDO MENOS TRES PERSONAS</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ab/>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EMPRESA: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EMPRESA_GANADORA </w:instrText>
      </w:r>
      <w:r w:rsidRPr="00522A22">
        <w:rPr>
          <w:rFonts w:ascii="Arial" w:eastAsia="Arial Unicode MS" w:hAnsi="Arial" w:cs="Arial"/>
          <w:b/>
          <w:kern w:val="1"/>
          <w:sz w:val="20"/>
          <w:szCs w:val="20"/>
          <w:lang w:eastAsia="hi-IN" w:bidi="hi-IN"/>
        </w:rPr>
        <w:fldChar w:fldCharType="separate"/>
      </w:r>
      <w:r w:rsidR="003A29D7" w:rsidRPr="003A29D7">
        <w:rPr>
          <w:rFonts w:ascii="Arial" w:eastAsia="Arial Unicode MS" w:hAnsi="Arial" w:cs="Arial"/>
          <w:b/>
          <w:kern w:val="1"/>
          <w:sz w:val="20"/>
          <w:szCs w:val="20"/>
          <w:lang w:eastAsia="hi-IN" w:bidi="hi-IN"/>
        </w:rPr>
        <w:t xml:space="preserve"> </w:t>
      </w:r>
      <w:r w:rsidR="003A29D7">
        <w:rPr>
          <w:rFonts w:ascii="Arial" w:eastAsia="Arial Unicode MS" w:hAnsi="Arial" w:cs="Arial"/>
          <w:b/>
          <w:kern w:val="1"/>
          <w:sz w:val="20"/>
          <w:szCs w:val="20"/>
          <w:lang w:eastAsia="hi-IN" w:bidi="hi-IN"/>
        </w:rPr>
        <w:t>LUMICOLOR EQUIPO ELECTRICO INDUSTRIAL S.A. DE C.V.</w:t>
      </w:r>
      <w:r w:rsidRPr="00522A22">
        <w:rPr>
          <w:rFonts w:ascii="Arial" w:eastAsia="Arial Unicode MS" w:hAnsi="Arial" w:cs="Arial"/>
          <w:b/>
          <w:kern w:val="1"/>
          <w:sz w:val="20"/>
          <w:szCs w:val="20"/>
          <w:lang w:eastAsia="hi-IN" w:bidi="hi-IN"/>
        </w:rPr>
        <w:fldChar w:fldCharType="end"/>
      </w:r>
      <w:r w:rsidR="003A29D7"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FIRMA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CONTRATO_INVITACION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10 DE MAYO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FF2263" w:rsidRPr="00522A22" w:rsidRDefault="00FF2263"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VIGENCIA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VIGENCIA_CONTRATO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10 DE MAYO DE 2017 AL 31 DE MAYO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FF2263" w:rsidRDefault="00FF2263" w:rsidP="005D19F5">
      <w:pPr>
        <w:suppressAutoHyphens/>
        <w:spacing w:after="0" w:line="200" w:lineRule="atLeast"/>
        <w:jc w:val="both"/>
        <w:rPr>
          <w:rFonts w:ascii="Arial" w:eastAsia="Arial Unicode MS" w:hAnsi="Arial" w:cs="Arial"/>
          <w:b/>
          <w:kern w:val="1"/>
          <w:sz w:val="20"/>
          <w:szCs w:val="20"/>
          <w:lang w:val="es-ES" w:eastAsia="hi-IN" w:bidi="hi-IN"/>
        </w:rPr>
      </w:pPr>
    </w:p>
    <w:p w:rsidR="009807A1" w:rsidRDefault="009807A1" w:rsidP="005D19F5">
      <w:pPr>
        <w:suppressAutoHyphens/>
        <w:spacing w:after="0" w:line="200" w:lineRule="atLeast"/>
        <w:jc w:val="both"/>
        <w:rPr>
          <w:rFonts w:ascii="Arial" w:eastAsia="Arial Unicode MS" w:hAnsi="Arial" w:cs="Arial"/>
          <w:b/>
          <w:kern w:val="1"/>
          <w:sz w:val="20"/>
          <w:szCs w:val="20"/>
          <w:lang w:val="es-ES" w:eastAsia="hi-IN" w:bidi="hi-IN"/>
        </w:rPr>
      </w:pPr>
    </w:p>
    <w:p w:rsidR="009807A1" w:rsidRPr="009807A1" w:rsidRDefault="009807A1" w:rsidP="009807A1">
      <w:pPr>
        <w:tabs>
          <w:tab w:val="left" w:pos="7985"/>
        </w:tabs>
        <w:rPr>
          <w:rFonts w:ascii="Arial" w:eastAsia="Arial Unicode MS" w:hAnsi="Arial" w:cs="Arial"/>
          <w:sz w:val="20"/>
          <w:szCs w:val="20"/>
          <w:lang w:val="es-ES" w:eastAsia="hi-IN" w:bidi="hi-IN"/>
        </w:rPr>
      </w:pPr>
      <w:r>
        <w:rPr>
          <w:rFonts w:ascii="Arial" w:eastAsia="Arial Unicode MS" w:hAnsi="Arial" w:cs="Arial"/>
          <w:sz w:val="20"/>
          <w:szCs w:val="20"/>
          <w:lang w:val="es-ES" w:eastAsia="hi-IN" w:bidi="hi-IN"/>
        </w:rPr>
        <w:lastRenderedPageBreak/>
        <w:tab/>
      </w:r>
    </w:p>
    <w:p w:rsidR="005D19F5" w:rsidRPr="00522A22" w:rsidRDefault="005D19F5" w:rsidP="005D19F5">
      <w:pPr>
        <w:suppressAutoHyphens/>
        <w:spacing w:after="0" w:line="200" w:lineRule="atLeast"/>
        <w:jc w:val="both"/>
        <w:rPr>
          <w:rFonts w:ascii="Arial" w:hAnsi="Arial" w:cs="Arial"/>
          <w:b/>
          <w:sz w:val="20"/>
          <w:szCs w:val="20"/>
          <w:lang w:val="es-ES_tradnl"/>
        </w:rPr>
      </w:pPr>
      <w:r w:rsidRPr="00522A22">
        <w:rPr>
          <w:rFonts w:ascii="Arial" w:eastAsia="Arial Unicode MS" w:hAnsi="Arial" w:cs="Arial"/>
          <w:b/>
          <w:kern w:val="1"/>
          <w:sz w:val="20"/>
          <w:szCs w:val="20"/>
          <w:lang w:val="es-ES" w:eastAsia="hi-IN" w:bidi="hi-IN"/>
        </w:rPr>
        <w:t xml:space="preserve">CONTRATO </w:t>
      </w:r>
      <w:r w:rsidRPr="00522A22">
        <w:rPr>
          <w:rFonts w:ascii="Arial" w:eastAsia="Arial Unicode MS" w:hAnsi="Arial" w:cs="Arial"/>
          <w:b/>
          <w:kern w:val="1"/>
          <w:sz w:val="20"/>
          <w:szCs w:val="20"/>
          <w:lang w:eastAsia="hi-IN" w:bidi="hi-IN"/>
        </w:rPr>
        <w:t xml:space="preserve">DE COMPRA-VENTA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3A29D7">
        <w:rPr>
          <w:rFonts w:ascii="Arial" w:eastAsia="Arial Unicode MS" w:hAnsi="Arial" w:cs="Arial"/>
          <w:b/>
          <w:kern w:val="1"/>
          <w:sz w:val="20"/>
          <w:szCs w:val="20"/>
          <w:lang w:val="es-ES" w:eastAsia="hi-IN" w:bidi="hi-IN"/>
        </w:rPr>
        <w:t>-B</w:t>
      </w:r>
      <w:r w:rsidRPr="00522A22">
        <w:rPr>
          <w:rFonts w:ascii="Arial" w:eastAsia="Arial Unicode MS" w:hAnsi="Arial" w:cs="Arial"/>
          <w:b/>
          <w:kern w:val="1"/>
          <w:sz w:val="20"/>
          <w:szCs w:val="20"/>
          <w:lang w:eastAsia="hi-IN" w:bidi="hi-IN"/>
        </w:rPr>
        <w:t xml:space="preserve"> 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r w:rsidRPr="00522A22">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522A22">
        <w:rPr>
          <w:rFonts w:ascii="Arial" w:eastAsia="Arial Unicode MS" w:hAnsi="Arial" w:cs="Arial"/>
          <w:b/>
          <w:kern w:val="1"/>
          <w:sz w:val="20"/>
          <w:szCs w:val="20"/>
          <w:lang w:eastAsia="hi-IN" w:bidi="hi-IN"/>
        </w:rPr>
        <w:t xml:space="preserve">Y POR LA OTRA </w:t>
      </w:r>
      <w:r w:rsidR="003A29D7">
        <w:rPr>
          <w:rFonts w:ascii="Arial" w:eastAsia="Arial Unicode MS" w:hAnsi="Arial" w:cs="Arial"/>
          <w:b/>
          <w:kern w:val="1"/>
          <w:sz w:val="20"/>
          <w:szCs w:val="20"/>
          <w:lang w:eastAsia="hi-IN" w:bidi="hi-IN"/>
        </w:rPr>
        <w:t>LA LIC. CLAUDIA JUAREZ MARTINEZ REPRESENTANTE</w:t>
      </w:r>
      <w:r w:rsidR="003A29D7" w:rsidRPr="00CA7446">
        <w:rPr>
          <w:rFonts w:ascii="Arial" w:eastAsia="Arial Unicode MS" w:hAnsi="Arial" w:cs="Arial"/>
          <w:b/>
          <w:kern w:val="1"/>
          <w:sz w:val="20"/>
          <w:szCs w:val="20"/>
          <w:lang w:eastAsia="hi-IN" w:bidi="hi-IN"/>
        </w:rPr>
        <w:t xml:space="preserve"> LEGAL DE LA EMPRESA </w:t>
      </w:r>
      <w:r w:rsidR="003A29D7" w:rsidRPr="00CA7446">
        <w:rPr>
          <w:rFonts w:ascii="Arial" w:eastAsia="Arial Unicode MS" w:hAnsi="Arial" w:cs="Arial"/>
          <w:b/>
          <w:kern w:val="1"/>
          <w:sz w:val="20"/>
          <w:szCs w:val="20"/>
          <w:lang w:eastAsia="hi-IN" w:bidi="hi-IN"/>
        </w:rPr>
        <w:fldChar w:fldCharType="begin"/>
      </w:r>
      <w:r w:rsidR="003A29D7" w:rsidRPr="00CA7446">
        <w:rPr>
          <w:rFonts w:ascii="Arial" w:eastAsia="Arial Unicode MS" w:hAnsi="Arial" w:cs="Arial"/>
          <w:b/>
          <w:kern w:val="1"/>
          <w:sz w:val="20"/>
          <w:szCs w:val="20"/>
          <w:lang w:eastAsia="hi-IN" w:bidi="hi-IN"/>
        </w:rPr>
        <w:instrText xml:space="preserve"> MERGEFIELD NOMBRE_DE_LA_EMPRESA </w:instrText>
      </w:r>
      <w:r w:rsidR="003A29D7" w:rsidRPr="00CA7446">
        <w:rPr>
          <w:rFonts w:ascii="Arial" w:eastAsia="Arial Unicode MS" w:hAnsi="Arial" w:cs="Arial"/>
          <w:b/>
          <w:kern w:val="1"/>
          <w:sz w:val="20"/>
          <w:szCs w:val="20"/>
          <w:lang w:eastAsia="hi-IN" w:bidi="hi-IN"/>
        </w:rPr>
        <w:fldChar w:fldCharType="separate"/>
      </w:r>
      <w:r w:rsidR="003A29D7">
        <w:rPr>
          <w:rFonts w:ascii="Arial" w:eastAsia="Arial Unicode MS" w:hAnsi="Arial" w:cs="Arial"/>
          <w:b/>
          <w:noProof/>
          <w:kern w:val="1"/>
          <w:sz w:val="20"/>
          <w:szCs w:val="20"/>
          <w:lang w:eastAsia="hi-IN" w:bidi="hi-IN"/>
        </w:rPr>
        <w:t>LUMICOLOR EQUIPO ELECTRICO INDUSTRIAL S.A. DE C.V.</w:t>
      </w:r>
      <w:r w:rsidR="003A29D7" w:rsidRPr="00CA7446">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5D19F5" w:rsidRPr="00522A22" w:rsidRDefault="005D19F5" w:rsidP="005D19F5">
      <w:pPr>
        <w:suppressAutoHyphens/>
        <w:spacing w:after="0" w:line="200" w:lineRule="atLeast"/>
        <w:rPr>
          <w:rFonts w:ascii="Arial" w:eastAsia="Arial Unicode MS" w:hAnsi="Arial" w:cs="Arial"/>
          <w:b/>
          <w:kern w:val="1"/>
          <w:sz w:val="20"/>
          <w:szCs w:val="20"/>
          <w:lang w:val="es-ES_tradnl"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A N T E C E D E N T E S</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eastAsia="hi-IN" w:bidi="hi-IN"/>
        </w:rPr>
        <w:t xml:space="preserve">En cumplimiento a lo previsto en el Artículos 15 Fracción </w:t>
      </w:r>
      <w:r w:rsidRPr="00522A22">
        <w:rPr>
          <w:rFonts w:ascii="Arial" w:eastAsia="Arial Unicode MS" w:hAnsi="Arial" w:cs="Arial"/>
          <w:kern w:val="1"/>
          <w:sz w:val="20"/>
          <w:szCs w:val="20"/>
          <w:lang w:eastAsia="hi-IN" w:bidi="hi-IN"/>
        </w:rPr>
        <w:fldChar w:fldCharType="begin"/>
      </w:r>
      <w:r w:rsidRPr="00522A22">
        <w:rPr>
          <w:rFonts w:ascii="Arial" w:eastAsia="Arial Unicode MS" w:hAnsi="Arial" w:cs="Arial"/>
          <w:kern w:val="1"/>
          <w:sz w:val="20"/>
          <w:szCs w:val="20"/>
          <w:lang w:eastAsia="hi-IN" w:bidi="hi-IN"/>
        </w:rPr>
        <w:instrText xml:space="preserve"> MERGEFIELD M_15_FRACCION </w:instrText>
      </w:r>
      <w:r w:rsidRPr="00522A22">
        <w:rPr>
          <w:rFonts w:ascii="Arial" w:eastAsia="Arial Unicode MS" w:hAnsi="Arial" w:cs="Arial"/>
          <w:kern w:val="1"/>
          <w:sz w:val="20"/>
          <w:szCs w:val="20"/>
          <w:lang w:eastAsia="hi-IN" w:bidi="hi-IN"/>
        </w:rPr>
        <w:fldChar w:fldCharType="separate"/>
      </w:r>
      <w:r w:rsidRPr="00522A22">
        <w:rPr>
          <w:rFonts w:ascii="Arial" w:eastAsia="Arial Unicode MS" w:hAnsi="Arial" w:cs="Arial"/>
          <w:noProof/>
          <w:kern w:val="1"/>
          <w:sz w:val="20"/>
          <w:szCs w:val="20"/>
          <w:lang w:eastAsia="hi-IN" w:bidi="hi-IN"/>
        </w:rPr>
        <w:t>III</w:t>
      </w:r>
      <w:r w:rsidRPr="00522A22">
        <w:rPr>
          <w:rFonts w:ascii="Arial" w:eastAsia="Arial Unicode MS" w:hAnsi="Arial" w:cs="Arial"/>
          <w:kern w:val="1"/>
          <w:sz w:val="20"/>
          <w:szCs w:val="20"/>
          <w:lang w:eastAsia="hi-IN" w:bidi="hi-IN"/>
        </w:rPr>
        <w:fldChar w:fldCharType="end"/>
      </w:r>
      <w:r w:rsidRPr="00522A22">
        <w:rPr>
          <w:rFonts w:ascii="Arial" w:eastAsia="Arial Unicode MS" w:hAnsi="Arial" w:cs="Arial"/>
          <w:kern w:val="1"/>
          <w:sz w:val="20"/>
          <w:szCs w:val="20"/>
          <w:lang w:eastAsia="hi-IN" w:bidi="hi-IN"/>
        </w:rPr>
        <w:t xml:space="preserve"> de la Ley de Adquisiciones, Arrendamientos y Servicios de Sector Público Estatal y Municipal,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través del Comité Municipal de Adjudicaciones, adjudicó el contrato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3A29D7">
        <w:rPr>
          <w:rFonts w:ascii="Arial" w:eastAsia="Arial Unicode MS" w:hAnsi="Arial" w:cs="Arial"/>
          <w:b/>
          <w:kern w:val="1"/>
          <w:sz w:val="20"/>
          <w:szCs w:val="20"/>
          <w:lang w:val="es-ES" w:eastAsia="hi-IN" w:bidi="hi-IN"/>
        </w:rPr>
        <w:t>-B</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eastAsia="Arial Unicode MS" w:hAnsi="Arial" w:cs="Arial"/>
          <w:kern w:val="1"/>
          <w:sz w:val="20"/>
          <w:szCs w:val="20"/>
          <w:lang w:val="es-ES_tradnl"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it-IT" w:eastAsia="hi-IN" w:bidi="hi-IN"/>
        </w:rPr>
      </w:pPr>
      <w:r w:rsidRPr="00522A22">
        <w:rPr>
          <w:rFonts w:ascii="Arial" w:eastAsia="Arial Unicode MS" w:hAnsi="Arial" w:cs="Arial"/>
          <w:b/>
          <w:kern w:val="1"/>
          <w:sz w:val="20"/>
          <w:szCs w:val="20"/>
          <w:lang w:val="it-IT" w:eastAsia="hi-IN" w:bidi="hi-IN"/>
        </w:rPr>
        <w:t xml:space="preserve">D E C L A R A C I O N E 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it-IT" w:eastAsia="hi-IN" w:bidi="hi-IN"/>
        </w:rPr>
      </w:pPr>
    </w:p>
    <w:p w:rsidR="005D19F5" w:rsidRPr="00522A22" w:rsidRDefault="005D19F5" w:rsidP="005D19F5">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bCs/>
          <w:kern w:val="1"/>
          <w:sz w:val="20"/>
          <w:szCs w:val="20"/>
          <w:lang w:val="es-ES" w:eastAsia="hi-IN" w:bidi="hi-IN"/>
        </w:rPr>
        <w:t>declara que:</w:t>
      </w:r>
    </w:p>
    <w:p w:rsidR="005D19F5" w:rsidRPr="00522A22" w:rsidRDefault="005D19F5" w:rsidP="005D19F5">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522A22">
        <w:rPr>
          <w:rFonts w:ascii="Arial" w:hAnsi="Arial" w:cs="Arial"/>
          <w:color w:val="000000"/>
          <w:sz w:val="20"/>
          <w:szCs w:val="20"/>
        </w:rPr>
        <w:t xml:space="preserve"> Que el Ing. José Luis Galeazzi Berra, Presidente Municipal Constitucional de Atlixco,   Puebla, dentro de sus facultades están las de suscribir convenios y actos que sean de interés para el Municipio esto de acuerdo al art. 91 Fracción XLVI de la Ley Orgánica Municipal. </w:t>
      </w:r>
      <w:r w:rsidRPr="00522A22">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5D19F5" w:rsidRPr="00522A22" w:rsidRDefault="005D19F5" w:rsidP="005D19F5">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522A22">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5D19F5" w:rsidRPr="00522A22" w:rsidRDefault="005D19F5" w:rsidP="005D19F5">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eastAsia="Arial Unicode MS" w:hAnsi="Arial" w:cs="Arial"/>
          <w:kern w:val="1"/>
          <w:sz w:val="20"/>
          <w:szCs w:val="20"/>
          <w:lang w:val="es-ES" w:eastAsia="hi-IN" w:bidi="hi-IN"/>
        </w:rPr>
        <w:t xml:space="preserve">De acuerdo a sus necesidades requiere contar la adquisición denominada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p>
    <w:p w:rsidR="005D19F5" w:rsidRPr="00522A22" w:rsidRDefault="005D19F5" w:rsidP="005D19F5">
      <w:pPr>
        <w:pStyle w:val="Prrafodelista"/>
        <w:rPr>
          <w:rFonts w:ascii="Arial" w:hAnsi="Arial" w:cs="Arial"/>
          <w:b/>
          <w:noProof/>
          <w:sz w:val="20"/>
          <w:szCs w:val="20"/>
          <w:lang w:val="es-ES_tradnl"/>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hAnsi="Arial" w:cs="Arial"/>
          <w:color w:val="000000"/>
          <w:sz w:val="20"/>
          <w:szCs w:val="20"/>
        </w:rPr>
        <w:t xml:space="preserve">Para cubrir las erogaciones que deriven del presente contrato, cuenta con recursos disponibles suficientes de Fondo Cero </w:t>
      </w:r>
      <w:r w:rsidRPr="00522A22">
        <w:rPr>
          <w:rFonts w:ascii="Arial" w:hAnsi="Arial" w:cs="Arial"/>
          <w:color w:val="000000"/>
          <w:sz w:val="20"/>
          <w:szCs w:val="20"/>
        </w:rPr>
        <w:fldChar w:fldCharType="begin"/>
      </w:r>
      <w:r w:rsidRPr="00522A22">
        <w:rPr>
          <w:rFonts w:ascii="Arial" w:hAnsi="Arial" w:cs="Arial"/>
          <w:color w:val="000000"/>
          <w:sz w:val="20"/>
          <w:szCs w:val="20"/>
        </w:rPr>
        <w:instrText xml:space="preserve"> MERGEFIELD FONDO </w:instrText>
      </w:r>
      <w:r w:rsidRPr="00522A22">
        <w:rPr>
          <w:rFonts w:ascii="Arial" w:hAnsi="Arial" w:cs="Arial"/>
          <w:color w:val="000000"/>
          <w:sz w:val="20"/>
          <w:szCs w:val="20"/>
        </w:rPr>
        <w:fldChar w:fldCharType="separate"/>
      </w:r>
      <w:r w:rsidR="00FA58CE">
        <w:rPr>
          <w:rFonts w:ascii="Arial" w:hAnsi="Arial" w:cs="Arial"/>
          <w:noProof/>
          <w:color w:val="000000"/>
          <w:sz w:val="20"/>
          <w:szCs w:val="20"/>
        </w:rPr>
        <w:t>RECURSOS PROPIOS</w:t>
      </w:r>
      <w:r w:rsidRPr="00522A22">
        <w:rPr>
          <w:rFonts w:ascii="Arial" w:hAnsi="Arial" w:cs="Arial"/>
          <w:color w:val="000000"/>
          <w:sz w:val="20"/>
          <w:szCs w:val="20"/>
        </w:rPr>
        <w:fldChar w:fldCharType="end"/>
      </w:r>
      <w:r w:rsidRPr="00522A22">
        <w:rPr>
          <w:rFonts w:ascii="Arial" w:hAnsi="Arial" w:cs="Arial"/>
          <w:color w:val="000000"/>
          <w:sz w:val="20"/>
          <w:szCs w:val="20"/>
        </w:rPr>
        <w:t>.</w:t>
      </w:r>
    </w:p>
    <w:p w:rsidR="005D19F5" w:rsidRPr="00522A22" w:rsidRDefault="005D19F5" w:rsidP="005D19F5">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En atención a lo anterior, el presente Contrato se adjudicó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derivado del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eastAsia="hi-IN" w:bidi="hi-IN"/>
        </w:rPr>
        <w:t xml:space="preserve"> </w:t>
      </w:r>
      <w:r w:rsidRPr="00522A22">
        <w:rPr>
          <w:rFonts w:ascii="Arial" w:hAnsi="Arial" w:cs="Arial"/>
          <w:sz w:val="20"/>
          <w:szCs w:val="20"/>
        </w:rPr>
        <w:lastRenderedPageBreak/>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522A22">
        <w:rPr>
          <w:rFonts w:ascii="Arial" w:eastAsia="Arial Unicode MS" w:hAnsi="Arial" w:cs="Arial"/>
          <w:color w:val="FF0000"/>
          <w:kern w:val="1"/>
          <w:sz w:val="20"/>
          <w:szCs w:val="20"/>
          <w:lang w:val="es-ES" w:eastAsia="hi-IN" w:bidi="hi-IN"/>
        </w:rPr>
        <w:t xml:space="preserve"> </w:t>
      </w:r>
      <w:r w:rsidRPr="00522A22">
        <w:rPr>
          <w:rFonts w:ascii="Arial" w:eastAsia="Arial Unicode MS" w:hAnsi="Arial" w:cs="Arial"/>
          <w:kern w:val="1"/>
          <w:sz w:val="20"/>
          <w:szCs w:val="20"/>
          <w:lang w:val="es-ES" w:eastAsia="hi-IN" w:bidi="hi-IN"/>
        </w:rPr>
        <w:fldChar w:fldCharType="begin"/>
      </w:r>
      <w:r w:rsidRPr="00522A22">
        <w:rPr>
          <w:rFonts w:ascii="Arial" w:eastAsia="Arial Unicode MS" w:hAnsi="Arial" w:cs="Arial"/>
          <w:kern w:val="1"/>
          <w:sz w:val="20"/>
          <w:szCs w:val="20"/>
          <w:lang w:val="es-ES" w:eastAsia="hi-IN" w:bidi="hi-IN"/>
        </w:rPr>
        <w:instrText xml:space="preserve"> MERGEFIELD M_15_FRACCION </w:instrText>
      </w:r>
      <w:r w:rsidRPr="00522A22">
        <w:rPr>
          <w:rFonts w:ascii="Arial" w:eastAsia="Arial Unicode MS" w:hAnsi="Arial" w:cs="Arial"/>
          <w:kern w:val="1"/>
          <w:sz w:val="20"/>
          <w:szCs w:val="20"/>
          <w:lang w:val="es-ES" w:eastAsia="hi-IN" w:bidi="hi-IN"/>
        </w:rPr>
        <w:fldChar w:fldCharType="separate"/>
      </w:r>
      <w:r w:rsidRPr="00522A22">
        <w:rPr>
          <w:rFonts w:ascii="Arial" w:eastAsia="Arial Unicode MS" w:hAnsi="Arial" w:cs="Arial"/>
          <w:noProof/>
          <w:kern w:val="1"/>
          <w:sz w:val="20"/>
          <w:szCs w:val="20"/>
          <w:lang w:val="es-ES" w:eastAsia="hi-IN" w:bidi="hi-IN"/>
        </w:rPr>
        <w:t>III</w:t>
      </w:r>
      <w:r w:rsidRPr="00522A22">
        <w:rPr>
          <w:rFonts w:ascii="Arial" w:eastAsia="Arial Unicode MS" w:hAnsi="Arial" w:cs="Arial"/>
          <w:kern w:val="1"/>
          <w:sz w:val="20"/>
          <w:szCs w:val="20"/>
          <w:lang w:val="es-ES" w:eastAsia="hi-IN" w:bidi="hi-IN"/>
        </w:rPr>
        <w:fldChar w:fldCharType="end"/>
      </w:r>
      <w:r w:rsidRPr="00522A22">
        <w:rPr>
          <w:rFonts w:ascii="Arial" w:eastAsia="Arial Unicode MS" w:hAnsi="Arial" w:cs="Arial"/>
          <w:color w:val="000000" w:themeColor="text1"/>
          <w:kern w:val="1"/>
          <w:sz w:val="20"/>
          <w:szCs w:val="20"/>
          <w:lang w:val="es-ES" w:eastAsia="hi-IN" w:bidi="hi-IN"/>
        </w:rPr>
        <w:t xml:space="preserve">, 21, </w:t>
      </w:r>
      <w:r w:rsidRPr="00522A22">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FALLO_CONTRATO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0</w:t>
      </w:r>
      <w:r w:rsidR="008834D7">
        <w:rPr>
          <w:rFonts w:ascii="Arial" w:eastAsia="Arial Unicode MS" w:hAnsi="Arial" w:cs="Arial"/>
          <w:b/>
          <w:noProof/>
          <w:kern w:val="1"/>
          <w:sz w:val="20"/>
          <w:szCs w:val="20"/>
          <w:lang w:val="es-ES" w:eastAsia="hi-IN" w:bidi="hi-IN"/>
        </w:rPr>
        <w:t>8</w:t>
      </w:r>
      <w:r w:rsidR="003A29D7">
        <w:rPr>
          <w:rFonts w:ascii="Arial" w:eastAsia="Arial Unicode MS" w:hAnsi="Arial" w:cs="Arial"/>
          <w:b/>
          <w:noProof/>
          <w:kern w:val="1"/>
          <w:sz w:val="20"/>
          <w:szCs w:val="20"/>
          <w:lang w:val="es-ES" w:eastAsia="hi-IN" w:bidi="hi-IN"/>
        </w:rPr>
        <w:t xml:space="preserve"> de Mayo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 xml:space="preserve">Cuenta con Registro Federal de Contribuyentes </w:t>
      </w:r>
      <w:r w:rsidRPr="00522A22">
        <w:rPr>
          <w:rFonts w:ascii="Arial" w:eastAsia="Arial Unicode MS" w:hAnsi="Arial" w:cs="Arial"/>
          <w:b/>
          <w:kern w:val="1"/>
          <w:sz w:val="20"/>
          <w:szCs w:val="20"/>
          <w:lang w:val="es-ES" w:eastAsia="hi-IN" w:bidi="hi-IN"/>
        </w:rPr>
        <w:t xml:space="preserve">Nº </w:t>
      </w:r>
      <w:r w:rsidRPr="00522A22">
        <w:rPr>
          <w:rFonts w:ascii="Arial" w:hAnsi="Arial" w:cs="Arial"/>
          <w:b/>
          <w:color w:val="000000"/>
          <w:sz w:val="20"/>
          <w:szCs w:val="20"/>
        </w:rPr>
        <w:t>MAP970610FTA</w:t>
      </w:r>
      <w:r w:rsidRPr="00522A22">
        <w:rPr>
          <w:rFonts w:ascii="Arial" w:eastAsia="Arial Unicode MS" w:hAnsi="Arial" w:cs="Arial"/>
          <w:b/>
          <w:kern w:val="1"/>
          <w:sz w:val="20"/>
          <w:szCs w:val="20"/>
          <w:lang w:val="es-ES" w:eastAsia="hi-IN" w:bidi="hi-IN"/>
        </w:rPr>
        <w:t>.</w:t>
      </w:r>
    </w:p>
    <w:p w:rsidR="005D19F5" w:rsidRPr="00522A22" w:rsidRDefault="005D19F5" w:rsidP="005D19F5">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5D19F5" w:rsidRPr="00522A22" w:rsidRDefault="005D19F5" w:rsidP="005D19F5">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567" w:hanging="567"/>
        <w:jc w:val="both"/>
        <w:rPr>
          <w:rFonts w:ascii="Arial" w:eastAsia="Arial Unicode MS" w:hAnsi="Arial" w:cs="Arial"/>
          <w:kern w:val="1"/>
          <w:sz w:val="20"/>
          <w:szCs w:val="20"/>
          <w:lang w:val="es-ES" w:eastAsia="hi-IN" w:bidi="hi-IN"/>
        </w:rPr>
      </w:pPr>
      <w:r w:rsidRPr="00522A22">
        <w:rPr>
          <w:rFonts w:ascii="Arial" w:eastAsia="Arial Unicode MS" w:hAnsi="Arial" w:cs="Arial"/>
          <w:b/>
          <w:kern w:val="1"/>
          <w:sz w:val="20"/>
          <w:szCs w:val="20"/>
          <w:lang w:val="es-ES" w:eastAsia="hi-IN" w:bidi="hi-IN"/>
        </w:rPr>
        <w:t>II.</w:t>
      </w:r>
      <w:r w:rsidRPr="00522A22">
        <w:rPr>
          <w:rFonts w:ascii="Arial" w:eastAsia="Arial Unicode MS" w:hAnsi="Arial" w:cs="Arial"/>
          <w:kern w:val="1"/>
          <w:sz w:val="20"/>
          <w:szCs w:val="20"/>
          <w:lang w:val="es-ES" w:eastAsia="hi-IN" w:bidi="hi-IN"/>
        </w:rPr>
        <w:tab/>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declara que:</w:t>
      </w:r>
    </w:p>
    <w:p w:rsidR="005D19F5" w:rsidRPr="00522A22" w:rsidRDefault="005D19F5" w:rsidP="005D19F5">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3A29D7" w:rsidRDefault="003A29D7" w:rsidP="003A29D7">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Es una sociedad constituida de conformidad con la Legislación Mexicana, según consta en instrumento </w:t>
      </w:r>
      <w:r>
        <w:rPr>
          <w:rFonts w:ascii="Arial" w:eastAsia="Arial Unicode MS" w:hAnsi="Arial" w:cs="Arial"/>
          <w:kern w:val="1"/>
          <w:sz w:val="20"/>
          <w:szCs w:val="20"/>
          <w:lang w:val="es-ES" w:eastAsia="hi-IN" w:bidi="hi-IN"/>
        </w:rPr>
        <w:t xml:space="preserve">Notarial </w:t>
      </w:r>
      <w:r w:rsidRPr="00CA7446">
        <w:rPr>
          <w:rFonts w:ascii="Arial" w:eastAsia="Arial Unicode MS" w:hAnsi="Arial" w:cs="Arial"/>
          <w:kern w:val="1"/>
          <w:sz w:val="20"/>
          <w:szCs w:val="20"/>
          <w:lang w:val="es-ES" w:eastAsia="hi-IN" w:bidi="hi-IN"/>
        </w:rPr>
        <w:t xml:space="preserve">número </w:t>
      </w:r>
      <w:r>
        <w:rPr>
          <w:rFonts w:ascii="Arial" w:eastAsia="Arial Unicode MS" w:hAnsi="Arial" w:cs="Arial"/>
          <w:kern w:val="1"/>
          <w:sz w:val="20"/>
          <w:szCs w:val="20"/>
          <w:lang w:val="es-ES" w:eastAsia="hi-IN" w:bidi="hi-IN"/>
        </w:rPr>
        <w:t>865</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Ochocientos Sesenta y Cinco</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20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Veinte</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07</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Agosto de</w:t>
      </w:r>
      <w:r w:rsidRPr="00353A20">
        <w:rPr>
          <w:rFonts w:ascii="Arial" w:eastAsia="Arial Unicode MS" w:hAnsi="Arial" w:cs="Arial"/>
          <w:noProof/>
          <w:kern w:val="1"/>
          <w:sz w:val="20"/>
          <w:szCs w:val="20"/>
          <w:lang w:val="es-ES" w:eastAsia="hi-IN" w:bidi="hi-IN"/>
        </w:rPr>
        <w:t xml:space="preserve"> Mil </w:t>
      </w:r>
      <w:r>
        <w:rPr>
          <w:rFonts w:ascii="Arial" w:eastAsia="Arial Unicode MS" w:hAnsi="Arial" w:cs="Arial"/>
          <w:noProof/>
          <w:kern w:val="1"/>
          <w:sz w:val="20"/>
          <w:szCs w:val="20"/>
          <w:lang w:val="es-ES" w:eastAsia="hi-IN" w:bidi="hi-IN"/>
        </w:rPr>
        <w:t>Novecientos Noventa y Dos</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30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Treinta</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Abogado Álvaro Zambrano Vázquez</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pStyle w:val="Prrafodelista"/>
        <w:widowControl w:val="0"/>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 </w:t>
      </w:r>
    </w:p>
    <w:p w:rsidR="005D19F5" w:rsidRPr="00522A22" w:rsidRDefault="003A29D7" w:rsidP="005D19F5">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en </w:t>
      </w:r>
      <w:r>
        <w:rPr>
          <w:rFonts w:ascii="Arial" w:eastAsia="Arial Unicode MS" w:hAnsi="Arial" w:cs="Arial"/>
          <w:kern w:val="1"/>
          <w:sz w:val="20"/>
          <w:szCs w:val="20"/>
          <w:lang w:val="es-ES" w:eastAsia="hi-IN" w:bidi="hi-IN"/>
        </w:rPr>
        <w:t>asesoría, mantenimiento e instalación eléctrica y electrónica de alta y baja tensión de líneas y redes electrónicas</w:t>
      </w:r>
      <w:r w:rsidR="005D19F5"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522A22">
        <w:rPr>
          <w:rFonts w:ascii="Arial" w:eastAsia="Arial Unicode MS" w:hAnsi="Arial" w:cs="Arial"/>
          <w:b/>
          <w:bCs/>
          <w:kern w:val="1"/>
          <w:sz w:val="20"/>
          <w:szCs w:val="20"/>
          <w:lang w:val="es-ES" w:eastAsia="hi-IN" w:bidi="hi-IN"/>
        </w:rPr>
        <w:t xml:space="preserve">Nº </w:t>
      </w:r>
      <w:r w:rsidR="003A29D7">
        <w:rPr>
          <w:rFonts w:ascii="Arial" w:eastAsia="Arial Unicode MS" w:hAnsi="Arial" w:cs="Arial"/>
          <w:b/>
          <w:bCs/>
          <w:kern w:val="1"/>
          <w:sz w:val="20"/>
          <w:szCs w:val="20"/>
          <w:lang w:val="es-ES" w:eastAsia="hi-IN" w:bidi="hi-IN"/>
        </w:rPr>
        <w:t>LEE920910130</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3A29D7" w:rsidRDefault="003A29D7" w:rsidP="003A29D7">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902B46">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instrumento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475</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Cuatrocientos Setenta y Cinco</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20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veinte</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21</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Febrero de  Dos Mil Catorce</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4</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Cuatro</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Lic. Rubén Alejandro Lara Limón</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3A29D7">
      <w:pPr>
        <w:pStyle w:val="Prrafodelista"/>
        <w:numPr>
          <w:ilvl w:val="0"/>
          <w:numId w:val="5"/>
        </w:numPr>
        <w:tabs>
          <w:tab w:val="left" w:pos="763"/>
        </w:tabs>
        <w:suppressAutoHyphens/>
        <w:spacing w:after="0" w:line="200" w:lineRule="atLeast"/>
        <w:ind w:left="567" w:hanging="283"/>
        <w:jc w:val="both"/>
        <w:rPr>
          <w:rFonts w:ascii="Arial" w:eastAsia="Arial Unicode MS" w:hAnsi="Arial" w:cs="Arial"/>
          <w:color w:val="000000"/>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efectos del presente Contrato, señala como domicilio fiscal el ubicado en </w:t>
      </w:r>
      <w:r w:rsidR="003A29D7">
        <w:rPr>
          <w:rFonts w:ascii="Arial" w:hAnsi="Arial" w:cs="Arial"/>
          <w:b/>
          <w:sz w:val="20"/>
          <w:szCs w:val="20"/>
        </w:rPr>
        <w:t>DIAGONAL DEFENSORES DE LA REPUBLICA 167 B OTRA NO ESPECIFICADA EN EL CATALOGO PUEBLA, PUEBLA C.P. 72140.</w:t>
      </w: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5D19F5" w:rsidRPr="00522A22" w:rsidRDefault="005D19F5" w:rsidP="005D19F5">
      <w:pPr>
        <w:suppressAutoHyphens/>
        <w:spacing w:after="0" w:line="200" w:lineRule="atLeast"/>
        <w:ind w:right="51"/>
        <w:jc w:val="center"/>
        <w:rPr>
          <w:rFonts w:ascii="Arial" w:eastAsia="Arial Unicode MS" w:hAnsi="Arial" w:cs="Arial"/>
          <w:b/>
          <w:kern w:val="1"/>
          <w:sz w:val="20"/>
          <w:szCs w:val="20"/>
          <w:lang w:eastAsia="hi-IN" w:bidi="hi-IN"/>
        </w:rPr>
      </w:pPr>
    </w:p>
    <w:p w:rsidR="00FA58CE" w:rsidRPr="00522A22" w:rsidRDefault="00FA58CE" w:rsidP="00522A22">
      <w:pPr>
        <w:suppressAutoHyphens/>
        <w:spacing w:after="0" w:line="200" w:lineRule="atLeast"/>
        <w:ind w:right="51"/>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lastRenderedPageBreak/>
        <w:t>C L Á U S U L A S</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522A22">
        <w:rPr>
          <w:rFonts w:ascii="Arial" w:eastAsia="Arial Unicode MS" w:hAnsi="Arial" w:cs="Arial"/>
          <w:b/>
          <w:kern w:val="1"/>
          <w:sz w:val="20"/>
          <w:szCs w:val="20"/>
          <w:lang w:eastAsia="hi-IN" w:bidi="hi-IN"/>
        </w:rPr>
        <w:t>PRIMERA. OBJETO DEL CONTRATO.</w:t>
      </w:r>
    </w:p>
    <w:p w:rsidR="00FF2263" w:rsidRPr="00522A22" w:rsidRDefault="00FF2263"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Cs/>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encomienda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y esta se obliga </w:t>
      </w:r>
      <w:r w:rsidRPr="00522A22">
        <w:rPr>
          <w:rFonts w:ascii="Arial" w:eastAsia="Arial Unicode MS" w:hAnsi="Arial" w:cs="Arial"/>
          <w:bCs/>
          <w:kern w:val="1"/>
          <w:sz w:val="20"/>
          <w:szCs w:val="20"/>
          <w:lang w:val="es-ES" w:eastAsia="hi-IN" w:bidi="hi-IN"/>
        </w:rPr>
        <w:t xml:space="preserve">a suministrar eficazmente la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eastAsia="hi-IN" w:bidi="hi-IN"/>
        </w:rPr>
        <w:t>para el Honorable Ayuntamiento de Atlixco, de conformidad con</w:t>
      </w:r>
      <w:r w:rsidRPr="00522A22">
        <w:rPr>
          <w:rFonts w:ascii="Arial" w:eastAsia="Arial Unicode MS" w:hAnsi="Arial" w:cs="Arial"/>
          <w:kern w:val="1"/>
          <w:sz w:val="20"/>
          <w:szCs w:val="20"/>
          <w:lang w:val="es-ES" w:eastAsia="hi-IN" w:bidi="hi-IN"/>
        </w:rPr>
        <w:t xml:space="preserve"> 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3A29D7">
        <w:rPr>
          <w:rFonts w:ascii="Arial" w:eastAsia="Arial Unicode MS" w:hAnsi="Arial" w:cs="Arial"/>
          <w:b/>
          <w:kern w:val="1"/>
          <w:sz w:val="20"/>
          <w:szCs w:val="20"/>
          <w:lang w:val="es-ES" w:eastAsia="hi-IN" w:bidi="hi-IN"/>
        </w:rPr>
        <w:t>-B</w:t>
      </w:r>
      <w:r w:rsidRPr="00522A22">
        <w:rPr>
          <w:rFonts w:ascii="Arial" w:hAnsi="Arial" w:cs="Arial"/>
          <w:b/>
          <w:sz w:val="20"/>
          <w:szCs w:val="20"/>
        </w:rPr>
        <w:t xml:space="preserve"> </w:t>
      </w:r>
      <w:r w:rsidRPr="00522A22">
        <w:rPr>
          <w:rFonts w:ascii="Arial" w:eastAsia="Arial Unicode MS" w:hAnsi="Arial" w:cs="Arial"/>
          <w:kern w:val="1"/>
          <w:sz w:val="20"/>
          <w:szCs w:val="20"/>
          <w:lang w:eastAsia="hi-IN" w:bidi="hi-IN"/>
        </w:rPr>
        <w:t xml:space="preserve">la descripción y especificaciones contenidas en la Propuesta de </w:t>
      </w:r>
      <w:r w:rsidRPr="00522A22">
        <w:rPr>
          <w:rFonts w:ascii="Arial" w:eastAsia="Arial Unicode MS" w:hAnsi="Arial" w:cs="Arial"/>
          <w:b/>
          <w:bCs/>
          <w:kern w:val="1"/>
          <w:sz w:val="20"/>
          <w:szCs w:val="20"/>
          <w:lang w:eastAsia="hi-IN" w:bidi="hi-IN"/>
        </w:rPr>
        <w:t xml:space="preserve">“LA EMPRESA” </w:t>
      </w:r>
      <w:r w:rsidRPr="00522A22">
        <w:rPr>
          <w:rFonts w:ascii="Arial" w:eastAsia="Arial Unicode MS" w:hAnsi="Arial" w:cs="Arial"/>
          <w:bCs/>
          <w:kern w:val="1"/>
          <w:sz w:val="20"/>
          <w:szCs w:val="20"/>
          <w:lang w:eastAsia="hi-IN" w:bidi="hi-IN"/>
        </w:rPr>
        <w:t>siendo las siguientes:</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340"/>
        <w:gridCol w:w="3643"/>
        <w:gridCol w:w="1010"/>
        <w:gridCol w:w="743"/>
        <w:gridCol w:w="754"/>
        <w:gridCol w:w="2328"/>
      </w:tblGrid>
      <w:tr w:rsidR="005C1622" w:rsidRPr="003A29D7" w:rsidTr="003A29D7">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5C1622" w:rsidRPr="003A29D7" w:rsidRDefault="005C1622" w:rsidP="003A29D7">
            <w:pPr>
              <w:spacing w:after="0" w:line="240" w:lineRule="auto"/>
              <w:jc w:val="center"/>
              <w:rPr>
                <w:color w:val="000000"/>
                <w:sz w:val="14"/>
                <w:szCs w:val="14"/>
                <w:lang w:eastAsia="es-MX"/>
              </w:rPr>
            </w:pPr>
            <w:r w:rsidRPr="003A29D7">
              <w:rPr>
                <w:color w:val="000000"/>
                <w:sz w:val="14"/>
                <w:szCs w:val="14"/>
                <w:lang w:eastAsia="es-MX"/>
              </w:rPr>
              <w:t>No.</w:t>
            </w:r>
          </w:p>
        </w:tc>
        <w:tc>
          <w:tcPr>
            <w:tcW w:w="0" w:type="auto"/>
            <w:tcBorders>
              <w:top w:val="single" w:sz="8" w:space="0" w:color="auto"/>
              <w:left w:val="nil"/>
              <w:bottom w:val="single" w:sz="8" w:space="0" w:color="auto"/>
              <w:right w:val="nil"/>
            </w:tcBorders>
            <w:shd w:val="clear" w:color="000000" w:fill="A6A6A6"/>
            <w:noWrap/>
            <w:vAlign w:val="center"/>
            <w:hideMark/>
          </w:tcPr>
          <w:p w:rsidR="005C1622" w:rsidRPr="003A29D7" w:rsidRDefault="005C1622" w:rsidP="003A29D7">
            <w:pPr>
              <w:spacing w:after="0" w:line="240" w:lineRule="auto"/>
              <w:jc w:val="center"/>
              <w:rPr>
                <w:color w:val="000000"/>
                <w:sz w:val="14"/>
                <w:szCs w:val="14"/>
                <w:lang w:eastAsia="es-MX"/>
              </w:rPr>
            </w:pPr>
            <w:r w:rsidRPr="003A29D7">
              <w:rPr>
                <w:color w:val="000000"/>
                <w:sz w:val="14"/>
                <w:szCs w:val="14"/>
                <w:lang w:eastAsia="es-MX"/>
              </w:rPr>
              <w:t>DESCRIPCIÓN</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5C1622" w:rsidRPr="003A29D7" w:rsidRDefault="005C1622" w:rsidP="003A29D7">
            <w:pPr>
              <w:spacing w:after="0" w:line="240" w:lineRule="auto"/>
              <w:jc w:val="center"/>
              <w:rPr>
                <w:color w:val="000000"/>
                <w:sz w:val="14"/>
                <w:szCs w:val="14"/>
                <w:lang w:eastAsia="es-MX"/>
              </w:rPr>
            </w:pPr>
            <w:r w:rsidRPr="003A29D7">
              <w:rPr>
                <w:color w:val="000000"/>
                <w:sz w:val="14"/>
                <w:szCs w:val="14"/>
                <w:lang w:eastAsia="es-MX"/>
              </w:rPr>
              <w:t>UNIDAD DE MEDIDA</w:t>
            </w:r>
          </w:p>
        </w:tc>
        <w:tc>
          <w:tcPr>
            <w:tcW w:w="0" w:type="auto"/>
            <w:tcBorders>
              <w:top w:val="single" w:sz="8" w:space="0" w:color="auto"/>
              <w:left w:val="nil"/>
              <w:bottom w:val="single" w:sz="8" w:space="0" w:color="auto"/>
              <w:right w:val="single" w:sz="8" w:space="0" w:color="auto"/>
            </w:tcBorders>
            <w:shd w:val="clear" w:color="000000" w:fill="A6A6A6"/>
            <w:noWrap/>
            <w:vAlign w:val="center"/>
            <w:hideMark/>
          </w:tcPr>
          <w:p w:rsidR="005C1622" w:rsidRPr="003A29D7" w:rsidRDefault="005C1622" w:rsidP="003A29D7">
            <w:pPr>
              <w:spacing w:after="0" w:line="240" w:lineRule="auto"/>
              <w:rPr>
                <w:color w:val="000000"/>
                <w:sz w:val="14"/>
                <w:szCs w:val="14"/>
                <w:lang w:eastAsia="es-MX"/>
              </w:rPr>
            </w:pPr>
            <w:r w:rsidRPr="003A29D7">
              <w:rPr>
                <w:color w:val="000000"/>
                <w:sz w:val="14"/>
                <w:szCs w:val="14"/>
                <w:lang w:eastAsia="es-MX"/>
              </w:rPr>
              <w:t>CANTIDAD</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5C1622" w:rsidRPr="003A29D7" w:rsidRDefault="005C1622" w:rsidP="003A29D7">
            <w:pPr>
              <w:spacing w:after="0" w:line="240" w:lineRule="auto"/>
              <w:jc w:val="center"/>
              <w:rPr>
                <w:color w:val="000000"/>
                <w:sz w:val="14"/>
                <w:szCs w:val="14"/>
                <w:lang w:eastAsia="es-MX"/>
              </w:rPr>
            </w:pPr>
            <w:r w:rsidRPr="003A29D7">
              <w:rPr>
                <w:color w:val="000000"/>
                <w:sz w:val="14"/>
                <w:szCs w:val="14"/>
                <w:lang w:eastAsia="es-MX"/>
              </w:rPr>
              <w:t xml:space="preserve">P.U. </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5C1622" w:rsidRPr="003A29D7" w:rsidRDefault="005C1622" w:rsidP="003A29D7">
            <w:pPr>
              <w:spacing w:after="0" w:line="240" w:lineRule="auto"/>
              <w:jc w:val="center"/>
              <w:rPr>
                <w:color w:val="000000"/>
                <w:sz w:val="14"/>
                <w:szCs w:val="14"/>
                <w:lang w:eastAsia="es-MX"/>
              </w:rPr>
            </w:pPr>
            <w:r w:rsidRPr="003A29D7">
              <w:rPr>
                <w:color w:val="000000"/>
                <w:sz w:val="14"/>
                <w:szCs w:val="14"/>
                <w:lang w:eastAsia="es-MX"/>
              </w:rPr>
              <w:t>LUMICOLOR EQUIPO ELECTRICO INDUSTRIAL S.A. DE C.V.</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FOTOCELDAS 220 V</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200</w:t>
            </w:r>
          </w:p>
        </w:tc>
        <w:tc>
          <w:tcPr>
            <w:tcW w:w="0" w:type="auto"/>
            <w:tcBorders>
              <w:top w:val="nil"/>
              <w:left w:val="nil"/>
              <w:bottom w:val="single" w:sz="8" w:space="0" w:color="auto"/>
              <w:right w:val="single" w:sz="8" w:space="0" w:color="auto"/>
            </w:tcBorders>
            <w:shd w:val="clear" w:color="000000" w:fill="FFFF00"/>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$61.97</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$12,394.00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 xml:space="preserve">FOTOCELDAS 110 V </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100</w:t>
            </w:r>
          </w:p>
        </w:tc>
        <w:tc>
          <w:tcPr>
            <w:tcW w:w="0" w:type="auto"/>
            <w:tcBorders>
              <w:top w:val="nil"/>
              <w:left w:val="nil"/>
              <w:bottom w:val="single" w:sz="8" w:space="0" w:color="auto"/>
              <w:right w:val="single" w:sz="8" w:space="0" w:color="auto"/>
            </w:tcBorders>
            <w:shd w:val="clear" w:color="000000" w:fill="FFFF00"/>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$61.23</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$6,123.00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FOCOS DE VAPOR DE SODIO DE ALTA PRESIÓN DE 100 WATTS</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600</w:t>
            </w:r>
          </w:p>
        </w:tc>
        <w:tc>
          <w:tcPr>
            <w:tcW w:w="0" w:type="auto"/>
            <w:tcBorders>
              <w:top w:val="nil"/>
              <w:left w:val="nil"/>
              <w:bottom w:val="single" w:sz="8" w:space="0" w:color="auto"/>
              <w:right w:val="single" w:sz="8" w:space="0" w:color="auto"/>
            </w:tcBorders>
            <w:shd w:val="clear" w:color="000000" w:fill="FFFF00"/>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$67.19</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$40,314.00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 xml:space="preserve">CINTAS DE AISLAR </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150</w:t>
            </w:r>
          </w:p>
        </w:tc>
        <w:tc>
          <w:tcPr>
            <w:tcW w:w="0" w:type="auto"/>
            <w:tcBorders>
              <w:top w:val="nil"/>
              <w:left w:val="nil"/>
              <w:bottom w:val="single" w:sz="8" w:space="0" w:color="auto"/>
              <w:right w:val="single" w:sz="8" w:space="0" w:color="auto"/>
            </w:tcBorders>
            <w:shd w:val="clear" w:color="000000" w:fill="FFFF00"/>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$12.23</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$1,834.50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 xml:space="preserve">CABLE THW #12 </w:t>
            </w:r>
          </w:p>
        </w:tc>
        <w:tc>
          <w:tcPr>
            <w:tcW w:w="0" w:type="auto"/>
            <w:tcBorders>
              <w:top w:val="nil"/>
              <w:left w:val="nil"/>
              <w:bottom w:val="single" w:sz="8" w:space="0" w:color="auto"/>
              <w:right w:val="single" w:sz="8" w:space="0" w:color="auto"/>
            </w:tcBorders>
            <w:shd w:val="clear" w:color="auto" w:fill="auto"/>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ML</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600</w:t>
            </w:r>
          </w:p>
        </w:tc>
        <w:tc>
          <w:tcPr>
            <w:tcW w:w="0" w:type="auto"/>
            <w:tcBorders>
              <w:top w:val="nil"/>
              <w:left w:val="nil"/>
              <w:bottom w:val="single" w:sz="8" w:space="0" w:color="auto"/>
              <w:right w:val="single" w:sz="8" w:space="0" w:color="auto"/>
            </w:tcBorders>
            <w:shd w:val="clear" w:color="000000" w:fill="FFFF00"/>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$6.64</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$3,984.00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7</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CABLE THW #8</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ML</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50</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$17.15</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$857.50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8</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CABLE 2+1 AEREO CALIBRE 6 MTS</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ML</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900</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$13.93</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$12,537.00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11</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LISTÓN FUSIBLES DE 5 AMPERES</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10</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$29.41</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$294.10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12</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FOCO AHORRADOR 65W/127 V E-26</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10</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$127.12</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$1,271.20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14</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 xml:space="preserve">PASTILLAS 1 X 30 AMPERES </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10</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$80.83</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$808.30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15</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PASTILLAS 1 X 70 AMPERES</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10</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$195.05</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$1,950.50</w:t>
            </w:r>
          </w:p>
        </w:tc>
      </w:tr>
      <w:tr w:rsidR="005C1622" w:rsidRPr="003A29D7" w:rsidTr="003A29D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16</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rPr>
                <w:rFonts w:ascii="Arial" w:hAnsi="Arial" w:cs="Arial"/>
                <w:color w:val="000000"/>
                <w:sz w:val="14"/>
                <w:szCs w:val="14"/>
                <w:lang w:eastAsia="es-MX"/>
              </w:rPr>
            </w:pPr>
            <w:r w:rsidRPr="003A29D7">
              <w:rPr>
                <w:rFonts w:ascii="Arial" w:hAnsi="Arial" w:cs="Arial"/>
                <w:color w:val="000000"/>
                <w:sz w:val="14"/>
                <w:szCs w:val="14"/>
                <w:lang w:eastAsia="es-MX"/>
              </w:rPr>
              <w:t>PASTILLAS 2 X 100 AMPERES</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10</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$961.36</w:t>
            </w:r>
          </w:p>
        </w:tc>
        <w:tc>
          <w:tcPr>
            <w:tcW w:w="0" w:type="auto"/>
            <w:tcBorders>
              <w:top w:val="nil"/>
              <w:left w:val="nil"/>
              <w:bottom w:val="single" w:sz="8" w:space="0" w:color="auto"/>
              <w:right w:val="single" w:sz="8" w:space="0" w:color="auto"/>
            </w:tcBorders>
            <w:shd w:val="clear" w:color="000000" w:fill="FFFF00"/>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$9,613.60</w:t>
            </w:r>
          </w:p>
        </w:tc>
      </w:tr>
      <w:tr w:rsidR="005C1622" w:rsidRPr="003A29D7" w:rsidTr="003A29D7">
        <w:trPr>
          <w:trHeight w:val="20"/>
        </w:trPr>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jc w:val="center"/>
              <w:rPr>
                <w:rFonts w:ascii="Arial" w:hAnsi="Arial" w:cs="Arial"/>
                <w:color w:val="000000"/>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b/>
                <w:bCs/>
                <w:color w:val="000000"/>
                <w:sz w:val="14"/>
                <w:szCs w:val="14"/>
                <w:lang w:eastAsia="es-MX"/>
              </w:rPr>
            </w:pPr>
            <w:r w:rsidRPr="003A29D7">
              <w:rPr>
                <w:b/>
                <w:bCs/>
                <w:color w:val="000000"/>
                <w:sz w:val="14"/>
                <w:szCs w:val="14"/>
                <w:lang w:eastAsia="es-MX"/>
              </w:rPr>
              <w:t>SUBTOTAL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$91,981.70</w:t>
            </w:r>
          </w:p>
        </w:tc>
      </w:tr>
      <w:tr w:rsidR="005C1622" w:rsidRPr="003A29D7" w:rsidTr="003A29D7">
        <w:trPr>
          <w:trHeight w:val="20"/>
        </w:trPr>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jc w:val="center"/>
              <w:rPr>
                <w:rFonts w:ascii="Arial" w:hAnsi="Arial" w:cs="Arial"/>
                <w:color w:val="000000"/>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b/>
                <w:bCs/>
                <w:color w:val="000000"/>
                <w:sz w:val="14"/>
                <w:szCs w:val="14"/>
                <w:lang w:eastAsia="es-MX"/>
              </w:rPr>
            </w:pPr>
            <w:r w:rsidRPr="003A29D7">
              <w:rPr>
                <w:b/>
                <w:bCs/>
                <w:color w:val="000000"/>
                <w:sz w:val="14"/>
                <w:szCs w:val="14"/>
                <w:lang w:eastAsia="es-MX"/>
              </w:rPr>
              <w:t>I.V.A.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$14,717.07</w:t>
            </w:r>
          </w:p>
        </w:tc>
      </w:tr>
      <w:tr w:rsidR="005C1622" w:rsidRPr="003A29D7" w:rsidTr="003A29D7">
        <w:trPr>
          <w:trHeight w:val="20"/>
        </w:trPr>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jc w:val="center"/>
              <w:rPr>
                <w:rFonts w:ascii="Arial" w:hAnsi="Arial" w:cs="Arial"/>
                <w:color w:val="000000"/>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5C1622" w:rsidRPr="003A29D7" w:rsidRDefault="005C1622" w:rsidP="003A29D7">
            <w:pPr>
              <w:spacing w:after="0" w:line="240" w:lineRule="auto"/>
              <w:rPr>
                <w:b/>
                <w:bCs/>
                <w:color w:val="000000"/>
                <w:sz w:val="14"/>
                <w:szCs w:val="14"/>
                <w:lang w:eastAsia="es-MX"/>
              </w:rPr>
            </w:pPr>
            <w:r w:rsidRPr="003A29D7">
              <w:rPr>
                <w:b/>
                <w:bCs/>
                <w:color w:val="000000"/>
                <w:sz w:val="14"/>
                <w:szCs w:val="14"/>
                <w:lang w:eastAsia="es-MX"/>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1622" w:rsidRPr="003A29D7" w:rsidRDefault="005C1622" w:rsidP="003A29D7">
            <w:pPr>
              <w:spacing w:after="0" w:line="240" w:lineRule="auto"/>
              <w:jc w:val="center"/>
              <w:rPr>
                <w:rFonts w:ascii="Arial" w:hAnsi="Arial" w:cs="Arial"/>
                <w:color w:val="000000"/>
                <w:sz w:val="14"/>
                <w:szCs w:val="14"/>
                <w:lang w:eastAsia="es-MX"/>
              </w:rPr>
            </w:pPr>
            <w:r w:rsidRPr="003A29D7">
              <w:rPr>
                <w:rFonts w:ascii="Arial" w:hAnsi="Arial" w:cs="Arial"/>
                <w:color w:val="000000"/>
                <w:sz w:val="14"/>
                <w:szCs w:val="14"/>
                <w:lang w:eastAsia="es-MX"/>
              </w:rPr>
              <w:t>$106,698.77</w:t>
            </w:r>
          </w:p>
        </w:tc>
      </w:tr>
    </w:tbl>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SEGUNDA. MONTO DEL CONTRATO.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pacing w:line="240" w:lineRule="auto"/>
        <w:jc w:val="both"/>
        <w:rPr>
          <w:rFonts w:ascii="Arial" w:hAnsi="Arial" w:cs="Arial"/>
          <w:sz w:val="20"/>
          <w:szCs w:val="20"/>
        </w:rPr>
      </w:pPr>
      <w:r w:rsidRPr="00522A22">
        <w:rPr>
          <w:rFonts w:ascii="Arial" w:eastAsia="Arial Unicode MS" w:hAnsi="Arial" w:cs="Arial"/>
          <w:kern w:val="1"/>
          <w:sz w:val="20"/>
          <w:szCs w:val="20"/>
          <w:lang w:eastAsia="hi-IN" w:bidi="hi-IN"/>
        </w:rPr>
        <w:t xml:space="preserve">Como contraprestación por el suministro de bienes objeto del presente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w:t>
      </w:r>
      <w:r w:rsidR="003A29D7" w:rsidRPr="0008527D">
        <w:rPr>
          <w:rFonts w:ascii="Arial" w:hAnsi="Arial" w:cs="Arial"/>
          <w:b/>
          <w:bCs/>
        </w:rPr>
        <w:t>por las siguientes partidas: 02, 03, 04, 05, 06, 07, 08, 11, 12, 14, 15, y 16 por un monto de 91,981.70 (Noventa y Un Mil Novecientos Ochenta y Un Pesos 70/100 M.N.)</w:t>
      </w:r>
      <w:r w:rsidR="003A29D7" w:rsidRPr="0008527D">
        <w:rPr>
          <w:rFonts w:ascii="Arial" w:hAnsi="Arial" w:cs="Arial"/>
          <w:bCs/>
        </w:rPr>
        <w:t xml:space="preserve"> más </w:t>
      </w:r>
      <w:r w:rsidR="003A29D7" w:rsidRPr="0008527D">
        <w:rPr>
          <w:rFonts w:ascii="Arial" w:hAnsi="Arial" w:cs="Arial"/>
          <w:b/>
          <w:bCs/>
        </w:rPr>
        <w:t>$14,717.07 (Catorce Mil Setecientos Diecisiete Pesos 07/100 M.N.)</w:t>
      </w:r>
      <w:r w:rsidR="003A29D7" w:rsidRPr="0008527D">
        <w:rPr>
          <w:rFonts w:ascii="Arial" w:hAnsi="Arial" w:cs="Arial"/>
          <w:bCs/>
        </w:rPr>
        <w:t xml:space="preserve"> equivalente al 16% del I.V.A, dando un total de </w:t>
      </w:r>
      <w:r w:rsidR="003A29D7" w:rsidRPr="0008527D">
        <w:rPr>
          <w:rFonts w:ascii="Arial" w:hAnsi="Arial" w:cs="Arial"/>
          <w:b/>
          <w:bCs/>
        </w:rPr>
        <w:t>$106,698.77 (Ciento Seis Mil Seiscientos Noventa y Ocho Pesos 77</w:t>
      </w:r>
      <w:r w:rsidR="003A29D7">
        <w:rPr>
          <w:rFonts w:ascii="Arial" w:hAnsi="Arial" w:cs="Arial"/>
          <w:b/>
          <w:bCs/>
        </w:rPr>
        <w:t>/100 M.N.)</w:t>
      </w:r>
      <w:r w:rsidR="00D95E68" w:rsidRPr="00D95E68">
        <w:rPr>
          <w:rFonts w:ascii="Arial" w:hAnsi="Arial" w:cs="Arial"/>
          <w:b/>
        </w:rPr>
        <w:t>,</w:t>
      </w:r>
      <w:r w:rsidR="0022032D" w:rsidRPr="00522A22">
        <w:rPr>
          <w:rFonts w:ascii="Arial" w:eastAsia="Arial Unicode MS" w:hAnsi="Arial" w:cs="Arial"/>
          <w:kern w:val="1"/>
          <w:sz w:val="20"/>
          <w:szCs w:val="20"/>
          <w:lang w:eastAsia="hi-IN" w:bidi="hi-IN"/>
        </w:rPr>
        <w:t xml:space="preserve"> </w:t>
      </w:r>
      <w:r w:rsidRPr="00522A22">
        <w:rPr>
          <w:rFonts w:ascii="Arial" w:eastAsia="Arial Unicode MS" w:hAnsi="Arial" w:cs="Arial"/>
          <w:kern w:val="1"/>
          <w:sz w:val="20"/>
          <w:szCs w:val="20"/>
          <w:lang w:eastAsia="hi-IN" w:bidi="hi-IN"/>
        </w:rPr>
        <w:t xml:space="preserve">en términos de la propuesta económica de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r w:rsidRPr="00522A22">
        <w:rPr>
          <w:rFonts w:ascii="Arial" w:eastAsia="Arial Unicode MS" w:hAnsi="Arial" w:cs="Arial"/>
          <w:b/>
          <w:kern w:val="1"/>
          <w:sz w:val="20"/>
          <w:szCs w:val="20"/>
          <w:lang w:val="es-ES" w:eastAsia="hi-IN" w:bidi="hi-IN"/>
        </w:rPr>
        <w:t>TERCERA. ANTICIPO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p>
    <w:p w:rsidR="0022032D" w:rsidRPr="00522A22" w:rsidRDefault="005D19F5" w:rsidP="005D19F5">
      <w:pPr>
        <w:spacing w:line="240" w:lineRule="auto"/>
        <w:jc w:val="both"/>
        <w:rPr>
          <w:rFonts w:ascii="Arial" w:hAnsi="Arial" w:cs="Arial"/>
          <w:b/>
          <w:sz w:val="20"/>
          <w:szCs w:val="20"/>
        </w:rPr>
      </w:pPr>
      <w:r w:rsidRPr="00522A22">
        <w:rPr>
          <w:rFonts w:ascii="Arial" w:eastAsia="Arial Unicode MS" w:hAnsi="Arial" w:cs="Arial"/>
          <w:kern w:val="1"/>
          <w:sz w:val="20"/>
          <w:szCs w:val="20"/>
          <w:lang w:val="es-ES" w:eastAsia="hi-IN" w:bidi="hi-IN"/>
        </w:rPr>
        <w:t xml:space="preserve">En el presente Contrato no se otorgarán anticipos, por lo que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llevará a cabo el pago en pesos mexicanos conforme al</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suministro de bienes</w:t>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 xml:space="preserve">devengado; para que la obligación de pago se haga exigible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deberá presentar ante </w:t>
      </w:r>
      <w:r w:rsidRPr="00522A22">
        <w:rPr>
          <w:rFonts w:ascii="Arial" w:hAnsi="Arial" w:cs="Arial"/>
          <w:sz w:val="20"/>
          <w:szCs w:val="20"/>
        </w:rPr>
        <w:t xml:space="preserve">la Dirección de Contabilidad la documentación comprobatoria del </w:t>
      </w:r>
      <w:r w:rsidRPr="00522A22">
        <w:rPr>
          <w:rFonts w:ascii="Arial" w:eastAsia="Arial Unicode MS" w:hAnsi="Arial" w:cs="Arial"/>
          <w:kern w:val="1"/>
          <w:sz w:val="20"/>
          <w:szCs w:val="20"/>
          <w:lang w:eastAsia="hi-IN" w:bidi="hi-IN"/>
        </w:rPr>
        <w:t xml:space="preserve">suministro de bienes </w:t>
      </w:r>
      <w:r w:rsidRPr="00522A22">
        <w:rPr>
          <w:rFonts w:ascii="Arial" w:hAnsi="Arial" w:cs="Arial"/>
          <w:sz w:val="20"/>
          <w:szCs w:val="20"/>
        </w:rPr>
        <w:t>100 % realizados</w:t>
      </w:r>
    </w:p>
    <w:p w:rsidR="003A29D7" w:rsidRDefault="003A29D7" w:rsidP="0022032D">
      <w:pPr>
        <w:spacing w:line="240" w:lineRule="auto"/>
        <w:jc w:val="both"/>
        <w:rPr>
          <w:rFonts w:ascii="Arial" w:eastAsia="Arial Unicode MS" w:hAnsi="Arial" w:cs="Arial"/>
          <w:b/>
          <w:kern w:val="1"/>
          <w:sz w:val="20"/>
          <w:szCs w:val="20"/>
          <w:lang w:val="es-ES" w:eastAsia="hi-IN" w:bidi="hi-IN"/>
        </w:rPr>
      </w:pPr>
    </w:p>
    <w:p w:rsidR="005C1622" w:rsidRDefault="005C1622" w:rsidP="0022032D">
      <w:pPr>
        <w:spacing w:line="240" w:lineRule="auto"/>
        <w:jc w:val="both"/>
        <w:rPr>
          <w:rFonts w:ascii="Arial" w:eastAsia="Arial Unicode MS" w:hAnsi="Arial" w:cs="Arial"/>
          <w:b/>
          <w:kern w:val="1"/>
          <w:sz w:val="20"/>
          <w:szCs w:val="20"/>
          <w:lang w:val="es-ES" w:eastAsia="hi-IN" w:bidi="hi-IN"/>
        </w:rPr>
      </w:pPr>
      <w:bookmarkStart w:id="2" w:name="_GoBack"/>
      <w:bookmarkEnd w:id="2"/>
    </w:p>
    <w:p w:rsidR="005D19F5" w:rsidRPr="00522A22" w:rsidRDefault="005D19F5" w:rsidP="0022032D">
      <w:pPr>
        <w:spacing w:line="240" w:lineRule="auto"/>
        <w:jc w:val="both"/>
        <w:rPr>
          <w:rFonts w:ascii="Arial" w:hAnsi="Arial" w:cs="Arial"/>
          <w:b/>
          <w:sz w:val="20"/>
          <w:szCs w:val="20"/>
        </w:rPr>
      </w:pPr>
      <w:r w:rsidRPr="00522A22">
        <w:rPr>
          <w:rFonts w:ascii="Arial" w:eastAsia="Arial Unicode MS" w:hAnsi="Arial" w:cs="Arial"/>
          <w:b/>
          <w:kern w:val="1"/>
          <w:sz w:val="20"/>
          <w:szCs w:val="20"/>
          <w:lang w:val="es-ES" w:eastAsia="hi-IN" w:bidi="hi-IN"/>
        </w:rPr>
        <w:lastRenderedPageBreak/>
        <w:t>CUARTA. PAGO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pagará a</w:t>
      </w:r>
      <w:r w:rsidRPr="00522A22">
        <w:rPr>
          <w:rFonts w:ascii="Arial" w:eastAsia="Arial Unicode MS" w:hAnsi="Arial" w:cs="Arial"/>
          <w:b/>
          <w:kern w:val="1"/>
          <w:sz w:val="20"/>
          <w:szCs w:val="20"/>
          <w:lang w:val="es-ES" w:eastAsia="hi-IN" w:bidi="hi-IN"/>
        </w:rPr>
        <w:t xml:space="preserve"> “LA EMPRESA” </w:t>
      </w:r>
      <w:r w:rsidRPr="00522A22">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522A22">
        <w:rPr>
          <w:rFonts w:ascii="Arial" w:eastAsia="Arial Unicode MS" w:hAnsi="Arial" w:cs="Arial"/>
          <w:kern w:val="1"/>
          <w:sz w:val="20"/>
          <w:szCs w:val="20"/>
          <w:lang w:eastAsia="hi-IN" w:bidi="hi-IN"/>
        </w:rPr>
        <w:t>suministro de bienes facturado</w:t>
      </w:r>
      <w:r w:rsidRPr="00522A22">
        <w:rPr>
          <w:rFonts w:ascii="Arial" w:eastAsia="Arial Unicode MS" w:hAnsi="Arial" w:cs="Arial"/>
          <w:kern w:val="1"/>
          <w:sz w:val="20"/>
          <w:szCs w:val="20"/>
          <w:lang w:val="es-ES" w:eastAsia="hi-IN" w:bidi="hi-IN"/>
        </w:rPr>
        <w:t xml:space="preserve">.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transferencia electrónica.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es necesario que la factura que presente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pospondrá los pagos a su favor, hasta en tanto se subsanen dichas omisiones.</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522A22">
        <w:rPr>
          <w:rFonts w:ascii="Arial" w:eastAsia="Arial Unicode MS" w:hAnsi="Arial" w:cs="Arial"/>
          <w:b/>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QUINTA. VIGENCIA.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La vigencia del presente Contrato será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VIGENCIA_CONTRATO </w:instrText>
      </w:r>
      <w:r w:rsidRPr="00522A22">
        <w:rPr>
          <w:rFonts w:ascii="Arial" w:eastAsia="Arial Unicode MS" w:hAnsi="Arial" w:cs="Arial"/>
          <w:b/>
          <w:kern w:val="1"/>
          <w:sz w:val="20"/>
          <w:szCs w:val="20"/>
          <w:lang w:eastAsia="hi-IN" w:bidi="hi-IN"/>
        </w:rPr>
        <w:fldChar w:fldCharType="separate"/>
      </w:r>
      <w:r w:rsidR="003A29D7">
        <w:rPr>
          <w:rFonts w:ascii="Arial" w:eastAsia="Arial Unicode MS" w:hAnsi="Arial" w:cs="Arial"/>
          <w:b/>
          <w:noProof/>
          <w:kern w:val="1"/>
          <w:sz w:val="20"/>
          <w:szCs w:val="20"/>
          <w:lang w:eastAsia="hi-IN" w:bidi="hi-IN"/>
        </w:rPr>
        <w:t>10 DE MAYO DE 2017 AL 31</w:t>
      </w:r>
      <w:r w:rsidRPr="00522A22">
        <w:rPr>
          <w:rFonts w:ascii="Arial" w:eastAsia="Arial Unicode MS" w:hAnsi="Arial" w:cs="Arial"/>
          <w:b/>
          <w:noProof/>
          <w:kern w:val="1"/>
          <w:sz w:val="20"/>
          <w:szCs w:val="20"/>
          <w:lang w:eastAsia="hi-IN" w:bidi="hi-IN"/>
        </w:rPr>
        <w:t xml:space="preserve"> DE </w:t>
      </w:r>
      <w:r w:rsidR="003A29D7">
        <w:rPr>
          <w:rFonts w:ascii="Arial" w:eastAsia="Arial Unicode MS" w:hAnsi="Arial" w:cs="Arial"/>
          <w:b/>
          <w:noProof/>
          <w:kern w:val="1"/>
          <w:sz w:val="20"/>
          <w:szCs w:val="20"/>
          <w:lang w:eastAsia="hi-IN" w:bidi="hi-IN"/>
        </w:rPr>
        <w:t>MAYO</w:t>
      </w:r>
      <w:r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hasta el pago a</w:t>
      </w:r>
      <w:r w:rsidRPr="00522A22">
        <w:rPr>
          <w:rFonts w:ascii="Arial" w:eastAsia="Arial Unicode MS" w:hAnsi="Arial" w:cs="Arial"/>
          <w:b/>
          <w:kern w:val="1"/>
          <w:sz w:val="20"/>
          <w:szCs w:val="20"/>
          <w:lang w:eastAsia="hi-IN" w:bidi="hi-IN"/>
        </w:rPr>
        <w:t xml:space="preserve"> “LA EMPRESA” </w:t>
      </w:r>
      <w:r w:rsidRPr="00522A22">
        <w:rPr>
          <w:rFonts w:ascii="Arial" w:eastAsia="Arial Unicode MS" w:hAnsi="Arial" w:cs="Arial"/>
          <w:kern w:val="1"/>
          <w:sz w:val="20"/>
          <w:szCs w:val="20"/>
          <w:lang w:eastAsia="hi-IN" w:bidi="hi-IN"/>
        </w:rPr>
        <w:t>sin perjuicio de su posible terminación anticipada, en los términos establecidos en su clausulado.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terminada la vigencia de este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tuviera la necesidad de seguir requiriendo el suministro objeto del presente contrato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se requerirá la celebración de un nuevo Contrato.</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SEXTA. GARANTÍA DE CUMPLIMIENTO DEL CONTRATO.</w:t>
      </w:r>
    </w:p>
    <w:p w:rsidR="005D19F5" w:rsidRPr="00522A22" w:rsidRDefault="005D19F5" w:rsidP="005D19F5">
      <w:pPr>
        <w:tabs>
          <w:tab w:val="left" w:pos="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522A22">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SEPTIMA. OBLIGACIONES DE “LA EMPRESA”.</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Suministrar a </w:t>
      </w: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los bienes convenidos en el presente instrumento, en términos de la </w:t>
      </w:r>
      <w:r w:rsidRPr="00522A22">
        <w:rPr>
          <w:rFonts w:ascii="Arial" w:eastAsia="Arial Unicode MS" w:hAnsi="Arial" w:cs="Arial"/>
          <w:b/>
          <w:kern w:val="1"/>
          <w:sz w:val="20"/>
          <w:szCs w:val="20"/>
          <w:lang w:eastAsia="hi-IN" w:bidi="hi-IN"/>
        </w:rPr>
        <w:t>CLÁUSULA PRIMERA Y SEGUNDA</w:t>
      </w:r>
      <w:r w:rsidRPr="00522A22">
        <w:rPr>
          <w:rFonts w:ascii="Arial" w:eastAsia="Arial Unicode MS" w:hAnsi="Arial" w:cs="Arial"/>
          <w:kern w:val="1"/>
          <w:sz w:val="20"/>
          <w:szCs w:val="20"/>
          <w:lang w:eastAsia="hi-IN" w:bidi="hi-IN"/>
        </w:rPr>
        <w:t xml:space="preserve"> del presente Contrato.</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OCTAVA.  LUGAR Y CONDICIONES DE ENTREGA.</w:t>
      </w:r>
    </w:p>
    <w:p w:rsidR="005D19F5" w:rsidRPr="00522A22" w:rsidRDefault="005D19F5" w:rsidP="005D19F5">
      <w:pPr>
        <w:suppressAutoHyphens/>
        <w:spacing w:after="0" w:line="200" w:lineRule="atLeast"/>
        <w:ind w:right="51"/>
        <w:jc w:val="both"/>
        <w:rPr>
          <w:rFonts w:ascii="Arial" w:eastAsia="Arial Unicode MS" w:hAnsi="Arial" w:cs="Arial"/>
          <w:kern w:val="1"/>
          <w:sz w:val="20"/>
          <w:szCs w:val="20"/>
          <w:lang w:eastAsia="hi-IN" w:bidi="hi-IN"/>
        </w:rPr>
      </w:pPr>
    </w:p>
    <w:p w:rsidR="005D19F5" w:rsidRPr="00522A22" w:rsidRDefault="005D19F5" w:rsidP="005D19F5">
      <w:pPr>
        <w:pStyle w:val="Textoindependiente"/>
        <w:rPr>
          <w:rFonts w:ascii="Arial" w:eastAsia="Arial Unicode MS" w:hAnsi="Arial" w:cs="Arial"/>
          <w:kern w:val="1"/>
          <w:lang w:eastAsia="hi-IN" w:bidi="hi-IN"/>
        </w:rPr>
      </w:pPr>
      <w:r w:rsidRPr="00522A22">
        <w:rPr>
          <w:rFonts w:ascii="Arial" w:hAnsi="Arial" w:cs="Arial"/>
        </w:rPr>
        <w:t xml:space="preserve">Para la entrega del bien </w:t>
      </w:r>
      <w:r w:rsidRPr="00522A22">
        <w:rPr>
          <w:rFonts w:ascii="Arial" w:hAnsi="Arial" w:cs="Arial"/>
          <w:b/>
        </w:rPr>
        <w:t xml:space="preserve">“LA EMPRESA” </w:t>
      </w:r>
      <w:r w:rsidRPr="00522A22">
        <w:rPr>
          <w:rFonts w:ascii="Arial" w:hAnsi="Arial" w:cs="Arial"/>
        </w:rPr>
        <w:t xml:space="preserve">se presentará </w:t>
      </w:r>
      <w:r w:rsidR="003A29D7">
        <w:rPr>
          <w:rFonts w:ascii="Arial" w:hAnsi="Arial" w:cs="Arial"/>
        </w:rPr>
        <w:t xml:space="preserve">en el área de </w:t>
      </w:r>
      <w:r w:rsidR="003A29D7" w:rsidRPr="003A29D7">
        <w:rPr>
          <w:rFonts w:ascii="Arial" w:hAnsi="Arial" w:cs="Arial"/>
        </w:rPr>
        <w:t xml:space="preserve">Alumbrado Público </w:t>
      </w:r>
      <w:r w:rsidR="003A29D7" w:rsidRPr="003A29D7">
        <w:rPr>
          <w:rFonts w:ascii="Arial" w:hAnsi="Arial" w:cs="Arial"/>
          <w:bCs/>
          <w:lang w:val="es-ES"/>
        </w:rPr>
        <w:t>calle Justo Sierra 1707 Col. Carolina, C.P. 74200, Atlixco, Puebla</w:t>
      </w:r>
      <w:r w:rsidRPr="00522A22">
        <w:rPr>
          <w:rFonts w:ascii="Arial" w:hAnsi="Arial" w:cs="Arial"/>
        </w:rPr>
        <w:t xml:space="preserve">, para que le pueda indicar el lugar y hora de </w:t>
      </w:r>
      <w:r w:rsidRPr="00522A22">
        <w:rPr>
          <w:rFonts w:ascii="Arial" w:hAnsi="Arial" w:cs="Arial"/>
        </w:rPr>
        <w:lastRenderedPageBreak/>
        <w:t>entrega del bien y a efecto de acreditar la entrega de los mismos, se firmará Acta Entrega Recepción para confirmación de los bienes.</w:t>
      </w:r>
    </w:p>
    <w:p w:rsidR="0022032D" w:rsidRPr="00522A22" w:rsidRDefault="0022032D" w:rsidP="005D19F5">
      <w:pPr>
        <w:suppressAutoHyphens/>
        <w:spacing w:after="0" w:line="200" w:lineRule="atLeast"/>
        <w:jc w:val="both"/>
        <w:rPr>
          <w:rFonts w:ascii="Arial" w:hAnsi="Arial" w:cs="Arial"/>
          <w:sz w:val="20"/>
          <w:szCs w:val="20"/>
          <w:lang w:eastAsia="es-ES"/>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NOVENA. CALIDAD.</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pacing w:line="240" w:lineRule="auto"/>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spacing w:line="240" w:lineRule="auto"/>
        <w:jc w:val="both"/>
        <w:rPr>
          <w:rFonts w:ascii="Arial" w:hAnsi="Arial" w:cs="Arial"/>
          <w:sz w:val="20"/>
          <w:szCs w:val="20"/>
        </w:rPr>
      </w:pP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DEFECTOS Y VICIOS OCULTOS.</w:t>
      </w: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quedará obligado ante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de los defectos y vicios ocultos en la calidad de los </w:t>
      </w:r>
      <w:r w:rsidRPr="00522A22">
        <w:rPr>
          <w:rFonts w:ascii="Arial" w:eastAsia="Arial Unicode MS" w:hAnsi="Arial" w:cs="Arial"/>
          <w:kern w:val="1"/>
          <w:sz w:val="20"/>
          <w:szCs w:val="20"/>
          <w:lang w:val="es-ES" w:eastAsia="hi-IN" w:bidi="hi-IN"/>
        </w:rPr>
        <w:t>bienes</w:t>
      </w:r>
      <w:r w:rsidRPr="00522A22">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PRIMERA. IMPUESTOS Y DERECHOS.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SEGUNDA. PROHIBICIÓN DE CESIÓN DE DERECHOS Y OBLIGACIONES.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TERCERA. DERECHOS DE AUTOR, PATENTES Y/O MARCAS.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con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personal e ilimitadamente de los daños y perjuicios que pudiera causar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D95E68" w:rsidRDefault="005D19F5" w:rsidP="0054577D">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lastRenderedPageBreak/>
        <w:t xml:space="preserve">En caso de que sobreviniera alguna reclamación en contra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para que ésta, utilizando los medios correspondientes al caso, garantice salvaguardar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54577D" w:rsidRPr="0054577D" w:rsidRDefault="0054577D" w:rsidP="0054577D">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CUARTA. MODIFICACIONES.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Asimismo,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QUINTA. INFORMACIÓN.</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poner en conocimiento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SEXTA. SUPERVISIÓN, VERIFICACIÓN DE LAS ESPECIFICACIONES Y ACEPTACIÓN.</w:t>
      </w:r>
    </w:p>
    <w:p w:rsidR="005D19F5" w:rsidRPr="00522A22" w:rsidRDefault="005D19F5" w:rsidP="005D19F5">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sólo recibirá o aceptará los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materia del presente contrato, previa verificación de las especificaciones requeridas, </w:t>
      </w:r>
      <w:r w:rsidRPr="00522A22">
        <w:rPr>
          <w:rFonts w:ascii="Arial" w:eastAsia="Arial Unicode MS" w:hAnsi="Arial" w:cs="Arial"/>
          <w:kern w:val="1"/>
          <w:sz w:val="20"/>
          <w:szCs w:val="20"/>
          <w:lang w:val="es-ES" w:eastAsia="hi-IN" w:bidi="hi-IN"/>
        </w:rPr>
        <w:t xml:space="preserve">de conformidad con lo especificado en </w:t>
      </w:r>
      <w:r w:rsidRPr="00522A22">
        <w:rPr>
          <w:rFonts w:ascii="Arial" w:eastAsia="Arial Unicode MS" w:hAnsi="Arial" w:cs="Arial"/>
          <w:bCs/>
          <w:spacing w:val="-2"/>
          <w:kern w:val="1"/>
          <w:sz w:val="20"/>
          <w:szCs w:val="20"/>
          <w:lang w:eastAsia="hi-IN" w:bidi="hi-IN"/>
        </w:rPr>
        <w:t xml:space="preserve">la invitación </w:t>
      </w:r>
      <w:r w:rsidRPr="00522A22">
        <w:rPr>
          <w:rFonts w:ascii="Arial" w:eastAsia="Arial Unicode MS" w:hAnsi="Arial" w:cs="Arial"/>
          <w:kern w:val="1"/>
          <w:sz w:val="20"/>
          <w:szCs w:val="20"/>
          <w:lang w:val="es-ES" w:eastAsia="hi-IN" w:bidi="hi-IN"/>
        </w:rPr>
        <w:t>y en las cláusulas del presente Contrato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designa como responsable de administrar y vigilar el cumplimiento del presente contrato al Titular de la </w:t>
      </w:r>
      <w:r w:rsidR="003A29D7">
        <w:rPr>
          <w:rFonts w:ascii="Arial" w:hAnsi="Arial" w:cs="Arial"/>
          <w:b/>
          <w:bCs/>
          <w:sz w:val="20"/>
          <w:szCs w:val="20"/>
        </w:rPr>
        <w:t>Jefatura Del Departamento De Alumbrado Público</w:t>
      </w:r>
      <w:r w:rsidRPr="00522A22">
        <w:rPr>
          <w:rFonts w:ascii="Arial" w:eastAsia="Arial Unicode MS" w:hAnsi="Arial" w:cs="Arial"/>
          <w:kern w:val="1"/>
          <w:sz w:val="20"/>
          <w:szCs w:val="20"/>
          <w:lang w:eastAsia="hi-IN" w:bidi="hi-IN"/>
        </w:rPr>
        <w:t>.</w:t>
      </w:r>
      <w:r w:rsidRPr="00522A22">
        <w:rPr>
          <w:rFonts w:ascii="Arial" w:eastAsia="Arial Unicode MS" w:hAnsi="Arial" w:cs="Arial"/>
          <w:b/>
          <w:kern w:val="1"/>
          <w:sz w:val="20"/>
          <w:szCs w:val="20"/>
          <w:lang w:eastAsia="hi-IN" w:bidi="hi-IN"/>
        </w:rPr>
        <w:t xml:space="preserve"> </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SEPTIMA. PENA CONVENCIONAL.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presentare atraso en el cumplimiento de </w:t>
      </w:r>
      <w:r w:rsidRPr="00522A22">
        <w:rPr>
          <w:rFonts w:ascii="Arial" w:eastAsia="Arial Unicode MS" w:hAnsi="Arial" w:cs="Arial"/>
          <w:bCs/>
          <w:kern w:val="1"/>
          <w:sz w:val="20"/>
          <w:szCs w:val="20"/>
          <w:lang w:eastAsia="hi-IN" w:bidi="hi-IN"/>
        </w:rPr>
        <w:t xml:space="preserve">cualquiera de </w:t>
      </w:r>
      <w:r w:rsidRPr="00522A22">
        <w:rPr>
          <w:rFonts w:ascii="Arial" w:eastAsia="Arial Unicode MS" w:hAnsi="Arial" w:cs="Arial"/>
          <w:kern w:val="1"/>
          <w:sz w:val="20"/>
          <w:szCs w:val="20"/>
          <w:lang w:eastAsia="hi-IN" w:bidi="hi-IN"/>
        </w:rPr>
        <w:t xml:space="preserve">sus obligaciones pactadas para el suministro de bienes,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aplicar una pena convencional equivalente al </w:t>
      </w:r>
      <w:r w:rsidRPr="00522A22">
        <w:rPr>
          <w:rFonts w:ascii="Arial" w:eastAsia="Arial Unicode MS" w:hAnsi="Arial" w:cs="Arial"/>
          <w:b/>
          <w:kern w:val="1"/>
          <w:sz w:val="20"/>
          <w:szCs w:val="20"/>
          <w:lang w:eastAsia="hi-IN" w:bidi="hi-IN"/>
        </w:rPr>
        <w:t>0.5% (cero punto cinco por ciento)</w:t>
      </w:r>
      <w:r w:rsidRPr="00522A22">
        <w:rPr>
          <w:rFonts w:ascii="Arial" w:eastAsia="Arial Unicode MS" w:hAnsi="Arial" w:cs="Arial"/>
          <w:kern w:val="1"/>
          <w:sz w:val="20"/>
          <w:szCs w:val="20"/>
          <w:lang w:eastAsia="hi-IN" w:bidi="hi-IN"/>
        </w:rPr>
        <w:t xml:space="preserve"> por cada día natural de atraso sobre el monto de </w:t>
      </w:r>
      <w:r w:rsidRPr="00522A22">
        <w:rPr>
          <w:rFonts w:ascii="Arial" w:eastAsia="Arial Unicode MS" w:hAnsi="Arial" w:cs="Arial"/>
          <w:bCs/>
          <w:kern w:val="1"/>
          <w:sz w:val="20"/>
          <w:szCs w:val="20"/>
          <w:lang w:val="es-ES" w:eastAsia="hi-IN" w:bidi="hi-IN"/>
        </w:rPr>
        <w:t>los</w:t>
      </w:r>
      <w:r w:rsidRPr="00522A22">
        <w:rPr>
          <w:rFonts w:ascii="Arial" w:eastAsia="Arial Unicode MS" w:hAnsi="Arial" w:cs="Arial"/>
          <w:kern w:val="1"/>
          <w:sz w:val="20"/>
          <w:szCs w:val="20"/>
          <w:lang w:val="es-ES" w:eastAsia="hi-IN" w:bidi="hi-IN"/>
        </w:rPr>
        <w:t xml:space="preserve"> bienes </w:t>
      </w:r>
      <w:r w:rsidRPr="00522A22">
        <w:rPr>
          <w:rFonts w:ascii="Arial" w:eastAsia="Arial Unicode MS" w:hAnsi="Arial" w:cs="Arial"/>
          <w:bCs/>
          <w:kern w:val="1"/>
          <w:sz w:val="20"/>
          <w:szCs w:val="20"/>
          <w:lang w:val="es-ES" w:eastAsia="hi-IN" w:bidi="hi-IN"/>
        </w:rPr>
        <w:t xml:space="preserve">no entregados </w:t>
      </w:r>
      <w:r w:rsidRPr="00522A22">
        <w:rPr>
          <w:rFonts w:ascii="Arial" w:eastAsia="Arial Unicode MS" w:hAnsi="Arial" w:cs="Arial"/>
          <w:kern w:val="1"/>
          <w:sz w:val="20"/>
          <w:szCs w:val="20"/>
          <w:lang w:eastAsia="hi-IN" w:bidi="hi-IN"/>
        </w:rPr>
        <w:t xml:space="preserve">oportunamente, de conformidad </w:t>
      </w:r>
      <w:r w:rsidRPr="00522A22">
        <w:rPr>
          <w:rFonts w:ascii="Arial" w:eastAsia="Arial Unicode MS" w:hAnsi="Arial" w:cs="Arial"/>
          <w:bCs/>
          <w:kern w:val="1"/>
          <w:sz w:val="20"/>
          <w:szCs w:val="20"/>
          <w:lang w:eastAsia="hi-IN" w:bidi="hi-IN"/>
        </w:rPr>
        <w:t xml:space="preserve">con </w:t>
      </w:r>
      <w:r w:rsidRPr="00522A22">
        <w:rPr>
          <w:rFonts w:ascii="Arial" w:eastAsia="Arial Unicode MS" w:hAnsi="Arial" w:cs="Arial"/>
          <w:bCs/>
          <w:kern w:val="1"/>
          <w:sz w:val="20"/>
          <w:szCs w:val="20"/>
          <w:lang w:val="es-ES" w:eastAsia="hi-IN" w:bidi="hi-IN"/>
        </w:rPr>
        <w:t xml:space="preserve">la propuesta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w:t>
      </w:r>
      <w:r w:rsidRPr="00522A22">
        <w:rPr>
          <w:rFonts w:ascii="Arial" w:eastAsia="Arial Unicode MS" w:hAnsi="Arial" w:cs="Arial"/>
          <w:bCs/>
          <w:kern w:val="1"/>
          <w:sz w:val="20"/>
          <w:szCs w:val="20"/>
          <w:lang w:val="es-ES" w:eastAsia="hi-IN" w:bidi="hi-IN"/>
        </w:rPr>
        <w:t>del procedimiento de</w:t>
      </w:r>
      <w:r w:rsidRPr="00522A22">
        <w:rPr>
          <w:rFonts w:ascii="Arial" w:eastAsia="Arial Unicode MS" w:hAnsi="Arial" w:cs="Arial"/>
          <w:b/>
          <w:bCs/>
          <w:kern w:val="1"/>
          <w:sz w:val="20"/>
          <w:szCs w:val="20"/>
          <w:lang w:val="es-ES" w:eastAsia="hi-IN" w:bidi="hi-IN"/>
        </w:rPr>
        <w:t xml:space="preserve"> </w:t>
      </w:r>
      <w:r w:rsidRPr="00522A22">
        <w:rPr>
          <w:rFonts w:ascii="Arial" w:eastAsia="Arial Unicode MS" w:hAnsi="Arial" w:cs="Arial"/>
          <w:b/>
          <w:bCs/>
          <w:kern w:val="1"/>
          <w:sz w:val="20"/>
          <w:szCs w:val="20"/>
          <w:lang w:val="es-ES" w:eastAsia="hi-IN" w:bidi="hi-IN"/>
        </w:rPr>
        <w:fldChar w:fldCharType="begin"/>
      </w:r>
      <w:r w:rsidRPr="00522A22">
        <w:rPr>
          <w:rFonts w:ascii="Arial" w:eastAsia="Arial Unicode MS" w:hAnsi="Arial" w:cs="Arial"/>
          <w:b/>
          <w:bCs/>
          <w:kern w:val="1"/>
          <w:sz w:val="20"/>
          <w:szCs w:val="20"/>
          <w:lang w:val="es-ES" w:eastAsia="hi-IN" w:bidi="hi-IN"/>
        </w:rPr>
        <w:instrText xml:space="preserve"> MERGEFIELD TIPO_DE_ADJUDICACION </w:instrText>
      </w:r>
      <w:r w:rsidRPr="00522A22">
        <w:rPr>
          <w:rFonts w:ascii="Arial" w:eastAsia="Arial Unicode MS" w:hAnsi="Arial" w:cs="Arial"/>
          <w:b/>
          <w:bCs/>
          <w:kern w:val="1"/>
          <w:sz w:val="20"/>
          <w:szCs w:val="20"/>
          <w:lang w:val="es-ES" w:eastAsia="hi-IN" w:bidi="hi-IN"/>
        </w:rPr>
        <w:fldChar w:fldCharType="separate"/>
      </w:r>
      <w:r w:rsidRPr="00522A22">
        <w:rPr>
          <w:rFonts w:ascii="Arial" w:eastAsia="Arial Unicode MS" w:hAnsi="Arial" w:cs="Arial"/>
          <w:b/>
          <w:bCs/>
          <w:noProof/>
          <w:kern w:val="1"/>
          <w:sz w:val="20"/>
          <w:szCs w:val="20"/>
          <w:lang w:val="es-ES" w:eastAsia="hi-IN" w:bidi="hi-IN"/>
        </w:rPr>
        <w:t>Invitación a Cuando Menos Tres Personas</w:t>
      </w:r>
      <w:r w:rsidRPr="00522A22">
        <w:rPr>
          <w:rFonts w:ascii="Arial" w:eastAsia="Arial Unicode MS" w:hAnsi="Arial" w:cs="Arial"/>
          <w:b/>
          <w:bCs/>
          <w:kern w:val="1"/>
          <w:sz w:val="20"/>
          <w:szCs w:val="20"/>
          <w:lang w:val="es-ES" w:eastAsia="hi-IN" w:bidi="hi-IN"/>
        </w:rPr>
        <w:fldChar w:fldCharType="end"/>
      </w:r>
      <w:r w:rsidRPr="00522A22">
        <w:rPr>
          <w:rFonts w:ascii="Arial" w:eastAsia="Arial Unicode MS" w:hAnsi="Arial" w:cs="Arial"/>
          <w:bCs/>
          <w:kern w:val="1"/>
          <w:sz w:val="20"/>
          <w:szCs w:val="20"/>
          <w:lang w:val="es-ES" w:eastAsia="hi-IN" w:bidi="hi-IN"/>
        </w:rPr>
        <w:t xml:space="preserve"> </w:t>
      </w:r>
      <w:r w:rsidRPr="00522A22">
        <w:rPr>
          <w:rFonts w:ascii="Arial" w:eastAsia="Arial Unicode MS" w:hAnsi="Arial" w:cs="Arial"/>
          <w:bCs/>
          <w:kern w:val="1"/>
          <w:sz w:val="20"/>
          <w:szCs w:val="20"/>
          <w:lang w:eastAsia="hi-IN" w:bidi="hi-IN"/>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3A29D7">
        <w:rPr>
          <w:rFonts w:ascii="Arial" w:eastAsia="Arial Unicode MS" w:hAnsi="Arial" w:cs="Arial"/>
          <w:b/>
          <w:kern w:val="1"/>
          <w:sz w:val="20"/>
          <w:szCs w:val="20"/>
          <w:lang w:val="es-ES" w:eastAsia="hi-IN" w:bidi="hi-IN"/>
        </w:rPr>
        <w:t>-B</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Cs/>
          <w:spacing w:val="-2"/>
          <w:kern w:val="1"/>
          <w:sz w:val="20"/>
          <w:szCs w:val="20"/>
          <w:lang w:eastAsia="hi-IN" w:bidi="hi-IN"/>
        </w:rPr>
        <w:t xml:space="preserve">denominado </w:t>
      </w:r>
      <w:r w:rsidRPr="003A29D7">
        <w:rPr>
          <w:rFonts w:ascii="Arial" w:hAnsi="Arial" w:cs="Arial"/>
          <w:b/>
          <w:noProof/>
          <w:lang w:val="es-ES_tradnl"/>
        </w:rPr>
        <w:fldChar w:fldCharType="begin"/>
      </w:r>
      <w:r w:rsidRPr="003A29D7">
        <w:rPr>
          <w:rFonts w:ascii="Arial" w:hAnsi="Arial" w:cs="Arial"/>
          <w:b/>
          <w:noProof/>
          <w:lang w:val="es-ES_tradnl"/>
        </w:rPr>
        <w:instrText xml:space="preserve"> MERGEFIELD DENOMINACION </w:instrText>
      </w:r>
      <w:r w:rsidRPr="003A29D7">
        <w:rPr>
          <w:rFonts w:ascii="Arial" w:hAnsi="Arial" w:cs="Arial"/>
          <w:b/>
          <w:noProof/>
          <w:lang w:val="es-ES_tradnl"/>
        </w:rPr>
        <w:fldChar w:fldCharType="separate"/>
      </w:r>
      <w:r w:rsidR="003A29D7" w:rsidRPr="003A29D7">
        <w:rPr>
          <w:rFonts w:ascii="Arial" w:hAnsi="Arial" w:cs="Arial"/>
          <w:b/>
          <w:noProof/>
          <w:lang w:val="es-ES_tradnl"/>
        </w:rPr>
        <w:t>"ADQUISICIÓN DE MATERIAL ELÉCTRICO PARA EL DEPARTAMENTO DE ALUMBRADO PÚBLICO</w:t>
      </w:r>
      <w:r w:rsidRPr="003A29D7">
        <w:rPr>
          <w:rFonts w:ascii="Arial" w:hAnsi="Arial" w:cs="Arial"/>
          <w:b/>
          <w:noProof/>
          <w:lang w:val="es-ES_tradnl"/>
        </w:rPr>
        <w:t>"</w:t>
      </w:r>
      <w:r w:rsidRPr="003A29D7">
        <w:rPr>
          <w:rFonts w:ascii="Arial" w:hAnsi="Arial" w:cs="Arial"/>
          <w:b/>
          <w:noProof/>
          <w:lang w:val="es-ES_tradnl"/>
        </w:rPr>
        <w:fldChar w:fldCharType="end"/>
      </w:r>
      <w:r w:rsidRPr="00522A22">
        <w:rPr>
          <w:rFonts w:ascii="Arial" w:eastAsia="Arial Unicode MS" w:hAnsi="Arial" w:cs="Arial"/>
          <w:bCs/>
          <w:kern w:val="1"/>
          <w:sz w:val="20"/>
          <w:szCs w:val="20"/>
          <w:lang w:eastAsia="hi-IN" w:bidi="hi-IN"/>
        </w:rPr>
        <w:t>, las cláusulas del presente contrato</w:t>
      </w:r>
      <w:r w:rsidRPr="00522A22">
        <w:rPr>
          <w:rFonts w:ascii="Arial" w:eastAsia="Arial Unicode MS" w:hAnsi="Arial" w:cs="Arial"/>
          <w:kern w:val="1"/>
          <w:sz w:val="20"/>
          <w:szCs w:val="20"/>
          <w:lang w:eastAsia="hi-IN" w:bidi="hi-IN"/>
        </w:rPr>
        <w:t>, el pago de la pena deberá efectuarse en la Tesorería Municipal de Atlixco.</w:t>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3A29D7" w:rsidRDefault="003A29D7"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lastRenderedPageBreak/>
        <w:t>DECIMA OCTAVA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kern w:val="1"/>
          <w:sz w:val="20"/>
          <w:szCs w:val="20"/>
          <w:lang w:eastAsia="hi-IN" w:bidi="hi-IN"/>
        </w:rPr>
        <w:t>SANCIONES ADMINISTRATIVAS.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w:t>
      </w:r>
      <w:r w:rsidRPr="00522A22">
        <w:rPr>
          <w:rFonts w:ascii="Arial" w:eastAsia="Arial Unicode MS" w:hAnsi="Arial" w:cs="Arial"/>
          <w:b/>
          <w:bCs/>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54577D" w:rsidRPr="00D95E68" w:rsidRDefault="0054577D"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i/>
          <w:color w:val="000000"/>
          <w:kern w:val="1"/>
          <w:sz w:val="20"/>
          <w:szCs w:val="20"/>
          <w:lang w:eastAsia="hi-IN" w:bidi="hi-IN"/>
        </w:rPr>
      </w:pPr>
      <w:r w:rsidRPr="00522A22">
        <w:rPr>
          <w:rFonts w:ascii="Arial" w:eastAsia="Arial Unicode MS" w:hAnsi="Arial" w:cs="Arial"/>
          <w:b/>
          <w:kern w:val="1"/>
          <w:sz w:val="20"/>
          <w:szCs w:val="20"/>
          <w:lang w:eastAsia="hi-IN" w:bidi="hi-IN"/>
        </w:rPr>
        <w:t xml:space="preserve">DÉCIMA NOVENA. </w:t>
      </w:r>
      <w:r w:rsidRPr="00522A22">
        <w:rPr>
          <w:rFonts w:ascii="Arial" w:eastAsia="Arial Unicode MS" w:hAnsi="Arial" w:cs="Arial"/>
          <w:b/>
          <w:color w:val="000000"/>
          <w:kern w:val="1"/>
          <w:sz w:val="20"/>
          <w:szCs w:val="20"/>
          <w:lang w:eastAsia="hi-IN" w:bidi="hi-IN"/>
        </w:rPr>
        <w:t>EXCLUSIÓN LABORAL</w:t>
      </w:r>
      <w:r w:rsidRPr="00522A22">
        <w:rPr>
          <w:rFonts w:ascii="Arial" w:eastAsia="Arial Unicode MS" w:hAnsi="Arial" w:cs="Arial"/>
          <w:b/>
          <w:i/>
          <w:color w:val="000000"/>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i/>
          <w:color w:val="000000"/>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eastAsia="hi-IN" w:bidi="hi-IN"/>
        </w:rPr>
      </w:pPr>
      <w:r w:rsidRPr="00522A22">
        <w:rPr>
          <w:rFonts w:ascii="Arial" w:eastAsia="Arial Unicode MS" w:hAnsi="Arial" w:cs="Arial"/>
          <w:color w:val="000000"/>
          <w:kern w:val="1"/>
          <w:sz w:val="20"/>
          <w:szCs w:val="20"/>
          <w:lang w:eastAsia="hi-IN" w:bidi="hi-IN"/>
        </w:rPr>
        <w:t xml:space="preserve">Las partes convienen en que </w:t>
      </w:r>
      <w:r w:rsidRPr="00522A22">
        <w:rPr>
          <w:rFonts w:ascii="Arial" w:eastAsia="Arial Unicode MS" w:hAnsi="Arial" w:cs="Arial"/>
          <w:b/>
          <w:color w:val="000000"/>
          <w:kern w:val="1"/>
          <w:sz w:val="20"/>
          <w:szCs w:val="20"/>
          <w:lang w:eastAsia="hi-IN" w:bidi="hi-IN"/>
        </w:rPr>
        <w:t>"EL AYUNTAMIENTO"</w:t>
      </w:r>
      <w:r w:rsidRPr="00522A22">
        <w:rPr>
          <w:rFonts w:ascii="Arial" w:eastAsia="Arial Unicode MS" w:hAnsi="Arial" w:cs="Arial"/>
          <w:color w:val="000000"/>
          <w:kern w:val="1"/>
          <w:sz w:val="20"/>
          <w:szCs w:val="20"/>
          <w:lang w:eastAsia="hi-IN" w:bidi="hi-IN"/>
        </w:rPr>
        <w:t xml:space="preserve"> no adquiere ninguna obligación de carácter laboral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Igualmente, y para este efecto y cualquiera no previsto,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exime expresamente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las partes reconocen expresamente en este acto que </w:t>
      </w:r>
      <w:r w:rsidRPr="00522A22">
        <w:rPr>
          <w:rFonts w:ascii="Arial" w:eastAsia="Arial Unicode MS" w:hAnsi="Arial" w:cs="Arial"/>
          <w:b/>
          <w:bCs/>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no tiene nexo laboral alguno con </w:t>
      </w:r>
      <w:r w:rsidRPr="00522A22">
        <w:rPr>
          <w:rFonts w:ascii="Arial" w:eastAsia="Arial Unicode MS" w:hAnsi="Arial" w:cs="Arial"/>
          <w:b/>
          <w:bCs/>
          <w:kern w:val="1"/>
          <w:sz w:val="20"/>
          <w:szCs w:val="20"/>
          <w:lang w:eastAsia="hi-IN" w:bidi="hi-IN"/>
        </w:rPr>
        <w:t>“LA EMPRESA”</w:t>
      </w:r>
      <w:r w:rsidRPr="00522A22">
        <w:rPr>
          <w:rFonts w:ascii="Arial" w:eastAsia="Arial Unicode MS" w:hAnsi="Arial" w:cs="Arial"/>
          <w:kern w:val="1"/>
          <w:sz w:val="20"/>
          <w:szCs w:val="20"/>
          <w:lang w:eastAsia="hi-IN" w:bidi="hi-IN"/>
        </w:rPr>
        <w:t xml:space="preserve">, por lo que ésta última libera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VIGÉSIMA. SUSPENSIÓN DEL SUMINISTRO DE BIENES.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suspensión obedezca a causas imputables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solicitud escrita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cubrirá los gastos no recuperables, durante el tiempo que dure esta suspensión, para lo cual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5D19F5" w:rsidRPr="00522A22" w:rsidRDefault="005D19F5" w:rsidP="005D19F5">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F2263" w:rsidRPr="00522A22" w:rsidRDefault="005D19F5" w:rsidP="00FF2263">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lastRenderedPageBreak/>
        <w:t xml:space="preserve">El plazo de suspensión, será fijado por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a cuyo término en su caso, podrá iniciarse la terminación anticipada del contrato.</w:t>
      </w:r>
    </w:p>
    <w:p w:rsidR="00FF2263" w:rsidRPr="00522A22" w:rsidRDefault="00FF2263" w:rsidP="00FF2263">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eastAsia="hi-IN" w:bidi="hi-IN"/>
        </w:rPr>
        <w:t xml:space="preserve">VIGÉSIMA PRIMERA. RESCISIÓN </w:t>
      </w:r>
      <w:r w:rsidRPr="00522A22">
        <w:rPr>
          <w:rFonts w:ascii="Arial" w:eastAsia="Arial Unicode MS" w:hAnsi="Arial" w:cs="Arial"/>
          <w:b/>
          <w:kern w:val="2"/>
          <w:sz w:val="20"/>
          <w:szCs w:val="20"/>
          <w:lang w:val="es-ES" w:eastAsia="hi-IN" w:bidi="hi-IN"/>
        </w:rPr>
        <w:t>ADMINISTRATIVA DEL CONTRATO.</w:t>
      </w: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5D19F5" w:rsidRPr="00522A22" w:rsidRDefault="005D19F5" w:rsidP="005D19F5">
      <w:pPr>
        <w:tabs>
          <w:tab w:val="left" w:pos="426"/>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Si transcurrido el tiempo señalado para el inicio de la entrega de los bienes, estos no se realizan.</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cumpla en tiempo y forma la entrega del material solicitado.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el caso de optar por la rescisión administrativa del contrato,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comunicará por escrito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tomando en cuenta los argumentos y pruebas ofrecidos por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522A22">
        <w:rPr>
          <w:rFonts w:ascii="Arial" w:eastAsia="Arial Unicode MS" w:hAnsi="Arial" w:cs="Arial"/>
          <w:b/>
          <w:kern w:val="1"/>
          <w:sz w:val="20"/>
          <w:szCs w:val="20"/>
          <w:lang w:val="es-ES" w:eastAsia="hi-IN" w:bidi="hi-IN"/>
        </w:rPr>
        <w:t xml:space="preserve"> “LA EMPRESA”</w:t>
      </w:r>
      <w:r w:rsidRPr="00522A22">
        <w:rPr>
          <w:rFonts w:ascii="Arial" w:eastAsia="Arial Unicode MS" w:hAnsi="Arial" w:cs="Arial"/>
          <w:kern w:val="1"/>
          <w:sz w:val="20"/>
          <w:szCs w:val="20"/>
          <w:lang w:val="es-ES" w:eastAsia="hi-IN" w:bidi="hi-IN"/>
        </w:rPr>
        <w:t xml:space="preserve"> dicha determinación, dentro de los 15 (quince) días hábiles siguientes.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 xml:space="preserve">” </w:t>
      </w:r>
      <w:r w:rsidRPr="00522A22">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lastRenderedPageBreak/>
        <w:t xml:space="preserve">Al no dar por rescindido administrativamente el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w:t>
      </w:r>
      <w:r w:rsidRPr="00522A22">
        <w:rPr>
          <w:rFonts w:ascii="Arial" w:eastAsia="Arial Unicode MS" w:hAnsi="Arial" w:cs="Arial"/>
          <w:kern w:val="1"/>
          <w:sz w:val="20"/>
          <w:szCs w:val="20"/>
          <w:lang w:eastAsia="hi-IN" w:bidi="hi-IN"/>
        </w:rPr>
        <w:t xml:space="preserve"> establecerá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se presente cualquiera de los casos mencionados,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25" w:firstLine="25"/>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Si se llevara a cabo la rescisión administrativa del contrato, y en el caso de que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b/>
          <w:bCs/>
          <w:spacing w:val="-2"/>
          <w:kern w:val="1"/>
          <w:sz w:val="20"/>
          <w:szCs w:val="20"/>
          <w:lang w:val="es-ES" w:eastAsia="hi-IN" w:bidi="hi-IN"/>
        </w:rPr>
        <w:t>”</w:t>
      </w:r>
      <w:r w:rsidRPr="00522A22">
        <w:rPr>
          <w:rFonts w:ascii="Arial" w:eastAsia="Arial Unicode MS" w:hAnsi="Arial" w:cs="Arial"/>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 xml:space="preserve">VIGÉSIMA SEGUNDA. </w:t>
      </w:r>
      <w:r w:rsidRPr="00522A22">
        <w:rPr>
          <w:rFonts w:ascii="Arial" w:eastAsia="Arial Unicode MS" w:hAnsi="Arial" w:cs="Arial"/>
          <w:b/>
          <w:kern w:val="1"/>
          <w:sz w:val="20"/>
          <w:szCs w:val="20"/>
          <w:lang w:val="es-ES" w:eastAsia="hi-IN" w:bidi="hi-IN"/>
        </w:rPr>
        <w:t>TERMINACIÓN ANTICIPADA.</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 xml:space="preserve">con 15 (quince) días naturales posteriores al hecho. En este caso, </w:t>
      </w:r>
      <w:r w:rsidRPr="00522A22">
        <w:rPr>
          <w:rFonts w:ascii="Arial" w:eastAsia="Arial Unicode MS" w:hAnsi="Arial" w:cs="Arial"/>
          <w:b/>
          <w:bCs/>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 xml:space="preserve">a solicitud escrita de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VIGÉSIMA TERCERA.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bCs/>
          <w:spacing w:val="-3"/>
          <w:kern w:val="1"/>
          <w:sz w:val="20"/>
          <w:szCs w:val="20"/>
          <w:lang w:val="es-ES" w:eastAsia="hi-IN" w:bidi="hi-IN"/>
        </w:rPr>
        <w:t>SANCIONES, INDEMNIZACIÓN POR DAÑOS Y PERJUICIOS.</w:t>
      </w:r>
    </w:p>
    <w:p w:rsidR="005D19F5" w:rsidRPr="00522A22" w:rsidRDefault="005D19F5" w:rsidP="005D19F5">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522A22">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Cs/>
          <w:spacing w:val="-3"/>
          <w:kern w:val="1"/>
          <w:sz w:val="20"/>
          <w:szCs w:val="20"/>
          <w:lang w:val="es-ES" w:eastAsia="hi-IN" w:bidi="hi-IN"/>
        </w:rPr>
        <w:t xml:space="preserve">a satisfacción de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deberá comunicarlo directamente </w:t>
      </w: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el que se obliga a atender subsanando de inmediato la irregularidad.</w:t>
      </w:r>
    </w:p>
    <w:p w:rsidR="00FF2263" w:rsidRPr="00522A22" w:rsidRDefault="00FF2263"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3A29D7" w:rsidRDefault="003A29D7" w:rsidP="005D19F5">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3A29D7" w:rsidRDefault="003A29D7" w:rsidP="005D19F5">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3A29D7" w:rsidRDefault="003A29D7" w:rsidP="005D19F5">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lastRenderedPageBreak/>
        <w:t>VIGÉSIMA CUARTA</w:t>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
          <w:kern w:val="1"/>
          <w:sz w:val="20"/>
          <w:szCs w:val="20"/>
          <w:lang w:eastAsia="hi-IN" w:bidi="hi-IN"/>
        </w:rPr>
        <w:t>CONCILIACIÓN.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QUINTA</w:t>
      </w:r>
      <w:r w:rsidRPr="00522A22">
        <w:rPr>
          <w:rFonts w:ascii="Arial" w:eastAsia="Arial Unicode MS" w:hAnsi="Arial" w:cs="Arial"/>
          <w:b/>
          <w:kern w:val="1"/>
          <w:sz w:val="20"/>
          <w:szCs w:val="20"/>
          <w:lang w:eastAsia="hi-IN" w:bidi="hi-IN"/>
        </w:rPr>
        <w:t>. DOMICILIOS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SEXTA</w:t>
      </w:r>
      <w:r w:rsidRPr="00522A22">
        <w:rPr>
          <w:rFonts w:ascii="Arial" w:eastAsia="Arial Unicode MS" w:hAnsi="Arial" w:cs="Arial"/>
          <w:b/>
          <w:kern w:val="1"/>
          <w:sz w:val="20"/>
          <w:szCs w:val="20"/>
          <w:lang w:eastAsia="hi-IN" w:bidi="hi-IN"/>
        </w:rPr>
        <w:t>. LEGISLACIÓN APLICABLE.</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SEPTIMA</w:t>
      </w:r>
      <w:r w:rsidRPr="00522A22">
        <w:rPr>
          <w:rFonts w:ascii="Arial" w:eastAsia="Arial Unicode MS" w:hAnsi="Arial" w:cs="Arial"/>
          <w:b/>
          <w:kern w:val="1"/>
          <w:sz w:val="20"/>
          <w:szCs w:val="20"/>
          <w:lang w:eastAsia="hi-IN" w:bidi="hi-IN"/>
        </w:rPr>
        <w:t>. JURISDICCIÓN.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522A22">
        <w:rPr>
          <w:rFonts w:ascii="Arial" w:eastAsia="Arial Unicode MS" w:hAnsi="Arial" w:cs="Arial"/>
          <w:color w:val="000000" w:themeColor="text1"/>
          <w:kern w:val="1"/>
          <w:sz w:val="20"/>
          <w:szCs w:val="20"/>
          <w:lang w:val="es-ES" w:eastAsia="hi-IN" w:bidi="hi-IN"/>
        </w:rPr>
        <w:t>Tribunales en el Distrito Judicial de Atlixco</w:t>
      </w:r>
      <w:r w:rsidRPr="00522A22">
        <w:rPr>
          <w:rFonts w:ascii="Arial" w:eastAsia="Arial Unicode MS" w:hAnsi="Arial" w:cs="Arial"/>
          <w:color w:val="000000" w:themeColor="text1"/>
          <w:kern w:val="1"/>
          <w:sz w:val="20"/>
          <w:szCs w:val="20"/>
          <w:lang w:eastAsia="hi-IN" w:bidi="hi-IN"/>
        </w:rPr>
        <w:t>,</w:t>
      </w:r>
      <w:r w:rsidRPr="00522A22">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LEÍDO QUE FUE POR LAS PARTES QUE EN EL INTERVIENEN Y ENTERADAS DE SU CONTENIDO Y ALCANCE LEGAL, SE FIRMA EL </w:t>
      </w:r>
      <w:r w:rsidR="00FF2263" w:rsidRPr="00522A22">
        <w:rPr>
          <w:rFonts w:ascii="Arial" w:eastAsia="Arial Unicode MS" w:hAnsi="Arial" w:cs="Arial"/>
          <w:b/>
          <w:kern w:val="1"/>
          <w:sz w:val="20"/>
          <w:szCs w:val="20"/>
          <w:lang w:eastAsia="hi-IN" w:bidi="hi-IN"/>
        </w:rPr>
        <w:t xml:space="preserve">PRESENTE CONTRATO EN DOS TANTOS, AL MARGEN Y AL CALCE, EN LA CIUDAD DE ATLIXCO, ESTADO DE PUEBLA, A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CONTRATO_INVITACION </w:instrText>
      </w:r>
      <w:r w:rsidRPr="00522A22">
        <w:rPr>
          <w:rFonts w:ascii="Arial" w:eastAsia="Arial Unicode MS" w:hAnsi="Arial" w:cs="Arial"/>
          <w:b/>
          <w:kern w:val="1"/>
          <w:sz w:val="20"/>
          <w:szCs w:val="20"/>
          <w:lang w:eastAsia="hi-IN" w:bidi="hi-IN"/>
        </w:rPr>
        <w:fldChar w:fldCharType="separate"/>
      </w:r>
      <w:r w:rsidR="003A29D7">
        <w:rPr>
          <w:rFonts w:ascii="Arial" w:eastAsia="Arial Unicode MS" w:hAnsi="Arial" w:cs="Arial"/>
          <w:b/>
          <w:noProof/>
          <w:kern w:val="1"/>
          <w:sz w:val="20"/>
          <w:szCs w:val="20"/>
          <w:lang w:eastAsia="hi-IN" w:bidi="hi-IN"/>
        </w:rPr>
        <w:t>10 DE MAYO</w:t>
      </w:r>
      <w:r w:rsidR="00FF2263"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00FF2263" w:rsidRPr="00522A22">
        <w:rPr>
          <w:rFonts w:ascii="Arial" w:eastAsia="Arial Unicode MS" w:hAnsi="Arial" w:cs="Arial"/>
          <w:b/>
          <w:kern w:val="1"/>
          <w:sz w:val="20"/>
          <w:szCs w:val="20"/>
          <w:lang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POR “EL AYUNTAMIENTO”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ING. JOSE LUIS GALEAZZI BERRA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PRESIDENTE MUNICIPAL CONSTITUCIONAL DE ATLIXCO, PUEBLA.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lastRenderedPageBreak/>
        <w:t>POR “LA EMPRESA”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3A29D7" w:rsidRDefault="003A29D7" w:rsidP="003A29D7">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LIC. CLAUDIA JUÁREZ MARTINEZ</w:t>
      </w:r>
    </w:p>
    <w:p w:rsidR="003A29D7" w:rsidRDefault="003A29D7" w:rsidP="003A29D7">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REPRESENTANTE LEGAL DE LA EMPRESA</w:t>
      </w:r>
    </w:p>
    <w:p w:rsidR="003A29D7" w:rsidRPr="00E13026" w:rsidRDefault="003A29D7" w:rsidP="003A29D7">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LUMICOLOR EQUIPO ELECTRICO INDUSTRIAL S.A. DE C.V.</w:t>
      </w:r>
    </w:p>
    <w:p w:rsidR="0054577D" w:rsidRDefault="0054577D" w:rsidP="0054577D">
      <w:pPr>
        <w:pStyle w:val="Textoindependiente"/>
        <w:spacing w:before="120"/>
        <w:rPr>
          <w:rFonts w:ascii="Arial" w:eastAsia="Arial Unicode MS" w:hAnsi="Arial" w:cs="Arial"/>
          <w:b/>
          <w:kern w:val="1"/>
          <w:sz w:val="14"/>
          <w:szCs w:val="14"/>
          <w:lang w:eastAsia="hi-IN" w:bidi="hi-IN"/>
        </w:rPr>
      </w:pPr>
    </w:p>
    <w:p w:rsidR="00FF2263" w:rsidRPr="008834D7" w:rsidRDefault="005D19F5" w:rsidP="008834D7">
      <w:pPr>
        <w:suppressAutoHyphens/>
        <w:spacing w:after="0" w:line="200" w:lineRule="atLeast"/>
        <w:jc w:val="both"/>
        <w:rPr>
          <w:rFonts w:ascii="Arial" w:eastAsia="Arial Unicode MS" w:hAnsi="Arial" w:cs="Arial"/>
          <w:b/>
          <w:kern w:val="1"/>
          <w:sz w:val="14"/>
          <w:szCs w:val="14"/>
          <w:lang w:eastAsia="hi-IN" w:bidi="hi-IN"/>
        </w:rPr>
      </w:pPr>
      <w:r w:rsidRPr="0054577D">
        <w:rPr>
          <w:rFonts w:ascii="Arial" w:eastAsia="Arial Unicode MS" w:hAnsi="Arial" w:cs="Arial"/>
          <w:b/>
          <w:kern w:val="1"/>
          <w:sz w:val="14"/>
          <w:szCs w:val="14"/>
          <w:lang w:eastAsia="hi-IN" w:bidi="hi-IN"/>
        </w:rPr>
        <w:t xml:space="preserve">LAS FIRMAS Y RUBRICAS QUE ANTECEDEN CORRESPONDEN AL CONTRATO DE COMPRA-VENTA NO.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NO_PROCESO </w:instrText>
      </w:r>
      <w:r w:rsidRPr="0054577D">
        <w:rPr>
          <w:rFonts w:ascii="Arial" w:eastAsia="Arial Unicode MS" w:hAnsi="Arial" w:cs="Arial"/>
          <w:b/>
          <w:kern w:val="1"/>
          <w:sz w:val="14"/>
          <w:szCs w:val="14"/>
          <w:lang w:eastAsia="hi-IN" w:bidi="hi-IN"/>
        </w:rPr>
        <w:fldChar w:fldCharType="separate"/>
      </w:r>
      <w:r w:rsidR="008834D7">
        <w:rPr>
          <w:rFonts w:ascii="Arial" w:eastAsia="Arial Unicode MS" w:hAnsi="Arial" w:cs="Arial"/>
          <w:b/>
          <w:noProof/>
          <w:kern w:val="1"/>
          <w:sz w:val="14"/>
          <w:szCs w:val="14"/>
          <w:lang w:eastAsia="hi-IN" w:bidi="hi-IN"/>
        </w:rPr>
        <w:t>CMADJ-159</w:t>
      </w:r>
      <w:r w:rsidRPr="0054577D">
        <w:rPr>
          <w:rFonts w:ascii="Arial" w:eastAsia="Arial Unicode MS" w:hAnsi="Arial" w:cs="Arial"/>
          <w:b/>
          <w:noProof/>
          <w:kern w:val="1"/>
          <w:sz w:val="14"/>
          <w:szCs w:val="14"/>
          <w:lang w:eastAsia="hi-IN" w:bidi="hi-IN"/>
        </w:rPr>
        <w:t>-2017</w:t>
      </w:r>
      <w:r w:rsidRPr="0054577D">
        <w:rPr>
          <w:rFonts w:ascii="Arial" w:eastAsia="Arial Unicode MS" w:hAnsi="Arial" w:cs="Arial"/>
          <w:b/>
          <w:kern w:val="1"/>
          <w:sz w:val="14"/>
          <w:szCs w:val="14"/>
          <w:lang w:eastAsia="hi-IN" w:bidi="hi-IN"/>
        </w:rPr>
        <w:fldChar w:fldCharType="end"/>
      </w:r>
      <w:r w:rsidR="008834D7">
        <w:rPr>
          <w:rFonts w:ascii="Arial" w:eastAsia="Arial Unicode MS" w:hAnsi="Arial" w:cs="Arial"/>
          <w:b/>
          <w:kern w:val="1"/>
          <w:sz w:val="14"/>
          <w:szCs w:val="14"/>
          <w:lang w:eastAsia="hi-IN" w:bidi="hi-IN"/>
        </w:rPr>
        <w:t>-B</w:t>
      </w:r>
      <w:r w:rsidRPr="0054577D">
        <w:rPr>
          <w:rFonts w:ascii="Arial" w:eastAsia="Arial Unicode MS" w:hAnsi="Arial" w:cs="Arial"/>
          <w:b/>
          <w:kern w:val="1"/>
          <w:sz w:val="14"/>
          <w:szCs w:val="14"/>
          <w:lang w:eastAsia="hi-IN" w:bidi="hi-IN"/>
        </w:rPr>
        <w:t xml:space="preserve"> DENOMINADO </w:t>
      </w:r>
      <w:r w:rsidRPr="0054577D">
        <w:rPr>
          <w:rFonts w:ascii="Arial" w:hAnsi="Arial" w:cs="Arial"/>
          <w:b/>
          <w:sz w:val="14"/>
          <w:szCs w:val="14"/>
          <w:lang w:val="es-ES_tradnl"/>
        </w:rPr>
        <w:fldChar w:fldCharType="begin"/>
      </w:r>
      <w:r w:rsidRPr="0054577D">
        <w:rPr>
          <w:rFonts w:ascii="Arial" w:hAnsi="Arial" w:cs="Arial"/>
          <w:b/>
          <w:sz w:val="14"/>
          <w:szCs w:val="14"/>
          <w:lang w:val="es-ES_tradnl"/>
        </w:rPr>
        <w:instrText xml:space="preserve"> MERGEFIELD DENOMINACION </w:instrText>
      </w:r>
      <w:r w:rsidRPr="0054577D">
        <w:rPr>
          <w:rFonts w:ascii="Arial" w:hAnsi="Arial" w:cs="Arial"/>
          <w:b/>
          <w:sz w:val="14"/>
          <w:szCs w:val="14"/>
          <w:lang w:val="es-ES_tradnl"/>
        </w:rPr>
        <w:fldChar w:fldCharType="separate"/>
      </w:r>
      <w:r w:rsidR="0054577D" w:rsidRPr="008834D7">
        <w:rPr>
          <w:rFonts w:ascii="Arial" w:hAnsi="Arial" w:cs="Arial"/>
          <w:b/>
          <w:noProof/>
          <w:sz w:val="14"/>
          <w:szCs w:val="14"/>
          <w:lang w:val="es-ES_tradnl"/>
        </w:rPr>
        <w:t xml:space="preserve"> "</w:t>
      </w:r>
      <w:r w:rsidR="008834D7" w:rsidRPr="008834D7">
        <w:rPr>
          <w:rFonts w:ascii="Arial" w:hAnsi="Arial" w:cs="Arial"/>
          <w:b/>
          <w:noProof/>
          <w:sz w:val="14"/>
          <w:szCs w:val="14"/>
          <w:lang w:val="es-ES_tradnl"/>
        </w:rPr>
        <w:t xml:space="preserve">ADQUISICIÓN DE MATERIAL ELÉCTRICO PARA EL DEPARTAMENTO DE ALUMBRADO PÚBLICO </w:t>
      </w:r>
      <w:r w:rsidRPr="0054577D">
        <w:rPr>
          <w:rFonts w:ascii="Arial" w:hAnsi="Arial" w:cs="Arial"/>
          <w:b/>
          <w:noProof/>
          <w:sz w:val="14"/>
          <w:szCs w:val="14"/>
          <w:lang w:val="es-ES_tradnl"/>
        </w:rPr>
        <w:t>"</w:t>
      </w:r>
      <w:r w:rsidRPr="0054577D">
        <w:rPr>
          <w:rFonts w:ascii="Arial" w:hAnsi="Arial" w:cs="Arial"/>
          <w:b/>
          <w:sz w:val="14"/>
          <w:szCs w:val="14"/>
          <w:lang w:val="es-ES_tradnl"/>
        </w:rPr>
        <w:fldChar w:fldCharType="end"/>
      </w:r>
      <w:r w:rsidRPr="0054577D">
        <w:rPr>
          <w:rFonts w:ascii="Arial" w:hAnsi="Arial" w:cs="Arial"/>
          <w:b/>
          <w:sz w:val="14"/>
          <w:szCs w:val="14"/>
        </w:rPr>
        <w:t xml:space="preserve"> </w:t>
      </w:r>
      <w:r w:rsidRPr="0054577D">
        <w:rPr>
          <w:rFonts w:ascii="Arial" w:eastAsia="Arial Unicode MS" w:hAnsi="Arial" w:cs="Arial"/>
          <w:b/>
          <w:kern w:val="1"/>
          <w:sz w:val="14"/>
          <w:szCs w:val="14"/>
          <w:lang w:eastAsia="hi-IN" w:bidi="hi-IN"/>
        </w:rPr>
        <w:t xml:space="preserve">DE FECHA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CONTRATO_INVITACION </w:instrText>
      </w:r>
      <w:r w:rsidRPr="0054577D">
        <w:rPr>
          <w:rFonts w:ascii="Arial" w:eastAsia="Arial Unicode MS" w:hAnsi="Arial" w:cs="Arial"/>
          <w:b/>
          <w:kern w:val="1"/>
          <w:sz w:val="14"/>
          <w:szCs w:val="14"/>
          <w:lang w:eastAsia="hi-IN" w:bidi="hi-IN"/>
        </w:rPr>
        <w:fldChar w:fldCharType="separate"/>
      </w:r>
      <w:r w:rsidR="008834D7">
        <w:rPr>
          <w:rFonts w:ascii="Arial" w:eastAsia="Arial Unicode MS" w:hAnsi="Arial" w:cs="Arial"/>
          <w:b/>
          <w:noProof/>
          <w:kern w:val="1"/>
          <w:sz w:val="14"/>
          <w:szCs w:val="14"/>
          <w:lang w:eastAsia="hi-IN" w:bidi="hi-IN"/>
        </w:rPr>
        <w:t>10 DE MAYO</w:t>
      </w:r>
      <w:r w:rsidRPr="0054577D">
        <w:rPr>
          <w:rFonts w:ascii="Arial" w:eastAsia="Arial Unicode MS" w:hAnsi="Arial" w:cs="Arial"/>
          <w:b/>
          <w:noProof/>
          <w:kern w:val="1"/>
          <w:sz w:val="14"/>
          <w:szCs w:val="14"/>
          <w:lang w:eastAsia="hi-IN" w:bidi="hi-IN"/>
        </w:rPr>
        <w:t xml:space="preserve"> DE 2017</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CELEBRADO POR EL HONORABLE  AYUNTAMIENTO DE ATLIXCO Y LA EMPRESA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EMPRESA_GANADORA </w:instrText>
      </w:r>
      <w:r w:rsidRPr="0054577D">
        <w:rPr>
          <w:rFonts w:ascii="Arial" w:eastAsia="Arial Unicode MS" w:hAnsi="Arial" w:cs="Arial"/>
          <w:b/>
          <w:kern w:val="1"/>
          <w:sz w:val="14"/>
          <w:szCs w:val="14"/>
          <w:lang w:eastAsia="hi-IN" w:bidi="hi-IN"/>
        </w:rPr>
        <w:fldChar w:fldCharType="separate"/>
      </w:r>
      <w:r w:rsidR="008834D7" w:rsidRPr="008834D7">
        <w:rPr>
          <w:rFonts w:ascii="Arial" w:eastAsia="Arial Unicode MS" w:hAnsi="Arial" w:cs="Arial"/>
          <w:b/>
          <w:kern w:val="1"/>
          <w:sz w:val="14"/>
          <w:szCs w:val="14"/>
          <w:lang w:eastAsia="hi-IN" w:bidi="hi-IN"/>
        </w:rPr>
        <w:t xml:space="preserve"> LUMICOLOR EQUIPO ELECTRICO INDUSTRIAL S.A. DE C.V.</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w:t>
      </w:r>
      <w:r w:rsidR="008834D7" w:rsidRPr="008834D7">
        <w:rPr>
          <w:rFonts w:ascii="Arial" w:hAnsi="Arial" w:cs="Arial"/>
          <w:b/>
          <w:bCs/>
          <w:sz w:val="14"/>
          <w:szCs w:val="14"/>
        </w:rPr>
        <w:t>POR LAS SIGUIENTES PARTIDAS: 02, 03, 04, 05, 06, 07, 08, 11, 12, 14, 15, Y 16 POR UN MONTO DE 91,981.70 (NOVENTA Y UN MIL NOVECIENTOS OCHENTA Y UN PESOS 70/100 M.N.) MÁS $14,717.07 (CATORCE MIL SETECIENTOS DIECISIETE PESOS 07/100 M.N.) EQUIVALENTE AL 16% DEL I.V.A, DANDO UN TOTAL DE $106,698.77 (CIENTO SEIS MIL SEISCIENTOS NOVENTA Y OCHO PESOS 77/100 M.N.).</w:t>
      </w:r>
      <w:r w:rsidR="008834D7" w:rsidRPr="008834D7">
        <w:rPr>
          <w:rFonts w:ascii="Arial" w:hAnsi="Arial" w:cs="Arial"/>
          <w:b/>
          <w:sz w:val="14"/>
          <w:szCs w:val="14"/>
        </w:rPr>
        <w:t>,</w:t>
      </w:r>
      <w:r w:rsidR="008834D7" w:rsidRPr="0054577D">
        <w:rPr>
          <w:rFonts w:ascii="Arial" w:eastAsia="Arial Unicode MS" w:hAnsi="Arial" w:cs="Arial"/>
          <w:b/>
          <w:kern w:val="1"/>
          <w:sz w:val="14"/>
          <w:szCs w:val="14"/>
          <w:lang w:eastAsia="hi-IN" w:bidi="hi-IN"/>
        </w:rPr>
        <w:t xml:space="preserve"> </w:t>
      </w:r>
      <w:r w:rsidRPr="0054577D">
        <w:rPr>
          <w:rFonts w:ascii="Arial" w:eastAsia="Arial Unicode MS" w:hAnsi="Arial" w:cs="Arial"/>
          <w:b/>
          <w:kern w:val="1"/>
          <w:sz w:val="14"/>
          <w:szCs w:val="14"/>
          <w:lang w:eastAsia="hi-IN" w:bidi="hi-IN"/>
        </w:rPr>
        <w:t xml:space="preserve">Y UNA VIGENCIA </w:t>
      </w:r>
      <w:r w:rsidRPr="0054577D">
        <w:rPr>
          <w:rFonts w:ascii="Arial" w:hAnsi="Arial" w:cs="Arial"/>
          <w:b/>
          <w:sz w:val="14"/>
          <w:szCs w:val="14"/>
        </w:rPr>
        <w:t xml:space="preserve">DEL </w:t>
      </w:r>
      <w:r w:rsidRPr="0054577D">
        <w:rPr>
          <w:rFonts w:ascii="Arial" w:hAnsi="Arial" w:cs="Arial"/>
          <w:b/>
          <w:sz w:val="14"/>
          <w:szCs w:val="14"/>
        </w:rPr>
        <w:fldChar w:fldCharType="begin"/>
      </w:r>
      <w:r w:rsidRPr="0054577D">
        <w:rPr>
          <w:rFonts w:ascii="Arial" w:hAnsi="Arial" w:cs="Arial"/>
          <w:b/>
          <w:sz w:val="14"/>
          <w:szCs w:val="14"/>
        </w:rPr>
        <w:instrText xml:space="preserve"> MERGEFIELD VIGENCIA_CONTRATO </w:instrText>
      </w:r>
      <w:r w:rsidRPr="0054577D">
        <w:rPr>
          <w:rFonts w:ascii="Arial" w:hAnsi="Arial" w:cs="Arial"/>
          <w:b/>
          <w:sz w:val="14"/>
          <w:szCs w:val="14"/>
        </w:rPr>
        <w:fldChar w:fldCharType="separate"/>
      </w:r>
      <w:r w:rsidR="008834D7">
        <w:rPr>
          <w:rFonts w:ascii="Arial" w:hAnsi="Arial" w:cs="Arial"/>
          <w:b/>
          <w:noProof/>
          <w:sz w:val="14"/>
          <w:szCs w:val="14"/>
        </w:rPr>
        <w:t>10 DE MAYO DE 2017 AL 31 DE MAYO</w:t>
      </w:r>
      <w:r w:rsidRPr="0054577D">
        <w:rPr>
          <w:rFonts w:ascii="Arial" w:hAnsi="Arial" w:cs="Arial"/>
          <w:b/>
          <w:noProof/>
          <w:sz w:val="14"/>
          <w:szCs w:val="14"/>
        </w:rPr>
        <w:t xml:space="preserve"> DE 2017</w:t>
      </w:r>
      <w:r w:rsidRPr="0054577D">
        <w:rPr>
          <w:rFonts w:ascii="Arial" w:hAnsi="Arial" w:cs="Arial"/>
          <w:b/>
          <w:sz w:val="14"/>
          <w:szCs w:val="14"/>
        </w:rPr>
        <w:fldChar w:fldCharType="end"/>
      </w:r>
      <w:r w:rsidRPr="00522A22">
        <w:rPr>
          <w:rFonts w:ascii="Arial" w:hAnsi="Arial" w:cs="Arial"/>
          <w:b/>
          <w:sz w:val="16"/>
          <w:szCs w:val="16"/>
        </w:rPr>
        <w:t>.</w:t>
      </w:r>
    </w:p>
    <w:sectPr w:rsidR="00FF2263" w:rsidRPr="008834D7"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F5" w:rsidRDefault="005D19F5" w:rsidP="005D19F5">
      <w:pPr>
        <w:spacing w:after="0" w:line="240" w:lineRule="auto"/>
      </w:pPr>
      <w:r>
        <w:separator/>
      </w:r>
    </w:p>
  </w:endnote>
  <w:endnote w:type="continuationSeparator" w:id="0">
    <w:p w:rsidR="005D19F5" w:rsidRDefault="005D19F5" w:rsidP="005D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5A6279" w:rsidRDefault="00FF2263" w:rsidP="000B6CE5">
        <w:pPr>
          <w:pStyle w:val="Piedepgina"/>
          <w:jc w:val="right"/>
        </w:pPr>
        <w:r>
          <w:fldChar w:fldCharType="begin"/>
        </w:r>
        <w:r>
          <w:instrText>PAGE   \* MERGEFORMAT</w:instrText>
        </w:r>
        <w:r>
          <w:fldChar w:fldCharType="separate"/>
        </w:r>
        <w:r w:rsidR="005C1622" w:rsidRPr="005C1622">
          <w:rPr>
            <w:noProof/>
            <w:lang w:val="es-ES"/>
          </w:rPr>
          <w:t>12</w:t>
        </w:r>
        <w:r>
          <w:rPr>
            <w:noProof/>
            <w:lang w:val="es-ES"/>
          </w:rPr>
          <w:fldChar w:fldCharType="end"/>
        </w:r>
        <w:r w:rsidR="008834D7">
          <w:t>/12</w:t>
        </w:r>
      </w:p>
    </w:sdtContent>
  </w:sdt>
  <w:p w:rsidR="005A6279" w:rsidRPr="004F76EE" w:rsidRDefault="00FF2263"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3A29D7">
      <w:rPr>
        <w:rFonts w:ascii="Arial" w:eastAsia="Arial Unicode MS" w:hAnsi="Arial" w:cs="Arial"/>
        <w:kern w:val="1"/>
        <w:sz w:val="20"/>
        <w:szCs w:val="20"/>
        <w:lang w:val="es-ES" w:eastAsia="hi-IN" w:bidi="hi-IN"/>
      </w:rPr>
      <w:t>159</w:t>
    </w:r>
    <w:r w:rsidR="005D19F5">
      <w:rPr>
        <w:rFonts w:ascii="Arial" w:eastAsia="Arial Unicode MS" w:hAnsi="Arial" w:cs="Arial"/>
        <w:kern w:val="1"/>
        <w:sz w:val="20"/>
        <w:szCs w:val="20"/>
        <w:lang w:val="es-ES" w:eastAsia="hi-IN" w:bidi="hi-IN"/>
      </w:rPr>
      <w:t>-2017</w:t>
    </w:r>
    <w:r w:rsidR="003A29D7">
      <w:rPr>
        <w:rFonts w:ascii="Arial" w:eastAsia="Arial Unicode MS" w:hAnsi="Arial" w:cs="Arial"/>
        <w:kern w:val="1"/>
        <w:sz w:val="20"/>
        <w:szCs w:val="20"/>
        <w:lang w:val="es-ES" w:eastAsia="hi-IN" w:bidi="hi-IN"/>
      </w:rPr>
      <w:t>-B</w:t>
    </w:r>
  </w:p>
  <w:p w:rsidR="005A6279" w:rsidRDefault="005D19F5" w:rsidP="005D19F5">
    <w:pPr>
      <w:pStyle w:val="Piedepgina"/>
      <w:tabs>
        <w:tab w:val="clear" w:pos="4419"/>
        <w:tab w:val="clear" w:pos="8838"/>
        <w:tab w:val="left" w:pos="8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F5" w:rsidRDefault="005D19F5" w:rsidP="005D19F5">
      <w:pPr>
        <w:spacing w:after="0" w:line="240" w:lineRule="auto"/>
      </w:pPr>
      <w:r>
        <w:separator/>
      </w:r>
    </w:p>
  </w:footnote>
  <w:footnote w:type="continuationSeparator" w:id="0">
    <w:p w:rsidR="005D19F5" w:rsidRDefault="005D19F5" w:rsidP="005D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79" w:rsidRDefault="00FF2263"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DD37933" wp14:editId="44DD6D8F">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DC0E8CD" wp14:editId="6CB00937">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5A6279" w:rsidRDefault="005C1622" w:rsidP="000B6CE5">
    <w:pPr>
      <w:tabs>
        <w:tab w:val="left" w:pos="1230"/>
        <w:tab w:val="right" w:pos="8838"/>
      </w:tabs>
    </w:pPr>
  </w:p>
  <w:p w:rsidR="005A6279" w:rsidRPr="00FF34F0" w:rsidRDefault="00FF2263" w:rsidP="000B6CE5">
    <w:pPr>
      <w:tabs>
        <w:tab w:val="left" w:pos="1230"/>
        <w:tab w:val="left" w:pos="3883"/>
        <w:tab w:val="right" w:pos="8838"/>
      </w:tabs>
    </w:pPr>
    <w:r>
      <w:tab/>
    </w:r>
  </w:p>
  <w:p w:rsidR="005A6279" w:rsidRPr="00693A04" w:rsidRDefault="00FF2263"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5A6279" w:rsidRPr="00693A04" w:rsidRDefault="00FF2263"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5A6279" w:rsidRDefault="00FF2263"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5A6279" w:rsidRPr="00693A04" w:rsidRDefault="005C1622" w:rsidP="0022032D">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F5"/>
    <w:rsid w:val="0022032D"/>
    <w:rsid w:val="003A29D7"/>
    <w:rsid w:val="004B661C"/>
    <w:rsid w:val="00522A22"/>
    <w:rsid w:val="0054577D"/>
    <w:rsid w:val="005C1622"/>
    <w:rsid w:val="005D19F5"/>
    <w:rsid w:val="006006C3"/>
    <w:rsid w:val="008834D7"/>
    <w:rsid w:val="009807A1"/>
    <w:rsid w:val="009A741B"/>
    <w:rsid w:val="00B02AFB"/>
    <w:rsid w:val="00D95E68"/>
    <w:rsid w:val="00FA58CE"/>
    <w:rsid w:val="00FF2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3321"/>
  <w15:chartTrackingRefBased/>
  <w15:docId w15:val="{6048BF84-F7F3-45D9-99AD-DAC946FC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9F5"/>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9F5"/>
    <w:pPr>
      <w:ind w:left="720"/>
      <w:contextualSpacing/>
    </w:pPr>
  </w:style>
  <w:style w:type="paragraph" w:styleId="Piedepgina">
    <w:name w:val="footer"/>
    <w:basedOn w:val="Normal"/>
    <w:link w:val="PiedepginaCar"/>
    <w:uiPriority w:val="99"/>
    <w:unhideWhenUsed/>
    <w:rsid w:val="005D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9F5"/>
    <w:rPr>
      <w:rFonts w:ascii="Calibri" w:eastAsia="Times New Roman" w:hAnsi="Calibri" w:cs="Times New Roman"/>
    </w:rPr>
  </w:style>
  <w:style w:type="paragraph" w:styleId="Sinespaciado">
    <w:name w:val="No Spacing"/>
    <w:qFormat/>
    <w:rsid w:val="005D19F5"/>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5D19F5"/>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5D19F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5D19F5"/>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D19F5"/>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5D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9F5"/>
    <w:rPr>
      <w:rFonts w:ascii="Calibri" w:eastAsia="Times New Roman" w:hAnsi="Calibri" w:cs="Times New Roman"/>
    </w:rPr>
  </w:style>
  <w:style w:type="paragraph" w:styleId="Textodeglobo">
    <w:name w:val="Balloon Text"/>
    <w:basedOn w:val="Normal"/>
    <w:link w:val="TextodegloboCar"/>
    <w:uiPriority w:val="99"/>
    <w:semiHidden/>
    <w:unhideWhenUsed/>
    <w:rsid w:val="00FF2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2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334">
      <w:bodyDiv w:val="1"/>
      <w:marLeft w:val="0"/>
      <w:marRight w:val="0"/>
      <w:marTop w:val="0"/>
      <w:marBottom w:val="0"/>
      <w:divBdr>
        <w:top w:val="none" w:sz="0" w:space="0" w:color="auto"/>
        <w:left w:val="none" w:sz="0" w:space="0" w:color="auto"/>
        <w:bottom w:val="none" w:sz="0" w:space="0" w:color="auto"/>
        <w:right w:val="none" w:sz="0" w:space="0" w:color="auto"/>
      </w:divBdr>
    </w:div>
    <w:div w:id="749080359">
      <w:bodyDiv w:val="1"/>
      <w:marLeft w:val="0"/>
      <w:marRight w:val="0"/>
      <w:marTop w:val="0"/>
      <w:marBottom w:val="0"/>
      <w:divBdr>
        <w:top w:val="none" w:sz="0" w:space="0" w:color="auto"/>
        <w:left w:val="none" w:sz="0" w:space="0" w:color="auto"/>
        <w:bottom w:val="none" w:sz="0" w:space="0" w:color="auto"/>
        <w:right w:val="none" w:sz="0" w:space="0" w:color="auto"/>
      </w:divBdr>
    </w:div>
    <w:div w:id="775634831">
      <w:bodyDiv w:val="1"/>
      <w:marLeft w:val="0"/>
      <w:marRight w:val="0"/>
      <w:marTop w:val="0"/>
      <w:marBottom w:val="0"/>
      <w:divBdr>
        <w:top w:val="none" w:sz="0" w:space="0" w:color="auto"/>
        <w:left w:val="none" w:sz="0" w:space="0" w:color="auto"/>
        <w:bottom w:val="none" w:sz="0" w:space="0" w:color="auto"/>
        <w:right w:val="none" w:sz="0" w:space="0" w:color="auto"/>
      </w:divBdr>
    </w:div>
    <w:div w:id="20985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467D-2B5F-4DDC-9800-22C2C5A4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4463</Words>
  <Characters>24549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6</cp:revision>
  <cp:lastPrinted>2017-05-12T16:38:00Z</cp:lastPrinted>
  <dcterms:created xsi:type="dcterms:W3CDTF">2017-03-17T16:33:00Z</dcterms:created>
  <dcterms:modified xsi:type="dcterms:W3CDTF">2017-05-12T16:38:00Z</dcterms:modified>
</cp:coreProperties>
</file>