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3E" w:rsidRPr="00EE3ED3"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Default="008E143E" w:rsidP="008E143E">
      <w:pPr>
        <w:jc w:val="center"/>
        <w:rPr>
          <w:rFonts w:ascii="Arial" w:hAnsi="Arial" w:cs="Arial"/>
          <w:b/>
          <w:sz w:val="28"/>
          <w:szCs w:val="28"/>
        </w:rPr>
      </w:pPr>
      <w:r w:rsidRPr="00EE3ED3">
        <w:rPr>
          <w:rFonts w:ascii="Arial" w:hAnsi="Arial" w:cs="Arial"/>
          <w:b/>
          <w:sz w:val="28"/>
          <w:szCs w:val="28"/>
        </w:rPr>
        <w:t xml:space="preserve">CONTRATO DE PRESTACIÓN DE SERVICIOS </w:t>
      </w:r>
    </w:p>
    <w:p w:rsidR="008E143E" w:rsidRPr="00EE3ED3" w:rsidRDefault="008E143E" w:rsidP="008E143E">
      <w:pPr>
        <w:jc w:val="center"/>
        <w:rPr>
          <w:rFonts w:ascii="Arial" w:hAnsi="Arial" w:cs="Arial"/>
          <w:sz w:val="28"/>
          <w:szCs w:val="28"/>
        </w:rPr>
      </w:pPr>
    </w:p>
    <w:p w:rsidR="008E143E" w:rsidRPr="00AB14E0" w:rsidRDefault="008E143E" w:rsidP="0075620C">
      <w:pPr>
        <w:pStyle w:val="Textoindependiente3"/>
        <w:ind w:left="3969" w:hanging="4244"/>
        <w:jc w:val="both"/>
        <w:rPr>
          <w:rFonts w:ascii="Arial" w:hAnsi="Arial" w:cs="Arial"/>
          <w:sz w:val="28"/>
          <w:szCs w:val="28"/>
        </w:rPr>
      </w:pPr>
      <w:r w:rsidRPr="00EE3ED3">
        <w:rPr>
          <w:rFonts w:ascii="Arial" w:hAnsi="Arial" w:cs="Arial"/>
          <w:sz w:val="28"/>
          <w:szCs w:val="28"/>
        </w:rPr>
        <w:t xml:space="preserve">DENOMINACIÓN:      </w:t>
      </w:r>
      <w:r>
        <w:rPr>
          <w:rFonts w:ascii="Arial" w:hAnsi="Arial" w:cs="Arial"/>
          <w:sz w:val="28"/>
          <w:szCs w:val="28"/>
        </w:rPr>
        <w:tab/>
      </w:r>
      <w:r w:rsidR="00AB14E0" w:rsidRPr="00AB14E0">
        <w:rPr>
          <w:rFonts w:ascii="Arial" w:hAnsi="Arial" w:cs="Arial"/>
          <w:b/>
          <w:sz w:val="28"/>
          <w:szCs w:val="28"/>
        </w:rPr>
        <w:fldChar w:fldCharType="begin"/>
      </w:r>
      <w:r w:rsidR="00AB14E0" w:rsidRPr="00AB14E0">
        <w:rPr>
          <w:rFonts w:ascii="Arial" w:hAnsi="Arial" w:cs="Arial"/>
          <w:b/>
          <w:sz w:val="28"/>
          <w:szCs w:val="28"/>
          <w:lang w:val="es-MX"/>
        </w:rPr>
        <w:instrText xml:space="preserve"> MERGEFIELD DENOMINACION </w:instrText>
      </w:r>
      <w:r w:rsidR="00AB14E0" w:rsidRPr="00AB14E0">
        <w:rPr>
          <w:rFonts w:ascii="Arial" w:hAnsi="Arial" w:cs="Arial"/>
          <w:b/>
          <w:sz w:val="28"/>
          <w:szCs w:val="28"/>
        </w:rPr>
        <w:fldChar w:fldCharType="separate"/>
      </w:r>
      <w:r w:rsidR="00AB14E0" w:rsidRPr="00AB14E0">
        <w:rPr>
          <w:rFonts w:ascii="Arial" w:hAnsi="Arial" w:cs="Arial"/>
          <w:b/>
          <w:noProof/>
          <w:sz w:val="28"/>
          <w:szCs w:val="28"/>
          <w:lang w:val="es-ES_tradnl"/>
        </w:rPr>
        <w:t xml:space="preserve"> </w:t>
      </w:r>
      <w:r w:rsidR="00AB14E0" w:rsidRPr="00AB14E0">
        <w:rPr>
          <w:rFonts w:ascii="Arial" w:hAnsi="Arial" w:cs="Arial"/>
          <w:b/>
          <w:sz w:val="28"/>
          <w:szCs w:val="28"/>
          <w:lang w:val="es-ES_tradnl"/>
        </w:rPr>
        <w:fldChar w:fldCharType="begin"/>
      </w:r>
      <w:r w:rsidR="00AB14E0" w:rsidRPr="00AB14E0">
        <w:rPr>
          <w:rFonts w:ascii="Arial" w:hAnsi="Arial" w:cs="Arial"/>
          <w:b/>
          <w:sz w:val="28"/>
          <w:szCs w:val="28"/>
          <w:lang w:val="es-ES_tradnl"/>
        </w:rPr>
        <w:instrText xml:space="preserve"> MERGEFIELD DENOMINACION </w:instrText>
      </w:r>
      <w:r w:rsidR="00AB14E0" w:rsidRPr="00AB14E0">
        <w:rPr>
          <w:rFonts w:ascii="Arial" w:hAnsi="Arial" w:cs="Arial"/>
          <w:b/>
          <w:sz w:val="28"/>
          <w:szCs w:val="28"/>
          <w:lang w:val="es-ES_tradnl"/>
        </w:rPr>
        <w:fldChar w:fldCharType="separate"/>
      </w:r>
      <w:r w:rsidR="00AB14E0" w:rsidRPr="00AB14E0">
        <w:rPr>
          <w:rFonts w:ascii="Arial" w:hAnsi="Arial" w:cs="Arial"/>
          <w:b/>
          <w:sz w:val="28"/>
          <w:szCs w:val="28"/>
          <w:lang w:val="es-ES_tradnl"/>
        </w:rPr>
        <w:fldChar w:fldCharType="begin"/>
      </w:r>
      <w:r w:rsidR="00AB14E0" w:rsidRPr="00AB14E0">
        <w:rPr>
          <w:rFonts w:ascii="Arial" w:hAnsi="Arial" w:cs="Arial"/>
          <w:b/>
          <w:sz w:val="28"/>
          <w:szCs w:val="28"/>
          <w:lang w:val="es-ES_tradnl"/>
        </w:rPr>
        <w:instrText xml:space="preserve"> MERGEFIELD DENOMINACION </w:instrText>
      </w:r>
      <w:r w:rsidR="00AB14E0" w:rsidRPr="00AB14E0">
        <w:rPr>
          <w:rFonts w:ascii="Arial" w:hAnsi="Arial" w:cs="Arial"/>
          <w:b/>
          <w:sz w:val="28"/>
          <w:szCs w:val="28"/>
          <w:lang w:val="es-ES_tradnl"/>
        </w:rPr>
        <w:fldChar w:fldCharType="separate"/>
      </w:r>
      <w:r w:rsidR="0075620C">
        <w:rPr>
          <w:rFonts w:ascii="Arial" w:hAnsi="Arial" w:cs="Arial"/>
          <w:b/>
          <w:noProof/>
          <w:sz w:val="28"/>
          <w:szCs w:val="28"/>
          <w:lang w:val="es-ES_tradnl"/>
        </w:rPr>
        <w:t xml:space="preserve"> "RENTA </w:t>
      </w:r>
      <w:r w:rsidR="0075620C" w:rsidRPr="0075620C">
        <w:rPr>
          <w:rFonts w:ascii="Arial" w:hAnsi="Arial" w:cs="Arial"/>
          <w:b/>
          <w:noProof/>
          <w:sz w:val="28"/>
          <w:szCs w:val="28"/>
          <w:lang w:val="es-ES_tradnl"/>
        </w:rPr>
        <w:t>DE RETROEXCAVADORA Y 4 CAMIONES PARA LA LOCALIDAD DE SAN ESTEBAN ZOAPILTEPEC</w:t>
      </w:r>
      <w:r w:rsidR="00AB14E0" w:rsidRPr="00AB14E0">
        <w:rPr>
          <w:rFonts w:ascii="Arial" w:hAnsi="Arial" w:cs="Arial"/>
          <w:b/>
          <w:noProof/>
          <w:sz w:val="28"/>
          <w:szCs w:val="28"/>
          <w:lang w:val="es-ES_tradnl"/>
        </w:rPr>
        <w:t>"</w:t>
      </w:r>
      <w:r w:rsidR="00AB14E0" w:rsidRPr="00AB14E0">
        <w:rPr>
          <w:rFonts w:ascii="Arial" w:hAnsi="Arial" w:cs="Arial"/>
          <w:b/>
          <w:sz w:val="28"/>
          <w:szCs w:val="28"/>
          <w:lang w:val="es-ES_tradnl"/>
        </w:rPr>
        <w:fldChar w:fldCharType="end"/>
      </w:r>
      <w:r w:rsidR="00AB14E0" w:rsidRPr="00AB14E0">
        <w:rPr>
          <w:rFonts w:ascii="Arial" w:hAnsi="Arial" w:cs="Arial"/>
          <w:b/>
          <w:sz w:val="28"/>
          <w:szCs w:val="28"/>
          <w:lang w:val="es-ES_tradnl"/>
        </w:rPr>
        <w:fldChar w:fldCharType="end"/>
      </w:r>
      <w:r w:rsidR="00AB14E0" w:rsidRPr="00AB14E0">
        <w:rPr>
          <w:rFonts w:ascii="Arial" w:hAnsi="Arial" w:cs="Arial"/>
          <w:b/>
          <w:sz w:val="28"/>
          <w:szCs w:val="28"/>
        </w:rPr>
        <w:fldChar w:fldCharType="end"/>
      </w:r>
    </w:p>
    <w:p w:rsidR="008E143E" w:rsidRPr="00EE3ED3" w:rsidRDefault="008E143E" w:rsidP="008E143E">
      <w:pPr>
        <w:pStyle w:val="Textoindependiente3"/>
        <w:ind w:left="4248" w:hanging="4244"/>
        <w:jc w:val="both"/>
        <w:rPr>
          <w:rFonts w:ascii="Arial" w:hAnsi="Arial" w:cs="Arial"/>
          <w:sz w:val="28"/>
          <w:szCs w:val="28"/>
        </w:rPr>
      </w:pPr>
      <w:r w:rsidRPr="00A9307C">
        <w:rPr>
          <w:rFonts w:ascii="Arial" w:hAnsi="Arial" w:cs="Arial"/>
          <w:noProof/>
          <w:sz w:val="28"/>
          <w:szCs w:val="28"/>
          <w:lang w:val="es-MX" w:eastAsia="es-MX"/>
        </w:rPr>
        <mc:AlternateContent>
          <mc:Choice Requires="wps">
            <w:drawing>
              <wp:anchor distT="45720" distB="45720" distL="114300" distR="114300" simplePos="0" relativeHeight="251659264" behindDoc="0" locked="0" layoutInCell="1" allowOverlap="1" wp14:anchorId="3BC7EB55" wp14:editId="7F9BF7AA">
                <wp:simplePos x="0" y="0"/>
                <wp:positionH relativeFrom="column">
                  <wp:posOffset>2651125</wp:posOffset>
                </wp:positionH>
                <wp:positionV relativeFrom="paragraph">
                  <wp:posOffset>152400</wp:posOffset>
                </wp:positionV>
                <wp:extent cx="3332480" cy="1404620"/>
                <wp:effectExtent l="0" t="0" r="1270" b="698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1404620"/>
                        </a:xfrm>
                        <a:prstGeom prst="rect">
                          <a:avLst/>
                        </a:prstGeom>
                        <a:solidFill>
                          <a:srgbClr val="FFFFFF"/>
                        </a:solidFill>
                        <a:ln w="9525">
                          <a:noFill/>
                          <a:miter lim="800000"/>
                          <a:headEnd/>
                          <a:tailEnd/>
                        </a:ln>
                      </wps:spPr>
                      <wps:txbx>
                        <w:txbxContent>
                          <w:p w:rsidR="008E143E" w:rsidRDefault="008E143E" w:rsidP="008E143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AB14E0">
                              <w:rPr>
                                <w:rFonts w:ascii="Arial" w:hAnsi="Arial" w:cs="Arial"/>
                                <w:b/>
                                <w:sz w:val="28"/>
                                <w:szCs w:val="28"/>
                              </w:rPr>
                              <w:fldChar w:fldCharType="begin"/>
                            </w:r>
                            <w:r w:rsidR="00AB14E0">
                              <w:rPr>
                                <w:rFonts w:ascii="Arial" w:hAnsi="Arial" w:cs="Arial"/>
                                <w:b/>
                                <w:sz w:val="28"/>
                                <w:szCs w:val="28"/>
                              </w:rPr>
                              <w:instrText xml:space="preserve"> MERGEFIELD NO_PROCESO </w:instrText>
                            </w:r>
                            <w:r w:rsidR="00AB14E0">
                              <w:rPr>
                                <w:rFonts w:ascii="Arial" w:hAnsi="Arial" w:cs="Arial"/>
                                <w:b/>
                                <w:sz w:val="28"/>
                                <w:szCs w:val="28"/>
                              </w:rPr>
                              <w:fldChar w:fldCharType="separate"/>
                            </w:r>
                            <w:r w:rsidR="0075620C">
                              <w:rPr>
                                <w:rFonts w:ascii="Arial" w:hAnsi="Arial" w:cs="Arial"/>
                                <w:b/>
                                <w:noProof/>
                                <w:sz w:val="28"/>
                                <w:szCs w:val="28"/>
                              </w:rPr>
                              <w:t>CMADJ-192</w:t>
                            </w:r>
                            <w:r w:rsidR="00AB14E0" w:rsidRPr="001E781D">
                              <w:rPr>
                                <w:rFonts w:ascii="Arial" w:hAnsi="Arial" w:cs="Arial"/>
                                <w:b/>
                                <w:noProof/>
                                <w:sz w:val="28"/>
                                <w:szCs w:val="28"/>
                              </w:rPr>
                              <w:t>-2017</w:t>
                            </w:r>
                            <w:r w:rsidR="00AB14E0">
                              <w:rPr>
                                <w:rFonts w:ascii="Arial" w:hAnsi="Arial" w:cs="Arial"/>
                                <w:b/>
                                <w:sz w:val="28"/>
                                <w:szCs w:val="28"/>
                              </w:rPr>
                              <w:fldChar w:fldCharType="end"/>
                            </w:r>
                            <w:r>
                              <w:rPr>
                                <w:rFonts w:ascii="Arial" w:hAnsi="Arial" w:cs="Arial"/>
                                <w:b/>
                                <w:sz w:val="28"/>
                                <w:szCs w:val="2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C7EB55" id="_x0000_t202" coordsize="21600,21600" o:spt="202" path="m,l,21600r21600,l21600,xe">
                <v:stroke joinstyle="miter"/>
                <v:path gradientshapeok="t" o:connecttype="rect"/>
              </v:shapetype>
              <v:shape id="Cuadro de texto 2" o:spid="_x0000_s1026" type="#_x0000_t202" style="position:absolute;left:0;text-align:left;margin-left:208.75pt;margin-top:12pt;width:262.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" stroked="f">
                <v:textbox style="mso-fit-shape-to-text:t">
                  <w:txbxContent>
                    <w:p w:rsidR="008E143E" w:rsidRDefault="008E143E" w:rsidP="008E143E">
                      <w:r>
                        <w:rPr>
                          <w:rFonts w:ascii="Arial" w:hAnsi="Arial" w:cs="Arial"/>
                          <w:b/>
                          <w:sz w:val="28"/>
                          <w:szCs w:val="28"/>
                        </w:rPr>
                        <w:fldChar w:fldCharType="begin"/>
                      </w:r>
                      <w:r>
                        <w:rPr>
                          <w:rFonts w:ascii="Arial" w:hAnsi="Arial" w:cs="Arial"/>
                          <w:b/>
                          <w:sz w:val="28"/>
                          <w:szCs w:val="28"/>
                        </w:rPr>
                        <w:instrText xml:space="preserve"> MERGEFIELD DENOMINACION </w:instrText>
                      </w:r>
                      <w:r>
                        <w:rPr>
                          <w:rFonts w:ascii="Arial" w:hAnsi="Arial" w:cs="Arial"/>
                          <w:b/>
                          <w:sz w:val="28"/>
                          <w:szCs w:val="28"/>
                        </w:rPr>
                        <w:fldChar w:fldCharType="separate"/>
                      </w:r>
                      <w:r w:rsidR="00AB14E0">
                        <w:rPr>
                          <w:rFonts w:ascii="Arial" w:hAnsi="Arial" w:cs="Arial"/>
                          <w:b/>
                          <w:sz w:val="28"/>
                          <w:szCs w:val="28"/>
                        </w:rPr>
                        <w:fldChar w:fldCharType="begin"/>
                      </w:r>
                      <w:r w:rsidR="00AB14E0">
                        <w:rPr>
                          <w:rFonts w:ascii="Arial" w:hAnsi="Arial" w:cs="Arial"/>
                          <w:b/>
                          <w:sz w:val="28"/>
                          <w:szCs w:val="28"/>
                        </w:rPr>
                        <w:instrText xml:space="preserve"> MERGEFIELD NO_PROCESO </w:instrText>
                      </w:r>
                      <w:r w:rsidR="00AB14E0">
                        <w:rPr>
                          <w:rFonts w:ascii="Arial" w:hAnsi="Arial" w:cs="Arial"/>
                          <w:b/>
                          <w:sz w:val="28"/>
                          <w:szCs w:val="28"/>
                        </w:rPr>
                        <w:fldChar w:fldCharType="separate"/>
                      </w:r>
                      <w:r w:rsidR="0075620C">
                        <w:rPr>
                          <w:rFonts w:ascii="Arial" w:hAnsi="Arial" w:cs="Arial"/>
                          <w:b/>
                          <w:noProof/>
                          <w:sz w:val="28"/>
                          <w:szCs w:val="28"/>
                        </w:rPr>
                        <w:t>CMADJ-192</w:t>
                      </w:r>
                      <w:r w:rsidR="00AB14E0" w:rsidRPr="001E781D">
                        <w:rPr>
                          <w:rFonts w:ascii="Arial" w:hAnsi="Arial" w:cs="Arial"/>
                          <w:b/>
                          <w:noProof/>
                          <w:sz w:val="28"/>
                          <w:szCs w:val="28"/>
                        </w:rPr>
                        <w:t>-2017</w:t>
                      </w:r>
                      <w:r w:rsidR="00AB14E0">
                        <w:rPr>
                          <w:rFonts w:ascii="Arial" w:hAnsi="Arial" w:cs="Arial"/>
                          <w:b/>
                          <w:sz w:val="28"/>
                          <w:szCs w:val="28"/>
                        </w:rPr>
                        <w:fldChar w:fldCharType="end"/>
                      </w:r>
                      <w:r>
                        <w:rPr>
                          <w:rFonts w:ascii="Arial" w:hAnsi="Arial" w:cs="Arial"/>
                          <w:b/>
                          <w:sz w:val="28"/>
                          <w:szCs w:val="28"/>
                        </w:rPr>
                        <w:fldChar w:fldCharType="end"/>
                      </w:r>
                    </w:p>
                  </w:txbxContent>
                </v:textbox>
                <w10:wrap type="square"/>
              </v:shape>
            </w:pict>
          </mc:Fallback>
        </mc:AlternateContent>
      </w:r>
    </w:p>
    <w:p w:rsidR="008E143E" w:rsidRPr="00EE3ED3" w:rsidRDefault="008E143E" w:rsidP="008E143E">
      <w:pPr>
        <w:pStyle w:val="Textoindependiente3"/>
        <w:rPr>
          <w:rFonts w:ascii="Arial" w:hAnsi="Arial" w:cs="Arial"/>
          <w:b/>
          <w:sz w:val="28"/>
          <w:szCs w:val="28"/>
        </w:rPr>
      </w:pPr>
      <w:r w:rsidRPr="00EE3ED3">
        <w:rPr>
          <w:rFonts w:ascii="Arial" w:hAnsi="Arial" w:cs="Arial"/>
          <w:sz w:val="28"/>
          <w:szCs w:val="28"/>
        </w:rPr>
        <w:t>NO. DE CONTRATO:</w:t>
      </w:r>
      <w:r w:rsidRPr="00EE3ED3">
        <w:rPr>
          <w:rFonts w:ascii="Arial" w:hAnsi="Arial" w:cs="Arial"/>
          <w:sz w:val="28"/>
          <w:szCs w:val="28"/>
        </w:rPr>
        <w:tab/>
      </w:r>
      <w:r>
        <w:rPr>
          <w:rFonts w:ascii="Arial" w:hAnsi="Arial" w:cs="Arial"/>
          <w:b/>
          <w:sz w:val="28"/>
          <w:szCs w:val="28"/>
        </w:rPr>
        <w:tab/>
      </w:r>
      <w:r>
        <w:rPr>
          <w:rFonts w:ascii="Arial" w:hAnsi="Arial" w:cs="Arial"/>
          <w:b/>
          <w:sz w:val="28"/>
          <w:szCs w:val="28"/>
        </w:rPr>
        <w:tab/>
      </w:r>
    </w:p>
    <w:p w:rsidR="008E143E" w:rsidRPr="00EE3ED3" w:rsidRDefault="008E143E" w:rsidP="008E143E">
      <w:pPr>
        <w:pStyle w:val="Textoindependiente3"/>
        <w:rPr>
          <w:rFonts w:ascii="Arial" w:hAnsi="Arial" w:cs="Arial"/>
          <w:b/>
          <w:sz w:val="28"/>
          <w:szCs w:val="28"/>
        </w:rPr>
      </w:pPr>
    </w:p>
    <w:p w:rsidR="008E143E" w:rsidRPr="00EE3ED3" w:rsidRDefault="008E143E" w:rsidP="008E143E">
      <w:pPr>
        <w:pStyle w:val="Textoindependiente3"/>
        <w:ind w:left="3540" w:hanging="3540"/>
        <w:rPr>
          <w:rFonts w:ascii="Arial" w:hAnsi="Arial" w:cs="Arial"/>
          <w:b/>
          <w:sz w:val="28"/>
          <w:szCs w:val="28"/>
        </w:rPr>
      </w:pPr>
      <w:r w:rsidRPr="00EE3ED3">
        <w:rPr>
          <w:rFonts w:ascii="Arial" w:hAnsi="Arial" w:cs="Arial"/>
          <w:sz w:val="28"/>
          <w:szCs w:val="28"/>
        </w:rPr>
        <w:t xml:space="preserve">UBICACIÓN:              </w:t>
      </w:r>
      <w:r>
        <w:rPr>
          <w:rFonts w:ascii="Arial" w:hAnsi="Arial" w:cs="Arial"/>
          <w:sz w:val="28"/>
          <w:szCs w:val="28"/>
        </w:rPr>
        <w:tab/>
      </w:r>
      <w:r>
        <w:rPr>
          <w:rFonts w:ascii="Arial" w:hAnsi="Arial" w:cs="Arial"/>
          <w:sz w:val="28"/>
          <w:szCs w:val="28"/>
        </w:rPr>
        <w:tab/>
      </w:r>
      <w:r w:rsidRPr="00EE3ED3">
        <w:rPr>
          <w:rFonts w:ascii="Arial" w:hAnsi="Arial" w:cs="Arial"/>
          <w:b/>
          <w:sz w:val="28"/>
          <w:szCs w:val="28"/>
        </w:rPr>
        <w:t>MUNICIPIO DE ATLIXCO</w:t>
      </w:r>
    </w:p>
    <w:p w:rsidR="008E143E" w:rsidRPr="00EE3ED3" w:rsidRDefault="008E143E" w:rsidP="008E143E">
      <w:pPr>
        <w:pStyle w:val="Textoindependiente3"/>
        <w:rPr>
          <w:rFonts w:ascii="Arial" w:hAnsi="Arial" w:cs="Arial"/>
          <w:sz w:val="28"/>
          <w:szCs w:val="28"/>
          <w:lang w:val="es-MX"/>
        </w:rPr>
      </w:pPr>
    </w:p>
    <w:p w:rsidR="008E143E" w:rsidRPr="00EE3ED3" w:rsidRDefault="008E143E" w:rsidP="008E143E">
      <w:pPr>
        <w:pStyle w:val="Textoindependiente3"/>
        <w:rPr>
          <w:rFonts w:ascii="Arial" w:hAnsi="Arial" w:cs="Arial"/>
          <w:b/>
          <w:sz w:val="28"/>
          <w:szCs w:val="28"/>
          <w:lang w:val="es-MX"/>
        </w:rPr>
      </w:pPr>
      <w:r w:rsidRPr="00EE3ED3">
        <w:rPr>
          <w:rFonts w:ascii="Arial" w:hAnsi="Arial" w:cs="Arial"/>
          <w:sz w:val="28"/>
          <w:szCs w:val="28"/>
          <w:lang w:val="es-MX"/>
        </w:rPr>
        <w:t>MONTO</w:t>
      </w:r>
      <w:r w:rsidR="00DF26CE">
        <w:rPr>
          <w:rFonts w:ascii="Arial" w:hAnsi="Arial" w:cs="Arial"/>
          <w:sz w:val="28"/>
          <w:szCs w:val="28"/>
          <w:lang w:val="es-MX"/>
        </w:rPr>
        <w:t>:</w:t>
      </w:r>
      <w:r w:rsidR="00DF26CE">
        <w:rPr>
          <w:rFonts w:ascii="Arial" w:hAnsi="Arial" w:cs="Arial"/>
          <w:sz w:val="28"/>
          <w:szCs w:val="28"/>
          <w:lang w:val="es-MX"/>
        </w:rPr>
        <w:tab/>
      </w:r>
      <w:r w:rsidR="00DF26CE">
        <w:rPr>
          <w:rFonts w:ascii="Arial" w:hAnsi="Arial" w:cs="Arial"/>
          <w:sz w:val="28"/>
          <w:szCs w:val="28"/>
          <w:lang w:val="es-MX"/>
        </w:rPr>
        <w:tab/>
        <w:t xml:space="preserve">         </w:t>
      </w:r>
      <w:r w:rsidR="00AB14E0">
        <w:rPr>
          <w:rFonts w:ascii="Arial" w:hAnsi="Arial" w:cs="Arial"/>
          <w:sz w:val="28"/>
          <w:szCs w:val="28"/>
          <w:lang w:val="es-MX"/>
        </w:rPr>
        <w:t xml:space="preserve">                 </w:t>
      </w:r>
      <w:r w:rsidR="0075620C">
        <w:rPr>
          <w:rFonts w:ascii="Arial" w:hAnsi="Arial" w:cs="Arial"/>
          <w:b/>
          <w:sz w:val="28"/>
          <w:szCs w:val="28"/>
          <w:lang w:val="es-MX"/>
        </w:rPr>
        <w:t>$62,640</w:t>
      </w:r>
      <w:r w:rsidR="00DF26CE">
        <w:rPr>
          <w:rFonts w:ascii="Arial" w:hAnsi="Arial" w:cs="Arial"/>
          <w:b/>
          <w:sz w:val="28"/>
          <w:szCs w:val="28"/>
          <w:lang w:val="es-MX"/>
        </w:rPr>
        <w:t xml:space="preserve">.00 </w:t>
      </w:r>
      <w:r w:rsidRPr="008E143E">
        <w:rPr>
          <w:rFonts w:ascii="Arial" w:hAnsi="Arial" w:cs="Arial"/>
          <w:b/>
          <w:sz w:val="28"/>
          <w:szCs w:val="28"/>
          <w:lang w:val="es-MX"/>
        </w:rPr>
        <w:t>I.V.A.</w:t>
      </w:r>
      <w:r w:rsidR="00DF26CE">
        <w:rPr>
          <w:rFonts w:ascii="Arial" w:hAnsi="Arial" w:cs="Arial"/>
          <w:b/>
          <w:sz w:val="28"/>
          <w:szCs w:val="28"/>
          <w:lang w:val="es-MX"/>
        </w:rPr>
        <w:t xml:space="preserve"> INCLUIDO</w:t>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MONTO_CON_IVA </w:instrText>
      </w:r>
      <w:r>
        <w:rPr>
          <w:rFonts w:ascii="Arial" w:hAnsi="Arial" w:cs="Arial"/>
          <w:b/>
          <w:sz w:val="28"/>
          <w:szCs w:val="28"/>
          <w:lang w:val="es-MX"/>
        </w:rPr>
        <w:fldChar w:fldCharType="end"/>
      </w:r>
    </w:p>
    <w:p w:rsidR="00DF26CE" w:rsidRDefault="00DF26CE" w:rsidP="008E143E">
      <w:pPr>
        <w:pStyle w:val="Textoindependiente3"/>
        <w:rPr>
          <w:rFonts w:ascii="Arial" w:hAnsi="Arial" w:cs="Arial"/>
          <w:sz w:val="28"/>
          <w:szCs w:val="28"/>
          <w:lang w:val="es-MX"/>
        </w:rPr>
      </w:pPr>
    </w:p>
    <w:p w:rsidR="008E143E" w:rsidRPr="00EE3ED3" w:rsidRDefault="008E143E" w:rsidP="008E143E">
      <w:pPr>
        <w:pStyle w:val="Textoindependiente3"/>
        <w:rPr>
          <w:rFonts w:ascii="Arial" w:hAnsi="Arial" w:cs="Arial"/>
          <w:b/>
          <w:sz w:val="28"/>
          <w:szCs w:val="28"/>
          <w:lang w:val="es-MX"/>
        </w:rPr>
      </w:pPr>
      <w:r w:rsidRPr="00EE3ED3">
        <w:rPr>
          <w:rFonts w:ascii="Arial" w:hAnsi="Arial" w:cs="Arial"/>
          <w:sz w:val="28"/>
          <w:szCs w:val="28"/>
          <w:lang w:val="es-MX"/>
        </w:rPr>
        <w:t>FONDO:</w:t>
      </w:r>
      <w:r w:rsidRPr="00EE3ED3">
        <w:rPr>
          <w:rFonts w:ascii="Arial" w:hAnsi="Arial" w:cs="Arial"/>
          <w:sz w:val="28"/>
          <w:szCs w:val="28"/>
          <w:lang w:val="es-MX"/>
        </w:rPr>
        <w:tab/>
      </w:r>
      <w:r w:rsidRPr="00EE3ED3">
        <w:rPr>
          <w:rFonts w:ascii="Arial" w:hAnsi="Arial" w:cs="Arial"/>
          <w:sz w:val="28"/>
          <w:szCs w:val="28"/>
          <w:lang w:val="es-MX"/>
        </w:rPr>
        <w:tab/>
      </w:r>
      <w:r w:rsidRPr="00EE3ED3">
        <w:rPr>
          <w:rFonts w:ascii="Arial" w:hAnsi="Arial" w:cs="Arial"/>
          <w:sz w:val="28"/>
          <w:szCs w:val="28"/>
          <w:lang w:val="es-MX"/>
        </w:rPr>
        <w:tab/>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FONDO </w:instrText>
      </w:r>
      <w:r>
        <w:rPr>
          <w:rFonts w:ascii="Arial" w:hAnsi="Arial" w:cs="Arial"/>
          <w:b/>
          <w:sz w:val="28"/>
          <w:szCs w:val="28"/>
          <w:lang w:val="es-MX"/>
        </w:rPr>
        <w:fldChar w:fldCharType="separate"/>
      </w:r>
      <w:r w:rsidRPr="001E781D">
        <w:rPr>
          <w:rFonts w:ascii="Arial" w:hAnsi="Arial" w:cs="Arial"/>
          <w:b/>
          <w:noProof/>
          <w:sz w:val="28"/>
          <w:szCs w:val="28"/>
        </w:rPr>
        <w:t>RECURSOS PROPIOS</w:t>
      </w:r>
      <w:r>
        <w:rPr>
          <w:rFonts w:ascii="Arial" w:hAnsi="Arial" w:cs="Arial"/>
          <w:b/>
          <w:sz w:val="28"/>
          <w:szCs w:val="28"/>
          <w:lang w:val="es-MX"/>
        </w:rPr>
        <w:fldChar w:fldCharType="end"/>
      </w:r>
    </w:p>
    <w:p w:rsidR="008E143E" w:rsidRDefault="008E143E" w:rsidP="008E143E">
      <w:pPr>
        <w:pStyle w:val="Textoindependiente3"/>
        <w:rPr>
          <w:rFonts w:ascii="Arial" w:hAnsi="Arial" w:cs="Arial"/>
          <w:sz w:val="28"/>
          <w:szCs w:val="28"/>
          <w:lang w:val="es-MX"/>
        </w:rPr>
      </w:pPr>
    </w:p>
    <w:p w:rsidR="008E143E" w:rsidRPr="00EE3ED3" w:rsidRDefault="008E143E" w:rsidP="008E143E">
      <w:pPr>
        <w:pStyle w:val="Textoindependiente3"/>
        <w:ind w:left="4245" w:hanging="4245"/>
        <w:rPr>
          <w:rFonts w:ascii="Arial" w:hAnsi="Arial" w:cs="Arial"/>
          <w:sz w:val="28"/>
          <w:szCs w:val="28"/>
          <w:lang w:val="es-MX"/>
        </w:rPr>
      </w:pPr>
      <w:r>
        <w:rPr>
          <w:rFonts w:ascii="Arial" w:hAnsi="Arial" w:cs="Arial"/>
          <w:sz w:val="28"/>
          <w:szCs w:val="28"/>
          <w:lang w:val="es-MX"/>
        </w:rPr>
        <w:t>TIPO DE ADJUDICACIÓN:</w:t>
      </w:r>
      <w:r>
        <w:rPr>
          <w:rFonts w:ascii="Arial" w:hAnsi="Arial" w:cs="Arial"/>
          <w:sz w:val="28"/>
          <w:szCs w:val="28"/>
          <w:lang w:val="es-MX"/>
        </w:rPr>
        <w:tab/>
      </w:r>
      <w:r w:rsidRPr="008114BF">
        <w:rPr>
          <w:rFonts w:ascii="Arial" w:hAnsi="Arial" w:cs="Arial"/>
          <w:b/>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TIPO_DE_ADJUDICACION </w:instrText>
      </w:r>
      <w:r>
        <w:rPr>
          <w:rFonts w:ascii="Arial" w:hAnsi="Arial" w:cs="Arial"/>
          <w:b/>
          <w:sz w:val="28"/>
          <w:szCs w:val="28"/>
          <w:lang w:val="es-MX"/>
        </w:rPr>
        <w:fldChar w:fldCharType="separate"/>
      </w:r>
      <w:r w:rsidRPr="001E781D">
        <w:rPr>
          <w:rFonts w:ascii="Arial" w:hAnsi="Arial" w:cs="Arial"/>
          <w:b/>
          <w:noProof/>
          <w:sz w:val="28"/>
          <w:szCs w:val="28"/>
        </w:rPr>
        <w:t>INVITACIÓN A CUANDO MENOS TRES PERSONAS</w:t>
      </w:r>
      <w:r>
        <w:rPr>
          <w:rFonts w:ascii="Arial" w:hAnsi="Arial" w:cs="Arial"/>
          <w:b/>
          <w:sz w:val="28"/>
          <w:szCs w:val="28"/>
          <w:lang w:val="es-MX"/>
        </w:rPr>
        <w:fldChar w:fldCharType="end"/>
      </w:r>
    </w:p>
    <w:p w:rsidR="008E143E" w:rsidRPr="00EE3ED3" w:rsidRDefault="008E143E" w:rsidP="008E143E">
      <w:pPr>
        <w:pStyle w:val="Textoindependiente3"/>
        <w:rPr>
          <w:rFonts w:ascii="Arial" w:hAnsi="Arial" w:cs="Arial"/>
          <w:sz w:val="28"/>
          <w:szCs w:val="28"/>
          <w:lang w:val="es-MX"/>
        </w:rPr>
      </w:pPr>
    </w:p>
    <w:p w:rsidR="008E143E" w:rsidRDefault="008E143E" w:rsidP="008E143E">
      <w:pPr>
        <w:pStyle w:val="Textoindependiente3"/>
        <w:ind w:left="4245" w:hanging="4374"/>
        <w:rPr>
          <w:rFonts w:ascii="Arial" w:hAnsi="Arial" w:cs="Arial"/>
          <w:b/>
          <w:sz w:val="28"/>
          <w:szCs w:val="28"/>
          <w:lang w:val="es-MX"/>
        </w:rPr>
      </w:pPr>
      <w:r>
        <w:rPr>
          <w:rFonts w:ascii="Arial" w:hAnsi="Arial" w:cs="Arial"/>
          <w:sz w:val="28"/>
          <w:szCs w:val="28"/>
          <w:lang w:val="es-MX"/>
        </w:rPr>
        <w:t xml:space="preserve">PERSONA FÍSICA:        </w:t>
      </w:r>
      <w:r>
        <w:rPr>
          <w:rFonts w:ascii="Arial" w:hAnsi="Arial" w:cs="Arial"/>
          <w:sz w:val="28"/>
          <w:szCs w:val="28"/>
          <w:lang w:val="es-MX"/>
        </w:rPr>
        <w:tab/>
      </w:r>
      <w:r>
        <w:rPr>
          <w:rFonts w:ascii="Arial" w:hAnsi="Arial" w:cs="Arial"/>
          <w:sz w:val="28"/>
          <w:szCs w:val="28"/>
          <w:lang w:val="es-MX"/>
        </w:rPr>
        <w:tab/>
      </w:r>
      <w:r>
        <w:rPr>
          <w:rFonts w:ascii="Arial" w:hAnsi="Arial" w:cs="Arial"/>
          <w:b/>
          <w:sz w:val="28"/>
          <w:szCs w:val="28"/>
          <w:lang w:val="es-MX"/>
        </w:rPr>
        <w:fldChar w:fldCharType="begin"/>
      </w:r>
      <w:r>
        <w:rPr>
          <w:rFonts w:ascii="Arial" w:hAnsi="Arial" w:cs="Arial"/>
          <w:b/>
          <w:sz w:val="28"/>
          <w:szCs w:val="28"/>
          <w:lang w:val="es-MX"/>
        </w:rPr>
        <w:instrText xml:space="preserve"> MERGEFIELD EMPRESA_GANADORA </w:instrText>
      </w:r>
      <w:r>
        <w:rPr>
          <w:rFonts w:ascii="Arial" w:hAnsi="Arial" w:cs="Arial"/>
          <w:b/>
          <w:sz w:val="28"/>
          <w:szCs w:val="28"/>
          <w:lang w:val="es-MX"/>
        </w:rPr>
        <w:fldChar w:fldCharType="separate"/>
      </w:r>
      <w:r w:rsidRPr="001E781D">
        <w:rPr>
          <w:rFonts w:ascii="Arial" w:hAnsi="Arial" w:cs="Arial"/>
          <w:b/>
          <w:noProof/>
          <w:sz w:val="28"/>
          <w:szCs w:val="28"/>
        </w:rPr>
        <w:t xml:space="preserve">C. </w:t>
      </w:r>
      <w:r w:rsidR="0075620C">
        <w:rPr>
          <w:rFonts w:ascii="Arial" w:hAnsi="Arial" w:cs="Arial"/>
          <w:b/>
          <w:noProof/>
          <w:sz w:val="28"/>
          <w:szCs w:val="28"/>
        </w:rPr>
        <w:t>BLANCA ESTELA DORANTES RAMOS</w:t>
      </w:r>
      <w:r>
        <w:rPr>
          <w:rFonts w:ascii="Arial" w:hAnsi="Arial" w:cs="Arial"/>
          <w:b/>
          <w:sz w:val="28"/>
          <w:szCs w:val="28"/>
          <w:lang w:val="es-MX"/>
        </w:rPr>
        <w:fldChar w:fldCharType="end"/>
      </w:r>
    </w:p>
    <w:p w:rsidR="00697949" w:rsidRDefault="00697949" w:rsidP="008E143E">
      <w:pPr>
        <w:pStyle w:val="Textoindependiente3"/>
        <w:ind w:left="4245" w:hanging="4374"/>
        <w:rPr>
          <w:rFonts w:ascii="Arial" w:hAnsi="Arial" w:cs="Arial"/>
          <w:b/>
          <w:sz w:val="28"/>
          <w:szCs w:val="28"/>
          <w:lang w:val="es-MX"/>
        </w:rPr>
      </w:pPr>
    </w:p>
    <w:p w:rsidR="008E143E" w:rsidRDefault="008E143E" w:rsidP="008E143E">
      <w:pPr>
        <w:pStyle w:val="Textoindependiente3"/>
        <w:ind w:left="4245" w:hanging="4374"/>
        <w:rPr>
          <w:rFonts w:ascii="Arial" w:hAnsi="Arial" w:cs="Arial"/>
          <w:b/>
          <w:sz w:val="28"/>
          <w:szCs w:val="28"/>
          <w:lang w:val="es-MX"/>
        </w:rPr>
      </w:pPr>
      <w:r w:rsidRPr="00B62EA1">
        <w:rPr>
          <w:rFonts w:ascii="Arial" w:hAnsi="Arial" w:cs="Arial"/>
          <w:sz w:val="28"/>
          <w:szCs w:val="28"/>
          <w:lang w:val="es-MX"/>
        </w:rPr>
        <w:t>FEHA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CONTRATO_INVITACION </w:instrText>
      </w:r>
      <w:r>
        <w:rPr>
          <w:rFonts w:ascii="Arial" w:hAnsi="Arial" w:cs="Arial"/>
          <w:b/>
          <w:sz w:val="28"/>
          <w:szCs w:val="28"/>
          <w:lang w:val="es-MX"/>
        </w:rPr>
        <w:fldChar w:fldCharType="separate"/>
      </w:r>
      <w:r w:rsidR="00AB14E0">
        <w:rPr>
          <w:rFonts w:ascii="Arial" w:hAnsi="Arial" w:cs="Arial"/>
          <w:b/>
          <w:noProof/>
          <w:sz w:val="28"/>
          <w:szCs w:val="28"/>
        </w:rPr>
        <w:t>1</w:t>
      </w:r>
      <w:r w:rsidR="0075620C">
        <w:rPr>
          <w:rFonts w:ascii="Arial" w:hAnsi="Arial" w:cs="Arial"/>
          <w:b/>
          <w:noProof/>
          <w:sz w:val="28"/>
          <w:szCs w:val="28"/>
        </w:rPr>
        <w:t>6 DE JUNIO</w:t>
      </w:r>
      <w:r w:rsidRPr="001E781D">
        <w:rPr>
          <w:rFonts w:ascii="Arial" w:hAnsi="Arial" w:cs="Arial"/>
          <w:b/>
          <w:noProof/>
          <w:sz w:val="28"/>
          <w:szCs w:val="28"/>
        </w:rPr>
        <w:t xml:space="preserve"> DE 2017</w:t>
      </w:r>
      <w:r>
        <w:rPr>
          <w:rFonts w:ascii="Arial" w:hAnsi="Arial" w:cs="Arial"/>
          <w:b/>
          <w:sz w:val="28"/>
          <w:szCs w:val="28"/>
          <w:lang w:val="es-MX"/>
        </w:rPr>
        <w:fldChar w:fldCharType="end"/>
      </w:r>
    </w:p>
    <w:p w:rsidR="008E143E" w:rsidRDefault="008E143E" w:rsidP="008E143E">
      <w:pPr>
        <w:pStyle w:val="Textoindependiente3"/>
        <w:ind w:left="4245" w:hanging="4374"/>
        <w:rPr>
          <w:rFonts w:ascii="Arial" w:hAnsi="Arial" w:cs="Arial"/>
          <w:b/>
          <w:sz w:val="28"/>
          <w:szCs w:val="28"/>
          <w:lang w:val="es-MX"/>
        </w:rPr>
      </w:pPr>
    </w:p>
    <w:p w:rsidR="008E143E" w:rsidRPr="000E1B8A" w:rsidRDefault="008E143E" w:rsidP="008E143E">
      <w:pPr>
        <w:pStyle w:val="Textoindependiente3"/>
        <w:ind w:left="4245" w:hanging="4374"/>
        <w:rPr>
          <w:rFonts w:ascii="Arial" w:hAnsi="Arial" w:cs="Arial"/>
          <w:b/>
          <w:sz w:val="28"/>
          <w:szCs w:val="28"/>
          <w:lang w:val="es-MX"/>
        </w:rPr>
      </w:pPr>
      <w:r w:rsidRPr="00B62EA1">
        <w:rPr>
          <w:rFonts w:ascii="Arial" w:hAnsi="Arial" w:cs="Arial"/>
          <w:sz w:val="28"/>
          <w:szCs w:val="28"/>
          <w:lang w:val="es-MX"/>
        </w:rPr>
        <w:t>VIGENCIA DE CONTRATO:</w:t>
      </w:r>
      <w:r>
        <w:rPr>
          <w:rFonts w:ascii="Arial" w:hAnsi="Arial" w:cs="Arial"/>
          <w:b/>
          <w:sz w:val="28"/>
          <w:szCs w:val="28"/>
          <w:lang w:val="es-MX"/>
        </w:rPr>
        <w:t xml:space="preserve">          </w:t>
      </w:r>
      <w:r>
        <w:rPr>
          <w:rFonts w:ascii="Arial" w:hAnsi="Arial" w:cs="Arial"/>
          <w:b/>
          <w:sz w:val="28"/>
          <w:szCs w:val="28"/>
          <w:lang w:val="es-MX"/>
        </w:rPr>
        <w:fldChar w:fldCharType="begin"/>
      </w:r>
      <w:r>
        <w:rPr>
          <w:rFonts w:ascii="Arial" w:hAnsi="Arial" w:cs="Arial"/>
          <w:b/>
          <w:sz w:val="28"/>
          <w:szCs w:val="28"/>
          <w:lang w:val="es-MX"/>
        </w:rPr>
        <w:instrText xml:space="preserve"> MERGEFIELD VIGENCIA_CONTRATO </w:instrText>
      </w:r>
      <w:r>
        <w:rPr>
          <w:rFonts w:ascii="Arial" w:hAnsi="Arial" w:cs="Arial"/>
          <w:b/>
          <w:sz w:val="28"/>
          <w:szCs w:val="28"/>
          <w:lang w:val="es-MX"/>
        </w:rPr>
        <w:fldChar w:fldCharType="separate"/>
      </w:r>
      <w:r w:rsidR="00AB14E0">
        <w:rPr>
          <w:rFonts w:ascii="Arial" w:hAnsi="Arial" w:cs="Arial"/>
          <w:b/>
          <w:noProof/>
          <w:sz w:val="28"/>
          <w:szCs w:val="28"/>
        </w:rPr>
        <w:t>1</w:t>
      </w:r>
      <w:r w:rsidR="0075620C">
        <w:rPr>
          <w:rFonts w:ascii="Arial" w:hAnsi="Arial" w:cs="Arial"/>
          <w:b/>
          <w:noProof/>
          <w:sz w:val="28"/>
          <w:szCs w:val="28"/>
        </w:rPr>
        <w:t>6 DE JUNIO</w:t>
      </w:r>
      <w:r w:rsidR="00C60FCB">
        <w:rPr>
          <w:rFonts w:ascii="Arial" w:hAnsi="Arial" w:cs="Arial"/>
          <w:b/>
          <w:noProof/>
          <w:sz w:val="28"/>
          <w:szCs w:val="28"/>
        </w:rPr>
        <w:t xml:space="preserve"> DE 2017 AL 3</w:t>
      </w:r>
      <w:r w:rsidR="0075620C">
        <w:rPr>
          <w:rFonts w:ascii="Arial" w:hAnsi="Arial" w:cs="Arial"/>
          <w:b/>
          <w:noProof/>
          <w:sz w:val="28"/>
          <w:szCs w:val="28"/>
        </w:rPr>
        <w:t>0 DE JUNIO</w:t>
      </w:r>
      <w:r w:rsidRPr="001E781D">
        <w:rPr>
          <w:rFonts w:ascii="Arial" w:hAnsi="Arial" w:cs="Arial"/>
          <w:b/>
          <w:noProof/>
          <w:sz w:val="28"/>
          <w:szCs w:val="28"/>
        </w:rPr>
        <w:t xml:space="preserve"> DE 201</w:t>
      </w:r>
      <w:r w:rsidR="00FF53AD">
        <w:rPr>
          <w:rFonts w:ascii="Arial" w:hAnsi="Arial" w:cs="Arial"/>
          <w:b/>
          <w:noProof/>
          <w:sz w:val="28"/>
          <w:szCs w:val="28"/>
        </w:rPr>
        <w:t>7</w:t>
      </w:r>
      <w:r>
        <w:rPr>
          <w:rFonts w:ascii="Arial" w:hAnsi="Arial" w:cs="Arial"/>
          <w:b/>
          <w:sz w:val="28"/>
          <w:szCs w:val="28"/>
          <w:lang w:val="es-MX"/>
        </w:rPr>
        <w:fldChar w:fldCharType="end"/>
      </w:r>
    </w:p>
    <w:p w:rsidR="008E143E" w:rsidRPr="000E1B8A" w:rsidRDefault="008E143E" w:rsidP="008E143E">
      <w:pPr>
        <w:rPr>
          <w:rFonts w:ascii="Arial" w:hAnsi="Arial"/>
          <w:sz w:val="18"/>
          <w:szCs w:val="18"/>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Pr>
          <w:rFonts w:ascii="Arial" w:eastAsia="Arial Unicode MS" w:hAnsi="Arial" w:cs="Arial"/>
          <w:b/>
          <w:color w:val="000000" w:themeColor="text1"/>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75620C">
        <w:rPr>
          <w:rFonts w:ascii="Arial" w:eastAsia="Arial Unicode MS" w:hAnsi="Arial" w:cs="Arial"/>
          <w:b/>
          <w:noProof/>
          <w:kern w:val="1"/>
          <w:sz w:val="20"/>
          <w:szCs w:val="20"/>
          <w:lang w:val="es-ES" w:eastAsia="hi-IN" w:bidi="hi-IN"/>
        </w:rPr>
        <w:t>CMADJ-192</w:t>
      </w:r>
      <w:r w:rsidRPr="001E781D">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DENOMINADO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75620C" w:rsidRPr="00E229DE">
        <w:rPr>
          <w:rFonts w:ascii="Arial" w:hAnsi="Arial" w:cs="Arial"/>
          <w:b/>
          <w:noProof/>
          <w:lang w:val="es-ES_tradnl"/>
        </w:rPr>
        <w:t>"</w:t>
      </w:r>
      <w:r w:rsidR="0075620C" w:rsidRPr="0075620C">
        <w:rPr>
          <w:rFonts w:ascii="Arial" w:hAnsi="Arial" w:cs="Arial"/>
          <w:b/>
          <w:noProof/>
          <w:sz w:val="20"/>
          <w:szCs w:val="20"/>
          <w:lang w:val="es-ES_tradnl"/>
        </w:rPr>
        <w:t>RENTA DE RETROEXCAVADORA Y 4 CAMIONES PARA LA LOCALIDAD DE SAN ESTEBAN ZOAPILTEPEC</w:t>
      </w:r>
      <w:r w:rsidR="00AB14E0" w:rsidRPr="00AB14E0">
        <w:rPr>
          <w:rFonts w:ascii="Arial" w:hAnsi="Arial" w:cs="Arial"/>
          <w:b/>
          <w:noProof/>
          <w:sz w:val="20"/>
          <w:szCs w:val="20"/>
          <w:lang w:val="es-ES_tradnl"/>
        </w:rPr>
        <w:t>"</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 POR EL ING. JOSÉ LUIS GALEAZZI BERRA,</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EN SU CARÁCTER DE PRESIDENTE MUNICIPAL CONSTITUCIONAL</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sidR="0075620C">
        <w:rPr>
          <w:rFonts w:ascii="Arial" w:eastAsia="Arial Unicode MS" w:hAnsi="Arial" w:cs="Arial"/>
          <w:b/>
          <w:kern w:val="1"/>
          <w:sz w:val="20"/>
          <w:szCs w:val="20"/>
          <w:lang w:eastAsia="hi-IN" w:bidi="hi-IN"/>
        </w:rPr>
        <w:t>LA C. BLANCA ESTELA DORANTES RAMOS</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A QUIENES EN LO SUBSECUENTE SE LES DENOMINARÁ COMO “EL AYUNTAMIENTO” Y “EL PROVEEDOR”,</w:t>
      </w:r>
      <w:r>
        <w:rPr>
          <w:rFonts w:ascii="Arial" w:eastAsia="Arial Unicode MS" w:hAnsi="Arial" w:cs="Arial"/>
          <w:b/>
          <w:kern w:val="1"/>
          <w:sz w:val="20"/>
          <w:szCs w:val="20"/>
          <w:lang w:eastAsia="hi-IN" w:bidi="hi-IN"/>
        </w:rPr>
        <w:t xml:space="preserve"> RESPECTIVAMENTE, AL TENOR DE LO</w:t>
      </w:r>
      <w:r w:rsidRPr="00641BD8">
        <w:rPr>
          <w:rFonts w:ascii="Arial" w:eastAsia="Arial Unicode MS" w:hAnsi="Arial" w:cs="Arial"/>
          <w:b/>
          <w:kern w:val="1"/>
          <w:sz w:val="20"/>
          <w:szCs w:val="20"/>
          <w:lang w:eastAsia="hi-IN" w:bidi="hi-IN"/>
        </w:rPr>
        <w:t>S SIGUIENTES ANTECEDENTES, DECLARACIONES Y CLÁUSULAS:</w:t>
      </w: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8E143E" w:rsidRPr="00641BD8" w:rsidRDefault="008E143E" w:rsidP="008E143E">
      <w:pPr>
        <w:spacing w:line="240" w:lineRule="auto"/>
        <w:jc w:val="both"/>
        <w:rPr>
          <w:rFonts w:ascii="Arial" w:hAnsi="Arial" w:cs="Arial"/>
          <w:b/>
          <w:sz w:val="20"/>
          <w:szCs w:val="20"/>
        </w:rPr>
      </w:pPr>
      <w:r w:rsidRPr="00641BD8">
        <w:rPr>
          <w:rFonts w:ascii="Arial" w:hAnsi="Arial" w:cs="Arial"/>
          <w:sz w:val="20"/>
          <w:szCs w:val="20"/>
        </w:rPr>
        <w:t>Que en cumplimiento a lo pre</w:t>
      </w:r>
      <w:r>
        <w:rPr>
          <w:rFonts w:ascii="Arial" w:hAnsi="Arial" w:cs="Arial"/>
          <w:sz w:val="20"/>
          <w:szCs w:val="20"/>
        </w:rPr>
        <w:t xml:space="preserve">visto en el Artículo 15 Fracción </w:t>
      </w:r>
      <w:r>
        <w:rPr>
          <w:rFonts w:ascii="Arial" w:hAnsi="Arial" w:cs="Arial"/>
          <w:sz w:val="20"/>
          <w:szCs w:val="20"/>
        </w:rPr>
        <w:fldChar w:fldCharType="begin"/>
      </w:r>
      <w:r>
        <w:rPr>
          <w:rFonts w:ascii="Arial" w:hAnsi="Arial" w:cs="Arial"/>
          <w:sz w:val="20"/>
          <w:szCs w:val="20"/>
        </w:rPr>
        <w:instrText xml:space="preserve"> MERGEFIELD M_15_FRACCION </w:instrText>
      </w:r>
      <w:r>
        <w:rPr>
          <w:rFonts w:ascii="Arial" w:hAnsi="Arial" w:cs="Arial"/>
          <w:sz w:val="20"/>
          <w:szCs w:val="20"/>
        </w:rPr>
        <w:fldChar w:fldCharType="separate"/>
      </w:r>
      <w:r w:rsidRPr="001E781D">
        <w:rPr>
          <w:rFonts w:ascii="Arial" w:hAnsi="Arial" w:cs="Arial"/>
          <w:noProof/>
          <w:sz w:val="20"/>
          <w:szCs w:val="20"/>
        </w:rPr>
        <w:t>III</w:t>
      </w:r>
      <w:r>
        <w:rPr>
          <w:rFonts w:ascii="Arial" w:hAnsi="Arial" w:cs="Arial"/>
          <w:sz w:val="20"/>
          <w:szCs w:val="20"/>
        </w:rPr>
        <w:fldChar w:fldCharType="end"/>
      </w:r>
      <w:r>
        <w:rPr>
          <w:rFonts w:ascii="Arial" w:hAnsi="Arial" w:cs="Arial"/>
          <w:sz w:val="20"/>
          <w:szCs w:val="20"/>
        </w:rPr>
        <w:t xml:space="preserve"> </w:t>
      </w:r>
      <w:r w:rsidRPr="00641BD8">
        <w:rPr>
          <w:rFonts w:ascii="Arial" w:hAnsi="Arial" w:cs="Arial"/>
          <w:sz w:val="20"/>
          <w:szCs w:val="20"/>
        </w:rPr>
        <w:t>de la Ley de Adquisiciones, Arrendamientos y Servicios del Sector Público</w:t>
      </w:r>
      <w:r>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B2509D">
        <w:rPr>
          <w:rFonts w:ascii="Arial" w:hAnsi="Arial" w:cs="Arial"/>
          <w:b/>
          <w:sz w:val="20"/>
          <w:szCs w:val="20"/>
        </w:rPr>
        <w:t>”</w:t>
      </w:r>
      <w:r w:rsidRPr="00641BD8">
        <w:rPr>
          <w:rFonts w:ascii="Arial" w:hAnsi="Arial" w:cs="Arial"/>
          <w:sz w:val="20"/>
          <w:szCs w:val="20"/>
        </w:rPr>
        <w:t xml:space="preserve"> a través del Comité Municipal de Adjudicaciones, asignó el contrato número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75620C">
        <w:rPr>
          <w:rFonts w:ascii="Arial" w:hAnsi="Arial" w:cs="Arial"/>
          <w:b/>
          <w:noProof/>
          <w:sz w:val="20"/>
          <w:szCs w:val="20"/>
        </w:rPr>
        <w:t>CMADJ-192</w:t>
      </w:r>
      <w:r w:rsidRPr="001E781D">
        <w:rPr>
          <w:rFonts w:ascii="Arial" w:hAnsi="Arial" w:cs="Arial"/>
          <w:b/>
          <w:noProof/>
          <w:sz w:val="20"/>
          <w:szCs w:val="20"/>
        </w:rPr>
        <w:t>-2017</w:t>
      </w:r>
      <w:r>
        <w:rPr>
          <w:rFonts w:ascii="Arial" w:hAnsi="Arial" w:cs="Arial"/>
          <w:b/>
          <w:sz w:val="20"/>
          <w:szCs w:val="20"/>
        </w:rPr>
        <w:fldChar w:fldCharType="end"/>
      </w:r>
      <w:r>
        <w:rPr>
          <w:rFonts w:ascii="Arial" w:hAnsi="Arial" w:cs="Arial"/>
          <w:b/>
          <w:sz w:val="20"/>
          <w:szCs w:val="20"/>
        </w:rPr>
        <w:t xml:space="preserve"> </w:t>
      </w:r>
      <w:r w:rsidRPr="00641BD8">
        <w:rPr>
          <w:rFonts w:ascii="Arial" w:hAnsi="Arial" w:cs="Arial"/>
          <w:sz w:val="20"/>
          <w:szCs w:val="20"/>
        </w:rPr>
        <w:t xml:space="preserve">denominado </w:t>
      </w:r>
      <w:r w:rsidR="00AB14E0" w:rsidRPr="00AB14E0">
        <w:rPr>
          <w:rFonts w:ascii="Arial" w:hAnsi="Arial" w:cs="Arial"/>
          <w:b/>
          <w:sz w:val="20"/>
          <w:szCs w:val="20"/>
        </w:rPr>
        <w:fldChar w:fldCharType="begin"/>
      </w:r>
      <w:r w:rsidR="00AB14E0" w:rsidRPr="00AB14E0">
        <w:rPr>
          <w:rFonts w:ascii="Arial" w:hAnsi="Arial" w:cs="Arial"/>
          <w:b/>
          <w:sz w:val="20"/>
          <w:szCs w:val="20"/>
        </w:rPr>
        <w:instrText xml:space="preserve"> MERGEFIELD DENOMINACION </w:instrText>
      </w:r>
      <w:r w:rsidR="00AB14E0" w:rsidRPr="00AB14E0">
        <w:rPr>
          <w:rFonts w:ascii="Arial" w:hAnsi="Arial" w:cs="Arial"/>
          <w:b/>
          <w:sz w:val="20"/>
          <w:szCs w:val="20"/>
        </w:rPr>
        <w:fldChar w:fldCharType="separate"/>
      </w:r>
      <w:r w:rsidR="00AB14E0" w:rsidRPr="00AB14E0">
        <w:rPr>
          <w:rFonts w:ascii="Arial" w:hAnsi="Arial" w:cs="Arial"/>
          <w:b/>
          <w:noProof/>
          <w:sz w:val="20"/>
          <w:szCs w:val="20"/>
          <w:lang w:val="es-ES_tradnl"/>
        </w:rPr>
        <w:t xml:space="preserve"> </w:t>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AB14E0" w:rsidRPr="00AB14E0">
        <w:rPr>
          <w:rFonts w:ascii="Arial" w:hAnsi="Arial" w:cs="Arial"/>
          <w:b/>
          <w:sz w:val="20"/>
          <w:szCs w:val="20"/>
          <w:lang w:val="es-ES_tradnl"/>
        </w:rPr>
        <w:fldChar w:fldCharType="begin"/>
      </w:r>
      <w:r w:rsidR="00AB14E0" w:rsidRPr="00AB14E0">
        <w:rPr>
          <w:rFonts w:ascii="Arial" w:hAnsi="Arial" w:cs="Arial"/>
          <w:b/>
          <w:sz w:val="20"/>
          <w:szCs w:val="20"/>
          <w:lang w:val="es-ES_tradnl"/>
        </w:rPr>
        <w:instrText xml:space="preserve"> MERGEFIELD DENOMINACION </w:instrText>
      </w:r>
      <w:r w:rsidR="00AB14E0" w:rsidRPr="00AB14E0">
        <w:rPr>
          <w:rFonts w:ascii="Arial" w:hAnsi="Arial" w:cs="Arial"/>
          <w:b/>
          <w:sz w:val="20"/>
          <w:szCs w:val="20"/>
          <w:lang w:val="es-ES_tradnl"/>
        </w:rPr>
        <w:fldChar w:fldCharType="separate"/>
      </w:r>
      <w:r w:rsidR="0075620C" w:rsidRPr="00E229DE">
        <w:rPr>
          <w:rFonts w:ascii="Arial" w:hAnsi="Arial" w:cs="Arial"/>
          <w:b/>
          <w:noProof/>
          <w:lang w:val="es-ES_tradnl"/>
        </w:rPr>
        <w:t>"</w:t>
      </w:r>
      <w:r w:rsidR="0075620C" w:rsidRPr="0075620C">
        <w:rPr>
          <w:rFonts w:ascii="Arial" w:hAnsi="Arial" w:cs="Arial"/>
          <w:b/>
          <w:noProof/>
          <w:sz w:val="20"/>
          <w:szCs w:val="20"/>
          <w:lang w:val="es-ES_tradnl"/>
        </w:rPr>
        <w:t>RENTA DE RETROEXCAVADORA Y 4 CAMIONES PARA LA LOCALIDAD DE SAN ESTEBAN ZOAPILTEPEC</w:t>
      </w:r>
      <w:r w:rsidR="00AB14E0" w:rsidRPr="00AB14E0">
        <w:rPr>
          <w:rFonts w:ascii="Arial" w:hAnsi="Arial" w:cs="Arial"/>
          <w:b/>
          <w:noProof/>
          <w:sz w:val="20"/>
          <w:szCs w:val="20"/>
          <w:lang w:val="es-ES_tradnl"/>
        </w:rPr>
        <w:t>"</w:t>
      </w:r>
      <w:r w:rsidR="00AB14E0" w:rsidRPr="00AB14E0">
        <w:rPr>
          <w:rFonts w:ascii="Arial" w:hAnsi="Arial" w:cs="Arial"/>
          <w:b/>
          <w:sz w:val="20"/>
          <w:szCs w:val="20"/>
          <w:lang w:val="es-ES_tradnl"/>
        </w:rPr>
        <w:fldChar w:fldCharType="end"/>
      </w:r>
      <w:r w:rsidR="00AB14E0" w:rsidRPr="00AB14E0">
        <w:rPr>
          <w:rFonts w:ascii="Arial" w:hAnsi="Arial" w:cs="Arial"/>
          <w:b/>
          <w:sz w:val="20"/>
          <w:szCs w:val="20"/>
          <w:lang w:val="es-ES_tradnl"/>
        </w:rPr>
        <w:fldChar w:fldCharType="end"/>
      </w:r>
      <w:r w:rsidR="00AB14E0" w:rsidRPr="00AB14E0">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8E143E" w:rsidRPr="0075620C" w:rsidRDefault="008E143E" w:rsidP="008E143E">
      <w:pPr>
        <w:suppressAutoHyphens/>
        <w:spacing w:after="0" w:line="200" w:lineRule="atLeast"/>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it-IT" w:eastAsia="hi-IN" w:bidi="hi-IN"/>
        </w:rPr>
      </w:pPr>
    </w:p>
    <w:p w:rsidR="008E143E" w:rsidRPr="00641BD8" w:rsidRDefault="008E143E" w:rsidP="008E143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8E143E" w:rsidRPr="00641BD8" w:rsidRDefault="008E143E" w:rsidP="008E143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8E143E" w:rsidRPr="00641BD8" w:rsidRDefault="008E143E" w:rsidP="008E143E">
      <w:pPr>
        <w:pStyle w:val="Prrafodelista"/>
        <w:widowControl w:val="0"/>
        <w:numPr>
          <w:ilvl w:val="0"/>
          <w:numId w:val="4"/>
        </w:numPr>
        <w:tabs>
          <w:tab w:val="left" w:pos="0"/>
          <w:tab w:val="left" w:pos="426"/>
        </w:tabs>
        <w:suppressAutoHyphens/>
        <w:spacing w:after="0" w:line="200" w:lineRule="atLeast"/>
        <w:ind w:left="606"/>
        <w:jc w:val="both"/>
        <w:rPr>
          <w:rFonts w:ascii="Arial" w:hAnsi="Arial" w:cs="Arial"/>
          <w:color w:val="000000"/>
          <w:sz w:val="20"/>
          <w:szCs w:val="20"/>
        </w:rPr>
      </w:pPr>
      <w:r w:rsidRPr="009C736E">
        <w:rPr>
          <w:rFonts w:ascii="Arial" w:hAnsi="Arial" w:cs="Arial"/>
          <w:color w:val="000000"/>
          <w:sz w:val="20"/>
          <w:szCs w:val="20"/>
        </w:rPr>
        <w:t xml:space="preserve">Que el </w:t>
      </w:r>
      <w:r>
        <w:rPr>
          <w:rFonts w:ascii="Arial" w:hAnsi="Arial" w:cs="Arial"/>
          <w:color w:val="000000"/>
          <w:sz w:val="20"/>
          <w:szCs w:val="20"/>
        </w:rPr>
        <w:t>Ing</w:t>
      </w:r>
      <w:r w:rsidRPr="009C736E">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Artículo 91 Fracc. XLVI de la Ley Orgánica Municipal. </w:t>
      </w:r>
      <w:r w:rsidRPr="009C736E">
        <w:rPr>
          <w:rFonts w:ascii="Arial" w:hAnsi="Arial" w:cs="Arial"/>
          <w:color w:val="000000"/>
          <w:sz w:val="20"/>
          <w:szCs w:val="20"/>
          <w:lang w:val="es-ES"/>
        </w:rPr>
        <w:t>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9C736E">
        <w:rPr>
          <w:rFonts w:ascii="Arial" w:hAnsi="Arial" w:cs="Arial"/>
          <w:color w:val="000000"/>
          <w:sz w:val="20"/>
          <w:szCs w:val="20"/>
        </w:rPr>
        <w:t>.</w:t>
      </w:r>
    </w:p>
    <w:p w:rsidR="008E143E" w:rsidRPr="00641BD8" w:rsidRDefault="008E143E" w:rsidP="008E143E">
      <w:pPr>
        <w:widowControl w:val="0"/>
        <w:tabs>
          <w:tab w:val="left" w:pos="0"/>
        </w:tabs>
        <w:suppressAutoHyphens/>
        <w:spacing w:after="0" w:line="200" w:lineRule="atLeast"/>
        <w:ind w:left="606"/>
        <w:jc w:val="both"/>
        <w:rPr>
          <w:rFonts w:ascii="Arial" w:hAnsi="Arial" w:cs="Arial"/>
          <w:color w:val="000000"/>
          <w:sz w:val="20"/>
          <w:szCs w:val="20"/>
        </w:rPr>
      </w:pPr>
    </w:p>
    <w:p w:rsidR="008E143E" w:rsidRPr="00641BD8" w:rsidRDefault="008E143E" w:rsidP="008E143E">
      <w:pPr>
        <w:pStyle w:val="Prrafodelista"/>
        <w:widowControl w:val="0"/>
        <w:numPr>
          <w:ilvl w:val="0"/>
          <w:numId w:val="4"/>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r>
        <w:rPr>
          <w:rFonts w:ascii="Arial" w:hAnsi="Arial" w:cs="Arial"/>
          <w:color w:val="000000"/>
          <w:sz w:val="20"/>
          <w:szCs w:val="20"/>
        </w:rPr>
        <w:t>.</w:t>
      </w:r>
    </w:p>
    <w:p w:rsidR="008E143E" w:rsidRPr="00641BD8" w:rsidRDefault="008E143E" w:rsidP="008E143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8E143E" w:rsidRPr="0042426C" w:rsidRDefault="008E143E" w:rsidP="008E143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w:t>
      </w:r>
      <w:r>
        <w:rPr>
          <w:rFonts w:ascii="Arial" w:eastAsia="Arial Unicode MS" w:hAnsi="Arial" w:cs="Arial"/>
          <w:kern w:val="1"/>
          <w:sz w:val="20"/>
          <w:szCs w:val="20"/>
          <w:lang w:val="es-ES" w:eastAsia="hi-IN" w:bidi="hi-IN"/>
        </w:rPr>
        <w:t xml:space="preserve">el servicio de </w:t>
      </w:r>
      <w:r w:rsidR="0075620C" w:rsidRPr="00AB14E0">
        <w:rPr>
          <w:rFonts w:ascii="Arial" w:hAnsi="Arial" w:cs="Arial"/>
          <w:b/>
          <w:sz w:val="20"/>
          <w:szCs w:val="20"/>
        </w:rPr>
        <w:fldChar w:fldCharType="begin"/>
      </w:r>
      <w:r w:rsidR="0075620C" w:rsidRPr="00AB14E0">
        <w:rPr>
          <w:rFonts w:ascii="Arial" w:hAnsi="Arial" w:cs="Arial"/>
          <w:b/>
          <w:sz w:val="20"/>
          <w:szCs w:val="20"/>
        </w:rPr>
        <w:instrText xml:space="preserve"> MERGEFIELD DENOMINACION </w:instrText>
      </w:r>
      <w:r w:rsidR="0075620C" w:rsidRPr="00AB14E0">
        <w:rPr>
          <w:rFonts w:ascii="Arial" w:hAnsi="Arial" w:cs="Arial"/>
          <w:b/>
          <w:sz w:val="20"/>
          <w:szCs w:val="20"/>
        </w:rPr>
        <w:fldChar w:fldCharType="separate"/>
      </w:r>
      <w:r w:rsidR="0075620C" w:rsidRPr="00AB14E0">
        <w:rPr>
          <w:rFonts w:ascii="Arial" w:hAnsi="Arial" w:cs="Arial"/>
          <w:b/>
          <w:sz w:val="20"/>
          <w:szCs w:val="20"/>
          <w:lang w:val="es-ES_tradnl"/>
        </w:rPr>
        <w:fldChar w:fldCharType="begin"/>
      </w:r>
      <w:r w:rsidR="0075620C" w:rsidRPr="00AB14E0">
        <w:rPr>
          <w:rFonts w:ascii="Arial" w:hAnsi="Arial" w:cs="Arial"/>
          <w:b/>
          <w:sz w:val="20"/>
          <w:szCs w:val="20"/>
          <w:lang w:val="es-ES_tradnl"/>
        </w:rPr>
        <w:instrText xml:space="preserve"> MERGEFIELD DENOMINACION </w:instrText>
      </w:r>
      <w:r w:rsidR="0075620C" w:rsidRPr="00AB14E0">
        <w:rPr>
          <w:rFonts w:ascii="Arial" w:hAnsi="Arial" w:cs="Arial"/>
          <w:b/>
          <w:sz w:val="20"/>
          <w:szCs w:val="20"/>
          <w:lang w:val="es-ES_tradnl"/>
        </w:rPr>
        <w:fldChar w:fldCharType="separate"/>
      </w:r>
      <w:r w:rsidR="0075620C" w:rsidRPr="00AB14E0">
        <w:rPr>
          <w:rFonts w:ascii="Arial" w:hAnsi="Arial" w:cs="Arial"/>
          <w:b/>
          <w:sz w:val="20"/>
          <w:szCs w:val="20"/>
          <w:lang w:val="es-ES_tradnl"/>
        </w:rPr>
        <w:fldChar w:fldCharType="begin"/>
      </w:r>
      <w:r w:rsidR="0075620C" w:rsidRPr="00AB14E0">
        <w:rPr>
          <w:rFonts w:ascii="Arial" w:hAnsi="Arial" w:cs="Arial"/>
          <w:b/>
          <w:sz w:val="20"/>
          <w:szCs w:val="20"/>
          <w:lang w:val="es-ES_tradnl"/>
        </w:rPr>
        <w:instrText xml:space="preserve"> MERGEFIELD DENOMINACION </w:instrText>
      </w:r>
      <w:r w:rsidR="0075620C" w:rsidRPr="00AB14E0">
        <w:rPr>
          <w:rFonts w:ascii="Arial" w:hAnsi="Arial" w:cs="Arial"/>
          <w:b/>
          <w:sz w:val="20"/>
          <w:szCs w:val="20"/>
          <w:lang w:val="es-ES_tradnl"/>
        </w:rPr>
        <w:fldChar w:fldCharType="separate"/>
      </w:r>
      <w:r w:rsidR="0075620C" w:rsidRPr="00E229DE">
        <w:rPr>
          <w:rFonts w:ascii="Arial" w:hAnsi="Arial" w:cs="Arial"/>
          <w:b/>
          <w:noProof/>
          <w:lang w:val="es-ES_tradnl"/>
        </w:rPr>
        <w:t>"</w:t>
      </w:r>
      <w:r w:rsidR="0075620C" w:rsidRPr="0075620C">
        <w:rPr>
          <w:rFonts w:ascii="Arial" w:hAnsi="Arial" w:cs="Arial"/>
          <w:b/>
          <w:noProof/>
          <w:sz w:val="20"/>
          <w:szCs w:val="20"/>
          <w:lang w:val="es-ES_tradnl"/>
        </w:rPr>
        <w:t>RENTA DE RETROEXCAVADORA Y 4 CAMIONES PARA LA LOCALIDAD DE SAN ESTEBAN ZOAPILTEPEC</w:t>
      </w:r>
      <w:r w:rsidR="0075620C" w:rsidRPr="00AB14E0">
        <w:rPr>
          <w:rFonts w:ascii="Arial" w:hAnsi="Arial" w:cs="Arial"/>
          <w:b/>
          <w:noProof/>
          <w:sz w:val="20"/>
          <w:szCs w:val="20"/>
          <w:lang w:val="es-ES_tradnl"/>
        </w:rPr>
        <w:t>"</w:t>
      </w:r>
      <w:r w:rsidR="0075620C" w:rsidRPr="00AB14E0">
        <w:rPr>
          <w:rFonts w:ascii="Arial" w:hAnsi="Arial" w:cs="Arial"/>
          <w:b/>
          <w:sz w:val="20"/>
          <w:szCs w:val="20"/>
          <w:lang w:val="es-ES_tradnl"/>
        </w:rPr>
        <w:fldChar w:fldCharType="end"/>
      </w:r>
      <w:r w:rsidR="0075620C" w:rsidRPr="00AB14E0">
        <w:rPr>
          <w:rFonts w:ascii="Arial" w:hAnsi="Arial" w:cs="Arial"/>
          <w:b/>
          <w:sz w:val="20"/>
          <w:szCs w:val="20"/>
          <w:lang w:val="es-ES_tradnl"/>
        </w:rPr>
        <w:fldChar w:fldCharType="end"/>
      </w:r>
      <w:r w:rsidR="0075620C" w:rsidRPr="00AB14E0">
        <w:rPr>
          <w:rFonts w:ascii="Arial" w:hAnsi="Arial" w:cs="Arial"/>
          <w:b/>
          <w:sz w:val="20"/>
          <w:szCs w:val="20"/>
        </w:rPr>
        <w:fldChar w:fldCharType="end"/>
      </w:r>
      <w:r w:rsidR="00AB14E0">
        <w:rPr>
          <w:rFonts w:ascii="Arial" w:hAnsi="Arial" w:cs="Arial"/>
          <w:b/>
          <w:sz w:val="20"/>
          <w:szCs w:val="20"/>
        </w:rPr>
        <w:t>.</w:t>
      </w:r>
    </w:p>
    <w:p w:rsidR="008E143E" w:rsidRPr="0042426C" w:rsidRDefault="008E143E" w:rsidP="008E143E">
      <w:pPr>
        <w:pStyle w:val="Prrafodelista"/>
        <w:rPr>
          <w:rFonts w:ascii="Arial" w:eastAsia="Arial Unicode MS" w:hAnsi="Arial" w:cs="Arial"/>
          <w:b/>
          <w:kern w:val="1"/>
          <w:sz w:val="20"/>
          <w:szCs w:val="20"/>
          <w:lang w:val="es-ES" w:eastAsia="hi-IN" w:bidi="hi-IN"/>
        </w:rPr>
      </w:pPr>
    </w:p>
    <w:p w:rsidR="008E143E" w:rsidRPr="00ED1376" w:rsidRDefault="008E143E" w:rsidP="008E143E">
      <w:pPr>
        <w:pStyle w:val="Prrafodelista"/>
        <w:widowControl w:val="0"/>
        <w:numPr>
          <w:ilvl w:val="0"/>
          <w:numId w:val="4"/>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CB0315">
        <w:rPr>
          <w:rFonts w:ascii="Arial" w:eastAsia="Arial Unicode MS" w:hAnsi="Arial" w:cs="Arial"/>
          <w:kern w:val="1"/>
          <w:sz w:val="20"/>
          <w:szCs w:val="20"/>
          <w:lang w:val="es-ES" w:eastAsia="hi-IN" w:bidi="hi-IN"/>
        </w:rPr>
        <w:t xml:space="preserve">Para </w:t>
      </w:r>
      <w:r w:rsidRPr="00A64152">
        <w:rPr>
          <w:rFonts w:ascii="Arial" w:eastAsia="Arial Unicode MS" w:hAnsi="Arial" w:cs="Arial"/>
          <w:kern w:val="1"/>
          <w:sz w:val="20"/>
          <w:szCs w:val="20"/>
          <w:lang w:val="es-ES" w:eastAsia="hi-IN" w:bidi="hi-IN"/>
        </w:rPr>
        <w:t>cubrir</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las erogaciones que deriven del presente contrato, cuenta con recursos</w:t>
      </w:r>
      <w:r w:rsidRPr="002B2BA2">
        <w:rPr>
          <w:rFonts w:ascii="Arial" w:eastAsia="Arial Unicode MS" w:hAnsi="Arial" w:cs="Arial"/>
          <w:kern w:val="1"/>
          <w:sz w:val="20"/>
          <w:szCs w:val="20"/>
          <w:lang w:val="es-ES" w:eastAsia="hi-IN" w:bidi="hi-IN"/>
        </w:rPr>
        <w:t xml:space="preserve"> </w:t>
      </w:r>
      <w:r w:rsidRPr="00A64152">
        <w:rPr>
          <w:rFonts w:ascii="Arial" w:eastAsia="Arial Unicode MS" w:hAnsi="Arial" w:cs="Arial"/>
          <w:kern w:val="1"/>
          <w:sz w:val="20"/>
          <w:szCs w:val="20"/>
          <w:lang w:val="es-ES" w:eastAsia="hi-IN" w:bidi="hi-IN"/>
        </w:rPr>
        <w:t xml:space="preserve">disponibles suficientes de </w:t>
      </w:r>
      <w:r w:rsidRPr="00CB0315">
        <w:rPr>
          <w:rFonts w:ascii="Arial" w:eastAsia="Arial Unicode MS" w:hAnsi="Arial" w:cs="Arial"/>
          <w:b/>
          <w:kern w:val="1"/>
          <w:sz w:val="20"/>
          <w:szCs w:val="20"/>
          <w:lang w:val="es-ES" w:eastAsia="hi-IN" w:bidi="hi-IN"/>
        </w:rPr>
        <w:t xml:space="preserve">Fondo Cero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FONDO </w:instrText>
      </w:r>
      <w:r>
        <w:rPr>
          <w:rFonts w:ascii="Arial" w:eastAsia="Arial Unicode MS" w:hAnsi="Arial" w:cs="Arial"/>
          <w:b/>
          <w:kern w:val="1"/>
          <w:sz w:val="20"/>
          <w:szCs w:val="20"/>
          <w:lang w:val="es-ES" w:eastAsia="hi-IN" w:bidi="hi-IN"/>
        </w:rPr>
        <w:fldChar w:fldCharType="separate"/>
      </w:r>
      <w:r w:rsidRPr="001E781D">
        <w:rPr>
          <w:rFonts w:ascii="Arial" w:eastAsia="Arial Unicode MS" w:hAnsi="Arial" w:cs="Arial"/>
          <w:b/>
          <w:noProof/>
          <w:kern w:val="1"/>
          <w:sz w:val="20"/>
          <w:szCs w:val="20"/>
          <w:lang w:val="es-ES" w:eastAsia="hi-IN" w:bidi="hi-IN"/>
        </w:rPr>
        <w:t>RECURSOS PROPIOS</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w:t>
      </w:r>
    </w:p>
    <w:p w:rsidR="008E143E" w:rsidRPr="00ED1376" w:rsidRDefault="008E143E" w:rsidP="008E143E">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DF26CE" w:rsidRPr="0075620C" w:rsidRDefault="008E143E" w:rsidP="00AB14E0">
      <w:pPr>
        <w:pStyle w:val="Prrafodelista"/>
        <w:widowControl w:val="0"/>
        <w:numPr>
          <w:ilvl w:val="0"/>
          <w:numId w:val="4"/>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457E1A">
        <w:rPr>
          <w:rFonts w:ascii="Arial" w:eastAsia="Arial Unicode MS" w:hAnsi="Arial" w:cs="Arial"/>
          <w:kern w:val="1"/>
          <w:sz w:val="20"/>
          <w:szCs w:val="20"/>
          <w:lang w:val="es-ES" w:eastAsia="hi-IN" w:bidi="hi-IN"/>
        </w:rPr>
        <w:t xml:space="preserve">En atención a lo anterior, el presente Contrato se adjudicó a </w:t>
      </w:r>
      <w:r w:rsidRPr="00457E1A">
        <w:rPr>
          <w:rFonts w:ascii="Arial" w:eastAsia="Arial Unicode MS" w:hAnsi="Arial" w:cs="Arial"/>
          <w:b/>
          <w:kern w:val="1"/>
          <w:sz w:val="20"/>
          <w:szCs w:val="20"/>
          <w:lang w:val="es-ES" w:eastAsia="hi-IN" w:bidi="hi-IN"/>
        </w:rPr>
        <w:t>“EL PROVEEDOR”</w:t>
      </w:r>
      <w:r>
        <w:rPr>
          <w:rFonts w:ascii="Arial" w:eastAsia="Arial Unicode MS" w:hAnsi="Arial" w:cs="Arial"/>
          <w:b/>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derivado del Procedimiento de </w:t>
      </w:r>
      <w:r>
        <w:rPr>
          <w:rFonts w:ascii="Arial" w:eastAsia="Arial Unicode MS" w:hAnsi="Arial" w:cs="Arial"/>
          <w:b/>
          <w:color w:val="000000" w:themeColor="text1"/>
          <w:kern w:val="1"/>
          <w:sz w:val="20"/>
          <w:szCs w:val="20"/>
          <w:lang w:val="es-ES" w:eastAsia="hi-IN" w:bidi="hi-IN"/>
        </w:rPr>
        <w:fldChar w:fldCharType="begin"/>
      </w:r>
      <w:r>
        <w:rPr>
          <w:rFonts w:ascii="Arial" w:eastAsia="Arial Unicode MS" w:hAnsi="Arial" w:cs="Arial"/>
          <w:b/>
          <w:color w:val="000000" w:themeColor="text1"/>
          <w:kern w:val="1"/>
          <w:sz w:val="20"/>
          <w:szCs w:val="20"/>
          <w:lang w:val="es-ES" w:eastAsia="hi-IN" w:bidi="hi-IN"/>
        </w:rPr>
        <w:instrText xml:space="preserve"> MERGEFIELD TIPO_DE_ADJUDICACION </w:instrText>
      </w:r>
      <w:r>
        <w:rPr>
          <w:rFonts w:ascii="Arial" w:eastAsia="Arial Unicode MS" w:hAnsi="Arial" w:cs="Arial"/>
          <w:b/>
          <w:color w:val="000000" w:themeColor="text1"/>
          <w:kern w:val="1"/>
          <w:sz w:val="20"/>
          <w:szCs w:val="20"/>
          <w:lang w:val="es-ES" w:eastAsia="hi-IN" w:bidi="hi-IN"/>
        </w:rPr>
        <w:fldChar w:fldCharType="separate"/>
      </w:r>
      <w:r w:rsidRPr="001E781D">
        <w:rPr>
          <w:rFonts w:ascii="Arial" w:eastAsia="Arial Unicode MS" w:hAnsi="Arial" w:cs="Arial"/>
          <w:b/>
          <w:noProof/>
          <w:color w:val="000000" w:themeColor="text1"/>
          <w:kern w:val="1"/>
          <w:sz w:val="20"/>
          <w:szCs w:val="20"/>
          <w:lang w:val="es-ES" w:eastAsia="hi-IN" w:bidi="hi-IN"/>
        </w:rPr>
        <w:t>Invitación a Cuando Menos Tres Personas</w:t>
      </w:r>
      <w:r>
        <w:rPr>
          <w:rFonts w:ascii="Arial" w:eastAsia="Arial Unicode MS" w:hAnsi="Arial" w:cs="Arial"/>
          <w:b/>
          <w:color w:val="000000" w:themeColor="text1"/>
          <w:kern w:val="1"/>
          <w:sz w:val="20"/>
          <w:szCs w:val="20"/>
          <w:lang w:val="es-ES" w:eastAsia="hi-IN" w:bidi="hi-IN"/>
        </w:rPr>
        <w:fldChar w:fldCharType="end"/>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color w:val="000000" w:themeColor="text1"/>
          <w:kern w:val="1"/>
          <w:sz w:val="20"/>
          <w:szCs w:val="20"/>
          <w:lang w:val="es-ES" w:eastAsia="hi-IN" w:bidi="hi-IN"/>
        </w:rPr>
        <w:t>No</w:t>
      </w:r>
      <w:r w:rsidRPr="00457E1A">
        <w:rPr>
          <w:rFonts w:ascii="Arial" w:eastAsia="Arial Unicode MS" w:hAnsi="Arial" w:cs="Arial"/>
          <w:color w:val="FF0000"/>
          <w:kern w:val="1"/>
          <w:sz w:val="20"/>
          <w:szCs w:val="20"/>
          <w:lang w:val="es-ES" w:eastAsia="hi-IN" w:bidi="hi-IN"/>
        </w:rPr>
        <w:t>.</w:t>
      </w:r>
      <w:r>
        <w:rPr>
          <w:rFonts w:ascii="Arial" w:eastAsia="Arial Unicode MS" w:hAnsi="Arial" w:cs="Arial"/>
          <w:color w:val="FF0000"/>
          <w:kern w:val="1"/>
          <w:sz w:val="20"/>
          <w:szCs w:val="20"/>
          <w:lang w:val="es-ES" w:eastAsia="hi-IN" w:bidi="hi-IN"/>
        </w:rPr>
        <w:t xml:space="preserve"> </w:t>
      </w:r>
      <w:r>
        <w:rPr>
          <w:rFonts w:ascii="Arial" w:hAnsi="Arial" w:cs="Arial"/>
          <w:b/>
          <w:sz w:val="20"/>
          <w:szCs w:val="20"/>
        </w:rPr>
        <w:fldChar w:fldCharType="begin"/>
      </w:r>
      <w:r>
        <w:rPr>
          <w:rFonts w:ascii="Arial" w:hAnsi="Arial" w:cs="Arial"/>
          <w:b/>
          <w:sz w:val="20"/>
          <w:szCs w:val="20"/>
        </w:rPr>
        <w:instrText xml:space="preserve"> MERGEFIELD NO_PROCESO </w:instrText>
      </w:r>
      <w:r>
        <w:rPr>
          <w:rFonts w:ascii="Arial" w:hAnsi="Arial" w:cs="Arial"/>
          <w:b/>
          <w:sz w:val="20"/>
          <w:szCs w:val="20"/>
        </w:rPr>
        <w:fldChar w:fldCharType="separate"/>
      </w:r>
      <w:r w:rsidR="0075620C">
        <w:rPr>
          <w:rFonts w:ascii="Arial" w:hAnsi="Arial" w:cs="Arial"/>
          <w:b/>
          <w:noProof/>
          <w:sz w:val="20"/>
          <w:szCs w:val="20"/>
        </w:rPr>
        <w:t>CMADJ-192</w:t>
      </w:r>
      <w:r w:rsidRPr="001E781D">
        <w:rPr>
          <w:rFonts w:ascii="Arial" w:hAnsi="Arial" w:cs="Arial"/>
          <w:b/>
          <w:noProof/>
          <w:sz w:val="20"/>
          <w:szCs w:val="20"/>
        </w:rPr>
        <w:t>-2017</w:t>
      </w:r>
      <w:r>
        <w:rPr>
          <w:rFonts w:ascii="Arial" w:hAnsi="Arial" w:cs="Arial"/>
          <w:b/>
          <w:sz w:val="20"/>
          <w:szCs w:val="20"/>
        </w:rPr>
        <w:fldChar w:fldCharType="end"/>
      </w:r>
      <w:r>
        <w:rPr>
          <w:rFonts w:ascii="Arial" w:hAnsi="Arial" w:cs="Arial"/>
          <w:b/>
          <w:sz w:val="20"/>
          <w:szCs w:val="20"/>
        </w:rPr>
        <w:t xml:space="preserve"> </w:t>
      </w:r>
      <w:r w:rsidRPr="00457E1A">
        <w:rPr>
          <w:rFonts w:ascii="Arial" w:hAnsi="Arial" w:cs="Arial"/>
          <w:sz w:val="20"/>
          <w:szCs w:val="20"/>
        </w:rPr>
        <w:t xml:space="preserve">denominada </w:t>
      </w:r>
      <w:r>
        <w:rPr>
          <w:rFonts w:ascii="Arial" w:hAnsi="Arial" w:cs="Arial"/>
          <w:sz w:val="20"/>
          <w:szCs w:val="20"/>
        </w:rPr>
        <w:t xml:space="preserve">servicio de </w:t>
      </w:r>
      <w:r w:rsidR="0075620C" w:rsidRPr="00AB14E0">
        <w:rPr>
          <w:rFonts w:ascii="Arial" w:hAnsi="Arial" w:cs="Arial"/>
          <w:b/>
          <w:sz w:val="20"/>
          <w:szCs w:val="20"/>
        </w:rPr>
        <w:fldChar w:fldCharType="begin"/>
      </w:r>
      <w:r w:rsidR="0075620C" w:rsidRPr="00AB14E0">
        <w:rPr>
          <w:rFonts w:ascii="Arial" w:hAnsi="Arial" w:cs="Arial"/>
          <w:b/>
          <w:sz w:val="20"/>
          <w:szCs w:val="20"/>
        </w:rPr>
        <w:instrText xml:space="preserve"> MERGEFIELD DENOMINACION </w:instrText>
      </w:r>
      <w:r w:rsidR="0075620C" w:rsidRPr="00AB14E0">
        <w:rPr>
          <w:rFonts w:ascii="Arial" w:hAnsi="Arial" w:cs="Arial"/>
          <w:b/>
          <w:sz w:val="20"/>
          <w:szCs w:val="20"/>
        </w:rPr>
        <w:fldChar w:fldCharType="separate"/>
      </w:r>
      <w:r w:rsidR="0075620C" w:rsidRPr="00AB14E0">
        <w:rPr>
          <w:rFonts w:ascii="Arial" w:hAnsi="Arial" w:cs="Arial"/>
          <w:b/>
          <w:noProof/>
          <w:sz w:val="20"/>
          <w:szCs w:val="20"/>
          <w:lang w:val="es-ES_tradnl"/>
        </w:rPr>
        <w:t xml:space="preserve"> </w:t>
      </w:r>
      <w:r w:rsidR="0075620C" w:rsidRPr="00AB14E0">
        <w:rPr>
          <w:rFonts w:ascii="Arial" w:hAnsi="Arial" w:cs="Arial"/>
          <w:b/>
          <w:sz w:val="20"/>
          <w:szCs w:val="20"/>
          <w:lang w:val="es-ES_tradnl"/>
        </w:rPr>
        <w:fldChar w:fldCharType="begin"/>
      </w:r>
      <w:r w:rsidR="0075620C" w:rsidRPr="00AB14E0">
        <w:rPr>
          <w:rFonts w:ascii="Arial" w:hAnsi="Arial" w:cs="Arial"/>
          <w:b/>
          <w:sz w:val="20"/>
          <w:szCs w:val="20"/>
          <w:lang w:val="es-ES_tradnl"/>
        </w:rPr>
        <w:instrText xml:space="preserve"> MERGEFIELD DENOMINACION </w:instrText>
      </w:r>
      <w:r w:rsidR="0075620C" w:rsidRPr="00AB14E0">
        <w:rPr>
          <w:rFonts w:ascii="Arial" w:hAnsi="Arial" w:cs="Arial"/>
          <w:b/>
          <w:sz w:val="20"/>
          <w:szCs w:val="20"/>
          <w:lang w:val="es-ES_tradnl"/>
        </w:rPr>
        <w:fldChar w:fldCharType="separate"/>
      </w:r>
      <w:r w:rsidR="0075620C" w:rsidRPr="00AB14E0">
        <w:rPr>
          <w:rFonts w:ascii="Arial" w:hAnsi="Arial" w:cs="Arial"/>
          <w:b/>
          <w:sz w:val="20"/>
          <w:szCs w:val="20"/>
          <w:lang w:val="es-ES_tradnl"/>
        </w:rPr>
        <w:fldChar w:fldCharType="begin"/>
      </w:r>
      <w:r w:rsidR="0075620C" w:rsidRPr="00AB14E0">
        <w:rPr>
          <w:rFonts w:ascii="Arial" w:hAnsi="Arial" w:cs="Arial"/>
          <w:b/>
          <w:sz w:val="20"/>
          <w:szCs w:val="20"/>
          <w:lang w:val="es-ES_tradnl"/>
        </w:rPr>
        <w:instrText xml:space="preserve"> MERGEFIELD DENOMINACION </w:instrText>
      </w:r>
      <w:r w:rsidR="0075620C" w:rsidRPr="00AB14E0">
        <w:rPr>
          <w:rFonts w:ascii="Arial" w:hAnsi="Arial" w:cs="Arial"/>
          <w:b/>
          <w:sz w:val="20"/>
          <w:szCs w:val="20"/>
          <w:lang w:val="es-ES_tradnl"/>
        </w:rPr>
        <w:fldChar w:fldCharType="separate"/>
      </w:r>
      <w:r w:rsidR="0075620C" w:rsidRPr="00E229DE">
        <w:rPr>
          <w:rFonts w:ascii="Arial" w:hAnsi="Arial" w:cs="Arial"/>
          <w:b/>
          <w:noProof/>
          <w:lang w:val="es-ES_tradnl"/>
        </w:rPr>
        <w:t>"</w:t>
      </w:r>
      <w:r w:rsidR="0075620C" w:rsidRPr="0075620C">
        <w:rPr>
          <w:rFonts w:ascii="Arial" w:hAnsi="Arial" w:cs="Arial"/>
          <w:b/>
          <w:noProof/>
          <w:sz w:val="20"/>
          <w:szCs w:val="20"/>
          <w:lang w:val="es-ES_tradnl"/>
        </w:rPr>
        <w:t>RENTA DE RETROEXCAVADORA Y 4 CAMIONES PARA LA LOCALIDAD DE SAN ESTEBAN ZOAPILTEPEC</w:t>
      </w:r>
      <w:r w:rsidR="0075620C" w:rsidRPr="00AB14E0">
        <w:rPr>
          <w:rFonts w:ascii="Arial" w:hAnsi="Arial" w:cs="Arial"/>
          <w:b/>
          <w:noProof/>
          <w:sz w:val="20"/>
          <w:szCs w:val="20"/>
          <w:lang w:val="es-ES_tradnl"/>
        </w:rPr>
        <w:t>"</w:t>
      </w:r>
      <w:r w:rsidR="0075620C" w:rsidRPr="00AB14E0">
        <w:rPr>
          <w:rFonts w:ascii="Arial" w:hAnsi="Arial" w:cs="Arial"/>
          <w:b/>
          <w:sz w:val="20"/>
          <w:szCs w:val="20"/>
          <w:lang w:val="es-ES_tradnl"/>
        </w:rPr>
        <w:fldChar w:fldCharType="end"/>
      </w:r>
      <w:r w:rsidR="0075620C" w:rsidRPr="00AB14E0">
        <w:rPr>
          <w:rFonts w:ascii="Arial" w:hAnsi="Arial" w:cs="Arial"/>
          <w:b/>
          <w:sz w:val="20"/>
          <w:szCs w:val="20"/>
          <w:lang w:val="es-ES_tradnl"/>
        </w:rPr>
        <w:fldChar w:fldCharType="end"/>
      </w:r>
      <w:r w:rsidR="0075620C" w:rsidRPr="00AB14E0">
        <w:rPr>
          <w:rFonts w:ascii="Arial" w:hAnsi="Arial" w:cs="Arial"/>
          <w:b/>
          <w:sz w:val="20"/>
          <w:szCs w:val="20"/>
        </w:rPr>
        <w:fldChar w:fldCharType="end"/>
      </w:r>
      <w:r w:rsidRPr="00457E1A">
        <w:rPr>
          <w:rFonts w:ascii="Arial" w:hAnsi="Arial" w:cs="Arial"/>
          <w:b/>
          <w:sz w:val="20"/>
          <w:szCs w:val="20"/>
          <w:lang w:val="es-ES"/>
        </w:rPr>
        <w:t>,</w:t>
      </w:r>
      <w:r>
        <w:rPr>
          <w:rFonts w:ascii="Arial" w:hAnsi="Arial" w:cs="Arial"/>
          <w:b/>
          <w:sz w:val="20"/>
          <w:szCs w:val="20"/>
          <w:lang w:val="es-ES"/>
        </w:rPr>
        <w:t xml:space="preserve"> </w:t>
      </w:r>
      <w:r w:rsidRPr="00457E1A">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lastRenderedPageBreak/>
        <w:t>fracción</w:t>
      </w:r>
      <w:r>
        <w:rPr>
          <w:rFonts w:ascii="Arial" w:eastAsia="Arial Unicode MS" w:hAnsi="Arial" w:cs="Arial"/>
          <w:kern w:val="1"/>
          <w:sz w:val="20"/>
          <w:szCs w:val="20"/>
          <w:lang w:val="es-ES" w:eastAsia="hi-IN" w:bidi="hi-IN"/>
        </w:rPr>
        <w:t xml:space="preserve"> </w:t>
      </w:r>
      <w:r>
        <w:rPr>
          <w:rFonts w:ascii="Arial" w:eastAsia="Arial Unicode MS" w:hAnsi="Arial" w:cs="Arial"/>
          <w:color w:val="000000" w:themeColor="text1"/>
          <w:kern w:val="1"/>
          <w:sz w:val="20"/>
          <w:szCs w:val="20"/>
          <w:lang w:val="es-ES" w:eastAsia="hi-IN" w:bidi="hi-IN"/>
        </w:rPr>
        <w:fldChar w:fldCharType="begin"/>
      </w:r>
      <w:r>
        <w:rPr>
          <w:rFonts w:ascii="Arial" w:eastAsia="Arial Unicode MS" w:hAnsi="Arial" w:cs="Arial"/>
          <w:color w:val="000000" w:themeColor="text1"/>
          <w:kern w:val="1"/>
          <w:sz w:val="20"/>
          <w:szCs w:val="20"/>
          <w:lang w:val="es-ES" w:eastAsia="hi-IN" w:bidi="hi-IN"/>
        </w:rPr>
        <w:instrText xml:space="preserve"> MERGEFIELD M_15_FRACCION </w:instrText>
      </w:r>
      <w:r>
        <w:rPr>
          <w:rFonts w:ascii="Arial" w:eastAsia="Arial Unicode MS" w:hAnsi="Arial" w:cs="Arial"/>
          <w:color w:val="000000" w:themeColor="text1"/>
          <w:kern w:val="1"/>
          <w:sz w:val="20"/>
          <w:szCs w:val="20"/>
          <w:lang w:val="es-ES" w:eastAsia="hi-IN" w:bidi="hi-IN"/>
        </w:rPr>
        <w:fldChar w:fldCharType="separate"/>
      </w:r>
      <w:r w:rsidRPr="001E781D">
        <w:rPr>
          <w:rFonts w:ascii="Arial" w:eastAsia="Arial Unicode MS" w:hAnsi="Arial" w:cs="Arial"/>
          <w:noProof/>
          <w:color w:val="000000" w:themeColor="text1"/>
          <w:kern w:val="1"/>
          <w:sz w:val="20"/>
          <w:szCs w:val="20"/>
          <w:lang w:val="es-ES" w:eastAsia="hi-IN" w:bidi="hi-IN"/>
        </w:rPr>
        <w:t>III</w:t>
      </w:r>
      <w:r>
        <w:rPr>
          <w:rFonts w:ascii="Arial" w:eastAsia="Arial Unicode MS" w:hAnsi="Arial" w:cs="Arial"/>
          <w:color w:val="000000" w:themeColor="text1"/>
          <w:kern w:val="1"/>
          <w:sz w:val="20"/>
          <w:szCs w:val="20"/>
          <w:lang w:val="es-ES" w:eastAsia="hi-IN" w:bidi="hi-IN"/>
        </w:rPr>
        <w:fldChar w:fldCharType="end"/>
      </w:r>
      <w:r w:rsidRPr="00457E1A">
        <w:rPr>
          <w:rFonts w:ascii="Arial" w:eastAsia="Arial Unicode MS" w:hAnsi="Arial" w:cs="Arial"/>
          <w:color w:val="000000" w:themeColor="text1"/>
          <w:kern w:val="1"/>
          <w:sz w:val="20"/>
          <w:szCs w:val="20"/>
          <w:lang w:val="es-ES" w:eastAsia="hi-IN" w:bidi="hi-IN"/>
        </w:rPr>
        <w:t>,</w:t>
      </w:r>
      <w:r>
        <w:rPr>
          <w:rFonts w:ascii="Arial" w:eastAsia="Arial Unicode MS" w:hAnsi="Arial" w:cs="Arial"/>
          <w:color w:val="000000" w:themeColor="text1"/>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90,</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63 fracción I,</w:t>
      </w:r>
      <w:r>
        <w:rPr>
          <w:rFonts w:ascii="Arial" w:eastAsia="Arial Unicode MS" w:hAnsi="Arial" w:cs="Arial"/>
          <w:kern w:val="1"/>
          <w:sz w:val="20"/>
          <w:szCs w:val="20"/>
          <w:lang w:val="es-ES" w:eastAsia="hi-IN" w:bidi="hi-IN"/>
        </w:rPr>
        <w:t xml:space="preserve"> </w:t>
      </w:r>
      <w:r w:rsidRPr="00457E1A">
        <w:rPr>
          <w:rFonts w:ascii="Arial" w:eastAsia="Arial Unicode MS" w:hAnsi="Arial" w:cs="Arial"/>
          <w:kern w:val="1"/>
          <w:sz w:val="20"/>
          <w:szCs w:val="20"/>
          <w:lang w:val="es-ES" w:eastAsia="hi-IN" w:bidi="hi-IN"/>
        </w:rPr>
        <w:t xml:space="preserve">79 y 80 de la Ley de Adquisiciones, Arrendamientos y Servicios del Sector Público Estatal y Municipal, y del fallo </w:t>
      </w:r>
      <w:r w:rsidRPr="009E3E62">
        <w:rPr>
          <w:rFonts w:ascii="Arial" w:eastAsia="Arial Unicode MS" w:hAnsi="Arial" w:cs="Arial"/>
          <w:kern w:val="1"/>
          <w:sz w:val="20"/>
          <w:szCs w:val="20"/>
          <w:lang w:val="es-ES" w:eastAsia="hi-IN" w:bidi="hi-IN"/>
        </w:rPr>
        <w:t xml:space="preserve">emitido el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0075620C">
        <w:rPr>
          <w:rFonts w:ascii="Arial" w:eastAsia="Arial Unicode MS" w:hAnsi="Arial" w:cs="Arial"/>
          <w:b/>
          <w:noProof/>
          <w:kern w:val="1"/>
          <w:sz w:val="20"/>
          <w:szCs w:val="20"/>
          <w:lang w:val="es-ES" w:eastAsia="hi-IN" w:bidi="hi-IN"/>
        </w:rPr>
        <w:t>14 de Junio</w:t>
      </w:r>
      <w:r w:rsidRPr="001E781D">
        <w:rPr>
          <w:rFonts w:ascii="Arial" w:eastAsia="Arial Unicode MS" w:hAnsi="Arial" w:cs="Arial"/>
          <w:b/>
          <w:noProof/>
          <w:kern w:val="1"/>
          <w:sz w:val="20"/>
          <w:szCs w:val="20"/>
          <w:lang w:val="es-ES" w:eastAsia="hi-IN" w:bidi="hi-IN"/>
        </w:rPr>
        <w:t xml:space="preserve"> de 2017</w:t>
      </w:r>
      <w:r>
        <w:rPr>
          <w:rFonts w:ascii="Arial" w:eastAsia="Arial Unicode MS" w:hAnsi="Arial" w:cs="Arial"/>
          <w:b/>
          <w:kern w:val="1"/>
          <w:sz w:val="20"/>
          <w:szCs w:val="20"/>
          <w:lang w:val="es-ES" w:eastAsia="hi-IN" w:bidi="hi-IN"/>
        </w:rPr>
        <w:fldChar w:fldCharType="end"/>
      </w:r>
      <w:r w:rsidRPr="00353B61">
        <w:rPr>
          <w:rFonts w:ascii="Arial" w:eastAsia="Arial Unicode MS" w:hAnsi="Arial" w:cs="Arial"/>
          <w:b/>
          <w:kern w:val="1"/>
          <w:sz w:val="20"/>
          <w:szCs w:val="20"/>
          <w:lang w:val="es-ES" w:eastAsia="hi-IN" w:bidi="hi-IN"/>
        </w:rPr>
        <w:t>.</w:t>
      </w:r>
    </w:p>
    <w:p w:rsidR="0075620C" w:rsidRPr="0075620C" w:rsidRDefault="0075620C" w:rsidP="0075620C">
      <w:pPr>
        <w:widowControl w:val="0"/>
        <w:tabs>
          <w:tab w:val="left" w:pos="0"/>
        </w:tabs>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8E143E" w:rsidRPr="00641BD8" w:rsidRDefault="008E143E" w:rsidP="008E143E">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8E143E" w:rsidRPr="00641BD8" w:rsidRDefault="008E143E" w:rsidP="008E143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Para los efectos legales que se deriven del presente Contrato señala como su domicilio el</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ubicado en Plaza de Armas No. 1, Colonia Centro, C.P. 74200, Atlixco, Puebla.</w:t>
      </w:r>
    </w:p>
    <w:p w:rsidR="008E143E" w:rsidRPr="00641BD8"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641BD8">
        <w:rPr>
          <w:rFonts w:ascii="Arial" w:eastAsia="Arial Unicode MS" w:hAnsi="Arial" w:cs="Arial"/>
          <w:b/>
          <w:kern w:val="1"/>
          <w:sz w:val="20"/>
          <w:szCs w:val="20"/>
          <w:lang w:val="es-ES" w:eastAsia="hi-IN" w:bidi="hi-IN"/>
        </w:rPr>
        <w:t>II.</w:t>
      </w:r>
      <w:r w:rsidRPr="00641BD8">
        <w:rPr>
          <w:rFonts w:ascii="Arial" w:eastAsia="Arial Unicode MS" w:hAnsi="Arial" w:cs="Arial"/>
          <w:kern w:val="1"/>
          <w:sz w:val="20"/>
          <w:szCs w:val="20"/>
          <w:lang w:val="es-ES" w:eastAsia="hi-IN" w:bidi="hi-IN"/>
        </w:rPr>
        <w:tab/>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declara que:</w:t>
      </w:r>
    </w:p>
    <w:p w:rsidR="008E143E" w:rsidRPr="00641BD8" w:rsidRDefault="008E143E" w:rsidP="008E143E">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6A1605" w:rsidRDefault="008E143E" w:rsidP="00FF53AD">
      <w:pPr>
        <w:pStyle w:val="Prrafodelista"/>
        <w:numPr>
          <w:ilvl w:val="0"/>
          <w:numId w:val="5"/>
        </w:numPr>
        <w:ind w:left="284"/>
        <w:jc w:val="both"/>
        <w:rPr>
          <w:rFonts w:ascii="Arial" w:hAnsi="Arial" w:cs="Arial"/>
          <w:sz w:val="20"/>
          <w:szCs w:val="20"/>
        </w:rPr>
      </w:pPr>
      <w:r w:rsidRPr="00613C72">
        <w:rPr>
          <w:rFonts w:ascii="Arial" w:hAnsi="Arial" w:cs="Arial"/>
          <w:sz w:val="20"/>
          <w:szCs w:val="20"/>
        </w:rPr>
        <w:t xml:space="preserve">Que acredita su existencia, mediante copia de </w:t>
      </w:r>
      <w:r>
        <w:rPr>
          <w:rFonts w:ascii="Arial" w:hAnsi="Arial" w:cs="Arial"/>
          <w:sz w:val="20"/>
          <w:szCs w:val="20"/>
        </w:rPr>
        <w:t>identificación oficial con fotografía</w:t>
      </w:r>
      <w:r w:rsidRPr="00613C72">
        <w:rPr>
          <w:rFonts w:ascii="Arial" w:hAnsi="Arial" w:cs="Arial"/>
          <w:sz w:val="20"/>
          <w:szCs w:val="20"/>
        </w:rPr>
        <w:t xml:space="preserve"> con número </w:t>
      </w:r>
      <w:r w:rsidR="0075620C">
        <w:rPr>
          <w:rFonts w:ascii="Arial" w:hAnsi="Arial" w:cs="Arial"/>
          <w:sz w:val="20"/>
          <w:szCs w:val="20"/>
        </w:rPr>
        <w:t>de folio 085782616</w:t>
      </w:r>
      <w:r>
        <w:rPr>
          <w:rFonts w:ascii="Arial" w:hAnsi="Arial" w:cs="Arial"/>
          <w:sz w:val="20"/>
          <w:szCs w:val="20"/>
        </w:rPr>
        <w:fldChar w:fldCharType="begin"/>
      </w:r>
      <w:r>
        <w:rPr>
          <w:rFonts w:ascii="Arial" w:hAnsi="Arial" w:cs="Arial"/>
          <w:sz w:val="20"/>
          <w:szCs w:val="20"/>
        </w:rPr>
        <w:instrText xml:space="preserve"> MERGEFIELD INE </w:instrText>
      </w:r>
      <w:r>
        <w:rPr>
          <w:rFonts w:ascii="Arial" w:hAnsi="Arial" w:cs="Arial"/>
          <w:sz w:val="20"/>
          <w:szCs w:val="20"/>
        </w:rPr>
        <w:fldChar w:fldCharType="end"/>
      </w:r>
      <w:r w:rsidRPr="00613C72">
        <w:rPr>
          <w:rFonts w:ascii="Arial" w:hAnsi="Arial" w:cs="Arial"/>
          <w:sz w:val="20"/>
          <w:szCs w:val="20"/>
        </w:rPr>
        <w:t xml:space="preserve">, expedida por </w:t>
      </w:r>
      <w:r w:rsidR="0075620C">
        <w:rPr>
          <w:rFonts w:ascii="Arial" w:hAnsi="Arial" w:cs="Arial"/>
          <w:sz w:val="20"/>
          <w:szCs w:val="20"/>
        </w:rPr>
        <w:t>El Instituto Federal</w:t>
      </w:r>
      <w:r>
        <w:rPr>
          <w:rFonts w:ascii="Arial" w:hAnsi="Arial" w:cs="Arial"/>
          <w:sz w:val="20"/>
          <w:szCs w:val="20"/>
        </w:rPr>
        <w:t xml:space="preserve"> Electoral</w:t>
      </w:r>
      <w:r w:rsidRPr="00613C72">
        <w:rPr>
          <w:rFonts w:ascii="Arial" w:hAnsi="Arial" w:cs="Arial"/>
          <w:sz w:val="20"/>
          <w:szCs w:val="20"/>
        </w:rPr>
        <w:t xml:space="preserve">. </w:t>
      </w:r>
    </w:p>
    <w:p w:rsidR="00FF53AD" w:rsidRPr="00FF53AD" w:rsidRDefault="00FF53AD" w:rsidP="00FF53AD">
      <w:pPr>
        <w:pStyle w:val="Prrafodelista"/>
        <w:ind w:left="284"/>
        <w:jc w:val="both"/>
        <w:rPr>
          <w:rFonts w:ascii="Arial" w:hAnsi="Arial" w:cs="Arial"/>
          <w:sz w:val="20"/>
          <w:szCs w:val="20"/>
        </w:rPr>
      </w:pPr>
    </w:p>
    <w:p w:rsidR="008E143E" w:rsidRPr="00DF26CE" w:rsidRDefault="0075620C" w:rsidP="00DF26CE">
      <w:pPr>
        <w:pStyle w:val="Prrafodelista"/>
        <w:widowControl w:val="0"/>
        <w:numPr>
          <w:ilvl w:val="0"/>
          <w:numId w:val="5"/>
        </w:numPr>
        <w:suppressAutoHyphens/>
        <w:spacing w:after="0" w:line="200" w:lineRule="atLeast"/>
        <w:ind w:left="284"/>
        <w:jc w:val="both"/>
        <w:rPr>
          <w:rFonts w:ascii="Arial" w:eastAsia="Arial Unicode MS" w:hAnsi="Arial" w:cs="Arial"/>
          <w:kern w:val="1"/>
          <w:sz w:val="20"/>
          <w:szCs w:val="20"/>
          <w:lang w:val="es-ES" w:eastAsia="hi-IN" w:bidi="hi-IN"/>
        </w:rPr>
      </w:pPr>
      <w:r>
        <w:rPr>
          <w:rFonts w:ascii="Arial" w:hAnsi="Arial" w:cs="Arial"/>
          <w:sz w:val="20"/>
          <w:szCs w:val="20"/>
        </w:rPr>
        <w:t>La</w:t>
      </w:r>
      <w:r w:rsidR="00DF26CE">
        <w:rPr>
          <w:rFonts w:ascii="Arial" w:hAnsi="Arial" w:cs="Arial"/>
          <w:sz w:val="20"/>
          <w:szCs w:val="20"/>
        </w:rPr>
        <w:t xml:space="preserve"> </w:t>
      </w:r>
      <w:r>
        <w:rPr>
          <w:rFonts w:ascii="Arial" w:eastAsia="Arial Unicode MS" w:hAnsi="Arial" w:cs="Arial"/>
          <w:b/>
          <w:kern w:val="1"/>
          <w:sz w:val="20"/>
          <w:szCs w:val="20"/>
          <w:lang w:eastAsia="hi-IN" w:bidi="hi-IN"/>
        </w:rPr>
        <w:t>C. BLANCA ESTELA DORANTES RAMOS</w:t>
      </w:r>
      <w:r w:rsidR="00DF26CE" w:rsidRPr="00641BD8">
        <w:rPr>
          <w:rFonts w:ascii="Arial" w:eastAsia="Arial Unicode MS" w:hAnsi="Arial" w:cs="Arial"/>
          <w:b/>
          <w:kern w:val="1"/>
          <w:sz w:val="20"/>
          <w:szCs w:val="20"/>
          <w:lang w:eastAsia="hi-IN" w:bidi="hi-IN"/>
        </w:rPr>
        <w:t xml:space="preserve"> </w:t>
      </w:r>
      <w:r w:rsidR="00DF26CE" w:rsidRPr="00641BD8">
        <w:rPr>
          <w:rFonts w:ascii="Arial" w:hAnsi="Arial" w:cs="Arial"/>
          <w:sz w:val="20"/>
          <w:szCs w:val="20"/>
        </w:rPr>
        <w:t xml:space="preserve">manifiesta que </w:t>
      </w:r>
      <w:r w:rsidR="00DF26CE" w:rsidRPr="00641BD8">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DF26CE" w:rsidRPr="00F03D71">
        <w:rPr>
          <w:rFonts w:ascii="Arial" w:eastAsia="Arial Unicode MS" w:hAnsi="Arial" w:cs="Arial"/>
          <w:b/>
          <w:bCs/>
          <w:kern w:val="1"/>
          <w:sz w:val="20"/>
          <w:szCs w:val="20"/>
          <w:lang w:val="es-ES" w:eastAsia="hi-IN" w:bidi="hi-IN"/>
        </w:rPr>
        <w:t xml:space="preserve">Nº </w:t>
      </w:r>
      <w:r>
        <w:rPr>
          <w:rFonts w:ascii="Arial" w:eastAsia="Arial Unicode MS" w:hAnsi="Arial" w:cs="Arial"/>
          <w:b/>
          <w:bCs/>
          <w:kern w:val="1"/>
          <w:sz w:val="20"/>
          <w:szCs w:val="20"/>
          <w:lang w:val="es-ES" w:eastAsia="hi-IN" w:bidi="hi-IN"/>
        </w:rPr>
        <w:t>DORB750709N23</w:t>
      </w:r>
    </w:p>
    <w:p w:rsidR="006A1605" w:rsidRPr="006A1605" w:rsidRDefault="006A1605" w:rsidP="006A1605">
      <w:pPr>
        <w:pStyle w:val="Prrafodelista"/>
        <w:widowControl w:val="0"/>
        <w:suppressAutoHyphens/>
        <w:spacing w:after="0" w:line="200" w:lineRule="atLeast"/>
        <w:ind w:left="709"/>
        <w:jc w:val="both"/>
        <w:rPr>
          <w:rFonts w:ascii="Arial" w:eastAsia="Arial Unicode MS" w:hAnsi="Arial" w:cs="Arial"/>
          <w:kern w:val="1"/>
          <w:sz w:val="20"/>
          <w:szCs w:val="20"/>
          <w:lang w:val="es-ES" w:eastAsia="hi-IN" w:bidi="hi-IN"/>
        </w:rPr>
      </w:pPr>
    </w:p>
    <w:p w:rsidR="008E143E" w:rsidRPr="00641BD8" w:rsidRDefault="00DF26CE" w:rsidP="00DF26CE">
      <w:pPr>
        <w:pStyle w:val="Prrafodelista"/>
        <w:widowControl w:val="0"/>
        <w:numPr>
          <w:ilvl w:val="0"/>
          <w:numId w:val="5"/>
        </w:numPr>
        <w:suppressAutoHyphens/>
        <w:spacing w:after="0" w:line="200" w:lineRule="atLeast"/>
        <w:ind w:left="142" w:hanging="284"/>
        <w:jc w:val="both"/>
        <w:rPr>
          <w:rFonts w:ascii="Arial" w:eastAsia="Arial Unicode MS" w:hAnsi="Arial" w:cs="Arial"/>
          <w:kern w:val="1"/>
          <w:sz w:val="20"/>
          <w:szCs w:val="20"/>
          <w:lang w:val="es-ES" w:eastAsia="hi-IN" w:bidi="hi-IN"/>
        </w:rPr>
      </w:pPr>
      <w:r>
        <w:rPr>
          <w:rFonts w:ascii="Arial" w:eastAsia="Arial Unicode MS" w:hAnsi="Arial" w:cs="Arial"/>
          <w:kern w:val="1"/>
          <w:sz w:val="20"/>
          <w:szCs w:val="20"/>
          <w:lang w:val="es-ES" w:eastAsia="hi-IN" w:bidi="hi-IN"/>
        </w:rPr>
        <w:t xml:space="preserve"> </w:t>
      </w:r>
      <w:r w:rsidR="008E143E" w:rsidRPr="00641BD8">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sidR="008E143E">
        <w:rPr>
          <w:rFonts w:ascii="Arial" w:eastAsia="Arial Unicode MS" w:hAnsi="Arial" w:cs="Arial"/>
          <w:kern w:val="1"/>
          <w:sz w:val="20"/>
          <w:szCs w:val="20"/>
          <w:lang w:val="es-ES" w:eastAsia="hi-IN" w:bidi="hi-IN"/>
        </w:rPr>
        <w:t>el artículo</w:t>
      </w:r>
      <w:r w:rsidR="008E143E" w:rsidRPr="00641BD8">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8E143E" w:rsidRPr="00641BD8" w:rsidRDefault="008E143E" w:rsidP="008E143E">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8E143E" w:rsidRDefault="008E143E" w:rsidP="00DF26CE">
      <w:pPr>
        <w:pStyle w:val="Prrafodelista"/>
        <w:widowControl w:val="0"/>
        <w:numPr>
          <w:ilvl w:val="0"/>
          <w:numId w:val="5"/>
        </w:numPr>
        <w:suppressAutoHyphens/>
        <w:spacing w:after="0" w:line="200" w:lineRule="atLeast"/>
        <w:ind w:left="284"/>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w:t>
      </w:r>
    </w:p>
    <w:p w:rsidR="008E143E" w:rsidRPr="00353B61" w:rsidRDefault="008E143E" w:rsidP="008E143E">
      <w:pPr>
        <w:pStyle w:val="Prrafodelista"/>
        <w:rPr>
          <w:rFonts w:ascii="Arial" w:eastAsia="Arial Unicode MS" w:hAnsi="Arial" w:cs="Arial"/>
          <w:kern w:val="1"/>
          <w:sz w:val="20"/>
          <w:szCs w:val="20"/>
          <w:lang w:val="es-ES" w:eastAsia="hi-IN" w:bidi="hi-IN"/>
        </w:rPr>
      </w:pPr>
    </w:p>
    <w:p w:rsidR="008E143E" w:rsidRPr="00DF26CE" w:rsidRDefault="008E143E" w:rsidP="009E79B0">
      <w:pPr>
        <w:pStyle w:val="Prrafodelista"/>
        <w:widowControl w:val="0"/>
        <w:numPr>
          <w:ilvl w:val="0"/>
          <w:numId w:val="5"/>
        </w:num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DF26CE">
        <w:rPr>
          <w:rFonts w:ascii="Arial" w:eastAsia="Arial Unicode MS" w:hAnsi="Arial" w:cs="Arial"/>
          <w:kern w:val="1"/>
          <w:sz w:val="20"/>
          <w:szCs w:val="20"/>
          <w:lang w:val="es-ES" w:eastAsia="hi-IN" w:bidi="hi-IN"/>
        </w:rPr>
        <w:t>Para efectos del presente Contrato, señala como</w:t>
      </w:r>
      <w:r w:rsidR="00965ADB">
        <w:rPr>
          <w:rFonts w:ascii="Arial" w:eastAsia="Arial Unicode MS" w:hAnsi="Arial" w:cs="Arial"/>
          <w:kern w:val="1"/>
          <w:sz w:val="20"/>
          <w:szCs w:val="20"/>
          <w:lang w:val="es-ES" w:eastAsia="hi-IN" w:bidi="hi-IN"/>
        </w:rPr>
        <w:t xml:space="preserve"> domicilio fiscal el ubicado en Ignacio de la Llave #916 Col. Centro, Tlapacoyan, Veracruz, C.P. 93650.</w:t>
      </w:r>
    </w:p>
    <w:p w:rsidR="00DF26CE" w:rsidRPr="00DF26CE" w:rsidRDefault="00DF26CE" w:rsidP="00DF26CE">
      <w:pPr>
        <w:widowControl w:val="0"/>
        <w:suppressAutoHyphens/>
        <w:spacing w:after="0" w:line="200" w:lineRule="atLeast"/>
        <w:jc w:val="both"/>
        <w:rPr>
          <w:rFonts w:ascii="Arial" w:eastAsia="Arial Unicode MS" w:hAnsi="Arial" w:cs="Arial"/>
          <w:color w:val="000000"/>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Default="008E143E" w:rsidP="008E143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8E143E" w:rsidRPr="00641BD8" w:rsidRDefault="008E143E" w:rsidP="008E143E">
      <w:pPr>
        <w:suppressAutoHyphens/>
        <w:spacing w:after="0" w:line="200" w:lineRule="atLeast"/>
        <w:ind w:left="1418" w:right="51" w:hanging="1418"/>
        <w:jc w:val="center"/>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641BD8">
        <w:rPr>
          <w:rFonts w:ascii="Arial" w:eastAsia="Arial Unicode MS" w:hAnsi="Arial" w:cs="Arial"/>
          <w:b/>
          <w:kern w:val="1"/>
          <w:sz w:val="20"/>
          <w:szCs w:val="20"/>
          <w:lang w:eastAsia="hi-IN" w:bidi="hi-IN"/>
        </w:rPr>
        <w:t>PRIMERA. OBJETO DEL CONTRATO.</w:t>
      </w:r>
    </w:p>
    <w:p w:rsidR="008E143E" w:rsidRPr="00641BD8" w:rsidRDefault="008E143E" w:rsidP="008E143E">
      <w:pPr>
        <w:suppressAutoHyphens/>
        <w:spacing w:after="0" w:line="200" w:lineRule="atLeast"/>
        <w:ind w:right="51"/>
        <w:jc w:val="both"/>
        <w:rPr>
          <w:rFonts w:ascii="Arial" w:eastAsia="Arial Unicode MS" w:hAnsi="Arial" w:cs="Arial"/>
          <w:kern w:val="1"/>
          <w:sz w:val="20"/>
          <w:szCs w:val="20"/>
          <w:lang w:eastAsia="hi-IN" w:bidi="hi-IN"/>
        </w:rPr>
      </w:pP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w:t>
      </w:r>
      <w:r>
        <w:rPr>
          <w:rFonts w:ascii="Arial" w:eastAsia="Arial Unicode MS" w:hAnsi="Arial" w:cs="Arial"/>
          <w:bCs/>
          <w:kern w:val="1"/>
          <w:sz w:val="20"/>
          <w:szCs w:val="20"/>
          <w:lang w:val="es-ES" w:eastAsia="hi-IN" w:bidi="hi-IN"/>
        </w:rPr>
        <w:t xml:space="preserve">servicio de </w:t>
      </w:r>
      <w:r w:rsidR="00965ADB" w:rsidRPr="00AB14E0">
        <w:rPr>
          <w:rFonts w:ascii="Arial" w:hAnsi="Arial" w:cs="Arial"/>
          <w:b/>
          <w:sz w:val="20"/>
          <w:szCs w:val="20"/>
        </w:rPr>
        <w:fldChar w:fldCharType="begin"/>
      </w:r>
      <w:r w:rsidR="00965ADB" w:rsidRPr="00AB14E0">
        <w:rPr>
          <w:rFonts w:ascii="Arial" w:hAnsi="Arial" w:cs="Arial"/>
          <w:b/>
          <w:sz w:val="20"/>
          <w:szCs w:val="20"/>
        </w:rPr>
        <w:instrText xml:space="preserve"> MERGEFIELD DENOMINACION </w:instrText>
      </w:r>
      <w:r w:rsidR="00965ADB" w:rsidRPr="00AB14E0">
        <w:rPr>
          <w:rFonts w:ascii="Arial" w:hAnsi="Arial" w:cs="Arial"/>
          <w:b/>
          <w:sz w:val="20"/>
          <w:szCs w:val="20"/>
        </w:rPr>
        <w:fldChar w:fldCharType="separate"/>
      </w:r>
      <w:r w:rsidR="00965ADB" w:rsidRPr="00AB14E0">
        <w:rPr>
          <w:rFonts w:ascii="Arial" w:hAnsi="Arial" w:cs="Arial"/>
          <w:b/>
          <w:noProof/>
          <w:sz w:val="20"/>
          <w:szCs w:val="20"/>
          <w:lang w:val="es-ES_tradnl"/>
        </w:rPr>
        <w:t xml:space="preserve"> </w:t>
      </w:r>
      <w:r w:rsidR="00965ADB" w:rsidRPr="00AB14E0">
        <w:rPr>
          <w:rFonts w:ascii="Arial" w:hAnsi="Arial" w:cs="Arial"/>
          <w:b/>
          <w:sz w:val="20"/>
          <w:szCs w:val="20"/>
          <w:lang w:val="es-ES_tradnl"/>
        </w:rPr>
        <w:fldChar w:fldCharType="begin"/>
      </w:r>
      <w:r w:rsidR="00965ADB" w:rsidRPr="00AB14E0">
        <w:rPr>
          <w:rFonts w:ascii="Arial" w:hAnsi="Arial" w:cs="Arial"/>
          <w:b/>
          <w:sz w:val="20"/>
          <w:szCs w:val="20"/>
          <w:lang w:val="es-ES_tradnl"/>
        </w:rPr>
        <w:instrText xml:space="preserve"> MERGEFIELD DENOMINACION </w:instrText>
      </w:r>
      <w:r w:rsidR="00965ADB" w:rsidRPr="00AB14E0">
        <w:rPr>
          <w:rFonts w:ascii="Arial" w:hAnsi="Arial" w:cs="Arial"/>
          <w:b/>
          <w:sz w:val="20"/>
          <w:szCs w:val="20"/>
          <w:lang w:val="es-ES_tradnl"/>
        </w:rPr>
        <w:fldChar w:fldCharType="separate"/>
      </w:r>
      <w:r w:rsidR="00965ADB" w:rsidRPr="00AB14E0">
        <w:rPr>
          <w:rFonts w:ascii="Arial" w:hAnsi="Arial" w:cs="Arial"/>
          <w:b/>
          <w:sz w:val="20"/>
          <w:szCs w:val="20"/>
          <w:lang w:val="es-ES_tradnl"/>
        </w:rPr>
        <w:fldChar w:fldCharType="begin"/>
      </w:r>
      <w:r w:rsidR="00965ADB" w:rsidRPr="00AB14E0">
        <w:rPr>
          <w:rFonts w:ascii="Arial" w:hAnsi="Arial" w:cs="Arial"/>
          <w:b/>
          <w:sz w:val="20"/>
          <w:szCs w:val="20"/>
          <w:lang w:val="es-ES_tradnl"/>
        </w:rPr>
        <w:instrText xml:space="preserve"> MERGEFIELD DENOMINACION </w:instrText>
      </w:r>
      <w:r w:rsidR="00965ADB" w:rsidRPr="00AB14E0">
        <w:rPr>
          <w:rFonts w:ascii="Arial" w:hAnsi="Arial" w:cs="Arial"/>
          <w:b/>
          <w:sz w:val="20"/>
          <w:szCs w:val="20"/>
          <w:lang w:val="es-ES_tradnl"/>
        </w:rPr>
        <w:fldChar w:fldCharType="separate"/>
      </w:r>
      <w:r w:rsidR="00965ADB" w:rsidRPr="00E229DE">
        <w:rPr>
          <w:rFonts w:ascii="Arial" w:hAnsi="Arial" w:cs="Arial"/>
          <w:b/>
          <w:noProof/>
          <w:lang w:val="es-ES_tradnl"/>
        </w:rPr>
        <w:t>"</w:t>
      </w:r>
      <w:r w:rsidR="00965ADB" w:rsidRPr="0075620C">
        <w:rPr>
          <w:rFonts w:ascii="Arial" w:hAnsi="Arial" w:cs="Arial"/>
          <w:b/>
          <w:noProof/>
          <w:sz w:val="20"/>
          <w:szCs w:val="20"/>
          <w:lang w:val="es-ES_tradnl"/>
        </w:rPr>
        <w:t>RENTA DE RETROEXCAVADORA Y 4 CAMIONES PARA LA LOCALIDAD DE SAN ESTEBAN ZOAPILTEPEC</w:t>
      </w:r>
      <w:r w:rsidR="00965ADB" w:rsidRPr="00AB14E0">
        <w:rPr>
          <w:rFonts w:ascii="Arial" w:hAnsi="Arial" w:cs="Arial"/>
          <w:b/>
          <w:noProof/>
          <w:sz w:val="20"/>
          <w:szCs w:val="20"/>
          <w:lang w:val="es-ES_tradnl"/>
        </w:rPr>
        <w:t>"</w:t>
      </w:r>
      <w:r w:rsidR="00965ADB" w:rsidRPr="00AB14E0">
        <w:rPr>
          <w:rFonts w:ascii="Arial" w:hAnsi="Arial" w:cs="Arial"/>
          <w:b/>
          <w:sz w:val="20"/>
          <w:szCs w:val="20"/>
          <w:lang w:val="es-ES_tradnl"/>
        </w:rPr>
        <w:fldChar w:fldCharType="end"/>
      </w:r>
      <w:r w:rsidR="00965ADB" w:rsidRPr="00AB14E0">
        <w:rPr>
          <w:rFonts w:ascii="Arial" w:hAnsi="Arial" w:cs="Arial"/>
          <w:b/>
          <w:sz w:val="20"/>
          <w:szCs w:val="20"/>
          <w:lang w:val="es-ES_tradnl"/>
        </w:rPr>
        <w:fldChar w:fldCharType="end"/>
      </w:r>
      <w:r w:rsidR="00965ADB" w:rsidRPr="00AB14E0">
        <w:rPr>
          <w:rFonts w:ascii="Arial" w:hAnsi="Arial" w:cs="Arial"/>
          <w:b/>
          <w:sz w:val="20"/>
          <w:szCs w:val="20"/>
        </w:rPr>
        <w:fldChar w:fldCharType="end"/>
      </w:r>
      <w:r>
        <w:rPr>
          <w:rFonts w:ascii="Arial" w:hAnsi="Arial" w:cs="Arial"/>
          <w:b/>
          <w:sz w:val="20"/>
          <w:szCs w:val="20"/>
          <w:lang w:val="es-ES"/>
        </w:rPr>
        <w:t xml:space="preserve">, </w:t>
      </w:r>
      <w:r w:rsidRPr="00641BD8">
        <w:rPr>
          <w:rFonts w:ascii="Arial" w:eastAsia="Arial Unicode MS" w:hAnsi="Arial" w:cs="Arial"/>
          <w:kern w:val="1"/>
          <w:sz w:val="20"/>
          <w:szCs w:val="20"/>
          <w:lang w:eastAsia="hi-IN" w:bidi="hi-IN"/>
        </w:rPr>
        <w:t xml:space="preserve">para el Honorable Ayuntamiento de Atlixco, de conformidad con </w:t>
      </w:r>
      <w:r>
        <w:rPr>
          <w:rFonts w:ascii="Arial" w:eastAsia="Arial Unicode MS" w:hAnsi="Arial" w:cs="Arial"/>
          <w:kern w:val="1"/>
          <w:sz w:val="20"/>
          <w:szCs w:val="20"/>
          <w:lang w:eastAsia="hi-IN" w:bidi="hi-IN"/>
        </w:rPr>
        <w:t xml:space="preserve">el </w:t>
      </w:r>
      <w:r>
        <w:rPr>
          <w:rFonts w:ascii="Arial" w:eastAsia="Arial Unicode MS" w:hAnsi="Arial" w:cs="Arial"/>
          <w:kern w:val="1"/>
          <w:sz w:val="20"/>
          <w:szCs w:val="20"/>
          <w:lang w:val="es-ES" w:eastAsia="hi-IN" w:bidi="hi-IN"/>
        </w:rPr>
        <w:t xml:space="preserve">Proceso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1E781D">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No.</w:t>
      </w:r>
      <w:r>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965ADB">
        <w:rPr>
          <w:rFonts w:ascii="Arial" w:eastAsia="Arial Unicode MS" w:hAnsi="Arial" w:cs="Arial"/>
          <w:b/>
          <w:noProof/>
          <w:kern w:val="1"/>
          <w:sz w:val="20"/>
          <w:szCs w:val="20"/>
          <w:lang w:val="es-ES" w:eastAsia="hi-IN" w:bidi="hi-IN"/>
        </w:rPr>
        <w:t>CMADJ-192</w:t>
      </w:r>
      <w:r w:rsidRPr="001E781D">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la descripc</w:t>
      </w:r>
      <w:r>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la Propuesta de </w:t>
      </w:r>
      <w:r w:rsidRPr="00641BD8">
        <w:rPr>
          <w:rFonts w:ascii="Arial" w:eastAsia="Arial Unicode MS" w:hAnsi="Arial" w:cs="Arial"/>
          <w:b/>
          <w:bCs/>
          <w:kern w:val="1"/>
          <w:sz w:val="20"/>
          <w:szCs w:val="20"/>
          <w:lang w:eastAsia="hi-IN" w:bidi="hi-IN"/>
        </w:rPr>
        <w:t>“EL PROVEEDOR”</w:t>
      </w:r>
      <w:r w:rsidRPr="002D3052">
        <w:rPr>
          <w:rFonts w:ascii="Arial" w:eastAsia="Arial Unicode MS" w:hAnsi="Arial" w:cs="Arial"/>
          <w:kern w:val="1"/>
          <w:sz w:val="20"/>
          <w:szCs w:val="20"/>
          <w:lang w:eastAsia="hi-IN" w:bidi="hi-IN"/>
        </w:rPr>
        <w:t xml:space="preserve">  </w:t>
      </w:r>
      <w:r w:rsidRPr="00D63BBC">
        <w:rPr>
          <w:rFonts w:ascii="Arial" w:eastAsia="Arial Unicode MS" w:hAnsi="Arial" w:cs="Arial"/>
          <w:kern w:val="1"/>
          <w:sz w:val="20"/>
          <w:szCs w:val="20"/>
          <w:lang w:eastAsia="hi-IN" w:bidi="hi-IN"/>
        </w:rPr>
        <w:t>siendo la siguiente</w:t>
      </w:r>
      <w:r>
        <w:rPr>
          <w:rFonts w:ascii="Arial" w:eastAsia="Arial Unicode MS" w:hAnsi="Arial" w:cs="Arial"/>
          <w:b/>
          <w:kern w:val="1"/>
          <w:sz w:val="20"/>
          <w:szCs w:val="20"/>
          <w:lang w:eastAsia="hi-IN" w:bidi="hi-IN"/>
        </w:rPr>
        <w:t>.</w:t>
      </w: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340"/>
        <w:gridCol w:w="2916"/>
        <w:gridCol w:w="1984"/>
        <w:gridCol w:w="992"/>
        <w:gridCol w:w="993"/>
        <w:gridCol w:w="1559"/>
      </w:tblGrid>
      <w:tr w:rsidR="00965ADB" w:rsidRPr="00965ADB" w:rsidTr="00965ADB">
        <w:trPr>
          <w:trHeight w:val="20"/>
        </w:trPr>
        <w:tc>
          <w:tcPr>
            <w:tcW w:w="0" w:type="auto"/>
            <w:tcBorders>
              <w:top w:val="single" w:sz="4" w:space="0" w:color="auto"/>
              <w:left w:val="single" w:sz="4" w:space="0" w:color="auto"/>
              <w:bottom w:val="nil"/>
              <w:right w:val="single" w:sz="4" w:space="0" w:color="auto"/>
            </w:tcBorders>
            <w:shd w:val="clear" w:color="000000" w:fill="A6A6A6"/>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No.</w:t>
            </w:r>
          </w:p>
        </w:tc>
        <w:tc>
          <w:tcPr>
            <w:tcW w:w="2916" w:type="dxa"/>
            <w:tcBorders>
              <w:top w:val="single" w:sz="4" w:space="0" w:color="auto"/>
              <w:left w:val="nil"/>
              <w:bottom w:val="nil"/>
              <w:right w:val="single" w:sz="4" w:space="0" w:color="auto"/>
            </w:tcBorders>
            <w:shd w:val="clear" w:color="000000" w:fill="A6A6A6"/>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DESCRIPCIÓN</w:t>
            </w:r>
          </w:p>
        </w:tc>
        <w:tc>
          <w:tcPr>
            <w:tcW w:w="1984" w:type="dxa"/>
            <w:tcBorders>
              <w:top w:val="single" w:sz="4" w:space="0" w:color="auto"/>
              <w:left w:val="nil"/>
              <w:bottom w:val="nil"/>
              <w:right w:val="nil"/>
            </w:tcBorders>
            <w:shd w:val="clear" w:color="000000" w:fill="A6A6A6"/>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UNIDAD DE MEDIDA</w:t>
            </w:r>
          </w:p>
        </w:tc>
        <w:tc>
          <w:tcPr>
            <w:tcW w:w="992" w:type="dxa"/>
            <w:tcBorders>
              <w:top w:val="single" w:sz="4" w:space="0" w:color="auto"/>
              <w:left w:val="single" w:sz="4" w:space="0" w:color="auto"/>
              <w:bottom w:val="nil"/>
              <w:right w:val="nil"/>
            </w:tcBorders>
            <w:shd w:val="clear" w:color="000000" w:fill="A6A6A6"/>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CANTIDAD</w:t>
            </w:r>
          </w:p>
        </w:tc>
        <w:tc>
          <w:tcPr>
            <w:tcW w:w="993" w:type="dxa"/>
            <w:tcBorders>
              <w:top w:val="single" w:sz="4" w:space="0" w:color="auto"/>
              <w:left w:val="single" w:sz="4" w:space="0" w:color="auto"/>
              <w:bottom w:val="nil"/>
              <w:right w:val="single" w:sz="4" w:space="0" w:color="auto"/>
            </w:tcBorders>
            <w:shd w:val="clear" w:color="000000" w:fill="A6A6A6"/>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 xml:space="preserve">P.U. </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C. BLANCA ESTELA DORANTES RAMOS</w:t>
            </w:r>
          </w:p>
        </w:tc>
      </w:tr>
      <w:tr w:rsidR="00965ADB" w:rsidRPr="00965ADB" w:rsidTr="00965ADB">
        <w:trPr>
          <w:trHeight w:val="2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1</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 xml:space="preserve">RENTA DE RETROEXCAVADORA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DIAS</w:t>
            </w:r>
          </w:p>
        </w:tc>
        <w:tc>
          <w:tcPr>
            <w:tcW w:w="992" w:type="dxa"/>
            <w:tcBorders>
              <w:top w:val="single" w:sz="4" w:space="0" w:color="auto"/>
              <w:left w:val="nil"/>
              <w:bottom w:val="nil"/>
              <w:right w:val="nil"/>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4</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$3,500.00</w:t>
            </w:r>
          </w:p>
        </w:tc>
        <w:tc>
          <w:tcPr>
            <w:tcW w:w="1559" w:type="dxa"/>
            <w:tcBorders>
              <w:top w:val="nil"/>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$14,000.00</w:t>
            </w:r>
          </w:p>
        </w:tc>
      </w:tr>
      <w:tr w:rsidR="00965ADB" w:rsidRPr="00965ADB" w:rsidTr="00965AD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2</w:t>
            </w:r>
          </w:p>
        </w:tc>
        <w:tc>
          <w:tcPr>
            <w:tcW w:w="2916" w:type="dxa"/>
            <w:tcBorders>
              <w:top w:val="nil"/>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 xml:space="preserve">RENTA DE 4 CAMIONES DE VOLTEO </w:t>
            </w:r>
          </w:p>
        </w:tc>
        <w:tc>
          <w:tcPr>
            <w:tcW w:w="1984" w:type="dxa"/>
            <w:tcBorders>
              <w:top w:val="nil"/>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DIAS</w:t>
            </w:r>
          </w:p>
        </w:tc>
        <w:tc>
          <w:tcPr>
            <w:tcW w:w="992" w:type="dxa"/>
            <w:tcBorders>
              <w:top w:val="single" w:sz="4" w:space="0" w:color="auto"/>
              <w:left w:val="nil"/>
              <w:bottom w:val="single" w:sz="4" w:space="0" w:color="auto"/>
              <w:right w:val="nil"/>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$2,500.00</w:t>
            </w:r>
          </w:p>
        </w:tc>
        <w:tc>
          <w:tcPr>
            <w:tcW w:w="1559" w:type="dxa"/>
            <w:tcBorders>
              <w:top w:val="nil"/>
              <w:left w:val="nil"/>
              <w:bottom w:val="single" w:sz="4" w:space="0" w:color="auto"/>
              <w:right w:val="single" w:sz="4" w:space="0" w:color="auto"/>
            </w:tcBorders>
            <w:shd w:val="clear" w:color="auto" w:fill="auto"/>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$40,000.00</w:t>
            </w:r>
          </w:p>
        </w:tc>
      </w:tr>
      <w:tr w:rsidR="00965ADB" w:rsidRPr="00965ADB" w:rsidTr="00965ADB">
        <w:trPr>
          <w:trHeight w:val="20"/>
        </w:trPr>
        <w:tc>
          <w:tcPr>
            <w:tcW w:w="0" w:type="auto"/>
            <w:tcBorders>
              <w:top w:val="nil"/>
              <w:left w:val="nil"/>
              <w:bottom w:val="nil"/>
              <w:right w:val="nil"/>
            </w:tcBorders>
            <w:shd w:val="clear" w:color="auto" w:fill="auto"/>
            <w:noWrap/>
            <w:vAlign w:val="bottom"/>
            <w:hideMark/>
          </w:tcPr>
          <w:p w:rsidR="00965ADB" w:rsidRPr="00965ADB" w:rsidRDefault="00965ADB" w:rsidP="00965ADB">
            <w:pPr>
              <w:spacing w:after="0" w:line="240" w:lineRule="auto"/>
              <w:jc w:val="center"/>
              <w:rPr>
                <w:color w:val="000000"/>
                <w:sz w:val="14"/>
                <w:szCs w:val="14"/>
                <w:lang w:eastAsia="es-MX"/>
              </w:rPr>
            </w:pPr>
          </w:p>
        </w:tc>
        <w:tc>
          <w:tcPr>
            <w:tcW w:w="2916"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1984"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2"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3" w:type="dxa"/>
            <w:tcBorders>
              <w:top w:val="nil"/>
              <w:left w:val="nil"/>
              <w:bottom w:val="nil"/>
              <w:right w:val="nil"/>
            </w:tcBorders>
            <w:shd w:val="clear" w:color="auto" w:fill="auto"/>
            <w:noWrap/>
            <w:vAlign w:val="center"/>
            <w:hideMark/>
          </w:tcPr>
          <w:p w:rsidR="00965ADB" w:rsidRPr="00965ADB" w:rsidRDefault="00965ADB" w:rsidP="00965ADB">
            <w:pPr>
              <w:spacing w:after="0" w:line="240" w:lineRule="auto"/>
              <w:jc w:val="center"/>
              <w:rPr>
                <w:b/>
                <w:bCs/>
                <w:color w:val="000000"/>
                <w:sz w:val="14"/>
                <w:szCs w:val="14"/>
                <w:lang w:eastAsia="es-MX"/>
              </w:rPr>
            </w:pPr>
            <w:r w:rsidRPr="00965ADB">
              <w:rPr>
                <w:b/>
                <w:bCs/>
                <w:color w:val="000000"/>
                <w:sz w:val="14"/>
                <w:szCs w:val="14"/>
                <w:lang w:eastAsia="es-MX"/>
              </w:rPr>
              <w:t>SUBTOTAL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$54,000.00</w:t>
            </w:r>
          </w:p>
        </w:tc>
      </w:tr>
      <w:tr w:rsidR="00965ADB" w:rsidRPr="00965ADB" w:rsidTr="00965ADB">
        <w:trPr>
          <w:trHeight w:val="20"/>
        </w:trPr>
        <w:tc>
          <w:tcPr>
            <w:tcW w:w="0" w:type="auto"/>
            <w:tcBorders>
              <w:top w:val="nil"/>
              <w:left w:val="nil"/>
              <w:bottom w:val="nil"/>
              <w:right w:val="nil"/>
            </w:tcBorders>
            <w:shd w:val="clear" w:color="auto" w:fill="auto"/>
            <w:noWrap/>
            <w:vAlign w:val="bottom"/>
            <w:hideMark/>
          </w:tcPr>
          <w:p w:rsidR="00965ADB" w:rsidRPr="00965ADB" w:rsidRDefault="00965ADB" w:rsidP="00965ADB">
            <w:pPr>
              <w:spacing w:after="0" w:line="240" w:lineRule="auto"/>
              <w:jc w:val="center"/>
              <w:rPr>
                <w:color w:val="000000"/>
                <w:sz w:val="14"/>
                <w:szCs w:val="14"/>
                <w:lang w:eastAsia="es-MX"/>
              </w:rPr>
            </w:pPr>
          </w:p>
        </w:tc>
        <w:tc>
          <w:tcPr>
            <w:tcW w:w="2916"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1984"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2"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3" w:type="dxa"/>
            <w:tcBorders>
              <w:top w:val="nil"/>
              <w:left w:val="nil"/>
              <w:bottom w:val="nil"/>
              <w:right w:val="nil"/>
            </w:tcBorders>
            <w:shd w:val="clear" w:color="auto" w:fill="auto"/>
            <w:noWrap/>
            <w:vAlign w:val="center"/>
            <w:hideMark/>
          </w:tcPr>
          <w:p w:rsidR="00965ADB" w:rsidRPr="00965ADB" w:rsidRDefault="00965ADB" w:rsidP="00965ADB">
            <w:pPr>
              <w:spacing w:after="0" w:line="240" w:lineRule="auto"/>
              <w:jc w:val="center"/>
              <w:rPr>
                <w:b/>
                <w:bCs/>
                <w:color w:val="000000"/>
                <w:sz w:val="14"/>
                <w:szCs w:val="14"/>
                <w:lang w:eastAsia="es-MX"/>
              </w:rPr>
            </w:pPr>
            <w:r w:rsidRPr="00965ADB">
              <w:rPr>
                <w:b/>
                <w:bCs/>
                <w:color w:val="000000"/>
                <w:sz w:val="14"/>
                <w:szCs w:val="14"/>
                <w:lang w:eastAsia="es-MX"/>
              </w:rPr>
              <w:t>I.V.A.</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$8,640.00</w:t>
            </w:r>
          </w:p>
        </w:tc>
      </w:tr>
      <w:tr w:rsidR="00965ADB" w:rsidRPr="00965ADB" w:rsidTr="00965ADB">
        <w:trPr>
          <w:trHeight w:val="20"/>
        </w:trPr>
        <w:tc>
          <w:tcPr>
            <w:tcW w:w="0" w:type="auto"/>
            <w:tcBorders>
              <w:top w:val="nil"/>
              <w:left w:val="nil"/>
              <w:bottom w:val="nil"/>
              <w:right w:val="nil"/>
            </w:tcBorders>
            <w:shd w:val="clear" w:color="auto" w:fill="auto"/>
            <w:noWrap/>
            <w:vAlign w:val="bottom"/>
            <w:hideMark/>
          </w:tcPr>
          <w:p w:rsidR="00965ADB" w:rsidRPr="00965ADB" w:rsidRDefault="00965ADB" w:rsidP="00965ADB">
            <w:pPr>
              <w:spacing w:after="0" w:line="240" w:lineRule="auto"/>
              <w:jc w:val="center"/>
              <w:rPr>
                <w:color w:val="000000"/>
                <w:sz w:val="14"/>
                <w:szCs w:val="14"/>
                <w:lang w:eastAsia="es-MX"/>
              </w:rPr>
            </w:pPr>
          </w:p>
        </w:tc>
        <w:tc>
          <w:tcPr>
            <w:tcW w:w="2916"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1984"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2" w:type="dxa"/>
            <w:tcBorders>
              <w:top w:val="nil"/>
              <w:left w:val="nil"/>
              <w:bottom w:val="nil"/>
              <w:right w:val="nil"/>
            </w:tcBorders>
            <w:shd w:val="clear" w:color="auto" w:fill="auto"/>
            <w:noWrap/>
            <w:vAlign w:val="bottom"/>
            <w:hideMark/>
          </w:tcPr>
          <w:p w:rsidR="00965ADB" w:rsidRPr="00965ADB" w:rsidRDefault="00965ADB" w:rsidP="00965ADB">
            <w:pPr>
              <w:spacing w:after="0" w:line="240" w:lineRule="auto"/>
              <w:rPr>
                <w:rFonts w:ascii="Times New Roman" w:hAnsi="Times New Roman"/>
                <w:sz w:val="14"/>
                <w:szCs w:val="14"/>
                <w:lang w:eastAsia="es-MX"/>
              </w:rPr>
            </w:pPr>
          </w:p>
        </w:tc>
        <w:tc>
          <w:tcPr>
            <w:tcW w:w="993" w:type="dxa"/>
            <w:tcBorders>
              <w:top w:val="nil"/>
              <w:left w:val="nil"/>
              <w:bottom w:val="nil"/>
              <w:right w:val="nil"/>
            </w:tcBorders>
            <w:shd w:val="clear" w:color="auto" w:fill="auto"/>
            <w:noWrap/>
            <w:vAlign w:val="center"/>
            <w:hideMark/>
          </w:tcPr>
          <w:p w:rsidR="00965ADB" w:rsidRPr="00965ADB" w:rsidRDefault="00965ADB" w:rsidP="00965ADB">
            <w:pPr>
              <w:spacing w:after="0" w:line="240" w:lineRule="auto"/>
              <w:jc w:val="center"/>
              <w:rPr>
                <w:b/>
                <w:bCs/>
                <w:color w:val="000000"/>
                <w:sz w:val="14"/>
                <w:szCs w:val="14"/>
                <w:lang w:eastAsia="es-MX"/>
              </w:rPr>
            </w:pPr>
            <w:r w:rsidRPr="00965ADB">
              <w:rPr>
                <w:b/>
                <w:bCs/>
                <w:color w:val="000000"/>
                <w:sz w:val="14"/>
                <w:szCs w:val="14"/>
                <w:lang w:eastAsia="es-MX"/>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965ADB" w:rsidRPr="00965ADB" w:rsidRDefault="00965ADB" w:rsidP="00965ADB">
            <w:pPr>
              <w:spacing w:after="0" w:line="240" w:lineRule="auto"/>
              <w:jc w:val="center"/>
              <w:rPr>
                <w:color w:val="000000"/>
                <w:sz w:val="14"/>
                <w:szCs w:val="14"/>
                <w:lang w:eastAsia="es-MX"/>
              </w:rPr>
            </w:pPr>
            <w:r w:rsidRPr="00965ADB">
              <w:rPr>
                <w:color w:val="000000"/>
                <w:sz w:val="14"/>
                <w:szCs w:val="14"/>
                <w:lang w:eastAsia="es-MX"/>
              </w:rPr>
              <w:t>$62,640.00</w:t>
            </w:r>
          </w:p>
        </w:tc>
      </w:tr>
    </w:tbl>
    <w:p w:rsidR="008E143E" w:rsidRDefault="008E143E" w:rsidP="008E143E">
      <w:pPr>
        <w:suppressAutoHyphens/>
        <w:spacing w:after="0" w:line="200" w:lineRule="atLeast"/>
        <w:ind w:right="51"/>
        <w:jc w:val="center"/>
        <w:rPr>
          <w:rFonts w:ascii="Arial" w:eastAsia="Arial Unicode MS" w:hAnsi="Arial" w:cs="Arial"/>
          <w:b/>
          <w:bCs/>
          <w:kern w:val="1"/>
          <w:sz w:val="20"/>
          <w:szCs w:val="20"/>
          <w:lang w:eastAsia="hi-IN" w:bidi="hi-IN"/>
        </w:rPr>
      </w:pPr>
    </w:p>
    <w:p w:rsidR="0002614C" w:rsidRDefault="0002614C" w:rsidP="008E143E">
      <w:pPr>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SEGUNDA. MONTO DEL CONTRATO.</w:t>
      </w:r>
    </w:p>
    <w:p w:rsidR="008E143E" w:rsidRPr="00965ADB" w:rsidRDefault="008E143E" w:rsidP="00965ADB">
      <w:pPr>
        <w:spacing w:line="240" w:lineRule="auto"/>
        <w:jc w:val="both"/>
        <w:rPr>
          <w:rFonts w:ascii="Arial" w:hAnsi="Arial" w:cs="Arial"/>
          <w:bCs/>
          <w:sz w:val="20"/>
          <w:szCs w:val="20"/>
        </w:rPr>
      </w:pPr>
      <w:r>
        <w:rPr>
          <w:rFonts w:ascii="Arial" w:eastAsia="Arial Unicode MS" w:hAnsi="Arial" w:cs="Arial"/>
          <w:b/>
          <w:kern w:val="1"/>
          <w:sz w:val="20"/>
          <w:szCs w:val="20"/>
          <w:lang w:eastAsia="hi-IN" w:bidi="hi-IN"/>
        </w:rPr>
        <w:br/>
      </w:r>
      <w:r w:rsidRPr="00965ADB">
        <w:rPr>
          <w:rFonts w:ascii="Arial" w:eastAsia="Arial Unicode MS" w:hAnsi="Arial" w:cs="Arial"/>
          <w:kern w:val="1"/>
          <w:sz w:val="20"/>
          <w:szCs w:val="20"/>
          <w:lang w:eastAsia="hi-IN" w:bidi="hi-IN"/>
        </w:rPr>
        <w:t xml:space="preserve">Como contraprestación por la prestación de servicios objeto del presente Contrato </w:t>
      </w:r>
      <w:r w:rsidRPr="00965ADB">
        <w:rPr>
          <w:rFonts w:ascii="Arial" w:eastAsia="Arial Unicode MS" w:hAnsi="Arial" w:cs="Arial"/>
          <w:b/>
          <w:kern w:val="1"/>
          <w:sz w:val="20"/>
          <w:szCs w:val="20"/>
          <w:lang w:eastAsia="hi-IN" w:bidi="hi-IN"/>
        </w:rPr>
        <w:t>"EL AYUNTAMIENTO"</w:t>
      </w:r>
      <w:r w:rsidRPr="00965ADB">
        <w:rPr>
          <w:rFonts w:ascii="Arial" w:eastAsia="Arial Unicode MS" w:hAnsi="Arial" w:cs="Arial"/>
          <w:kern w:val="1"/>
          <w:sz w:val="20"/>
          <w:szCs w:val="20"/>
          <w:lang w:eastAsia="hi-IN" w:bidi="hi-IN"/>
        </w:rPr>
        <w:t xml:space="preserve"> pagará a </w:t>
      </w:r>
      <w:r w:rsidRPr="00965ADB">
        <w:rPr>
          <w:rFonts w:ascii="Arial" w:eastAsia="Arial Unicode MS" w:hAnsi="Arial" w:cs="Arial"/>
          <w:b/>
          <w:kern w:val="1"/>
          <w:sz w:val="20"/>
          <w:szCs w:val="20"/>
          <w:lang w:eastAsia="hi-IN" w:bidi="hi-IN"/>
        </w:rPr>
        <w:t>“EL PROVEEDOR”</w:t>
      </w:r>
      <w:r w:rsidRPr="00965ADB">
        <w:rPr>
          <w:rFonts w:ascii="Arial" w:eastAsia="Arial Unicode MS" w:hAnsi="Arial" w:cs="Arial"/>
          <w:kern w:val="1"/>
          <w:sz w:val="20"/>
          <w:szCs w:val="20"/>
          <w:lang w:eastAsia="hi-IN" w:bidi="hi-IN"/>
        </w:rPr>
        <w:t xml:space="preserve">, </w:t>
      </w:r>
      <w:r w:rsidR="00C1718D" w:rsidRPr="00965ADB">
        <w:rPr>
          <w:rFonts w:ascii="Arial" w:hAnsi="Arial" w:cs="Arial"/>
          <w:bCs/>
          <w:sz w:val="20"/>
          <w:szCs w:val="20"/>
        </w:rPr>
        <w:t xml:space="preserve">por </w:t>
      </w:r>
      <w:r w:rsidR="00C1718D" w:rsidRPr="00965ADB">
        <w:rPr>
          <w:rFonts w:ascii="Arial" w:hAnsi="Arial" w:cs="Arial"/>
          <w:sz w:val="20"/>
          <w:szCs w:val="20"/>
        </w:rPr>
        <w:t xml:space="preserve">un monto de </w:t>
      </w:r>
      <w:r w:rsidR="00965ADB" w:rsidRPr="00965ADB">
        <w:rPr>
          <w:rFonts w:ascii="Arial" w:hAnsi="Arial" w:cs="Arial"/>
          <w:b/>
          <w:bCs/>
          <w:sz w:val="20"/>
          <w:szCs w:val="20"/>
        </w:rPr>
        <w:t>$54,000.00 (Cincuenta y Cuatro Mil Pesos 00/100 M.N.)</w:t>
      </w:r>
      <w:r w:rsidR="00965ADB" w:rsidRPr="00965ADB">
        <w:rPr>
          <w:rFonts w:ascii="Arial" w:hAnsi="Arial" w:cs="Arial"/>
          <w:bCs/>
          <w:sz w:val="20"/>
          <w:szCs w:val="20"/>
        </w:rPr>
        <w:t xml:space="preserve"> más </w:t>
      </w:r>
      <w:r w:rsidR="00965ADB" w:rsidRPr="00965ADB">
        <w:rPr>
          <w:rFonts w:ascii="Arial" w:hAnsi="Arial" w:cs="Arial"/>
          <w:b/>
          <w:bCs/>
          <w:sz w:val="20"/>
          <w:szCs w:val="20"/>
        </w:rPr>
        <w:t>$8,640.00 (Ocho Mil Seiscientos Cuarenta Pesos 00/100 M.N.)</w:t>
      </w:r>
      <w:r w:rsidR="00965ADB" w:rsidRPr="00965ADB">
        <w:rPr>
          <w:rFonts w:ascii="Arial" w:hAnsi="Arial" w:cs="Arial"/>
          <w:bCs/>
          <w:sz w:val="20"/>
          <w:szCs w:val="20"/>
        </w:rPr>
        <w:t xml:space="preserve"> equivalente al 16% del I.V.A, dando un total de </w:t>
      </w:r>
      <w:r w:rsidR="00965ADB" w:rsidRPr="00965ADB">
        <w:rPr>
          <w:rFonts w:ascii="Arial" w:hAnsi="Arial" w:cs="Arial"/>
          <w:b/>
          <w:bCs/>
          <w:sz w:val="20"/>
          <w:szCs w:val="20"/>
        </w:rPr>
        <w:t>$62,640.00 (Sesenta y Dos Mil Seiscientos Cuarenta Pesos 00/100 M.N.)</w:t>
      </w:r>
      <w:r w:rsidR="001D7366" w:rsidRPr="00965ADB">
        <w:rPr>
          <w:rFonts w:ascii="Arial" w:hAnsi="Arial" w:cs="Arial"/>
          <w:b/>
          <w:bCs/>
          <w:sz w:val="20"/>
          <w:szCs w:val="20"/>
        </w:rPr>
        <w:t>.</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103E1A" w:rsidRDefault="008E143E" w:rsidP="008E143E">
      <w:pPr>
        <w:spacing w:line="240" w:lineRule="auto"/>
        <w:jc w:val="both"/>
        <w:rPr>
          <w:rFonts w:ascii="Arial" w:hAnsi="Arial" w:cs="Arial"/>
          <w:b/>
          <w:sz w:val="20"/>
          <w:szCs w:val="20"/>
        </w:rPr>
      </w:pPr>
      <w:r w:rsidRPr="00641BD8">
        <w:rPr>
          <w:rFonts w:ascii="Arial" w:eastAsia="Arial Unicode MS" w:hAnsi="Arial" w:cs="Arial"/>
          <w:kern w:val="1"/>
          <w:sz w:val="20"/>
          <w:szCs w:val="20"/>
          <w:lang w:val="es-ES" w:eastAsia="hi-IN" w:bidi="hi-IN"/>
        </w:rPr>
        <w:t>En el presente Contrato no se otorgarán anticipos, por lo que</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llevará a cabo el pago en pesos mexicanos</w:t>
      </w:r>
      <w:r>
        <w:rPr>
          <w:rFonts w:ascii="Arial" w:eastAsia="Arial Unicode MS" w:hAnsi="Arial" w:cs="Arial"/>
          <w:kern w:val="1"/>
          <w:sz w:val="20"/>
          <w:szCs w:val="20"/>
          <w:lang w:val="es-ES" w:eastAsia="hi-IN" w:bidi="hi-IN"/>
        </w:rPr>
        <w:t>, sobre los servicios devengados</w:t>
      </w:r>
      <w:r w:rsidRPr="00641BD8">
        <w:rPr>
          <w:rFonts w:ascii="Arial" w:eastAsia="Arial Unicode MS" w:hAnsi="Arial" w:cs="Arial"/>
          <w:kern w:val="1"/>
          <w:sz w:val="20"/>
          <w:szCs w:val="20"/>
          <w:lang w:val="es-ES" w:eastAsia="hi-IN" w:bidi="hi-IN"/>
        </w:rPr>
        <w:t xml:space="preserve">; para que la obligación de pago se haga exigible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ante </w:t>
      </w:r>
      <w:r>
        <w:rPr>
          <w:rFonts w:ascii="Arial" w:hAnsi="Arial" w:cs="Arial"/>
          <w:sz w:val="20"/>
          <w:szCs w:val="20"/>
        </w:rPr>
        <w:t>la D</w:t>
      </w:r>
      <w:r w:rsidRPr="00641BD8">
        <w:rPr>
          <w:rFonts w:ascii="Arial" w:hAnsi="Arial" w:cs="Arial"/>
          <w:sz w:val="20"/>
          <w:szCs w:val="20"/>
        </w:rPr>
        <w:t>irección de Contabilidad la documentación comprobatoria de los servicios 100 % realizados</w:t>
      </w:r>
      <w:r w:rsidRPr="00641BD8">
        <w:rPr>
          <w:rFonts w:ascii="Arial" w:hAnsi="Arial" w:cs="Arial"/>
          <w:b/>
          <w:sz w:val="20"/>
          <w:szCs w:val="20"/>
        </w:rPr>
        <w:t>.</w:t>
      </w:r>
    </w:p>
    <w:p w:rsidR="008E143E" w:rsidRPr="00641BD8" w:rsidRDefault="008E143E" w:rsidP="008E143E">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PAGO</w:t>
      </w:r>
      <w:r w:rsidRPr="00641BD8">
        <w:rPr>
          <w:rFonts w:ascii="Arial" w:eastAsia="Arial Unicode MS" w:hAnsi="Arial" w:cs="Arial"/>
          <w:b/>
          <w:i/>
          <w:kern w:val="1"/>
          <w:sz w:val="20"/>
          <w:szCs w:val="20"/>
          <w:lang w:val="es-ES"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val="es-ES" w:eastAsia="hi-IN" w:bidi="hi-IN"/>
        </w:rPr>
      </w:pPr>
    </w:p>
    <w:p w:rsidR="008E143E" w:rsidRPr="00FF53AD" w:rsidRDefault="00FF53AD" w:rsidP="008E143E">
      <w:pPr>
        <w:suppressAutoHyphens/>
        <w:spacing w:after="0" w:line="200" w:lineRule="atLeast"/>
        <w:jc w:val="both"/>
        <w:rPr>
          <w:rFonts w:ascii="Arial" w:eastAsia="Arial Unicode MS" w:hAnsi="Arial" w:cs="Arial"/>
          <w:b/>
          <w:kern w:val="1"/>
          <w:sz w:val="20"/>
          <w:szCs w:val="20"/>
          <w:lang w:val="es-ES" w:eastAsia="hi-IN" w:bidi="hi-IN"/>
        </w:rPr>
      </w:pPr>
      <w:r w:rsidRPr="005D45B5">
        <w:rPr>
          <w:rFonts w:ascii="Arial" w:eastAsia="Arial Unicode MS" w:hAnsi="Arial" w:cs="Arial"/>
          <w:b/>
          <w:kern w:val="1"/>
          <w:sz w:val="20"/>
          <w:szCs w:val="20"/>
          <w:lang w:val="es-ES" w:eastAsia="hi-IN" w:bidi="hi-IN"/>
        </w:rPr>
        <w:t xml:space="preserve">El AYUNTAMIENTO” </w:t>
      </w:r>
      <w:r>
        <w:rPr>
          <w:rFonts w:ascii="Arial" w:eastAsia="Arial Unicode MS" w:hAnsi="Arial" w:cs="Arial"/>
          <w:kern w:val="1"/>
          <w:sz w:val="20"/>
          <w:szCs w:val="20"/>
          <w:lang w:val="es-ES" w:eastAsia="hi-IN" w:bidi="hi-IN"/>
        </w:rPr>
        <w:t>realizará pagos conforme a servicios devengados para lo cual</w:t>
      </w:r>
      <w:r>
        <w:rPr>
          <w:rFonts w:ascii="Arial" w:hAnsi="Arial" w:cs="Arial"/>
          <w:sz w:val="20"/>
          <w:szCs w:val="20"/>
        </w:rPr>
        <w:t xml:space="preserve">,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deberá presentar la factura</w:t>
      </w:r>
      <w:r w:rsidR="008E143E" w:rsidRPr="00641BD8">
        <w:rPr>
          <w:rFonts w:ascii="Arial" w:eastAsia="Arial Unicode MS" w:hAnsi="Arial" w:cs="Arial"/>
          <w:kern w:val="1"/>
          <w:sz w:val="20"/>
          <w:szCs w:val="20"/>
          <w:lang w:val="es-ES" w:eastAsia="hi-IN" w:bidi="hi-IN"/>
        </w:rPr>
        <w:t xml:space="preserve">, desglosando el Impuesto al Valor Agregado y los descuentos que en su caso se otorguen a </w:t>
      </w:r>
      <w:r w:rsidR="008E143E" w:rsidRPr="00641BD8">
        <w:rPr>
          <w:rFonts w:ascii="Arial" w:eastAsia="Arial Unicode MS" w:hAnsi="Arial" w:cs="Arial"/>
          <w:b/>
          <w:kern w:val="1"/>
          <w:sz w:val="20"/>
          <w:szCs w:val="20"/>
          <w:lang w:val="es-ES" w:eastAsia="hi-IN" w:bidi="hi-IN"/>
        </w:rPr>
        <w:t>“EL AYUNTAMIENTO”</w:t>
      </w:r>
      <w:r w:rsidR="008E143E" w:rsidRPr="00641BD8">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previa prestación del servicio en los términos del Contrato, esto considerando que no existan aclaraciones al importe o al servicio facturado. </w:t>
      </w:r>
      <w:r w:rsidR="008E143E" w:rsidRPr="00641BD8">
        <w:rPr>
          <w:rFonts w:ascii="Arial" w:eastAsia="Arial Unicode MS" w:hAnsi="Arial" w:cs="Arial"/>
          <w:b/>
          <w:bCs/>
          <w:kern w:val="1"/>
          <w:sz w:val="20"/>
          <w:szCs w:val="20"/>
          <w:lang w:eastAsia="hi-IN" w:bidi="hi-IN"/>
        </w:rPr>
        <w:t>“EL AYUNTAMIENTO”</w:t>
      </w:r>
      <w:r w:rsidR="008E143E" w:rsidRPr="00641BD8">
        <w:rPr>
          <w:rFonts w:ascii="Arial" w:eastAsia="Arial Unicode MS" w:hAnsi="Arial" w:cs="Arial"/>
          <w:kern w:val="1"/>
          <w:sz w:val="20"/>
          <w:szCs w:val="20"/>
          <w:lang w:eastAsia="hi-IN" w:bidi="hi-IN"/>
        </w:rPr>
        <w:t xml:space="preserve"> pagará el precio del servicio realizado en pesos mexicanos moneda naci</w:t>
      </w:r>
      <w:r w:rsidR="008E143E">
        <w:rPr>
          <w:rFonts w:ascii="Arial" w:eastAsia="Arial Unicode MS" w:hAnsi="Arial" w:cs="Arial"/>
          <w:kern w:val="1"/>
          <w:sz w:val="20"/>
          <w:szCs w:val="20"/>
          <w:lang w:eastAsia="hi-IN" w:bidi="hi-IN"/>
        </w:rPr>
        <w:t>onal mediante cheque nominativo o transferencia electrónica.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es necesario que la factura que presente </w:t>
      </w:r>
      <w:r w:rsidRPr="00641BD8">
        <w:rPr>
          <w:rFonts w:ascii="Arial" w:eastAsia="Arial Unicode MS" w:hAnsi="Arial" w:cs="Arial"/>
          <w:b/>
          <w:kern w:val="1"/>
          <w:sz w:val="20"/>
          <w:szCs w:val="20"/>
          <w:lang w:eastAsia="hi-IN" w:bidi="hi-IN"/>
        </w:rPr>
        <w:t>“EL PROVEEDOR”</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pospondrá los pagos a su favor, hasta en tanto se subsanen dichas omisiones.</w:t>
      </w:r>
    </w:p>
    <w:p w:rsidR="008E143E" w:rsidRPr="00641BD8" w:rsidRDefault="008E143E" w:rsidP="008E143E">
      <w:pPr>
        <w:suppressAutoHyphens/>
        <w:spacing w:after="0" w:line="200" w:lineRule="atLeast"/>
        <w:jc w:val="center"/>
        <w:rPr>
          <w:rFonts w:ascii="Arial" w:eastAsia="Arial Unicode MS" w:hAnsi="Arial" w:cs="Arial"/>
          <w:i/>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8E143E" w:rsidRPr="001B2A66" w:rsidRDefault="008E143E" w:rsidP="008E143E">
      <w:pPr>
        <w:widowControl w:val="0"/>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VIGENCIA.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 vigencia del presente Contrato será </w:t>
      </w:r>
      <w:r w:rsidRPr="00D67F21">
        <w:rPr>
          <w:rFonts w:ascii="Arial" w:eastAsia="Arial Unicode MS" w:hAnsi="Arial" w:cs="Arial"/>
          <w:bCs/>
          <w:kern w:val="1"/>
          <w:sz w:val="20"/>
          <w:szCs w:val="20"/>
          <w:lang w:val="es-ES" w:eastAsia="hi-IN" w:bidi="hi-IN"/>
        </w:rPr>
        <w:t>del</w:t>
      </w:r>
      <w:r>
        <w:rPr>
          <w:rFonts w:ascii="Arial" w:eastAsia="Arial Unicode MS" w:hAnsi="Arial" w:cs="Arial"/>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VIGENCIA_CONTRATO </w:instrText>
      </w:r>
      <w:r>
        <w:rPr>
          <w:rFonts w:ascii="Arial" w:eastAsia="Arial Unicode MS" w:hAnsi="Arial" w:cs="Arial"/>
          <w:b/>
          <w:bCs/>
          <w:kern w:val="1"/>
          <w:sz w:val="20"/>
          <w:szCs w:val="20"/>
          <w:lang w:val="es-ES" w:eastAsia="hi-IN" w:bidi="hi-IN"/>
        </w:rPr>
        <w:fldChar w:fldCharType="separate"/>
      </w:r>
      <w:r w:rsidR="002C5395">
        <w:rPr>
          <w:rFonts w:ascii="Arial" w:eastAsia="Arial Unicode MS" w:hAnsi="Arial" w:cs="Arial"/>
          <w:b/>
          <w:bCs/>
          <w:noProof/>
          <w:kern w:val="1"/>
          <w:sz w:val="20"/>
          <w:szCs w:val="20"/>
          <w:lang w:val="es-ES" w:eastAsia="hi-IN" w:bidi="hi-IN"/>
        </w:rPr>
        <w:t>16 DE JUNIO</w:t>
      </w:r>
      <w:r w:rsidR="00C1718D">
        <w:rPr>
          <w:rFonts w:ascii="Arial" w:eastAsia="Arial Unicode MS" w:hAnsi="Arial" w:cs="Arial"/>
          <w:b/>
          <w:bCs/>
          <w:noProof/>
          <w:kern w:val="1"/>
          <w:sz w:val="20"/>
          <w:szCs w:val="20"/>
          <w:lang w:val="es-ES" w:eastAsia="hi-IN" w:bidi="hi-IN"/>
        </w:rPr>
        <w:t xml:space="preserve"> DE 2017 </w:t>
      </w:r>
      <w:r w:rsidR="002C5395">
        <w:rPr>
          <w:rFonts w:ascii="Arial" w:eastAsia="Arial Unicode MS" w:hAnsi="Arial" w:cs="Arial"/>
          <w:b/>
          <w:bCs/>
          <w:noProof/>
          <w:kern w:val="1"/>
          <w:sz w:val="20"/>
          <w:szCs w:val="20"/>
          <w:lang w:val="es-ES" w:eastAsia="hi-IN" w:bidi="hi-IN"/>
        </w:rPr>
        <w:t>AL 30 DE JUNIO</w:t>
      </w:r>
      <w:r w:rsidRPr="001E781D">
        <w:rPr>
          <w:rFonts w:ascii="Arial" w:eastAsia="Arial Unicode MS" w:hAnsi="Arial" w:cs="Arial"/>
          <w:b/>
          <w:bCs/>
          <w:noProof/>
          <w:kern w:val="1"/>
          <w:sz w:val="20"/>
          <w:szCs w:val="20"/>
          <w:lang w:val="es-ES" w:eastAsia="hi-IN" w:bidi="hi-IN"/>
        </w:rPr>
        <w:t xml:space="preserve"> DE 201</w:t>
      </w:r>
      <w:r w:rsidR="00FF53AD">
        <w:rPr>
          <w:rFonts w:ascii="Arial" w:eastAsia="Arial Unicode MS" w:hAnsi="Arial" w:cs="Arial"/>
          <w:b/>
          <w:bCs/>
          <w:noProof/>
          <w:kern w:val="1"/>
          <w:sz w:val="20"/>
          <w:szCs w:val="20"/>
          <w:lang w:val="es-ES" w:eastAsia="hi-IN" w:bidi="hi-IN"/>
        </w:rPr>
        <w:t>7</w:t>
      </w:r>
      <w:r>
        <w:rPr>
          <w:rFonts w:ascii="Arial" w:eastAsia="Arial Unicode MS" w:hAnsi="Arial" w:cs="Arial"/>
          <w:b/>
          <w:bCs/>
          <w:kern w:val="1"/>
          <w:sz w:val="20"/>
          <w:szCs w:val="20"/>
          <w:lang w:val="es-ES" w:eastAsia="hi-IN" w:bidi="hi-IN"/>
        </w:rPr>
        <w:fldChar w:fldCharType="end"/>
      </w:r>
      <w:r>
        <w:rPr>
          <w:rFonts w:ascii="Arial" w:eastAsia="Arial Unicode MS" w:hAnsi="Arial" w:cs="Arial"/>
          <w:b/>
          <w:bCs/>
          <w:kern w:val="1"/>
          <w:sz w:val="20"/>
          <w:szCs w:val="20"/>
          <w:lang w:val="es-ES" w:eastAsia="hi-IN" w:bidi="hi-IN"/>
        </w:rPr>
        <w:t xml:space="preserve"> </w:t>
      </w:r>
      <w:r w:rsidRPr="009E3E62">
        <w:rPr>
          <w:rFonts w:ascii="Arial" w:eastAsia="Arial Unicode MS" w:hAnsi="Arial" w:cs="Arial"/>
          <w:bCs/>
          <w:kern w:val="1"/>
          <w:sz w:val="20"/>
          <w:szCs w:val="20"/>
          <w:lang w:val="es-ES" w:eastAsia="hi-IN" w:bidi="hi-IN"/>
        </w:rPr>
        <w:t xml:space="preserve">que concluya la prestación de servicios a entera satisfacción de </w:t>
      </w:r>
      <w:r>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eastAsia="hi-IN" w:bidi="hi-IN"/>
        </w:rPr>
        <w:t>, sin perjuicio de su posible terminación anticipada, en los términos establecidos en su clausulado.</w:t>
      </w: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“EL AYUNTAMIENTO</w:t>
      </w:r>
      <w:r w:rsidRPr="00B2509D">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8E143E" w:rsidRDefault="008E143E"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C1718D" w:rsidRDefault="00C1718D"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D564FA" w:rsidRDefault="00D564FA" w:rsidP="008E1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lastRenderedPageBreak/>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8E143E" w:rsidRPr="009119E2" w:rsidRDefault="008E143E" w:rsidP="008E143E">
      <w:pPr>
        <w:tabs>
          <w:tab w:val="left" w:pos="0"/>
        </w:tabs>
        <w:suppressAutoHyphens/>
        <w:spacing w:after="0" w:line="200" w:lineRule="atLeast"/>
        <w:jc w:val="both"/>
        <w:rPr>
          <w:rFonts w:ascii="Arial" w:eastAsia="Arial Unicode MS" w:hAnsi="Arial" w:cs="Arial"/>
          <w:kern w:val="1"/>
          <w:sz w:val="20"/>
          <w:szCs w:val="20"/>
          <w:lang w:eastAsia="hi-IN" w:bidi="hi-IN"/>
        </w:rPr>
      </w:pPr>
    </w:p>
    <w:p w:rsidR="008E143E" w:rsidRPr="00147C81" w:rsidRDefault="008E143E" w:rsidP="008E143E">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8E143E" w:rsidRPr="00641BD8" w:rsidRDefault="008E143E" w:rsidP="008E143E">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OBLIGACIONES DE</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“EL PROVEEDOR”.</w:t>
      </w: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el servicio convenido en el presente instrumento, en términos de la </w:t>
      </w:r>
      <w:r w:rsidRPr="00641BD8">
        <w:rPr>
          <w:rFonts w:ascii="Arial" w:eastAsia="Arial Unicode MS" w:hAnsi="Arial" w:cs="Arial"/>
          <w:b/>
          <w:kern w:val="1"/>
          <w:sz w:val="20"/>
          <w:szCs w:val="20"/>
          <w:lang w:eastAsia="hi-IN" w:bidi="hi-IN"/>
        </w:rPr>
        <w:t>CLÁUSULA PRIMERA</w:t>
      </w:r>
      <w:r w:rsidRPr="00641BD8">
        <w:rPr>
          <w:rFonts w:ascii="Arial" w:eastAsia="Arial Unicode MS" w:hAnsi="Arial" w:cs="Arial"/>
          <w:kern w:val="1"/>
          <w:sz w:val="20"/>
          <w:szCs w:val="20"/>
          <w:lang w:eastAsia="hi-IN" w:bidi="hi-IN"/>
        </w:rPr>
        <w:t xml:space="preserve"> y de conformidad del presente Contrato.</w:t>
      </w:r>
    </w:p>
    <w:p w:rsidR="008E143E"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SEPTIMA</w:t>
      </w:r>
      <w:r w:rsidRPr="00641BD8">
        <w:rPr>
          <w:rFonts w:ascii="Arial" w:eastAsia="Arial Unicode MS" w:hAnsi="Arial" w:cs="Arial"/>
          <w:b/>
          <w:kern w:val="1"/>
          <w:sz w:val="20"/>
          <w:szCs w:val="20"/>
          <w:lang w:eastAsia="hi-IN" w:bidi="hi-IN"/>
        </w:rPr>
        <w:t>.  LUGAR DE PRESTACIÓN DEL SERVICIO</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Y CONDICIONES DE ENTREGA.</w:t>
      </w:r>
    </w:p>
    <w:p w:rsidR="00FF53AD" w:rsidRPr="008B7BA2" w:rsidRDefault="00FF53AD" w:rsidP="00FF53AD">
      <w:pPr>
        <w:suppressAutoHyphens/>
        <w:spacing w:after="0" w:line="200" w:lineRule="atLeast"/>
        <w:ind w:right="51"/>
        <w:jc w:val="both"/>
        <w:rPr>
          <w:rFonts w:ascii="Arial" w:eastAsia="Arial Unicode MS" w:hAnsi="Arial" w:cs="Arial"/>
          <w:kern w:val="1"/>
          <w:lang w:eastAsia="hi-IN" w:bidi="hi-IN"/>
        </w:rPr>
      </w:pPr>
    </w:p>
    <w:p w:rsidR="00697949" w:rsidRDefault="00FF53AD" w:rsidP="00FF53AD">
      <w:pPr>
        <w:suppressAutoHyphens/>
        <w:spacing w:after="0" w:line="200" w:lineRule="atLeast"/>
        <w:ind w:right="51"/>
        <w:jc w:val="both"/>
        <w:rPr>
          <w:rFonts w:ascii="Arial" w:eastAsia="Arial Unicode MS" w:hAnsi="Arial" w:cs="Arial"/>
          <w:kern w:val="1"/>
          <w:sz w:val="20"/>
          <w:szCs w:val="20"/>
          <w:lang w:eastAsia="hi-IN" w:bidi="hi-IN"/>
        </w:rPr>
      </w:pPr>
      <w:r w:rsidRPr="00FF53AD">
        <w:rPr>
          <w:rFonts w:ascii="Arial" w:hAnsi="Arial" w:cs="Arial"/>
          <w:sz w:val="20"/>
          <w:szCs w:val="20"/>
        </w:rPr>
        <w:t xml:space="preserve">Para la prestación de servicios </w:t>
      </w:r>
      <w:r w:rsidRPr="00FF53AD">
        <w:rPr>
          <w:rFonts w:ascii="Arial" w:hAnsi="Arial" w:cs="Arial"/>
          <w:b/>
          <w:sz w:val="20"/>
          <w:szCs w:val="20"/>
        </w:rPr>
        <w:t>“EL PROVEEDOR”</w:t>
      </w:r>
      <w:r w:rsidR="002C5395">
        <w:rPr>
          <w:rFonts w:ascii="Arial" w:hAnsi="Arial" w:cs="Arial"/>
          <w:sz w:val="20"/>
          <w:szCs w:val="20"/>
        </w:rPr>
        <w:t xml:space="preserve"> se presentará con C. Isaías Nieto Campos Inspector Auxiliar de San Esteban Zoapiltepec, Atlixco Puebla</w:t>
      </w:r>
      <w:r w:rsidRPr="00FF53AD">
        <w:rPr>
          <w:rFonts w:ascii="Arial" w:hAnsi="Arial" w:cs="Arial"/>
          <w:sz w:val="20"/>
          <w:szCs w:val="20"/>
        </w:rPr>
        <w:t>, para que le pueda indicar el lugar y hora de entrega del bien y a efecto de acreditar la entrega de los mismos, se firmará Acta Entrega Recepción para confirmación de los bienes</w:t>
      </w:r>
      <w:r w:rsidR="00697949" w:rsidRPr="00641BD8">
        <w:rPr>
          <w:rFonts w:ascii="Arial" w:eastAsia="Arial Unicode MS" w:hAnsi="Arial" w:cs="Arial"/>
          <w:kern w:val="1"/>
          <w:sz w:val="20"/>
          <w:szCs w:val="20"/>
          <w:lang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OCTAVA</w:t>
      </w:r>
      <w:r w:rsidRPr="00641BD8">
        <w:rPr>
          <w:rFonts w:ascii="Arial" w:eastAsia="Arial Unicode MS" w:hAnsi="Arial" w:cs="Arial"/>
          <w:b/>
          <w:kern w:val="1"/>
          <w:sz w:val="20"/>
          <w:szCs w:val="20"/>
          <w:lang w:eastAsia="hi-IN" w:bidi="hi-IN"/>
        </w:rPr>
        <w:t>. CALIDAD.</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“EL AYUNTAMIENTO”.</w:t>
      </w:r>
    </w:p>
    <w:p w:rsidR="008E143E" w:rsidRPr="00641BD8" w:rsidRDefault="008E143E" w:rsidP="008E143E">
      <w:pPr>
        <w:suppressAutoHyphens/>
        <w:spacing w:after="0" w:line="200" w:lineRule="atLeast"/>
        <w:ind w:right="-1"/>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“EL AYUNTAMIENTO”</w:t>
      </w:r>
      <w:r>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697949" w:rsidRDefault="00697949" w:rsidP="008E1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Pr="00641BD8">
        <w:rPr>
          <w:rFonts w:ascii="Arial" w:eastAsia="Arial Unicode MS" w:hAnsi="Arial" w:cs="Arial"/>
          <w:b/>
          <w:kern w:val="1"/>
          <w:sz w:val="20"/>
          <w:szCs w:val="20"/>
          <w:lang w:eastAsia="hi-IN" w:bidi="hi-IN"/>
        </w:rPr>
        <w:t>. DEFECTOS Y VICIOS OCULTOS.</w:t>
      </w:r>
    </w:p>
    <w:p w:rsidR="008E143E" w:rsidRPr="00641BD8"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E143E"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8E143E" w:rsidRPr="00A05E13" w:rsidRDefault="008E143E" w:rsidP="008E1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2C5395" w:rsidRDefault="002C5395"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8E143E"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112 de la Ley de Adquisiciones, Arrendamientos y Servicios del Sector Público Estatal y Municipal.</w:t>
      </w:r>
    </w:p>
    <w:p w:rsidR="008E143E" w:rsidRPr="00641BD8" w:rsidRDefault="008E143E" w:rsidP="008E143E">
      <w:pPr>
        <w:suppressAutoHyphens/>
        <w:spacing w:after="0" w:line="200" w:lineRule="atLeast"/>
        <w:jc w:val="center"/>
        <w:rPr>
          <w:rFonts w:ascii="Arial" w:eastAsia="Arial Unicode MS" w:hAnsi="Arial" w:cs="Arial"/>
          <w:i/>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“EL AYUNTAMIENTO”</w:t>
      </w:r>
      <w:r>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62662" w:rsidRDefault="00862662"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62662" w:rsidRDefault="00862662"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62662" w:rsidRDefault="00862662"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62662" w:rsidRDefault="00862662"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DÉCIMA </w:t>
      </w:r>
      <w:r>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8E143E" w:rsidRPr="00641BD8" w:rsidRDefault="008E143E" w:rsidP="008E143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8E143E" w:rsidRDefault="008E143E" w:rsidP="00FF53AD">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designa </w:t>
      </w:r>
      <w:r w:rsidRPr="008A7F09">
        <w:rPr>
          <w:rFonts w:ascii="Arial" w:eastAsia="Arial Unicode MS" w:hAnsi="Arial" w:cs="Arial"/>
          <w:kern w:val="1"/>
          <w:sz w:val="20"/>
          <w:szCs w:val="20"/>
          <w:lang w:eastAsia="hi-IN" w:bidi="hi-IN"/>
        </w:rPr>
        <w:t xml:space="preserve">como responsable de administrar y vigilar el cumplimiento del presente contrato al </w:t>
      </w:r>
      <w:r>
        <w:rPr>
          <w:rFonts w:ascii="Arial" w:eastAsia="Arial Unicode MS" w:hAnsi="Arial" w:cs="Arial"/>
          <w:kern w:val="1"/>
          <w:sz w:val="20"/>
          <w:szCs w:val="20"/>
          <w:lang w:eastAsia="hi-IN" w:bidi="hi-IN"/>
        </w:rPr>
        <w:t>Titular</w:t>
      </w:r>
      <w:r w:rsidRPr="008A7F09">
        <w:rPr>
          <w:rFonts w:ascii="Arial" w:eastAsia="Arial Unicode MS" w:hAnsi="Arial" w:cs="Arial"/>
          <w:kern w:val="1"/>
          <w:sz w:val="20"/>
          <w:szCs w:val="20"/>
          <w:lang w:eastAsia="hi-IN" w:bidi="hi-IN"/>
        </w:rPr>
        <w:t xml:space="preserve"> </w:t>
      </w:r>
      <w:r w:rsidR="00FF53AD">
        <w:rPr>
          <w:rFonts w:ascii="Arial" w:eastAsia="Arial Unicode MS" w:hAnsi="Arial" w:cs="Arial"/>
          <w:b/>
          <w:kern w:val="1"/>
          <w:sz w:val="20"/>
          <w:szCs w:val="20"/>
          <w:lang w:eastAsia="hi-IN" w:bidi="hi-IN"/>
        </w:rPr>
        <w:t xml:space="preserve">de la </w:t>
      </w:r>
      <w:r w:rsidR="00FC66C2">
        <w:rPr>
          <w:rFonts w:ascii="Arial" w:eastAsia="Arial Unicode MS" w:hAnsi="Arial" w:cs="Arial"/>
          <w:b/>
          <w:kern w:val="1"/>
          <w:sz w:val="20"/>
          <w:szCs w:val="20"/>
          <w:lang w:eastAsia="hi-IN" w:bidi="hi-IN"/>
        </w:rPr>
        <w:t>DIRECCIÓN GENERAL</w:t>
      </w:r>
      <w:bookmarkStart w:id="2" w:name="_GoBack"/>
      <w:bookmarkEnd w:id="2"/>
      <w:r w:rsidR="00FC66C2">
        <w:rPr>
          <w:rFonts w:ascii="Arial" w:eastAsia="Arial Unicode MS" w:hAnsi="Arial" w:cs="Arial"/>
          <w:b/>
          <w:kern w:val="1"/>
          <w:sz w:val="20"/>
          <w:szCs w:val="20"/>
          <w:lang w:eastAsia="hi-IN" w:bidi="hi-IN"/>
        </w:rPr>
        <w:t xml:space="preserve"> DE DESARROLLO URBANO, OBRAS Y SERVICIOS PÚBLICOS DE CALIDAD</w:t>
      </w:r>
      <w:r w:rsidR="002C5395">
        <w:rPr>
          <w:rFonts w:ascii="Arial" w:eastAsia="Arial Unicode MS" w:hAnsi="Arial" w:cs="Arial"/>
          <w:b/>
          <w:kern w:val="1"/>
          <w:sz w:val="20"/>
          <w:szCs w:val="20"/>
          <w:lang w:eastAsia="hi-IN" w:bidi="hi-IN"/>
        </w:rPr>
        <w:t>.</w:t>
      </w:r>
    </w:p>
    <w:p w:rsidR="002C5395" w:rsidRPr="00FF53AD" w:rsidRDefault="002C5395" w:rsidP="00FF53AD">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(cero punto cinco por ciento)</w:t>
      </w:r>
      <w:r w:rsidRPr="00641BD8">
        <w:rPr>
          <w:rFonts w:ascii="Arial" w:eastAsia="Arial Unicode MS" w:hAnsi="Arial" w:cs="Arial"/>
          <w:kern w:val="1"/>
          <w:sz w:val="20"/>
          <w:szCs w:val="20"/>
          <w:lang w:eastAsia="hi-IN" w:bidi="hi-IN"/>
        </w:rPr>
        <w:t xml:space="preserve"> por cada día natural de atraso sobre el monto del servicio no entregado oportunamente, de conformidad </w:t>
      </w:r>
      <w:r w:rsidRPr="00641BD8">
        <w:rPr>
          <w:rFonts w:ascii="Arial" w:eastAsia="Arial Unicode MS" w:hAnsi="Arial" w:cs="Arial"/>
          <w:bCs/>
          <w:kern w:val="1"/>
          <w:sz w:val="20"/>
          <w:szCs w:val="20"/>
          <w:lang w:eastAsia="hi-IN" w:bidi="hi-IN"/>
        </w:rPr>
        <w:t>con las cláusulas del presente contrato</w:t>
      </w:r>
      <w:r w:rsidRPr="00641BD8">
        <w:rPr>
          <w:rFonts w:ascii="Arial" w:eastAsia="Arial Unicode MS" w:hAnsi="Arial" w:cs="Arial"/>
          <w:kern w:val="1"/>
          <w:sz w:val="20"/>
          <w:szCs w:val="20"/>
          <w:lang w:eastAsia="hi-IN" w:bidi="hi-IN"/>
        </w:rPr>
        <w:t>, el pago de la pena deberá efectuarse en la Tesorería Municipal</w:t>
      </w:r>
      <w:r>
        <w:rPr>
          <w:rFonts w:ascii="Arial" w:eastAsia="Arial Unicode MS" w:hAnsi="Arial" w:cs="Arial"/>
          <w:kern w:val="1"/>
          <w:sz w:val="20"/>
          <w:szCs w:val="20"/>
          <w:lang w:eastAsia="hi-IN" w:bidi="hi-IN"/>
        </w:rPr>
        <w:t>.</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w:t>
      </w:r>
      <w:r>
        <w:rPr>
          <w:rFonts w:ascii="Arial" w:eastAsia="Arial Unicode MS" w:hAnsi="Arial" w:cs="Arial"/>
          <w:kern w:val="1"/>
          <w:sz w:val="20"/>
          <w:szCs w:val="20"/>
          <w:lang w:eastAsia="hi-IN" w:bidi="hi-IN"/>
        </w:rPr>
        <w:t xml:space="preserv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021BFB" w:rsidRDefault="008E143E" w:rsidP="008E143E">
      <w:pPr>
        <w:suppressAutoHyphens/>
        <w:spacing w:after="0" w:line="200" w:lineRule="atLeast"/>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DECIMA SEPTIMA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SANCIONES ADMINISTRATIVAS.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Pr>
          <w:rFonts w:ascii="Arial" w:eastAsia="Arial Unicode MS" w:hAnsi="Arial" w:cs="Arial"/>
          <w:kern w:val="1"/>
          <w:sz w:val="20"/>
          <w:szCs w:val="20"/>
          <w:lang w:eastAsia="hi-IN" w:bidi="hi-IN"/>
        </w:rPr>
        <w:t>C</w:t>
      </w:r>
      <w:r w:rsidRPr="00641BD8">
        <w:rPr>
          <w:rFonts w:ascii="Arial" w:eastAsia="Arial Unicode MS" w:hAnsi="Arial" w:cs="Arial"/>
          <w:kern w:val="1"/>
          <w:sz w:val="20"/>
          <w:szCs w:val="20"/>
          <w:lang w:eastAsia="hi-IN" w:bidi="hi-IN"/>
        </w:rPr>
        <w:t>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DECIMA OCTAVA</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b/>
          <w:color w:val="000000"/>
          <w:kern w:val="1"/>
          <w:sz w:val="20"/>
          <w:szCs w:val="20"/>
          <w:lang w:eastAsia="hi-IN" w:bidi="hi-IN"/>
        </w:rPr>
        <w:t>EXCLUSIÓN LABORAL</w:t>
      </w:r>
      <w:r w:rsidRPr="00641BD8">
        <w:rPr>
          <w:rFonts w:ascii="Arial" w:eastAsia="Arial Unicode MS" w:hAnsi="Arial" w:cs="Arial"/>
          <w:b/>
          <w:i/>
          <w:color w:val="000000"/>
          <w:kern w:val="1"/>
          <w:sz w:val="20"/>
          <w:szCs w:val="20"/>
          <w:lang w:eastAsia="hi-IN" w:bidi="hi-IN"/>
        </w:rPr>
        <w:t>.</w:t>
      </w:r>
    </w:p>
    <w:p w:rsidR="008E143E" w:rsidRPr="00641BD8" w:rsidRDefault="008E143E" w:rsidP="008E143E">
      <w:pPr>
        <w:suppressAutoHyphens/>
        <w:spacing w:after="0" w:line="200" w:lineRule="atLeast"/>
        <w:jc w:val="both"/>
        <w:rPr>
          <w:rFonts w:ascii="Arial" w:eastAsia="Arial Unicode MS" w:hAnsi="Arial" w:cs="Arial"/>
          <w:i/>
          <w:color w:val="000000"/>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8E143E"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Por lo anterior, las partes reconocen expresamente en este acto que </w:t>
      </w:r>
      <w:r w:rsidRPr="00641BD8">
        <w:rPr>
          <w:rFonts w:ascii="Arial" w:eastAsia="Arial Unicode MS" w:hAnsi="Arial" w:cs="Arial"/>
          <w:b/>
          <w:bCs/>
          <w:kern w:val="1"/>
          <w:sz w:val="20"/>
          <w:szCs w:val="20"/>
          <w:lang w:eastAsia="hi-IN" w:bidi="hi-IN"/>
        </w:rPr>
        <w:t xml:space="preserve">“EL AYUNTAMIENTO”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 la prestación del servicio materia de este contrato.</w:t>
      </w:r>
    </w:p>
    <w:p w:rsidR="008E143E" w:rsidRPr="00ED6C33"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SUSPENSIÓN DEL SERVICIO.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8E143E" w:rsidRPr="00641BD8" w:rsidRDefault="008E143E" w:rsidP="008E143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a cuyo término en su caso, podrá iniciarse la terminación anticipada del contrato.</w:t>
      </w:r>
    </w:p>
    <w:p w:rsidR="008E143E" w:rsidRDefault="008E143E" w:rsidP="008E143E">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8E143E" w:rsidRPr="00641BD8" w:rsidRDefault="008E143E" w:rsidP="008E1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8E143E" w:rsidRPr="00641BD8" w:rsidRDefault="008E143E" w:rsidP="008E143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“EL AYUNTAMIENTO”.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Cuando el servicio no sean realizados de acuerdo con las normas, especificaciones y obligaciones a que se refiere el contrato.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8E143E" w:rsidRPr="00641BD8" w:rsidRDefault="008E143E" w:rsidP="008E1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8E143E" w:rsidRPr="00641BD8" w:rsidRDefault="008E143E" w:rsidP="008E143E">
      <w:pPr>
        <w:suppressAutoHyphens/>
        <w:spacing w:after="0" w:line="200" w:lineRule="atLeast"/>
        <w:jc w:val="both"/>
        <w:rPr>
          <w:rFonts w:ascii="Arial" w:eastAsia="Arial Unicode MS" w:hAnsi="Arial" w:cs="Arial"/>
          <w:kern w:val="1"/>
          <w:sz w:val="20"/>
          <w:szCs w:val="20"/>
          <w:lang w:eastAsia="hi-IN" w:bidi="hi-IN"/>
        </w:rPr>
      </w:pPr>
    </w:p>
    <w:p w:rsidR="008E143E" w:rsidRPr="00697949" w:rsidRDefault="008E143E" w:rsidP="008E143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8E143E" w:rsidRDefault="008E143E" w:rsidP="008E143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8E143E" w:rsidRDefault="008E143E" w:rsidP="008E143E">
      <w:pPr>
        <w:suppressAutoHyphens/>
        <w:spacing w:after="0" w:line="200" w:lineRule="atLeast"/>
        <w:rPr>
          <w:rFonts w:ascii="Arial" w:eastAsia="Arial Unicode MS" w:hAnsi="Arial" w:cs="Arial"/>
          <w:b/>
          <w:bCs/>
          <w:kern w:val="1"/>
          <w:sz w:val="20"/>
          <w:szCs w:val="20"/>
          <w:lang w:val="es-ES" w:eastAsia="hi-IN" w:bidi="hi-IN"/>
        </w:rPr>
      </w:pPr>
    </w:p>
    <w:p w:rsidR="00FF53AD" w:rsidRDefault="00FF53AD" w:rsidP="008E143E">
      <w:pPr>
        <w:suppressAutoHyphens/>
        <w:spacing w:after="0" w:line="200" w:lineRule="atLeast"/>
        <w:rPr>
          <w:rFonts w:ascii="Arial" w:eastAsia="Arial Unicode MS" w:hAnsi="Arial" w:cs="Arial"/>
          <w:b/>
          <w:bCs/>
          <w:kern w:val="1"/>
          <w:sz w:val="20"/>
          <w:szCs w:val="20"/>
          <w:lang w:val="es-ES" w:eastAsia="hi-IN" w:bidi="hi-IN"/>
        </w:rPr>
      </w:pPr>
    </w:p>
    <w:p w:rsidR="00FF53AD" w:rsidRDefault="00FF53AD" w:rsidP="008E143E">
      <w:pPr>
        <w:suppressAutoHyphens/>
        <w:spacing w:after="0" w:line="200" w:lineRule="atLeast"/>
        <w:rPr>
          <w:rFonts w:ascii="Arial" w:eastAsia="Arial Unicode MS" w:hAnsi="Arial" w:cs="Arial"/>
          <w:b/>
          <w:bCs/>
          <w:kern w:val="1"/>
          <w:sz w:val="20"/>
          <w:szCs w:val="20"/>
          <w:lang w:val="es-ES" w:eastAsia="hi-IN" w:bidi="hi-IN"/>
        </w:rPr>
      </w:pPr>
    </w:p>
    <w:p w:rsidR="008E143E" w:rsidRPr="00641BD8" w:rsidRDefault="008E143E" w:rsidP="008E143E">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lastRenderedPageBreak/>
        <w:t>VIGÉSIMA</w:t>
      </w:r>
      <w:r>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8E143E" w:rsidRPr="00B2509D" w:rsidRDefault="008E143E" w:rsidP="008E143E">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medio la información que obtenga para el desarrollo del presente servicio y mantener en la más estricta confidencialidad, los resultados parciales y finales del mismo, absteniéndose de dar a conocer cualquier información al respecto.</w:t>
      </w:r>
    </w:p>
    <w:p w:rsidR="008E143E" w:rsidRPr="00641BD8" w:rsidRDefault="008E143E" w:rsidP="008E143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8E143E" w:rsidRPr="00641BD8" w:rsidRDefault="008E143E" w:rsidP="008E143E">
      <w:pPr>
        <w:tabs>
          <w:tab w:val="left" w:pos="706"/>
        </w:tabs>
        <w:suppressAutoHyphens/>
        <w:spacing w:after="0" w:line="200" w:lineRule="atLeast"/>
        <w:ind w:left="1412" w:hanging="1412"/>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la partes, para que de común acuerdo resuelvan lo conducente. </w:t>
      </w:r>
    </w:p>
    <w:p w:rsidR="008E143E" w:rsidRPr="00641BD8" w:rsidRDefault="008E143E" w:rsidP="008E143E">
      <w:pPr>
        <w:suppressAutoHyphens/>
        <w:spacing w:after="0" w:line="200" w:lineRule="atLeast"/>
        <w:jc w:val="both"/>
        <w:rPr>
          <w:rFonts w:ascii="Arial" w:eastAsia="Arial Unicode MS" w:hAnsi="Arial" w:cs="Arial"/>
          <w:bCs/>
          <w:kern w:val="1"/>
          <w:sz w:val="20"/>
          <w:szCs w:val="20"/>
          <w:lang w:val="es-ES" w:eastAsia="hi-IN" w:bidi="hi-IN"/>
        </w:rPr>
      </w:pP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“EL AYUNTAMIENTO”</w:t>
      </w:r>
      <w:r>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8E143E" w:rsidRPr="00641BD8" w:rsidRDefault="008E143E" w:rsidP="008E143E">
      <w:pPr>
        <w:suppressAutoHyphens/>
        <w:spacing w:after="0" w:line="200" w:lineRule="atLeast"/>
        <w:jc w:val="both"/>
        <w:rPr>
          <w:rFonts w:ascii="Arial" w:eastAsia="Arial Unicode MS" w:hAnsi="Arial" w:cs="Arial"/>
          <w:kern w:val="1"/>
          <w:sz w:val="20"/>
          <w:szCs w:val="20"/>
          <w:lang w:val="es-ES" w:eastAsia="hi-IN" w:bidi="hi-IN"/>
        </w:rPr>
      </w:pPr>
    </w:p>
    <w:p w:rsidR="008E143E" w:rsidRPr="00641BD8" w:rsidRDefault="008E143E" w:rsidP="008E143E">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8E143E" w:rsidRDefault="008E143E" w:rsidP="008E143E">
      <w:pPr>
        <w:tabs>
          <w:tab w:val="left" w:pos="706"/>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641BD8">
        <w:rPr>
          <w:rFonts w:ascii="Arial" w:eastAsia="Arial Unicode MS" w:hAnsi="Arial" w:cs="Arial"/>
          <w:b/>
          <w:kern w:val="1"/>
          <w:sz w:val="20"/>
          <w:szCs w:val="20"/>
          <w:lang w:val="es-ES" w:eastAsia="hi-IN" w:bidi="hi-IN"/>
        </w:rPr>
        <w:t>.</w:t>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
          <w:bCs/>
          <w:spacing w:val="-3"/>
          <w:kern w:val="1"/>
          <w:sz w:val="20"/>
          <w:szCs w:val="20"/>
          <w:lang w:val="es-ES" w:eastAsia="hi-IN" w:bidi="hi-IN"/>
        </w:rPr>
        <w:t>SANCIONES, INDEMNIZACIÓN POR DAÑOS Y PERJUICIOS.</w:t>
      </w:r>
    </w:p>
    <w:p w:rsidR="008E143E" w:rsidRPr="00641BD8" w:rsidRDefault="008E143E" w:rsidP="008E143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8E143E" w:rsidRPr="00641BD8" w:rsidRDefault="008E143E" w:rsidP="008E1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se obliga a prestar el servicio de</w:t>
      </w:r>
      <w:r>
        <w:rPr>
          <w:rFonts w:ascii="Arial" w:eastAsia="Arial Unicode MS" w:hAnsi="Arial" w:cs="Arial"/>
          <w:bCs/>
          <w:spacing w:val="-3"/>
          <w:kern w:val="1"/>
          <w:sz w:val="20"/>
          <w:szCs w:val="20"/>
          <w:lang w:val="es-ES" w:eastAsia="hi-IN" w:bidi="hi-IN"/>
        </w:rPr>
        <w:t xml:space="preserve"> </w:t>
      </w:r>
      <w:r w:rsidR="002C5395" w:rsidRPr="002C5395">
        <w:rPr>
          <w:rFonts w:ascii="Arial" w:hAnsi="Arial" w:cs="Arial"/>
          <w:b/>
          <w:sz w:val="20"/>
          <w:szCs w:val="20"/>
        </w:rPr>
        <w:fldChar w:fldCharType="begin"/>
      </w:r>
      <w:r w:rsidR="002C5395" w:rsidRPr="002C5395">
        <w:rPr>
          <w:rFonts w:ascii="Arial" w:hAnsi="Arial" w:cs="Arial"/>
          <w:b/>
          <w:sz w:val="20"/>
          <w:szCs w:val="20"/>
        </w:rPr>
        <w:instrText xml:space="preserve"> MERGEFIELD DENOMINACION </w:instrText>
      </w:r>
      <w:r w:rsidR="002C5395" w:rsidRPr="002C5395">
        <w:rPr>
          <w:rFonts w:ascii="Arial" w:hAnsi="Arial" w:cs="Arial"/>
          <w:b/>
          <w:sz w:val="20"/>
          <w:szCs w:val="20"/>
        </w:rPr>
        <w:fldChar w:fldCharType="separate"/>
      </w:r>
      <w:r w:rsidR="002C5395" w:rsidRPr="002C5395">
        <w:rPr>
          <w:rFonts w:ascii="Arial" w:hAnsi="Arial" w:cs="Arial"/>
          <w:b/>
          <w:sz w:val="20"/>
          <w:szCs w:val="20"/>
          <w:lang w:val="es-ES_tradnl"/>
        </w:rPr>
        <w:fldChar w:fldCharType="begin"/>
      </w:r>
      <w:r w:rsidR="002C5395" w:rsidRPr="002C5395">
        <w:rPr>
          <w:rFonts w:ascii="Arial" w:hAnsi="Arial" w:cs="Arial"/>
          <w:b/>
          <w:sz w:val="20"/>
          <w:szCs w:val="20"/>
          <w:lang w:val="es-ES_tradnl"/>
        </w:rPr>
        <w:instrText xml:space="preserve"> MERGEFIELD DENOMINACION </w:instrText>
      </w:r>
      <w:r w:rsidR="002C5395" w:rsidRPr="002C5395">
        <w:rPr>
          <w:rFonts w:ascii="Arial" w:hAnsi="Arial" w:cs="Arial"/>
          <w:b/>
          <w:sz w:val="20"/>
          <w:szCs w:val="20"/>
          <w:lang w:val="es-ES_tradnl"/>
        </w:rPr>
        <w:fldChar w:fldCharType="separate"/>
      </w:r>
      <w:r w:rsidR="002C5395" w:rsidRPr="002C5395">
        <w:rPr>
          <w:rFonts w:ascii="Arial" w:hAnsi="Arial" w:cs="Arial"/>
          <w:b/>
          <w:sz w:val="20"/>
          <w:szCs w:val="20"/>
          <w:lang w:val="es-ES_tradnl"/>
        </w:rPr>
        <w:fldChar w:fldCharType="begin"/>
      </w:r>
      <w:r w:rsidR="002C5395" w:rsidRPr="002C5395">
        <w:rPr>
          <w:rFonts w:ascii="Arial" w:hAnsi="Arial" w:cs="Arial"/>
          <w:b/>
          <w:sz w:val="20"/>
          <w:szCs w:val="20"/>
          <w:lang w:val="es-ES_tradnl"/>
        </w:rPr>
        <w:instrText xml:space="preserve"> MERGEFIELD DENOMINACION </w:instrText>
      </w:r>
      <w:r w:rsidR="002C5395" w:rsidRPr="002C5395">
        <w:rPr>
          <w:rFonts w:ascii="Arial" w:hAnsi="Arial" w:cs="Arial"/>
          <w:b/>
          <w:sz w:val="20"/>
          <w:szCs w:val="20"/>
          <w:lang w:val="es-ES_tradnl"/>
        </w:rPr>
        <w:fldChar w:fldCharType="separate"/>
      </w:r>
      <w:r w:rsidR="002C5395" w:rsidRPr="002C5395">
        <w:rPr>
          <w:rFonts w:ascii="Arial" w:hAnsi="Arial" w:cs="Arial"/>
          <w:b/>
          <w:noProof/>
          <w:sz w:val="20"/>
          <w:szCs w:val="20"/>
          <w:lang w:val="es-ES_tradnl"/>
        </w:rPr>
        <w:t xml:space="preserve"> "RENTA DE RETROEXCAVADORA Y 4 CAMIONES PARA LA LOCALIDAD DE SAN ESTEBAN ZOAPILTEPEC"</w:t>
      </w:r>
      <w:r w:rsidR="002C5395" w:rsidRPr="002C5395">
        <w:rPr>
          <w:rFonts w:ascii="Arial" w:hAnsi="Arial" w:cs="Arial"/>
          <w:b/>
          <w:sz w:val="20"/>
          <w:szCs w:val="20"/>
          <w:lang w:val="es-ES_tradnl"/>
        </w:rPr>
        <w:fldChar w:fldCharType="end"/>
      </w:r>
      <w:r w:rsidR="002C5395" w:rsidRPr="002C5395">
        <w:rPr>
          <w:rFonts w:ascii="Arial" w:hAnsi="Arial" w:cs="Arial"/>
          <w:b/>
          <w:sz w:val="20"/>
          <w:szCs w:val="20"/>
          <w:lang w:val="es-ES_tradnl"/>
        </w:rPr>
        <w:fldChar w:fldCharType="end"/>
      </w:r>
      <w:r w:rsidR="002C5395" w:rsidRPr="002C5395">
        <w:rPr>
          <w:rFonts w:ascii="Arial" w:hAnsi="Arial" w:cs="Arial"/>
          <w:b/>
          <w:sz w:val="20"/>
          <w:szCs w:val="20"/>
        </w:rPr>
        <w:fldChar w:fldCharType="end"/>
      </w:r>
      <w:r>
        <w:rPr>
          <w:rFonts w:ascii="Arial" w:eastAsia="Arial Unicode MS" w:hAnsi="Arial" w:cs="Arial"/>
          <w:b/>
          <w:kern w:val="1"/>
          <w:sz w:val="20"/>
          <w:szCs w:val="20"/>
          <w:lang w:val="es-ES" w:eastAsia="hi-IN" w:bidi="hi-IN"/>
        </w:rPr>
        <w:t xml:space="preserve">, </w:t>
      </w:r>
      <w:r w:rsidRPr="00641BD8">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641BD8">
        <w:rPr>
          <w:rFonts w:ascii="Arial" w:eastAsia="Arial Unicode MS" w:hAnsi="Arial" w:cs="Arial"/>
          <w:kern w:val="1"/>
          <w:sz w:val="20"/>
          <w:szCs w:val="20"/>
          <w:lang w:val="es-ES" w:eastAsia="hi-IN" w:bidi="hi-IN"/>
        </w:rPr>
        <w:t>las especificaciones, requerimientos, términos de referencia y consignas generales de operación</w:t>
      </w:r>
      <w:r w:rsidRPr="00641BD8">
        <w:rPr>
          <w:rFonts w:ascii="Arial" w:eastAsia="Arial Unicode MS" w:hAnsi="Arial" w:cs="Arial"/>
          <w:bCs/>
          <w:spacing w:val="-3"/>
          <w:kern w:val="1"/>
          <w:sz w:val="20"/>
          <w:szCs w:val="20"/>
          <w:lang w:val="es-ES" w:eastAsia="hi-IN" w:bidi="hi-IN"/>
        </w:rPr>
        <w:t xml:space="preserve">, a satisfacción de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8E143E" w:rsidRPr="00641BD8" w:rsidRDefault="008E143E" w:rsidP="008E1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8E143E" w:rsidRPr="00641BD8" w:rsidRDefault="008E143E" w:rsidP="008E1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lastRenderedPageBreak/>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8E143E" w:rsidRDefault="008E143E" w:rsidP="008E143E">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641BD8">
        <w:rPr>
          <w:rFonts w:ascii="Arial" w:eastAsia="Arial Unicode MS" w:hAnsi="Arial" w:cs="Arial"/>
          <w:b/>
          <w:bCs/>
          <w:spacing w:val="-3"/>
          <w:kern w:val="1"/>
          <w:sz w:val="20"/>
          <w:szCs w:val="20"/>
          <w:lang w:val="es-ES" w:eastAsia="hi-IN" w:bidi="hi-IN"/>
        </w:rPr>
        <w:t xml:space="preserve">. </w:t>
      </w:r>
      <w:r w:rsidRPr="00641BD8">
        <w:rPr>
          <w:rFonts w:ascii="Arial" w:eastAsia="Arial Unicode MS" w:hAnsi="Arial" w:cs="Arial"/>
          <w:b/>
          <w:kern w:val="1"/>
          <w:sz w:val="20"/>
          <w:szCs w:val="20"/>
          <w:lang w:eastAsia="hi-IN" w:bidi="hi-IN"/>
        </w:rPr>
        <w:t>CONCILIACIÓN.</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 xml:space="preserve">“EL AYUNTAMIENTO”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SEXTA</w:t>
      </w:r>
      <w:r w:rsidRPr="00641BD8">
        <w:rPr>
          <w:rFonts w:ascii="Arial" w:eastAsia="Arial Unicode MS" w:hAnsi="Arial" w:cs="Arial"/>
          <w:b/>
          <w:kern w:val="1"/>
          <w:sz w:val="20"/>
          <w:szCs w:val="20"/>
          <w:lang w:eastAsia="hi-IN" w:bidi="hi-IN"/>
        </w:rPr>
        <w:t>. DOMICILIOS.</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SEPTIMA</w:t>
      </w:r>
      <w:r w:rsidRPr="00641BD8">
        <w:rPr>
          <w:rFonts w:ascii="Arial" w:eastAsia="Arial Unicode MS" w:hAnsi="Arial" w:cs="Arial"/>
          <w:b/>
          <w:kern w:val="1"/>
          <w:sz w:val="20"/>
          <w:szCs w:val="20"/>
          <w:lang w:eastAsia="hi-IN" w:bidi="hi-IN"/>
        </w:rPr>
        <w:t>. LEGISLACIÓN APLICABLE.</w:t>
      </w: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se obligan a sujetarse estrictamente para la ejecución del servicio objeto de este contrato, a todas y cada una de las cláusulas que lo integran, a la Ley de Adquisiciones, Arrendamientos y Servicios del Sec</w:t>
      </w:r>
      <w:r>
        <w:rPr>
          <w:rFonts w:ascii="Arial" w:eastAsia="Arial Unicode MS" w:hAnsi="Arial" w:cs="Arial"/>
          <w:kern w:val="1"/>
          <w:sz w:val="20"/>
          <w:szCs w:val="20"/>
          <w:lang w:eastAsia="hi-IN" w:bidi="hi-IN"/>
        </w:rPr>
        <w:t>tor Público Estatal y Municipal</w:t>
      </w:r>
      <w:r w:rsidRPr="00641BD8">
        <w:rPr>
          <w:rFonts w:ascii="Arial" w:eastAsia="Arial Unicode MS" w:hAnsi="Arial" w:cs="Arial"/>
          <w:kern w:val="1"/>
          <w:sz w:val="20"/>
          <w:szCs w:val="20"/>
          <w:lang w:eastAsia="hi-IN" w:bidi="hi-IN"/>
        </w:rPr>
        <w:t>; al Código Civil para el Estado Libre y Soberano de Puebla;</w:t>
      </w:r>
      <w:r>
        <w:rPr>
          <w:rFonts w:ascii="Arial" w:eastAsia="Arial Unicode MS" w:hAnsi="Arial" w:cs="Arial"/>
          <w:kern w:val="1"/>
          <w:sz w:val="20"/>
          <w:szCs w:val="20"/>
          <w:lang w:eastAsia="hi-IN" w:bidi="hi-IN"/>
        </w:rPr>
        <w:t xml:space="preserve"> </w:t>
      </w:r>
      <w:r w:rsidRPr="00641BD8">
        <w:rPr>
          <w:rFonts w:ascii="Arial" w:eastAsia="Arial Unicode MS" w:hAnsi="Arial" w:cs="Arial"/>
          <w:kern w:val="1"/>
          <w:sz w:val="20"/>
          <w:szCs w:val="20"/>
          <w:lang w:eastAsia="hi-IN" w:bidi="hi-IN"/>
        </w:rPr>
        <w:t>al Código de Procedimientos Civiles para el Estado Libre y Soberano de Puebla; y a las demás disposiciones jurídicas aplicables.</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8E143E" w:rsidRPr="00641BD8"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VIGESIMA OCTAVA</w:t>
      </w:r>
      <w:r w:rsidRPr="00641BD8">
        <w:rPr>
          <w:rFonts w:ascii="Arial" w:eastAsia="Arial Unicode MS" w:hAnsi="Arial" w:cs="Arial"/>
          <w:b/>
          <w:kern w:val="1"/>
          <w:sz w:val="20"/>
          <w:szCs w:val="20"/>
          <w:lang w:eastAsia="hi-IN" w:bidi="hi-IN"/>
        </w:rPr>
        <w:t>. JURISDICCIÓN.</w:t>
      </w:r>
    </w:p>
    <w:p w:rsidR="008E143E" w:rsidRDefault="008E143E" w:rsidP="008E143E">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8E143E" w:rsidRPr="009E1130" w:rsidRDefault="008E143E" w:rsidP="008E1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bookmarkEnd w:id="0"/>
      <w:bookmarkEnd w:id="1"/>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p>
    <w:p w:rsidR="008E143E" w:rsidRDefault="008E143E" w:rsidP="008E143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Pr>
          <w:rFonts w:ascii="Arial" w:eastAsia="Arial Unicode MS" w:hAnsi="Arial" w:cs="Arial"/>
          <w:b/>
          <w:kern w:val="1"/>
          <w:sz w:val="20"/>
          <w:szCs w:val="20"/>
          <w:lang w:eastAsia="hi-IN" w:bidi="hi-IN"/>
        </w:rPr>
        <w:t>DOS</w:t>
      </w:r>
      <w:r w:rsidRPr="00641BD8">
        <w:rPr>
          <w:rFonts w:ascii="Arial" w:eastAsia="Arial Unicode MS" w:hAnsi="Arial" w:cs="Arial"/>
          <w:b/>
          <w:kern w:val="1"/>
          <w:sz w:val="20"/>
          <w:szCs w:val="20"/>
          <w:lang w:eastAsia="hi-IN" w:bidi="hi-IN"/>
        </w:rPr>
        <w:t xml:space="preserve"> TANTOS, AL MARGEN Y AL CALCE, EN LA CIUDAD DE ATLIXCO, ESTADO DE </w:t>
      </w:r>
      <w:r w:rsidR="00697949" w:rsidRPr="00641BD8">
        <w:rPr>
          <w:rFonts w:ascii="Arial" w:eastAsia="Arial Unicode MS" w:hAnsi="Arial" w:cs="Arial"/>
          <w:b/>
          <w:kern w:val="1"/>
          <w:sz w:val="20"/>
          <w:szCs w:val="20"/>
          <w:lang w:eastAsia="hi-IN" w:bidi="hi-IN"/>
        </w:rPr>
        <w:t>PUEBLA</w:t>
      </w:r>
      <w:r w:rsidR="00697949">
        <w:rPr>
          <w:rFonts w:ascii="Arial" w:eastAsia="Arial Unicode MS" w:hAnsi="Arial" w:cs="Arial"/>
          <w:b/>
          <w:kern w:val="1"/>
          <w:sz w:val="20"/>
          <w:szCs w:val="20"/>
          <w:lang w:eastAsia="hi-IN" w:bidi="hi-IN"/>
        </w:rPr>
        <w:t xml:space="preserve">,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2C5395">
        <w:rPr>
          <w:rFonts w:ascii="Arial" w:eastAsia="Arial Unicode MS" w:hAnsi="Arial" w:cs="Arial"/>
          <w:b/>
          <w:noProof/>
          <w:kern w:val="1"/>
          <w:sz w:val="20"/>
          <w:szCs w:val="20"/>
          <w:lang w:eastAsia="hi-IN" w:bidi="hi-IN"/>
        </w:rPr>
        <w:t>16 DE JUNIO</w:t>
      </w:r>
      <w:r w:rsidR="00697949" w:rsidRPr="001E781D">
        <w:rPr>
          <w:rFonts w:ascii="Arial" w:eastAsia="Arial Unicode MS" w:hAnsi="Arial" w:cs="Arial"/>
          <w:b/>
          <w:noProof/>
          <w:kern w:val="1"/>
          <w:sz w:val="20"/>
          <w:szCs w:val="20"/>
          <w:lang w:eastAsia="hi-IN" w:bidi="hi-IN"/>
        </w:rPr>
        <w:t xml:space="preserve"> DE 2017</w:t>
      </w:r>
      <w:r>
        <w:rPr>
          <w:rFonts w:ascii="Arial" w:eastAsia="Arial Unicode MS" w:hAnsi="Arial" w:cs="Arial"/>
          <w:b/>
          <w:kern w:val="1"/>
          <w:sz w:val="20"/>
          <w:szCs w:val="20"/>
          <w:lang w:eastAsia="hi-IN" w:bidi="hi-IN"/>
        </w:rPr>
        <w:fldChar w:fldCharType="end"/>
      </w:r>
      <w:r w:rsidR="00697949">
        <w:rPr>
          <w:rFonts w:ascii="Arial" w:eastAsia="Arial Unicode MS" w:hAnsi="Arial" w:cs="Arial"/>
          <w:b/>
          <w:kern w:val="1"/>
          <w:sz w:val="20"/>
          <w:szCs w:val="20"/>
          <w:lang w:eastAsia="hi-IN" w:bidi="hi-IN"/>
        </w:rPr>
        <w:t>.</w:t>
      </w:r>
    </w:p>
    <w:p w:rsidR="001D7366" w:rsidRDefault="001D7366" w:rsidP="002C5395">
      <w:pPr>
        <w:suppressAutoHyphens/>
        <w:spacing w:after="0" w:line="200" w:lineRule="atLeast"/>
        <w:rPr>
          <w:rFonts w:ascii="Arial" w:eastAsia="Arial Unicode MS" w:hAnsi="Arial" w:cs="Arial"/>
          <w:b/>
          <w:kern w:val="1"/>
          <w:sz w:val="20"/>
          <w:szCs w:val="20"/>
          <w:lang w:eastAsia="hi-IN" w:bidi="hi-IN"/>
        </w:rPr>
      </w:pPr>
    </w:p>
    <w:p w:rsidR="008E143E" w:rsidRPr="00B732EB" w:rsidRDefault="008E143E" w:rsidP="002C53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8E143E" w:rsidRDefault="008E143E" w:rsidP="002C5395">
      <w:pPr>
        <w:suppressAutoHyphens/>
        <w:spacing w:after="0" w:line="200" w:lineRule="atLeast"/>
        <w:jc w:val="center"/>
        <w:rPr>
          <w:rFonts w:ascii="Arial" w:eastAsia="Arial Unicode MS" w:hAnsi="Arial" w:cs="Arial"/>
          <w:b/>
          <w:kern w:val="1"/>
          <w:sz w:val="20"/>
          <w:szCs w:val="20"/>
          <w:lang w:eastAsia="hi-IN" w:bidi="hi-IN"/>
        </w:rPr>
      </w:pPr>
    </w:p>
    <w:p w:rsidR="008E143E" w:rsidRDefault="008E143E" w:rsidP="002C5395">
      <w:pPr>
        <w:suppressAutoHyphens/>
        <w:spacing w:after="0" w:line="200" w:lineRule="atLeast"/>
        <w:jc w:val="center"/>
        <w:rPr>
          <w:rFonts w:ascii="Arial" w:eastAsia="Arial Unicode MS" w:hAnsi="Arial" w:cs="Arial"/>
          <w:b/>
          <w:kern w:val="1"/>
          <w:sz w:val="20"/>
          <w:szCs w:val="20"/>
          <w:lang w:eastAsia="hi-IN" w:bidi="hi-IN"/>
        </w:rPr>
      </w:pPr>
    </w:p>
    <w:p w:rsidR="008E143E" w:rsidRPr="00B732EB" w:rsidRDefault="008E143E" w:rsidP="002C5395">
      <w:pPr>
        <w:suppressAutoHyphens/>
        <w:spacing w:after="0" w:line="200" w:lineRule="atLeast"/>
        <w:jc w:val="center"/>
        <w:rPr>
          <w:rFonts w:ascii="Arial" w:eastAsia="Arial Unicode MS" w:hAnsi="Arial" w:cs="Arial"/>
          <w:b/>
          <w:kern w:val="1"/>
          <w:sz w:val="20"/>
          <w:szCs w:val="20"/>
          <w:lang w:eastAsia="hi-IN" w:bidi="hi-IN"/>
        </w:rPr>
      </w:pPr>
    </w:p>
    <w:p w:rsidR="008E143E" w:rsidRPr="00B732EB" w:rsidRDefault="008E143E" w:rsidP="002C53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p>
    <w:p w:rsidR="008E143E" w:rsidRDefault="008E143E" w:rsidP="002C53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PRESIDENTE MUNICIPAL</w:t>
      </w:r>
    </w:p>
    <w:p w:rsidR="008E143E" w:rsidRPr="002F41E3" w:rsidRDefault="008E143E" w:rsidP="002C53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CONSTITUCIONAL DE ATLIXCO, PUEBLA</w:t>
      </w:r>
      <w:r>
        <w:rPr>
          <w:rFonts w:ascii="Arial" w:eastAsia="Arial Unicode MS" w:hAnsi="Arial" w:cs="Arial"/>
          <w:b/>
          <w:kern w:val="1"/>
          <w:sz w:val="20"/>
          <w:szCs w:val="20"/>
          <w:lang w:eastAsia="hi-IN" w:bidi="hi-IN"/>
        </w:rPr>
        <w:t>.</w:t>
      </w:r>
    </w:p>
    <w:p w:rsidR="008E143E" w:rsidRDefault="008E143E" w:rsidP="008E143E">
      <w:pPr>
        <w:suppressAutoHyphens/>
        <w:spacing w:after="0" w:line="200" w:lineRule="atLeast"/>
        <w:rPr>
          <w:rFonts w:ascii="Arial" w:eastAsia="Arial Unicode MS" w:hAnsi="Arial" w:cs="Arial"/>
          <w:b/>
          <w:kern w:val="1"/>
          <w:sz w:val="20"/>
          <w:szCs w:val="20"/>
          <w:lang w:val="es-ES" w:eastAsia="hi-IN" w:bidi="hi-IN"/>
        </w:rPr>
      </w:pPr>
    </w:p>
    <w:p w:rsidR="002C5395" w:rsidRDefault="002C5395" w:rsidP="00C1718D">
      <w:pPr>
        <w:suppressAutoHyphens/>
        <w:spacing w:after="0" w:line="200" w:lineRule="atLeast"/>
        <w:jc w:val="center"/>
        <w:rPr>
          <w:rFonts w:ascii="Arial" w:eastAsia="Arial Unicode MS" w:hAnsi="Arial" w:cs="Arial"/>
          <w:b/>
          <w:kern w:val="1"/>
          <w:sz w:val="20"/>
          <w:szCs w:val="20"/>
          <w:lang w:val="es-ES" w:eastAsia="hi-IN" w:bidi="hi-IN"/>
        </w:rPr>
      </w:pPr>
    </w:p>
    <w:p w:rsidR="008E143E" w:rsidRDefault="008E143E" w:rsidP="002C5395">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val="es-ES" w:eastAsia="hi-IN" w:bidi="hi-IN"/>
        </w:rPr>
        <w:lastRenderedPageBreak/>
        <w:t xml:space="preserve">POR </w:t>
      </w:r>
      <w:r w:rsidRPr="00641BD8">
        <w:rPr>
          <w:rFonts w:ascii="Arial" w:eastAsia="Arial Unicode MS" w:hAnsi="Arial" w:cs="Arial"/>
          <w:b/>
          <w:kern w:val="1"/>
          <w:sz w:val="20"/>
          <w:szCs w:val="20"/>
          <w:lang w:eastAsia="hi-IN" w:bidi="hi-IN"/>
        </w:rPr>
        <w:t>“EL PROVEEDOR”</w:t>
      </w:r>
    </w:p>
    <w:p w:rsidR="002C5395" w:rsidRDefault="002C5395" w:rsidP="002C5395">
      <w:pPr>
        <w:suppressAutoHyphens/>
        <w:spacing w:after="0" w:line="200" w:lineRule="atLeast"/>
        <w:jc w:val="center"/>
        <w:rPr>
          <w:rFonts w:ascii="Arial" w:eastAsia="Arial Unicode MS" w:hAnsi="Arial" w:cs="Arial"/>
          <w:b/>
          <w:kern w:val="1"/>
          <w:sz w:val="20"/>
          <w:szCs w:val="20"/>
          <w:lang w:eastAsia="hi-IN" w:bidi="hi-IN"/>
        </w:rPr>
      </w:pPr>
    </w:p>
    <w:p w:rsidR="002C5395" w:rsidRDefault="002C5395" w:rsidP="002C5395">
      <w:pPr>
        <w:suppressAutoHyphens/>
        <w:spacing w:after="0" w:line="200" w:lineRule="atLeast"/>
        <w:ind w:left="284"/>
        <w:jc w:val="center"/>
        <w:rPr>
          <w:rFonts w:ascii="Arial" w:eastAsia="Arial Unicode MS" w:hAnsi="Arial" w:cs="Arial"/>
          <w:b/>
          <w:kern w:val="1"/>
          <w:sz w:val="20"/>
          <w:szCs w:val="20"/>
          <w:lang w:eastAsia="hi-IN" w:bidi="hi-IN"/>
        </w:rPr>
      </w:pPr>
    </w:p>
    <w:p w:rsidR="002C5395" w:rsidRDefault="002C5395" w:rsidP="002C5395">
      <w:pPr>
        <w:suppressAutoHyphens/>
        <w:spacing w:after="0" w:line="200" w:lineRule="atLeast"/>
        <w:ind w:left="284"/>
        <w:jc w:val="center"/>
        <w:rPr>
          <w:rFonts w:ascii="Arial" w:eastAsia="Arial Unicode MS" w:hAnsi="Arial" w:cs="Arial"/>
          <w:b/>
          <w:kern w:val="1"/>
          <w:sz w:val="20"/>
          <w:szCs w:val="20"/>
          <w:lang w:eastAsia="hi-IN" w:bidi="hi-IN"/>
        </w:rPr>
      </w:pPr>
    </w:p>
    <w:p w:rsidR="002C5395" w:rsidRDefault="002C5395" w:rsidP="002C5395">
      <w:pPr>
        <w:suppressAutoHyphens/>
        <w:spacing w:after="0" w:line="200" w:lineRule="atLeast"/>
        <w:ind w:left="284"/>
        <w:jc w:val="center"/>
        <w:rPr>
          <w:rFonts w:ascii="Arial" w:eastAsia="Arial Unicode MS" w:hAnsi="Arial" w:cs="Arial"/>
          <w:b/>
          <w:kern w:val="1"/>
          <w:sz w:val="20"/>
          <w:szCs w:val="20"/>
          <w:lang w:eastAsia="hi-IN" w:bidi="hi-IN"/>
        </w:rPr>
      </w:pPr>
    </w:p>
    <w:p w:rsidR="002C5395" w:rsidRPr="002C5395" w:rsidRDefault="002C5395" w:rsidP="002C5395">
      <w:pPr>
        <w:pStyle w:val="Prrafodelista"/>
        <w:numPr>
          <w:ilvl w:val="0"/>
          <w:numId w:val="7"/>
        </w:numPr>
        <w:suppressAutoHyphens/>
        <w:spacing w:after="0" w:line="200" w:lineRule="atLeast"/>
        <w:jc w:val="center"/>
        <w:rPr>
          <w:rFonts w:ascii="Arial" w:eastAsia="Arial Unicode MS" w:hAnsi="Arial" w:cs="Arial"/>
          <w:b/>
          <w:kern w:val="1"/>
          <w:sz w:val="20"/>
          <w:szCs w:val="20"/>
          <w:lang w:eastAsia="hi-IN" w:bidi="hi-IN"/>
        </w:rPr>
      </w:pPr>
      <w:r w:rsidRPr="002C5395">
        <w:rPr>
          <w:rFonts w:ascii="Arial" w:eastAsia="Arial Unicode MS" w:hAnsi="Arial" w:cs="Arial"/>
          <w:b/>
          <w:kern w:val="1"/>
          <w:sz w:val="20"/>
          <w:szCs w:val="20"/>
          <w:lang w:eastAsia="hi-IN" w:bidi="hi-IN"/>
        </w:rPr>
        <w:t>BLANCA ESTELA DORANTES RAMOS</w:t>
      </w:r>
    </w:p>
    <w:p w:rsidR="002C5395" w:rsidRPr="002C5395" w:rsidRDefault="002C5395" w:rsidP="002C5395">
      <w:pPr>
        <w:pStyle w:val="Prrafodelista"/>
        <w:suppressAutoHyphens/>
        <w:spacing w:after="0" w:line="200" w:lineRule="atLeast"/>
        <w:ind w:left="644"/>
        <w:rPr>
          <w:rFonts w:ascii="Arial" w:eastAsia="Arial Unicode MS" w:hAnsi="Arial" w:cs="Arial"/>
          <w:b/>
          <w:kern w:val="1"/>
          <w:sz w:val="20"/>
          <w:szCs w:val="20"/>
          <w:lang w:eastAsia="hi-IN" w:bidi="hi-IN"/>
        </w:rPr>
      </w:pP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8E143E" w:rsidRDefault="008E143E" w:rsidP="008E143E">
      <w:pPr>
        <w:tabs>
          <w:tab w:val="left" w:pos="6720"/>
        </w:tabs>
        <w:suppressAutoHyphens/>
        <w:spacing w:after="0" w:line="200" w:lineRule="atLeast"/>
        <w:jc w:val="both"/>
        <w:rPr>
          <w:rFonts w:ascii="Arial" w:eastAsia="Arial Unicode MS" w:hAnsi="Arial" w:cs="Arial"/>
          <w:kern w:val="1"/>
          <w:sz w:val="10"/>
          <w:szCs w:val="10"/>
          <w:lang w:eastAsia="hi-IN" w:bidi="hi-IN"/>
        </w:rPr>
      </w:pPr>
    </w:p>
    <w:p w:rsidR="00697949" w:rsidRPr="00697949" w:rsidRDefault="00697949" w:rsidP="008E143E">
      <w:pPr>
        <w:tabs>
          <w:tab w:val="left" w:pos="6720"/>
        </w:tabs>
        <w:suppressAutoHyphens/>
        <w:spacing w:after="0" w:line="200" w:lineRule="atLeast"/>
        <w:jc w:val="both"/>
        <w:rPr>
          <w:rFonts w:ascii="Arial" w:eastAsia="Arial Unicode MS" w:hAnsi="Arial" w:cs="Arial"/>
          <w:b/>
          <w:kern w:val="1"/>
          <w:sz w:val="16"/>
          <w:szCs w:val="16"/>
          <w:lang w:eastAsia="hi-IN" w:bidi="hi-IN"/>
        </w:rPr>
      </w:pPr>
    </w:p>
    <w:p w:rsidR="008E143E" w:rsidRPr="00C1718D" w:rsidRDefault="00697949" w:rsidP="001D7366">
      <w:pPr>
        <w:ind w:left="-426"/>
        <w:jc w:val="both"/>
        <w:rPr>
          <w:rFonts w:ascii="Arial" w:hAnsi="Arial" w:cs="Arial"/>
          <w:bCs/>
        </w:rPr>
      </w:pPr>
      <w:r w:rsidRPr="00EC6A02">
        <w:rPr>
          <w:rFonts w:ascii="Arial" w:eastAsia="Arial Unicode MS" w:hAnsi="Arial" w:cs="Arial"/>
          <w:b/>
          <w:kern w:val="1"/>
          <w:sz w:val="16"/>
          <w:szCs w:val="16"/>
          <w:lang w:eastAsia="hi-IN" w:bidi="hi-IN"/>
        </w:rPr>
        <w:t xml:space="preserve">LAS FIRMAS Y RUBRICAS QUE ANTECEDEN CORRESPONDEN AL CONTRATO DE PRESTACIÓN DEL SERVICIO Nº </w:t>
      </w:r>
      <w:r w:rsidR="008E143E" w:rsidRPr="00EC6A02">
        <w:rPr>
          <w:rFonts w:ascii="Arial" w:eastAsia="Arial Unicode MS" w:hAnsi="Arial" w:cs="Arial"/>
          <w:b/>
          <w:kern w:val="1"/>
          <w:sz w:val="16"/>
          <w:szCs w:val="16"/>
          <w:lang w:eastAsia="hi-IN" w:bidi="hi-IN"/>
        </w:rPr>
        <w:fldChar w:fldCharType="begin"/>
      </w:r>
      <w:r w:rsidR="008E143E" w:rsidRPr="00EC6A02">
        <w:rPr>
          <w:rFonts w:ascii="Arial" w:eastAsia="Arial Unicode MS" w:hAnsi="Arial" w:cs="Arial"/>
          <w:b/>
          <w:kern w:val="1"/>
          <w:sz w:val="16"/>
          <w:szCs w:val="16"/>
          <w:lang w:eastAsia="hi-IN" w:bidi="hi-IN"/>
        </w:rPr>
        <w:instrText xml:space="preserve"> MERGEFIELD NO_PROCESO </w:instrText>
      </w:r>
      <w:r w:rsidR="008E143E" w:rsidRPr="00EC6A02">
        <w:rPr>
          <w:rFonts w:ascii="Arial" w:eastAsia="Arial Unicode MS" w:hAnsi="Arial" w:cs="Arial"/>
          <w:b/>
          <w:kern w:val="1"/>
          <w:sz w:val="16"/>
          <w:szCs w:val="16"/>
          <w:lang w:eastAsia="hi-IN" w:bidi="hi-IN"/>
        </w:rPr>
        <w:fldChar w:fldCharType="separate"/>
      </w:r>
      <w:r w:rsidR="002C5395">
        <w:rPr>
          <w:rFonts w:ascii="Arial" w:eastAsia="Arial Unicode MS" w:hAnsi="Arial" w:cs="Arial"/>
          <w:b/>
          <w:noProof/>
          <w:kern w:val="1"/>
          <w:sz w:val="16"/>
          <w:szCs w:val="16"/>
          <w:lang w:eastAsia="hi-IN" w:bidi="hi-IN"/>
        </w:rPr>
        <w:t>CMADJ-192</w:t>
      </w:r>
      <w:r w:rsidRPr="00EC6A02">
        <w:rPr>
          <w:rFonts w:ascii="Arial" w:eastAsia="Arial Unicode MS" w:hAnsi="Arial" w:cs="Arial"/>
          <w:b/>
          <w:noProof/>
          <w:kern w:val="1"/>
          <w:sz w:val="16"/>
          <w:szCs w:val="16"/>
          <w:lang w:eastAsia="hi-IN" w:bidi="hi-IN"/>
        </w:rPr>
        <w:t>-2017</w:t>
      </w:r>
      <w:r w:rsidR="008E143E" w:rsidRPr="00EC6A02">
        <w:rPr>
          <w:rFonts w:ascii="Arial" w:eastAsia="Arial Unicode MS" w:hAnsi="Arial" w:cs="Arial"/>
          <w:b/>
          <w:kern w:val="1"/>
          <w:sz w:val="16"/>
          <w:szCs w:val="16"/>
          <w:lang w:eastAsia="hi-IN" w:bidi="hi-IN"/>
        </w:rPr>
        <w:fldChar w:fldCharType="end"/>
      </w:r>
      <w:r w:rsidR="00C1718D">
        <w:rPr>
          <w:rFonts w:ascii="Arial" w:eastAsia="Arial Unicode MS" w:hAnsi="Arial" w:cs="Arial"/>
          <w:b/>
          <w:kern w:val="1"/>
          <w:sz w:val="16"/>
          <w:szCs w:val="16"/>
          <w:lang w:eastAsia="hi-IN" w:bidi="hi-IN"/>
        </w:rPr>
        <w:t xml:space="preserve"> DENOMINADO</w:t>
      </w:r>
      <w:r w:rsidR="002C5395" w:rsidRPr="002C5395">
        <w:rPr>
          <w:rFonts w:ascii="Arial" w:hAnsi="Arial" w:cs="Arial"/>
          <w:b/>
          <w:sz w:val="16"/>
          <w:szCs w:val="16"/>
        </w:rPr>
        <w:fldChar w:fldCharType="begin"/>
      </w:r>
      <w:r w:rsidR="002C5395" w:rsidRPr="002C5395">
        <w:rPr>
          <w:rFonts w:ascii="Arial" w:hAnsi="Arial" w:cs="Arial"/>
          <w:b/>
          <w:sz w:val="16"/>
          <w:szCs w:val="16"/>
        </w:rPr>
        <w:instrText xml:space="preserve"> MERGEFIELD DENOMINACION </w:instrText>
      </w:r>
      <w:r w:rsidR="002C5395" w:rsidRPr="002C5395">
        <w:rPr>
          <w:rFonts w:ascii="Arial" w:hAnsi="Arial" w:cs="Arial"/>
          <w:b/>
          <w:sz w:val="16"/>
          <w:szCs w:val="16"/>
        </w:rPr>
        <w:fldChar w:fldCharType="separate"/>
      </w:r>
      <w:r w:rsidR="002C5395" w:rsidRPr="002C5395">
        <w:rPr>
          <w:rFonts w:ascii="Arial" w:hAnsi="Arial" w:cs="Arial"/>
          <w:b/>
          <w:sz w:val="16"/>
          <w:szCs w:val="16"/>
          <w:lang w:val="es-ES_tradnl"/>
        </w:rPr>
        <w:fldChar w:fldCharType="begin"/>
      </w:r>
      <w:r w:rsidR="002C5395" w:rsidRPr="002C5395">
        <w:rPr>
          <w:rFonts w:ascii="Arial" w:hAnsi="Arial" w:cs="Arial"/>
          <w:b/>
          <w:sz w:val="16"/>
          <w:szCs w:val="16"/>
          <w:lang w:val="es-ES_tradnl"/>
        </w:rPr>
        <w:instrText xml:space="preserve"> MERGEFIELD DENOMINACION </w:instrText>
      </w:r>
      <w:r w:rsidR="002C5395" w:rsidRPr="002C5395">
        <w:rPr>
          <w:rFonts w:ascii="Arial" w:hAnsi="Arial" w:cs="Arial"/>
          <w:b/>
          <w:sz w:val="16"/>
          <w:szCs w:val="16"/>
          <w:lang w:val="es-ES_tradnl"/>
        </w:rPr>
        <w:fldChar w:fldCharType="separate"/>
      </w:r>
      <w:r w:rsidR="002C5395" w:rsidRPr="002C5395">
        <w:rPr>
          <w:rFonts w:ascii="Arial" w:hAnsi="Arial" w:cs="Arial"/>
          <w:b/>
          <w:sz w:val="16"/>
          <w:szCs w:val="16"/>
          <w:lang w:val="es-ES_tradnl"/>
        </w:rPr>
        <w:fldChar w:fldCharType="begin"/>
      </w:r>
      <w:r w:rsidR="002C5395" w:rsidRPr="002C5395">
        <w:rPr>
          <w:rFonts w:ascii="Arial" w:hAnsi="Arial" w:cs="Arial"/>
          <w:b/>
          <w:sz w:val="16"/>
          <w:szCs w:val="16"/>
          <w:lang w:val="es-ES_tradnl"/>
        </w:rPr>
        <w:instrText xml:space="preserve"> MERGEFIELD DENOMINACION </w:instrText>
      </w:r>
      <w:r w:rsidR="002C5395" w:rsidRPr="002C5395">
        <w:rPr>
          <w:rFonts w:ascii="Arial" w:hAnsi="Arial" w:cs="Arial"/>
          <w:b/>
          <w:sz w:val="16"/>
          <w:szCs w:val="16"/>
          <w:lang w:val="es-ES_tradnl"/>
        </w:rPr>
        <w:fldChar w:fldCharType="separate"/>
      </w:r>
      <w:r w:rsidR="002C5395" w:rsidRPr="002C5395">
        <w:rPr>
          <w:rFonts w:ascii="Arial" w:hAnsi="Arial" w:cs="Arial"/>
          <w:b/>
          <w:noProof/>
          <w:sz w:val="16"/>
          <w:szCs w:val="16"/>
          <w:lang w:val="es-ES_tradnl"/>
        </w:rPr>
        <w:t xml:space="preserve"> "RENTA DE RETROEXCAVADORA Y 4 CAMIONES PARA LA LOCALIDAD DE SAN ESTEBAN ZOAPILTEPEC"</w:t>
      </w:r>
      <w:r w:rsidR="002C5395" w:rsidRPr="002C5395">
        <w:rPr>
          <w:rFonts w:ascii="Arial" w:hAnsi="Arial" w:cs="Arial"/>
          <w:b/>
          <w:sz w:val="16"/>
          <w:szCs w:val="16"/>
          <w:lang w:val="es-ES_tradnl"/>
        </w:rPr>
        <w:fldChar w:fldCharType="end"/>
      </w:r>
      <w:r w:rsidR="002C5395" w:rsidRPr="002C5395">
        <w:rPr>
          <w:rFonts w:ascii="Arial" w:hAnsi="Arial" w:cs="Arial"/>
          <w:b/>
          <w:sz w:val="16"/>
          <w:szCs w:val="16"/>
          <w:lang w:val="es-ES_tradnl"/>
        </w:rPr>
        <w:fldChar w:fldCharType="end"/>
      </w:r>
      <w:r w:rsidR="002C5395" w:rsidRPr="002C5395">
        <w:rPr>
          <w:rFonts w:ascii="Arial" w:hAnsi="Arial" w:cs="Arial"/>
          <w:b/>
          <w:sz w:val="16"/>
          <w:szCs w:val="16"/>
        </w:rPr>
        <w:fldChar w:fldCharType="end"/>
      </w:r>
      <w:r w:rsidRPr="00EC6A02">
        <w:rPr>
          <w:rFonts w:ascii="Arial" w:eastAsia="Arial Unicode MS" w:hAnsi="Arial" w:cs="Arial"/>
          <w:b/>
          <w:kern w:val="1"/>
          <w:sz w:val="16"/>
          <w:szCs w:val="16"/>
          <w:lang w:eastAsia="hi-IN" w:bidi="hi-IN"/>
        </w:rPr>
        <w:t>, CELEBRADO POR EL HONORABL</w:t>
      </w:r>
      <w:r w:rsidR="002C5395">
        <w:rPr>
          <w:rFonts w:ascii="Arial" w:eastAsia="Arial Unicode MS" w:hAnsi="Arial" w:cs="Arial"/>
          <w:b/>
          <w:kern w:val="1"/>
          <w:sz w:val="16"/>
          <w:szCs w:val="16"/>
          <w:lang w:eastAsia="hi-IN" w:bidi="hi-IN"/>
        </w:rPr>
        <w:t xml:space="preserve">E  AYUNTAMIENTO DE ATLIXCO, Y </w:t>
      </w:r>
      <w:r w:rsidR="00AB035D">
        <w:rPr>
          <w:rFonts w:ascii="Arial" w:eastAsia="Arial Unicode MS" w:hAnsi="Arial" w:cs="Arial"/>
          <w:b/>
          <w:kern w:val="1"/>
          <w:sz w:val="16"/>
          <w:szCs w:val="16"/>
          <w:lang w:eastAsia="hi-IN" w:bidi="hi-IN"/>
        </w:rPr>
        <w:t>LA C. BLANCA ESTELA DORANTES RAMOS</w:t>
      </w:r>
      <w:r w:rsidRPr="00EC6A02">
        <w:rPr>
          <w:rFonts w:ascii="Arial" w:eastAsia="Arial Unicode MS" w:hAnsi="Arial" w:cs="Arial"/>
          <w:b/>
          <w:kern w:val="1"/>
          <w:sz w:val="16"/>
          <w:szCs w:val="16"/>
          <w:lang w:eastAsia="hi-IN" w:bidi="hi-IN"/>
        </w:rPr>
        <w:t xml:space="preserve">, </w:t>
      </w:r>
      <w:r w:rsidR="00EC6A02" w:rsidRPr="00EC6A02">
        <w:rPr>
          <w:rFonts w:ascii="Arial" w:eastAsia="Arial Unicode MS" w:hAnsi="Arial" w:cs="Arial"/>
          <w:b/>
          <w:kern w:val="1"/>
          <w:sz w:val="16"/>
          <w:szCs w:val="16"/>
          <w:lang w:eastAsia="hi-IN" w:bidi="hi-IN"/>
        </w:rPr>
        <w:t xml:space="preserve"> POR UN </w:t>
      </w:r>
      <w:r w:rsidR="00EC6A02" w:rsidRPr="00EC6A02">
        <w:rPr>
          <w:rFonts w:ascii="Arial" w:hAnsi="Arial" w:cs="Arial"/>
          <w:b/>
          <w:sz w:val="16"/>
          <w:szCs w:val="16"/>
        </w:rPr>
        <w:t xml:space="preserve">MONTO </w:t>
      </w:r>
      <w:r w:rsidR="00EC6A02" w:rsidRPr="00EC6A02">
        <w:rPr>
          <w:rFonts w:ascii="Arial" w:hAnsi="Arial" w:cs="Arial"/>
          <w:b/>
          <w:bCs/>
          <w:sz w:val="16"/>
          <w:szCs w:val="16"/>
        </w:rPr>
        <w:t xml:space="preserve">DE </w:t>
      </w:r>
      <w:r w:rsidR="00AB035D" w:rsidRPr="00AB035D">
        <w:rPr>
          <w:rFonts w:ascii="Arial" w:hAnsi="Arial" w:cs="Arial"/>
          <w:b/>
          <w:bCs/>
          <w:sz w:val="16"/>
          <w:szCs w:val="16"/>
        </w:rPr>
        <w:t>$54,000.00 (CINCUENTA Y CUATRO MIL PESOS 00/100 M.N.) MÁS $8,640.00 (OCHO MIL SEISCIENTOS CUARENTA PESOS 00/100 M.N.) EQUIVALENTE AL 16% DEL I.V.A, DANDO UN TOTAL DE $62,640.00 (SESENTA Y DOS MIL SEISCIENTOS CUARENTA PESOS 00/100 M.N.),</w:t>
      </w:r>
      <w:r w:rsidR="00AB035D">
        <w:rPr>
          <w:rFonts w:ascii="Arial" w:hAnsi="Arial" w:cs="Arial"/>
          <w:b/>
          <w:bCs/>
          <w:sz w:val="16"/>
          <w:szCs w:val="16"/>
        </w:rPr>
        <w:t xml:space="preserve"> </w:t>
      </w:r>
      <w:r w:rsidR="00EC6A02" w:rsidRPr="00EC6A02">
        <w:rPr>
          <w:rFonts w:ascii="Arial" w:eastAsia="Arial Unicode MS" w:hAnsi="Arial" w:cs="Arial"/>
          <w:b/>
          <w:kern w:val="1"/>
          <w:sz w:val="16"/>
          <w:szCs w:val="16"/>
          <w:lang w:eastAsia="hi-IN" w:bidi="hi-IN"/>
        </w:rPr>
        <w:t xml:space="preserve">Y UNA </w:t>
      </w:r>
      <w:r w:rsidRPr="00EC6A02">
        <w:rPr>
          <w:rFonts w:ascii="Arial" w:eastAsia="Arial Unicode MS" w:hAnsi="Arial" w:cs="Arial"/>
          <w:b/>
          <w:kern w:val="1"/>
          <w:sz w:val="16"/>
          <w:szCs w:val="16"/>
          <w:lang w:eastAsia="hi-IN" w:bidi="hi-IN"/>
        </w:rPr>
        <w:t xml:space="preserve">VIGENCIA DEL </w:t>
      </w:r>
      <w:r w:rsidR="008E143E" w:rsidRPr="00EC6A02">
        <w:rPr>
          <w:rFonts w:ascii="Arial" w:eastAsia="Arial Unicode MS" w:hAnsi="Arial" w:cs="Arial"/>
          <w:b/>
          <w:kern w:val="1"/>
          <w:sz w:val="16"/>
          <w:szCs w:val="16"/>
          <w:lang w:eastAsia="hi-IN" w:bidi="hi-IN"/>
        </w:rPr>
        <w:fldChar w:fldCharType="begin"/>
      </w:r>
      <w:r w:rsidR="008E143E" w:rsidRPr="00EC6A02">
        <w:rPr>
          <w:rFonts w:ascii="Arial" w:eastAsia="Arial Unicode MS" w:hAnsi="Arial" w:cs="Arial"/>
          <w:b/>
          <w:kern w:val="1"/>
          <w:sz w:val="16"/>
          <w:szCs w:val="16"/>
          <w:lang w:eastAsia="hi-IN" w:bidi="hi-IN"/>
        </w:rPr>
        <w:instrText xml:space="preserve"> MERGEFIELD VIGENCIA_CONTRATO </w:instrText>
      </w:r>
      <w:r w:rsidR="008E143E" w:rsidRPr="00EC6A02">
        <w:rPr>
          <w:rFonts w:ascii="Arial" w:eastAsia="Arial Unicode MS" w:hAnsi="Arial" w:cs="Arial"/>
          <w:b/>
          <w:kern w:val="1"/>
          <w:sz w:val="16"/>
          <w:szCs w:val="16"/>
          <w:lang w:eastAsia="hi-IN" w:bidi="hi-IN"/>
        </w:rPr>
        <w:fldChar w:fldCharType="separate"/>
      </w:r>
      <w:r w:rsidR="00AB035D">
        <w:rPr>
          <w:rFonts w:ascii="Arial" w:eastAsia="Arial Unicode MS" w:hAnsi="Arial" w:cs="Arial"/>
          <w:b/>
          <w:noProof/>
          <w:kern w:val="1"/>
          <w:sz w:val="16"/>
          <w:szCs w:val="16"/>
          <w:lang w:eastAsia="hi-IN" w:bidi="hi-IN"/>
        </w:rPr>
        <w:t>16 DE JUNIO DE 2017 AL 30 DE JUNIO</w:t>
      </w:r>
      <w:r w:rsidRPr="00EC6A02">
        <w:rPr>
          <w:rFonts w:ascii="Arial" w:eastAsia="Arial Unicode MS" w:hAnsi="Arial" w:cs="Arial"/>
          <w:b/>
          <w:noProof/>
          <w:kern w:val="1"/>
          <w:sz w:val="16"/>
          <w:szCs w:val="16"/>
          <w:lang w:eastAsia="hi-IN" w:bidi="hi-IN"/>
        </w:rPr>
        <w:t xml:space="preserve"> DE 201</w:t>
      </w:r>
      <w:r w:rsidR="00EC6A02" w:rsidRPr="00EC6A02">
        <w:rPr>
          <w:rFonts w:ascii="Arial" w:eastAsia="Arial Unicode MS" w:hAnsi="Arial" w:cs="Arial"/>
          <w:b/>
          <w:noProof/>
          <w:kern w:val="1"/>
          <w:sz w:val="16"/>
          <w:szCs w:val="16"/>
          <w:lang w:eastAsia="hi-IN" w:bidi="hi-IN"/>
        </w:rPr>
        <w:t>7</w:t>
      </w:r>
      <w:r w:rsidR="008E143E" w:rsidRPr="00EC6A02">
        <w:rPr>
          <w:rFonts w:ascii="Arial" w:eastAsia="Arial Unicode MS" w:hAnsi="Arial" w:cs="Arial"/>
          <w:b/>
          <w:kern w:val="1"/>
          <w:sz w:val="16"/>
          <w:szCs w:val="16"/>
          <w:lang w:eastAsia="hi-IN" w:bidi="hi-IN"/>
        </w:rPr>
        <w:fldChar w:fldCharType="end"/>
      </w:r>
      <w:r w:rsidRPr="00EC6A02">
        <w:rPr>
          <w:rFonts w:ascii="Arial" w:eastAsia="Arial Unicode MS" w:hAnsi="Arial" w:cs="Arial"/>
          <w:b/>
          <w:bCs/>
          <w:kern w:val="1"/>
          <w:sz w:val="16"/>
          <w:szCs w:val="16"/>
          <w:lang w:val="es-ES" w:eastAsia="hi-IN" w:bidi="hi-IN"/>
        </w:rPr>
        <w:t>.</w:t>
      </w:r>
    </w:p>
    <w:p w:rsidR="00C00958" w:rsidRPr="00D564FA" w:rsidRDefault="00C00958" w:rsidP="001D7366">
      <w:pPr>
        <w:rPr>
          <w:sz w:val="16"/>
          <w:szCs w:val="16"/>
        </w:rPr>
      </w:pPr>
    </w:p>
    <w:sectPr w:rsidR="00C00958" w:rsidRPr="00D564F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3E" w:rsidRDefault="008E143E" w:rsidP="008E143E">
      <w:pPr>
        <w:spacing w:after="0" w:line="240" w:lineRule="auto"/>
      </w:pPr>
      <w:r>
        <w:separator/>
      </w:r>
    </w:p>
  </w:endnote>
  <w:endnote w:type="continuationSeparator" w:id="0">
    <w:p w:rsidR="008E143E" w:rsidRDefault="008E143E" w:rsidP="008E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6480"/>
      <w:docPartObj>
        <w:docPartGallery w:val="Page Numbers (Bottom of Page)"/>
        <w:docPartUnique/>
      </w:docPartObj>
    </w:sdtPr>
    <w:sdtEndPr/>
    <w:sdtContent>
      <w:p w:rsidR="0038508E" w:rsidRDefault="00697949" w:rsidP="00D10D92">
        <w:pPr>
          <w:pStyle w:val="Piedepgina"/>
          <w:jc w:val="right"/>
        </w:pPr>
        <w:r>
          <w:fldChar w:fldCharType="begin"/>
        </w:r>
        <w:r>
          <w:instrText>PAGE   \* MERGEFORMAT</w:instrText>
        </w:r>
        <w:r>
          <w:fldChar w:fldCharType="separate"/>
        </w:r>
        <w:r w:rsidR="00FC66C2" w:rsidRPr="00FC66C2">
          <w:rPr>
            <w:noProof/>
            <w:lang w:val="es-ES"/>
          </w:rPr>
          <w:t>12</w:t>
        </w:r>
        <w:r>
          <w:fldChar w:fldCharType="end"/>
        </w:r>
        <w:r>
          <w:t>/12</w:t>
        </w:r>
      </w:p>
    </w:sdtContent>
  </w:sdt>
  <w:p w:rsidR="0038508E" w:rsidRDefault="00697949" w:rsidP="00D10D92">
    <w:pPr>
      <w:pStyle w:val="Piedepgina"/>
      <w:jc w:val="right"/>
    </w:pPr>
    <w:r>
      <w:t>CMADJ-</w:t>
    </w:r>
    <w:r w:rsidR="0075620C">
      <w:t>192</w:t>
    </w:r>
    <w:r>
      <w:t>-201</w:t>
    </w:r>
    <w:r w:rsidR="008E143E">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3E" w:rsidRDefault="008E143E" w:rsidP="008E143E">
      <w:pPr>
        <w:spacing w:after="0" w:line="240" w:lineRule="auto"/>
      </w:pPr>
      <w:r>
        <w:separator/>
      </w:r>
    </w:p>
  </w:footnote>
  <w:footnote w:type="continuationSeparator" w:id="0">
    <w:p w:rsidR="008E143E" w:rsidRDefault="008E143E" w:rsidP="008E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8E" w:rsidRDefault="00697949" w:rsidP="00E84406">
    <w:pPr>
      <w:tabs>
        <w:tab w:val="left" w:pos="1230"/>
        <w:tab w:val="right" w:pos="8838"/>
      </w:tabs>
    </w:pPr>
    <w:r>
      <w:rPr>
        <w:noProof/>
        <w:lang w:eastAsia="es-MX"/>
      </w:rPr>
      <w:drawing>
        <wp:anchor distT="0" distB="0" distL="114300" distR="114300" simplePos="0" relativeHeight="251659264" behindDoc="1" locked="0" layoutInCell="1" allowOverlap="1" wp14:anchorId="2CA95265" wp14:editId="76CAB764">
          <wp:simplePos x="0" y="0"/>
          <wp:positionH relativeFrom="column">
            <wp:posOffset>340995</wp:posOffset>
          </wp:positionH>
          <wp:positionV relativeFrom="paragraph">
            <wp:posOffset>99060</wp:posOffset>
          </wp:positionV>
          <wp:extent cx="767334" cy="91440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38508E" w:rsidRDefault="00697949" w:rsidP="00E84406">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59EA7B33" wp14:editId="138547BF">
          <wp:simplePos x="0" y="0"/>
          <wp:positionH relativeFrom="column">
            <wp:posOffset>3987165</wp:posOffset>
          </wp:positionH>
          <wp:positionV relativeFrom="paragraph">
            <wp:posOffset>27305</wp:posOffset>
          </wp:positionV>
          <wp:extent cx="1428750" cy="793750"/>
          <wp:effectExtent l="0" t="0" r="0" b="635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8750" cy="793750"/>
                  </a:xfrm>
                  <a:prstGeom prst="rect">
                    <a:avLst/>
                  </a:prstGeom>
                </pic:spPr>
              </pic:pic>
            </a:graphicData>
          </a:graphic>
          <wp14:sizeRelH relativeFrom="margin">
            <wp14:pctWidth>0</wp14:pctWidth>
          </wp14:sizeRelH>
          <wp14:sizeRelV relativeFrom="margin">
            <wp14:pctHeight>0</wp14:pctHeight>
          </wp14:sizeRelV>
        </wp:anchor>
      </w:drawing>
    </w:r>
  </w:p>
  <w:p w:rsidR="0038508E" w:rsidRPr="00FF34F0" w:rsidRDefault="00697949" w:rsidP="00E84406">
    <w:pPr>
      <w:tabs>
        <w:tab w:val="left" w:pos="1230"/>
        <w:tab w:val="right" w:pos="8838"/>
      </w:tabs>
    </w:pPr>
    <w:r>
      <w:tab/>
    </w:r>
    <w:r>
      <w:tab/>
    </w:r>
  </w:p>
  <w:p w:rsidR="0038508E" w:rsidRPr="00693A04" w:rsidRDefault="00697949" w:rsidP="00E84406">
    <w:pPr>
      <w:pStyle w:val="Sinespaciado"/>
      <w:rPr>
        <w:rFonts w:ascii="Arial Narrow" w:hAnsi="Arial Narrow"/>
        <w:sz w:val="18"/>
        <w:szCs w:val="18"/>
      </w:rPr>
    </w:pPr>
    <w:r w:rsidRPr="00693A04">
      <w:rPr>
        <w:rFonts w:ascii="Arial Narrow" w:hAnsi="Arial Narrow"/>
        <w:sz w:val="18"/>
        <w:szCs w:val="18"/>
      </w:rPr>
      <w:t>AYUNTAMIENTO CONSTITUCIONAL</w:t>
    </w:r>
  </w:p>
  <w:p w:rsidR="0038508E" w:rsidRPr="00693A04" w:rsidRDefault="00697949" w:rsidP="00E84406">
    <w:pPr>
      <w:pStyle w:val="Sinespaciado"/>
      <w:ind w:firstLine="708"/>
      <w:rPr>
        <w:rFonts w:ascii="Arial Narrow" w:hAnsi="Arial Narrow"/>
        <w:sz w:val="18"/>
        <w:szCs w:val="18"/>
      </w:rPr>
    </w:pPr>
    <w:r w:rsidRPr="00693A04">
      <w:rPr>
        <w:rFonts w:ascii="Arial Narrow" w:hAnsi="Arial Narrow"/>
        <w:sz w:val="18"/>
        <w:szCs w:val="18"/>
      </w:rPr>
      <w:t>ATLIXCO, PUE.</w:t>
    </w:r>
  </w:p>
  <w:p w:rsidR="0038508E" w:rsidRDefault="00697949" w:rsidP="00E84406">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38508E" w:rsidRPr="00E84406" w:rsidRDefault="00FC66C2" w:rsidP="00E84406">
    <w:pPr>
      <w:pStyle w:val="Sinespaciado"/>
      <w:ind w:left="708"/>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644"/>
        </w:tabs>
        <w:ind w:left="644"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169C22E8"/>
    <w:multiLevelType w:val="hybridMultilevel"/>
    <w:tmpl w:val="F20A0FD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69A234FB"/>
    <w:multiLevelType w:val="hybridMultilevel"/>
    <w:tmpl w:val="3728758E"/>
    <w:lvl w:ilvl="0" w:tplc="571AE448">
      <w:start w:val="3"/>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3E"/>
    <w:rsid w:val="0002614C"/>
    <w:rsid w:val="001329A5"/>
    <w:rsid w:val="001D7366"/>
    <w:rsid w:val="002C5395"/>
    <w:rsid w:val="0061205D"/>
    <w:rsid w:val="00697949"/>
    <w:rsid w:val="006A1605"/>
    <w:rsid w:val="0075620C"/>
    <w:rsid w:val="00862662"/>
    <w:rsid w:val="008E143E"/>
    <w:rsid w:val="00965ADB"/>
    <w:rsid w:val="00AB035D"/>
    <w:rsid w:val="00AB14E0"/>
    <w:rsid w:val="00B95F1B"/>
    <w:rsid w:val="00C00958"/>
    <w:rsid w:val="00C1718D"/>
    <w:rsid w:val="00C60FCB"/>
    <w:rsid w:val="00D44418"/>
    <w:rsid w:val="00D564FA"/>
    <w:rsid w:val="00DF26CE"/>
    <w:rsid w:val="00E4409B"/>
    <w:rsid w:val="00EC6A02"/>
    <w:rsid w:val="00FC66C2"/>
    <w:rsid w:val="00FF53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3961"/>
  <w15:chartTrackingRefBased/>
  <w15:docId w15:val="{E7038A6C-C815-45F5-949B-253C9376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43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143E"/>
    <w:pPr>
      <w:ind w:left="720"/>
      <w:contextualSpacing/>
    </w:pPr>
  </w:style>
  <w:style w:type="paragraph" w:styleId="Textoindependiente3">
    <w:name w:val="Body Text 3"/>
    <w:basedOn w:val="Normal"/>
    <w:link w:val="Textoindependiente3Car"/>
    <w:uiPriority w:val="99"/>
    <w:unhideWhenUsed/>
    <w:rsid w:val="008E143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8E143E"/>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8E1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43E"/>
    <w:rPr>
      <w:rFonts w:ascii="Calibri" w:eastAsia="Times New Roman" w:hAnsi="Calibri" w:cs="Times New Roman"/>
    </w:rPr>
  </w:style>
  <w:style w:type="paragraph" w:styleId="Sinespaciado">
    <w:name w:val="No Spacing"/>
    <w:qFormat/>
    <w:rsid w:val="008E143E"/>
    <w:pPr>
      <w:spacing w:after="0" w:line="240" w:lineRule="auto"/>
    </w:pPr>
    <w:rPr>
      <w:rFonts w:ascii="Calibri" w:eastAsia="Calibri" w:hAnsi="Calibri" w:cs="Times New Roman"/>
      <w:lang w:val="es-ES"/>
    </w:rPr>
  </w:style>
  <w:style w:type="paragraph" w:styleId="Encabezado">
    <w:name w:val="header"/>
    <w:basedOn w:val="Normal"/>
    <w:link w:val="EncabezadoCar"/>
    <w:uiPriority w:val="99"/>
    <w:unhideWhenUsed/>
    <w:rsid w:val="008E1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43E"/>
    <w:rPr>
      <w:rFonts w:ascii="Calibri" w:eastAsia="Times New Roman" w:hAnsi="Calibri" w:cs="Times New Roman"/>
    </w:rPr>
  </w:style>
  <w:style w:type="paragraph" w:styleId="Textodeglobo">
    <w:name w:val="Balloon Text"/>
    <w:basedOn w:val="Normal"/>
    <w:link w:val="TextodegloboCar"/>
    <w:uiPriority w:val="99"/>
    <w:semiHidden/>
    <w:unhideWhenUsed/>
    <w:rsid w:val="006979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79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2773">
      <w:bodyDiv w:val="1"/>
      <w:marLeft w:val="0"/>
      <w:marRight w:val="0"/>
      <w:marTop w:val="0"/>
      <w:marBottom w:val="0"/>
      <w:divBdr>
        <w:top w:val="none" w:sz="0" w:space="0" w:color="auto"/>
        <w:left w:val="none" w:sz="0" w:space="0" w:color="auto"/>
        <w:bottom w:val="none" w:sz="0" w:space="0" w:color="auto"/>
        <w:right w:val="none" w:sz="0" w:space="0" w:color="auto"/>
      </w:divBdr>
    </w:div>
    <w:div w:id="348415865">
      <w:bodyDiv w:val="1"/>
      <w:marLeft w:val="0"/>
      <w:marRight w:val="0"/>
      <w:marTop w:val="0"/>
      <w:marBottom w:val="0"/>
      <w:divBdr>
        <w:top w:val="none" w:sz="0" w:space="0" w:color="auto"/>
        <w:left w:val="none" w:sz="0" w:space="0" w:color="auto"/>
        <w:bottom w:val="none" w:sz="0" w:space="0" w:color="auto"/>
        <w:right w:val="none" w:sz="0" w:space="0" w:color="auto"/>
      </w:divBdr>
    </w:div>
    <w:div w:id="504563145">
      <w:bodyDiv w:val="1"/>
      <w:marLeft w:val="0"/>
      <w:marRight w:val="0"/>
      <w:marTop w:val="0"/>
      <w:marBottom w:val="0"/>
      <w:divBdr>
        <w:top w:val="none" w:sz="0" w:space="0" w:color="auto"/>
        <w:left w:val="none" w:sz="0" w:space="0" w:color="auto"/>
        <w:bottom w:val="none" w:sz="0" w:space="0" w:color="auto"/>
        <w:right w:val="none" w:sz="0" w:space="0" w:color="auto"/>
      </w:divBdr>
    </w:div>
    <w:div w:id="537007151">
      <w:bodyDiv w:val="1"/>
      <w:marLeft w:val="0"/>
      <w:marRight w:val="0"/>
      <w:marTop w:val="0"/>
      <w:marBottom w:val="0"/>
      <w:divBdr>
        <w:top w:val="none" w:sz="0" w:space="0" w:color="auto"/>
        <w:left w:val="none" w:sz="0" w:space="0" w:color="auto"/>
        <w:bottom w:val="none" w:sz="0" w:space="0" w:color="auto"/>
        <w:right w:val="none" w:sz="0" w:space="0" w:color="auto"/>
      </w:divBdr>
    </w:div>
    <w:div w:id="1346903805">
      <w:bodyDiv w:val="1"/>
      <w:marLeft w:val="0"/>
      <w:marRight w:val="0"/>
      <w:marTop w:val="0"/>
      <w:marBottom w:val="0"/>
      <w:divBdr>
        <w:top w:val="none" w:sz="0" w:space="0" w:color="auto"/>
        <w:left w:val="none" w:sz="0" w:space="0" w:color="auto"/>
        <w:bottom w:val="none" w:sz="0" w:space="0" w:color="auto"/>
        <w:right w:val="none" w:sz="0" w:space="0" w:color="auto"/>
      </w:divBdr>
    </w:div>
    <w:div w:id="1528717552">
      <w:bodyDiv w:val="1"/>
      <w:marLeft w:val="0"/>
      <w:marRight w:val="0"/>
      <w:marTop w:val="0"/>
      <w:marBottom w:val="0"/>
      <w:divBdr>
        <w:top w:val="none" w:sz="0" w:space="0" w:color="auto"/>
        <w:left w:val="none" w:sz="0" w:space="0" w:color="auto"/>
        <w:bottom w:val="none" w:sz="0" w:space="0" w:color="auto"/>
        <w:right w:val="none" w:sz="0" w:space="0" w:color="auto"/>
      </w:divBdr>
    </w:div>
    <w:div w:id="1702785354">
      <w:bodyDiv w:val="1"/>
      <w:marLeft w:val="0"/>
      <w:marRight w:val="0"/>
      <w:marTop w:val="0"/>
      <w:marBottom w:val="0"/>
      <w:divBdr>
        <w:top w:val="none" w:sz="0" w:space="0" w:color="auto"/>
        <w:left w:val="none" w:sz="0" w:space="0" w:color="auto"/>
        <w:bottom w:val="none" w:sz="0" w:space="0" w:color="auto"/>
        <w:right w:val="none" w:sz="0" w:space="0" w:color="auto"/>
      </w:divBdr>
    </w:div>
    <w:div w:id="205292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12</Pages>
  <Words>4654</Words>
  <Characters>25599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15</cp:revision>
  <cp:lastPrinted>2017-06-14T19:01:00Z</cp:lastPrinted>
  <dcterms:created xsi:type="dcterms:W3CDTF">2017-03-15T22:51:00Z</dcterms:created>
  <dcterms:modified xsi:type="dcterms:W3CDTF">2017-06-14T19:01:00Z</dcterms:modified>
</cp:coreProperties>
</file>