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Pr="008323DD"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323DD">
        <w:rPr>
          <w:rFonts w:ascii="Arial" w:eastAsia="Times New Roman" w:hAnsi="Arial" w:cs="Arial"/>
          <w:b/>
          <w:sz w:val="24"/>
          <w:szCs w:val="24"/>
          <w:u w:val="single"/>
          <w:lang w:eastAsia="es-ES"/>
        </w:rPr>
        <w:t>Clasificación archivística: IS.3.1</w:t>
      </w:r>
    </w:p>
    <w:p w14:paraId="7E85E061" w14:textId="77777777" w:rsidR="00731B73" w:rsidRPr="008323DD"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0C462FF8" w:rsidR="009B57A4" w:rsidRPr="008323DD"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8323DD">
        <w:rPr>
          <w:rFonts w:ascii="Arial" w:eastAsia="Times New Roman" w:hAnsi="Arial" w:cs="Arial"/>
          <w:b/>
          <w:sz w:val="24"/>
          <w:szCs w:val="24"/>
          <w:lang w:eastAsia="es-ES"/>
        </w:rPr>
        <w:t>ACTA DE LA CENT</w:t>
      </w:r>
      <w:r w:rsidR="0044308C" w:rsidRPr="008323DD">
        <w:rPr>
          <w:rFonts w:ascii="Arial" w:eastAsia="Times New Roman" w:hAnsi="Arial" w:cs="Arial"/>
          <w:b/>
          <w:sz w:val="24"/>
          <w:szCs w:val="24"/>
          <w:lang w:eastAsia="es-ES"/>
        </w:rPr>
        <w:t>ÉSIMO</w:t>
      </w:r>
      <w:r w:rsidR="001B6F4C" w:rsidRPr="008323DD">
        <w:rPr>
          <w:rFonts w:ascii="Arial" w:eastAsia="Times New Roman" w:hAnsi="Arial" w:cs="Arial"/>
          <w:b/>
          <w:sz w:val="24"/>
          <w:szCs w:val="24"/>
          <w:lang w:eastAsia="es-ES"/>
        </w:rPr>
        <w:t xml:space="preserve"> TRIGÉSIM</w:t>
      </w:r>
      <w:r w:rsidR="00700693" w:rsidRPr="008323DD">
        <w:rPr>
          <w:rFonts w:ascii="Arial" w:eastAsia="Times New Roman" w:hAnsi="Arial" w:cs="Arial"/>
          <w:b/>
          <w:sz w:val="24"/>
          <w:szCs w:val="24"/>
          <w:lang w:eastAsia="es-ES"/>
        </w:rPr>
        <w:t>A</w:t>
      </w:r>
      <w:r w:rsidR="00C00A44" w:rsidRPr="008323DD">
        <w:rPr>
          <w:rFonts w:ascii="Arial" w:eastAsia="Times New Roman" w:hAnsi="Arial" w:cs="Arial"/>
          <w:b/>
          <w:sz w:val="24"/>
          <w:szCs w:val="24"/>
          <w:lang w:eastAsia="es-ES"/>
        </w:rPr>
        <w:t xml:space="preserve"> </w:t>
      </w:r>
      <w:r w:rsidR="0076637A">
        <w:rPr>
          <w:rFonts w:ascii="Arial" w:eastAsia="Times New Roman" w:hAnsi="Arial" w:cs="Arial"/>
          <w:b/>
          <w:sz w:val="24"/>
          <w:szCs w:val="24"/>
          <w:lang w:eastAsia="es-ES"/>
        </w:rPr>
        <w:t>QUIN</w:t>
      </w:r>
      <w:r w:rsidR="00F82A0F">
        <w:rPr>
          <w:rFonts w:ascii="Arial" w:eastAsia="Times New Roman" w:hAnsi="Arial" w:cs="Arial"/>
          <w:b/>
          <w:sz w:val="24"/>
          <w:szCs w:val="24"/>
          <w:lang w:eastAsia="es-ES"/>
        </w:rPr>
        <w:t>T</w:t>
      </w:r>
      <w:r w:rsidR="00D3556A" w:rsidRPr="008323DD">
        <w:rPr>
          <w:rFonts w:ascii="Arial" w:eastAsia="Times New Roman" w:hAnsi="Arial" w:cs="Arial"/>
          <w:b/>
          <w:sz w:val="24"/>
          <w:szCs w:val="24"/>
          <w:lang w:eastAsia="es-ES"/>
        </w:rPr>
        <w:t xml:space="preserve">A </w:t>
      </w:r>
      <w:r w:rsidR="009B57A4" w:rsidRPr="008323DD">
        <w:rPr>
          <w:rFonts w:ascii="Arial" w:eastAsia="Times New Roman" w:hAnsi="Arial" w:cs="Arial"/>
          <w:b/>
          <w:sz w:val="24"/>
          <w:szCs w:val="24"/>
          <w:lang w:eastAsia="es-ES"/>
        </w:rPr>
        <w:t>SESIÓN EXTRAORDINARIA DE CABILDO DEL AYUNTAMIENTO MUNICIPAL CONSTITUCIONAL DE ATLIXCO,</w:t>
      </w:r>
      <w:r w:rsidR="0006221B" w:rsidRPr="008323DD">
        <w:rPr>
          <w:rFonts w:ascii="Arial" w:eastAsia="Times New Roman" w:hAnsi="Arial" w:cs="Arial"/>
          <w:b/>
          <w:sz w:val="24"/>
          <w:szCs w:val="24"/>
          <w:lang w:eastAsia="es-ES"/>
        </w:rPr>
        <w:t xml:space="preserve"> </w:t>
      </w:r>
      <w:r w:rsidR="00700693" w:rsidRPr="008323DD">
        <w:rPr>
          <w:rFonts w:ascii="Arial" w:eastAsia="Times New Roman" w:hAnsi="Arial" w:cs="Arial"/>
          <w:b/>
          <w:sz w:val="24"/>
          <w:szCs w:val="24"/>
          <w:lang w:eastAsia="es-ES"/>
        </w:rPr>
        <w:t>PUEBLA, 2014 - 2018, DE FECHA</w:t>
      </w:r>
      <w:r w:rsidR="00C77099">
        <w:rPr>
          <w:rFonts w:ascii="Arial" w:eastAsia="Times New Roman" w:hAnsi="Arial" w:cs="Arial"/>
          <w:b/>
          <w:sz w:val="24"/>
          <w:szCs w:val="24"/>
          <w:lang w:eastAsia="es-ES"/>
        </w:rPr>
        <w:t xml:space="preserve"> 17 DE AGOST</w:t>
      </w:r>
      <w:r w:rsidR="00700693" w:rsidRPr="008323DD">
        <w:rPr>
          <w:rFonts w:ascii="Arial" w:eastAsia="Times New Roman" w:hAnsi="Arial" w:cs="Arial"/>
          <w:b/>
          <w:sz w:val="24"/>
          <w:szCs w:val="24"/>
          <w:lang w:eastAsia="es-ES"/>
        </w:rPr>
        <w:t>O</w:t>
      </w:r>
      <w:r w:rsidR="005C04DD" w:rsidRPr="008323DD">
        <w:rPr>
          <w:rFonts w:ascii="Arial" w:eastAsia="Times New Roman" w:hAnsi="Arial" w:cs="Arial"/>
          <w:b/>
          <w:sz w:val="24"/>
          <w:szCs w:val="24"/>
          <w:lang w:eastAsia="es-ES"/>
        </w:rPr>
        <w:t xml:space="preserve"> DE DOS MIL DIECISIETE</w:t>
      </w:r>
      <w:r w:rsidR="009B57A4" w:rsidRPr="008323DD">
        <w:rPr>
          <w:rFonts w:ascii="Arial" w:eastAsia="Times New Roman" w:hAnsi="Arial" w:cs="Arial"/>
          <w:b/>
          <w:sz w:val="24"/>
          <w:szCs w:val="24"/>
          <w:lang w:eastAsia="es-ES"/>
        </w:rPr>
        <w:t>.</w:t>
      </w:r>
    </w:p>
    <w:p w14:paraId="153BFB3A" w14:textId="77777777" w:rsidR="009B57A4" w:rsidRPr="008323DD"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Pr="008323DD"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sidRPr="008323DD">
        <w:rPr>
          <w:rFonts w:ascii="Arial" w:eastAsia="Calibri" w:hAnsi="Arial" w:cs="Arial"/>
          <w:color w:val="000000"/>
          <w:sz w:val="24"/>
          <w:szCs w:val="24"/>
          <w:bdr w:val="none" w:sz="0" w:space="0" w:color="auto" w:frame="1"/>
          <w:lang w:eastAsia="es-MX"/>
        </w:rPr>
        <w:t xml:space="preserve">NAL, LOS CIUDADANOS REGIDORES, EL SÍNDICO MUNICIPAL Y </w:t>
      </w:r>
      <w:r w:rsidRPr="008323DD">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Pr="008323DD"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Pr="008323DD"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sidRPr="008323DD">
        <w:rPr>
          <w:rFonts w:ascii="Arial" w:eastAsia="Arial Unicode MS" w:hAnsi="Arial" w:cs="Arial"/>
          <w:b/>
          <w:color w:val="000000"/>
          <w:sz w:val="24"/>
          <w:szCs w:val="24"/>
          <w:bdr w:val="none" w:sz="0" w:space="0" w:color="auto" w:frame="1"/>
          <w:lang w:eastAsia="es-MX"/>
        </w:rPr>
        <w:t>PUNTO UNO</w:t>
      </w:r>
    </w:p>
    <w:p w14:paraId="4B95586B" w14:textId="77777777" w:rsidR="005B5F46" w:rsidRPr="008323DD"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61132653" w:rsidR="009B57A4" w:rsidRPr="008323DD"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sidRPr="008323DD">
        <w:rPr>
          <w:rFonts w:ascii="Arial" w:eastAsia="Arial Unicode MS" w:hAnsi="Arial" w:cs="Arial"/>
          <w:color w:val="000000"/>
          <w:sz w:val="24"/>
          <w:szCs w:val="24"/>
          <w:bdr w:val="none" w:sz="0" w:space="0" w:color="auto" w:frame="1"/>
          <w:lang w:eastAsia="es-MX"/>
        </w:rPr>
        <w:t>El Preside</w:t>
      </w:r>
      <w:r w:rsidR="00C00A44" w:rsidRPr="008323DD">
        <w:rPr>
          <w:rFonts w:ascii="Arial" w:eastAsia="Arial Unicode MS" w:hAnsi="Arial" w:cs="Arial"/>
          <w:color w:val="000000"/>
          <w:sz w:val="24"/>
          <w:szCs w:val="24"/>
          <w:bdr w:val="none" w:sz="0" w:space="0" w:color="auto" w:frame="1"/>
          <w:lang w:eastAsia="es-MX"/>
        </w:rPr>
        <w:t xml:space="preserve">nte Municipal, </w:t>
      </w:r>
      <w:r w:rsidR="0060515A" w:rsidRPr="008323DD">
        <w:rPr>
          <w:rFonts w:ascii="Arial" w:eastAsia="Arial Unicode MS" w:hAnsi="Arial" w:cs="Arial"/>
          <w:color w:val="000000"/>
          <w:sz w:val="24"/>
          <w:szCs w:val="24"/>
          <w:bdr w:val="none" w:sz="0" w:space="0" w:color="auto" w:frame="1"/>
          <w:lang w:eastAsia="es-MX"/>
        </w:rPr>
        <w:t>manifiesta: Buenas tardes</w:t>
      </w:r>
      <w:r w:rsidR="00B0481C" w:rsidRPr="008323DD">
        <w:rPr>
          <w:rFonts w:ascii="Arial" w:eastAsia="Arial Unicode MS" w:hAnsi="Arial" w:cs="Arial"/>
          <w:color w:val="000000"/>
          <w:sz w:val="24"/>
          <w:szCs w:val="24"/>
          <w:bdr w:val="none" w:sz="0" w:space="0" w:color="auto" w:frame="1"/>
          <w:lang w:eastAsia="es-MX"/>
        </w:rPr>
        <w:t>, señoras y señores</w:t>
      </w:r>
      <w:r w:rsidRPr="008323DD">
        <w:rPr>
          <w:rFonts w:ascii="Arial" w:eastAsia="Arial Unicode MS" w:hAnsi="Arial" w:cs="Arial"/>
          <w:color w:val="000000"/>
          <w:sz w:val="24"/>
          <w:szCs w:val="24"/>
          <w:bdr w:val="none" w:sz="0" w:space="0" w:color="auto" w:frame="1"/>
          <w:lang w:eastAsia="es-MX"/>
        </w:rPr>
        <w:t xml:space="preserve"> Regidores</w:t>
      </w:r>
      <w:r w:rsidR="00B0481C" w:rsidRPr="008323DD">
        <w:rPr>
          <w:rFonts w:ascii="Arial" w:eastAsia="Arial Unicode MS" w:hAnsi="Arial" w:cs="Arial"/>
          <w:color w:val="000000"/>
          <w:sz w:val="24"/>
          <w:szCs w:val="24"/>
          <w:bdr w:val="none" w:sz="0" w:space="0" w:color="auto" w:frame="1"/>
          <w:lang w:eastAsia="es-MX"/>
        </w:rPr>
        <w:t>, Síndico Municipal</w:t>
      </w:r>
      <w:r w:rsidRPr="008323DD">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sidRPr="008323DD">
        <w:rPr>
          <w:rFonts w:ascii="Arial" w:eastAsia="Arial Unicode MS" w:hAnsi="Arial" w:cs="Arial"/>
          <w:color w:val="000000"/>
          <w:sz w:val="24"/>
          <w:szCs w:val="24"/>
          <w:bdr w:val="none" w:sz="0" w:space="0" w:color="auto" w:frame="1"/>
          <w:lang w:eastAsia="es-MX"/>
        </w:rPr>
        <w:t>n el objeto de celebrar la cent</w:t>
      </w:r>
      <w:r w:rsidR="0044308C" w:rsidRPr="008323DD">
        <w:rPr>
          <w:rFonts w:ascii="Arial" w:eastAsia="Arial Unicode MS" w:hAnsi="Arial" w:cs="Arial"/>
          <w:color w:val="000000"/>
          <w:sz w:val="24"/>
          <w:szCs w:val="24"/>
          <w:bdr w:val="none" w:sz="0" w:space="0" w:color="auto" w:frame="1"/>
          <w:lang w:eastAsia="es-MX"/>
        </w:rPr>
        <w:t>ésimo</w:t>
      </w:r>
      <w:r w:rsidRPr="008323DD">
        <w:rPr>
          <w:rFonts w:ascii="Arial" w:eastAsia="Arial Unicode MS" w:hAnsi="Arial" w:cs="Arial"/>
          <w:color w:val="000000"/>
          <w:sz w:val="24"/>
          <w:szCs w:val="24"/>
          <w:bdr w:val="none" w:sz="0" w:space="0" w:color="auto" w:frame="1"/>
          <w:lang w:eastAsia="es-MX"/>
        </w:rPr>
        <w:t xml:space="preserve"> </w:t>
      </w:r>
      <w:r w:rsidR="001B6F4C" w:rsidRPr="008323DD">
        <w:rPr>
          <w:rFonts w:ascii="Arial" w:eastAsia="Arial Unicode MS" w:hAnsi="Arial" w:cs="Arial"/>
          <w:color w:val="000000"/>
          <w:sz w:val="24"/>
          <w:szCs w:val="24"/>
          <w:bdr w:val="none" w:sz="0" w:space="0" w:color="auto" w:frame="1"/>
          <w:lang w:eastAsia="es-MX"/>
        </w:rPr>
        <w:t>trigésim</w:t>
      </w:r>
      <w:r w:rsidR="00700693" w:rsidRPr="008323DD">
        <w:rPr>
          <w:rFonts w:ascii="Arial" w:eastAsia="Arial Unicode MS" w:hAnsi="Arial" w:cs="Arial"/>
          <w:color w:val="000000"/>
          <w:sz w:val="24"/>
          <w:szCs w:val="24"/>
          <w:bdr w:val="none" w:sz="0" w:space="0" w:color="auto" w:frame="1"/>
          <w:lang w:eastAsia="es-MX"/>
        </w:rPr>
        <w:t>a</w:t>
      </w:r>
      <w:r w:rsidR="00C00A44" w:rsidRPr="008323DD">
        <w:rPr>
          <w:rFonts w:ascii="Arial" w:eastAsia="Arial Unicode MS" w:hAnsi="Arial" w:cs="Arial"/>
          <w:color w:val="000000"/>
          <w:sz w:val="24"/>
          <w:szCs w:val="24"/>
          <w:bdr w:val="none" w:sz="0" w:space="0" w:color="auto" w:frame="1"/>
          <w:lang w:eastAsia="es-MX"/>
        </w:rPr>
        <w:t xml:space="preserve"> </w:t>
      </w:r>
      <w:r w:rsidR="0076637A">
        <w:rPr>
          <w:rFonts w:ascii="Arial" w:eastAsia="Arial Unicode MS" w:hAnsi="Arial" w:cs="Arial"/>
          <w:color w:val="000000"/>
          <w:sz w:val="24"/>
          <w:szCs w:val="24"/>
          <w:bdr w:val="none" w:sz="0" w:space="0" w:color="auto" w:frame="1"/>
          <w:lang w:eastAsia="es-MX"/>
        </w:rPr>
        <w:t>quin</w:t>
      </w:r>
      <w:r w:rsidR="00F82A0F">
        <w:rPr>
          <w:rFonts w:ascii="Arial" w:eastAsia="Arial Unicode MS" w:hAnsi="Arial" w:cs="Arial"/>
          <w:color w:val="000000"/>
          <w:sz w:val="24"/>
          <w:szCs w:val="24"/>
          <w:bdr w:val="none" w:sz="0" w:space="0" w:color="auto" w:frame="1"/>
          <w:lang w:eastAsia="es-MX"/>
        </w:rPr>
        <w:t>t</w:t>
      </w:r>
      <w:r w:rsidR="00D3556A" w:rsidRPr="008323DD">
        <w:rPr>
          <w:rFonts w:ascii="Arial" w:eastAsia="Arial Unicode MS" w:hAnsi="Arial" w:cs="Arial"/>
          <w:color w:val="000000"/>
          <w:sz w:val="24"/>
          <w:szCs w:val="24"/>
          <w:bdr w:val="none" w:sz="0" w:space="0" w:color="auto" w:frame="1"/>
          <w:lang w:eastAsia="es-MX"/>
        </w:rPr>
        <w:t xml:space="preserve">a </w:t>
      </w:r>
      <w:r w:rsidRPr="008323DD">
        <w:rPr>
          <w:rFonts w:ascii="Arial" w:eastAsia="Arial Unicode MS" w:hAnsi="Arial" w:cs="Arial"/>
          <w:color w:val="000000"/>
          <w:sz w:val="24"/>
          <w:szCs w:val="24"/>
          <w:bdr w:val="none" w:sz="0" w:space="0" w:color="auto" w:frame="1"/>
          <w:lang w:eastAsia="es-MX"/>
        </w:rPr>
        <w:t>sesión extraordinaria del Cabi</w:t>
      </w:r>
      <w:r w:rsidR="00C00A44" w:rsidRPr="008323DD">
        <w:rPr>
          <w:rFonts w:ascii="Arial" w:eastAsia="Arial Unicode MS" w:hAnsi="Arial" w:cs="Arial"/>
          <w:color w:val="000000"/>
          <w:sz w:val="24"/>
          <w:szCs w:val="24"/>
          <w:bdr w:val="none" w:sz="0" w:space="0" w:color="auto" w:frame="1"/>
          <w:lang w:eastAsia="es-MX"/>
        </w:rPr>
        <w:t>ldo Municipal y</w:t>
      </w:r>
      <w:r w:rsidR="0006221B" w:rsidRPr="008323DD">
        <w:rPr>
          <w:rFonts w:ascii="Arial" w:eastAsia="Arial Unicode MS" w:hAnsi="Arial" w:cs="Arial"/>
          <w:color w:val="000000"/>
          <w:sz w:val="24"/>
          <w:szCs w:val="24"/>
          <w:bdr w:val="none" w:sz="0" w:space="0" w:color="auto" w:frame="1"/>
          <w:lang w:eastAsia="es-MX"/>
        </w:rPr>
        <w:t xml:space="preserve"> siendo las </w:t>
      </w:r>
      <w:r w:rsidR="0076637A">
        <w:rPr>
          <w:rFonts w:ascii="Arial" w:eastAsia="Arial Unicode MS" w:hAnsi="Arial" w:cs="Arial"/>
          <w:color w:val="000000"/>
          <w:sz w:val="24"/>
          <w:szCs w:val="24"/>
          <w:bdr w:val="none" w:sz="0" w:space="0" w:color="auto" w:frame="1"/>
          <w:lang w:eastAsia="es-MX"/>
        </w:rPr>
        <w:t>cator</w:t>
      </w:r>
      <w:r w:rsidR="00C77099">
        <w:rPr>
          <w:rFonts w:ascii="Arial" w:eastAsia="Arial Unicode MS" w:hAnsi="Arial" w:cs="Arial"/>
          <w:color w:val="000000"/>
          <w:sz w:val="24"/>
          <w:szCs w:val="24"/>
          <w:bdr w:val="none" w:sz="0" w:space="0" w:color="auto" w:frame="1"/>
          <w:lang w:eastAsia="es-MX"/>
        </w:rPr>
        <w:t>c</w:t>
      </w:r>
      <w:r w:rsidR="00D3556A" w:rsidRPr="008323DD">
        <w:rPr>
          <w:rFonts w:ascii="Arial" w:eastAsia="Arial Unicode MS" w:hAnsi="Arial" w:cs="Arial"/>
          <w:color w:val="000000"/>
          <w:sz w:val="24"/>
          <w:szCs w:val="24"/>
          <w:bdr w:val="none" w:sz="0" w:space="0" w:color="auto" w:frame="1"/>
          <w:lang w:eastAsia="es-MX"/>
        </w:rPr>
        <w:t xml:space="preserve">e </w:t>
      </w:r>
      <w:r w:rsidRPr="008323DD">
        <w:rPr>
          <w:rFonts w:ascii="Arial" w:eastAsia="Arial Unicode MS" w:hAnsi="Arial" w:cs="Arial"/>
          <w:color w:val="000000"/>
          <w:sz w:val="24"/>
          <w:szCs w:val="24"/>
          <w:bdr w:val="none" w:sz="0" w:space="0" w:color="auto" w:frame="1"/>
          <w:lang w:eastAsia="es-MX"/>
        </w:rPr>
        <w:t>ho</w:t>
      </w:r>
      <w:r w:rsidR="00C00A44" w:rsidRPr="008323DD">
        <w:rPr>
          <w:rFonts w:ascii="Arial" w:eastAsia="Arial Unicode MS" w:hAnsi="Arial" w:cs="Arial"/>
          <w:color w:val="000000"/>
          <w:sz w:val="24"/>
          <w:szCs w:val="24"/>
          <w:bdr w:val="none" w:sz="0" w:space="0" w:color="auto" w:frame="1"/>
          <w:lang w:eastAsia="es-MX"/>
        </w:rPr>
        <w:t xml:space="preserve">ras </w:t>
      </w:r>
      <w:r w:rsidR="00B60FE4" w:rsidRPr="008323DD">
        <w:rPr>
          <w:rFonts w:ascii="Arial" w:eastAsia="Arial Unicode MS" w:hAnsi="Arial" w:cs="Arial"/>
          <w:color w:val="000000"/>
          <w:sz w:val="24"/>
          <w:szCs w:val="24"/>
          <w:bdr w:val="none" w:sz="0" w:space="0" w:color="auto" w:frame="1"/>
          <w:lang w:eastAsia="es-MX"/>
        </w:rPr>
        <w:t xml:space="preserve">del </w:t>
      </w:r>
      <w:r w:rsidR="00515236" w:rsidRPr="008323DD">
        <w:rPr>
          <w:rFonts w:ascii="Arial" w:eastAsia="Arial Unicode MS" w:hAnsi="Arial" w:cs="Arial"/>
          <w:color w:val="000000"/>
          <w:sz w:val="24"/>
          <w:szCs w:val="24"/>
          <w:bdr w:val="none" w:sz="0" w:space="0" w:color="auto" w:frame="1"/>
          <w:lang w:eastAsia="es-MX"/>
        </w:rPr>
        <w:t xml:space="preserve">día </w:t>
      </w:r>
      <w:r w:rsidR="00C77099">
        <w:rPr>
          <w:rFonts w:ascii="Arial" w:eastAsia="Arial Unicode MS" w:hAnsi="Arial" w:cs="Arial"/>
          <w:color w:val="000000"/>
          <w:sz w:val="24"/>
          <w:szCs w:val="24"/>
          <w:bdr w:val="none" w:sz="0" w:space="0" w:color="auto" w:frame="1"/>
          <w:lang w:eastAsia="es-MX"/>
        </w:rPr>
        <w:t>dieci</w:t>
      </w:r>
      <w:r w:rsidR="00D3556A" w:rsidRPr="008323DD">
        <w:rPr>
          <w:rFonts w:ascii="Arial" w:eastAsia="Arial Unicode MS" w:hAnsi="Arial" w:cs="Arial"/>
          <w:color w:val="000000"/>
          <w:sz w:val="24"/>
          <w:szCs w:val="24"/>
          <w:bdr w:val="none" w:sz="0" w:space="0" w:color="auto" w:frame="1"/>
          <w:lang w:eastAsia="es-MX"/>
        </w:rPr>
        <w:t>siete</w:t>
      </w:r>
      <w:r w:rsidR="00C77099">
        <w:rPr>
          <w:rFonts w:ascii="Arial" w:eastAsia="Arial Unicode MS" w:hAnsi="Arial" w:cs="Arial"/>
          <w:color w:val="000000"/>
          <w:sz w:val="24"/>
          <w:szCs w:val="24"/>
          <w:bdr w:val="none" w:sz="0" w:space="0" w:color="auto" w:frame="1"/>
          <w:lang w:eastAsia="es-MX"/>
        </w:rPr>
        <w:t xml:space="preserve"> de agost</w:t>
      </w:r>
      <w:r w:rsidR="00B70E04" w:rsidRPr="008323DD">
        <w:rPr>
          <w:rFonts w:ascii="Arial" w:eastAsia="Arial Unicode MS" w:hAnsi="Arial" w:cs="Arial"/>
          <w:color w:val="000000"/>
          <w:sz w:val="24"/>
          <w:szCs w:val="24"/>
          <w:bdr w:val="none" w:sz="0" w:space="0" w:color="auto" w:frame="1"/>
          <w:lang w:eastAsia="es-MX"/>
        </w:rPr>
        <w:t>o</w:t>
      </w:r>
      <w:r w:rsidR="005C04DD" w:rsidRPr="008323DD">
        <w:rPr>
          <w:rFonts w:ascii="Arial" w:eastAsia="Arial Unicode MS" w:hAnsi="Arial" w:cs="Arial"/>
          <w:color w:val="000000"/>
          <w:sz w:val="24"/>
          <w:szCs w:val="24"/>
          <w:bdr w:val="none" w:sz="0" w:space="0" w:color="auto" w:frame="1"/>
          <w:lang w:eastAsia="es-MX"/>
        </w:rPr>
        <w:t xml:space="preserve"> del año dos mil diecisiete</w:t>
      </w:r>
      <w:r w:rsidRPr="008323DD">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DOS</w:t>
      </w:r>
    </w:p>
    <w:p w14:paraId="47C10535" w14:textId="77777777" w:rsidR="009B57A4" w:rsidRPr="008323DD"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8323DD">
        <w:rPr>
          <w:rFonts w:ascii="Arial" w:eastAsia="Times New Roman" w:hAnsi="Arial" w:cs="Arial"/>
          <w:color w:val="000000"/>
          <w:sz w:val="24"/>
          <w:szCs w:val="24"/>
          <w:bdr w:val="none" w:sz="0" w:space="0" w:color="auto" w:frame="1"/>
          <w:lang w:eastAsia="es-MX"/>
        </w:rPr>
        <w:t>idente,</w:t>
      </w:r>
      <w:r w:rsidR="0060515A" w:rsidRPr="008323DD">
        <w:rPr>
          <w:rFonts w:ascii="Arial" w:eastAsia="Times New Roman" w:hAnsi="Arial" w:cs="Arial"/>
          <w:color w:val="000000"/>
          <w:sz w:val="24"/>
          <w:szCs w:val="24"/>
          <w:bdr w:val="none" w:sz="0" w:space="0" w:color="auto" w:frame="1"/>
          <w:lang w:eastAsia="es-MX"/>
        </w:rPr>
        <w:t xml:space="preserve"> Honorable Cabildo, buenas tarde</w:t>
      </w:r>
      <w:r w:rsidR="00FB3253" w:rsidRPr="008323DD">
        <w:rPr>
          <w:rFonts w:ascii="Arial" w:eastAsia="Times New Roman" w:hAnsi="Arial" w:cs="Arial"/>
          <w:color w:val="000000"/>
          <w:sz w:val="24"/>
          <w:szCs w:val="24"/>
          <w:bdr w:val="none" w:sz="0" w:space="0" w:color="auto" w:frame="1"/>
          <w:lang w:eastAsia="es-MX"/>
        </w:rPr>
        <w:t>s</w:t>
      </w:r>
      <w:r w:rsidR="005C04DD" w:rsidRPr="008323DD">
        <w:rPr>
          <w:rFonts w:ascii="Arial" w:eastAsia="Times New Roman" w:hAnsi="Arial" w:cs="Arial"/>
          <w:color w:val="000000"/>
          <w:sz w:val="24"/>
          <w:szCs w:val="24"/>
          <w:bdr w:val="none" w:sz="0" w:space="0" w:color="auto" w:frame="1"/>
          <w:lang w:eastAsia="es-MX"/>
        </w:rPr>
        <w:t xml:space="preserve"> </w:t>
      </w:r>
      <w:r w:rsidRPr="008323DD">
        <w:rPr>
          <w:rFonts w:ascii="Arial" w:eastAsia="Times New Roman" w:hAnsi="Arial" w:cs="Arial"/>
          <w:color w:val="000000"/>
          <w:sz w:val="24"/>
          <w:szCs w:val="24"/>
          <w:bdr w:val="none" w:sz="0" w:space="0" w:color="auto" w:frame="1"/>
          <w:lang w:eastAsia="es-MX"/>
        </w:rPr>
        <w:t xml:space="preserve">a todos, después de la apertura de la sesión procedo a realizar el pase de lista: </w:t>
      </w:r>
    </w:p>
    <w:p w14:paraId="1D0ED316"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Pr="008323DD" w:rsidRDefault="009B57A4" w:rsidP="009B57A4">
      <w:pPr>
        <w:spacing w:after="0" w:line="240" w:lineRule="auto"/>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Regidores:</w:t>
      </w:r>
    </w:p>
    <w:p w14:paraId="2A1743C1"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JESICA RAMÍREZ ROSAS;</w:t>
      </w:r>
    </w:p>
    <w:p w14:paraId="4593D75C"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Síndico Municipal:</w:t>
      </w:r>
    </w:p>
    <w:p w14:paraId="54A06242"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2E586120" w:rsidR="00FE7E9D" w:rsidRPr="008323DD" w:rsidRDefault="00FE7E9D" w:rsidP="00FE7E9D">
      <w:pPr>
        <w:pStyle w:val="Cuerpo"/>
        <w:spacing w:line="240" w:lineRule="auto"/>
        <w:jc w:val="both"/>
        <w:rPr>
          <w:rFonts w:ascii="Arial" w:hAnsi="Arial" w:cs="Arial"/>
          <w:sz w:val="24"/>
          <w:szCs w:val="24"/>
        </w:rPr>
      </w:pPr>
      <w:r w:rsidRPr="008323DD">
        <w:rPr>
          <w:rFonts w:ascii="Arial" w:hAnsi="Arial" w:cs="Arial"/>
          <w:sz w:val="24"/>
          <w:szCs w:val="24"/>
        </w:rPr>
        <w:t>La Secretaria del Ayuntamiento, manifiesta: Señor Presidente, me permito informarle que s</w:t>
      </w:r>
      <w:r w:rsidR="00393C1E" w:rsidRPr="008323DD">
        <w:rPr>
          <w:rFonts w:ascii="Arial" w:hAnsi="Arial" w:cs="Arial"/>
          <w:sz w:val="24"/>
          <w:szCs w:val="24"/>
        </w:rPr>
        <w:t>e</w:t>
      </w:r>
      <w:r w:rsidR="00E277CA" w:rsidRPr="008323DD">
        <w:rPr>
          <w:rFonts w:ascii="Arial" w:hAnsi="Arial" w:cs="Arial"/>
          <w:sz w:val="24"/>
          <w:szCs w:val="24"/>
        </w:rPr>
        <w:t xml:space="preserve"> cuenta co</w:t>
      </w:r>
      <w:r w:rsidR="00C77099">
        <w:rPr>
          <w:rFonts w:ascii="Arial" w:hAnsi="Arial" w:cs="Arial"/>
          <w:sz w:val="24"/>
          <w:szCs w:val="24"/>
        </w:rPr>
        <w:t>n la asistencia de trece</w:t>
      </w:r>
      <w:r w:rsidRPr="008323DD">
        <w:rPr>
          <w:rFonts w:ascii="Arial" w:hAnsi="Arial" w:cs="Arial"/>
          <w:sz w:val="24"/>
          <w:szCs w:val="24"/>
        </w:rPr>
        <w:t xml:space="preserve"> de los trece integran</w:t>
      </w:r>
      <w:r w:rsidR="00D3556A" w:rsidRPr="008323DD">
        <w:rPr>
          <w:rFonts w:ascii="Arial" w:hAnsi="Arial" w:cs="Arial"/>
          <w:sz w:val="24"/>
          <w:szCs w:val="24"/>
        </w:rPr>
        <w:t>tes del Ayuntamiento Municipal</w:t>
      </w:r>
      <w:r w:rsidR="00C77099">
        <w:rPr>
          <w:rFonts w:ascii="Arial" w:hAnsi="Arial" w:cs="Arial"/>
          <w:sz w:val="24"/>
          <w:szCs w:val="24"/>
        </w:rPr>
        <w:t>.</w:t>
      </w:r>
    </w:p>
    <w:p w14:paraId="0F95C7DF" w14:textId="49D3BA2F" w:rsidR="005B5F46" w:rsidRPr="008323DD"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PUNTO TRES</w:t>
      </w:r>
    </w:p>
    <w:p w14:paraId="52E4CE7E" w14:textId="2ED28B2C" w:rsidR="00FB3253" w:rsidRPr="008323DD"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Pr="008323DD" w:rsidRDefault="009B57A4" w:rsidP="009B57A4">
      <w:pPr>
        <w:spacing w:after="160" w:line="240" w:lineRule="auto"/>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PUNTO CUATRO</w:t>
      </w:r>
    </w:p>
    <w:p w14:paraId="47408A68" w14:textId="77777777" w:rsidR="009B57A4" w:rsidRPr="008323DD" w:rsidRDefault="009B57A4" w:rsidP="005C04DD">
      <w:pPr>
        <w:pStyle w:val="Sinespaciad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Pr="008323DD" w:rsidRDefault="009B57A4" w:rsidP="009B57A4">
      <w:pPr>
        <w:pStyle w:val="Sinespaciado"/>
        <w:rPr>
          <w:sz w:val="24"/>
          <w:szCs w:val="24"/>
          <w:bdr w:val="none" w:sz="0" w:space="0" w:color="auto" w:frame="1"/>
          <w:lang w:eastAsia="es-MX"/>
        </w:rPr>
      </w:pPr>
    </w:p>
    <w:p w14:paraId="3961DF5E" w14:textId="77777777" w:rsidR="009B57A4" w:rsidRPr="008323DD"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ORDEN DEL DÍA</w:t>
      </w:r>
    </w:p>
    <w:p w14:paraId="479ED357" w14:textId="77777777" w:rsidR="0076637A" w:rsidRPr="002E33D6" w:rsidRDefault="0076637A" w:rsidP="0076637A">
      <w:pPr>
        <w:spacing w:after="240"/>
        <w:jc w:val="both"/>
        <w:rPr>
          <w:rFonts w:ascii="Arial" w:hAnsi="Arial" w:cs="Arial"/>
          <w:sz w:val="24"/>
          <w:szCs w:val="24"/>
        </w:rPr>
      </w:pPr>
      <w:r w:rsidRPr="002E33D6">
        <w:rPr>
          <w:rFonts w:ascii="Arial" w:hAnsi="Arial" w:cs="Arial"/>
          <w:b/>
          <w:sz w:val="24"/>
          <w:szCs w:val="24"/>
        </w:rPr>
        <w:t>1.-</w:t>
      </w:r>
      <w:r w:rsidRPr="002E33D6">
        <w:rPr>
          <w:rFonts w:ascii="Arial" w:hAnsi="Arial" w:cs="Arial"/>
          <w:sz w:val="24"/>
          <w:szCs w:val="24"/>
        </w:rPr>
        <w:t xml:space="preserve"> Apertura de la sesión.</w:t>
      </w:r>
    </w:p>
    <w:p w14:paraId="331E8679" w14:textId="77777777" w:rsidR="0076637A" w:rsidRPr="002E33D6" w:rsidRDefault="0076637A" w:rsidP="0076637A">
      <w:pPr>
        <w:spacing w:after="240"/>
        <w:jc w:val="both"/>
        <w:rPr>
          <w:rFonts w:ascii="Arial" w:hAnsi="Arial" w:cs="Arial"/>
          <w:sz w:val="24"/>
          <w:szCs w:val="24"/>
        </w:rPr>
      </w:pPr>
      <w:r w:rsidRPr="002E33D6">
        <w:rPr>
          <w:rFonts w:ascii="Arial" w:hAnsi="Arial" w:cs="Arial"/>
          <w:b/>
          <w:sz w:val="24"/>
          <w:szCs w:val="24"/>
        </w:rPr>
        <w:t>2.-</w:t>
      </w:r>
      <w:r w:rsidRPr="002E33D6">
        <w:rPr>
          <w:rFonts w:ascii="Arial" w:hAnsi="Arial" w:cs="Arial"/>
          <w:sz w:val="24"/>
          <w:szCs w:val="24"/>
        </w:rPr>
        <w:t xml:space="preserve"> Pase de lista de asistencia.</w:t>
      </w:r>
    </w:p>
    <w:p w14:paraId="3519AFF1" w14:textId="77777777" w:rsidR="0076637A" w:rsidRPr="002E33D6" w:rsidRDefault="0076637A" w:rsidP="0076637A">
      <w:pPr>
        <w:spacing w:after="240"/>
        <w:jc w:val="both"/>
        <w:rPr>
          <w:rFonts w:ascii="Arial" w:hAnsi="Arial" w:cs="Arial"/>
          <w:sz w:val="24"/>
          <w:szCs w:val="24"/>
        </w:rPr>
      </w:pPr>
      <w:r w:rsidRPr="002E33D6">
        <w:rPr>
          <w:rFonts w:ascii="Arial" w:hAnsi="Arial" w:cs="Arial"/>
          <w:b/>
          <w:sz w:val="24"/>
          <w:szCs w:val="24"/>
        </w:rPr>
        <w:t>3.-</w:t>
      </w:r>
      <w:r w:rsidRPr="002E33D6">
        <w:rPr>
          <w:rFonts w:ascii="Arial" w:hAnsi="Arial" w:cs="Arial"/>
          <w:sz w:val="24"/>
          <w:szCs w:val="24"/>
        </w:rPr>
        <w:t xml:space="preserve"> Declaración del quórum legal.</w:t>
      </w:r>
    </w:p>
    <w:p w14:paraId="357F7E2D" w14:textId="77777777" w:rsidR="0076637A" w:rsidRPr="002E33D6" w:rsidRDefault="0076637A" w:rsidP="0076637A">
      <w:pPr>
        <w:spacing w:after="240"/>
        <w:jc w:val="both"/>
        <w:rPr>
          <w:rFonts w:ascii="Arial" w:hAnsi="Arial" w:cs="Arial"/>
          <w:sz w:val="24"/>
          <w:szCs w:val="24"/>
        </w:rPr>
      </w:pPr>
      <w:r w:rsidRPr="002E33D6">
        <w:rPr>
          <w:rFonts w:ascii="Arial" w:hAnsi="Arial" w:cs="Arial"/>
          <w:b/>
          <w:sz w:val="24"/>
          <w:szCs w:val="24"/>
        </w:rPr>
        <w:t>4.-</w:t>
      </w:r>
      <w:r w:rsidRPr="002E33D6">
        <w:rPr>
          <w:rFonts w:ascii="Arial" w:hAnsi="Arial" w:cs="Arial"/>
          <w:sz w:val="24"/>
          <w:szCs w:val="24"/>
        </w:rPr>
        <w:t xml:space="preserve"> Lectura, discusión y en su caso aprobación del orden del día.</w:t>
      </w:r>
    </w:p>
    <w:p w14:paraId="77186514" w14:textId="77777777" w:rsidR="0076637A" w:rsidRPr="002E33D6" w:rsidRDefault="0076637A" w:rsidP="0076637A">
      <w:pPr>
        <w:spacing w:after="240"/>
        <w:jc w:val="both"/>
        <w:rPr>
          <w:rFonts w:ascii="Arial" w:hAnsi="Arial" w:cs="Arial"/>
          <w:sz w:val="24"/>
          <w:szCs w:val="24"/>
        </w:rPr>
      </w:pPr>
      <w:r w:rsidRPr="002E33D6">
        <w:rPr>
          <w:rFonts w:ascii="Arial" w:hAnsi="Arial" w:cs="Arial"/>
          <w:b/>
          <w:sz w:val="24"/>
          <w:szCs w:val="24"/>
        </w:rPr>
        <w:t>5.-</w:t>
      </w:r>
      <w:r w:rsidRPr="002E33D6">
        <w:rPr>
          <w:rFonts w:ascii="Arial" w:hAnsi="Arial" w:cs="Arial"/>
          <w:sz w:val="24"/>
          <w:szCs w:val="24"/>
        </w:rPr>
        <w:t xml:space="preserve"> Dictamen que presenta la Comisión de Seguridad Pública y Gobernanza a través de su Presidente el Regidor Jorge Eduardo Moya Hernández, por el que solicita que se apruebe la actualización de los 45 Manuales de Organización y Procedimientos de las diferentes dependencias y unidades administrativas que conforman el H. Ayuntamiento de Atlixco, Puebla.</w:t>
      </w:r>
    </w:p>
    <w:p w14:paraId="7DEA9D35" w14:textId="77777777" w:rsidR="0076637A" w:rsidRPr="002E33D6" w:rsidRDefault="0076637A" w:rsidP="0076637A">
      <w:pPr>
        <w:spacing w:after="240"/>
        <w:jc w:val="both"/>
        <w:rPr>
          <w:rFonts w:ascii="Arial" w:hAnsi="Arial" w:cs="Arial"/>
          <w:sz w:val="24"/>
          <w:szCs w:val="24"/>
        </w:rPr>
      </w:pPr>
      <w:r w:rsidRPr="002E33D6">
        <w:rPr>
          <w:rFonts w:ascii="Arial" w:hAnsi="Arial" w:cs="Arial"/>
          <w:b/>
          <w:sz w:val="24"/>
          <w:szCs w:val="24"/>
        </w:rPr>
        <w:t>6.-</w:t>
      </w:r>
      <w:r w:rsidRPr="002E33D6">
        <w:rPr>
          <w:rFonts w:ascii="Arial" w:hAnsi="Arial" w:cs="Arial"/>
          <w:sz w:val="24"/>
          <w:szCs w:val="24"/>
        </w:rPr>
        <w:t xml:space="preserve"> Cierre de la sesión.</w:t>
      </w:r>
    </w:p>
    <w:p w14:paraId="6B18916B" w14:textId="77777777" w:rsidR="009B57A4"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Es cuanto Señor Presidente.</w:t>
      </w:r>
    </w:p>
    <w:p w14:paraId="288F982E" w14:textId="77777777" w:rsidR="009B57A4" w:rsidRPr="008323DD"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lastRenderedPageBreak/>
        <w:t xml:space="preserve">El Presidente Municipal, manifiesta: Honorable Cabildo, para continuar </w:t>
      </w:r>
      <w:r w:rsidRPr="008323DD">
        <w:rPr>
          <w:rFonts w:ascii="Arial" w:eastAsia="Arial" w:hAnsi="Arial" w:cs="Arial"/>
          <w:color w:val="000000"/>
          <w:sz w:val="24"/>
          <w:szCs w:val="24"/>
          <w:bdr w:val="none" w:sz="0" w:space="0" w:color="auto" w:frame="1"/>
          <w:lang w:eastAsia="es-MX"/>
        </w:rPr>
        <w:t xml:space="preserve">les </w:t>
      </w:r>
      <w:r w:rsidRPr="008323DD">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3464AC73" w14:textId="697BCA8C" w:rsidR="008500FA" w:rsidRPr="008323DD"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2B820402" w14:textId="4D16398C" w:rsidR="008500FA" w:rsidRPr="008323DD"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Pr="008323DD"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CINCO</w:t>
      </w:r>
    </w:p>
    <w:p w14:paraId="4F19ECFB" w14:textId="77777777" w:rsidR="009B57A4" w:rsidRPr="008323DD" w:rsidRDefault="009B57A4" w:rsidP="009B57A4">
      <w:pPr>
        <w:spacing w:after="0" w:line="240" w:lineRule="auto"/>
        <w:rPr>
          <w:rFonts w:ascii="Arial" w:eastAsia="Arial Unicode MS" w:hAnsi="Arial" w:cs="Arial"/>
          <w:sz w:val="24"/>
          <w:szCs w:val="24"/>
          <w:bdr w:val="none" w:sz="0" w:space="0" w:color="auto" w:frame="1"/>
        </w:rPr>
      </w:pPr>
    </w:p>
    <w:p w14:paraId="4E6D5680" w14:textId="457B9D7C" w:rsidR="00FB3253" w:rsidRPr="008323DD"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76637A" w:rsidRPr="002E33D6">
        <w:rPr>
          <w:rFonts w:ascii="Arial" w:hAnsi="Arial" w:cs="Arial"/>
          <w:sz w:val="24"/>
          <w:szCs w:val="24"/>
        </w:rPr>
        <w:t>Dictamen que presenta la Comisión de Seguridad Pública y Gobernanza a través de su Presidente el Regidor Jorge Eduardo Moya Hernández, por el que solicita que se apruebe la actualización de los 45 Manuales de Organización y Procedimientos de las diferentes dependencias y unidades administrativas que conforman el H. Ayuntamiento de Atlixco, Puebla</w:t>
      </w:r>
      <w:r w:rsidR="00037664" w:rsidRPr="008323DD">
        <w:rPr>
          <w:rFonts w:ascii="Arial" w:eastAsia="Calibri" w:hAnsi="Arial" w:cs="Arial"/>
          <w:color w:val="000000"/>
          <w:sz w:val="24"/>
          <w:szCs w:val="24"/>
          <w:bdr w:val="none" w:sz="0" w:space="0" w:color="auto" w:frame="1"/>
          <w:lang w:eastAsia="es-MX"/>
        </w:rPr>
        <w:t>, por lo tanto le pido al Regidor proceda a dar lectura a su Dictamen</w:t>
      </w:r>
      <w:r w:rsidRPr="008323DD">
        <w:rPr>
          <w:rFonts w:ascii="Arial" w:eastAsia="Calibri" w:hAnsi="Arial" w:cs="Arial"/>
          <w:color w:val="000000"/>
          <w:sz w:val="24"/>
          <w:szCs w:val="24"/>
          <w:bdr w:val="none" w:sz="0" w:space="0" w:color="auto" w:frame="1"/>
          <w:lang w:eastAsia="es-MX"/>
        </w:rPr>
        <w:t>.</w:t>
      </w:r>
    </w:p>
    <w:p w14:paraId="1DFB75A6" w14:textId="7278D93A" w:rsidR="009B57A4" w:rsidRPr="008323DD" w:rsidRDefault="00F82A0F"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w:t>
      </w:r>
      <w:r w:rsidR="009B57A4" w:rsidRPr="008323DD">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e</w:t>
      </w:r>
      <w:r w:rsidR="009B57A4" w:rsidRPr="008323DD">
        <w:rPr>
          <w:rFonts w:ascii="Arial" w:eastAsia="Arial Unicode MS" w:hAnsi="Arial" w:cs="Arial"/>
          <w:color w:val="000000"/>
          <w:sz w:val="24"/>
          <w:szCs w:val="24"/>
          <w:bdr w:val="none" w:sz="0" w:space="0" w:color="auto" w:frame="1"/>
          <w:lang w:eastAsia="es-MX"/>
        </w:rPr>
        <w:t xml:space="preserve"> de la </w:t>
      </w:r>
      <w:r w:rsidR="00FB3253" w:rsidRPr="008323DD">
        <w:rPr>
          <w:rFonts w:ascii="Arial" w:hAnsi="Arial" w:cs="Arial"/>
          <w:sz w:val="24"/>
          <w:szCs w:val="24"/>
        </w:rPr>
        <w:t xml:space="preserve">Comisión de </w:t>
      </w:r>
      <w:r w:rsidR="0076637A" w:rsidRPr="002E33D6">
        <w:rPr>
          <w:rFonts w:ascii="Arial" w:hAnsi="Arial" w:cs="Arial"/>
          <w:sz w:val="24"/>
          <w:szCs w:val="24"/>
        </w:rPr>
        <w:t>Seguridad Pública y Gobernanza</w:t>
      </w:r>
      <w:r w:rsidR="009B57A4" w:rsidRPr="008323DD">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8323DD">
        <w:rPr>
          <w:rFonts w:ascii="Arial" w:hAnsi="Arial" w:cs="Arial"/>
          <w:b/>
          <w:sz w:val="24"/>
          <w:szCs w:val="24"/>
        </w:rPr>
        <w:t>HONORABLE CABILDO:</w:t>
      </w:r>
    </w:p>
    <w:p w14:paraId="74B71534" w14:textId="77777777" w:rsidR="008500FA" w:rsidRPr="008323DD" w:rsidRDefault="008500FA" w:rsidP="00C00A44">
      <w:pPr>
        <w:spacing w:line="240" w:lineRule="auto"/>
        <w:contextualSpacing/>
        <w:rPr>
          <w:rFonts w:ascii="Arial" w:hAnsi="Arial" w:cs="Arial"/>
          <w:b/>
          <w:sz w:val="24"/>
          <w:szCs w:val="24"/>
        </w:rPr>
      </w:pPr>
    </w:p>
    <w:p w14:paraId="040EB83C" w14:textId="77777777" w:rsidR="0076637A" w:rsidRPr="002E33D6" w:rsidRDefault="0076637A" w:rsidP="0076637A">
      <w:pPr>
        <w:jc w:val="both"/>
        <w:rPr>
          <w:rFonts w:ascii="Arial" w:hAnsi="Arial" w:cs="Arial"/>
          <w:b/>
          <w:sz w:val="24"/>
          <w:szCs w:val="24"/>
        </w:rPr>
      </w:pPr>
      <w:r w:rsidRPr="002E33D6">
        <w:rPr>
          <w:rFonts w:ascii="Arial" w:hAnsi="Arial" w:cs="Arial"/>
          <w:b/>
          <w:sz w:val="24"/>
          <w:szCs w:val="24"/>
        </w:rPr>
        <w:t>LOS QUE SUSCRIBEN INTEGRANTES DE LA COMISIÓN DE SEGURIDAD PÚBLICA Y GOBERNANZA, A TRAVÉS DE SU PRESIDENTE EL REGIDOR JORGE EDUARDO MOYA HERNÁNDEZ, CON FUNDAMENTO EN LO DISPUESTO POR LOS ARTÍCULOS 115 DE LA CONSTITUCIÓN POLÍTICA DE LOS ESTADOS UNIDOS MEXICANOS, 105 FRACCIÓN III DE LA CONSTITUCIÓN POLÍTICA DEL ESTADO LIBRE Y SOBERANO DE PUEBLA, 78 FRACCIÓN IV, 80, 92 FRACCIÓN I, VII DE LA LEY ORGÁNICA MUNICIPAL VIGENTE, SOMETO A CONSIDERACIÓN DE ESTE CUERPO EDILICIO EL SIGUIENTE DICTAMEN, BAJO LOS SIGUIENTES:</w:t>
      </w:r>
    </w:p>
    <w:p w14:paraId="43BE84B4" w14:textId="77777777" w:rsidR="0076637A" w:rsidRPr="002E33D6" w:rsidRDefault="0076637A" w:rsidP="0076637A">
      <w:pPr>
        <w:jc w:val="center"/>
        <w:rPr>
          <w:rFonts w:ascii="Arial" w:hAnsi="Arial" w:cs="Arial"/>
          <w:b/>
          <w:sz w:val="24"/>
          <w:szCs w:val="24"/>
        </w:rPr>
      </w:pPr>
      <w:r w:rsidRPr="002E33D6">
        <w:rPr>
          <w:rFonts w:ascii="Arial" w:hAnsi="Arial" w:cs="Arial"/>
          <w:b/>
          <w:sz w:val="24"/>
          <w:szCs w:val="24"/>
        </w:rPr>
        <w:t>CONSIDERANDOS</w:t>
      </w:r>
    </w:p>
    <w:p w14:paraId="7EF5BBFD" w14:textId="77777777" w:rsidR="0076637A" w:rsidRPr="002E33D6" w:rsidRDefault="0076637A" w:rsidP="0076637A">
      <w:pPr>
        <w:jc w:val="both"/>
        <w:rPr>
          <w:rFonts w:ascii="Arial" w:hAnsi="Arial" w:cs="Arial"/>
          <w:sz w:val="24"/>
          <w:szCs w:val="24"/>
        </w:rPr>
      </w:pPr>
      <w:r w:rsidRPr="002E33D6">
        <w:rPr>
          <w:rFonts w:ascii="Arial" w:hAnsi="Arial" w:cs="Arial"/>
          <w:sz w:val="24"/>
          <w:szCs w:val="24"/>
        </w:rPr>
        <w:t>1.- Que el artículo 115 de la Constitución Política de los Estados Unidos Mexicanos, contempla la innovación que permite al municipio de acuerdo a sus facultades y atribuciones orientar su actividad con sentido de beneficio social.</w:t>
      </w:r>
    </w:p>
    <w:p w14:paraId="3439C781" w14:textId="77777777" w:rsidR="0076637A" w:rsidRPr="002E33D6" w:rsidRDefault="0076637A" w:rsidP="0076637A">
      <w:pPr>
        <w:jc w:val="both"/>
        <w:rPr>
          <w:rFonts w:ascii="Arial" w:hAnsi="Arial" w:cs="Arial"/>
          <w:sz w:val="24"/>
          <w:szCs w:val="24"/>
        </w:rPr>
      </w:pPr>
    </w:p>
    <w:p w14:paraId="27A77D9A" w14:textId="77777777" w:rsidR="0076637A" w:rsidRPr="002E33D6" w:rsidRDefault="0076637A" w:rsidP="0076637A">
      <w:pPr>
        <w:jc w:val="both"/>
        <w:rPr>
          <w:rFonts w:ascii="Arial" w:hAnsi="Arial" w:cs="Arial"/>
          <w:sz w:val="24"/>
          <w:szCs w:val="24"/>
        </w:rPr>
      </w:pPr>
      <w:r w:rsidRPr="002E33D6">
        <w:rPr>
          <w:rFonts w:ascii="Arial" w:hAnsi="Arial" w:cs="Arial"/>
          <w:sz w:val="24"/>
          <w:szCs w:val="24"/>
        </w:rPr>
        <w:lastRenderedPageBreak/>
        <w:t>2.- Que de acuerdo con el articulo 78 fracciones III y IV de la Ley Orgánica Municipal, que establece que es facultad del municipio aprobar su organización así como expedir y actualizar Bandos de Policía y Gobierno, Reglamentos, Circulares y disposiciones administrativas de observancia general, referentes a su organización, funcionamiento y servicios públicos que deban prestar y demás asuntos de su competencia, sujetándose a las bases normativas establecidas por la Constitución Política del Estado Libre y Soberano de Puebla, vigilando su observancia y aplicación.</w:t>
      </w:r>
    </w:p>
    <w:p w14:paraId="5F8A3956" w14:textId="77777777" w:rsidR="0076637A" w:rsidRPr="002E33D6" w:rsidRDefault="0076637A" w:rsidP="0076637A">
      <w:pPr>
        <w:jc w:val="both"/>
        <w:rPr>
          <w:rFonts w:ascii="Arial" w:hAnsi="Arial" w:cs="Arial"/>
          <w:sz w:val="24"/>
          <w:szCs w:val="24"/>
        </w:rPr>
      </w:pPr>
      <w:r w:rsidRPr="002E33D6">
        <w:rPr>
          <w:rFonts w:ascii="Arial" w:hAnsi="Arial" w:cs="Arial"/>
          <w:sz w:val="24"/>
          <w:szCs w:val="24"/>
        </w:rPr>
        <w:t xml:space="preserve">3.- La Ley Orgánica Municipal del Estado de Puebla, en su artículo 92 </w:t>
      </w:r>
      <w:proofErr w:type="gramStart"/>
      <w:r w:rsidRPr="002E33D6">
        <w:rPr>
          <w:rFonts w:ascii="Arial" w:hAnsi="Arial" w:cs="Arial"/>
          <w:sz w:val="24"/>
          <w:szCs w:val="24"/>
        </w:rPr>
        <w:t>fracción</w:t>
      </w:r>
      <w:proofErr w:type="gramEnd"/>
      <w:r w:rsidRPr="002E33D6">
        <w:rPr>
          <w:rFonts w:ascii="Arial" w:hAnsi="Arial" w:cs="Arial"/>
          <w:sz w:val="24"/>
          <w:szCs w:val="24"/>
        </w:rPr>
        <w:t xml:space="preserve"> VII faculta y obliga a los Regidores el formular al Ayuntamiento las propuestas de ordenamiento en asuntos municipales.</w:t>
      </w:r>
    </w:p>
    <w:p w14:paraId="54C68184" w14:textId="77777777" w:rsidR="0076637A" w:rsidRPr="002E33D6" w:rsidRDefault="0076637A" w:rsidP="0076637A">
      <w:pPr>
        <w:jc w:val="both"/>
        <w:rPr>
          <w:rFonts w:ascii="Arial" w:hAnsi="Arial" w:cs="Arial"/>
          <w:sz w:val="24"/>
          <w:szCs w:val="24"/>
        </w:rPr>
      </w:pPr>
      <w:r w:rsidRPr="002E33D6">
        <w:rPr>
          <w:rFonts w:ascii="Arial" w:hAnsi="Arial" w:cs="Arial"/>
          <w:sz w:val="24"/>
          <w:szCs w:val="24"/>
        </w:rPr>
        <w:t xml:space="preserve">4.- Que los Manuales de Organización y Procedimientos es un documento que contiene, en forma ordenada la introducción, objetivo, cultura organizacional, Marco Jurídico Vigente, Estructura Orgánica, Directorio, Descripción de puestos, Atribuciones, Funciones, Procedimiento y Glosario, con lo cual permite al lector una mejor visualización y entendimiento del mismo. </w:t>
      </w:r>
    </w:p>
    <w:p w14:paraId="5E6386A8" w14:textId="77777777" w:rsidR="0076637A" w:rsidRPr="002E33D6" w:rsidRDefault="0076637A" w:rsidP="0076637A">
      <w:pPr>
        <w:jc w:val="both"/>
        <w:rPr>
          <w:rFonts w:ascii="Arial" w:hAnsi="Arial" w:cs="Arial"/>
          <w:sz w:val="24"/>
          <w:szCs w:val="24"/>
        </w:rPr>
      </w:pPr>
      <w:r w:rsidRPr="002E33D6">
        <w:rPr>
          <w:rFonts w:ascii="Arial" w:hAnsi="Arial" w:cs="Arial"/>
          <w:sz w:val="24"/>
          <w:szCs w:val="24"/>
        </w:rPr>
        <w:t xml:space="preserve">5.- Que los Manuales de Organización y Procedimientos son un instrumento de apoyo administrativo, que describe las relaciones orgánicas que se dan entre las dependencias y unidades administrativas, siendo ello, elemento de apoyo </w:t>
      </w:r>
      <w:proofErr w:type="gramStart"/>
      <w:r w:rsidRPr="002E33D6">
        <w:rPr>
          <w:rFonts w:ascii="Arial" w:hAnsi="Arial" w:cs="Arial"/>
          <w:sz w:val="24"/>
          <w:szCs w:val="24"/>
        </w:rPr>
        <w:t>a el</w:t>
      </w:r>
      <w:proofErr w:type="gramEnd"/>
      <w:r w:rsidRPr="002E33D6">
        <w:rPr>
          <w:rFonts w:ascii="Arial" w:hAnsi="Arial" w:cs="Arial"/>
          <w:sz w:val="24"/>
          <w:szCs w:val="24"/>
        </w:rPr>
        <w:t xml:space="preserve"> funcionamiento y aprovechamiento de los recursos de la actual administración municipal. </w:t>
      </w:r>
    </w:p>
    <w:p w14:paraId="2B31D5D7" w14:textId="77777777" w:rsidR="0076637A" w:rsidRPr="002E33D6" w:rsidRDefault="0076637A" w:rsidP="0076637A">
      <w:pPr>
        <w:jc w:val="both"/>
        <w:rPr>
          <w:rFonts w:ascii="Arial" w:hAnsi="Arial" w:cs="Arial"/>
          <w:sz w:val="24"/>
          <w:szCs w:val="24"/>
        </w:rPr>
      </w:pPr>
      <w:r w:rsidRPr="002E33D6">
        <w:rPr>
          <w:rFonts w:ascii="Arial" w:hAnsi="Arial" w:cs="Arial"/>
          <w:sz w:val="24"/>
          <w:szCs w:val="24"/>
        </w:rPr>
        <w:t xml:space="preserve">5.-  La necesidad de revisar y actualizar los Manuales de Organización y Procedimientos, deviene de la actualización en la estructura orgánica del H. Ayuntamiento de Atlixco, Puebla; así mismo, dar marcha al cumplimiento a los rubros requeridos de transparencia, acceso a la información pública y archivos municipales. </w:t>
      </w:r>
    </w:p>
    <w:p w14:paraId="31E567C8" w14:textId="77777777" w:rsidR="0076637A" w:rsidRPr="002E33D6" w:rsidRDefault="0076637A" w:rsidP="0076637A">
      <w:pPr>
        <w:jc w:val="both"/>
        <w:rPr>
          <w:rFonts w:ascii="Arial" w:hAnsi="Arial" w:cs="Arial"/>
          <w:sz w:val="24"/>
          <w:szCs w:val="24"/>
        </w:rPr>
      </w:pPr>
      <w:r w:rsidRPr="002E33D6">
        <w:rPr>
          <w:rFonts w:ascii="Arial" w:hAnsi="Arial" w:cs="Arial"/>
          <w:sz w:val="24"/>
          <w:szCs w:val="24"/>
        </w:rPr>
        <w:t>6.- Los presentes Manuales de Organización y Procedimientos, cuentan con un Marco Jurídico actualizado, con lo que se brinda mayor certeza jurídica y legalidad a fundamentación y motivación de las resoluciones y actos que se emiten, cumpliendo con lo estipulado por el artículo 16 Constitucional.</w:t>
      </w:r>
    </w:p>
    <w:p w14:paraId="48CB32DB" w14:textId="77777777" w:rsidR="0076637A" w:rsidRPr="002E33D6" w:rsidRDefault="0076637A" w:rsidP="0076637A">
      <w:pPr>
        <w:jc w:val="center"/>
        <w:rPr>
          <w:rFonts w:ascii="Arial" w:hAnsi="Arial" w:cs="Arial"/>
          <w:b/>
          <w:sz w:val="24"/>
          <w:szCs w:val="24"/>
        </w:rPr>
      </w:pPr>
      <w:r w:rsidRPr="002E33D6">
        <w:rPr>
          <w:rFonts w:ascii="Arial" w:hAnsi="Arial" w:cs="Arial"/>
          <w:b/>
          <w:sz w:val="24"/>
          <w:szCs w:val="24"/>
        </w:rPr>
        <w:t>DICTAMEN</w:t>
      </w:r>
    </w:p>
    <w:p w14:paraId="366AD52C" w14:textId="77777777" w:rsidR="0076637A" w:rsidRPr="002E33D6" w:rsidRDefault="0076637A" w:rsidP="0076637A">
      <w:pPr>
        <w:jc w:val="center"/>
        <w:rPr>
          <w:rFonts w:ascii="Arial" w:hAnsi="Arial" w:cs="Arial"/>
          <w:b/>
          <w:sz w:val="24"/>
          <w:szCs w:val="24"/>
        </w:rPr>
      </w:pPr>
    </w:p>
    <w:p w14:paraId="3B80DC1D" w14:textId="77777777" w:rsidR="0076637A" w:rsidRPr="002E33D6" w:rsidRDefault="0076637A" w:rsidP="0076637A">
      <w:pPr>
        <w:jc w:val="both"/>
        <w:rPr>
          <w:rFonts w:ascii="Arial" w:hAnsi="Arial" w:cs="Arial"/>
          <w:sz w:val="24"/>
          <w:szCs w:val="24"/>
        </w:rPr>
      </w:pPr>
      <w:r w:rsidRPr="002E33D6">
        <w:rPr>
          <w:rFonts w:ascii="Arial" w:hAnsi="Arial" w:cs="Arial"/>
          <w:b/>
          <w:sz w:val="24"/>
          <w:szCs w:val="24"/>
        </w:rPr>
        <w:lastRenderedPageBreak/>
        <w:t>PRIMERO. -</w:t>
      </w:r>
      <w:r w:rsidRPr="002E33D6">
        <w:rPr>
          <w:rFonts w:ascii="Arial" w:hAnsi="Arial" w:cs="Arial"/>
          <w:sz w:val="24"/>
          <w:szCs w:val="24"/>
        </w:rPr>
        <w:t xml:space="preserve"> Se aprueba la actualización de los 45 Manuales de Organización y Procedimientos de las diferentes dependencias y unidades administrativas que conforman el H. Ayuntamiento de Atlixco, Puebla, siendo los siguientes:</w:t>
      </w:r>
    </w:p>
    <w:p w14:paraId="59892A49" w14:textId="77777777" w:rsidR="0076637A" w:rsidRPr="0076637A" w:rsidRDefault="0076637A" w:rsidP="0076637A">
      <w:pPr>
        <w:numPr>
          <w:ilvl w:val="0"/>
          <w:numId w:val="31"/>
        </w:numPr>
        <w:shd w:val="clear" w:color="auto" w:fill="FFFFFF"/>
        <w:spacing w:before="100" w:beforeAutospacing="1" w:after="0" w:line="300" w:lineRule="atLeast"/>
        <w:rPr>
          <w:rFonts w:ascii="Arial Narrow" w:hAnsi="Arial Narrow"/>
          <w:b/>
          <w:sz w:val="24"/>
          <w:szCs w:val="24"/>
          <w:u w:val="single"/>
        </w:rPr>
      </w:pPr>
      <w:r w:rsidRPr="0076637A">
        <w:rPr>
          <w:rFonts w:ascii="Arial Narrow" w:hAnsi="Arial Narrow"/>
          <w:b/>
          <w:sz w:val="24"/>
          <w:szCs w:val="24"/>
          <w:u w:val="single"/>
        </w:rPr>
        <w:t>H. Ayuntamiento</w:t>
      </w:r>
    </w:p>
    <w:p w14:paraId="7E2825FB" w14:textId="77777777" w:rsidR="0076637A" w:rsidRPr="0076637A" w:rsidRDefault="0076637A" w:rsidP="0076637A">
      <w:pPr>
        <w:numPr>
          <w:ilvl w:val="0"/>
          <w:numId w:val="31"/>
        </w:numPr>
        <w:shd w:val="clear" w:color="auto" w:fill="FFFFFF"/>
        <w:spacing w:before="100" w:beforeAutospacing="1" w:after="0" w:line="300" w:lineRule="atLeast"/>
        <w:rPr>
          <w:rStyle w:val="Hipervnculo"/>
          <w:rFonts w:ascii="Arial Narrow" w:hAnsi="Arial Narrow" w:cs="Arial"/>
          <w:b/>
          <w:color w:val="auto"/>
          <w:sz w:val="24"/>
          <w:szCs w:val="24"/>
        </w:rPr>
      </w:pPr>
      <w:hyperlink r:id="rId8" w:tgtFrame="_blank" w:history="1">
        <w:r w:rsidRPr="0076637A">
          <w:rPr>
            <w:rFonts w:ascii="Arial Narrow" w:hAnsi="Arial Narrow"/>
            <w:b/>
            <w:sz w:val="24"/>
            <w:szCs w:val="24"/>
            <w:u w:val="single"/>
          </w:rPr>
          <w:t>Secretaría</w:t>
        </w:r>
      </w:hyperlink>
      <w:r w:rsidRPr="0076637A">
        <w:rPr>
          <w:rStyle w:val="Hipervnculo"/>
          <w:rFonts w:ascii="Arial Narrow" w:hAnsi="Arial Narrow" w:cs="Arial"/>
          <w:b/>
          <w:color w:val="auto"/>
          <w:sz w:val="24"/>
          <w:szCs w:val="24"/>
        </w:rPr>
        <w:t xml:space="preserve"> Particular </w:t>
      </w:r>
    </w:p>
    <w:p w14:paraId="65460ADD" w14:textId="77777777" w:rsidR="0076637A" w:rsidRPr="0076637A" w:rsidRDefault="0076637A" w:rsidP="0076637A">
      <w:pPr>
        <w:numPr>
          <w:ilvl w:val="0"/>
          <w:numId w:val="31"/>
        </w:numPr>
        <w:shd w:val="clear" w:color="auto" w:fill="FFFFFF"/>
        <w:spacing w:before="100" w:beforeAutospacing="1" w:after="0" w:line="300" w:lineRule="atLeast"/>
        <w:rPr>
          <w:rFonts w:ascii="Arial" w:hAnsi="Arial" w:cs="Arial"/>
          <w:b/>
          <w:sz w:val="24"/>
          <w:szCs w:val="24"/>
          <w:u w:val="single"/>
        </w:rPr>
      </w:pPr>
      <w:hyperlink r:id="rId9" w:tgtFrame="_blank" w:history="1">
        <w:r w:rsidRPr="0076637A">
          <w:rPr>
            <w:rStyle w:val="Hipervnculo"/>
            <w:rFonts w:ascii="Arial" w:hAnsi="Arial" w:cs="Arial"/>
            <w:b/>
            <w:color w:val="auto"/>
            <w:sz w:val="24"/>
            <w:szCs w:val="24"/>
          </w:rPr>
          <w:t>Sindicatura Municipal</w:t>
        </w:r>
      </w:hyperlink>
    </w:p>
    <w:p w14:paraId="4B1BA3B7" w14:textId="77777777" w:rsidR="0076637A" w:rsidRPr="0076637A" w:rsidRDefault="0076637A" w:rsidP="0076637A">
      <w:pPr>
        <w:numPr>
          <w:ilvl w:val="0"/>
          <w:numId w:val="31"/>
        </w:numPr>
        <w:shd w:val="clear" w:color="auto" w:fill="FFFFFF"/>
        <w:spacing w:before="100" w:beforeAutospacing="1" w:after="0" w:line="300" w:lineRule="atLeast"/>
        <w:rPr>
          <w:rFonts w:ascii="Arial" w:hAnsi="Arial" w:cs="Arial"/>
          <w:sz w:val="24"/>
          <w:szCs w:val="24"/>
          <w:u w:val="single"/>
        </w:rPr>
      </w:pPr>
      <w:hyperlink r:id="rId10" w:tgtFrame="_blank" w:history="1">
        <w:r w:rsidRPr="0076637A">
          <w:rPr>
            <w:rStyle w:val="Hipervnculo"/>
            <w:rFonts w:ascii="Arial" w:hAnsi="Arial" w:cs="Arial"/>
            <w:b/>
            <w:color w:val="auto"/>
            <w:sz w:val="24"/>
            <w:szCs w:val="24"/>
          </w:rPr>
          <w:t>Secretaría del Ayuntamiento</w:t>
        </w:r>
      </w:hyperlink>
    </w:p>
    <w:p w14:paraId="7E647EBD"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11" w:tgtFrame="_blank" w:history="1">
        <w:r w:rsidRPr="0076637A">
          <w:rPr>
            <w:rStyle w:val="Hipervnculo"/>
            <w:rFonts w:ascii="Arial" w:hAnsi="Arial" w:cs="Arial"/>
            <w:color w:val="auto"/>
            <w:sz w:val="24"/>
            <w:szCs w:val="24"/>
          </w:rPr>
          <w:t>Jefatura del Departamento de Archivos Municipales</w:t>
        </w:r>
      </w:hyperlink>
    </w:p>
    <w:p w14:paraId="705F2200" w14:textId="77777777" w:rsidR="0076637A" w:rsidRPr="0076637A" w:rsidRDefault="0076637A" w:rsidP="0076637A">
      <w:pPr>
        <w:numPr>
          <w:ilvl w:val="1"/>
          <w:numId w:val="31"/>
        </w:numPr>
        <w:shd w:val="clear" w:color="auto" w:fill="FFFFFF"/>
        <w:spacing w:before="100" w:beforeAutospacing="1" w:after="0" w:line="300" w:lineRule="atLeast"/>
        <w:rPr>
          <w:rStyle w:val="Hipervnculo"/>
          <w:rFonts w:ascii="Arial" w:hAnsi="Arial" w:cs="Arial"/>
          <w:color w:val="auto"/>
          <w:sz w:val="24"/>
          <w:szCs w:val="24"/>
        </w:rPr>
      </w:pPr>
      <w:hyperlink r:id="rId12" w:tgtFrame="_blank" w:history="1">
        <w:r w:rsidRPr="0076637A">
          <w:rPr>
            <w:rStyle w:val="Hipervnculo"/>
            <w:rFonts w:ascii="Arial" w:hAnsi="Arial" w:cs="Arial"/>
            <w:color w:val="auto"/>
            <w:sz w:val="24"/>
            <w:szCs w:val="24"/>
          </w:rPr>
          <w:t>Registro Civil</w:t>
        </w:r>
      </w:hyperlink>
    </w:p>
    <w:p w14:paraId="0CA85842"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r w:rsidRPr="0076637A">
        <w:rPr>
          <w:rStyle w:val="Hipervnculo"/>
          <w:rFonts w:ascii="Arial" w:hAnsi="Arial" w:cs="Arial"/>
          <w:color w:val="auto"/>
          <w:sz w:val="24"/>
          <w:szCs w:val="24"/>
        </w:rPr>
        <w:t xml:space="preserve">Atención de Trámites y Servicios </w:t>
      </w:r>
    </w:p>
    <w:p w14:paraId="314E9200" w14:textId="77777777" w:rsidR="0076637A" w:rsidRPr="0076637A" w:rsidRDefault="0076637A" w:rsidP="0076637A">
      <w:pPr>
        <w:numPr>
          <w:ilvl w:val="0"/>
          <w:numId w:val="31"/>
        </w:numPr>
        <w:shd w:val="clear" w:color="auto" w:fill="FFFFFF"/>
        <w:spacing w:before="100" w:beforeAutospacing="1" w:after="0" w:line="300" w:lineRule="atLeast"/>
        <w:rPr>
          <w:rFonts w:ascii="Arial" w:hAnsi="Arial" w:cs="Arial"/>
          <w:b/>
          <w:sz w:val="24"/>
          <w:szCs w:val="24"/>
          <w:u w:val="single"/>
        </w:rPr>
      </w:pPr>
      <w:hyperlink r:id="rId13" w:tgtFrame="_blank" w:history="1">
        <w:r w:rsidRPr="0076637A">
          <w:rPr>
            <w:rStyle w:val="Hipervnculo"/>
            <w:rFonts w:ascii="Arial" w:hAnsi="Arial" w:cs="Arial"/>
            <w:b/>
            <w:color w:val="auto"/>
            <w:sz w:val="24"/>
            <w:szCs w:val="24"/>
          </w:rPr>
          <w:t>Contraloría Municipal</w:t>
        </w:r>
      </w:hyperlink>
    </w:p>
    <w:p w14:paraId="2E43E26B" w14:textId="77777777" w:rsidR="0076637A" w:rsidRPr="0076637A" w:rsidRDefault="0076637A" w:rsidP="0076637A">
      <w:pPr>
        <w:numPr>
          <w:ilvl w:val="0"/>
          <w:numId w:val="31"/>
        </w:numPr>
        <w:shd w:val="clear" w:color="auto" w:fill="FFFFFF"/>
        <w:spacing w:before="100" w:beforeAutospacing="1" w:after="0" w:line="300" w:lineRule="atLeast"/>
        <w:rPr>
          <w:rStyle w:val="Hipervnculo"/>
          <w:rFonts w:ascii="Arial" w:hAnsi="Arial" w:cs="Arial"/>
          <w:color w:val="auto"/>
          <w:sz w:val="24"/>
          <w:szCs w:val="24"/>
        </w:rPr>
      </w:pPr>
      <w:hyperlink r:id="rId14" w:tgtFrame="_blank" w:history="1">
        <w:r w:rsidRPr="0076637A">
          <w:rPr>
            <w:rStyle w:val="Hipervnculo"/>
            <w:rFonts w:ascii="Arial" w:hAnsi="Arial" w:cs="Arial"/>
            <w:b/>
            <w:color w:val="auto"/>
            <w:sz w:val="24"/>
            <w:szCs w:val="24"/>
          </w:rPr>
          <w:t>Tesorería Municipal</w:t>
        </w:r>
      </w:hyperlink>
    </w:p>
    <w:p w14:paraId="7D51E33B" w14:textId="77777777" w:rsidR="0076637A" w:rsidRPr="0076637A" w:rsidRDefault="0076637A" w:rsidP="0076637A">
      <w:pPr>
        <w:numPr>
          <w:ilvl w:val="1"/>
          <w:numId w:val="31"/>
        </w:numPr>
        <w:shd w:val="clear" w:color="auto" w:fill="FFFFFF"/>
        <w:spacing w:before="100" w:beforeAutospacing="1" w:after="0" w:line="300" w:lineRule="atLeast"/>
        <w:rPr>
          <w:rStyle w:val="Hipervnculo"/>
          <w:color w:val="auto"/>
          <w:sz w:val="24"/>
          <w:szCs w:val="24"/>
        </w:rPr>
      </w:pPr>
      <w:r w:rsidRPr="0076637A">
        <w:rPr>
          <w:rStyle w:val="Hipervnculo"/>
          <w:rFonts w:ascii="Arial" w:hAnsi="Arial" w:cs="Arial"/>
          <w:color w:val="auto"/>
          <w:sz w:val="24"/>
          <w:szCs w:val="24"/>
        </w:rPr>
        <w:t xml:space="preserve">Titulares y/o enlaces administrativos </w:t>
      </w:r>
    </w:p>
    <w:p w14:paraId="49874FC2"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15" w:tgtFrame="_blank" w:history="1">
        <w:r w:rsidRPr="0076637A">
          <w:rPr>
            <w:rStyle w:val="Hipervnculo"/>
            <w:rFonts w:ascii="Arial" w:hAnsi="Arial" w:cs="Arial"/>
            <w:color w:val="auto"/>
            <w:sz w:val="24"/>
            <w:szCs w:val="24"/>
          </w:rPr>
          <w:t>Dirección de Contabilidad</w:t>
        </w:r>
      </w:hyperlink>
    </w:p>
    <w:p w14:paraId="670BB318"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16" w:tgtFrame="_blank" w:history="1">
        <w:r w:rsidRPr="0076637A">
          <w:rPr>
            <w:rStyle w:val="Hipervnculo"/>
            <w:rFonts w:ascii="Arial" w:hAnsi="Arial" w:cs="Arial"/>
            <w:color w:val="auto"/>
            <w:sz w:val="24"/>
            <w:szCs w:val="24"/>
          </w:rPr>
          <w:t>Dirección de Recursos Materiales</w:t>
        </w:r>
      </w:hyperlink>
    </w:p>
    <w:p w14:paraId="46E295F5"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17" w:tgtFrame="_blank" w:history="1">
        <w:r w:rsidRPr="0076637A">
          <w:rPr>
            <w:rStyle w:val="Hipervnculo"/>
            <w:rFonts w:ascii="Arial" w:hAnsi="Arial" w:cs="Arial"/>
            <w:color w:val="auto"/>
            <w:sz w:val="24"/>
            <w:szCs w:val="24"/>
          </w:rPr>
          <w:t>Dirección de Ingresos</w:t>
        </w:r>
      </w:hyperlink>
    </w:p>
    <w:p w14:paraId="7D9FA39A"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18" w:tgtFrame="_blank" w:history="1">
        <w:r w:rsidRPr="0076637A">
          <w:rPr>
            <w:rStyle w:val="Hipervnculo"/>
            <w:rFonts w:ascii="Arial" w:hAnsi="Arial" w:cs="Arial"/>
            <w:color w:val="auto"/>
            <w:sz w:val="24"/>
            <w:szCs w:val="24"/>
          </w:rPr>
          <w:t>Dirección de Recursos Humanos</w:t>
        </w:r>
      </w:hyperlink>
    </w:p>
    <w:p w14:paraId="705455B6"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19" w:tgtFrame="_blank" w:history="1">
        <w:r w:rsidRPr="0076637A">
          <w:rPr>
            <w:rStyle w:val="Hipervnculo"/>
            <w:rFonts w:ascii="Arial" w:hAnsi="Arial" w:cs="Arial"/>
            <w:color w:val="auto"/>
            <w:sz w:val="24"/>
            <w:szCs w:val="24"/>
          </w:rPr>
          <w:t>Dirección de Egresos</w:t>
        </w:r>
      </w:hyperlink>
    </w:p>
    <w:p w14:paraId="6E69103D" w14:textId="77777777" w:rsidR="0076637A" w:rsidRPr="0076637A" w:rsidRDefault="0076637A" w:rsidP="0076637A">
      <w:pPr>
        <w:numPr>
          <w:ilvl w:val="0"/>
          <w:numId w:val="31"/>
        </w:numPr>
        <w:shd w:val="clear" w:color="auto" w:fill="FFFFFF"/>
        <w:spacing w:before="100" w:beforeAutospacing="1" w:after="0" w:line="300" w:lineRule="atLeast"/>
        <w:rPr>
          <w:rFonts w:ascii="Arial" w:hAnsi="Arial" w:cs="Arial"/>
          <w:b/>
          <w:sz w:val="24"/>
          <w:szCs w:val="24"/>
          <w:u w:val="single"/>
        </w:rPr>
      </w:pPr>
      <w:hyperlink r:id="rId20" w:tgtFrame="_blank" w:history="1">
        <w:r w:rsidRPr="0076637A">
          <w:rPr>
            <w:rStyle w:val="Hipervnculo"/>
            <w:rFonts w:ascii="Arial" w:hAnsi="Arial" w:cs="Arial"/>
            <w:b/>
            <w:color w:val="auto"/>
            <w:sz w:val="24"/>
            <w:szCs w:val="24"/>
          </w:rPr>
          <w:t>Dirección General de Desarrollo Humano y Económico con Inclusión Social</w:t>
        </w:r>
      </w:hyperlink>
    </w:p>
    <w:p w14:paraId="4FA0EE5E" w14:textId="77777777" w:rsidR="0076637A" w:rsidRPr="0076637A" w:rsidRDefault="0076637A" w:rsidP="0076637A">
      <w:pPr>
        <w:numPr>
          <w:ilvl w:val="1"/>
          <w:numId w:val="31"/>
        </w:numPr>
        <w:shd w:val="clear" w:color="auto" w:fill="FFFFFF"/>
        <w:spacing w:before="100" w:beforeAutospacing="1" w:after="0" w:line="300" w:lineRule="atLeast"/>
        <w:rPr>
          <w:rStyle w:val="Hipervnculo"/>
          <w:rFonts w:ascii="Arial" w:hAnsi="Arial" w:cs="Arial"/>
          <w:color w:val="auto"/>
          <w:sz w:val="24"/>
          <w:szCs w:val="24"/>
        </w:rPr>
      </w:pPr>
      <w:hyperlink r:id="rId21" w:tgtFrame="_blank" w:history="1">
        <w:r w:rsidRPr="0076637A">
          <w:rPr>
            <w:rStyle w:val="Hipervnculo"/>
            <w:rFonts w:ascii="Arial" w:hAnsi="Arial" w:cs="Arial"/>
            <w:color w:val="auto"/>
            <w:sz w:val="24"/>
            <w:szCs w:val="24"/>
          </w:rPr>
          <w:t xml:space="preserve">Dirección de Desarrollo Humano </w:t>
        </w:r>
      </w:hyperlink>
    </w:p>
    <w:p w14:paraId="6BE56FE0" w14:textId="77777777" w:rsidR="0076637A" w:rsidRPr="0076637A" w:rsidRDefault="0076637A" w:rsidP="0076637A">
      <w:pPr>
        <w:numPr>
          <w:ilvl w:val="1"/>
          <w:numId w:val="31"/>
        </w:numPr>
        <w:shd w:val="clear" w:color="auto" w:fill="FFFFFF"/>
        <w:spacing w:before="100" w:beforeAutospacing="1" w:after="0" w:line="300" w:lineRule="atLeast"/>
        <w:rPr>
          <w:rStyle w:val="Hipervnculo"/>
          <w:rFonts w:ascii="Arial" w:hAnsi="Arial" w:cs="Arial"/>
          <w:color w:val="auto"/>
          <w:sz w:val="24"/>
          <w:szCs w:val="24"/>
        </w:rPr>
      </w:pPr>
      <w:hyperlink r:id="rId22" w:tgtFrame="_blank" w:history="1">
        <w:r w:rsidRPr="0076637A">
          <w:rPr>
            <w:rStyle w:val="Hipervnculo"/>
            <w:rFonts w:ascii="Arial" w:hAnsi="Arial" w:cs="Arial"/>
            <w:color w:val="auto"/>
            <w:sz w:val="24"/>
            <w:szCs w:val="24"/>
          </w:rPr>
          <w:t xml:space="preserve">Dirección de Turismo, Cultura y Tradiciones </w:t>
        </w:r>
      </w:hyperlink>
    </w:p>
    <w:p w14:paraId="5C01DB82"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23" w:tgtFrame="_blank" w:history="1">
        <w:r w:rsidRPr="0076637A">
          <w:rPr>
            <w:rStyle w:val="Hipervnculo"/>
            <w:rFonts w:ascii="Arial" w:hAnsi="Arial" w:cs="Arial"/>
            <w:color w:val="auto"/>
            <w:sz w:val="24"/>
            <w:szCs w:val="24"/>
          </w:rPr>
          <w:t>Dirección de Desarrollo Agropecuario</w:t>
        </w:r>
      </w:hyperlink>
    </w:p>
    <w:p w14:paraId="4E4F033C"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24" w:tgtFrame="_blank" w:history="1">
        <w:r w:rsidRPr="0076637A">
          <w:rPr>
            <w:rStyle w:val="Hipervnculo"/>
            <w:rFonts w:ascii="Arial" w:hAnsi="Arial" w:cs="Arial"/>
            <w:color w:val="auto"/>
            <w:sz w:val="24"/>
            <w:szCs w:val="24"/>
          </w:rPr>
          <w:t>Dirección de Desarrollo y Ordenamiento Comercial e Industrial</w:t>
        </w:r>
      </w:hyperlink>
    </w:p>
    <w:p w14:paraId="483BFC0C" w14:textId="77777777" w:rsidR="0076637A" w:rsidRPr="0076637A" w:rsidRDefault="0076637A" w:rsidP="0076637A">
      <w:pPr>
        <w:numPr>
          <w:ilvl w:val="2"/>
          <w:numId w:val="31"/>
        </w:numPr>
        <w:shd w:val="clear" w:color="auto" w:fill="FFFFFF"/>
        <w:spacing w:before="100" w:beforeAutospacing="1" w:after="0" w:line="300" w:lineRule="atLeast"/>
        <w:rPr>
          <w:rFonts w:ascii="Arial" w:hAnsi="Arial" w:cs="Arial"/>
          <w:sz w:val="24"/>
          <w:szCs w:val="24"/>
          <w:u w:val="single"/>
        </w:rPr>
      </w:pPr>
      <w:hyperlink r:id="rId25" w:tgtFrame="_blank" w:history="1">
        <w:r w:rsidRPr="0076637A">
          <w:rPr>
            <w:rStyle w:val="Hipervnculo"/>
            <w:rFonts w:ascii="Arial" w:hAnsi="Arial" w:cs="Arial"/>
            <w:color w:val="auto"/>
            <w:sz w:val="24"/>
            <w:szCs w:val="24"/>
          </w:rPr>
          <w:t>Jefatura del Departamento de la Administración General de Mercados y Tianguis</w:t>
        </w:r>
      </w:hyperlink>
    </w:p>
    <w:p w14:paraId="40413DBD"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26" w:tgtFrame="_blank" w:history="1">
        <w:r w:rsidRPr="0076637A">
          <w:rPr>
            <w:rStyle w:val="Hipervnculo"/>
            <w:rFonts w:ascii="Arial" w:hAnsi="Arial" w:cs="Arial"/>
            <w:color w:val="auto"/>
            <w:sz w:val="24"/>
            <w:szCs w:val="24"/>
          </w:rPr>
          <w:t>Dirección de Activación Física, Deportiva y Recreativa</w:t>
        </w:r>
      </w:hyperlink>
    </w:p>
    <w:p w14:paraId="21EA4C49"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27" w:tgtFrame="_blank" w:history="1">
        <w:r w:rsidRPr="0076637A">
          <w:rPr>
            <w:rStyle w:val="Hipervnculo"/>
            <w:rFonts w:ascii="Arial" w:hAnsi="Arial" w:cs="Arial"/>
            <w:color w:val="auto"/>
            <w:sz w:val="24"/>
            <w:szCs w:val="24"/>
          </w:rPr>
          <w:t>Coordinación de Salud Comunitaria</w:t>
        </w:r>
      </w:hyperlink>
    </w:p>
    <w:p w14:paraId="347D5114" w14:textId="77777777" w:rsidR="0076637A" w:rsidRPr="0076637A" w:rsidRDefault="0076637A" w:rsidP="0076637A">
      <w:pPr>
        <w:numPr>
          <w:ilvl w:val="0"/>
          <w:numId w:val="31"/>
        </w:numPr>
        <w:shd w:val="clear" w:color="auto" w:fill="FFFFFF"/>
        <w:spacing w:before="100" w:beforeAutospacing="1" w:after="0" w:line="300" w:lineRule="atLeast"/>
        <w:rPr>
          <w:rFonts w:ascii="Arial" w:hAnsi="Arial" w:cs="Arial"/>
          <w:b/>
          <w:sz w:val="24"/>
          <w:szCs w:val="24"/>
          <w:u w:val="single"/>
        </w:rPr>
      </w:pPr>
      <w:hyperlink r:id="rId28" w:tgtFrame="_blank" w:history="1">
        <w:r w:rsidRPr="0076637A">
          <w:rPr>
            <w:rStyle w:val="Hipervnculo"/>
            <w:rFonts w:ascii="Arial" w:hAnsi="Arial" w:cs="Arial"/>
            <w:b/>
            <w:color w:val="auto"/>
            <w:sz w:val="24"/>
            <w:szCs w:val="24"/>
          </w:rPr>
          <w:t>Dirección General de Desarrollo Urbano, Obras y Servicios Públicos de Calidad</w:t>
        </w:r>
      </w:hyperlink>
      <w:r w:rsidRPr="0076637A">
        <w:rPr>
          <w:rFonts w:ascii="Arial" w:hAnsi="Arial" w:cs="Arial"/>
          <w:b/>
          <w:sz w:val="24"/>
          <w:szCs w:val="24"/>
          <w:u w:val="single"/>
        </w:rPr>
        <w:fldChar w:fldCharType="begin"/>
      </w:r>
      <w:r w:rsidRPr="0076637A">
        <w:rPr>
          <w:rFonts w:ascii="Arial" w:hAnsi="Arial" w:cs="Arial"/>
          <w:b/>
          <w:sz w:val="24"/>
          <w:szCs w:val="24"/>
          <w:u w:val="single"/>
        </w:rPr>
        <w:instrText xml:space="preserve"> HYPERLINK "http://atlixco.gob.mx/atlixco/transparencia/2015/marco-normativo/manuales/mp_dir-obras.pdf" \t "_blank" </w:instrText>
      </w:r>
      <w:r w:rsidRPr="0076637A">
        <w:rPr>
          <w:rFonts w:ascii="Arial" w:hAnsi="Arial" w:cs="Arial"/>
          <w:b/>
          <w:sz w:val="24"/>
          <w:szCs w:val="24"/>
          <w:u w:val="single"/>
        </w:rPr>
        <w:fldChar w:fldCharType="separate"/>
      </w:r>
    </w:p>
    <w:p w14:paraId="469C4DD2"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r w:rsidRPr="0076637A">
        <w:rPr>
          <w:rStyle w:val="Hipervnculo"/>
          <w:rFonts w:ascii="Arial" w:hAnsi="Arial" w:cs="Arial"/>
          <w:color w:val="auto"/>
          <w:sz w:val="24"/>
          <w:szCs w:val="24"/>
        </w:rPr>
        <w:t>Dirección de Obras Públicas de Calidad.</w:t>
      </w:r>
      <w:r w:rsidRPr="0076637A">
        <w:rPr>
          <w:rFonts w:ascii="Arial" w:hAnsi="Arial" w:cs="Arial"/>
          <w:sz w:val="24"/>
          <w:szCs w:val="24"/>
          <w:u w:val="single"/>
        </w:rPr>
        <w:fldChar w:fldCharType="end"/>
      </w:r>
    </w:p>
    <w:p w14:paraId="75625E28"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29" w:tgtFrame="_blank" w:history="1">
        <w:r w:rsidRPr="0076637A">
          <w:rPr>
            <w:rStyle w:val="Hipervnculo"/>
            <w:rFonts w:ascii="Arial" w:hAnsi="Arial" w:cs="Arial"/>
            <w:color w:val="auto"/>
            <w:sz w:val="24"/>
            <w:szCs w:val="24"/>
          </w:rPr>
          <w:t>Dirección de Desarrollo Urbano y Ecología</w:t>
        </w:r>
      </w:hyperlink>
    </w:p>
    <w:p w14:paraId="59C321CF"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30" w:tgtFrame="_blank" w:history="1">
        <w:r w:rsidRPr="0076637A">
          <w:rPr>
            <w:rStyle w:val="Hipervnculo"/>
            <w:rFonts w:ascii="Arial" w:hAnsi="Arial" w:cs="Arial"/>
            <w:color w:val="auto"/>
            <w:sz w:val="24"/>
            <w:szCs w:val="24"/>
          </w:rPr>
          <w:t>Dirección de Servicios Públicos de Calidad</w:t>
        </w:r>
      </w:hyperlink>
    </w:p>
    <w:p w14:paraId="2DF4F704" w14:textId="77777777" w:rsidR="0076637A" w:rsidRPr="0076637A" w:rsidRDefault="0076637A" w:rsidP="0076637A">
      <w:pPr>
        <w:numPr>
          <w:ilvl w:val="2"/>
          <w:numId w:val="31"/>
        </w:numPr>
        <w:spacing w:before="100" w:beforeAutospacing="1" w:after="0" w:line="240" w:lineRule="auto"/>
        <w:rPr>
          <w:rFonts w:ascii="Arial" w:hAnsi="Arial" w:cs="Arial"/>
          <w:sz w:val="24"/>
          <w:szCs w:val="24"/>
          <w:u w:val="single"/>
        </w:rPr>
      </w:pPr>
      <w:hyperlink r:id="rId31" w:tgtFrame="_blank" w:history="1">
        <w:r w:rsidRPr="0076637A">
          <w:rPr>
            <w:rStyle w:val="Hipervnculo"/>
            <w:rFonts w:ascii="Arial" w:hAnsi="Arial" w:cs="Arial"/>
            <w:color w:val="auto"/>
            <w:sz w:val="24"/>
            <w:szCs w:val="24"/>
          </w:rPr>
          <w:t>Jefatura del Departamento de Alumbrado</w:t>
        </w:r>
      </w:hyperlink>
    </w:p>
    <w:p w14:paraId="29B50EC0" w14:textId="77777777" w:rsidR="0076637A" w:rsidRPr="0076637A" w:rsidRDefault="0076637A" w:rsidP="0076637A">
      <w:pPr>
        <w:numPr>
          <w:ilvl w:val="2"/>
          <w:numId w:val="31"/>
        </w:numPr>
        <w:spacing w:before="100" w:beforeAutospacing="1" w:after="0" w:line="240" w:lineRule="auto"/>
        <w:rPr>
          <w:rFonts w:ascii="Arial" w:hAnsi="Arial" w:cs="Arial"/>
          <w:sz w:val="24"/>
          <w:szCs w:val="24"/>
          <w:u w:val="single"/>
        </w:rPr>
      </w:pPr>
      <w:hyperlink r:id="rId32" w:tgtFrame="_blank" w:history="1">
        <w:r w:rsidRPr="0076637A">
          <w:rPr>
            <w:rStyle w:val="Hipervnculo"/>
            <w:rFonts w:ascii="Arial" w:hAnsi="Arial" w:cs="Arial"/>
            <w:color w:val="auto"/>
            <w:sz w:val="24"/>
            <w:szCs w:val="24"/>
          </w:rPr>
          <w:t>Jefatura del Departamento de la administración de Rastro Municipal</w:t>
        </w:r>
      </w:hyperlink>
    </w:p>
    <w:p w14:paraId="22039B5E" w14:textId="77777777" w:rsidR="0076637A" w:rsidRPr="0076637A" w:rsidRDefault="0076637A" w:rsidP="0076637A">
      <w:pPr>
        <w:numPr>
          <w:ilvl w:val="2"/>
          <w:numId w:val="31"/>
        </w:numPr>
        <w:spacing w:before="100" w:beforeAutospacing="1" w:after="0" w:line="240" w:lineRule="auto"/>
        <w:rPr>
          <w:rFonts w:ascii="Arial" w:hAnsi="Arial" w:cs="Arial"/>
          <w:sz w:val="24"/>
          <w:szCs w:val="24"/>
          <w:u w:val="single"/>
        </w:rPr>
      </w:pPr>
      <w:hyperlink r:id="rId33" w:tgtFrame="_blank" w:history="1">
        <w:r w:rsidRPr="0076637A">
          <w:rPr>
            <w:rStyle w:val="Hipervnculo"/>
            <w:rFonts w:ascii="Arial" w:hAnsi="Arial" w:cs="Arial"/>
            <w:color w:val="auto"/>
            <w:sz w:val="24"/>
            <w:szCs w:val="24"/>
          </w:rPr>
          <w:t>Jefatura del Departamento de la administración de Panteones</w:t>
        </w:r>
      </w:hyperlink>
    </w:p>
    <w:p w14:paraId="7F6C20CA" w14:textId="77777777" w:rsidR="0076637A" w:rsidRPr="0076637A" w:rsidRDefault="0076637A" w:rsidP="0076637A">
      <w:pPr>
        <w:numPr>
          <w:ilvl w:val="2"/>
          <w:numId w:val="31"/>
        </w:numPr>
        <w:spacing w:before="100" w:beforeAutospacing="1" w:after="0" w:line="240" w:lineRule="auto"/>
        <w:rPr>
          <w:rFonts w:ascii="Arial" w:hAnsi="Arial" w:cs="Arial"/>
          <w:sz w:val="24"/>
          <w:szCs w:val="24"/>
          <w:u w:val="single"/>
        </w:rPr>
      </w:pPr>
      <w:hyperlink r:id="rId34" w:tgtFrame="_blank" w:history="1">
        <w:r w:rsidRPr="0076637A">
          <w:rPr>
            <w:rStyle w:val="Hipervnculo"/>
            <w:rFonts w:ascii="Arial" w:hAnsi="Arial" w:cs="Arial"/>
            <w:color w:val="auto"/>
            <w:sz w:val="24"/>
            <w:szCs w:val="24"/>
          </w:rPr>
          <w:t>Jefatura del Departamento Imagen Urbana Integral</w:t>
        </w:r>
      </w:hyperlink>
    </w:p>
    <w:p w14:paraId="7232D5B3" w14:textId="77777777" w:rsidR="0076637A" w:rsidRPr="0076637A" w:rsidRDefault="0076637A" w:rsidP="0076637A">
      <w:pPr>
        <w:numPr>
          <w:ilvl w:val="2"/>
          <w:numId w:val="31"/>
        </w:numPr>
        <w:spacing w:before="100" w:beforeAutospacing="1" w:after="0" w:line="240" w:lineRule="auto"/>
        <w:ind w:left="2832" w:hanging="1032"/>
        <w:rPr>
          <w:rFonts w:ascii="Arial" w:hAnsi="Arial" w:cs="Arial"/>
          <w:sz w:val="24"/>
          <w:szCs w:val="24"/>
          <w:u w:val="single"/>
        </w:rPr>
      </w:pPr>
      <w:hyperlink r:id="rId35" w:tgtFrame="_blank" w:history="1">
        <w:r w:rsidRPr="0076637A">
          <w:rPr>
            <w:rStyle w:val="Hipervnculo"/>
            <w:rFonts w:ascii="Arial" w:hAnsi="Arial" w:cs="Arial"/>
            <w:color w:val="auto"/>
            <w:sz w:val="24"/>
            <w:szCs w:val="24"/>
          </w:rPr>
          <w:t>Jefatura del Departamento de Limpia</w:t>
        </w:r>
      </w:hyperlink>
    </w:p>
    <w:p w14:paraId="233D18A8" w14:textId="77777777" w:rsidR="0076637A" w:rsidRPr="0076637A" w:rsidRDefault="0076637A" w:rsidP="0076637A">
      <w:pPr>
        <w:pStyle w:val="Prrafodelista"/>
        <w:numPr>
          <w:ilvl w:val="0"/>
          <w:numId w:val="32"/>
        </w:numPr>
        <w:spacing w:before="100" w:beforeAutospacing="1" w:after="0" w:line="240" w:lineRule="auto"/>
        <w:ind w:left="1418" w:hanging="284"/>
        <w:rPr>
          <w:rFonts w:ascii="Arial" w:hAnsi="Arial" w:cs="Arial"/>
          <w:u w:val="single"/>
        </w:rPr>
      </w:pPr>
      <w:hyperlink r:id="rId36" w:tgtFrame="_blank" w:history="1">
        <w:r w:rsidRPr="0076637A">
          <w:rPr>
            <w:rStyle w:val="Hipervnculo"/>
            <w:rFonts w:ascii="Arial" w:hAnsi="Arial" w:cs="Arial"/>
            <w:color w:val="auto"/>
          </w:rPr>
          <w:t>Dirección de</w:t>
        </w:r>
      </w:hyperlink>
      <w:hyperlink r:id="rId37" w:tgtFrame="_blank" w:history="1">
        <w:r w:rsidRPr="0076637A">
          <w:rPr>
            <w:rStyle w:val="Hipervnculo"/>
            <w:rFonts w:ascii="Arial" w:hAnsi="Arial" w:cs="Arial"/>
            <w:color w:val="auto"/>
          </w:rPr>
          <w:t>l Relleno Sanitario Intermunicipal de la Región de Atlixco</w:t>
        </w:r>
      </w:hyperlink>
    </w:p>
    <w:p w14:paraId="79E7BCC5" w14:textId="77777777" w:rsidR="0076637A" w:rsidRPr="0076637A" w:rsidRDefault="0076637A" w:rsidP="0076637A">
      <w:pPr>
        <w:numPr>
          <w:ilvl w:val="0"/>
          <w:numId w:val="31"/>
        </w:numPr>
        <w:shd w:val="clear" w:color="auto" w:fill="FFFFFF"/>
        <w:spacing w:before="100" w:beforeAutospacing="1" w:after="0" w:line="300" w:lineRule="atLeast"/>
        <w:rPr>
          <w:rFonts w:ascii="Arial" w:hAnsi="Arial" w:cs="Arial"/>
          <w:b/>
          <w:sz w:val="24"/>
          <w:szCs w:val="24"/>
          <w:u w:val="single"/>
        </w:rPr>
      </w:pPr>
      <w:hyperlink r:id="rId38" w:tgtFrame="_blank" w:history="1">
        <w:r w:rsidRPr="0076637A">
          <w:rPr>
            <w:rStyle w:val="Hipervnculo"/>
            <w:rFonts w:ascii="Arial" w:hAnsi="Arial" w:cs="Arial"/>
            <w:b/>
            <w:color w:val="auto"/>
            <w:sz w:val="24"/>
            <w:szCs w:val="24"/>
          </w:rPr>
          <w:t>Dirección General de Seguridad Pública y Gobernanza</w:t>
        </w:r>
      </w:hyperlink>
      <w:r w:rsidRPr="0076637A">
        <w:rPr>
          <w:rFonts w:ascii="Arial" w:hAnsi="Arial" w:cs="Arial"/>
          <w:b/>
          <w:sz w:val="24"/>
          <w:szCs w:val="24"/>
          <w:u w:val="single"/>
        </w:rPr>
        <w:fldChar w:fldCharType="begin"/>
      </w:r>
      <w:r w:rsidRPr="0076637A">
        <w:rPr>
          <w:rFonts w:ascii="Arial" w:hAnsi="Arial" w:cs="Arial"/>
          <w:b/>
          <w:sz w:val="24"/>
          <w:szCs w:val="24"/>
          <w:u w:val="single"/>
        </w:rPr>
        <w:instrText xml:space="preserve"> HYPERLINK "http://atlixco.gob.mx/atlixco/transparencia/2015/marco-normativo/manuales/mp_dirseguridad-publica.pdf" \t "_blank" </w:instrText>
      </w:r>
      <w:r w:rsidRPr="0076637A">
        <w:rPr>
          <w:rFonts w:ascii="Arial" w:hAnsi="Arial" w:cs="Arial"/>
          <w:b/>
          <w:sz w:val="24"/>
          <w:szCs w:val="24"/>
          <w:u w:val="single"/>
        </w:rPr>
        <w:fldChar w:fldCharType="separate"/>
      </w:r>
    </w:p>
    <w:p w14:paraId="4A41C64E"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r w:rsidRPr="0076637A">
        <w:rPr>
          <w:rStyle w:val="Hipervnculo"/>
          <w:rFonts w:ascii="Arial" w:hAnsi="Arial" w:cs="Arial"/>
          <w:color w:val="auto"/>
          <w:sz w:val="24"/>
          <w:szCs w:val="24"/>
        </w:rPr>
        <w:t>Dirección de Seguridad Pública</w:t>
      </w:r>
      <w:r w:rsidRPr="0076637A">
        <w:rPr>
          <w:rFonts w:ascii="Arial" w:hAnsi="Arial" w:cs="Arial"/>
          <w:sz w:val="24"/>
          <w:szCs w:val="24"/>
          <w:u w:val="single"/>
        </w:rPr>
        <w:fldChar w:fldCharType="end"/>
      </w:r>
    </w:p>
    <w:p w14:paraId="5861782C" w14:textId="77777777" w:rsidR="0076637A" w:rsidRPr="0076637A" w:rsidRDefault="0076637A" w:rsidP="0076637A">
      <w:pPr>
        <w:numPr>
          <w:ilvl w:val="2"/>
          <w:numId w:val="31"/>
        </w:numPr>
        <w:shd w:val="clear" w:color="auto" w:fill="FFFFFF"/>
        <w:spacing w:before="100" w:beforeAutospacing="1" w:after="0" w:line="300" w:lineRule="atLeast"/>
        <w:rPr>
          <w:rFonts w:ascii="Arial" w:hAnsi="Arial" w:cs="Arial"/>
          <w:sz w:val="24"/>
          <w:szCs w:val="24"/>
          <w:u w:val="single"/>
        </w:rPr>
      </w:pPr>
      <w:hyperlink r:id="rId39" w:tgtFrame="_blank" w:history="1">
        <w:r w:rsidRPr="0076637A">
          <w:rPr>
            <w:rStyle w:val="Hipervnculo"/>
            <w:rFonts w:ascii="Arial" w:hAnsi="Arial" w:cs="Arial"/>
            <w:color w:val="auto"/>
            <w:sz w:val="24"/>
            <w:szCs w:val="24"/>
          </w:rPr>
          <w:t>Jefatura de Bomberos y Protección Civil</w:t>
        </w:r>
      </w:hyperlink>
    </w:p>
    <w:p w14:paraId="2E4C2805" w14:textId="77777777" w:rsidR="0076637A" w:rsidRPr="0076637A" w:rsidRDefault="0076637A" w:rsidP="0076637A">
      <w:pPr>
        <w:numPr>
          <w:ilvl w:val="2"/>
          <w:numId w:val="31"/>
        </w:numPr>
        <w:shd w:val="clear" w:color="auto" w:fill="FFFFFF"/>
        <w:spacing w:before="100" w:beforeAutospacing="1" w:after="0" w:line="300" w:lineRule="atLeast"/>
        <w:rPr>
          <w:rFonts w:ascii="Arial" w:hAnsi="Arial" w:cs="Arial"/>
          <w:sz w:val="24"/>
          <w:szCs w:val="24"/>
          <w:u w:val="single"/>
        </w:rPr>
      </w:pPr>
      <w:hyperlink r:id="rId40" w:tgtFrame="_blank" w:history="1">
        <w:r w:rsidRPr="0076637A">
          <w:rPr>
            <w:rStyle w:val="Hipervnculo"/>
            <w:rFonts w:ascii="Arial" w:hAnsi="Arial" w:cs="Arial"/>
            <w:color w:val="auto"/>
            <w:sz w:val="24"/>
            <w:szCs w:val="24"/>
          </w:rPr>
          <w:t>Jefatura de Policía, Tránsito y Vialidad</w:t>
        </w:r>
      </w:hyperlink>
    </w:p>
    <w:p w14:paraId="3AA82135" w14:textId="77777777" w:rsidR="0076637A" w:rsidRPr="0076637A" w:rsidRDefault="0076637A" w:rsidP="0076637A">
      <w:pPr>
        <w:numPr>
          <w:ilvl w:val="1"/>
          <w:numId w:val="31"/>
        </w:numPr>
        <w:shd w:val="clear" w:color="auto" w:fill="FFFFFF"/>
        <w:spacing w:before="100" w:beforeAutospacing="1" w:after="0" w:line="300" w:lineRule="atLeast"/>
        <w:rPr>
          <w:rFonts w:ascii="Arial" w:hAnsi="Arial" w:cs="Arial"/>
          <w:sz w:val="24"/>
          <w:szCs w:val="24"/>
          <w:u w:val="single"/>
        </w:rPr>
      </w:pPr>
      <w:hyperlink r:id="rId41" w:tgtFrame="_blank" w:history="1">
        <w:r w:rsidRPr="0076637A">
          <w:rPr>
            <w:rStyle w:val="Hipervnculo"/>
            <w:rFonts w:ascii="Arial" w:hAnsi="Arial" w:cs="Arial"/>
            <w:color w:val="auto"/>
            <w:sz w:val="24"/>
            <w:szCs w:val="24"/>
          </w:rPr>
          <w:t>Dirección de Gobernación</w:t>
        </w:r>
      </w:hyperlink>
    </w:p>
    <w:p w14:paraId="5F0EBC7A" w14:textId="77777777" w:rsidR="0076637A" w:rsidRPr="0076637A" w:rsidRDefault="0076637A" w:rsidP="0076637A">
      <w:pPr>
        <w:numPr>
          <w:ilvl w:val="1"/>
          <w:numId w:val="31"/>
        </w:numPr>
        <w:shd w:val="clear" w:color="auto" w:fill="FFFFFF"/>
        <w:spacing w:before="100" w:beforeAutospacing="1" w:after="0" w:line="300" w:lineRule="atLeast"/>
        <w:rPr>
          <w:rStyle w:val="Hipervnculo"/>
          <w:rFonts w:ascii="Arial" w:hAnsi="Arial" w:cs="Arial"/>
          <w:color w:val="auto"/>
          <w:sz w:val="24"/>
          <w:szCs w:val="24"/>
        </w:rPr>
      </w:pPr>
      <w:hyperlink r:id="rId42" w:tgtFrame="_blank" w:history="1">
        <w:r w:rsidRPr="0076637A">
          <w:rPr>
            <w:rStyle w:val="Hipervnculo"/>
            <w:rFonts w:ascii="Arial" w:hAnsi="Arial" w:cs="Arial"/>
            <w:color w:val="auto"/>
            <w:sz w:val="24"/>
            <w:szCs w:val="24"/>
          </w:rPr>
          <w:t>Dirección del Centro de Reinserción Social</w:t>
        </w:r>
      </w:hyperlink>
    </w:p>
    <w:p w14:paraId="5361866F" w14:textId="77777777" w:rsidR="0076637A" w:rsidRPr="0076637A" w:rsidRDefault="0076637A" w:rsidP="0076637A">
      <w:pPr>
        <w:numPr>
          <w:ilvl w:val="2"/>
          <w:numId w:val="31"/>
        </w:numPr>
        <w:shd w:val="clear" w:color="auto" w:fill="FFFFFF"/>
        <w:tabs>
          <w:tab w:val="clear" w:pos="2160"/>
          <w:tab w:val="num" w:pos="1418"/>
        </w:tabs>
        <w:spacing w:before="100" w:beforeAutospacing="1" w:after="0" w:line="300" w:lineRule="atLeast"/>
        <w:ind w:hanging="1026"/>
        <w:rPr>
          <w:rFonts w:ascii="Arial" w:hAnsi="Arial" w:cs="Arial"/>
          <w:sz w:val="24"/>
          <w:szCs w:val="24"/>
          <w:u w:val="single"/>
        </w:rPr>
      </w:pPr>
      <w:hyperlink r:id="rId43" w:tgtFrame="_blank" w:history="1">
        <w:r w:rsidRPr="0076637A">
          <w:rPr>
            <w:rStyle w:val="Hipervnculo"/>
            <w:rFonts w:ascii="Arial" w:hAnsi="Arial" w:cs="Arial"/>
            <w:color w:val="auto"/>
            <w:sz w:val="24"/>
            <w:szCs w:val="24"/>
          </w:rPr>
          <w:t xml:space="preserve">Comisión del Servicio Profesional de Carrera Honor y Justicia  </w:t>
        </w:r>
      </w:hyperlink>
    </w:p>
    <w:p w14:paraId="5F6F42AA" w14:textId="77777777" w:rsidR="0076637A" w:rsidRPr="0076637A" w:rsidRDefault="0076637A" w:rsidP="0076637A">
      <w:pPr>
        <w:numPr>
          <w:ilvl w:val="0"/>
          <w:numId w:val="31"/>
        </w:numPr>
        <w:shd w:val="clear" w:color="auto" w:fill="FFFFFF"/>
        <w:spacing w:before="100" w:beforeAutospacing="1" w:after="0" w:line="300" w:lineRule="atLeast"/>
        <w:rPr>
          <w:rFonts w:ascii="Helvetica" w:hAnsi="Helvetica"/>
          <w:b/>
          <w:sz w:val="24"/>
          <w:szCs w:val="24"/>
          <w:u w:val="single"/>
        </w:rPr>
      </w:pPr>
      <w:hyperlink r:id="rId44" w:tgtFrame="_blank" w:history="1">
        <w:r w:rsidRPr="0076637A">
          <w:rPr>
            <w:rStyle w:val="Hipervnculo"/>
            <w:rFonts w:ascii="Helvetica" w:hAnsi="Helvetica"/>
            <w:b/>
            <w:color w:val="auto"/>
            <w:sz w:val="24"/>
            <w:szCs w:val="24"/>
          </w:rPr>
          <w:t>Dirección de Comunicación Social</w:t>
        </w:r>
      </w:hyperlink>
    </w:p>
    <w:p w14:paraId="4A5D54A4" w14:textId="77777777" w:rsidR="0076637A" w:rsidRPr="0076637A" w:rsidRDefault="0076637A" w:rsidP="0076637A">
      <w:pPr>
        <w:numPr>
          <w:ilvl w:val="0"/>
          <w:numId w:val="31"/>
        </w:numPr>
        <w:shd w:val="clear" w:color="auto" w:fill="FFFFFF"/>
        <w:spacing w:before="100" w:beforeAutospacing="1" w:after="0" w:line="300" w:lineRule="atLeast"/>
        <w:rPr>
          <w:rFonts w:ascii="Helvetica" w:hAnsi="Helvetica"/>
          <w:b/>
          <w:sz w:val="24"/>
          <w:szCs w:val="24"/>
          <w:u w:val="single"/>
        </w:rPr>
      </w:pPr>
      <w:hyperlink r:id="rId45" w:tgtFrame="_blank" w:history="1">
        <w:r w:rsidRPr="0076637A">
          <w:rPr>
            <w:rStyle w:val="Hipervnculo"/>
            <w:rFonts w:ascii="Helvetica" w:hAnsi="Helvetica"/>
            <w:b/>
            <w:color w:val="auto"/>
            <w:sz w:val="24"/>
            <w:szCs w:val="24"/>
          </w:rPr>
          <w:t>Dirección de Tecnologías de Información y Padrones</w:t>
        </w:r>
      </w:hyperlink>
    </w:p>
    <w:p w14:paraId="7984EC18" w14:textId="77777777" w:rsidR="0076637A" w:rsidRPr="0076637A" w:rsidRDefault="0076637A" w:rsidP="0076637A">
      <w:pPr>
        <w:numPr>
          <w:ilvl w:val="0"/>
          <w:numId w:val="31"/>
        </w:numPr>
        <w:shd w:val="clear" w:color="auto" w:fill="FFFFFF"/>
        <w:spacing w:before="100" w:beforeAutospacing="1" w:after="0" w:line="300" w:lineRule="atLeast"/>
        <w:rPr>
          <w:b/>
          <w:sz w:val="24"/>
          <w:szCs w:val="24"/>
          <w:u w:val="single"/>
        </w:rPr>
      </w:pPr>
      <w:r w:rsidRPr="0076637A">
        <w:rPr>
          <w:rFonts w:ascii="Helvetica" w:hAnsi="Helvetica"/>
          <w:b/>
          <w:sz w:val="24"/>
          <w:szCs w:val="24"/>
          <w:u w:val="single"/>
        </w:rPr>
        <w:t>DIF</w:t>
      </w:r>
    </w:p>
    <w:p w14:paraId="7B6250B9" w14:textId="77777777" w:rsidR="0076637A" w:rsidRPr="0076637A" w:rsidRDefault="0076637A" w:rsidP="0076637A">
      <w:pPr>
        <w:numPr>
          <w:ilvl w:val="0"/>
          <w:numId w:val="31"/>
        </w:numPr>
        <w:shd w:val="clear" w:color="auto" w:fill="FFFFFF"/>
        <w:spacing w:before="100" w:beforeAutospacing="1" w:after="0" w:line="300" w:lineRule="atLeast"/>
        <w:rPr>
          <w:rFonts w:ascii="Helvetica" w:hAnsi="Helvetica"/>
          <w:b/>
          <w:sz w:val="24"/>
          <w:szCs w:val="24"/>
          <w:u w:val="single"/>
        </w:rPr>
      </w:pPr>
      <w:hyperlink r:id="rId46" w:tgtFrame="_blank" w:history="1">
        <w:r w:rsidRPr="0076637A">
          <w:rPr>
            <w:rStyle w:val="Hipervnculo"/>
            <w:rFonts w:ascii="Helvetica" w:hAnsi="Helvetica"/>
            <w:b/>
            <w:color w:val="auto"/>
            <w:sz w:val="24"/>
            <w:szCs w:val="24"/>
          </w:rPr>
          <w:t xml:space="preserve">Dirección del Instituto de la Juventud </w:t>
        </w:r>
        <w:proofErr w:type="spellStart"/>
        <w:r w:rsidRPr="0076637A">
          <w:rPr>
            <w:rStyle w:val="Hipervnculo"/>
            <w:rFonts w:ascii="Helvetica" w:hAnsi="Helvetica"/>
            <w:b/>
            <w:color w:val="auto"/>
            <w:sz w:val="24"/>
            <w:szCs w:val="24"/>
          </w:rPr>
          <w:t>Atlixquense</w:t>
        </w:r>
        <w:proofErr w:type="spellEnd"/>
      </w:hyperlink>
    </w:p>
    <w:p w14:paraId="05BFBABA" w14:textId="77777777" w:rsidR="0076637A" w:rsidRPr="0076637A" w:rsidRDefault="0076637A" w:rsidP="0076637A">
      <w:pPr>
        <w:numPr>
          <w:ilvl w:val="0"/>
          <w:numId w:val="31"/>
        </w:numPr>
        <w:shd w:val="clear" w:color="auto" w:fill="FFFFFF"/>
        <w:spacing w:before="100" w:beforeAutospacing="1" w:after="0" w:line="300" w:lineRule="atLeast"/>
        <w:rPr>
          <w:rFonts w:ascii="Helvetica" w:hAnsi="Helvetica"/>
          <w:b/>
          <w:sz w:val="24"/>
          <w:szCs w:val="24"/>
          <w:u w:val="single"/>
        </w:rPr>
      </w:pPr>
      <w:hyperlink r:id="rId47" w:tgtFrame="_blank" w:history="1">
        <w:r w:rsidRPr="0076637A">
          <w:rPr>
            <w:rStyle w:val="Hipervnculo"/>
            <w:rFonts w:ascii="Helvetica" w:hAnsi="Helvetica"/>
            <w:b/>
            <w:color w:val="auto"/>
            <w:sz w:val="24"/>
            <w:szCs w:val="24"/>
          </w:rPr>
          <w:t>Dirección del Instituto Municipal de las Mujer</w:t>
        </w:r>
      </w:hyperlink>
      <w:r w:rsidRPr="0076637A">
        <w:rPr>
          <w:rStyle w:val="Hipervnculo"/>
          <w:rFonts w:ascii="Helvetica" w:hAnsi="Helvetica"/>
          <w:b/>
          <w:color w:val="auto"/>
          <w:sz w:val="24"/>
          <w:szCs w:val="24"/>
        </w:rPr>
        <w:t xml:space="preserve">es de Atlixco </w:t>
      </w:r>
    </w:p>
    <w:p w14:paraId="276B2C3E" w14:textId="77777777" w:rsidR="0076637A" w:rsidRDefault="0076637A" w:rsidP="0076637A">
      <w:pPr>
        <w:jc w:val="both"/>
        <w:rPr>
          <w:rFonts w:ascii="Helvetica" w:hAnsi="Helvetica"/>
          <w:sz w:val="24"/>
          <w:szCs w:val="24"/>
        </w:rPr>
      </w:pPr>
    </w:p>
    <w:p w14:paraId="35E78740" w14:textId="1DAA34CD" w:rsidR="00F82A0F" w:rsidRDefault="0076637A" w:rsidP="0076637A">
      <w:pPr>
        <w:jc w:val="both"/>
        <w:rPr>
          <w:rFonts w:ascii="Arial" w:hAnsi="Arial" w:cs="Arial"/>
          <w:sz w:val="24"/>
          <w:szCs w:val="24"/>
        </w:rPr>
      </w:pPr>
      <w:r w:rsidRPr="002E33D6">
        <w:rPr>
          <w:rFonts w:ascii="Arial" w:hAnsi="Arial" w:cs="Arial"/>
          <w:b/>
          <w:sz w:val="24"/>
          <w:szCs w:val="24"/>
        </w:rPr>
        <w:t xml:space="preserve">SEGUNDO.- </w:t>
      </w:r>
      <w:r w:rsidRPr="002E33D6">
        <w:rPr>
          <w:rFonts w:ascii="Arial" w:hAnsi="Arial" w:cs="Arial"/>
          <w:sz w:val="24"/>
          <w:szCs w:val="24"/>
        </w:rPr>
        <w:t xml:space="preserve"> Se instruye a la Unidad Administrativa de Transparencia y Acceso a la Información para que publique en el sitio Web del Honorable Ayuntamiento de Atlixco, Puebla, los Manuales de Organización y Procedimientos de las distintas áreas de la administración municipal. </w:t>
      </w:r>
    </w:p>
    <w:p w14:paraId="00A9482F" w14:textId="35E4D9D8" w:rsidR="009B57A4" w:rsidRPr="008323DD" w:rsidRDefault="009B57A4" w:rsidP="00731B73">
      <w:pPr>
        <w:jc w:val="both"/>
        <w:rPr>
          <w:rFonts w:ascii="Arial" w:hAnsi="Arial" w:cs="Arial"/>
          <w:sz w:val="24"/>
          <w:szCs w:val="24"/>
        </w:rPr>
      </w:pPr>
      <w:r w:rsidRPr="008323DD">
        <w:rPr>
          <w:rFonts w:ascii="Arial" w:eastAsia="Times New Roman" w:hAnsi="Arial" w:cs="Arial"/>
          <w:b/>
          <w:color w:val="000000"/>
          <w:sz w:val="24"/>
          <w:szCs w:val="24"/>
          <w:lang w:eastAsia="es-MX"/>
        </w:rPr>
        <w:t>Es cuanto Señor Presidente.</w:t>
      </w:r>
    </w:p>
    <w:p w14:paraId="16A3CD26" w14:textId="27942A4C" w:rsidR="00F31845" w:rsidRDefault="009B57A4" w:rsidP="00C77099">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El Presidente Municipal, menciona: Está a consideración de este Cuerpo Colegiado, el Dictamen a que se le ha dado lectura, ¿alguien desea hacer uso de la palabra?</w:t>
      </w:r>
      <w:r w:rsidR="00EE2FC9" w:rsidRPr="008323DD">
        <w:rPr>
          <w:rFonts w:ascii="Arial" w:eastAsia="Arial Unicode MS" w:hAnsi="Arial" w:cs="Arial"/>
          <w:sz w:val="24"/>
          <w:szCs w:val="24"/>
          <w:bdr w:val="none" w:sz="0" w:space="0" w:color="auto" w:frame="1"/>
        </w:rPr>
        <w:t xml:space="preserve"> </w:t>
      </w:r>
    </w:p>
    <w:p w14:paraId="7A275E8D" w14:textId="77777777" w:rsidR="00C77099" w:rsidRDefault="00C77099" w:rsidP="00C77099">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9E2F962" w14:textId="1E073C5F" w:rsidR="006211DD" w:rsidRPr="008323DD" w:rsidRDefault="00393C1E"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S</w:t>
      </w:r>
      <w:r w:rsidR="00EE2FC9" w:rsidRPr="008323DD">
        <w:rPr>
          <w:rFonts w:ascii="Arial" w:eastAsia="Arial Unicode MS" w:hAnsi="Arial" w:cs="Arial"/>
          <w:sz w:val="24"/>
          <w:szCs w:val="24"/>
          <w:bdr w:val="none" w:sz="0" w:space="0" w:color="auto" w:frame="1"/>
        </w:rPr>
        <w:t>i no existe algún</w:t>
      </w:r>
      <w:r w:rsidR="006211DD" w:rsidRPr="008323DD">
        <w:rPr>
          <w:rFonts w:ascii="Arial" w:eastAsia="Arial Unicode MS" w:hAnsi="Arial" w:cs="Arial"/>
          <w:sz w:val="24"/>
          <w:szCs w:val="24"/>
          <w:bdr w:val="none" w:sz="0" w:space="0" w:color="auto" w:frame="1"/>
        </w:rPr>
        <w:t xml:space="preserve"> comentario le pido a la Secretaria del Ayuntamiento le pido recabe la votación. </w:t>
      </w:r>
    </w:p>
    <w:p w14:paraId="59680878" w14:textId="77777777" w:rsidR="00B70E04" w:rsidRPr="008323DD"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Pr="008323DD"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La Secretaria del Ayuntamiento, manifiesta: Honorable Cabildo, quienes estén por la afirmativa de aprobar el Dictamen a que se dio lectura, sírvanse manifestarlo levantando la mano.</w:t>
      </w:r>
    </w:p>
    <w:p w14:paraId="5FA1F00E" w14:textId="77777777" w:rsidR="00160422" w:rsidRPr="008323DD"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Pr="008323DD"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Se aprueba por</w:t>
      </w:r>
      <w:r w:rsidR="00B60FE4" w:rsidRPr="008323DD">
        <w:rPr>
          <w:rFonts w:ascii="Arial" w:eastAsia="Times New Roman" w:hAnsi="Arial" w:cs="Arial"/>
          <w:b/>
          <w:color w:val="000000"/>
          <w:sz w:val="24"/>
          <w:szCs w:val="24"/>
          <w:bdr w:val="none" w:sz="0" w:space="0" w:color="auto" w:frame="1"/>
          <w:lang w:eastAsia="es-MX"/>
        </w:rPr>
        <w:t xml:space="preserve"> unanimidad</w:t>
      </w:r>
      <w:r w:rsidR="002E03E0" w:rsidRPr="008323DD">
        <w:rPr>
          <w:rFonts w:ascii="Arial" w:eastAsia="Times New Roman" w:hAnsi="Arial" w:cs="Arial"/>
          <w:b/>
          <w:color w:val="000000"/>
          <w:sz w:val="24"/>
          <w:szCs w:val="24"/>
          <w:bdr w:val="none" w:sz="0" w:space="0" w:color="auto" w:frame="1"/>
          <w:lang w:eastAsia="es-MX"/>
        </w:rPr>
        <w:t xml:space="preserve"> </w:t>
      </w:r>
      <w:r w:rsidR="009E5936" w:rsidRPr="008323DD">
        <w:rPr>
          <w:rFonts w:ascii="Arial" w:eastAsia="Times New Roman" w:hAnsi="Arial" w:cs="Arial"/>
          <w:b/>
          <w:color w:val="000000"/>
          <w:sz w:val="24"/>
          <w:szCs w:val="24"/>
          <w:bdr w:val="none" w:sz="0" w:space="0" w:color="auto" w:frame="1"/>
          <w:lang w:eastAsia="es-MX"/>
        </w:rPr>
        <w:t>de votos</w:t>
      </w:r>
      <w:r w:rsidRPr="008323DD">
        <w:rPr>
          <w:rFonts w:ascii="Arial" w:eastAsia="Times New Roman" w:hAnsi="Arial" w:cs="Arial"/>
          <w:b/>
          <w:color w:val="000000"/>
          <w:sz w:val="24"/>
          <w:szCs w:val="24"/>
          <w:bdr w:val="none" w:sz="0" w:space="0" w:color="auto" w:frame="1"/>
          <w:lang w:eastAsia="es-MX"/>
        </w:rPr>
        <w:t xml:space="preserve">. </w:t>
      </w:r>
    </w:p>
    <w:p w14:paraId="5AC4E35D" w14:textId="77777777" w:rsidR="00A91035" w:rsidRPr="008323DD"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39D2EA79" w14:textId="2CACC550" w:rsidR="00D3556A" w:rsidRPr="008323DD" w:rsidRDefault="00D3556A" w:rsidP="00D3556A">
      <w:pPr>
        <w:spacing w:after="0" w:line="240" w:lineRule="auto"/>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SEIS</w:t>
      </w:r>
    </w:p>
    <w:p w14:paraId="213B9249" w14:textId="77777777" w:rsidR="005B5F46" w:rsidRPr="008323DD"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Pr="008323DD" w:rsidRDefault="009B57A4" w:rsidP="009B57A4">
      <w:pPr>
        <w:spacing w:after="0" w:line="240" w:lineRule="auto"/>
        <w:jc w:val="both"/>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 xml:space="preserve">La Secretaria del Ayuntamiento, manifiesta: Señor Presidente, informo a usted y al </w:t>
      </w:r>
      <w:r w:rsidR="00C22923" w:rsidRPr="008323DD">
        <w:rPr>
          <w:rFonts w:ascii="Arial" w:eastAsia="Arial Unicode MS" w:hAnsi="Arial" w:cs="Arial"/>
          <w:sz w:val="24"/>
          <w:szCs w:val="24"/>
          <w:bdr w:val="none" w:sz="0" w:space="0" w:color="auto" w:frame="1"/>
        </w:rPr>
        <w:t>P</w:t>
      </w:r>
      <w:r w:rsidRPr="008323DD">
        <w:rPr>
          <w:rFonts w:ascii="Arial" w:eastAsia="Arial Unicode MS" w:hAnsi="Arial" w:cs="Arial"/>
          <w:sz w:val="24"/>
          <w:szCs w:val="24"/>
          <w:bdr w:val="none" w:sz="0" w:space="0" w:color="auto" w:frame="1"/>
        </w:rPr>
        <w:t>leno que se ha dado cumplimiento al orden del día.</w:t>
      </w:r>
    </w:p>
    <w:p w14:paraId="1FAC1664"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70E7640A"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sidRPr="008323DD">
        <w:rPr>
          <w:rFonts w:ascii="Arial" w:eastAsia="Times New Roman" w:hAnsi="Arial" w:cs="Arial"/>
          <w:color w:val="000000"/>
          <w:sz w:val="24"/>
          <w:szCs w:val="24"/>
          <w:bdr w:val="none" w:sz="0" w:space="0" w:color="auto" w:frame="1"/>
          <w:lang w:eastAsia="es-MX"/>
        </w:rPr>
        <w:t>dinar</w:t>
      </w:r>
      <w:r w:rsidR="00037664" w:rsidRPr="008323DD">
        <w:rPr>
          <w:rFonts w:ascii="Arial" w:eastAsia="Times New Roman" w:hAnsi="Arial" w:cs="Arial"/>
          <w:color w:val="000000"/>
          <w:sz w:val="24"/>
          <w:szCs w:val="24"/>
          <w:bdr w:val="none" w:sz="0" w:space="0" w:color="auto" w:frame="1"/>
          <w:lang w:eastAsia="es-MX"/>
        </w:rPr>
        <w:t xml:space="preserve">ia de Cabildo, siendo las </w:t>
      </w:r>
      <w:r w:rsidR="0076637A">
        <w:rPr>
          <w:rFonts w:ascii="Arial" w:eastAsia="Times New Roman" w:hAnsi="Arial" w:cs="Arial"/>
          <w:color w:val="000000"/>
          <w:sz w:val="24"/>
          <w:szCs w:val="24"/>
          <w:bdr w:val="none" w:sz="0" w:space="0" w:color="auto" w:frame="1"/>
          <w:lang w:eastAsia="es-MX"/>
        </w:rPr>
        <w:t>catorce</w:t>
      </w:r>
      <w:r w:rsidR="006417C9" w:rsidRPr="008323DD">
        <w:rPr>
          <w:rFonts w:ascii="Arial" w:eastAsia="Times New Roman" w:hAnsi="Arial" w:cs="Arial"/>
          <w:color w:val="000000"/>
          <w:sz w:val="24"/>
          <w:szCs w:val="24"/>
          <w:bdr w:val="none" w:sz="0" w:space="0" w:color="auto" w:frame="1"/>
          <w:lang w:eastAsia="es-MX"/>
        </w:rPr>
        <w:t xml:space="preserve"> </w:t>
      </w:r>
      <w:r w:rsidR="001B51C5" w:rsidRPr="008323DD">
        <w:rPr>
          <w:rFonts w:ascii="Arial" w:eastAsia="Times New Roman" w:hAnsi="Arial" w:cs="Arial"/>
          <w:color w:val="000000"/>
          <w:sz w:val="24"/>
          <w:szCs w:val="24"/>
          <w:bdr w:val="none" w:sz="0" w:space="0" w:color="auto" w:frame="1"/>
          <w:lang w:eastAsia="es-MX"/>
        </w:rPr>
        <w:t>horas</w:t>
      </w:r>
      <w:r w:rsidR="00050A4F" w:rsidRPr="008323DD">
        <w:rPr>
          <w:rFonts w:ascii="Arial" w:eastAsia="Times New Roman" w:hAnsi="Arial" w:cs="Arial"/>
          <w:color w:val="000000"/>
          <w:sz w:val="24"/>
          <w:szCs w:val="24"/>
          <w:bdr w:val="none" w:sz="0" w:space="0" w:color="auto" w:frame="1"/>
          <w:lang w:eastAsia="es-MX"/>
        </w:rPr>
        <w:t xml:space="preserve"> </w:t>
      </w:r>
      <w:r w:rsidR="00B91EDD" w:rsidRPr="008323DD">
        <w:rPr>
          <w:rFonts w:ascii="Arial" w:eastAsia="Times New Roman" w:hAnsi="Arial" w:cs="Arial"/>
          <w:color w:val="000000"/>
          <w:sz w:val="24"/>
          <w:szCs w:val="24"/>
          <w:bdr w:val="none" w:sz="0" w:space="0" w:color="auto" w:frame="1"/>
          <w:lang w:eastAsia="es-MX"/>
        </w:rPr>
        <w:t xml:space="preserve">con </w:t>
      </w:r>
      <w:r w:rsidR="0076637A">
        <w:rPr>
          <w:rFonts w:ascii="Arial" w:eastAsia="Times New Roman" w:hAnsi="Arial" w:cs="Arial"/>
          <w:color w:val="000000"/>
          <w:sz w:val="24"/>
          <w:szCs w:val="24"/>
          <w:bdr w:val="none" w:sz="0" w:space="0" w:color="auto" w:frame="1"/>
          <w:lang w:eastAsia="es-MX"/>
        </w:rPr>
        <w:t>cuarenta</w:t>
      </w:r>
      <w:r w:rsidR="00F36E8F">
        <w:rPr>
          <w:rFonts w:ascii="Arial" w:eastAsia="Times New Roman" w:hAnsi="Arial" w:cs="Arial"/>
          <w:color w:val="000000"/>
          <w:sz w:val="24"/>
          <w:szCs w:val="24"/>
          <w:bdr w:val="none" w:sz="0" w:space="0" w:color="auto" w:frame="1"/>
          <w:lang w:eastAsia="es-MX"/>
        </w:rPr>
        <w:t xml:space="preserve"> y cinco </w:t>
      </w:r>
      <w:r w:rsidR="00B91EDD" w:rsidRPr="008323DD">
        <w:rPr>
          <w:rFonts w:ascii="Arial" w:eastAsia="Times New Roman" w:hAnsi="Arial" w:cs="Arial"/>
          <w:color w:val="000000"/>
          <w:sz w:val="24"/>
          <w:szCs w:val="24"/>
          <w:bdr w:val="none" w:sz="0" w:space="0" w:color="auto" w:frame="1"/>
          <w:lang w:eastAsia="es-MX"/>
        </w:rPr>
        <w:t xml:space="preserve">minutos </w:t>
      </w:r>
      <w:r w:rsidR="009E5936" w:rsidRPr="008323DD">
        <w:rPr>
          <w:rFonts w:ascii="Arial" w:eastAsia="Times New Roman" w:hAnsi="Arial" w:cs="Arial"/>
          <w:color w:val="000000"/>
          <w:sz w:val="24"/>
          <w:szCs w:val="24"/>
          <w:bdr w:val="none" w:sz="0" w:space="0" w:color="auto" w:frame="1"/>
          <w:lang w:eastAsia="es-MX"/>
        </w:rPr>
        <w:t xml:space="preserve">del día </w:t>
      </w:r>
      <w:r w:rsidR="00C77099">
        <w:rPr>
          <w:rFonts w:ascii="Arial" w:eastAsia="Times New Roman" w:hAnsi="Arial" w:cs="Arial"/>
          <w:color w:val="000000"/>
          <w:sz w:val="24"/>
          <w:szCs w:val="24"/>
          <w:bdr w:val="none" w:sz="0" w:space="0" w:color="auto" w:frame="1"/>
          <w:lang w:eastAsia="es-MX"/>
        </w:rPr>
        <w:t>dieci</w:t>
      </w:r>
      <w:r w:rsidR="00D3556A" w:rsidRPr="008323DD">
        <w:rPr>
          <w:rFonts w:ascii="Arial" w:eastAsia="Times New Roman" w:hAnsi="Arial" w:cs="Arial"/>
          <w:color w:val="000000"/>
          <w:sz w:val="24"/>
          <w:szCs w:val="24"/>
          <w:bdr w:val="none" w:sz="0" w:space="0" w:color="auto" w:frame="1"/>
          <w:lang w:eastAsia="es-MX"/>
        </w:rPr>
        <w:t xml:space="preserve">siete </w:t>
      </w:r>
      <w:r w:rsidR="00784D41">
        <w:rPr>
          <w:rFonts w:ascii="Arial" w:eastAsia="Times New Roman" w:hAnsi="Arial" w:cs="Arial"/>
          <w:color w:val="000000"/>
          <w:sz w:val="24"/>
          <w:szCs w:val="24"/>
          <w:bdr w:val="none" w:sz="0" w:space="0" w:color="auto" w:frame="1"/>
          <w:lang w:eastAsia="es-MX"/>
        </w:rPr>
        <w:t>de agost</w:t>
      </w:r>
      <w:r w:rsidR="005959DE" w:rsidRPr="008323DD">
        <w:rPr>
          <w:rFonts w:ascii="Arial" w:eastAsia="Times New Roman" w:hAnsi="Arial" w:cs="Arial"/>
          <w:color w:val="000000"/>
          <w:sz w:val="24"/>
          <w:szCs w:val="24"/>
          <w:bdr w:val="none" w:sz="0" w:space="0" w:color="auto" w:frame="1"/>
          <w:lang w:eastAsia="es-MX"/>
        </w:rPr>
        <w:t>o</w:t>
      </w:r>
      <w:r w:rsidRPr="008323DD">
        <w:rPr>
          <w:rFonts w:ascii="Arial" w:eastAsia="Times New Roman" w:hAnsi="Arial" w:cs="Arial"/>
          <w:color w:val="000000"/>
          <w:sz w:val="24"/>
          <w:szCs w:val="24"/>
          <w:bdr w:val="none" w:sz="0" w:space="0" w:color="auto" w:frame="1"/>
          <w:lang w:eastAsia="es-MX"/>
        </w:rPr>
        <w:t xml:space="preserve"> de dos mil d</w:t>
      </w:r>
      <w:r w:rsidR="005D6F8B" w:rsidRPr="008323DD">
        <w:rPr>
          <w:rFonts w:ascii="Arial" w:eastAsia="Times New Roman" w:hAnsi="Arial" w:cs="Arial"/>
          <w:color w:val="000000"/>
          <w:sz w:val="24"/>
          <w:szCs w:val="24"/>
          <w:bdr w:val="none" w:sz="0" w:space="0" w:color="auto" w:frame="1"/>
          <w:lang w:eastAsia="es-MX"/>
        </w:rPr>
        <w:t>i</w:t>
      </w:r>
      <w:r w:rsidR="006B3071" w:rsidRPr="008323DD">
        <w:rPr>
          <w:rFonts w:ascii="Arial" w:eastAsia="Times New Roman" w:hAnsi="Arial" w:cs="Arial"/>
          <w:color w:val="000000"/>
          <w:sz w:val="24"/>
          <w:szCs w:val="24"/>
          <w:bdr w:val="none" w:sz="0" w:space="0" w:color="auto" w:frame="1"/>
          <w:lang w:eastAsia="es-MX"/>
        </w:rPr>
        <w:t>ecisiete. Muchas gracias y buenas tarde</w:t>
      </w:r>
      <w:r w:rsidRPr="008323DD">
        <w:rPr>
          <w:rFonts w:ascii="Arial" w:eastAsia="Times New Roman" w:hAnsi="Arial" w:cs="Arial"/>
          <w:color w:val="000000"/>
          <w:sz w:val="24"/>
          <w:szCs w:val="24"/>
          <w:bdr w:val="none" w:sz="0" w:space="0" w:color="auto" w:frame="1"/>
          <w:lang w:eastAsia="es-MX"/>
        </w:rPr>
        <w:t>s a todos.</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B000612" w14:textId="77777777" w:rsidR="00F36E8F" w:rsidRDefault="00F36E8F" w:rsidP="009B57A4">
      <w:pPr>
        <w:spacing w:after="0" w:line="240" w:lineRule="auto"/>
        <w:rPr>
          <w:rFonts w:ascii="Arial" w:eastAsia="Arial" w:hAnsi="Arial" w:cs="Arial"/>
          <w:color w:val="000000"/>
          <w:sz w:val="24"/>
          <w:szCs w:val="24"/>
          <w:bdr w:val="none" w:sz="0" w:space="0" w:color="auto" w:frame="1"/>
          <w:lang w:eastAsia="es-MX"/>
        </w:rPr>
      </w:pPr>
    </w:p>
    <w:p w14:paraId="6AF59284" w14:textId="77777777" w:rsidR="00F36E8F" w:rsidRPr="008323DD" w:rsidRDefault="00F36E8F"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0C12EEFB" w14:textId="77777777" w:rsidR="00B60FE4" w:rsidRPr="008323DD"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16576D3B" w14:textId="77777777" w:rsidR="00EE2FC9" w:rsidRPr="008323DD" w:rsidRDefault="00EE2FC9"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33BF2727" w14:textId="77777777" w:rsidR="001E4541" w:rsidRDefault="001E454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 xml:space="preserve">Ing. José Luis Galeazzi </w:t>
      </w:r>
      <w:r w:rsidR="005E278A" w:rsidRPr="008323DD">
        <w:rPr>
          <w:rFonts w:ascii="Arial" w:eastAsia="Times New Roman" w:hAnsi="Arial" w:cs="Arial"/>
          <w:color w:val="000000"/>
          <w:sz w:val="24"/>
          <w:szCs w:val="24"/>
          <w:u w:color="000000"/>
          <w:bdr w:val="nil"/>
          <w:lang w:eastAsia="es-MX"/>
        </w:rPr>
        <w:t>Ber</w:t>
      </w:r>
      <w:r w:rsidRPr="008323DD">
        <w:rPr>
          <w:rFonts w:ascii="Arial" w:eastAsia="Times New Roman" w:hAnsi="Arial" w:cs="Arial"/>
          <w:color w:val="000000"/>
          <w:sz w:val="24"/>
          <w:szCs w:val="24"/>
          <w:u w:color="000000"/>
          <w:bdr w:val="nil"/>
          <w:lang w:eastAsia="es-MX"/>
        </w:rPr>
        <w:t>ra</w:t>
      </w:r>
    </w:p>
    <w:p w14:paraId="5FA378C0"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Presidente Municipal Constitucional</w:t>
      </w:r>
    </w:p>
    <w:p w14:paraId="1D5C4048"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Pr="008323DD"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0EF9A05D" w14:textId="77777777" w:rsidR="001E4541" w:rsidRDefault="001E454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379A581" w14:textId="77777777" w:rsidR="001E4541" w:rsidRPr="008323DD" w:rsidRDefault="001E454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Lic. Esther González Rodríguez</w:t>
      </w:r>
    </w:p>
    <w:p w14:paraId="20CD0AD6"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Secretaria del Ayuntamiento</w:t>
      </w:r>
    </w:p>
    <w:p w14:paraId="7525881C"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323DD"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2EE85EC" w14:textId="77777777" w:rsidR="003D6491" w:rsidRPr="008323DD" w:rsidRDefault="003D6491" w:rsidP="003D6491">
            <w:pPr>
              <w:pStyle w:val="Sinespaciado"/>
              <w:jc w:val="center"/>
              <w:rPr>
                <w:rFonts w:ascii="Arial" w:hAnsi="Arial" w:cs="Arial"/>
                <w:sz w:val="24"/>
                <w:szCs w:val="24"/>
                <w:u w:color="000000"/>
              </w:rPr>
            </w:pPr>
          </w:p>
          <w:p w14:paraId="601B5D6C" w14:textId="77777777" w:rsidR="00695F27" w:rsidRPr="008323DD" w:rsidRDefault="00695F27" w:rsidP="003D6491">
            <w:pPr>
              <w:pStyle w:val="Sinespaciado"/>
              <w:jc w:val="center"/>
              <w:rPr>
                <w:rFonts w:ascii="Arial" w:hAnsi="Arial" w:cs="Arial"/>
                <w:sz w:val="24"/>
                <w:szCs w:val="24"/>
                <w:u w:color="000000"/>
              </w:rPr>
            </w:pPr>
          </w:p>
          <w:p w14:paraId="33946895" w14:textId="77777777" w:rsidR="00242074" w:rsidRPr="008323DD" w:rsidRDefault="00242074" w:rsidP="003D6491">
            <w:pPr>
              <w:pStyle w:val="Sinespaciado"/>
              <w:jc w:val="center"/>
              <w:rPr>
                <w:rFonts w:ascii="Arial" w:hAnsi="Arial" w:cs="Arial"/>
                <w:sz w:val="24"/>
                <w:szCs w:val="24"/>
                <w:u w:color="000000"/>
              </w:rPr>
            </w:pPr>
          </w:p>
          <w:p w14:paraId="57A5F7E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Eduardo Moya Hernández</w:t>
            </w:r>
          </w:p>
          <w:p w14:paraId="1523B927"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1682C00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C9F504E" w14:textId="77777777" w:rsidR="003D6491" w:rsidRPr="008323DD" w:rsidRDefault="003D6491" w:rsidP="003D6491">
            <w:pPr>
              <w:pStyle w:val="Sinespaciado"/>
              <w:jc w:val="center"/>
              <w:rPr>
                <w:rFonts w:ascii="Arial" w:hAnsi="Arial" w:cs="Arial"/>
                <w:sz w:val="24"/>
                <w:szCs w:val="24"/>
                <w:u w:color="000000"/>
              </w:rPr>
            </w:pPr>
          </w:p>
          <w:p w14:paraId="4BD56282" w14:textId="77777777" w:rsidR="00242074" w:rsidRPr="008323DD" w:rsidRDefault="00242074" w:rsidP="003D6491">
            <w:pPr>
              <w:pStyle w:val="Sinespaciado"/>
              <w:jc w:val="center"/>
              <w:rPr>
                <w:rFonts w:ascii="Arial" w:hAnsi="Arial" w:cs="Arial"/>
                <w:sz w:val="24"/>
                <w:szCs w:val="24"/>
                <w:u w:color="000000"/>
              </w:rPr>
            </w:pPr>
          </w:p>
          <w:p w14:paraId="66EC2CA2" w14:textId="77777777" w:rsidR="00050A4F" w:rsidRPr="008323DD" w:rsidRDefault="00050A4F" w:rsidP="003D6491">
            <w:pPr>
              <w:pStyle w:val="Sinespaciado"/>
              <w:jc w:val="center"/>
              <w:rPr>
                <w:rFonts w:ascii="Arial" w:hAnsi="Arial" w:cs="Arial"/>
                <w:sz w:val="24"/>
                <w:szCs w:val="24"/>
                <w:u w:color="000000"/>
              </w:rPr>
            </w:pPr>
          </w:p>
          <w:p w14:paraId="5430E71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Graciela </w:t>
            </w:r>
            <w:proofErr w:type="spellStart"/>
            <w:r w:rsidRPr="008323DD">
              <w:rPr>
                <w:rFonts w:ascii="Arial" w:eastAsia="Times New Roman" w:hAnsi="Arial" w:cs="Arial"/>
                <w:sz w:val="24"/>
                <w:szCs w:val="24"/>
                <w:u w:color="000000"/>
              </w:rPr>
              <w:t>Cantorán</w:t>
            </w:r>
            <w:proofErr w:type="spellEnd"/>
            <w:r w:rsidRPr="008323DD">
              <w:rPr>
                <w:rFonts w:ascii="Arial" w:eastAsia="Times New Roman" w:hAnsi="Arial" w:cs="Arial"/>
                <w:sz w:val="24"/>
                <w:szCs w:val="24"/>
                <w:u w:color="000000"/>
              </w:rPr>
              <w:t xml:space="preserve"> Nájera</w:t>
            </w:r>
          </w:p>
          <w:p w14:paraId="731F7E8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A46F5D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Patrimonio y  Hacienda Municipal</w:t>
            </w:r>
          </w:p>
        </w:tc>
      </w:tr>
      <w:tr w:rsidR="003D6491" w:rsidRPr="008323DD"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323DD" w:rsidRDefault="003D6491" w:rsidP="003D6491">
            <w:pPr>
              <w:pStyle w:val="Sinespaciado"/>
              <w:jc w:val="center"/>
              <w:rPr>
                <w:rFonts w:ascii="Arial" w:eastAsia="Times New Roman" w:hAnsi="Arial" w:cs="Arial"/>
                <w:sz w:val="24"/>
                <w:szCs w:val="24"/>
                <w:u w:color="000000"/>
              </w:rPr>
            </w:pPr>
          </w:p>
          <w:p w14:paraId="20F25B98" w14:textId="77777777" w:rsidR="006B3071" w:rsidRPr="008323DD" w:rsidRDefault="006B3071" w:rsidP="003D6491">
            <w:pPr>
              <w:pStyle w:val="Sinespaciado"/>
              <w:jc w:val="center"/>
              <w:rPr>
                <w:rFonts w:ascii="Arial" w:eastAsia="Times New Roman" w:hAnsi="Arial" w:cs="Arial"/>
                <w:sz w:val="24"/>
                <w:szCs w:val="24"/>
                <w:u w:color="000000"/>
              </w:rPr>
            </w:pPr>
          </w:p>
          <w:p w14:paraId="085F9E1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Juan Manuel </w:t>
            </w:r>
            <w:proofErr w:type="spellStart"/>
            <w:r w:rsidRPr="008323DD">
              <w:rPr>
                <w:rFonts w:ascii="Arial" w:eastAsia="Times New Roman" w:hAnsi="Arial" w:cs="Arial"/>
                <w:sz w:val="24"/>
                <w:szCs w:val="24"/>
                <w:u w:color="000000"/>
              </w:rPr>
              <w:t>Ayestarán</w:t>
            </w:r>
            <w:proofErr w:type="spellEnd"/>
            <w:r w:rsidRPr="008323DD">
              <w:rPr>
                <w:rFonts w:ascii="Arial" w:eastAsia="Times New Roman" w:hAnsi="Arial" w:cs="Arial"/>
                <w:sz w:val="24"/>
                <w:szCs w:val="24"/>
                <w:u w:color="000000"/>
              </w:rPr>
              <w:t xml:space="preserve">  Nava</w:t>
            </w:r>
          </w:p>
          <w:p w14:paraId="573FC9B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45296B22"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7B991519" w14:textId="77777777" w:rsidR="00050A4F" w:rsidRPr="008323DD" w:rsidRDefault="00050A4F" w:rsidP="003D6491">
            <w:pPr>
              <w:pStyle w:val="Sinespaciado"/>
              <w:jc w:val="center"/>
              <w:rPr>
                <w:rFonts w:ascii="Arial" w:eastAsia="Times New Roman" w:hAnsi="Arial" w:cs="Arial"/>
                <w:sz w:val="24"/>
                <w:szCs w:val="24"/>
                <w:u w:color="000000"/>
              </w:rPr>
            </w:pPr>
          </w:p>
          <w:p w14:paraId="0CB0A3B3" w14:textId="77777777" w:rsidR="006B3071" w:rsidRPr="008323DD" w:rsidRDefault="006B3071" w:rsidP="003D6491">
            <w:pPr>
              <w:pStyle w:val="Sinespaciado"/>
              <w:jc w:val="center"/>
              <w:rPr>
                <w:rFonts w:ascii="Arial" w:eastAsia="Times New Roman" w:hAnsi="Arial" w:cs="Arial"/>
                <w:sz w:val="24"/>
                <w:szCs w:val="24"/>
                <w:u w:color="000000"/>
              </w:rPr>
            </w:pPr>
          </w:p>
          <w:p w14:paraId="4D61EFD9"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María Auxilio  Morales  Heredia</w:t>
            </w:r>
          </w:p>
          <w:p w14:paraId="413B351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7719F36"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Humano, Social y Económico</w:t>
            </w:r>
          </w:p>
        </w:tc>
      </w:tr>
      <w:tr w:rsidR="003D6491" w:rsidRPr="008323DD"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323DD" w:rsidRDefault="003D6491" w:rsidP="003D6491">
            <w:pPr>
              <w:pStyle w:val="Sinespaciado"/>
              <w:jc w:val="center"/>
              <w:rPr>
                <w:rFonts w:ascii="Arial" w:eastAsia="Times New Roman" w:hAnsi="Arial" w:cs="Arial"/>
                <w:sz w:val="24"/>
                <w:szCs w:val="24"/>
                <w:u w:color="000000"/>
              </w:rPr>
            </w:pPr>
          </w:p>
          <w:p w14:paraId="6F84B675" w14:textId="77777777" w:rsidR="006B3071" w:rsidRPr="008323DD" w:rsidRDefault="006B3071" w:rsidP="001E4541">
            <w:pPr>
              <w:pStyle w:val="Sinespaciado"/>
              <w:rPr>
                <w:rFonts w:ascii="Arial" w:eastAsia="Times New Roman" w:hAnsi="Arial" w:cs="Arial"/>
                <w:sz w:val="24"/>
                <w:szCs w:val="24"/>
                <w:u w:color="000000"/>
              </w:rPr>
            </w:pPr>
          </w:p>
          <w:p w14:paraId="51589BB1" w14:textId="77777777" w:rsidR="006B3071" w:rsidRPr="008323DD" w:rsidRDefault="006B3071" w:rsidP="003D6491">
            <w:pPr>
              <w:pStyle w:val="Sinespaciado"/>
              <w:jc w:val="center"/>
              <w:rPr>
                <w:rFonts w:ascii="Arial" w:eastAsia="Times New Roman" w:hAnsi="Arial" w:cs="Arial"/>
                <w:sz w:val="24"/>
                <w:szCs w:val="24"/>
                <w:u w:color="000000"/>
              </w:rPr>
            </w:pPr>
          </w:p>
          <w:p w14:paraId="2AF106C1" w14:textId="77777777" w:rsidR="003D6491" w:rsidRPr="008323DD" w:rsidRDefault="003D6491" w:rsidP="003D6491">
            <w:pPr>
              <w:pStyle w:val="Sinespaciado"/>
              <w:jc w:val="center"/>
              <w:rPr>
                <w:rFonts w:ascii="Arial" w:eastAsia="Times New Roman" w:hAnsi="Arial" w:cs="Arial"/>
                <w:sz w:val="24"/>
                <w:szCs w:val="24"/>
                <w:u w:color="000000"/>
              </w:rPr>
            </w:pPr>
          </w:p>
          <w:p w14:paraId="7B9CDCCC" w14:textId="77777777" w:rsidR="003D6491" w:rsidRPr="008323DD" w:rsidRDefault="003D6491" w:rsidP="003D6491">
            <w:pPr>
              <w:pStyle w:val="Sinespaciado"/>
              <w:jc w:val="center"/>
              <w:rPr>
                <w:rFonts w:ascii="Arial" w:eastAsia="Times New Roman" w:hAnsi="Arial" w:cs="Arial"/>
                <w:sz w:val="24"/>
                <w:szCs w:val="24"/>
                <w:u w:color="000000"/>
              </w:rPr>
            </w:pPr>
          </w:p>
          <w:p w14:paraId="70396B4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Rodolfo  Chávez Escudero</w:t>
            </w:r>
          </w:p>
          <w:p w14:paraId="65D6B09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784119C5"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323DD" w:rsidRDefault="003D6491" w:rsidP="003D6491">
            <w:pPr>
              <w:pStyle w:val="Sinespaciado"/>
              <w:jc w:val="center"/>
              <w:rPr>
                <w:rFonts w:ascii="Arial" w:eastAsia="Times New Roman" w:hAnsi="Arial" w:cs="Arial"/>
                <w:sz w:val="24"/>
                <w:szCs w:val="24"/>
                <w:u w:color="000000"/>
              </w:rPr>
            </w:pPr>
          </w:p>
          <w:p w14:paraId="3F1F440F" w14:textId="77777777" w:rsidR="006B3071" w:rsidRDefault="006B3071" w:rsidP="001E4541">
            <w:pPr>
              <w:pStyle w:val="Sinespaciado"/>
              <w:rPr>
                <w:rFonts w:ascii="Arial" w:eastAsia="Times New Roman" w:hAnsi="Arial" w:cs="Arial"/>
                <w:sz w:val="24"/>
                <w:szCs w:val="24"/>
                <w:u w:color="000000"/>
              </w:rPr>
            </w:pPr>
          </w:p>
          <w:p w14:paraId="1989B88C" w14:textId="77777777" w:rsidR="001E4541" w:rsidRPr="008323DD" w:rsidRDefault="001E4541" w:rsidP="001E4541">
            <w:pPr>
              <w:pStyle w:val="Sinespaciado"/>
              <w:rPr>
                <w:rFonts w:ascii="Arial" w:eastAsia="Times New Roman" w:hAnsi="Arial" w:cs="Arial"/>
                <w:sz w:val="24"/>
                <w:szCs w:val="24"/>
                <w:u w:color="000000"/>
              </w:rPr>
            </w:pPr>
          </w:p>
          <w:p w14:paraId="2998C5E8" w14:textId="77777777" w:rsidR="003D6491" w:rsidRPr="008323DD" w:rsidRDefault="003D6491" w:rsidP="003D6491">
            <w:pPr>
              <w:pStyle w:val="Sinespaciado"/>
              <w:jc w:val="center"/>
              <w:rPr>
                <w:rFonts w:ascii="Arial" w:eastAsia="Times New Roman" w:hAnsi="Arial" w:cs="Arial"/>
                <w:sz w:val="24"/>
                <w:szCs w:val="24"/>
                <w:u w:color="000000"/>
              </w:rPr>
            </w:pPr>
          </w:p>
          <w:p w14:paraId="25201A61" w14:textId="77777777" w:rsidR="00050A4F" w:rsidRPr="008323DD" w:rsidRDefault="00050A4F" w:rsidP="003D6491">
            <w:pPr>
              <w:pStyle w:val="Sinespaciado"/>
              <w:jc w:val="center"/>
              <w:rPr>
                <w:rFonts w:ascii="Arial" w:eastAsia="Times New Roman" w:hAnsi="Arial" w:cs="Arial"/>
                <w:sz w:val="24"/>
                <w:szCs w:val="24"/>
                <w:u w:color="000000"/>
              </w:rPr>
            </w:pPr>
          </w:p>
          <w:p w14:paraId="28646BC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Esperanza Sánchez Pérez</w:t>
            </w:r>
          </w:p>
          <w:p w14:paraId="2F86B43D" w14:textId="578E07B5"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DBD5BEE"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Industria y Comercio</w:t>
            </w:r>
          </w:p>
          <w:p w14:paraId="7CCF2D1C" w14:textId="77777777" w:rsidR="00050A4F" w:rsidRDefault="00050A4F" w:rsidP="001E4541">
            <w:pPr>
              <w:pStyle w:val="Sinespaciado"/>
              <w:rPr>
                <w:rFonts w:ascii="Arial" w:hAnsi="Arial" w:cs="Arial"/>
                <w:sz w:val="24"/>
                <w:szCs w:val="24"/>
              </w:rPr>
            </w:pPr>
          </w:p>
          <w:p w14:paraId="017B2BE3" w14:textId="77777777" w:rsidR="001E4541" w:rsidRPr="008323DD" w:rsidRDefault="001E4541" w:rsidP="001E4541">
            <w:pPr>
              <w:pStyle w:val="Sinespaciado"/>
              <w:rPr>
                <w:rFonts w:ascii="Arial" w:hAnsi="Arial" w:cs="Arial"/>
                <w:sz w:val="24"/>
                <w:szCs w:val="24"/>
              </w:rPr>
            </w:pPr>
          </w:p>
        </w:tc>
      </w:tr>
      <w:tr w:rsidR="003D6491" w:rsidRPr="008323DD"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1398C77" w14:textId="77777777" w:rsidR="001E4541" w:rsidRDefault="001E4541" w:rsidP="003D6491">
            <w:pPr>
              <w:pStyle w:val="Sinespaciado"/>
              <w:jc w:val="center"/>
              <w:rPr>
                <w:rFonts w:ascii="Arial" w:eastAsia="Times New Roman" w:hAnsi="Arial" w:cs="Arial"/>
                <w:sz w:val="24"/>
                <w:szCs w:val="24"/>
                <w:u w:color="000000"/>
              </w:rPr>
            </w:pPr>
          </w:p>
          <w:p w14:paraId="47CEACC9" w14:textId="77777777" w:rsidR="001E4541" w:rsidRDefault="001E4541" w:rsidP="003D6491">
            <w:pPr>
              <w:pStyle w:val="Sinespaciado"/>
              <w:jc w:val="center"/>
              <w:rPr>
                <w:rFonts w:ascii="Arial" w:eastAsia="Times New Roman" w:hAnsi="Arial" w:cs="Arial"/>
                <w:sz w:val="24"/>
                <w:szCs w:val="24"/>
                <w:u w:color="000000"/>
              </w:rPr>
            </w:pPr>
          </w:p>
          <w:p w14:paraId="1F2EFAA5" w14:textId="77777777" w:rsidR="001E4541" w:rsidRDefault="001E4541" w:rsidP="003D6491">
            <w:pPr>
              <w:pStyle w:val="Sinespaciado"/>
              <w:jc w:val="center"/>
              <w:rPr>
                <w:rFonts w:ascii="Arial" w:eastAsia="Times New Roman" w:hAnsi="Arial" w:cs="Arial"/>
                <w:sz w:val="24"/>
                <w:szCs w:val="24"/>
                <w:u w:color="000000"/>
              </w:rPr>
            </w:pPr>
          </w:p>
          <w:p w14:paraId="68525FEF" w14:textId="77777777" w:rsidR="001E4541" w:rsidRDefault="001E4541" w:rsidP="003D6491">
            <w:pPr>
              <w:pStyle w:val="Sinespaciado"/>
              <w:jc w:val="center"/>
              <w:rPr>
                <w:rFonts w:ascii="Arial" w:eastAsia="Times New Roman" w:hAnsi="Arial" w:cs="Arial"/>
                <w:sz w:val="24"/>
                <w:szCs w:val="24"/>
                <w:u w:color="000000"/>
              </w:rPr>
            </w:pPr>
          </w:p>
          <w:p w14:paraId="5B2AAC76" w14:textId="77777777" w:rsidR="001E4541" w:rsidRDefault="001E4541" w:rsidP="003D6491">
            <w:pPr>
              <w:pStyle w:val="Sinespaciado"/>
              <w:jc w:val="center"/>
              <w:rPr>
                <w:rFonts w:ascii="Arial" w:eastAsia="Times New Roman" w:hAnsi="Arial" w:cs="Arial"/>
                <w:sz w:val="24"/>
                <w:szCs w:val="24"/>
                <w:u w:color="000000"/>
              </w:rPr>
            </w:pPr>
          </w:p>
          <w:p w14:paraId="11CF142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Jesica  Ramírez Rosas</w:t>
            </w:r>
          </w:p>
          <w:p w14:paraId="5043DC20" w14:textId="3B3F0207"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660A2E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EC78916" w14:textId="77777777" w:rsidR="001E4541" w:rsidRDefault="001E4541" w:rsidP="003D6491">
            <w:pPr>
              <w:pStyle w:val="Sinespaciado"/>
              <w:jc w:val="center"/>
              <w:rPr>
                <w:rFonts w:ascii="Arial" w:eastAsia="Times New Roman" w:hAnsi="Arial" w:cs="Arial"/>
                <w:sz w:val="24"/>
                <w:szCs w:val="24"/>
                <w:u w:color="000000"/>
              </w:rPr>
            </w:pPr>
          </w:p>
          <w:p w14:paraId="27E30AAD" w14:textId="77777777" w:rsidR="001E4541" w:rsidRDefault="001E4541" w:rsidP="003D6491">
            <w:pPr>
              <w:pStyle w:val="Sinespaciado"/>
              <w:jc w:val="center"/>
              <w:rPr>
                <w:rFonts w:ascii="Arial" w:eastAsia="Times New Roman" w:hAnsi="Arial" w:cs="Arial"/>
                <w:sz w:val="24"/>
                <w:szCs w:val="24"/>
                <w:u w:color="000000"/>
              </w:rPr>
            </w:pPr>
          </w:p>
          <w:p w14:paraId="4C1D6816" w14:textId="77777777" w:rsidR="001E4541" w:rsidRDefault="001E4541" w:rsidP="003D6491">
            <w:pPr>
              <w:pStyle w:val="Sinespaciado"/>
              <w:jc w:val="center"/>
              <w:rPr>
                <w:rFonts w:ascii="Arial" w:eastAsia="Times New Roman" w:hAnsi="Arial" w:cs="Arial"/>
                <w:sz w:val="24"/>
                <w:szCs w:val="24"/>
                <w:u w:color="000000"/>
              </w:rPr>
            </w:pPr>
          </w:p>
          <w:p w14:paraId="3B37456B" w14:textId="77777777" w:rsidR="001E4541" w:rsidRDefault="001E4541" w:rsidP="003D6491">
            <w:pPr>
              <w:pStyle w:val="Sinespaciado"/>
              <w:jc w:val="center"/>
              <w:rPr>
                <w:rFonts w:ascii="Arial" w:eastAsia="Times New Roman" w:hAnsi="Arial" w:cs="Arial"/>
                <w:sz w:val="24"/>
                <w:szCs w:val="24"/>
                <w:u w:color="000000"/>
              </w:rPr>
            </w:pPr>
          </w:p>
          <w:p w14:paraId="66C7071B" w14:textId="77777777" w:rsidR="001E4541" w:rsidRDefault="001E4541" w:rsidP="003D6491">
            <w:pPr>
              <w:pStyle w:val="Sinespaciado"/>
              <w:jc w:val="center"/>
              <w:rPr>
                <w:rFonts w:ascii="Arial" w:eastAsia="Times New Roman" w:hAnsi="Arial" w:cs="Arial"/>
                <w:sz w:val="24"/>
                <w:szCs w:val="24"/>
                <w:u w:color="000000"/>
              </w:rPr>
            </w:pPr>
          </w:p>
          <w:p w14:paraId="713F0A2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Félix Castillo Sánchez</w:t>
            </w:r>
          </w:p>
          <w:p w14:paraId="1A75F6D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3A8AE96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Educación, Juventud y Deporte</w:t>
            </w:r>
          </w:p>
          <w:p w14:paraId="55B4F227" w14:textId="77777777" w:rsidR="003D6491" w:rsidRPr="008323DD" w:rsidRDefault="003D6491" w:rsidP="003D6491">
            <w:pPr>
              <w:pStyle w:val="Sinespaciado"/>
              <w:jc w:val="center"/>
              <w:rPr>
                <w:rFonts w:ascii="Arial" w:eastAsia="Times New Roman" w:hAnsi="Arial" w:cs="Arial"/>
                <w:sz w:val="24"/>
                <w:szCs w:val="24"/>
                <w:u w:color="000000"/>
              </w:rPr>
            </w:pPr>
          </w:p>
          <w:p w14:paraId="19BAA680" w14:textId="77777777" w:rsidR="00B66A7B" w:rsidRPr="008323DD" w:rsidRDefault="00B66A7B" w:rsidP="003D6491">
            <w:pPr>
              <w:pStyle w:val="Sinespaciado"/>
              <w:jc w:val="center"/>
              <w:rPr>
                <w:rFonts w:ascii="Arial" w:eastAsia="Times New Roman" w:hAnsi="Arial" w:cs="Arial"/>
                <w:sz w:val="24"/>
                <w:szCs w:val="24"/>
                <w:u w:color="000000"/>
              </w:rPr>
            </w:pPr>
          </w:p>
          <w:p w14:paraId="2892384B" w14:textId="77777777" w:rsidR="00B66A7B" w:rsidRPr="008323DD" w:rsidRDefault="00B66A7B" w:rsidP="003D6491">
            <w:pPr>
              <w:pStyle w:val="Sinespaciado"/>
              <w:jc w:val="center"/>
              <w:rPr>
                <w:rFonts w:ascii="Arial" w:eastAsia="Times New Roman" w:hAnsi="Arial" w:cs="Arial"/>
                <w:sz w:val="24"/>
                <w:szCs w:val="24"/>
                <w:u w:color="000000"/>
              </w:rPr>
            </w:pPr>
          </w:p>
          <w:p w14:paraId="7E27D0DA" w14:textId="77777777" w:rsidR="00B66A7B" w:rsidRPr="008323DD" w:rsidRDefault="00B66A7B" w:rsidP="003D6491">
            <w:pPr>
              <w:pStyle w:val="Sinespaciado"/>
              <w:jc w:val="center"/>
              <w:rPr>
                <w:rFonts w:ascii="Arial" w:eastAsia="Times New Roman" w:hAnsi="Arial" w:cs="Arial"/>
                <w:sz w:val="24"/>
                <w:szCs w:val="24"/>
                <w:u w:color="000000"/>
              </w:rPr>
            </w:pPr>
          </w:p>
        </w:tc>
      </w:tr>
      <w:tr w:rsidR="003D6491" w:rsidRPr="008323DD"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CCA6F8F" w14:textId="77777777" w:rsidR="00E84715" w:rsidRPr="008323DD" w:rsidRDefault="00E84715" w:rsidP="003D6491">
            <w:pPr>
              <w:pStyle w:val="Sinespaciado"/>
              <w:jc w:val="center"/>
              <w:rPr>
                <w:rFonts w:ascii="Arial" w:eastAsia="Times New Roman" w:hAnsi="Arial" w:cs="Arial"/>
                <w:sz w:val="24"/>
                <w:szCs w:val="24"/>
                <w:u w:color="000000"/>
              </w:rPr>
            </w:pPr>
          </w:p>
          <w:p w14:paraId="636ECF3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Haydee Muciño Delgado</w:t>
            </w:r>
          </w:p>
          <w:p w14:paraId="2D10FE6D" w14:textId="0610A359"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7FFD55F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Grupos Vulnerables y Equidad entre Géneros</w:t>
            </w:r>
          </w:p>
          <w:p w14:paraId="05B50E38" w14:textId="77777777" w:rsidR="00FE0C9E" w:rsidRPr="008323DD" w:rsidRDefault="00FE0C9E" w:rsidP="00FB3253">
            <w:pPr>
              <w:pStyle w:val="Sinespaciado"/>
              <w:rPr>
                <w:rFonts w:ascii="Arial" w:hAnsi="Arial" w:cs="Arial"/>
                <w:sz w:val="24"/>
                <w:szCs w:val="24"/>
                <w:u w:color="000000"/>
              </w:rPr>
            </w:pPr>
          </w:p>
          <w:p w14:paraId="0DEF335E" w14:textId="77777777" w:rsidR="00050A4F" w:rsidRPr="008323DD" w:rsidRDefault="00050A4F" w:rsidP="00FB3253">
            <w:pPr>
              <w:pStyle w:val="Sinespaciado"/>
              <w:rPr>
                <w:rFonts w:ascii="Arial" w:hAnsi="Arial" w:cs="Arial"/>
                <w:sz w:val="24"/>
                <w:szCs w:val="24"/>
                <w:u w:color="000000"/>
              </w:rPr>
            </w:pPr>
          </w:p>
          <w:p w14:paraId="0F4C39AF" w14:textId="77777777" w:rsidR="00050A4F" w:rsidRPr="008323DD" w:rsidRDefault="00050A4F" w:rsidP="00C96723">
            <w:pPr>
              <w:pStyle w:val="Sinespaciado"/>
              <w:jc w:val="center"/>
              <w:rPr>
                <w:rFonts w:ascii="Arial" w:hAnsi="Arial" w:cs="Arial"/>
                <w:sz w:val="24"/>
                <w:szCs w:val="24"/>
                <w:u w:color="000000"/>
              </w:rPr>
            </w:pPr>
          </w:p>
          <w:p w14:paraId="7A4DB35B" w14:textId="77777777" w:rsidR="00C96723" w:rsidRPr="008323DD" w:rsidRDefault="00C96723" w:rsidP="00C96723">
            <w:pPr>
              <w:pStyle w:val="Sinespaciado"/>
              <w:jc w:val="center"/>
              <w:rPr>
                <w:rFonts w:ascii="Arial" w:hAnsi="Arial" w:cs="Arial"/>
                <w:sz w:val="24"/>
                <w:szCs w:val="24"/>
                <w:u w:color="000000"/>
              </w:rPr>
            </w:pPr>
          </w:p>
          <w:p w14:paraId="34D7D1AD" w14:textId="77777777" w:rsidR="00C96723" w:rsidRPr="008323DD"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Pr="008323DD" w:rsidRDefault="00B60FE4" w:rsidP="006417C9">
            <w:pPr>
              <w:pStyle w:val="Sinespaciado"/>
              <w:rPr>
                <w:rFonts w:ascii="Arial" w:eastAsia="Times New Roman" w:hAnsi="Arial" w:cs="Arial"/>
                <w:sz w:val="24"/>
                <w:szCs w:val="24"/>
                <w:u w:color="000000"/>
              </w:rPr>
            </w:pPr>
          </w:p>
          <w:p w14:paraId="5693B7E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Erich </w:t>
            </w:r>
            <w:proofErr w:type="spellStart"/>
            <w:r w:rsidRPr="008323DD">
              <w:rPr>
                <w:rFonts w:ascii="Arial" w:eastAsia="Times New Roman" w:hAnsi="Arial" w:cs="Arial"/>
                <w:sz w:val="24"/>
                <w:szCs w:val="24"/>
                <w:u w:color="000000"/>
              </w:rPr>
              <w:t>Amigón</w:t>
            </w:r>
            <w:proofErr w:type="spellEnd"/>
            <w:r w:rsidRPr="008323DD">
              <w:rPr>
                <w:rFonts w:ascii="Arial" w:eastAsia="Times New Roman" w:hAnsi="Arial" w:cs="Arial"/>
                <w:sz w:val="24"/>
                <w:szCs w:val="24"/>
                <w:u w:color="000000"/>
              </w:rPr>
              <w:t xml:space="preserve"> Velázquez</w:t>
            </w:r>
          </w:p>
          <w:p w14:paraId="7C02315D"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Presidente  de la Comisión de</w:t>
            </w:r>
          </w:p>
          <w:p w14:paraId="7B2CBBE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Turismo, Cultura</w:t>
            </w:r>
          </w:p>
          <w:p w14:paraId="7E32C97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y Tradiciones</w:t>
            </w:r>
          </w:p>
          <w:p w14:paraId="7D67CDFE" w14:textId="77777777" w:rsidR="003D6491" w:rsidRPr="008323DD" w:rsidRDefault="003D6491" w:rsidP="003D6491">
            <w:pPr>
              <w:pStyle w:val="Sinespaciado"/>
              <w:jc w:val="center"/>
              <w:rPr>
                <w:rFonts w:ascii="Arial" w:eastAsia="Times New Roman" w:hAnsi="Arial" w:cs="Arial"/>
                <w:sz w:val="24"/>
                <w:szCs w:val="24"/>
                <w:u w:color="000000"/>
              </w:rPr>
            </w:pPr>
          </w:p>
          <w:p w14:paraId="12567B8B" w14:textId="77777777" w:rsidR="003D6491" w:rsidRPr="008323DD" w:rsidRDefault="003D6491" w:rsidP="003D6491">
            <w:pPr>
              <w:pStyle w:val="Sinespaciado"/>
              <w:jc w:val="center"/>
              <w:rPr>
                <w:rFonts w:ascii="Arial" w:eastAsia="Times New Roman" w:hAnsi="Arial" w:cs="Arial"/>
                <w:sz w:val="24"/>
                <w:szCs w:val="24"/>
                <w:u w:color="000000"/>
              </w:rPr>
            </w:pPr>
          </w:p>
          <w:p w14:paraId="5FEA6B0C" w14:textId="77777777" w:rsidR="003D6491" w:rsidRPr="008323DD" w:rsidRDefault="003D6491" w:rsidP="003D6491">
            <w:pPr>
              <w:pStyle w:val="Sinespaciado"/>
              <w:jc w:val="center"/>
              <w:rPr>
                <w:rFonts w:ascii="Arial" w:eastAsia="Times New Roman" w:hAnsi="Arial" w:cs="Arial"/>
                <w:sz w:val="24"/>
                <w:szCs w:val="24"/>
                <w:u w:color="000000"/>
              </w:rPr>
            </w:pPr>
          </w:p>
          <w:p w14:paraId="74257FDE" w14:textId="77777777" w:rsidR="00B60FE4" w:rsidRPr="008323DD" w:rsidRDefault="00B60FE4" w:rsidP="006417C9">
            <w:pPr>
              <w:pStyle w:val="Sinespaciado"/>
              <w:rPr>
                <w:rFonts w:ascii="Arial" w:eastAsia="Times New Roman" w:hAnsi="Arial" w:cs="Arial"/>
                <w:sz w:val="24"/>
                <w:szCs w:val="24"/>
                <w:u w:color="000000"/>
              </w:rPr>
            </w:pPr>
          </w:p>
        </w:tc>
      </w:tr>
      <w:tr w:rsidR="003D6491" w:rsidRPr="008323DD"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2D1FE94" w14:textId="77777777" w:rsidR="006B3071" w:rsidRPr="008323DD" w:rsidRDefault="006B3071" w:rsidP="003D6491">
            <w:pPr>
              <w:pStyle w:val="Sinespaciado"/>
              <w:jc w:val="center"/>
              <w:rPr>
                <w:rFonts w:ascii="Arial" w:eastAsia="Times New Roman" w:hAnsi="Arial" w:cs="Arial"/>
                <w:sz w:val="24"/>
                <w:szCs w:val="24"/>
                <w:u w:color="000000"/>
              </w:rPr>
            </w:pPr>
          </w:p>
          <w:p w14:paraId="0D20479D" w14:textId="77777777" w:rsidR="006B3071" w:rsidRPr="008323DD" w:rsidRDefault="006B3071" w:rsidP="003D6491">
            <w:pPr>
              <w:pStyle w:val="Sinespaciado"/>
              <w:jc w:val="center"/>
              <w:rPr>
                <w:rFonts w:ascii="Arial" w:eastAsia="Times New Roman" w:hAnsi="Arial" w:cs="Arial"/>
                <w:sz w:val="24"/>
                <w:szCs w:val="24"/>
                <w:u w:color="000000"/>
              </w:rPr>
            </w:pPr>
          </w:p>
          <w:p w14:paraId="33F4A56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Mario Blancarte Montaño</w:t>
            </w:r>
          </w:p>
          <w:p w14:paraId="4B7946D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069E8BD5"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Agricultura  y Ganadería</w:t>
            </w:r>
            <w:bookmarkStart w:id="0" w:name="_GoBack"/>
            <w:bookmarkEnd w:id="0"/>
          </w:p>
        </w:tc>
        <w:tc>
          <w:tcPr>
            <w:tcW w:w="4499" w:type="dxa"/>
            <w:tcBorders>
              <w:top w:val="nil"/>
              <w:left w:val="nil"/>
              <w:bottom w:val="nil"/>
              <w:right w:val="nil"/>
            </w:tcBorders>
            <w:shd w:val="clear" w:color="auto" w:fill="auto"/>
            <w:tcMar>
              <w:top w:w="80" w:type="dxa"/>
              <w:left w:w="80" w:type="dxa"/>
              <w:bottom w:w="80" w:type="dxa"/>
              <w:right w:w="80" w:type="dxa"/>
            </w:tcMar>
          </w:tcPr>
          <w:p w14:paraId="2A680F54" w14:textId="77777777" w:rsidR="006B3071" w:rsidRPr="008323DD" w:rsidRDefault="006B3071" w:rsidP="00FE0C9E">
            <w:pPr>
              <w:pStyle w:val="Sinespaciado"/>
              <w:jc w:val="center"/>
              <w:rPr>
                <w:rFonts w:ascii="Arial" w:eastAsia="Times New Roman" w:hAnsi="Arial" w:cs="Arial"/>
                <w:sz w:val="24"/>
                <w:szCs w:val="24"/>
                <w:u w:color="000000"/>
              </w:rPr>
            </w:pPr>
          </w:p>
          <w:p w14:paraId="7520D351" w14:textId="77777777" w:rsidR="006B3071" w:rsidRPr="008323DD" w:rsidRDefault="006B3071" w:rsidP="00FE0C9E">
            <w:pPr>
              <w:pStyle w:val="Sinespaciado"/>
              <w:jc w:val="center"/>
              <w:rPr>
                <w:rFonts w:ascii="Arial" w:eastAsia="Times New Roman" w:hAnsi="Arial" w:cs="Arial"/>
                <w:sz w:val="24"/>
                <w:szCs w:val="24"/>
                <w:u w:color="000000"/>
              </w:rPr>
            </w:pPr>
          </w:p>
          <w:p w14:paraId="668116B6" w14:textId="77777777" w:rsidR="003D6491" w:rsidRPr="008323DD" w:rsidRDefault="003D6491" w:rsidP="00FE0C9E">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Gutiérrez Ramos</w:t>
            </w:r>
          </w:p>
          <w:p w14:paraId="01513916" w14:textId="77777777" w:rsidR="003D6491" w:rsidRPr="008323DD" w:rsidRDefault="003D6491" w:rsidP="00FE0C9E">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Síndico Municipal</w:t>
            </w:r>
          </w:p>
        </w:tc>
      </w:tr>
    </w:tbl>
    <w:p w14:paraId="68E51E67" w14:textId="2ADC54D3"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8323DD">
        <w:rPr>
          <w:rFonts w:ascii="Arial" w:hAnsi="Arial" w:cs="Arial"/>
          <w:b/>
          <w:sz w:val="16"/>
          <w:szCs w:val="16"/>
        </w:rPr>
        <w:t xml:space="preserve">ESTA HOJA DE FIRMAS CORRESPONDE AL ACTA DE LA </w:t>
      </w:r>
      <w:r w:rsidR="00B1120C" w:rsidRPr="008323DD">
        <w:rPr>
          <w:rFonts w:ascii="Arial" w:hAnsi="Arial" w:cs="Arial"/>
          <w:b/>
          <w:sz w:val="16"/>
          <w:szCs w:val="16"/>
        </w:rPr>
        <w:t>CENT</w:t>
      </w:r>
      <w:r w:rsidR="00850AF9" w:rsidRPr="008323DD">
        <w:rPr>
          <w:rFonts w:ascii="Arial" w:hAnsi="Arial" w:cs="Arial"/>
          <w:b/>
          <w:sz w:val="16"/>
          <w:szCs w:val="16"/>
        </w:rPr>
        <w:t>ÉSIMO TR</w:t>
      </w:r>
      <w:r w:rsidR="00935DCC" w:rsidRPr="008323DD">
        <w:rPr>
          <w:rFonts w:ascii="Arial" w:hAnsi="Arial" w:cs="Arial"/>
          <w:b/>
          <w:sz w:val="16"/>
          <w:szCs w:val="16"/>
        </w:rPr>
        <w:t xml:space="preserve">IGÉSIMA </w:t>
      </w:r>
      <w:r w:rsidR="0076637A">
        <w:rPr>
          <w:rFonts w:ascii="Arial" w:hAnsi="Arial" w:cs="Arial"/>
          <w:b/>
          <w:sz w:val="16"/>
          <w:szCs w:val="16"/>
        </w:rPr>
        <w:t>QUIN</w:t>
      </w:r>
      <w:r w:rsidR="00F36E8F">
        <w:rPr>
          <w:rFonts w:ascii="Arial" w:hAnsi="Arial" w:cs="Arial"/>
          <w:b/>
          <w:sz w:val="16"/>
          <w:szCs w:val="16"/>
        </w:rPr>
        <w:t>T</w:t>
      </w:r>
      <w:r w:rsidR="00783D90" w:rsidRPr="008323DD">
        <w:rPr>
          <w:rFonts w:ascii="Arial" w:hAnsi="Arial" w:cs="Arial"/>
          <w:b/>
          <w:sz w:val="16"/>
          <w:szCs w:val="16"/>
        </w:rPr>
        <w:t xml:space="preserve">A </w:t>
      </w:r>
      <w:r w:rsidRPr="008323DD">
        <w:rPr>
          <w:rFonts w:ascii="Arial" w:hAnsi="Arial" w:cs="Arial"/>
          <w:b/>
          <w:sz w:val="16"/>
          <w:szCs w:val="16"/>
        </w:rPr>
        <w:t>SESIÓN EXTRA</w:t>
      </w:r>
      <w:r w:rsidR="00784D41">
        <w:rPr>
          <w:rFonts w:ascii="Arial" w:hAnsi="Arial" w:cs="Arial"/>
          <w:b/>
          <w:sz w:val="16"/>
          <w:szCs w:val="16"/>
        </w:rPr>
        <w:t>ORDINARIA DE FECHA 1</w:t>
      </w:r>
      <w:r w:rsidR="00783D90" w:rsidRPr="008323DD">
        <w:rPr>
          <w:rFonts w:ascii="Arial" w:hAnsi="Arial" w:cs="Arial"/>
          <w:b/>
          <w:sz w:val="16"/>
          <w:szCs w:val="16"/>
        </w:rPr>
        <w:t>7</w:t>
      </w:r>
      <w:r w:rsidR="005D6F8B" w:rsidRPr="008323DD">
        <w:rPr>
          <w:rFonts w:ascii="Arial" w:hAnsi="Arial" w:cs="Arial"/>
          <w:b/>
          <w:sz w:val="16"/>
          <w:szCs w:val="16"/>
        </w:rPr>
        <w:t xml:space="preserve"> DE </w:t>
      </w:r>
      <w:r w:rsidR="00784D41">
        <w:rPr>
          <w:rFonts w:ascii="Arial" w:hAnsi="Arial" w:cs="Arial"/>
          <w:b/>
          <w:sz w:val="16"/>
          <w:szCs w:val="16"/>
        </w:rPr>
        <w:t>AGOST</w:t>
      </w:r>
      <w:r w:rsidR="005959DE" w:rsidRPr="008323DD">
        <w:rPr>
          <w:rFonts w:ascii="Arial" w:hAnsi="Arial" w:cs="Arial"/>
          <w:b/>
          <w:sz w:val="16"/>
          <w:szCs w:val="16"/>
        </w:rPr>
        <w:t>O</w:t>
      </w:r>
      <w:r w:rsidRPr="008323DD">
        <w:rPr>
          <w:rFonts w:ascii="Arial" w:hAnsi="Arial" w:cs="Arial"/>
          <w:b/>
          <w:sz w:val="16"/>
          <w:szCs w:val="16"/>
        </w:rPr>
        <w:t xml:space="preserve"> DEL AÑO 201</w:t>
      </w:r>
      <w:r w:rsidR="005D6F8B" w:rsidRPr="008323DD">
        <w:rPr>
          <w:rFonts w:ascii="Arial" w:hAnsi="Arial" w:cs="Arial"/>
          <w:b/>
          <w:sz w:val="16"/>
          <w:szCs w:val="16"/>
        </w:rPr>
        <w:t>7</w:t>
      </w:r>
      <w:r w:rsidRPr="008323DD">
        <w:rPr>
          <w:rFonts w:ascii="Arial" w:hAnsi="Arial" w:cs="Arial"/>
          <w:b/>
          <w:sz w:val="16"/>
          <w:szCs w:val="16"/>
        </w:rPr>
        <w:t>.</w:t>
      </w:r>
    </w:p>
    <w:sectPr w:rsidR="003D6491" w:rsidRPr="008C3F94" w:rsidSect="009B23EC">
      <w:headerReference w:type="default" r:id="rId48"/>
      <w:footerReference w:type="default" r:id="rId49"/>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C1F8" w14:textId="77777777" w:rsidR="009A261D" w:rsidRDefault="009A261D">
      <w:pPr>
        <w:spacing w:after="0" w:line="240" w:lineRule="auto"/>
      </w:pPr>
      <w:r>
        <w:separator/>
      </w:r>
    </w:p>
  </w:endnote>
  <w:endnote w:type="continuationSeparator" w:id="0">
    <w:p w14:paraId="43654BDD" w14:textId="77777777" w:rsidR="009A261D" w:rsidRDefault="009A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6B1071" w:rsidRDefault="006B1071">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76637A">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76637A">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495C" w14:textId="77777777" w:rsidR="009A261D" w:rsidRDefault="009A261D">
      <w:pPr>
        <w:spacing w:after="0" w:line="240" w:lineRule="auto"/>
      </w:pPr>
      <w:r>
        <w:separator/>
      </w:r>
    </w:p>
  </w:footnote>
  <w:footnote w:type="continuationSeparator" w:id="0">
    <w:p w14:paraId="3D6792C2" w14:textId="77777777" w:rsidR="009A261D" w:rsidRDefault="009A2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6B1071" w:rsidRDefault="006B107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6B1071" w:rsidRDefault="006B1071">
    <w:pPr>
      <w:pStyle w:val="Ttulo2"/>
      <w:spacing w:before="0"/>
      <w:jc w:val="both"/>
      <w:rPr>
        <w:rFonts w:ascii="Arial" w:eastAsia="Arial" w:hAnsi="Arial" w:cs="Arial"/>
        <w:b w:val="0"/>
        <w:bCs w:val="0"/>
        <w:color w:val="000000"/>
        <w:sz w:val="20"/>
        <w:szCs w:val="20"/>
        <w:u w:color="000000"/>
      </w:rPr>
    </w:pPr>
  </w:p>
  <w:p w14:paraId="369D94E0" w14:textId="77777777" w:rsidR="006B1071" w:rsidRDefault="006B107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6B1071" w:rsidRDefault="006B1071">
    <w:pPr>
      <w:pStyle w:val="Ttulo2"/>
      <w:spacing w:before="0"/>
      <w:jc w:val="both"/>
      <w:rPr>
        <w:rFonts w:ascii="Arial" w:eastAsia="Arial" w:hAnsi="Arial" w:cs="Arial"/>
        <w:b w:val="0"/>
        <w:bCs w:val="0"/>
        <w:color w:val="000000"/>
        <w:sz w:val="20"/>
        <w:szCs w:val="20"/>
        <w:u w:color="000000"/>
      </w:rPr>
    </w:pPr>
  </w:p>
  <w:p w14:paraId="7EA6B2A1" w14:textId="77777777" w:rsidR="006B1071" w:rsidRDefault="006B1071">
    <w:pPr>
      <w:pStyle w:val="Ttulo2"/>
      <w:spacing w:before="0"/>
      <w:jc w:val="both"/>
      <w:rPr>
        <w:rFonts w:ascii="Arial"/>
        <w:b w:val="0"/>
        <w:bCs w:val="0"/>
        <w:color w:val="000000"/>
        <w:sz w:val="16"/>
        <w:szCs w:val="16"/>
        <w:u w:color="000000"/>
      </w:rPr>
    </w:pPr>
  </w:p>
  <w:p w14:paraId="5C1FC49F" w14:textId="77777777" w:rsidR="006B1071" w:rsidRDefault="006B107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6B1071" w:rsidRDefault="006B107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614"/>
    <w:multiLevelType w:val="multilevel"/>
    <w:tmpl w:val="9F36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15:restartNumberingAfterBreak="0">
    <w:nsid w:val="557A633E"/>
    <w:multiLevelType w:val="hybridMultilevel"/>
    <w:tmpl w:val="161EEB08"/>
    <w:lvl w:ilvl="0" w:tplc="080A0003">
      <w:start w:val="1"/>
      <w:numFmt w:val="bullet"/>
      <w:lvlText w:val="o"/>
      <w:lvlJc w:val="left"/>
      <w:pPr>
        <w:ind w:left="1713" w:hanging="360"/>
      </w:pPr>
      <w:rPr>
        <w:rFonts w:ascii="Courier New" w:hAnsi="Courier New" w:cs="Courier New"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3"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4"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1"/>
  </w:num>
  <w:num w:numId="4">
    <w:abstractNumId w:val="19"/>
  </w:num>
  <w:num w:numId="5">
    <w:abstractNumId w:val="24"/>
  </w:num>
  <w:num w:numId="6">
    <w:abstractNumId w:val="21"/>
  </w:num>
  <w:num w:numId="7">
    <w:abstractNumId w:val="27"/>
  </w:num>
  <w:num w:numId="8">
    <w:abstractNumId w:val="11"/>
  </w:num>
  <w:num w:numId="9">
    <w:abstractNumId w:val="10"/>
  </w:num>
  <w:num w:numId="10">
    <w:abstractNumId w:val="28"/>
  </w:num>
  <w:num w:numId="11">
    <w:abstractNumId w:val="12"/>
  </w:num>
  <w:num w:numId="12">
    <w:abstractNumId w:val="16"/>
  </w:num>
  <w:num w:numId="13">
    <w:abstractNumId w:val="5"/>
  </w:num>
  <w:num w:numId="14">
    <w:abstractNumId w:val="9"/>
  </w:num>
  <w:num w:numId="15">
    <w:abstractNumId w:val="4"/>
  </w:num>
  <w:num w:numId="16">
    <w:abstractNumId w:val="8"/>
  </w:num>
  <w:num w:numId="17">
    <w:abstractNumId w:val="3"/>
  </w:num>
  <w:num w:numId="18">
    <w:abstractNumId w:val="20"/>
  </w:num>
  <w:num w:numId="19">
    <w:abstractNumId w:val="14"/>
  </w:num>
  <w:num w:numId="20">
    <w:abstractNumId w:val="23"/>
  </w:num>
  <w:num w:numId="21">
    <w:abstractNumId w:val="7"/>
  </w:num>
  <w:num w:numId="22">
    <w:abstractNumId w:val="25"/>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num>
  <w:num w:numId="27">
    <w:abstractNumId w:val="13"/>
  </w:num>
  <w:num w:numId="28">
    <w:abstractNumId w:val="15"/>
  </w:num>
  <w:num w:numId="29">
    <w:abstractNumId w:val="26"/>
  </w:num>
  <w:num w:numId="30">
    <w:abstractNumId w:val="2"/>
  </w:num>
  <w:num w:numId="31">
    <w:abstractNumId w:val="0"/>
  </w:num>
  <w:num w:numId="3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325BD"/>
    <w:rsid w:val="00037664"/>
    <w:rsid w:val="00037D7A"/>
    <w:rsid w:val="000418A2"/>
    <w:rsid w:val="00044603"/>
    <w:rsid w:val="00050A4F"/>
    <w:rsid w:val="0006221B"/>
    <w:rsid w:val="00065FAB"/>
    <w:rsid w:val="000700DF"/>
    <w:rsid w:val="000758F3"/>
    <w:rsid w:val="00080401"/>
    <w:rsid w:val="00083E77"/>
    <w:rsid w:val="00084B88"/>
    <w:rsid w:val="00090861"/>
    <w:rsid w:val="000C1583"/>
    <w:rsid w:val="000C191F"/>
    <w:rsid w:val="000C2A5A"/>
    <w:rsid w:val="000D54D9"/>
    <w:rsid w:val="00132CA6"/>
    <w:rsid w:val="0013771E"/>
    <w:rsid w:val="00144D7D"/>
    <w:rsid w:val="00146EF4"/>
    <w:rsid w:val="00152029"/>
    <w:rsid w:val="00155FFF"/>
    <w:rsid w:val="00160422"/>
    <w:rsid w:val="0017764E"/>
    <w:rsid w:val="00182493"/>
    <w:rsid w:val="00193D34"/>
    <w:rsid w:val="00197183"/>
    <w:rsid w:val="001B51C5"/>
    <w:rsid w:val="001B6F4C"/>
    <w:rsid w:val="001C3A52"/>
    <w:rsid w:val="001E4541"/>
    <w:rsid w:val="001F7E43"/>
    <w:rsid w:val="0022593A"/>
    <w:rsid w:val="002313B1"/>
    <w:rsid w:val="00234627"/>
    <w:rsid w:val="00242074"/>
    <w:rsid w:val="0024764E"/>
    <w:rsid w:val="00264303"/>
    <w:rsid w:val="002774EE"/>
    <w:rsid w:val="00295E14"/>
    <w:rsid w:val="002A49DE"/>
    <w:rsid w:val="002A53C8"/>
    <w:rsid w:val="002B5E95"/>
    <w:rsid w:val="002B5FBA"/>
    <w:rsid w:val="002B79B9"/>
    <w:rsid w:val="002C19EE"/>
    <w:rsid w:val="002D6FC7"/>
    <w:rsid w:val="002E03E0"/>
    <w:rsid w:val="002E098D"/>
    <w:rsid w:val="002F4903"/>
    <w:rsid w:val="00330402"/>
    <w:rsid w:val="00340F4C"/>
    <w:rsid w:val="00342F63"/>
    <w:rsid w:val="0036645A"/>
    <w:rsid w:val="003719F0"/>
    <w:rsid w:val="00385B9C"/>
    <w:rsid w:val="00390B04"/>
    <w:rsid w:val="00393C1E"/>
    <w:rsid w:val="003C0BE6"/>
    <w:rsid w:val="003C3803"/>
    <w:rsid w:val="003D54DE"/>
    <w:rsid w:val="003D6491"/>
    <w:rsid w:val="003E279C"/>
    <w:rsid w:val="00412874"/>
    <w:rsid w:val="00432662"/>
    <w:rsid w:val="00433EA4"/>
    <w:rsid w:val="004347CD"/>
    <w:rsid w:val="00442073"/>
    <w:rsid w:val="00442121"/>
    <w:rsid w:val="0044308C"/>
    <w:rsid w:val="00443F67"/>
    <w:rsid w:val="0046083B"/>
    <w:rsid w:val="00461F69"/>
    <w:rsid w:val="0047004C"/>
    <w:rsid w:val="004B099D"/>
    <w:rsid w:val="004E0E7D"/>
    <w:rsid w:val="004F2F82"/>
    <w:rsid w:val="00515236"/>
    <w:rsid w:val="00525748"/>
    <w:rsid w:val="00534BA2"/>
    <w:rsid w:val="00543420"/>
    <w:rsid w:val="005542EE"/>
    <w:rsid w:val="00564C6C"/>
    <w:rsid w:val="00570BD5"/>
    <w:rsid w:val="005862EA"/>
    <w:rsid w:val="005959DE"/>
    <w:rsid w:val="005A609C"/>
    <w:rsid w:val="005A66DC"/>
    <w:rsid w:val="005B3A5E"/>
    <w:rsid w:val="005B5F46"/>
    <w:rsid w:val="005C04DD"/>
    <w:rsid w:val="005D6F8B"/>
    <w:rsid w:val="005D772E"/>
    <w:rsid w:val="005D797B"/>
    <w:rsid w:val="005E278A"/>
    <w:rsid w:val="006007CE"/>
    <w:rsid w:val="00601B53"/>
    <w:rsid w:val="0060515A"/>
    <w:rsid w:val="006065B5"/>
    <w:rsid w:val="00607D0F"/>
    <w:rsid w:val="00613355"/>
    <w:rsid w:val="00620961"/>
    <w:rsid w:val="006211DD"/>
    <w:rsid w:val="0063078B"/>
    <w:rsid w:val="006417C9"/>
    <w:rsid w:val="0064357D"/>
    <w:rsid w:val="006511E6"/>
    <w:rsid w:val="00673BF8"/>
    <w:rsid w:val="00674412"/>
    <w:rsid w:val="00695F27"/>
    <w:rsid w:val="006B1071"/>
    <w:rsid w:val="006B3071"/>
    <w:rsid w:val="006C060A"/>
    <w:rsid w:val="006C498B"/>
    <w:rsid w:val="006D661B"/>
    <w:rsid w:val="006E2A66"/>
    <w:rsid w:val="006F7E5F"/>
    <w:rsid w:val="00700693"/>
    <w:rsid w:val="007025A1"/>
    <w:rsid w:val="00703ACE"/>
    <w:rsid w:val="00704B17"/>
    <w:rsid w:val="00714F57"/>
    <w:rsid w:val="0072241A"/>
    <w:rsid w:val="00723DF0"/>
    <w:rsid w:val="00726F11"/>
    <w:rsid w:val="007278C4"/>
    <w:rsid w:val="00730AA7"/>
    <w:rsid w:val="00731B73"/>
    <w:rsid w:val="0076037F"/>
    <w:rsid w:val="00765017"/>
    <w:rsid w:val="0076637A"/>
    <w:rsid w:val="00783D90"/>
    <w:rsid w:val="00784D41"/>
    <w:rsid w:val="007932C2"/>
    <w:rsid w:val="00796DEF"/>
    <w:rsid w:val="007E2476"/>
    <w:rsid w:val="00800456"/>
    <w:rsid w:val="008323DD"/>
    <w:rsid w:val="008430F6"/>
    <w:rsid w:val="00846C0C"/>
    <w:rsid w:val="008500FA"/>
    <w:rsid w:val="00850AF9"/>
    <w:rsid w:val="008777BD"/>
    <w:rsid w:val="00880DEB"/>
    <w:rsid w:val="00884BC7"/>
    <w:rsid w:val="008850AF"/>
    <w:rsid w:val="00894BE3"/>
    <w:rsid w:val="008B60E0"/>
    <w:rsid w:val="008C3F94"/>
    <w:rsid w:val="008C4DC6"/>
    <w:rsid w:val="008C7A1B"/>
    <w:rsid w:val="008E43A6"/>
    <w:rsid w:val="008E5595"/>
    <w:rsid w:val="0090566B"/>
    <w:rsid w:val="009121AC"/>
    <w:rsid w:val="009129BC"/>
    <w:rsid w:val="00917A2D"/>
    <w:rsid w:val="00921A2B"/>
    <w:rsid w:val="00935DCC"/>
    <w:rsid w:val="00936E04"/>
    <w:rsid w:val="0094060B"/>
    <w:rsid w:val="00960018"/>
    <w:rsid w:val="0096095C"/>
    <w:rsid w:val="00964DD1"/>
    <w:rsid w:val="009654C0"/>
    <w:rsid w:val="00982471"/>
    <w:rsid w:val="00986314"/>
    <w:rsid w:val="00993B6F"/>
    <w:rsid w:val="009A261D"/>
    <w:rsid w:val="009B23EC"/>
    <w:rsid w:val="009B57A4"/>
    <w:rsid w:val="009C290D"/>
    <w:rsid w:val="009C3359"/>
    <w:rsid w:val="009C5DCC"/>
    <w:rsid w:val="009D651A"/>
    <w:rsid w:val="009E0CA8"/>
    <w:rsid w:val="009E5936"/>
    <w:rsid w:val="009F268C"/>
    <w:rsid w:val="009F3C9C"/>
    <w:rsid w:val="009F546C"/>
    <w:rsid w:val="00A04C93"/>
    <w:rsid w:val="00A05F19"/>
    <w:rsid w:val="00A1156D"/>
    <w:rsid w:val="00A145EF"/>
    <w:rsid w:val="00A6615A"/>
    <w:rsid w:val="00A704FF"/>
    <w:rsid w:val="00A74E5F"/>
    <w:rsid w:val="00A817E1"/>
    <w:rsid w:val="00A8438F"/>
    <w:rsid w:val="00A91035"/>
    <w:rsid w:val="00AB4860"/>
    <w:rsid w:val="00AB7148"/>
    <w:rsid w:val="00AC2AB0"/>
    <w:rsid w:val="00AD1149"/>
    <w:rsid w:val="00AE1595"/>
    <w:rsid w:val="00AE3EB6"/>
    <w:rsid w:val="00AF1AEF"/>
    <w:rsid w:val="00B0481C"/>
    <w:rsid w:val="00B04843"/>
    <w:rsid w:val="00B05763"/>
    <w:rsid w:val="00B1120C"/>
    <w:rsid w:val="00B11A91"/>
    <w:rsid w:val="00B138EA"/>
    <w:rsid w:val="00B27BBD"/>
    <w:rsid w:val="00B407C2"/>
    <w:rsid w:val="00B4539C"/>
    <w:rsid w:val="00B5416D"/>
    <w:rsid w:val="00B55440"/>
    <w:rsid w:val="00B60FE4"/>
    <w:rsid w:val="00B63EE2"/>
    <w:rsid w:val="00B64064"/>
    <w:rsid w:val="00B66A7B"/>
    <w:rsid w:val="00B70E04"/>
    <w:rsid w:val="00B91EDD"/>
    <w:rsid w:val="00BB2BC8"/>
    <w:rsid w:val="00BB7373"/>
    <w:rsid w:val="00BC01FF"/>
    <w:rsid w:val="00BC685A"/>
    <w:rsid w:val="00BD22C3"/>
    <w:rsid w:val="00BD5195"/>
    <w:rsid w:val="00BF138B"/>
    <w:rsid w:val="00BF40B0"/>
    <w:rsid w:val="00C003CB"/>
    <w:rsid w:val="00C00A44"/>
    <w:rsid w:val="00C01D39"/>
    <w:rsid w:val="00C07DF4"/>
    <w:rsid w:val="00C1048F"/>
    <w:rsid w:val="00C17BF7"/>
    <w:rsid w:val="00C21D0E"/>
    <w:rsid w:val="00C22923"/>
    <w:rsid w:val="00C25B10"/>
    <w:rsid w:val="00C3526D"/>
    <w:rsid w:val="00C53CEB"/>
    <w:rsid w:val="00C63C1F"/>
    <w:rsid w:val="00C77099"/>
    <w:rsid w:val="00C96723"/>
    <w:rsid w:val="00CA0646"/>
    <w:rsid w:val="00CC7B46"/>
    <w:rsid w:val="00CD1824"/>
    <w:rsid w:val="00CD1D41"/>
    <w:rsid w:val="00CD6EC2"/>
    <w:rsid w:val="00D16D7E"/>
    <w:rsid w:val="00D1797B"/>
    <w:rsid w:val="00D3556A"/>
    <w:rsid w:val="00D37D76"/>
    <w:rsid w:val="00D42BDA"/>
    <w:rsid w:val="00D519BA"/>
    <w:rsid w:val="00D64CE2"/>
    <w:rsid w:val="00D85F79"/>
    <w:rsid w:val="00DA5A39"/>
    <w:rsid w:val="00DC2811"/>
    <w:rsid w:val="00DD1ED0"/>
    <w:rsid w:val="00DD4BB6"/>
    <w:rsid w:val="00E22016"/>
    <w:rsid w:val="00E23CD4"/>
    <w:rsid w:val="00E24CE9"/>
    <w:rsid w:val="00E277CA"/>
    <w:rsid w:val="00E42C09"/>
    <w:rsid w:val="00E53BDE"/>
    <w:rsid w:val="00E62FB1"/>
    <w:rsid w:val="00E83077"/>
    <w:rsid w:val="00E84715"/>
    <w:rsid w:val="00E85237"/>
    <w:rsid w:val="00EB429B"/>
    <w:rsid w:val="00ED1541"/>
    <w:rsid w:val="00EE2FC9"/>
    <w:rsid w:val="00F00886"/>
    <w:rsid w:val="00F231B9"/>
    <w:rsid w:val="00F31845"/>
    <w:rsid w:val="00F36E8F"/>
    <w:rsid w:val="00F43EA3"/>
    <w:rsid w:val="00F46FB4"/>
    <w:rsid w:val="00F6194A"/>
    <w:rsid w:val="00F65210"/>
    <w:rsid w:val="00F75A49"/>
    <w:rsid w:val="00F76902"/>
    <w:rsid w:val="00F82A0F"/>
    <w:rsid w:val="00F8518F"/>
    <w:rsid w:val="00F87E88"/>
    <w:rsid w:val="00FA2255"/>
    <w:rsid w:val="00FA78F9"/>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lixco.gob.mx/atlixco/transparencia/2015/marco-normativo/manuales/mp_contraloria.pdf" TargetMode="External"/><Relationship Id="rId18" Type="http://schemas.openxmlformats.org/officeDocument/2006/relationships/hyperlink" Target="http://atlixco.gob.mx/atlixco/transparencia/2015/marco-normativo/manuales/mp_recursos-humanos.pdf" TargetMode="External"/><Relationship Id="rId26" Type="http://schemas.openxmlformats.org/officeDocument/2006/relationships/hyperlink" Target="http://atlixco.gob.mx/atlixco/transparencia/2015/marco-normativo/manuales/mp_deportes.pdf" TargetMode="External"/><Relationship Id="rId39" Type="http://schemas.openxmlformats.org/officeDocument/2006/relationships/hyperlink" Target="http://atlixco.gob.mx/atlixco/transparencia/2015/marco-normativo/manuales/mp_bomberos.pdf" TargetMode="External"/><Relationship Id="rId21" Type="http://schemas.openxmlformats.org/officeDocument/2006/relationships/hyperlink" Target="http://atlixco.gob.mx/atlixco/transparencia/2015/marco-normativo/manuales/mp-DDSYC.pdf" TargetMode="External"/><Relationship Id="rId34" Type="http://schemas.openxmlformats.org/officeDocument/2006/relationships/hyperlink" Target="http://atlixco.gob.mx/atlixco/transparencia/2015/marco-normativo/manuales/mp_imagen-urbana.pdf" TargetMode="External"/><Relationship Id="rId42" Type="http://schemas.openxmlformats.org/officeDocument/2006/relationships/hyperlink" Target="http://atlixco.gob.mx/atlixco/transparencia/2015/marco-normativo/manuales/mp_cereso.pdf" TargetMode="External"/><Relationship Id="rId47" Type="http://schemas.openxmlformats.org/officeDocument/2006/relationships/hyperlink" Target="http://atlixco.gob.mx/atlixco/transparencia/2015/marco-normativo/manuales/mp_imm.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tlixco.gob.mx/atlixco/transparencia/2015/marco-normativo/manuales/mp_recursos-materiales.pdf" TargetMode="External"/><Relationship Id="rId29" Type="http://schemas.openxmlformats.org/officeDocument/2006/relationships/hyperlink" Target="http://atlixco.gob.mx/atlixco/transparencia/2015/marco-normativo/manuales/mp_DDUE.pdf" TargetMode="External"/><Relationship Id="rId11" Type="http://schemas.openxmlformats.org/officeDocument/2006/relationships/hyperlink" Target="http://atlixco.gob.mx/atlixco/transparencia/2015/marco-normativo/manuales/mp_archivo-municipal.pdf" TargetMode="External"/><Relationship Id="rId24" Type="http://schemas.openxmlformats.org/officeDocument/2006/relationships/hyperlink" Target="http://atlixco.gob.mx/atlixco/transparencia/2015/marco-normativo/manuales/mp_comercio.pdf" TargetMode="External"/><Relationship Id="rId32" Type="http://schemas.openxmlformats.org/officeDocument/2006/relationships/hyperlink" Target="http://atlixco.gob.mx/atlixco/transparencia/2015/marco-normativo/manuales/mp_rastro.pdf" TargetMode="External"/><Relationship Id="rId37" Type="http://schemas.openxmlformats.org/officeDocument/2006/relationships/hyperlink" Target="http://atlixco.gob.mx/atlixco/transparencia/2015/marco-normativo/manuales/mp_relleno.pdf" TargetMode="External"/><Relationship Id="rId40" Type="http://schemas.openxmlformats.org/officeDocument/2006/relationships/hyperlink" Target="http://atlixco.gob.mx/atlixco/transparencia/2015/marco-normativo/manuales/mp_vialidad.pdf" TargetMode="External"/><Relationship Id="rId45" Type="http://schemas.openxmlformats.org/officeDocument/2006/relationships/hyperlink" Target="http://atlixco.gob.mx/atlixco/transparencia/2015/marco-normativo/manuales/mp_tecnologias.pdf" TargetMode="External"/><Relationship Id="rId5" Type="http://schemas.openxmlformats.org/officeDocument/2006/relationships/webSettings" Target="webSettings.xml"/><Relationship Id="rId15" Type="http://schemas.openxmlformats.org/officeDocument/2006/relationships/hyperlink" Target="http://atlixco.gob.mx/atlixco/transparencia/2015/marco-normativo/manuales/mp_contabilidad.pdf" TargetMode="External"/><Relationship Id="rId23" Type="http://schemas.openxmlformats.org/officeDocument/2006/relationships/hyperlink" Target="http://atlixco.gob.mx/atlixco/transparencia/2015/marco-normativo/manuales/mp_desarrollo-agropecuario.pdf" TargetMode="External"/><Relationship Id="rId28" Type="http://schemas.openxmlformats.org/officeDocument/2006/relationships/hyperlink" Target="http://atlixco.gob.mx/atlixco/transparencia/2015/marco-normativo/manuales/mp_dgduos.pdf" TargetMode="External"/><Relationship Id="rId36" Type="http://schemas.openxmlformats.org/officeDocument/2006/relationships/hyperlink" Target="http://atlixco.gob.mx/atlixco/transparencia/2015/marco-normativo/manuales/mp_servicios-publicos.pdf" TargetMode="External"/><Relationship Id="rId49" Type="http://schemas.openxmlformats.org/officeDocument/2006/relationships/footer" Target="footer1.xml"/><Relationship Id="rId10" Type="http://schemas.openxmlformats.org/officeDocument/2006/relationships/hyperlink" Target="http://atlixco.gob.mx/atlixco/transparencia/2015/marco-normativo/manuales/mp_secretaria-ayuntamiento.pdf" TargetMode="External"/><Relationship Id="rId19" Type="http://schemas.openxmlformats.org/officeDocument/2006/relationships/hyperlink" Target="http://atlixco.gob.mx/atlixco/transparencia/2015/marco-normativo/manuales/mp_egresos.pdf" TargetMode="External"/><Relationship Id="rId31" Type="http://schemas.openxmlformats.org/officeDocument/2006/relationships/hyperlink" Target="http://atlixco.gob.mx/atlixco/transparencia/2015/marco-normativo/manuales/mp_alumbrado.pdf" TargetMode="External"/><Relationship Id="rId44" Type="http://schemas.openxmlformats.org/officeDocument/2006/relationships/hyperlink" Target="http://atlixco.gob.mx/atlixco/transparencia/2015/marco-normativo/manuales/mp_comunicacion-social.pdf" TargetMode="External"/><Relationship Id="rId4" Type="http://schemas.openxmlformats.org/officeDocument/2006/relationships/settings" Target="settings.xml"/><Relationship Id="rId9" Type="http://schemas.openxmlformats.org/officeDocument/2006/relationships/hyperlink" Target="http://atlixco.gob.mx/atlixco/transparencia/2015/marco-normativo/manuales/mp_sindicatura.pdf" TargetMode="External"/><Relationship Id="rId14" Type="http://schemas.openxmlformats.org/officeDocument/2006/relationships/hyperlink" Target="http://atlixco.gob.mx/atlixco/transparencia/2015/marco-normativo/manuales/mp_tesoreria.pdf" TargetMode="External"/><Relationship Id="rId22" Type="http://schemas.openxmlformats.org/officeDocument/2006/relationships/hyperlink" Target="http://atlixco.gob.mx/atlixco/transparencia/2015/marco-normativo/manuales/mp_turismo.pdf" TargetMode="External"/><Relationship Id="rId27" Type="http://schemas.openxmlformats.org/officeDocument/2006/relationships/hyperlink" Target="http://atlixco.gob.mx/atlixco/transparencia/2015/marco-normativo/manuales/mp_salud-comunitaria.pdf" TargetMode="External"/><Relationship Id="rId30" Type="http://schemas.openxmlformats.org/officeDocument/2006/relationships/hyperlink" Target="http://atlixco.gob.mx/atlixco/transparencia/2015/marco-normativo/manuales/mp_servicios-publicos.pdf" TargetMode="External"/><Relationship Id="rId35" Type="http://schemas.openxmlformats.org/officeDocument/2006/relationships/hyperlink" Target="http://atlixco.gob.mx/atlixco/transparencia/2015/marco-normativo/manuales/mp_limpia.pdf" TargetMode="External"/><Relationship Id="rId43" Type="http://schemas.openxmlformats.org/officeDocument/2006/relationships/hyperlink" Target="http://atlixco.gob.mx/atlixco/transparencia/2015/marco-normativo/manuales/mp_cereso.pdf" TargetMode="External"/><Relationship Id="rId48" Type="http://schemas.openxmlformats.org/officeDocument/2006/relationships/header" Target="header1.xml"/><Relationship Id="rId8" Type="http://schemas.openxmlformats.org/officeDocument/2006/relationships/hyperlink" Target="http://atlixco.gob.mx/atlixco/transparencia/2015/marco-normativo/manuales/mp_secretaria_particular.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tlixco.gob.mx/atlixco/transparencia/2015/marco-normativo/manuales/mp_registro-civil.pdf" TargetMode="External"/><Relationship Id="rId17" Type="http://schemas.openxmlformats.org/officeDocument/2006/relationships/hyperlink" Target="http://atlixco.gob.mx/atlixco/transparencia/2015/marco-normativo/manuales/mp_ingresos.pdf" TargetMode="External"/><Relationship Id="rId25" Type="http://schemas.openxmlformats.org/officeDocument/2006/relationships/hyperlink" Target="http://atlixco.gob.mx/atlixco/transparencia/2015/marco-normativo/manuales/mp_mercados.pdf" TargetMode="External"/><Relationship Id="rId33" Type="http://schemas.openxmlformats.org/officeDocument/2006/relationships/hyperlink" Target="http://atlixco.gob.mx/atlixco/transparencia/2015/marco-normativo/manuales/mp_panteones.pdf" TargetMode="External"/><Relationship Id="rId38" Type="http://schemas.openxmlformats.org/officeDocument/2006/relationships/hyperlink" Target="http://atlixco.gob.mx/atlixco/transparencia/2015/marco-normativo/manuales/mp_DGSPYG.pdf" TargetMode="External"/><Relationship Id="rId46" Type="http://schemas.openxmlformats.org/officeDocument/2006/relationships/hyperlink" Target="http://atlixco.gob.mx/atlixco/transparencia/2015/marco-normativo/manuales/mp_ija.pdf" TargetMode="External"/><Relationship Id="rId20" Type="http://schemas.openxmlformats.org/officeDocument/2006/relationships/hyperlink" Target="http://atlixco.gob.mx/atlixco/transparencia/2015/marco-normativo/manuales/mp_inclusion-social.pdf" TargetMode="External"/><Relationship Id="rId41" Type="http://schemas.openxmlformats.org/officeDocument/2006/relationships/hyperlink" Target="http://atlixco.gob.mx/atlixco/transparencia/2015/marco-normativo/manuales/mp_dir-gobernacio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E371-C4CA-4C9E-8FFA-86AF313E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2568</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6</cp:revision>
  <cp:lastPrinted>2017-08-17T17:38:00Z</cp:lastPrinted>
  <dcterms:created xsi:type="dcterms:W3CDTF">2017-07-31T14:02:00Z</dcterms:created>
  <dcterms:modified xsi:type="dcterms:W3CDTF">2017-08-17T17:43:00Z</dcterms:modified>
</cp:coreProperties>
</file>