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600F6259"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9B57A4">
        <w:rPr>
          <w:rFonts w:ascii="Arial" w:eastAsia="Times New Roman" w:hAnsi="Arial" w:cs="Arial"/>
          <w:b/>
          <w:sz w:val="24"/>
          <w:szCs w:val="24"/>
          <w:lang w:eastAsia="es-ES"/>
        </w:rPr>
        <w:t xml:space="preserve">ÉSIMA </w:t>
      </w:r>
      <w:r>
        <w:rPr>
          <w:rFonts w:ascii="Arial" w:eastAsia="Times New Roman" w:hAnsi="Arial" w:cs="Arial"/>
          <w:b/>
          <w:sz w:val="24"/>
          <w:szCs w:val="24"/>
          <w:lang w:eastAsia="es-ES"/>
        </w:rPr>
        <w:t>CUART</w:t>
      </w:r>
      <w:r w:rsidR="00C00A44">
        <w:rPr>
          <w:rFonts w:ascii="Arial" w:eastAsia="Times New Roman" w:hAnsi="Arial" w:cs="Arial"/>
          <w:b/>
          <w:sz w:val="24"/>
          <w:szCs w:val="24"/>
          <w:lang w:eastAsia="es-ES"/>
        </w:rPr>
        <w:t xml:space="preserve">A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Pr>
          <w:rFonts w:ascii="Arial" w:eastAsia="Times New Roman" w:hAnsi="Arial" w:cs="Arial"/>
          <w:b/>
          <w:sz w:val="24"/>
          <w:szCs w:val="24"/>
          <w:lang w:eastAsia="es-ES"/>
        </w:rPr>
        <w:t>PUEBLA, 2014 - 2018, DE FECHA 21 DE FEBR</w:t>
      </w:r>
      <w:r w:rsidR="005C04DD">
        <w:rPr>
          <w:rFonts w:ascii="Arial" w:eastAsia="Times New Roman" w:hAnsi="Arial" w:cs="Arial"/>
          <w:b/>
          <w:sz w:val="24"/>
          <w:szCs w:val="24"/>
          <w:lang w:eastAsia="es-ES"/>
        </w:rPr>
        <w:t>ERO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14617E0"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3D54DE">
        <w:rPr>
          <w:rFonts w:ascii="Arial" w:eastAsia="Arial Unicode MS" w:hAnsi="Arial" w:cs="Arial"/>
          <w:color w:val="000000"/>
          <w:sz w:val="24"/>
          <w:szCs w:val="24"/>
          <w:bdr w:val="none" w:sz="0" w:space="0" w:color="auto" w:frame="1"/>
          <w:lang w:eastAsia="es-MX"/>
        </w:rPr>
        <w:t>manifiesta: Buenas tardes</w:t>
      </w:r>
      <w:r w:rsidRPr="00570BD5">
        <w:rPr>
          <w:rFonts w:ascii="Arial" w:eastAsia="Arial Unicode MS" w:hAnsi="Arial" w:cs="Arial"/>
          <w:color w:val="000000"/>
          <w:sz w:val="24"/>
          <w:szCs w:val="24"/>
          <w:bdr w:val="none" w:sz="0" w:space="0" w:color="auto" w:frame="1"/>
          <w:lang w:eastAsia="es-MX"/>
        </w:rPr>
        <w:t>, señores Regidores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Pr="00570BD5">
        <w:rPr>
          <w:rFonts w:ascii="Arial" w:eastAsia="Arial Unicode MS" w:hAnsi="Arial" w:cs="Arial"/>
          <w:color w:val="000000"/>
          <w:sz w:val="24"/>
          <w:szCs w:val="24"/>
          <w:bdr w:val="none" w:sz="0" w:space="0" w:color="auto" w:frame="1"/>
          <w:lang w:eastAsia="es-MX"/>
        </w:rPr>
        <w:t xml:space="preserve">ésima </w:t>
      </w:r>
      <w:r w:rsidR="00B1120C">
        <w:rPr>
          <w:rFonts w:ascii="Arial" w:eastAsia="Arial Unicode MS" w:hAnsi="Arial" w:cs="Arial"/>
          <w:color w:val="000000"/>
          <w:sz w:val="24"/>
          <w:szCs w:val="24"/>
          <w:bdr w:val="none" w:sz="0" w:space="0" w:color="auto" w:frame="1"/>
          <w:lang w:eastAsia="es-MX"/>
        </w:rPr>
        <w:t>cuart</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3D54DE">
        <w:rPr>
          <w:rFonts w:ascii="Arial" w:eastAsia="Arial Unicode MS" w:hAnsi="Arial" w:cs="Arial"/>
          <w:color w:val="000000"/>
          <w:sz w:val="24"/>
          <w:szCs w:val="24"/>
          <w:bdr w:val="none" w:sz="0" w:space="0" w:color="auto" w:frame="1"/>
          <w:lang w:eastAsia="es-MX"/>
        </w:rPr>
        <w:t>catorce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1120C">
        <w:rPr>
          <w:rFonts w:ascii="Arial" w:eastAsia="Arial Unicode MS" w:hAnsi="Arial" w:cs="Arial"/>
          <w:color w:val="000000"/>
          <w:sz w:val="24"/>
          <w:szCs w:val="24"/>
          <w:bdr w:val="none" w:sz="0" w:space="0" w:color="auto" w:frame="1"/>
          <w:lang w:eastAsia="es-MX"/>
        </w:rPr>
        <w:t>del día veintiuno de</w:t>
      </w:r>
      <w:r w:rsidR="005C04DD">
        <w:rPr>
          <w:rFonts w:ascii="Arial" w:eastAsia="Arial Unicode MS" w:hAnsi="Arial" w:cs="Arial"/>
          <w:color w:val="000000"/>
          <w:sz w:val="24"/>
          <w:szCs w:val="24"/>
          <w:bdr w:val="none" w:sz="0" w:space="0" w:color="auto" w:frame="1"/>
          <w:lang w:eastAsia="es-MX"/>
        </w:rPr>
        <w:t xml:space="preserve"> </w:t>
      </w:r>
      <w:r w:rsidR="00B1120C">
        <w:rPr>
          <w:rFonts w:ascii="Arial" w:eastAsia="Arial Unicode MS" w:hAnsi="Arial" w:cs="Arial"/>
          <w:color w:val="000000"/>
          <w:sz w:val="24"/>
          <w:szCs w:val="24"/>
          <w:bdr w:val="none" w:sz="0" w:space="0" w:color="auto" w:frame="1"/>
          <w:lang w:eastAsia="es-MX"/>
        </w:rPr>
        <w:t>febre</w:t>
      </w:r>
      <w:r w:rsidR="005C04DD">
        <w:rPr>
          <w:rFonts w:ascii="Arial" w:eastAsia="Arial Unicode MS" w:hAnsi="Arial" w:cs="Arial"/>
          <w:color w:val="000000"/>
          <w:sz w:val="24"/>
          <w:szCs w:val="24"/>
          <w:bdr w:val="none" w:sz="0" w:space="0" w:color="auto" w:frame="1"/>
          <w:lang w:eastAsia="es-MX"/>
        </w:rPr>
        <w:t>ro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915E3C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3D54DE">
        <w:rPr>
          <w:rFonts w:ascii="Arial" w:eastAsia="Times New Roman" w:hAnsi="Arial" w:cs="Arial"/>
          <w:color w:val="000000"/>
          <w:sz w:val="24"/>
          <w:szCs w:val="24"/>
          <w:bdr w:val="none" w:sz="0" w:space="0" w:color="auto" w:frame="1"/>
          <w:lang w:eastAsia="es-MX"/>
        </w:rPr>
        <w:t xml:space="preserve"> Honorable Cabildo, buenas tarde</w:t>
      </w:r>
      <w:r w:rsidR="005C04DD">
        <w:rPr>
          <w:rFonts w:ascii="Arial" w:eastAsia="Times New Roman" w:hAnsi="Arial" w:cs="Arial"/>
          <w:color w:val="000000"/>
          <w:sz w:val="24"/>
          <w:szCs w:val="24"/>
          <w:bdr w:val="none" w:sz="0" w:space="0" w:color="auto" w:frame="1"/>
          <w:lang w:eastAsia="es-MX"/>
        </w:rPr>
        <w:t xml:space="preserve">s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3782F942"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3D54DE">
        <w:rPr>
          <w:rFonts w:ascii="Arial" w:hAnsi="Arial" w:cs="Arial"/>
          <w:sz w:val="24"/>
          <w:szCs w:val="24"/>
        </w:rPr>
        <w:t xml:space="preserve"> cuenta con la asistencia de do</w:t>
      </w:r>
      <w:r w:rsidR="00525748">
        <w:rPr>
          <w:rFonts w:ascii="Arial" w:hAnsi="Arial" w:cs="Arial"/>
          <w:sz w:val="24"/>
          <w:szCs w:val="24"/>
        </w:rPr>
        <w:t>ce</w:t>
      </w:r>
      <w:r>
        <w:rPr>
          <w:rFonts w:ascii="Arial" w:hAnsi="Arial" w:cs="Arial"/>
          <w:sz w:val="24"/>
          <w:szCs w:val="24"/>
        </w:rPr>
        <w:t xml:space="preserve"> de los trece integrantes del Ayuntamiento Municipal</w:t>
      </w:r>
      <w:r w:rsidR="003D54DE">
        <w:rPr>
          <w:rFonts w:ascii="Arial" w:hAnsi="Arial" w:cs="Arial"/>
          <w:sz w:val="24"/>
          <w:szCs w:val="24"/>
        </w:rPr>
        <w:t xml:space="preserve">; asimismo me permito informarle que en la oficina de la Secretaría del Ayuntamiento se recibió un oficio signado por el Regidor Rodolfo Chávez Escudero, en el que manifiesta que por motivos de agenda, no podrá asistir a esta sesión por lo que solicita que le sea justificada su inasistencia.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5A9A836D" w:rsidR="005B5F46"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5423A32C" w14:textId="77777777" w:rsidR="00B1120C" w:rsidRPr="0062676F" w:rsidRDefault="0006221B" w:rsidP="00B1120C">
      <w:pPr>
        <w:spacing w:after="240"/>
        <w:jc w:val="both"/>
        <w:rPr>
          <w:rFonts w:ascii="Arial" w:hAnsi="Arial" w:cs="Arial"/>
          <w:sz w:val="23"/>
          <w:szCs w:val="23"/>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B1120C" w:rsidRPr="00B1120C">
        <w:rPr>
          <w:rFonts w:ascii="Arial" w:eastAsia="Calibri" w:hAnsi="Arial" w:cs="Arial"/>
          <w:color w:val="000000"/>
          <w:sz w:val="24"/>
          <w:szCs w:val="24"/>
          <w:bdr w:val="none" w:sz="0" w:space="0" w:color="auto" w:frame="1"/>
          <w:lang w:eastAsia="es-MX"/>
        </w:rPr>
        <w:t>Dictamen que presenta la Comisión de Patrimonio y Hacienda Municipal, a través de su Presidenta la Regidora Graciela Cantorán Nájera, por el que se solicita que se aprueben los estados financieros y reportes armonizados, el estado de origen y aplicación de recursos del 1 al 31 de enero de 2017.</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0EBCBAC2" w:rsidR="009B57A4" w:rsidRPr="00B1120C" w:rsidRDefault="009B57A4" w:rsidP="00B1120C">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B1120C" w:rsidRPr="00B1120C">
        <w:rPr>
          <w:rFonts w:ascii="Arial" w:eastAsia="Calibri" w:hAnsi="Arial" w:cs="Arial"/>
          <w:color w:val="000000"/>
          <w:sz w:val="24"/>
          <w:szCs w:val="24"/>
          <w:bdr w:val="none" w:sz="0" w:space="0" w:color="auto" w:frame="1"/>
          <w:lang w:eastAsia="es-MX"/>
        </w:rPr>
        <w:t>Dictamen que presenta la Comisión de Patrimonio y Hacienda Municipal, a través de su Presidenta la Regidora Graciela Cantorán Nájera, por el que se solicita que se aprueben los estados financieros y reportes armonizados, el estado de origen y aplicación de recursos del 1 al 31 de enero de 2017</w:t>
      </w:r>
      <w:r w:rsidR="00037664" w:rsidRPr="00B1120C">
        <w:rPr>
          <w:rFonts w:ascii="Arial" w:eastAsia="Calibri" w:hAnsi="Arial" w:cs="Arial"/>
          <w:color w:val="000000"/>
          <w:sz w:val="24"/>
          <w:szCs w:val="24"/>
          <w:bdr w:val="none" w:sz="0" w:space="0" w:color="auto" w:frame="1"/>
          <w:lang w:eastAsia="es-MX"/>
        </w:rPr>
        <w:t>, por lo tanto le pido a</w:t>
      </w:r>
      <w:r w:rsidR="005C04DD" w:rsidRPr="00B1120C">
        <w:rPr>
          <w:rFonts w:ascii="Arial" w:eastAsia="Calibri" w:hAnsi="Arial" w:cs="Arial"/>
          <w:color w:val="000000"/>
          <w:sz w:val="24"/>
          <w:szCs w:val="24"/>
          <w:bdr w:val="none" w:sz="0" w:space="0" w:color="auto" w:frame="1"/>
          <w:lang w:eastAsia="es-MX"/>
        </w:rPr>
        <w:t xml:space="preserve"> </w:t>
      </w:r>
      <w:r w:rsidR="00037664" w:rsidRPr="00B1120C">
        <w:rPr>
          <w:rFonts w:ascii="Arial" w:eastAsia="Calibri" w:hAnsi="Arial" w:cs="Arial"/>
          <w:color w:val="000000"/>
          <w:sz w:val="24"/>
          <w:szCs w:val="24"/>
          <w:bdr w:val="none" w:sz="0" w:space="0" w:color="auto" w:frame="1"/>
          <w:lang w:eastAsia="es-MX"/>
        </w:rPr>
        <w:t>l</w:t>
      </w:r>
      <w:r w:rsidR="005C04DD" w:rsidRPr="00B1120C">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Regidor</w:t>
      </w:r>
      <w:r w:rsidR="005C04DD" w:rsidRPr="00B1120C">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proceda a dar lectura a su Dictamen</w:t>
      </w:r>
      <w:r w:rsidRPr="00B1120C">
        <w:rPr>
          <w:rFonts w:ascii="Arial" w:eastAsia="Calibri" w:hAnsi="Arial" w:cs="Arial"/>
          <w:color w:val="000000"/>
          <w:sz w:val="24"/>
          <w:szCs w:val="24"/>
          <w:bdr w:val="none" w:sz="0" w:space="0" w:color="auto" w:frame="1"/>
          <w:lang w:eastAsia="es-MX"/>
        </w:rPr>
        <w:t>.</w:t>
      </w:r>
    </w:p>
    <w:p w14:paraId="4C52C279" w14:textId="3201800A" w:rsidR="009B57A4" w:rsidRDefault="005C04DD"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00037664" w:rsidRPr="00755175">
        <w:rPr>
          <w:rFonts w:ascii="Arial" w:hAnsi="Arial" w:cs="Arial"/>
          <w:color w:val="000000"/>
          <w:sz w:val="24"/>
          <w:szCs w:val="24"/>
        </w:rPr>
        <w:t xml:space="preserve">Comisión de </w:t>
      </w:r>
      <w:r w:rsidRPr="00A11218">
        <w:rPr>
          <w:rFonts w:ascii="Arial" w:hAnsi="Arial" w:cs="Arial"/>
          <w:sz w:val="24"/>
          <w:szCs w:val="24"/>
        </w:rPr>
        <w:t>Patrimonio y Hacienda Municipal</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Default="00C00A44" w:rsidP="00C00A44">
      <w:pPr>
        <w:spacing w:line="240" w:lineRule="auto"/>
        <w:contextualSpacing/>
        <w:rPr>
          <w:rFonts w:ascii="Arial" w:hAnsi="Arial" w:cs="Arial"/>
          <w:b/>
          <w:sz w:val="24"/>
          <w:szCs w:val="24"/>
        </w:rPr>
      </w:pPr>
      <w:r w:rsidRPr="007F6AF6">
        <w:rPr>
          <w:rFonts w:ascii="Arial" w:hAnsi="Arial" w:cs="Arial"/>
          <w:b/>
          <w:sz w:val="24"/>
          <w:szCs w:val="24"/>
        </w:rPr>
        <w:t>HONORABLE CABILDO:</w:t>
      </w:r>
    </w:p>
    <w:p w14:paraId="6FF882DD" w14:textId="77777777" w:rsidR="00342F63" w:rsidRPr="00106A34" w:rsidRDefault="00342F63" w:rsidP="00342F63">
      <w:pPr>
        <w:spacing w:after="0" w:line="240" w:lineRule="auto"/>
        <w:jc w:val="both"/>
        <w:rPr>
          <w:rFonts w:ascii="Arial" w:hAnsi="Arial" w:cs="Arial"/>
          <w:b/>
          <w:sz w:val="24"/>
          <w:szCs w:val="24"/>
        </w:rPr>
      </w:pPr>
    </w:p>
    <w:p w14:paraId="1B6723EA" w14:textId="77777777" w:rsidR="005C04DD" w:rsidRPr="005C04DD" w:rsidRDefault="005C04DD" w:rsidP="005C04DD">
      <w:pPr>
        <w:tabs>
          <w:tab w:val="left" w:pos="2085"/>
        </w:tabs>
        <w:jc w:val="both"/>
        <w:rPr>
          <w:rFonts w:ascii="Arial" w:hAnsi="Arial" w:cs="Arial"/>
          <w:b/>
          <w:sz w:val="24"/>
          <w:szCs w:val="24"/>
        </w:rPr>
      </w:pPr>
      <w:r w:rsidRPr="005C04DD">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59434BA1" w14:textId="1B52C32D" w:rsidR="005C04DD" w:rsidRPr="005C04DD" w:rsidRDefault="005C04DD" w:rsidP="005C04DD">
      <w:pPr>
        <w:tabs>
          <w:tab w:val="left" w:pos="2085"/>
          <w:tab w:val="left" w:pos="3270"/>
          <w:tab w:val="center" w:pos="4465"/>
        </w:tabs>
        <w:jc w:val="center"/>
        <w:rPr>
          <w:rFonts w:ascii="Arial" w:hAnsi="Arial" w:cs="Arial"/>
          <w:b/>
          <w:sz w:val="24"/>
          <w:szCs w:val="24"/>
        </w:rPr>
      </w:pPr>
      <w:r w:rsidRPr="005C04DD">
        <w:rPr>
          <w:rFonts w:ascii="Arial" w:hAnsi="Arial" w:cs="Arial"/>
          <w:b/>
          <w:sz w:val="24"/>
          <w:szCs w:val="24"/>
        </w:rPr>
        <w:t>CONSIDERANDO</w:t>
      </w:r>
    </w:p>
    <w:p w14:paraId="05B950B5" w14:textId="77777777" w:rsidR="005C04DD" w:rsidRPr="005C04DD" w:rsidRDefault="005C04DD" w:rsidP="005C04DD">
      <w:pPr>
        <w:pStyle w:val="Prrafodelista"/>
        <w:numPr>
          <w:ilvl w:val="0"/>
          <w:numId w:val="24"/>
        </w:numPr>
        <w:tabs>
          <w:tab w:val="left" w:pos="2085"/>
        </w:tabs>
        <w:jc w:val="both"/>
        <w:rPr>
          <w:rFonts w:ascii="Arial" w:hAnsi="Arial" w:cs="Arial"/>
          <w:sz w:val="24"/>
          <w:szCs w:val="24"/>
        </w:rPr>
      </w:pPr>
      <w:r w:rsidRPr="005C04DD">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w:t>
      </w:r>
      <w:r w:rsidRPr="005C04DD">
        <w:rPr>
          <w:rFonts w:ascii="Arial" w:hAnsi="Arial" w:cs="Arial"/>
          <w:sz w:val="24"/>
          <w:szCs w:val="24"/>
        </w:rPr>
        <w:lastRenderedPageBreak/>
        <w:t xml:space="preserve">atender eficazmente los diferentes ramos de la administración pública municipal. </w:t>
      </w:r>
    </w:p>
    <w:p w14:paraId="3159F4D7" w14:textId="77777777" w:rsidR="005C04DD" w:rsidRPr="005C04DD" w:rsidRDefault="005C04DD" w:rsidP="005C04DD">
      <w:pPr>
        <w:pStyle w:val="Prrafodelista"/>
        <w:tabs>
          <w:tab w:val="left" w:pos="2085"/>
        </w:tabs>
        <w:ind w:left="1080"/>
        <w:jc w:val="both"/>
        <w:rPr>
          <w:rFonts w:ascii="Arial" w:hAnsi="Arial" w:cs="Arial"/>
          <w:sz w:val="24"/>
          <w:szCs w:val="24"/>
        </w:rPr>
      </w:pPr>
    </w:p>
    <w:p w14:paraId="6312A1B6" w14:textId="77777777" w:rsidR="005C04DD" w:rsidRPr="005C04DD" w:rsidRDefault="005C04DD" w:rsidP="005C04DD">
      <w:pPr>
        <w:pStyle w:val="Prrafodelista"/>
        <w:numPr>
          <w:ilvl w:val="0"/>
          <w:numId w:val="24"/>
        </w:numPr>
        <w:tabs>
          <w:tab w:val="left" w:pos="2085"/>
        </w:tabs>
        <w:jc w:val="both"/>
        <w:rPr>
          <w:rFonts w:ascii="Arial" w:hAnsi="Arial" w:cs="Arial"/>
          <w:sz w:val="24"/>
          <w:szCs w:val="24"/>
        </w:rPr>
      </w:pPr>
      <w:r w:rsidRPr="005C04DD">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5CD2B981" w14:textId="77777777" w:rsidR="005C04DD" w:rsidRPr="005C04DD" w:rsidRDefault="005C04DD" w:rsidP="005C04DD">
      <w:pPr>
        <w:tabs>
          <w:tab w:val="left" w:pos="2085"/>
        </w:tabs>
        <w:jc w:val="both"/>
        <w:rPr>
          <w:rFonts w:ascii="Arial" w:hAnsi="Arial" w:cs="Arial"/>
          <w:color w:val="000000"/>
          <w:sz w:val="24"/>
          <w:szCs w:val="24"/>
          <w:bdr w:val="none" w:sz="0" w:space="0" w:color="auto" w:frame="1"/>
          <w:lang w:eastAsia="es-MX"/>
        </w:rPr>
      </w:pPr>
      <w:r w:rsidRPr="005C04DD">
        <w:rPr>
          <w:rFonts w:ascii="Arial" w:hAnsi="Arial" w:cs="Arial"/>
          <w:color w:val="000000"/>
          <w:sz w:val="24"/>
          <w:szCs w:val="24"/>
          <w:bdr w:val="none" w:sz="0" w:space="0" w:color="auto" w:frame="1"/>
          <w:lang w:eastAsia="es-MX"/>
        </w:rPr>
        <w:t>Por lo anteriormente expuesto, someto a su consideración el siguiente:</w:t>
      </w:r>
    </w:p>
    <w:p w14:paraId="1B236368" w14:textId="77777777" w:rsidR="005C04DD" w:rsidRDefault="005C04DD" w:rsidP="005C04DD">
      <w:pPr>
        <w:pStyle w:val="NormalWeb"/>
        <w:shd w:val="clear" w:color="auto" w:fill="FFFFFF"/>
        <w:spacing w:before="300" w:beforeAutospacing="0" w:after="300" w:afterAutospacing="0"/>
        <w:jc w:val="center"/>
        <w:rPr>
          <w:rFonts w:ascii="Arial" w:hAnsi="Arial" w:cs="Arial"/>
          <w:b/>
        </w:rPr>
      </w:pPr>
      <w:r w:rsidRPr="00FE0C9E">
        <w:rPr>
          <w:rFonts w:ascii="Arial" w:hAnsi="Arial" w:cs="Arial"/>
          <w:b/>
        </w:rPr>
        <w:t>DICTAMEN</w:t>
      </w:r>
    </w:p>
    <w:p w14:paraId="003DF5BD" w14:textId="6581F296" w:rsidR="002E03E0" w:rsidRPr="00316162" w:rsidRDefault="002E03E0" w:rsidP="002E03E0">
      <w:pPr>
        <w:tabs>
          <w:tab w:val="left" w:pos="2085"/>
        </w:tabs>
        <w:jc w:val="both"/>
        <w:rPr>
          <w:rFonts w:ascii="Arial" w:hAnsi="Arial" w:cs="Arial"/>
          <w:sz w:val="24"/>
          <w:szCs w:val="24"/>
        </w:rPr>
      </w:pPr>
      <w:r w:rsidRPr="00F8310A">
        <w:rPr>
          <w:rFonts w:ascii="Arial" w:hAnsi="Arial" w:cs="Arial"/>
          <w:b/>
        </w:rPr>
        <w:t>PRIMERO</w:t>
      </w:r>
      <w:r>
        <w:rPr>
          <w:rFonts w:ascii="Arial" w:hAnsi="Arial" w:cs="Arial"/>
          <w:b/>
        </w:rPr>
        <w:t>.</w:t>
      </w:r>
      <w:r w:rsidRPr="00F8310A">
        <w:rPr>
          <w:rFonts w:ascii="Arial" w:hAnsi="Arial" w:cs="Arial"/>
          <w:b/>
        </w:rPr>
        <w:t>-</w:t>
      </w:r>
      <w:r w:rsidRPr="00F8310A">
        <w:rPr>
          <w:rFonts w:ascii="Arial" w:hAnsi="Arial" w:cs="Arial"/>
        </w:rPr>
        <w:t xml:space="preserve"> </w:t>
      </w:r>
      <w:r w:rsidRPr="0097369B">
        <w:rPr>
          <w:rFonts w:ascii="Arial" w:hAnsi="Arial" w:cs="Arial"/>
          <w:sz w:val="24"/>
          <w:szCs w:val="24"/>
        </w:rPr>
        <w:t xml:space="preserve">Se autoricen los traspasos presupuestales del </w:t>
      </w:r>
      <w:r w:rsidRPr="00316162">
        <w:rPr>
          <w:rFonts w:ascii="Arial" w:hAnsi="Arial" w:cs="Arial"/>
          <w:sz w:val="24"/>
          <w:szCs w:val="24"/>
        </w:rPr>
        <w:t>01 al 31 de Enero  de</w:t>
      </w:r>
      <w:r>
        <w:rPr>
          <w:rFonts w:ascii="Arial" w:hAnsi="Arial" w:cs="Arial"/>
          <w:sz w:val="24"/>
          <w:szCs w:val="24"/>
        </w:rPr>
        <w:t xml:space="preserve"> 2017</w:t>
      </w:r>
      <w:r w:rsidRPr="00C169A9">
        <w:rPr>
          <w:rFonts w:ascii="Arial" w:hAnsi="Arial" w:cs="Arial"/>
          <w:i/>
          <w:sz w:val="24"/>
          <w:szCs w:val="24"/>
        </w:rPr>
        <w:t xml:space="preserve"> </w:t>
      </w:r>
      <w:r w:rsidRPr="00316162">
        <w:rPr>
          <w:rFonts w:ascii="Arial" w:hAnsi="Arial" w:cs="Arial"/>
          <w:sz w:val="24"/>
          <w:szCs w:val="24"/>
        </w:rPr>
        <w:t xml:space="preserve">por la cantidad de </w:t>
      </w:r>
      <w:r w:rsidR="00F46FB4">
        <w:rPr>
          <w:rFonts w:ascii="Arial" w:hAnsi="Arial" w:cs="Arial"/>
          <w:sz w:val="24"/>
          <w:szCs w:val="24"/>
        </w:rPr>
        <w:t>$30,073,468.15 (</w:t>
      </w:r>
      <w:r w:rsidRPr="00454A62">
        <w:rPr>
          <w:rFonts w:ascii="Arial" w:hAnsi="Arial" w:cs="Arial"/>
          <w:sz w:val="24"/>
          <w:szCs w:val="24"/>
        </w:rPr>
        <w:t>Treinta millones setenta y tres mil cuatrocientos sesenta y ocho peso</w:t>
      </w:r>
      <w:r w:rsidRPr="00454A62">
        <w:rPr>
          <w:rFonts w:ascii="Arial" w:hAnsi="Arial" w:cs="Arial"/>
          <w:bCs/>
          <w:color w:val="000000"/>
          <w:sz w:val="24"/>
          <w:szCs w:val="24"/>
        </w:rPr>
        <w:t>s</w:t>
      </w:r>
      <w:r w:rsidRPr="00454A62">
        <w:rPr>
          <w:rFonts w:ascii="Arial" w:hAnsi="Arial" w:cs="Arial"/>
          <w:sz w:val="24"/>
          <w:szCs w:val="24"/>
        </w:rPr>
        <w:t xml:space="preserve"> 15/100 M.N.) conforme</w:t>
      </w:r>
      <w:r w:rsidRPr="00316162">
        <w:rPr>
          <w:rFonts w:ascii="Arial" w:hAnsi="Arial" w:cs="Arial"/>
          <w:sz w:val="24"/>
          <w:szCs w:val="24"/>
        </w:rPr>
        <w:t xml:space="preserve"> al Anexo 1, cuyo original se encuentra en la Tesorería Municipal,  así como los incrementos al presupuesto de ingresos y egresos originados por las siguiente ministración:</w:t>
      </w:r>
    </w:p>
    <w:p w14:paraId="6408FF0B" w14:textId="77777777" w:rsidR="002E03E0" w:rsidRPr="00863D1E" w:rsidRDefault="002E03E0" w:rsidP="002E03E0">
      <w:pPr>
        <w:pStyle w:val="Prrafodelista"/>
        <w:numPr>
          <w:ilvl w:val="0"/>
          <w:numId w:val="25"/>
        </w:numPr>
        <w:tabs>
          <w:tab w:val="left" w:pos="2085"/>
        </w:tabs>
        <w:jc w:val="both"/>
        <w:rPr>
          <w:rFonts w:ascii="Arial" w:hAnsi="Arial" w:cs="Arial"/>
          <w:sz w:val="24"/>
          <w:szCs w:val="24"/>
        </w:rPr>
      </w:pPr>
      <w:r w:rsidRPr="0022436B">
        <w:rPr>
          <w:rFonts w:ascii="Arial" w:hAnsi="Arial" w:cs="Arial"/>
          <w:sz w:val="24"/>
          <w:szCs w:val="24"/>
        </w:rPr>
        <w:t>Ingresos extraordinarios provenientes del “Program</w:t>
      </w:r>
      <w:r>
        <w:rPr>
          <w:rFonts w:ascii="Arial" w:hAnsi="Arial" w:cs="Arial"/>
          <w:sz w:val="24"/>
          <w:szCs w:val="24"/>
        </w:rPr>
        <w:t>as Regionales 2017</w:t>
      </w:r>
      <w:r w:rsidRPr="0022436B">
        <w:rPr>
          <w:rFonts w:ascii="Arial" w:hAnsi="Arial" w:cs="Arial"/>
          <w:sz w:val="24"/>
          <w:szCs w:val="24"/>
        </w:rPr>
        <w:t>” por</w:t>
      </w:r>
      <w:r>
        <w:rPr>
          <w:rFonts w:ascii="Arial" w:hAnsi="Arial" w:cs="Arial"/>
          <w:sz w:val="24"/>
          <w:szCs w:val="24"/>
        </w:rPr>
        <w:t xml:space="preserve"> la cantidad </w:t>
      </w:r>
      <w:r w:rsidRPr="00863D1E">
        <w:rPr>
          <w:rFonts w:ascii="Arial" w:hAnsi="Arial" w:cs="Arial"/>
          <w:sz w:val="24"/>
          <w:szCs w:val="24"/>
        </w:rPr>
        <w:t>de $ 212,004.81 (Doscientos doce mil cuatro pesos 81/100 M.N.);</w:t>
      </w:r>
      <w:bookmarkStart w:id="0" w:name="_GoBack"/>
      <w:bookmarkEnd w:id="0"/>
    </w:p>
    <w:p w14:paraId="482D295B" w14:textId="77777777" w:rsidR="002E03E0" w:rsidRPr="00FC391D" w:rsidRDefault="002E03E0" w:rsidP="002E03E0">
      <w:pPr>
        <w:pStyle w:val="Prrafodelista"/>
        <w:numPr>
          <w:ilvl w:val="0"/>
          <w:numId w:val="25"/>
        </w:numPr>
        <w:tabs>
          <w:tab w:val="left" w:pos="2085"/>
        </w:tabs>
        <w:jc w:val="both"/>
        <w:rPr>
          <w:rFonts w:ascii="Arial" w:hAnsi="Arial" w:cs="Arial"/>
          <w:sz w:val="24"/>
          <w:szCs w:val="24"/>
        </w:rPr>
      </w:pPr>
      <w:r w:rsidRPr="00FC391D">
        <w:rPr>
          <w:rFonts w:ascii="Arial" w:hAnsi="Arial" w:cs="Arial"/>
          <w:sz w:val="24"/>
          <w:szCs w:val="24"/>
        </w:rPr>
        <w:t xml:space="preserve">Los Ingresos extraordinarios provenientes del “Convenio del Rancho el Carmen” </w:t>
      </w:r>
      <w:r>
        <w:rPr>
          <w:rFonts w:ascii="Arial" w:hAnsi="Arial" w:cs="Arial"/>
          <w:sz w:val="24"/>
          <w:szCs w:val="24"/>
        </w:rPr>
        <w:t>para este ejercicio fiscal 2017</w:t>
      </w:r>
      <w:r w:rsidRPr="00FC391D">
        <w:rPr>
          <w:rFonts w:ascii="Arial" w:hAnsi="Arial" w:cs="Arial"/>
          <w:sz w:val="24"/>
          <w:szCs w:val="24"/>
        </w:rPr>
        <w:t xml:space="preserve"> por </w:t>
      </w:r>
      <w:r>
        <w:rPr>
          <w:rFonts w:ascii="Arial" w:hAnsi="Arial" w:cs="Arial"/>
          <w:sz w:val="24"/>
          <w:szCs w:val="24"/>
        </w:rPr>
        <w:t>la cantidad de $ 1,803,271.33 (U</w:t>
      </w:r>
      <w:r w:rsidRPr="00FC391D">
        <w:rPr>
          <w:rFonts w:ascii="Arial" w:hAnsi="Arial" w:cs="Arial"/>
          <w:sz w:val="24"/>
          <w:szCs w:val="24"/>
        </w:rPr>
        <w:t>n millón ochocientos tres mil doscientos setenta y un pesos 33/100 M.N.</w:t>
      </w:r>
      <w:r>
        <w:rPr>
          <w:rFonts w:ascii="Arial" w:hAnsi="Arial" w:cs="Arial"/>
          <w:sz w:val="24"/>
          <w:szCs w:val="24"/>
        </w:rPr>
        <w:t>)</w:t>
      </w:r>
    </w:p>
    <w:p w14:paraId="7BBCC88D" w14:textId="077C7903" w:rsidR="002E03E0" w:rsidRPr="00EC3629" w:rsidRDefault="002E03E0" w:rsidP="002E03E0">
      <w:pPr>
        <w:tabs>
          <w:tab w:val="left" w:pos="2085"/>
        </w:tabs>
        <w:jc w:val="both"/>
        <w:rPr>
          <w:rFonts w:ascii="Arial" w:hAnsi="Arial" w:cs="Arial"/>
          <w:sz w:val="24"/>
          <w:szCs w:val="24"/>
        </w:rPr>
      </w:pPr>
      <w:r w:rsidRPr="001544C2">
        <w:rPr>
          <w:rFonts w:ascii="Arial" w:hAnsi="Arial" w:cs="Arial"/>
          <w:b/>
          <w:noProof/>
          <w:sz w:val="24"/>
          <w:szCs w:val="24"/>
          <w:lang w:eastAsia="es-MX"/>
        </w:rPr>
        <w:t>S</w:t>
      </w:r>
      <w:r w:rsidRPr="00F8310A">
        <w:rPr>
          <w:rFonts w:ascii="Arial" w:hAnsi="Arial" w:cs="Arial"/>
          <w:b/>
          <w:sz w:val="24"/>
          <w:szCs w:val="24"/>
        </w:rPr>
        <w:t xml:space="preserve">EGUNDO.- </w:t>
      </w:r>
      <w:r w:rsidRPr="0097369B">
        <w:rPr>
          <w:rFonts w:ascii="Arial" w:hAnsi="Arial" w:cs="Arial"/>
          <w:sz w:val="24"/>
          <w:szCs w:val="24"/>
        </w:rPr>
        <w:t xml:space="preserve">Se aprueben los Estados Financieros y Reportes Armonizados, así como el Estado de Origen y Aplicación de recursos del 01 al </w:t>
      </w:r>
      <w:r>
        <w:rPr>
          <w:rFonts w:ascii="Arial" w:hAnsi="Arial" w:cs="Arial"/>
          <w:sz w:val="24"/>
          <w:szCs w:val="24"/>
        </w:rPr>
        <w:t xml:space="preserve">31 de Enero de 2017 y </w:t>
      </w:r>
      <w:r w:rsidRPr="0097369B">
        <w:rPr>
          <w:rFonts w:ascii="Arial" w:hAnsi="Arial" w:cs="Arial"/>
          <w:sz w:val="24"/>
          <w:szCs w:val="24"/>
        </w:rPr>
        <w:t>dentro de los Estados Financieros se in</w:t>
      </w:r>
      <w:r>
        <w:rPr>
          <w:rFonts w:ascii="Arial" w:hAnsi="Arial" w:cs="Arial"/>
          <w:sz w:val="24"/>
          <w:szCs w:val="24"/>
        </w:rPr>
        <w:t xml:space="preserve">cluyen los recursos del ramo 33, </w:t>
      </w:r>
    </w:p>
    <w:p w14:paraId="1466C66E" w14:textId="5138035C" w:rsidR="002E03E0" w:rsidRPr="009910B8" w:rsidRDefault="002E03E0" w:rsidP="002E03E0">
      <w:pPr>
        <w:tabs>
          <w:tab w:val="left" w:pos="2085"/>
        </w:tabs>
        <w:jc w:val="both"/>
        <w:rPr>
          <w:rFonts w:ascii="Arial" w:hAnsi="Arial" w:cs="Arial"/>
          <w:sz w:val="24"/>
          <w:szCs w:val="24"/>
        </w:rPr>
      </w:pPr>
      <w:r w:rsidRPr="002E03E0">
        <w:rPr>
          <w:rFonts w:ascii="Arial" w:hAnsi="Arial" w:cs="Arial"/>
          <w:b/>
          <w:sz w:val="24"/>
          <w:szCs w:val="24"/>
        </w:rPr>
        <w:t>TERCERO.-</w:t>
      </w:r>
      <w:r w:rsidRPr="00EC3629">
        <w:rPr>
          <w:rFonts w:ascii="Arial" w:hAnsi="Arial" w:cs="Arial"/>
          <w:sz w:val="24"/>
          <w:szCs w:val="24"/>
        </w:rPr>
        <w:t xml:space="preserve"> </w:t>
      </w:r>
      <w:r w:rsidRPr="0097369B">
        <w:rPr>
          <w:rFonts w:ascii="Arial" w:hAnsi="Arial" w:cs="Arial"/>
          <w:sz w:val="24"/>
          <w:szCs w:val="24"/>
        </w:rPr>
        <w:t>Se autoricen los recibos simples</w:t>
      </w:r>
      <w:r w:rsidRPr="00F3013E">
        <w:rPr>
          <w:rFonts w:ascii="Arial" w:hAnsi="Arial" w:cs="Arial"/>
          <w:sz w:val="24"/>
          <w:szCs w:val="24"/>
        </w:rPr>
        <w:t xml:space="preserve"> </w:t>
      </w:r>
      <w:r>
        <w:rPr>
          <w:rFonts w:ascii="Arial" w:hAnsi="Arial" w:cs="Arial"/>
          <w:sz w:val="24"/>
          <w:szCs w:val="24"/>
        </w:rPr>
        <w:t>que conforme al Anexo 2, cuyo original se encuentra en la Tesorería Municipal, constan</w:t>
      </w:r>
      <w:r w:rsidRPr="0097369B">
        <w:rPr>
          <w:rFonts w:ascii="Arial" w:hAnsi="Arial" w:cs="Arial"/>
          <w:sz w:val="24"/>
          <w:szCs w:val="24"/>
        </w:rPr>
        <w:t xml:space="preserve"> del folio </w:t>
      </w:r>
      <w:r w:rsidRPr="00863D1E">
        <w:rPr>
          <w:rFonts w:ascii="Arial" w:hAnsi="Arial" w:cs="Arial"/>
          <w:sz w:val="24"/>
          <w:szCs w:val="24"/>
        </w:rPr>
        <w:t>01 al 80 del  mes de Enero de 2017 por la cantidad de $</w:t>
      </w:r>
      <w:r w:rsidRPr="00863D1E">
        <w:t xml:space="preserve"> </w:t>
      </w:r>
      <w:r w:rsidRPr="00863D1E">
        <w:rPr>
          <w:rFonts w:ascii="Arial" w:hAnsi="Arial" w:cs="Arial"/>
          <w:sz w:val="24"/>
          <w:szCs w:val="24"/>
        </w:rPr>
        <w:t>85,206.00</w:t>
      </w:r>
      <w:r w:rsidRPr="00863D1E">
        <w:rPr>
          <w:rFonts w:ascii="Arial" w:hAnsi="Arial" w:cs="Arial"/>
          <w:i/>
          <w:sz w:val="24"/>
          <w:szCs w:val="24"/>
        </w:rPr>
        <w:t xml:space="preserve"> </w:t>
      </w:r>
      <w:r w:rsidRPr="00863D1E">
        <w:rPr>
          <w:rFonts w:ascii="Arial" w:hAnsi="Arial" w:cs="Arial"/>
          <w:sz w:val="24"/>
          <w:szCs w:val="24"/>
        </w:rPr>
        <w:t>(ochenta y cinco mil doscientos seis pesos 00/100 M.N.)</w:t>
      </w:r>
      <w:r w:rsidRPr="00DB0176">
        <w:rPr>
          <w:rFonts w:ascii="Arial" w:hAnsi="Arial" w:cs="Arial"/>
          <w:sz w:val="24"/>
          <w:szCs w:val="24"/>
        </w:rPr>
        <w:t xml:space="preserve">  </w:t>
      </w:r>
    </w:p>
    <w:p w14:paraId="45D73184" w14:textId="6CE5C712" w:rsidR="002E03E0" w:rsidRPr="00223419" w:rsidRDefault="002E03E0" w:rsidP="002E03E0">
      <w:pPr>
        <w:tabs>
          <w:tab w:val="left" w:pos="2085"/>
        </w:tabs>
        <w:jc w:val="both"/>
        <w:rPr>
          <w:rFonts w:ascii="Arial" w:hAnsi="Arial" w:cs="Arial"/>
          <w:sz w:val="24"/>
          <w:szCs w:val="24"/>
        </w:rPr>
      </w:pPr>
      <w:r w:rsidRPr="002E03E0">
        <w:rPr>
          <w:rFonts w:ascii="Arial" w:hAnsi="Arial" w:cs="Arial"/>
          <w:b/>
          <w:sz w:val="24"/>
          <w:szCs w:val="24"/>
        </w:rPr>
        <w:t>CUARTO.-</w:t>
      </w:r>
      <w:r>
        <w:rPr>
          <w:rFonts w:ascii="Arial" w:hAnsi="Arial" w:cs="Arial"/>
          <w:b/>
          <w:sz w:val="24"/>
          <w:szCs w:val="24"/>
        </w:rPr>
        <w:t xml:space="preserve"> </w:t>
      </w:r>
      <w:r>
        <w:rPr>
          <w:rFonts w:ascii="Arial" w:hAnsi="Arial" w:cs="Arial"/>
          <w:sz w:val="24"/>
          <w:szCs w:val="24"/>
        </w:rPr>
        <w:t>U</w:t>
      </w:r>
      <w:r w:rsidRPr="00F8310A">
        <w:rPr>
          <w:rFonts w:ascii="Arial" w:hAnsi="Arial" w:cs="Arial"/>
          <w:sz w:val="24"/>
          <w:szCs w:val="24"/>
        </w:rPr>
        <w:t xml:space="preserve">na vez aprobado este dictamen envíese a </w:t>
      </w:r>
      <w:r>
        <w:rPr>
          <w:rFonts w:ascii="Arial" w:hAnsi="Arial" w:cs="Arial"/>
          <w:sz w:val="24"/>
          <w:szCs w:val="24"/>
        </w:rPr>
        <w:t>T</w:t>
      </w:r>
      <w:r w:rsidRPr="00F8310A">
        <w:rPr>
          <w:rFonts w:ascii="Arial" w:hAnsi="Arial" w:cs="Arial"/>
          <w:sz w:val="24"/>
          <w:szCs w:val="24"/>
        </w:rPr>
        <w:t xml:space="preserve">esorería y </w:t>
      </w:r>
      <w:r>
        <w:rPr>
          <w:rFonts w:ascii="Arial" w:hAnsi="Arial" w:cs="Arial"/>
          <w:sz w:val="24"/>
          <w:szCs w:val="24"/>
        </w:rPr>
        <w:t>C</w:t>
      </w:r>
      <w:r w:rsidRPr="00F8310A">
        <w:rPr>
          <w:rFonts w:ascii="Arial" w:hAnsi="Arial" w:cs="Arial"/>
          <w:sz w:val="24"/>
          <w:szCs w:val="24"/>
        </w:rPr>
        <w:t xml:space="preserve">ontabilidad para su remisión </w:t>
      </w:r>
      <w:r>
        <w:rPr>
          <w:rFonts w:ascii="Arial" w:hAnsi="Arial" w:cs="Arial"/>
          <w:sz w:val="24"/>
          <w:szCs w:val="24"/>
        </w:rPr>
        <w:t xml:space="preserve">a la Auditoría </w:t>
      </w:r>
      <w:r w:rsidRPr="00F8310A">
        <w:rPr>
          <w:rFonts w:ascii="Arial" w:hAnsi="Arial" w:cs="Arial"/>
          <w:sz w:val="24"/>
          <w:szCs w:val="24"/>
        </w:rPr>
        <w:t xml:space="preserve">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lastRenderedPageBreak/>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1979ADB5" w14:textId="77777777" w:rsidR="002E03E0" w:rsidRPr="00FA2255" w:rsidRDefault="002E03E0"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8CC9F90" w14:textId="622AA7F1" w:rsidR="009B57A4" w:rsidRPr="002E03E0" w:rsidRDefault="002E03E0" w:rsidP="009B57A4">
      <w:pPr>
        <w:shd w:val="clear" w:color="auto" w:fill="FFFFFF"/>
        <w:spacing w:after="0" w:line="270" w:lineRule="atLeast"/>
        <w:jc w:val="both"/>
        <w:textAlignment w:val="top"/>
        <w:rPr>
          <w:rFonts w:ascii="Arial" w:eastAsia="Arial Unicode MS" w:hAnsi="Arial" w:cs="Arial"/>
          <w:b/>
          <w:sz w:val="24"/>
          <w:szCs w:val="24"/>
          <w:bdr w:val="none" w:sz="0" w:space="0" w:color="auto" w:frame="1"/>
        </w:rPr>
      </w:pPr>
      <w:r w:rsidRPr="002E03E0">
        <w:rPr>
          <w:rFonts w:ascii="Arial" w:eastAsia="Arial Unicode MS" w:hAnsi="Arial" w:cs="Arial"/>
          <w:b/>
          <w:sz w:val="24"/>
          <w:szCs w:val="24"/>
          <w:bdr w:val="none" w:sz="0" w:space="0" w:color="auto" w:frame="1"/>
        </w:rPr>
        <w:t xml:space="preserve">La Regidora Haydee Muciño Delgado, se manifiesta en abstención. </w:t>
      </w:r>
    </w:p>
    <w:p w14:paraId="6C09B478" w14:textId="77777777" w:rsidR="002E03E0" w:rsidRDefault="002E03E0"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7608F1E3" w14:textId="535F8E5D" w:rsidR="009B57A4" w:rsidRPr="002E03E0"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2E03E0">
        <w:rPr>
          <w:rFonts w:ascii="Arial" w:eastAsia="Times New Roman" w:hAnsi="Arial" w:cs="Arial"/>
          <w:b/>
          <w:color w:val="000000"/>
          <w:sz w:val="24"/>
          <w:szCs w:val="24"/>
          <w:bdr w:val="none" w:sz="0" w:space="0" w:color="auto" w:frame="1"/>
          <w:lang w:eastAsia="es-MX"/>
        </w:rPr>
        <w:t>Se aprueba por</w:t>
      </w:r>
      <w:r w:rsidR="002E03E0" w:rsidRPr="002E03E0">
        <w:rPr>
          <w:rFonts w:ascii="Arial" w:eastAsia="Times New Roman" w:hAnsi="Arial" w:cs="Arial"/>
          <w:b/>
          <w:color w:val="000000"/>
          <w:sz w:val="24"/>
          <w:szCs w:val="24"/>
          <w:bdr w:val="none" w:sz="0" w:space="0" w:color="auto" w:frame="1"/>
          <w:lang w:eastAsia="es-MX"/>
        </w:rPr>
        <w:t xml:space="preserve"> mayoría </w:t>
      </w:r>
      <w:r w:rsidR="009E5936" w:rsidRPr="002E03E0">
        <w:rPr>
          <w:rFonts w:ascii="Arial" w:eastAsia="Times New Roman" w:hAnsi="Arial" w:cs="Arial"/>
          <w:b/>
          <w:color w:val="000000"/>
          <w:sz w:val="24"/>
          <w:szCs w:val="24"/>
          <w:bdr w:val="none" w:sz="0" w:space="0" w:color="auto" w:frame="1"/>
          <w:lang w:eastAsia="es-MX"/>
        </w:rPr>
        <w:t>de votos</w:t>
      </w:r>
      <w:r w:rsidRPr="002E03E0">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7ECCDF2C"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3D54DE">
        <w:rPr>
          <w:rFonts w:ascii="Arial" w:eastAsia="Times New Roman" w:hAnsi="Arial" w:cs="Arial"/>
          <w:color w:val="000000"/>
          <w:sz w:val="24"/>
          <w:szCs w:val="24"/>
          <w:bdr w:val="none" w:sz="0" w:space="0" w:color="auto" w:frame="1"/>
          <w:lang w:eastAsia="es-MX"/>
        </w:rPr>
        <w:t xml:space="preserve">catorce horas con treinta minutos </w:t>
      </w:r>
      <w:r w:rsidR="009E5936" w:rsidRPr="007278C4">
        <w:rPr>
          <w:rFonts w:ascii="Arial" w:eastAsia="Times New Roman" w:hAnsi="Arial" w:cs="Arial"/>
          <w:color w:val="000000"/>
          <w:sz w:val="24"/>
          <w:szCs w:val="24"/>
          <w:bdr w:val="none" w:sz="0" w:space="0" w:color="auto" w:frame="1"/>
          <w:lang w:eastAsia="es-MX"/>
        </w:rPr>
        <w:t xml:space="preserve">del día </w:t>
      </w:r>
      <w:r w:rsidR="00B1120C">
        <w:rPr>
          <w:rFonts w:ascii="Arial" w:eastAsia="Times New Roman" w:hAnsi="Arial" w:cs="Arial"/>
          <w:color w:val="000000"/>
          <w:sz w:val="24"/>
          <w:szCs w:val="24"/>
          <w:bdr w:val="none" w:sz="0" w:space="0" w:color="auto" w:frame="1"/>
          <w:lang w:eastAsia="es-MX"/>
        </w:rPr>
        <w:t>veintiuno de febr</w:t>
      </w:r>
      <w:r w:rsidR="005D6F8B">
        <w:rPr>
          <w:rFonts w:ascii="Arial" w:eastAsia="Times New Roman" w:hAnsi="Arial" w:cs="Arial"/>
          <w:color w:val="000000"/>
          <w:sz w:val="24"/>
          <w:szCs w:val="24"/>
          <w:bdr w:val="none" w:sz="0" w:space="0" w:color="auto" w:frame="1"/>
          <w:lang w:eastAsia="es-MX"/>
        </w:rPr>
        <w:t>ero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3D54DE">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070206F2"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8E51E67" w14:textId="5FA4CAB8"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5D6F8B">
        <w:rPr>
          <w:rFonts w:ascii="Arial" w:hAnsi="Arial" w:cs="Arial"/>
          <w:b/>
          <w:sz w:val="16"/>
          <w:szCs w:val="16"/>
        </w:rPr>
        <w:t xml:space="preserve">ÉSIMA </w:t>
      </w:r>
      <w:r w:rsidR="00B1120C">
        <w:rPr>
          <w:rFonts w:ascii="Arial" w:hAnsi="Arial" w:cs="Arial"/>
          <w:b/>
          <w:sz w:val="16"/>
          <w:szCs w:val="16"/>
        </w:rPr>
        <w:t>CUART</w:t>
      </w:r>
      <w:r>
        <w:rPr>
          <w:rFonts w:ascii="Arial" w:hAnsi="Arial" w:cs="Arial"/>
          <w:b/>
          <w:sz w:val="16"/>
          <w:szCs w:val="16"/>
        </w:rPr>
        <w:t xml:space="preserve">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B1120C">
        <w:rPr>
          <w:rFonts w:ascii="Arial" w:hAnsi="Arial" w:cs="Arial"/>
          <w:b/>
          <w:sz w:val="16"/>
          <w:szCs w:val="16"/>
        </w:rPr>
        <w:t>21</w:t>
      </w:r>
      <w:r w:rsidR="005D6F8B">
        <w:rPr>
          <w:rFonts w:ascii="Arial" w:hAnsi="Arial" w:cs="Arial"/>
          <w:b/>
          <w:sz w:val="16"/>
          <w:szCs w:val="16"/>
        </w:rPr>
        <w:t xml:space="preserve"> DE </w:t>
      </w:r>
      <w:r w:rsidR="00B1120C">
        <w:rPr>
          <w:rFonts w:ascii="Arial" w:hAnsi="Arial" w:cs="Arial"/>
          <w:b/>
          <w:sz w:val="16"/>
          <w:szCs w:val="16"/>
        </w:rPr>
        <w:t>FEBR</w:t>
      </w:r>
      <w:r w:rsidR="005D6F8B">
        <w:rPr>
          <w:rFonts w:ascii="Arial" w:hAnsi="Arial" w:cs="Arial"/>
          <w:b/>
          <w:sz w:val="16"/>
          <w:szCs w:val="16"/>
        </w:rPr>
        <w:t>ERO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647F" w14:textId="77777777" w:rsidR="004B099D" w:rsidRDefault="004B099D">
      <w:pPr>
        <w:spacing w:after="0" w:line="240" w:lineRule="auto"/>
      </w:pPr>
      <w:r>
        <w:separator/>
      </w:r>
    </w:p>
  </w:endnote>
  <w:endnote w:type="continuationSeparator" w:id="0">
    <w:p w14:paraId="6EE84D42" w14:textId="77777777" w:rsidR="004B099D" w:rsidRDefault="004B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F46FB4">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F46FB4">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027A" w14:textId="77777777" w:rsidR="004B099D" w:rsidRDefault="004B099D">
      <w:pPr>
        <w:spacing w:after="0" w:line="240" w:lineRule="auto"/>
      </w:pPr>
      <w:r>
        <w:separator/>
      </w:r>
    </w:p>
  </w:footnote>
  <w:footnote w:type="continuationSeparator" w:id="0">
    <w:p w14:paraId="4FEA7BCD" w14:textId="77777777" w:rsidR="004B099D" w:rsidRDefault="004B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C1583"/>
    <w:rsid w:val="000C191F"/>
    <w:rsid w:val="000C2A5A"/>
    <w:rsid w:val="000D54D9"/>
    <w:rsid w:val="0013771E"/>
    <w:rsid w:val="00144D7D"/>
    <w:rsid w:val="001F7E43"/>
    <w:rsid w:val="00234627"/>
    <w:rsid w:val="00242074"/>
    <w:rsid w:val="002774EE"/>
    <w:rsid w:val="00295E14"/>
    <w:rsid w:val="002A49DE"/>
    <w:rsid w:val="002B5FBA"/>
    <w:rsid w:val="002B79B9"/>
    <w:rsid w:val="002C19EE"/>
    <w:rsid w:val="002E03E0"/>
    <w:rsid w:val="00330402"/>
    <w:rsid w:val="00342F63"/>
    <w:rsid w:val="003719F0"/>
    <w:rsid w:val="00385B9C"/>
    <w:rsid w:val="003C0BE6"/>
    <w:rsid w:val="003D54DE"/>
    <w:rsid w:val="003D6491"/>
    <w:rsid w:val="00412874"/>
    <w:rsid w:val="00432662"/>
    <w:rsid w:val="00433EA4"/>
    <w:rsid w:val="00442073"/>
    <w:rsid w:val="00443F67"/>
    <w:rsid w:val="004B099D"/>
    <w:rsid w:val="004F2F82"/>
    <w:rsid w:val="00525748"/>
    <w:rsid w:val="00534BA2"/>
    <w:rsid w:val="00543420"/>
    <w:rsid w:val="005542EE"/>
    <w:rsid w:val="00570BD5"/>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93B6F"/>
    <w:rsid w:val="009B23EC"/>
    <w:rsid w:val="009B57A4"/>
    <w:rsid w:val="009C3359"/>
    <w:rsid w:val="009E0CA8"/>
    <w:rsid w:val="009E5936"/>
    <w:rsid w:val="00A04C93"/>
    <w:rsid w:val="00A05F19"/>
    <w:rsid w:val="00A145EF"/>
    <w:rsid w:val="00A6615A"/>
    <w:rsid w:val="00A74E5F"/>
    <w:rsid w:val="00A817E1"/>
    <w:rsid w:val="00A8438F"/>
    <w:rsid w:val="00AB4860"/>
    <w:rsid w:val="00AC2AB0"/>
    <w:rsid w:val="00AE1595"/>
    <w:rsid w:val="00AF1AEF"/>
    <w:rsid w:val="00B1120C"/>
    <w:rsid w:val="00B11A91"/>
    <w:rsid w:val="00B138EA"/>
    <w:rsid w:val="00B407C2"/>
    <w:rsid w:val="00B4539C"/>
    <w:rsid w:val="00B5416D"/>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46FB4"/>
    <w:rsid w:val="00F75A49"/>
    <w:rsid w:val="00F76902"/>
    <w:rsid w:val="00FA2255"/>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9</cp:revision>
  <cp:lastPrinted>2017-02-21T20:51:00Z</cp:lastPrinted>
  <dcterms:created xsi:type="dcterms:W3CDTF">2017-01-14T04:00:00Z</dcterms:created>
  <dcterms:modified xsi:type="dcterms:W3CDTF">2017-02-21T22:02:00Z</dcterms:modified>
</cp:coreProperties>
</file>