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415E8568"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0438BE67" w:rsidR="009B57A4"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ACTA DE LA CENT</w:t>
      </w:r>
      <w:r w:rsidR="0044308C">
        <w:rPr>
          <w:rFonts w:ascii="Arial" w:eastAsia="Times New Roman" w:hAnsi="Arial" w:cs="Arial"/>
          <w:b/>
          <w:sz w:val="24"/>
          <w:szCs w:val="24"/>
          <w:lang w:eastAsia="es-ES"/>
        </w:rPr>
        <w:t>ÉSIMO</w:t>
      </w:r>
      <w:r w:rsidR="00700693">
        <w:rPr>
          <w:rFonts w:ascii="Arial" w:eastAsia="Times New Roman" w:hAnsi="Arial" w:cs="Arial"/>
          <w:b/>
          <w:sz w:val="24"/>
          <w:szCs w:val="24"/>
          <w:lang w:eastAsia="es-ES"/>
        </w:rPr>
        <w:t xml:space="preserve"> VIGÉSIMO </w:t>
      </w:r>
      <w:r w:rsidR="00917A2D">
        <w:rPr>
          <w:rFonts w:ascii="Arial" w:eastAsia="Times New Roman" w:hAnsi="Arial" w:cs="Arial"/>
          <w:b/>
          <w:sz w:val="24"/>
          <w:szCs w:val="24"/>
          <w:lang w:eastAsia="es-ES"/>
        </w:rPr>
        <w:t>QUINT</w:t>
      </w:r>
      <w:r w:rsidR="00700693">
        <w:rPr>
          <w:rFonts w:ascii="Arial" w:eastAsia="Times New Roman" w:hAnsi="Arial" w:cs="Arial"/>
          <w:b/>
          <w:sz w:val="24"/>
          <w:szCs w:val="24"/>
          <w:lang w:eastAsia="es-ES"/>
        </w:rPr>
        <w:t>A</w:t>
      </w:r>
      <w:r w:rsidR="00C00A44">
        <w:rPr>
          <w:rFonts w:ascii="Arial" w:eastAsia="Times New Roman" w:hAnsi="Arial" w:cs="Arial"/>
          <w:b/>
          <w:sz w:val="24"/>
          <w:szCs w:val="24"/>
          <w:lang w:eastAsia="es-ES"/>
        </w:rPr>
        <w:t xml:space="preserve"> </w:t>
      </w:r>
      <w:r w:rsidR="009B57A4">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w:t>
      </w:r>
      <w:r w:rsidR="00700693">
        <w:rPr>
          <w:rFonts w:ascii="Arial" w:eastAsia="Times New Roman" w:hAnsi="Arial" w:cs="Arial"/>
          <w:b/>
          <w:sz w:val="24"/>
          <w:szCs w:val="24"/>
          <w:lang w:eastAsia="es-ES"/>
        </w:rPr>
        <w:t>PUEBLA, 2014 - 2018, DE FECHA 22 DE MAYO</w:t>
      </w:r>
      <w:r w:rsidR="005C04DD">
        <w:rPr>
          <w:rFonts w:ascii="Arial" w:eastAsia="Times New Roman" w:hAnsi="Arial" w:cs="Arial"/>
          <w:b/>
          <w:sz w:val="24"/>
          <w:szCs w:val="24"/>
          <w:lang w:eastAsia="es-ES"/>
        </w:rPr>
        <w:t xml:space="preserve"> DE DOS MIL DIECISIETE</w:t>
      </w:r>
      <w:r w:rsidR="009B57A4">
        <w:rPr>
          <w:rFonts w:ascii="Arial" w:eastAsia="Times New Roman" w:hAnsi="Arial" w:cs="Arial"/>
          <w:b/>
          <w:sz w:val="24"/>
          <w:szCs w:val="24"/>
          <w:lang w:eastAsia="es-ES"/>
        </w:rPr>
        <w:t>.</w:t>
      </w: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219410A2"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w:t>
      </w:r>
      <w:r w:rsidR="00B0481C">
        <w:rPr>
          <w:rFonts w:ascii="Arial" w:eastAsia="Calibri" w:hAnsi="Arial" w:cs="Arial"/>
          <w:color w:val="000000"/>
          <w:sz w:val="24"/>
          <w:szCs w:val="24"/>
          <w:bdr w:val="none" w:sz="0" w:space="0" w:color="auto" w:frame="1"/>
          <w:lang w:eastAsia="es-MX"/>
        </w:rPr>
        <w:t xml:space="preserve">NAL, LOS CIUDADANOS REGIDORES, EL SÍNDICO MUNICIPAL Y </w:t>
      </w:r>
      <w:r>
        <w:rPr>
          <w:rFonts w:ascii="Arial" w:eastAsia="Calibri" w:hAnsi="Arial" w:cs="Arial"/>
          <w:color w:val="000000"/>
          <w:sz w:val="24"/>
          <w:szCs w:val="24"/>
          <w:bdr w:val="none" w:sz="0" w:space="0" w:color="auto" w:frame="1"/>
          <w:lang w:eastAsia="es-MX"/>
        </w:rPr>
        <w:t>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3677E4DC" w:rsidR="009B57A4" w:rsidRPr="00570BD5"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 xml:space="preserve">nte Municipal, </w:t>
      </w:r>
      <w:r w:rsidR="00B63EE2">
        <w:rPr>
          <w:rFonts w:ascii="Arial" w:eastAsia="Arial Unicode MS" w:hAnsi="Arial" w:cs="Arial"/>
          <w:color w:val="000000"/>
          <w:sz w:val="24"/>
          <w:szCs w:val="24"/>
          <w:bdr w:val="none" w:sz="0" w:space="0" w:color="auto" w:frame="1"/>
          <w:lang w:eastAsia="es-MX"/>
        </w:rPr>
        <w:t>manifiesta: Buenos día</w:t>
      </w:r>
      <w:r w:rsidR="00FB3253">
        <w:rPr>
          <w:rFonts w:ascii="Arial" w:eastAsia="Arial Unicode MS" w:hAnsi="Arial" w:cs="Arial"/>
          <w:color w:val="000000"/>
          <w:sz w:val="24"/>
          <w:szCs w:val="24"/>
          <w:bdr w:val="none" w:sz="0" w:space="0" w:color="auto" w:frame="1"/>
          <w:lang w:eastAsia="es-MX"/>
        </w:rPr>
        <w:t>s</w:t>
      </w:r>
      <w:r w:rsidR="00B0481C">
        <w:rPr>
          <w:rFonts w:ascii="Arial" w:eastAsia="Arial Unicode MS" w:hAnsi="Arial" w:cs="Arial"/>
          <w:color w:val="000000"/>
          <w:sz w:val="24"/>
          <w:szCs w:val="24"/>
          <w:bdr w:val="none" w:sz="0" w:space="0" w:color="auto" w:frame="1"/>
          <w:lang w:eastAsia="es-MX"/>
        </w:rPr>
        <w:t>, señoras y señores</w:t>
      </w:r>
      <w:r w:rsidRPr="00570BD5">
        <w:rPr>
          <w:rFonts w:ascii="Arial" w:eastAsia="Arial Unicode MS" w:hAnsi="Arial" w:cs="Arial"/>
          <w:color w:val="000000"/>
          <w:sz w:val="24"/>
          <w:szCs w:val="24"/>
          <w:bdr w:val="none" w:sz="0" w:space="0" w:color="auto" w:frame="1"/>
          <w:lang w:eastAsia="es-MX"/>
        </w:rPr>
        <w:t xml:space="preserve"> Regidores</w:t>
      </w:r>
      <w:r w:rsidR="00B0481C">
        <w:rPr>
          <w:rFonts w:ascii="Arial" w:eastAsia="Arial Unicode MS" w:hAnsi="Arial" w:cs="Arial"/>
          <w:color w:val="000000"/>
          <w:sz w:val="24"/>
          <w:szCs w:val="24"/>
          <w:bdr w:val="none" w:sz="0" w:space="0" w:color="auto" w:frame="1"/>
          <w:lang w:eastAsia="es-MX"/>
        </w:rPr>
        <w:t>, Síndico Municipal</w:t>
      </w:r>
      <w:r w:rsidRPr="00570BD5">
        <w:rPr>
          <w:rFonts w:ascii="Arial" w:eastAsia="Arial Unicode MS" w:hAnsi="Arial" w:cs="Arial"/>
          <w:color w:val="000000"/>
          <w:sz w:val="24"/>
          <w:szCs w:val="24"/>
          <w:bdr w:val="none" w:sz="0" w:space="0" w:color="auto" w:frame="1"/>
          <w:lang w:eastAsia="es-MX"/>
        </w:rPr>
        <w:t xml:space="preserve"> y Secretaria del Ayuntamiento, nos hemos reunido en este recinto oficial, co</w:t>
      </w:r>
      <w:r w:rsidR="006D661B">
        <w:rPr>
          <w:rFonts w:ascii="Arial" w:eastAsia="Arial Unicode MS" w:hAnsi="Arial" w:cs="Arial"/>
          <w:color w:val="000000"/>
          <w:sz w:val="24"/>
          <w:szCs w:val="24"/>
          <w:bdr w:val="none" w:sz="0" w:space="0" w:color="auto" w:frame="1"/>
          <w:lang w:eastAsia="es-MX"/>
        </w:rPr>
        <w:t>n el objeto de celebrar la cent</w:t>
      </w:r>
      <w:r w:rsidR="0044308C">
        <w:rPr>
          <w:rFonts w:ascii="Arial" w:eastAsia="Arial Unicode MS" w:hAnsi="Arial" w:cs="Arial"/>
          <w:color w:val="000000"/>
          <w:sz w:val="24"/>
          <w:szCs w:val="24"/>
          <w:bdr w:val="none" w:sz="0" w:space="0" w:color="auto" w:frame="1"/>
          <w:lang w:eastAsia="es-MX"/>
        </w:rPr>
        <w:t>ésimo</w:t>
      </w:r>
      <w:r w:rsidRPr="00570BD5">
        <w:rPr>
          <w:rFonts w:ascii="Arial" w:eastAsia="Arial Unicode MS" w:hAnsi="Arial" w:cs="Arial"/>
          <w:color w:val="000000"/>
          <w:sz w:val="24"/>
          <w:szCs w:val="24"/>
          <w:bdr w:val="none" w:sz="0" w:space="0" w:color="auto" w:frame="1"/>
          <w:lang w:eastAsia="es-MX"/>
        </w:rPr>
        <w:t xml:space="preserve"> </w:t>
      </w:r>
      <w:r w:rsidR="00700693">
        <w:rPr>
          <w:rFonts w:ascii="Arial" w:eastAsia="Arial Unicode MS" w:hAnsi="Arial" w:cs="Arial"/>
          <w:color w:val="000000"/>
          <w:sz w:val="24"/>
          <w:szCs w:val="24"/>
          <w:bdr w:val="none" w:sz="0" w:space="0" w:color="auto" w:frame="1"/>
          <w:lang w:eastAsia="es-MX"/>
        </w:rPr>
        <w:t xml:space="preserve">vigésimo </w:t>
      </w:r>
      <w:r w:rsidR="00917A2D">
        <w:rPr>
          <w:rFonts w:ascii="Arial" w:eastAsia="Arial Unicode MS" w:hAnsi="Arial" w:cs="Arial"/>
          <w:color w:val="000000"/>
          <w:sz w:val="24"/>
          <w:szCs w:val="24"/>
          <w:bdr w:val="none" w:sz="0" w:space="0" w:color="auto" w:frame="1"/>
          <w:lang w:eastAsia="es-MX"/>
        </w:rPr>
        <w:t>quint</w:t>
      </w:r>
      <w:r w:rsidR="00700693">
        <w:rPr>
          <w:rFonts w:ascii="Arial" w:eastAsia="Arial Unicode MS" w:hAnsi="Arial" w:cs="Arial"/>
          <w:color w:val="000000"/>
          <w:sz w:val="24"/>
          <w:szCs w:val="24"/>
          <w:bdr w:val="none" w:sz="0" w:space="0" w:color="auto" w:frame="1"/>
          <w:lang w:eastAsia="es-MX"/>
        </w:rPr>
        <w:t>a</w:t>
      </w:r>
      <w:r w:rsidR="00C00A44" w:rsidRPr="00570BD5">
        <w:rPr>
          <w:rFonts w:ascii="Arial" w:eastAsia="Arial Unicode MS" w:hAnsi="Arial" w:cs="Arial"/>
          <w:color w:val="000000"/>
          <w:sz w:val="24"/>
          <w:szCs w:val="24"/>
          <w:bdr w:val="none" w:sz="0" w:space="0" w:color="auto" w:frame="1"/>
          <w:lang w:eastAsia="es-MX"/>
        </w:rPr>
        <w:t xml:space="preserve"> </w:t>
      </w:r>
      <w:r w:rsidRPr="00570BD5">
        <w:rPr>
          <w:rFonts w:ascii="Arial" w:eastAsia="Arial Unicode MS" w:hAnsi="Arial" w:cs="Arial"/>
          <w:color w:val="000000"/>
          <w:sz w:val="24"/>
          <w:szCs w:val="24"/>
          <w:bdr w:val="none" w:sz="0" w:space="0" w:color="auto" w:frame="1"/>
          <w:lang w:eastAsia="es-MX"/>
        </w:rPr>
        <w:t>sesión extraordinaria del Cabi</w:t>
      </w:r>
      <w:r w:rsidR="00C00A44" w:rsidRPr="00570BD5">
        <w:rPr>
          <w:rFonts w:ascii="Arial" w:eastAsia="Arial Unicode MS" w:hAnsi="Arial" w:cs="Arial"/>
          <w:color w:val="000000"/>
          <w:sz w:val="24"/>
          <w:szCs w:val="24"/>
          <w:bdr w:val="none" w:sz="0" w:space="0" w:color="auto" w:frame="1"/>
          <w:lang w:eastAsia="es-MX"/>
        </w:rPr>
        <w:t>ldo Municipal y</w:t>
      </w:r>
      <w:r w:rsidR="0006221B" w:rsidRPr="00570BD5">
        <w:rPr>
          <w:rFonts w:ascii="Arial" w:eastAsia="Arial Unicode MS" w:hAnsi="Arial" w:cs="Arial"/>
          <w:color w:val="000000"/>
          <w:sz w:val="24"/>
          <w:szCs w:val="24"/>
          <w:bdr w:val="none" w:sz="0" w:space="0" w:color="auto" w:frame="1"/>
          <w:lang w:eastAsia="es-MX"/>
        </w:rPr>
        <w:t xml:space="preserve"> siendo las </w:t>
      </w:r>
      <w:r w:rsidR="00917A2D">
        <w:rPr>
          <w:rFonts w:ascii="Arial" w:eastAsia="Arial Unicode MS" w:hAnsi="Arial" w:cs="Arial"/>
          <w:color w:val="000000"/>
          <w:sz w:val="24"/>
          <w:szCs w:val="24"/>
          <w:bdr w:val="none" w:sz="0" w:space="0" w:color="auto" w:frame="1"/>
          <w:lang w:eastAsia="es-MX"/>
        </w:rPr>
        <w:t>diez</w:t>
      </w:r>
      <w:r w:rsidRPr="00570BD5">
        <w:rPr>
          <w:rFonts w:ascii="Arial" w:eastAsia="Arial Unicode MS" w:hAnsi="Arial" w:cs="Arial"/>
          <w:color w:val="000000"/>
          <w:sz w:val="24"/>
          <w:szCs w:val="24"/>
          <w:bdr w:val="none" w:sz="0" w:space="0" w:color="auto" w:frame="1"/>
          <w:lang w:eastAsia="es-MX"/>
        </w:rPr>
        <w:t xml:space="preserve"> ho</w:t>
      </w:r>
      <w:r w:rsidR="00C00A44" w:rsidRPr="00570BD5">
        <w:rPr>
          <w:rFonts w:ascii="Arial" w:eastAsia="Arial Unicode MS" w:hAnsi="Arial" w:cs="Arial"/>
          <w:color w:val="000000"/>
          <w:sz w:val="24"/>
          <w:szCs w:val="24"/>
          <w:bdr w:val="none" w:sz="0" w:space="0" w:color="auto" w:frame="1"/>
          <w:lang w:eastAsia="es-MX"/>
        </w:rPr>
        <w:t xml:space="preserve">ras </w:t>
      </w:r>
      <w:r w:rsidR="00B60FE4">
        <w:rPr>
          <w:rFonts w:ascii="Arial" w:eastAsia="Arial Unicode MS" w:hAnsi="Arial" w:cs="Arial"/>
          <w:color w:val="000000"/>
          <w:sz w:val="24"/>
          <w:szCs w:val="24"/>
          <w:bdr w:val="none" w:sz="0" w:space="0" w:color="auto" w:frame="1"/>
          <w:lang w:eastAsia="es-MX"/>
        </w:rPr>
        <w:t xml:space="preserve">del </w:t>
      </w:r>
      <w:r w:rsidR="00515236">
        <w:rPr>
          <w:rFonts w:ascii="Arial" w:eastAsia="Arial Unicode MS" w:hAnsi="Arial" w:cs="Arial"/>
          <w:color w:val="000000"/>
          <w:sz w:val="24"/>
          <w:szCs w:val="24"/>
          <w:bdr w:val="none" w:sz="0" w:space="0" w:color="auto" w:frame="1"/>
          <w:lang w:eastAsia="es-MX"/>
        </w:rPr>
        <w:t xml:space="preserve">día </w:t>
      </w:r>
      <w:r w:rsidR="00700693">
        <w:rPr>
          <w:rFonts w:ascii="Arial" w:eastAsia="Arial Unicode MS" w:hAnsi="Arial" w:cs="Arial"/>
          <w:color w:val="000000"/>
          <w:sz w:val="24"/>
          <w:szCs w:val="24"/>
          <w:bdr w:val="none" w:sz="0" w:space="0" w:color="auto" w:frame="1"/>
          <w:lang w:eastAsia="es-MX"/>
        </w:rPr>
        <w:t>veintidós</w:t>
      </w:r>
      <w:r w:rsidR="00B70E04">
        <w:rPr>
          <w:rFonts w:ascii="Arial" w:eastAsia="Arial Unicode MS" w:hAnsi="Arial" w:cs="Arial"/>
          <w:color w:val="000000"/>
          <w:sz w:val="24"/>
          <w:szCs w:val="24"/>
          <w:bdr w:val="none" w:sz="0" w:space="0" w:color="auto" w:frame="1"/>
          <w:lang w:eastAsia="es-MX"/>
        </w:rPr>
        <w:t xml:space="preserve"> de mayo</w:t>
      </w:r>
      <w:r w:rsidR="005C04DD">
        <w:rPr>
          <w:rFonts w:ascii="Arial" w:eastAsia="Arial Unicode MS" w:hAnsi="Arial" w:cs="Arial"/>
          <w:color w:val="000000"/>
          <w:sz w:val="24"/>
          <w:szCs w:val="24"/>
          <w:bdr w:val="none" w:sz="0" w:space="0" w:color="auto" w:frame="1"/>
          <w:lang w:eastAsia="es-MX"/>
        </w:rPr>
        <w:t xml:space="preserve"> del año dos mil diecisiete</w:t>
      </w:r>
      <w:r w:rsidRPr="00570BD5">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570BD5">
        <w:rPr>
          <w:rFonts w:ascii="Arial" w:eastAsia="Times New Roman" w:hAnsi="Arial" w:cs="Arial"/>
          <w:b/>
          <w:color w:val="000000"/>
          <w:sz w:val="24"/>
          <w:szCs w:val="24"/>
          <w:bdr w:val="none" w:sz="0" w:space="0" w:color="auto" w:frame="1"/>
          <w:lang w:eastAsia="es-MX"/>
        </w:rPr>
        <w:t>PUNTO DOS</w:t>
      </w:r>
    </w:p>
    <w:p w14:paraId="47C10535" w14:textId="77777777" w:rsidR="009B57A4" w:rsidRPr="00570BD5"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1EC080EA"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570BD5">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570BD5">
        <w:rPr>
          <w:rFonts w:ascii="Arial" w:eastAsia="Times New Roman" w:hAnsi="Arial" w:cs="Arial"/>
          <w:color w:val="000000"/>
          <w:sz w:val="24"/>
          <w:szCs w:val="24"/>
          <w:bdr w:val="none" w:sz="0" w:space="0" w:color="auto" w:frame="1"/>
          <w:lang w:eastAsia="es-MX"/>
        </w:rPr>
        <w:t>idente,</w:t>
      </w:r>
      <w:r w:rsidR="00B63EE2">
        <w:rPr>
          <w:rFonts w:ascii="Arial" w:eastAsia="Times New Roman" w:hAnsi="Arial" w:cs="Arial"/>
          <w:color w:val="000000"/>
          <w:sz w:val="24"/>
          <w:szCs w:val="24"/>
          <w:bdr w:val="none" w:sz="0" w:space="0" w:color="auto" w:frame="1"/>
          <w:lang w:eastAsia="es-MX"/>
        </w:rPr>
        <w:t xml:space="preserve"> Honorable Cabildo, buenos día</w:t>
      </w:r>
      <w:r w:rsidR="00FB3253">
        <w:rPr>
          <w:rFonts w:ascii="Arial" w:eastAsia="Times New Roman" w:hAnsi="Arial" w:cs="Arial"/>
          <w:color w:val="000000"/>
          <w:sz w:val="24"/>
          <w:szCs w:val="24"/>
          <w:bdr w:val="none" w:sz="0" w:space="0" w:color="auto" w:frame="1"/>
          <w:lang w:eastAsia="es-MX"/>
        </w:rPr>
        <w:t>s</w:t>
      </w:r>
      <w:r w:rsidR="005C04DD">
        <w:rPr>
          <w:rFonts w:ascii="Arial" w:eastAsia="Times New Roman" w:hAnsi="Arial" w:cs="Arial"/>
          <w:color w:val="000000"/>
          <w:sz w:val="24"/>
          <w:szCs w:val="24"/>
          <w:bdr w:val="none" w:sz="0" w:space="0" w:color="auto" w:frame="1"/>
          <w:lang w:eastAsia="es-MX"/>
        </w:rPr>
        <w:t xml:space="preserve"> </w:t>
      </w:r>
      <w:r w:rsidRPr="00570BD5">
        <w:rPr>
          <w:rFonts w:ascii="Arial" w:eastAsia="Times New Roman" w:hAnsi="Arial" w:cs="Arial"/>
          <w:color w:val="000000"/>
          <w:sz w:val="24"/>
          <w:szCs w:val="24"/>
          <w:bdr w:val="none" w:sz="0" w:space="0" w:color="auto" w:frame="1"/>
          <w:lang w:eastAsia="es-MX"/>
        </w:rPr>
        <w:t>a todos</w:t>
      </w:r>
      <w:r>
        <w:rPr>
          <w:rFonts w:ascii="Arial" w:eastAsia="Times New Roman" w:hAnsi="Arial" w:cs="Arial"/>
          <w:color w:val="000000"/>
          <w:sz w:val="24"/>
          <w:szCs w:val="24"/>
          <w:bdr w:val="none" w:sz="0" w:space="0" w:color="auto" w:frame="1"/>
          <w:lang w:eastAsia="es-MX"/>
        </w:rPr>
        <w:t xml:space="preserve">,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7946EB12" w14:textId="736335A6" w:rsidR="00FE7E9D" w:rsidRDefault="00FE7E9D" w:rsidP="00FE7E9D">
      <w:pPr>
        <w:pStyle w:val="Cuerpo"/>
        <w:spacing w:line="240" w:lineRule="auto"/>
        <w:jc w:val="both"/>
        <w:rPr>
          <w:rFonts w:ascii="Arial" w:hAnsi="Arial" w:cs="Arial"/>
          <w:sz w:val="24"/>
          <w:szCs w:val="24"/>
        </w:rPr>
      </w:pPr>
      <w:r>
        <w:rPr>
          <w:rFonts w:ascii="Arial" w:hAnsi="Arial" w:cs="Arial"/>
          <w:sz w:val="24"/>
          <w:szCs w:val="24"/>
        </w:rPr>
        <w:t>La Secretaria del Ayuntamiento, manifiesta: Señor Presidente, me permito informarle que s</w:t>
      </w:r>
      <w:r w:rsidR="002E098D">
        <w:rPr>
          <w:rFonts w:ascii="Arial" w:hAnsi="Arial" w:cs="Arial"/>
          <w:sz w:val="24"/>
          <w:szCs w:val="24"/>
        </w:rPr>
        <w:t>e cuenta con la asistencia de do</w:t>
      </w:r>
      <w:r>
        <w:rPr>
          <w:rFonts w:ascii="Arial" w:hAnsi="Arial" w:cs="Arial"/>
          <w:sz w:val="24"/>
          <w:szCs w:val="24"/>
        </w:rPr>
        <w:t>ce de los trece integran</w:t>
      </w:r>
      <w:r w:rsidR="002E098D">
        <w:rPr>
          <w:rFonts w:ascii="Arial" w:hAnsi="Arial" w:cs="Arial"/>
          <w:sz w:val="24"/>
          <w:szCs w:val="24"/>
        </w:rPr>
        <w:t xml:space="preserve">tes del Ayuntamiento Municipal; </w:t>
      </w:r>
      <w:r w:rsidR="002E098D">
        <w:rPr>
          <w:rFonts w:ascii="Arial" w:hAnsi="Arial" w:cs="Arial"/>
          <w:color w:val="auto"/>
          <w:sz w:val="24"/>
          <w:szCs w:val="24"/>
          <w:lang w:val="es-MX"/>
        </w:rPr>
        <w:t>asimismo hago del conocimiento del Pleno que en las oficinas de la Secretaría del Ayuntamiento, se recibió un oficio signado por el Regidor Rodolfo Chávez Escudero, en el que manifiesta que por motivos de agenda no podrá asistir a esta sesión, por lo que solicita le sea justificada su inasistencia</w:t>
      </w:r>
      <w:r w:rsidR="002E098D">
        <w:rPr>
          <w:rFonts w:ascii="Arial" w:hAnsi="Arial" w:cs="Arial"/>
          <w:sz w:val="24"/>
          <w:szCs w:val="24"/>
        </w:rPr>
        <w:t>.</w:t>
      </w:r>
    </w:p>
    <w:p w14:paraId="0F95C7DF" w14:textId="49D3BA2F" w:rsidR="005B5F46"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52E4CE7E" w14:textId="2ED28B2C" w:rsidR="00FB3253" w:rsidRPr="00385B9C"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5C04DD">
      <w:pPr>
        <w:pStyle w:val="Sinespaciad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700693"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700693">
        <w:rPr>
          <w:rFonts w:ascii="Arial" w:eastAsia="Calibri" w:hAnsi="Arial" w:cs="Arial"/>
          <w:b/>
          <w:color w:val="000000"/>
          <w:sz w:val="24"/>
          <w:szCs w:val="24"/>
          <w:bdr w:val="none" w:sz="0" w:space="0" w:color="auto" w:frame="1"/>
          <w:lang w:eastAsia="es-MX"/>
        </w:rPr>
        <w:t>ORDEN DEL DÍA</w:t>
      </w:r>
    </w:p>
    <w:p w14:paraId="4B0A26FE" w14:textId="77777777" w:rsidR="00917A2D" w:rsidRPr="00917A2D" w:rsidRDefault="00917A2D" w:rsidP="00917A2D">
      <w:pPr>
        <w:spacing w:after="240" w:line="240" w:lineRule="auto"/>
        <w:jc w:val="both"/>
        <w:rPr>
          <w:rFonts w:ascii="Arial" w:eastAsia="Calibri" w:hAnsi="Arial" w:cs="Arial"/>
          <w:sz w:val="24"/>
          <w:szCs w:val="24"/>
        </w:rPr>
      </w:pPr>
      <w:r w:rsidRPr="00917A2D">
        <w:rPr>
          <w:rFonts w:ascii="Arial" w:eastAsia="Calibri" w:hAnsi="Arial" w:cs="Arial"/>
          <w:b/>
          <w:sz w:val="24"/>
          <w:szCs w:val="24"/>
        </w:rPr>
        <w:t>1.-</w:t>
      </w:r>
      <w:r w:rsidRPr="00917A2D">
        <w:rPr>
          <w:rFonts w:ascii="Arial" w:eastAsia="Calibri" w:hAnsi="Arial" w:cs="Arial"/>
          <w:sz w:val="24"/>
          <w:szCs w:val="24"/>
        </w:rPr>
        <w:t xml:space="preserve"> Apertura de la sesión.</w:t>
      </w:r>
    </w:p>
    <w:p w14:paraId="5F86CD8A" w14:textId="77777777" w:rsidR="00917A2D" w:rsidRPr="00917A2D" w:rsidRDefault="00917A2D" w:rsidP="00917A2D">
      <w:pPr>
        <w:spacing w:after="240" w:line="240" w:lineRule="auto"/>
        <w:jc w:val="both"/>
        <w:rPr>
          <w:rFonts w:ascii="Arial" w:eastAsia="Calibri" w:hAnsi="Arial" w:cs="Arial"/>
          <w:sz w:val="24"/>
          <w:szCs w:val="24"/>
        </w:rPr>
      </w:pPr>
      <w:r w:rsidRPr="00917A2D">
        <w:rPr>
          <w:rFonts w:ascii="Arial" w:eastAsia="Calibri" w:hAnsi="Arial" w:cs="Arial"/>
          <w:b/>
          <w:sz w:val="24"/>
          <w:szCs w:val="24"/>
        </w:rPr>
        <w:t>2.-</w:t>
      </w:r>
      <w:r w:rsidRPr="00917A2D">
        <w:rPr>
          <w:rFonts w:ascii="Arial" w:eastAsia="Calibri" w:hAnsi="Arial" w:cs="Arial"/>
          <w:sz w:val="24"/>
          <w:szCs w:val="24"/>
        </w:rPr>
        <w:t xml:space="preserve"> Pase de lista de asistencia.</w:t>
      </w:r>
    </w:p>
    <w:p w14:paraId="51881D38" w14:textId="77777777" w:rsidR="00917A2D" w:rsidRPr="00917A2D" w:rsidRDefault="00917A2D" w:rsidP="00917A2D">
      <w:pPr>
        <w:spacing w:after="240" w:line="240" w:lineRule="auto"/>
        <w:jc w:val="both"/>
        <w:rPr>
          <w:rFonts w:ascii="Arial" w:eastAsia="Calibri" w:hAnsi="Arial" w:cs="Arial"/>
          <w:sz w:val="24"/>
          <w:szCs w:val="24"/>
        </w:rPr>
      </w:pPr>
      <w:r w:rsidRPr="00917A2D">
        <w:rPr>
          <w:rFonts w:ascii="Arial" w:eastAsia="Calibri" w:hAnsi="Arial" w:cs="Arial"/>
          <w:b/>
          <w:sz w:val="24"/>
          <w:szCs w:val="24"/>
        </w:rPr>
        <w:t>3.-</w:t>
      </w:r>
      <w:r w:rsidRPr="00917A2D">
        <w:rPr>
          <w:rFonts w:ascii="Arial" w:eastAsia="Calibri" w:hAnsi="Arial" w:cs="Arial"/>
          <w:sz w:val="24"/>
          <w:szCs w:val="24"/>
        </w:rPr>
        <w:t xml:space="preserve"> Declaración del quórum legal.</w:t>
      </w:r>
    </w:p>
    <w:p w14:paraId="6DD5D15F" w14:textId="77777777" w:rsidR="00917A2D" w:rsidRPr="00917A2D" w:rsidRDefault="00917A2D" w:rsidP="00917A2D">
      <w:pPr>
        <w:spacing w:after="240" w:line="240" w:lineRule="auto"/>
        <w:jc w:val="both"/>
        <w:rPr>
          <w:rFonts w:ascii="Arial" w:eastAsia="Calibri" w:hAnsi="Arial" w:cs="Arial"/>
          <w:sz w:val="24"/>
          <w:szCs w:val="24"/>
        </w:rPr>
      </w:pPr>
      <w:r w:rsidRPr="00917A2D">
        <w:rPr>
          <w:rFonts w:ascii="Arial" w:eastAsia="Calibri" w:hAnsi="Arial" w:cs="Arial"/>
          <w:b/>
          <w:sz w:val="24"/>
          <w:szCs w:val="24"/>
        </w:rPr>
        <w:t>4.-</w:t>
      </w:r>
      <w:r w:rsidRPr="00917A2D">
        <w:rPr>
          <w:rFonts w:ascii="Arial" w:eastAsia="Calibri" w:hAnsi="Arial" w:cs="Arial"/>
          <w:sz w:val="24"/>
          <w:szCs w:val="24"/>
        </w:rPr>
        <w:t xml:space="preserve"> Lectura, discusión y en su caso aprobación del orden del día.</w:t>
      </w:r>
    </w:p>
    <w:p w14:paraId="3ECE1628" w14:textId="77777777" w:rsidR="00917A2D" w:rsidRPr="00917A2D" w:rsidRDefault="00917A2D" w:rsidP="00917A2D">
      <w:pPr>
        <w:spacing w:after="240" w:line="240" w:lineRule="auto"/>
        <w:jc w:val="both"/>
        <w:rPr>
          <w:rFonts w:ascii="Arial" w:eastAsia="Calibri" w:hAnsi="Arial" w:cs="Arial"/>
          <w:sz w:val="24"/>
          <w:szCs w:val="24"/>
        </w:rPr>
      </w:pPr>
      <w:r w:rsidRPr="00917A2D">
        <w:rPr>
          <w:rFonts w:ascii="Arial" w:hAnsi="Arial" w:cs="Arial"/>
          <w:b/>
          <w:sz w:val="24"/>
          <w:szCs w:val="24"/>
        </w:rPr>
        <w:t>5.-</w:t>
      </w:r>
      <w:r w:rsidRPr="00917A2D">
        <w:rPr>
          <w:rFonts w:ascii="Arial" w:hAnsi="Arial" w:cs="Arial"/>
          <w:sz w:val="24"/>
          <w:szCs w:val="24"/>
        </w:rPr>
        <w:t xml:space="preserve"> </w:t>
      </w:r>
      <w:r w:rsidRPr="00917A2D">
        <w:rPr>
          <w:rFonts w:ascii="Arial" w:eastAsia="Calibri" w:hAnsi="Arial" w:cs="Arial"/>
          <w:sz w:val="24"/>
          <w:szCs w:val="24"/>
        </w:rPr>
        <w:t>Dictamen que presenta la Comisión de Desarrollo Urbano, Obras y Servicios Públicos de Calidad, a través de su Presidente el Regidor Juan Manuel Ayestarán Nava, por el que solicita que se autorice la aportación de recursos para la ejecución de diversas obras, con recursos provenientes del Fondo de Aportaciones para la Infraestructura Social Municipal (FISM) del ejercicio fiscal 2017.</w:t>
      </w:r>
    </w:p>
    <w:p w14:paraId="0334E50F" w14:textId="77777777" w:rsidR="00917A2D" w:rsidRPr="00917A2D" w:rsidRDefault="00917A2D" w:rsidP="00917A2D">
      <w:pPr>
        <w:spacing w:after="240" w:line="240" w:lineRule="auto"/>
        <w:jc w:val="both"/>
        <w:rPr>
          <w:rFonts w:ascii="Arial" w:hAnsi="Arial" w:cs="Arial"/>
          <w:sz w:val="24"/>
          <w:szCs w:val="24"/>
        </w:rPr>
      </w:pPr>
      <w:r w:rsidRPr="00917A2D">
        <w:rPr>
          <w:rFonts w:ascii="Arial" w:hAnsi="Arial" w:cs="Arial"/>
          <w:b/>
          <w:sz w:val="24"/>
          <w:szCs w:val="24"/>
        </w:rPr>
        <w:t>6.-</w:t>
      </w:r>
      <w:r w:rsidRPr="00917A2D">
        <w:rPr>
          <w:rFonts w:ascii="Arial" w:hAnsi="Arial" w:cs="Arial"/>
          <w:sz w:val="24"/>
          <w:szCs w:val="24"/>
        </w:rPr>
        <w:t xml:space="preserve"> </w:t>
      </w:r>
      <w:r w:rsidRPr="00917A2D">
        <w:rPr>
          <w:rFonts w:ascii="Arial" w:eastAsia="Calibri" w:hAnsi="Arial" w:cs="Arial"/>
          <w:sz w:val="24"/>
          <w:szCs w:val="24"/>
        </w:rPr>
        <w:t>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525C96A7" w:rsidR="00342F63" w:rsidRPr="00342F6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4E6D5680" w14:textId="53FFB5DD" w:rsidR="00FB3253" w:rsidRPr="00FE0A12" w:rsidRDefault="009B57A4" w:rsidP="00917A2D">
      <w:pPr>
        <w:spacing w:after="240" w:line="240" w:lineRule="auto"/>
        <w:jc w:val="both"/>
        <w:rPr>
          <w:rFonts w:ascii="Arial" w:eastAsia="Calibri" w:hAnsi="Arial" w:cs="Arial"/>
          <w:color w:val="000000"/>
          <w:sz w:val="24"/>
          <w:szCs w:val="24"/>
          <w:bdr w:val="none" w:sz="0" w:space="0" w:color="auto" w:frame="1"/>
          <w:lang w:eastAsia="es-MX"/>
        </w:rPr>
      </w:pPr>
      <w:r w:rsidRPr="00FE0A12">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917A2D" w:rsidRPr="00917A2D">
        <w:rPr>
          <w:rFonts w:ascii="Arial" w:eastAsia="Calibri" w:hAnsi="Arial" w:cs="Arial"/>
          <w:sz w:val="24"/>
          <w:szCs w:val="24"/>
        </w:rPr>
        <w:t>Dictamen que presenta la Comisión de Desarrollo Urbano, Obras y Servicios Públicos de Calidad, a través de su Presidente el Regidor Juan Manuel Ayestarán Nava, por el que solicita que se autorice la aportación de recursos para la ejecución de diversas obras, con recursos provenientes del Fondo de Aportaciones para la Infraestructura Social Municipal (FISM) del ejercicio fiscal 2017</w:t>
      </w:r>
      <w:r w:rsidR="00037664" w:rsidRPr="00FE0A12">
        <w:rPr>
          <w:rFonts w:ascii="Arial" w:eastAsia="Calibri" w:hAnsi="Arial" w:cs="Arial"/>
          <w:color w:val="000000"/>
          <w:sz w:val="24"/>
          <w:szCs w:val="24"/>
          <w:bdr w:val="none" w:sz="0" w:space="0" w:color="auto" w:frame="1"/>
          <w:lang w:eastAsia="es-MX"/>
        </w:rPr>
        <w:t>, por lo tanto le pido a</w:t>
      </w:r>
      <w:r w:rsidR="00FB3253" w:rsidRPr="00FE0A12">
        <w:rPr>
          <w:rFonts w:ascii="Arial" w:eastAsia="Calibri" w:hAnsi="Arial" w:cs="Arial"/>
          <w:color w:val="000000"/>
          <w:sz w:val="24"/>
          <w:szCs w:val="24"/>
          <w:bdr w:val="none" w:sz="0" w:space="0" w:color="auto" w:frame="1"/>
          <w:lang w:eastAsia="es-MX"/>
        </w:rPr>
        <w:t xml:space="preserve"> </w:t>
      </w:r>
      <w:r w:rsidR="00037664" w:rsidRPr="00FE0A12">
        <w:rPr>
          <w:rFonts w:ascii="Arial" w:eastAsia="Calibri" w:hAnsi="Arial" w:cs="Arial"/>
          <w:color w:val="000000"/>
          <w:sz w:val="24"/>
          <w:szCs w:val="24"/>
          <w:bdr w:val="none" w:sz="0" w:space="0" w:color="auto" w:frame="1"/>
          <w:lang w:eastAsia="es-MX"/>
        </w:rPr>
        <w:t>l</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Regidor</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proceda a dar lectura a su Dictamen</w:t>
      </w:r>
      <w:r w:rsidRPr="00FE0A12">
        <w:rPr>
          <w:rFonts w:ascii="Arial" w:eastAsia="Calibri" w:hAnsi="Arial" w:cs="Arial"/>
          <w:color w:val="000000"/>
          <w:sz w:val="24"/>
          <w:szCs w:val="24"/>
          <w:bdr w:val="none" w:sz="0" w:space="0" w:color="auto" w:frame="1"/>
          <w:lang w:eastAsia="es-MX"/>
        </w:rPr>
        <w:t>.</w:t>
      </w:r>
    </w:p>
    <w:p w14:paraId="1DFB75A6" w14:textId="6C54D557" w:rsidR="009B57A4" w:rsidRPr="00FB3253" w:rsidRDefault="00917A2D" w:rsidP="00FB3253">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e</w:t>
      </w:r>
      <w:r w:rsidR="009B57A4">
        <w:rPr>
          <w:rFonts w:ascii="Arial" w:eastAsia="Arial Unicode MS" w:hAnsi="Arial" w:cs="Arial"/>
          <w:color w:val="000000"/>
          <w:sz w:val="24"/>
          <w:szCs w:val="24"/>
          <w:bdr w:val="none" w:sz="0" w:space="0" w:color="auto" w:frame="1"/>
          <w:lang w:eastAsia="es-MX"/>
        </w:rPr>
        <w:t xml:space="preserve"> de la </w:t>
      </w:r>
      <w:r w:rsidR="00FB3253" w:rsidRPr="00E05082">
        <w:rPr>
          <w:rFonts w:ascii="Arial" w:hAnsi="Arial" w:cs="Arial"/>
          <w:sz w:val="24"/>
          <w:szCs w:val="24"/>
        </w:rPr>
        <w:t xml:space="preserve">Comisión de </w:t>
      </w:r>
      <w:r w:rsidRPr="00917A2D">
        <w:rPr>
          <w:rFonts w:ascii="Arial" w:eastAsia="Calibri" w:hAnsi="Arial" w:cs="Arial"/>
          <w:sz w:val="24"/>
          <w:szCs w:val="24"/>
        </w:rPr>
        <w:t>Desarrollo Urbano, Obras y Servicios Públicos de Calidad</w:t>
      </w:r>
      <w:r w:rsidR="009B57A4">
        <w:rPr>
          <w:rFonts w:ascii="Arial" w:eastAsia="Times New Roman" w:hAnsi="Arial" w:cs="Arial"/>
          <w:color w:val="000000"/>
          <w:sz w:val="24"/>
          <w:szCs w:val="24"/>
          <w:bdr w:val="none" w:sz="0" w:space="0" w:color="auto" w:frame="1"/>
          <w:lang w:eastAsia="es-MX"/>
        </w:rPr>
        <w:t>, manifiesta:</w:t>
      </w:r>
    </w:p>
    <w:p w14:paraId="4FA9438F" w14:textId="77777777" w:rsidR="00C00A44" w:rsidRDefault="00C00A44" w:rsidP="00C00A44">
      <w:pPr>
        <w:spacing w:line="240" w:lineRule="auto"/>
        <w:contextualSpacing/>
        <w:rPr>
          <w:rFonts w:ascii="Arial" w:hAnsi="Arial" w:cs="Arial"/>
          <w:b/>
          <w:sz w:val="24"/>
          <w:szCs w:val="24"/>
        </w:rPr>
      </w:pPr>
      <w:r w:rsidRPr="00515236">
        <w:rPr>
          <w:rFonts w:ascii="Arial" w:hAnsi="Arial" w:cs="Arial"/>
          <w:b/>
          <w:sz w:val="24"/>
          <w:szCs w:val="24"/>
        </w:rPr>
        <w:t>HONORABLE CABILDO:</w:t>
      </w:r>
    </w:p>
    <w:p w14:paraId="10DB2000" w14:textId="77777777" w:rsidR="00917A2D" w:rsidRDefault="00917A2D" w:rsidP="00C00A44">
      <w:pPr>
        <w:spacing w:line="240" w:lineRule="auto"/>
        <w:contextualSpacing/>
        <w:rPr>
          <w:rFonts w:ascii="Arial" w:hAnsi="Arial" w:cs="Arial"/>
          <w:b/>
          <w:sz w:val="24"/>
          <w:szCs w:val="24"/>
        </w:rPr>
      </w:pPr>
    </w:p>
    <w:p w14:paraId="34FA157C" w14:textId="77777777" w:rsidR="00917A2D" w:rsidRPr="000A2D8E" w:rsidRDefault="00917A2D" w:rsidP="00917A2D">
      <w:pPr>
        <w:spacing w:after="0" w:line="240" w:lineRule="auto"/>
        <w:jc w:val="both"/>
        <w:rPr>
          <w:rFonts w:ascii="Arial" w:hAnsi="Arial" w:cs="Arial"/>
          <w:b/>
          <w:bCs/>
          <w:sz w:val="24"/>
          <w:szCs w:val="24"/>
        </w:rPr>
      </w:pPr>
      <w:r w:rsidRPr="000A2D8E">
        <w:rPr>
          <w:rFonts w:ascii="Arial" w:eastAsia="Times New Roman" w:hAnsi="Arial" w:cs="Arial"/>
          <w:b/>
          <w:sz w:val="24"/>
          <w:szCs w:val="24"/>
          <w:lang w:val="es-ES"/>
        </w:rPr>
        <w:t>LOS QUE SUSCRIBEN INTEGRANTES DE LA COMISIÓN DE DESARROLLO URBANO OBRAS Y SERVICIOS PÚBLICOS DE CALIDAD, A TRAVÉS DE SU PRESIDENTE EL REGIDOR JUAN MANUEL AYESTARÁN NAVA</w:t>
      </w:r>
      <w:r w:rsidRPr="000A2D8E">
        <w:rPr>
          <w:rFonts w:ascii="Arial" w:hAnsi="Arial" w:cs="Arial"/>
          <w:b/>
          <w:sz w:val="24"/>
          <w:szCs w:val="24"/>
        </w:rPr>
        <w:t>, CON FUNDAMENTO EN LO DISPUESTO POR EL ARTÍCULO 115 FRACCIONES II Y III DE LA CONSTITUCIÓN POLÍTICA DE LOS ESTADOS UNIDOS MEXICANOS</w:t>
      </w:r>
      <w:r w:rsidRPr="000A2D8E">
        <w:rPr>
          <w:rFonts w:ascii="Arial" w:hAnsi="Arial" w:cs="Arial"/>
          <w:b/>
          <w:bCs/>
          <w:sz w:val="24"/>
          <w:szCs w:val="24"/>
        </w:rPr>
        <w:t xml:space="preserve">; 103 PRIMER PÁRRAFO, 105 FRACCIÓN III DE LA CONSTITUCIÓN POLÍTICA DEL ESTADO LIBRE Y SOBERANO DE PUEBLA, 3, 78 FRACCIÓN IV, 92 FRACCIONES I Y VII, 140, 141, 163 Y 199 DE LA LEY ORGÁNICA MUNICIPAL, </w:t>
      </w:r>
      <w:r w:rsidRPr="000A2D8E">
        <w:rPr>
          <w:rFonts w:ascii="Arial" w:hAnsi="Arial" w:cs="Arial"/>
          <w:b/>
          <w:sz w:val="24"/>
          <w:szCs w:val="24"/>
        </w:rPr>
        <w:t>1 Y 111 DE LA LEY DE HACIENDA MUNICIPAL DEL ESTADO LIBRE Y  SOBERANO DE PUEBLA</w:t>
      </w:r>
      <w:r>
        <w:rPr>
          <w:rFonts w:ascii="Arial" w:hAnsi="Arial" w:cs="Arial"/>
          <w:b/>
          <w:sz w:val="24"/>
          <w:szCs w:val="24"/>
        </w:rPr>
        <w:t xml:space="preserve">; </w:t>
      </w:r>
      <w:r w:rsidRPr="000A2D8E">
        <w:rPr>
          <w:rFonts w:ascii="Arial" w:hAnsi="Arial" w:cs="Arial"/>
          <w:b/>
          <w:sz w:val="24"/>
          <w:szCs w:val="24"/>
        </w:rPr>
        <w:t>2 DEL CÓDIGO FISCAL MUNICIPAL DEL ESTADO LIBRE Y SOBERANO DE PUEBLA</w:t>
      </w:r>
      <w:r w:rsidRPr="000A2D8E">
        <w:rPr>
          <w:rFonts w:ascii="Arial" w:hAnsi="Arial" w:cs="Arial"/>
          <w:b/>
          <w:bCs/>
          <w:sz w:val="24"/>
          <w:szCs w:val="24"/>
        </w:rPr>
        <w:t>, SOMETO A CONSIDERACIÓN DE ESTE HONORABLE CUERPO COLEGIADO EL DICTAMEN POR EL QUE SE AUTORIZA LA APORTACIÓN DE RECURSOS PARA LA EJECUCIÓN DE DIVERSAS OBRAS,  CON RECURSOS DEL FONDO DE APORTACIONES PARA LA INFRAESTRUCTURA SOCIAL MUNICIPAL (FISM) DEL EJERCICIO FISCAL 2017, POR LO QUE:</w:t>
      </w:r>
    </w:p>
    <w:p w14:paraId="7916F9EE" w14:textId="77777777" w:rsidR="00917A2D" w:rsidRPr="00C67275" w:rsidRDefault="00917A2D" w:rsidP="00917A2D">
      <w:pPr>
        <w:jc w:val="center"/>
        <w:rPr>
          <w:rFonts w:ascii="Arial" w:hAnsi="Arial" w:cs="Arial"/>
          <w:b/>
          <w:bCs/>
          <w:sz w:val="24"/>
          <w:szCs w:val="24"/>
        </w:rPr>
      </w:pPr>
      <w:r w:rsidRPr="00C67275">
        <w:rPr>
          <w:rFonts w:ascii="Arial" w:hAnsi="Arial" w:cs="Arial"/>
          <w:b/>
          <w:bCs/>
          <w:sz w:val="24"/>
          <w:szCs w:val="24"/>
        </w:rPr>
        <w:t>CONSIDERANDO</w:t>
      </w:r>
    </w:p>
    <w:p w14:paraId="017F0F09" w14:textId="77777777" w:rsidR="00917A2D" w:rsidRPr="00C67275" w:rsidRDefault="00917A2D" w:rsidP="00917A2D">
      <w:pPr>
        <w:autoSpaceDE w:val="0"/>
        <w:autoSpaceDN w:val="0"/>
        <w:adjustRightInd w:val="0"/>
        <w:spacing w:after="0" w:line="240" w:lineRule="auto"/>
        <w:jc w:val="both"/>
        <w:rPr>
          <w:rFonts w:ascii="Arial" w:hAnsi="Arial" w:cs="Arial"/>
          <w:sz w:val="24"/>
          <w:szCs w:val="24"/>
        </w:rPr>
      </w:pPr>
      <w:r w:rsidRPr="00C67275">
        <w:rPr>
          <w:rFonts w:ascii="Arial" w:hAnsi="Arial" w:cs="Arial"/>
          <w:b/>
          <w:sz w:val="24"/>
          <w:szCs w:val="24"/>
        </w:rPr>
        <w:lastRenderedPageBreak/>
        <w:t>I.</w:t>
      </w:r>
      <w:r w:rsidRPr="00C67275">
        <w:rPr>
          <w:rFonts w:ascii="Arial" w:hAnsi="Arial" w:cs="Arial"/>
          <w:sz w:val="24"/>
          <w:szCs w:val="24"/>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02706B38" w14:textId="77777777" w:rsidR="00917A2D" w:rsidRPr="00C67275" w:rsidRDefault="00917A2D" w:rsidP="00917A2D">
      <w:pPr>
        <w:autoSpaceDE w:val="0"/>
        <w:autoSpaceDN w:val="0"/>
        <w:adjustRightInd w:val="0"/>
        <w:spacing w:after="0" w:line="240" w:lineRule="auto"/>
        <w:jc w:val="both"/>
        <w:rPr>
          <w:rFonts w:ascii="Arial" w:hAnsi="Arial" w:cs="Arial"/>
          <w:b/>
          <w:sz w:val="24"/>
          <w:szCs w:val="24"/>
        </w:rPr>
      </w:pPr>
    </w:p>
    <w:p w14:paraId="2DCDF77F" w14:textId="77777777" w:rsidR="00917A2D" w:rsidRPr="00C67275" w:rsidRDefault="00917A2D" w:rsidP="00917A2D">
      <w:pPr>
        <w:autoSpaceDE w:val="0"/>
        <w:autoSpaceDN w:val="0"/>
        <w:adjustRightInd w:val="0"/>
        <w:spacing w:after="0" w:line="240" w:lineRule="auto"/>
        <w:jc w:val="both"/>
        <w:rPr>
          <w:rFonts w:ascii="Arial" w:hAnsi="Arial" w:cs="Arial"/>
          <w:sz w:val="24"/>
          <w:szCs w:val="24"/>
        </w:rPr>
      </w:pPr>
      <w:r w:rsidRPr="00C67275">
        <w:rPr>
          <w:rFonts w:ascii="Arial" w:hAnsi="Arial" w:cs="Arial"/>
          <w:b/>
          <w:sz w:val="24"/>
          <w:szCs w:val="24"/>
        </w:rPr>
        <w:t>II.-</w:t>
      </w:r>
      <w:r w:rsidRPr="00C67275">
        <w:rPr>
          <w:rFonts w:ascii="Arial" w:hAnsi="Arial" w:cs="Arial"/>
          <w:sz w:val="24"/>
          <w:szCs w:val="24"/>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519C924C" w14:textId="77777777" w:rsidR="00917A2D" w:rsidRPr="00C67275" w:rsidRDefault="00917A2D" w:rsidP="00917A2D">
      <w:pPr>
        <w:autoSpaceDE w:val="0"/>
        <w:autoSpaceDN w:val="0"/>
        <w:adjustRightInd w:val="0"/>
        <w:spacing w:after="0" w:line="240" w:lineRule="auto"/>
        <w:jc w:val="both"/>
        <w:rPr>
          <w:rFonts w:ascii="Arial" w:hAnsi="Arial" w:cs="Arial"/>
          <w:b/>
          <w:sz w:val="24"/>
          <w:szCs w:val="24"/>
        </w:rPr>
      </w:pPr>
    </w:p>
    <w:p w14:paraId="7EA53FEA" w14:textId="77777777" w:rsidR="00917A2D" w:rsidRPr="00C67275" w:rsidRDefault="00917A2D" w:rsidP="00917A2D">
      <w:pPr>
        <w:autoSpaceDE w:val="0"/>
        <w:autoSpaceDN w:val="0"/>
        <w:adjustRightInd w:val="0"/>
        <w:spacing w:after="0" w:line="240" w:lineRule="auto"/>
        <w:jc w:val="both"/>
        <w:rPr>
          <w:rFonts w:ascii="Arial" w:hAnsi="Arial" w:cs="Arial"/>
          <w:sz w:val="24"/>
          <w:szCs w:val="24"/>
        </w:rPr>
      </w:pPr>
      <w:r w:rsidRPr="00C67275">
        <w:rPr>
          <w:rFonts w:ascii="Arial" w:hAnsi="Arial" w:cs="Arial"/>
          <w:b/>
          <w:sz w:val="24"/>
          <w:szCs w:val="24"/>
        </w:rPr>
        <w:t>III.-</w:t>
      </w:r>
      <w:r w:rsidRPr="00C67275">
        <w:rPr>
          <w:rFonts w:ascii="Arial" w:hAnsi="Arial" w:cs="Arial"/>
          <w:sz w:val="24"/>
          <w:szCs w:val="24"/>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r>
        <w:rPr>
          <w:rFonts w:ascii="Arial" w:hAnsi="Arial" w:cs="Arial"/>
          <w:sz w:val="24"/>
          <w:szCs w:val="24"/>
        </w:rPr>
        <w:t>.</w:t>
      </w:r>
    </w:p>
    <w:p w14:paraId="2491F57C" w14:textId="77777777" w:rsidR="00917A2D" w:rsidRPr="00C67275" w:rsidRDefault="00917A2D" w:rsidP="00917A2D">
      <w:pPr>
        <w:autoSpaceDE w:val="0"/>
        <w:autoSpaceDN w:val="0"/>
        <w:adjustRightInd w:val="0"/>
        <w:spacing w:after="0" w:line="240" w:lineRule="auto"/>
        <w:rPr>
          <w:rFonts w:ascii="Arial" w:hAnsi="Arial" w:cs="Arial"/>
          <w:b/>
          <w:bCs/>
          <w:sz w:val="24"/>
          <w:szCs w:val="24"/>
        </w:rPr>
      </w:pPr>
    </w:p>
    <w:p w14:paraId="0E836B18" w14:textId="00C5D485" w:rsidR="00917A2D" w:rsidRPr="00C67275" w:rsidRDefault="00917A2D" w:rsidP="00917A2D">
      <w:pPr>
        <w:autoSpaceDE w:val="0"/>
        <w:autoSpaceDN w:val="0"/>
        <w:adjustRightInd w:val="0"/>
        <w:spacing w:after="0" w:line="240" w:lineRule="auto"/>
        <w:jc w:val="both"/>
        <w:rPr>
          <w:rFonts w:ascii="Arial" w:hAnsi="Arial" w:cs="Arial"/>
          <w:sz w:val="24"/>
          <w:szCs w:val="24"/>
        </w:rPr>
      </w:pPr>
      <w:r w:rsidRPr="00C67275">
        <w:rPr>
          <w:rFonts w:ascii="Arial" w:hAnsi="Arial" w:cs="Arial"/>
          <w:b/>
          <w:bCs/>
          <w:sz w:val="24"/>
          <w:szCs w:val="24"/>
        </w:rPr>
        <w:t xml:space="preserve">IV. </w:t>
      </w:r>
      <w:r w:rsidRPr="00C67275">
        <w:rPr>
          <w:rFonts w:ascii="Arial" w:hAnsi="Arial" w:cs="Arial"/>
          <w:sz w:val="24"/>
          <w:szCs w:val="24"/>
        </w:rPr>
        <w:t xml:space="preserve">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w:t>
      </w:r>
      <w:r w:rsidR="002D6FC7">
        <w:rPr>
          <w:rFonts w:ascii="Arial" w:hAnsi="Arial" w:cs="Arial"/>
          <w:sz w:val="24"/>
          <w:szCs w:val="24"/>
        </w:rPr>
        <w:t xml:space="preserve">y la </w:t>
      </w:r>
      <w:r w:rsidRPr="00C67275">
        <w:rPr>
          <w:rFonts w:ascii="Arial" w:hAnsi="Arial" w:cs="Arial"/>
          <w:sz w:val="24"/>
          <w:szCs w:val="24"/>
        </w:rPr>
        <w:t xml:space="preserve"> Hacienda Pública Municipal, así como aquellos bienes y derechos que por cualquier título le trasfieran al Municipio, la Federación, el Estado, los particulares o cualquier otro organismo público o privado.</w:t>
      </w:r>
    </w:p>
    <w:p w14:paraId="62B03169" w14:textId="77777777" w:rsidR="00917A2D" w:rsidRPr="00C67275" w:rsidRDefault="00917A2D" w:rsidP="00917A2D">
      <w:pPr>
        <w:autoSpaceDE w:val="0"/>
        <w:autoSpaceDN w:val="0"/>
        <w:adjustRightInd w:val="0"/>
        <w:spacing w:after="0" w:line="240" w:lineRule="auto"/>
        <w:jc w:val="both"/>
        <w:rPr>
          <w:rFonts w:ascii="Arial" w:hAnsi="Arial" w:cs="Arial"/>
          <w:b/>
          <w:sz w:val="24"/>
          <w:szCs w:val="24"/>
        </w:rPr>
      </w:pPr>
    </w:p>
    <w:p w14:paraId="1C64841B" w14:textId="77777777" w:rsidR="00917A2D" w:rsidRPr="00C67275" w:rsidRDefault="00917A2D" w:rsidP="00917A2D">
      <w:pPr>
        <w:autoSpaceDE w:val="0"/>
        <w:autoSpaceDN w:val="0"/>
        <w:adjustRightInd w:val="0"/>
        <w:spacing w:after="0" w:line="240" w:lineRule="auto"/>
        <w:jc w:val="both"/>
        <w:rPr>
          <w:rFonts w:ascii="Arial" w:hAnsi="Arial" w:cs="Arial"/>
          <w:sz w:val="24"/>
          <w:szCs w:val="24"/>
        </w:rPr>
      </w:pPr>
      <w:r w:rsidRPr="00C67275">
        <w:rPr>
          <w:rFonts w:ascii="Arial" w:hAnsi="Arial" w:cs="Arial"/>
          <w:b/>
          <w:sz w:val="24"/>
          <w:szCs w:val="24"/>
        </w:rPr>
        <w:t xml:space="preserve">V.- </w:t>
      </w:r>
      <w:r w:rsidRPr="00C67275">
        <w:rPr>
          <w:rFonts w:ascii="Arial" w:hAnsi="Arial" w:cs="Arial"/>
          <w:sz w:val="24"/>
          <w:szCs w:val="24"/>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572CB60E" w14:textId="77777777" w:rsidR="00917A2D" w:rsidRPr="00C67275" w:rsidRDefault="00917A2D" w:rsidP="00917A2D">
      <w:pPr>
        <w:autoSpaceDE w:val="0"/>
        <w:autoSpaceDN w:val="0"/>
        <w:adjustRightInd w:val="0"/>
        <w:spacing w:after="0" w:line="240" w:lineRule="auto"/>
        <w:jc w:val="both"/>
        <w:rPr>
          <w:rFonts w:ascii="Arial" w:hAnsi="Arial" w:cs="Arial"/>
          <w:b/>
          <w:sz w:val="24"/>
          <w:szCs w:val="24"/>
        </w:rPr>
      </w:pPr>
    </w:p>
    <w:p w14:paraId="69512467" w14:textId="77777777" w:rsidR="00917A2D" w:rsidRPr="00C67275" w:rsidRDefault="00917A2D" w:rsidP="00917A2D">
      <w:pPr>
        <w:tabs>
          <w:tab w:val="left" w:pos="4536"/>
        </w:tabs>
        <w:autoSpaceDE w:val="0"/>
        <w:autoSpaceDN w:val="0"/>
        <w:adjustRightInd w:val="0"/>
        <w:spacing w:after="0" w:line="240" w:lineRule="auto"/>
        <w:jc w:val="both"/>
        <w:rPr>
          <w:rFonts w:ascii="Arial" w:hAnsi="Arial" w:cs="Arial"/>
          <w:sz w:val="24"/>
          <w:szCs w:val="24"/>
        </w:rPr>
      </w:pPr>
      <w:r w:rsidRPr="00C67275">
        <w:rPr>
          <w:rFonts w:ascii="Arial" w:hAnsi="Arial" w:cs="Arial"/>
          <w:b/>
          <w:sz w:val="24"/>
          <w:szCs w:val="24"/>
        </w:rPr>
        <w:t>VI.-</w:t>
      </w:r>
      <w:r w:rsidRPr="00C67275">
        <w:rPr>
          <w:rFonts w:ascii="Arial" w:hAnsi="Arial" w:cs="Arial"/>
          <w:sz w:val="24"/>
          <w:szCs w:val="24"/>
        </w:rPr>
        <w:t xml:space="preserve"> Que el artículo 1 de la Ley de Hacienda Municipal del Estado Libre y  Soberano de Puebla dispone que la hacienda pública municipal se conforma por las contribuciones, productos, aprovechamientos, participaciones, aportaciones, </w:t>
      </w:r>
      <w:r w:rsidRPr="00C67275">
        <w:rPr>
          <w:rFonts w:ascii="Arial" w:hAnsi="Arial" w:cs="Arial"/>
          <w:sz w:val="24"/>
          <w:szCs w:val="24"/>
        </w:rPr>
        <w:lastRenderedPageBreak/>
        <w:t>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68EE8425" w14:textId="77777777" w:rsidR="00917A2D" w:rsidRPr="00C67275" w:rsidRDefault="00917A2D" w:rsidP="00917A2D">
      <w:pPr>
        <w:autoSpaceDE w:val="0"/>
        <w:autoSpaceDN w:val="0"/>
        <w:adjustRightInd w:val="0"/>
        <w:spacing w:after="0" w:line="240" w:lineRule="auto"/>
        <w:jc w:val="both"/>
        <w:rPr>
          <w:rFonts w:ascii="Arial" w:hAnsi="Arial" w:cs="Arial"/>
          <w:b/>
          <w:sz w:val="24"/>
          <w:szCs w:val="24"/>
        </w:rPr>
      </w:pPr>
    </w:p>
    <w:p w14:paraId="21505B88" w14:textId="77777777" w:rsidR="00917A2D" w:rsidRPr="00C67275" w:rsidRDefault="00917A2D" w:rsidP="00917A2D">
      <w:pPr>
        <w:autoSpaceDE w:val="0"/>
        <w:autoSpaceDN w:val="0"/>
        <w:adjustRightInd w:val="0"/>
        <w:spacing w:after="0" w:line="240" w:lineRule="auto"/>
        <w:jc w:val="both"/>
        <w:rPr>
          <w:rFonts w:ascii="Arial" w:hAnsi="Arial" w:cs="Arial"/>
          <w:sz w:val="24"/>
          <w:szCs w:val="24"/>
        </w:rPr>
      </w:pPr>
      <w:r w:rsidRPr="00C67275">
        <w:rPr>
          <w:rFonts w:ascii="Arial" w:hAnsi="Arial" w:cs="Arial"/>
          <w:b/>
          <w:sz w:val="24"/>
          <w:szCs w:val="24"/>
        </w:rPr>
        <w:t>VII</w:t>
      </w:r>
      <w:r w:rsidRPr="00C67275">
        <w:rPr>
          <w:rFonts w:ascii="Arial" w:hAnsi="Arial" w:cs="Arial"/>
          <w:sz w:val="24"/>
          <w:szCs w:val="24"/>
        </w:rPr>
        <w:t>.-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22D42CF3" w14:textId="77777777" w:rsidR="00917A2D" w:rsidRPr="00C67275" w:rsidRDefault="00917A2D" w:rsidP="00917A2D">
      <w:pPr>
        <w:autoSpaceDE w:val="0"/>
        <w:autoSpaceDN w:val="0"/>
        <w:adjustRightInd w:val="0"/>
        <w:spacing w:after="0" w:line="240" w:lineRule="auto"/>
        <w:jc w:val="both"/>
        <w:rPr>
          <w:rFonts w:ascii="Arial" w:hAnsi="Arial" w:cs="Arial"/>
          <w:sz w:val="24"/>
          <w:szCs w:val="24"/>
        </w:rPr>
      </w:pPr>
    </w:p>
    <w:p w14:paraId="40CD3720" w14:textId="77777777" w:rsidR="00917A2D" w:rsidRPr="00C67275" w:rsidRDefault="00917A2D" w:rsidP="00917A2D">
      <w:pPr>
        <w:autoSpaceDE w:val="0"/>
        <w:autoSpaceDN w:val="0"/>
        <w:adjustRightInd w:val="0"/>
        <w:spacing w:after="0" w:line="240" w:lineRule="auto"/>
        <w:jc w:val="both"/>
        <w:rPr>
          <w:rFonts w:ascii="Arial" w:hAnsi="Arial" w:cs="Arial"/>
          <w:sz w:val="24"/>
          <w:szCs w:val="24"/>
        </w:rPr>
      </w:pPr>
      <w:r w:rsidRPr="00C67275">
        <w:rPr>
          <w:rFonts w:ascii="Arial" w:hAnsi="Arial" w:cs="Arial"/>
          <w:b/>
          <w:sz w:val="24"/>
          <w:szCs w:val="24"/>
        </w:rPr>
        <w:t>VIII.-</w:t>
      </w:r>
      <w:r w:rsidRPr="00C67275">
        <w:rPr>
          <w:rFonts w:ascii="Arial" w:hAnsi="Arial" w:cs="Arial"/>
          <w:sz w:val="24"/>
          <w:szCs w:val="24"/>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1BC8A018" w14:textId="77777777" w:rsidR="00917A2D" w:rsidRPr="00C67275" w:rsidRDefault="00917A2D" w:rsidP="00917A2D">
      <w:pPr>
        <w:autoSpaceDE w:val="0"/>
        <w:autoSpaceDN w:val="0"/>
        <w:adjustRightInd w:val="0"/>
        <w:spacing w:after="0" w:line="240" w:lineRule="auto"/>
        <w:jc w:val="both"/>
        <w:rPr>
          <w:rFonts w:ascii="Arial" w:hAnsi="Arial" w:cs="Arial"/>
          <w:sz w:val="24"/>
          <w:szCs w:val="24"/>
        </w:rPr>
      </w:pPr>
    </w:p>
    <w:p w14:paraId="293B53DB" w14:textId="78C9349B" w:rsidR="00917A2D" w:rsidRPr="00E84715" w:rsidRDefault="00917A2D" w:rsidP="00E84715">
      <w:pPr>
        <w:spacing w:line="240" w:lineRule="auto"/>
        <w:jc w:val="both"/>
        <w:rPr>
          <w:rFonts w:ascii="Arial" w:hAnsi="Arial" w:cs="Arial"/>
          <w:sz w:val="24"/>
          <w:szCs w:val="24"/>
        </w:rPr>
      </w:pPr>
      <w:r w:rsidRPr="00C67275">
        <w:rPr>
          <w:rFonts w:ascii="Arial" w:hAnsi="Arial" w:cs="Arial"/>
          <w:b/>
          <w:sz w:val="24"/>
          <w:szCs w:val="24"/>
        </w:rPr>
        <w:t xml:space="preserve">IX.- </w:t>
      </w:r>
      <w:r w:rsidRPr="00C67275">
        <w:rPr>
          <w:rFonts w:ascii="Arial" w:hAnsi="Arial" w:cs="Arial"/>
          <w:sz w:val="24"/>
          <w:szCs w:val="24"/>
        </w:rPr>
        <w:t>Que, conforme a los artículos 33 de la Ley de Coordinación Fiscal; 70, 77 fracción III, 90, 91, 94 fracción II, 99 y 102 de la Ley de Coordinación Hacendaria del Estado de Puebla y sus Municipios, el destino del Fondo para la Infraestructura Social Municipal (FISM) será para el financiamiento de obras, acciones sociales básicas y para inversiones que beneficien directamente a sectores de su población que se encuentren en condiciones de rezago social y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 Adicionalmente, los Estados y Municipios podrán destinar hasta el 3% de los recursos correspondientes en cada caso para ser aplicados como gastos indirectos a las obras señaladas en el presente artículo.</w:t>
      </w:r>
    </w:p>
    <w:p w14:paraId="640CC4E9" w14:textId="77777777" w:rsidR="00917A2D" w:rsidRPr="00C67275" w:rsidRDefault="00917A2D" w:rsidP="00917A2D">
      <w:pPr>
        <w:autoSpaceDE w:val="0"/>
        <w:autoSpaceDN w:val="0"/>
        <w:adjustRightInd w:val="0"/>
        <w:spacing w:after="0" w:line="240" w:lineRule="auto"/>
        <w:jc w:val="both"/>
        <w:rPr>
          <w:rFonts w:ascii="Arial" w:hAnsi="Arial" w:cs="Arial"/>
          <w:sz w:val="24"/>
          <w:szCs w:val="24"/>
        </w:rPr>
      </w:pPr>
      <w:r w:rsidRPr="00C67275">
        <w:rPr>
          <w:rFonts w:ascii="Arial" w:hAnsi="Arial" w:cs="Arial"/>
          <w:b/>
          <w:sz w:val="24"/>
          <w:szCs w:val="24"/>
        </w:rPr>
        <w:t>X.-</w:t>
      </w:r>
      <w:r w:rsidRPr="00C67275">
        <w:rPr>
          <w:rFonts w:ascii="Arial" w:hAnsi="Arial" w:cs="Arial"/>
          <w:sz w:val="24"/>
          <w:szCs w:val="24"/>
        </w:rPr>
        <w:t>Que, los artículos 115 fracción III de la Constitución Política de los Estados Unidos Mexicanos, 103 de la Constitución Política del Estado Libre y Soberano de Puebla y 199 de la Ley Orgánica Municipal, disponen que el Municipio tiene a su cargo funciones como la de dotar a la población de Servicios y Obras de Infraestructura Básica.</w:t>
      </w:r>
    </w:p>
    <w:p w14:paraId="58EAFC01" w14:textId="77777777" w:rsidR="00917A2D" w:rsidRPr="00C67275" w:rsidRDefault="00917A2D" w:rsidP="00917A2D">
      <w:pPr>
        <w:autoSpaceDE w:val="0"/>
        <w:autoSpaceDN w:val="0"/>
        <w:adjustRightInd w:val="0"/>
        <w:spacing w:after="0" w:line="240" w:lineRule="auto"/>
        <w:jc w:val="both"/>
        <w:rPr>
          <w:rFonts w:ascii="Arial" w:hAnsi="Arial" w:cs="Arial"/>
          <w:sz w:val="24"/>
          <w:szCs w:val="24"/>
        </w:rPr>
      </w:pPr>
    </w:p>
    <w:p w14:paraId="49D298A4" w14:textId="77777777" w:rsidR="00917A2D" w:rsidRPr="00C67275" w:rsidRDefault="00917A2D" w:rsidP="00917A2D">
      <w:pPr>
        <w:autoSpaceDE w:val="0"/>
        <w:autoSpaceDN w:val="0"/>
        <w:adjustRightInd w:val="0"/>
        <w:spacing w:after="0" w:line="240" w:lineRule="auto"/>
        <w:jc w:val="both"/>
        <w:rPr>
          <w:rFonts w:ascii="Arial" w:hAnsi="Arial" w:cs="Arial"/>
          <w:sz w:val="24"/>
          <w:szCs w:val="24"/>
        </w:rPr>
      </w:pPr>
      <w:r w:rsidRPr="00C67275">
        <w:rPr>
          <w:rFonts w:ascii="Arial" w:hAnsi="Arial" w:cs="Arial"/>
          <w:b/>
          <w:sz w:val="24"/>
          <w:szCs w:val="24"/>
        </w:rPr>
        <w:t>XI.-</w:t>
      </w:r>
      <w:r w:rsidRPr="00C67275">
        <w:rPr>
          <w:rFonts w:ascii="Arial" w:hAnsi="Arial" w:cs="Arial"/>
          <w:sz w:val="24"/>
          <w:szCs w:val="24"/>
        </w:rPr>
        <w:t xml:space="preserve">Que, esencialmente el Capítulo V de la Ley de Coordinación Fiscal en relación con el Título Quinto de la Ley de Coordinación Hacendaria del Estado de Puebla y </w:t>
      </w:r>
      <w:r w:rsidRPr="00C67275">
        <w:rPr>
          <w:rFonts w:ascii="Arial" w:hAnsi="Arial" w:cs="Arial"/>
          <w:sz w:val="24"/>
          <w:szCs w:val="24"/>
        </w:rPr>
        <w:lastRenderedPageBreak/>
        <w:t>sus Municipios, es el marco legal en el que se sustenta la administración, distribución, aplicación, supervisión, evaluación y difusión del ejercicio del gasto de estos recursos que la Federación transfiere a los Municipios a través del Gobierno del Estado, clasificados en el fondo referido en el punto anterior.</w:t>
      </w:r>
    </w:p>
    <w:p w14:paraId="2F36A319" w14:textId="77777777" w:rsidR="00917A2D" w:rsidRPr="00C67275" w:rsidRDefault="00917A2D" w:rsidP="00917A2D">
      <w:pPr>
        <w:autoSpaceDE w:val="0"/>
        <w:autoSpaceDN w:val="0"/>
        <w:adjustRightInd w:val="0"/>
        <w:spacing w:after="0" w:line="240" w:lineRule="auto"/>
        <w:jc w:val="both"/>
        <w:rPr>
          <w:rFonts w:ascii="Arial" w:hAnsi="Arial" w:cs="Arial"/>
          <w:sz w:val="24"/>
          <w:szCs w:val="24"/>
        </w:rPr>
      </w:pPr>
    </w:p>
    <w:p w14:paraId="5E1BAF8D" w14:textId="3AF4ABA3" w:rsidR="00917A2D" w:rsidRPr="00C67275" w:rsidRDefault="00917A2D" w:rsidP="00917A2D">
      <w:pPr>
        <w:autoSpaceDE w:val="0"/>
        <w:autoSpaceDN w:val="0"/>
        <w:adjustRightInd w:val="0"/>
        <w:spacing w:after="0" w:line="240" w:lineRule="auto"/>
        <w:jc w:val="both"/>
        <w:rPr>
          <w:rFonts w:ascii="Arial" w:hAnsi="Arial" w:cs="Arial"/>
          <w:sz w:val="24"/>
          <w:szCs w:val="24"/>
        </w:rPr>
      </w:pPr>
      <w:r w:rsidRPr="00C67275">
        <w:rPr>
          <w:rFonts w:ascii="Arial" w:hAnsi="Arial" w:cs="Arial"/>
          <w:b/>
          <w:sz w:val="24"/>
          <w:szCs w:val="24"/>
        </w:rPr>
        <w:t xml:space="preserve">XII.- </w:t>
      </w:r>
      <w:r w:rsidRPr="00C67275">
        <w:rPr>
          <w:rFonts w:ascii="Arial" w:hAnsi="Arial" w:cs="Arial"/>
          <w:sz w:val="24"/>
          <w:szCs w:val="24"/>
        </w:rPr>
        <w:t>Que en el Plan Municipal de Desarrollo 2014-2018 se estab</w:t>
      </w:r>
      <w:r w:rsidR="00E84715">
        <w:rPr>
          <w:rFonts w:ascii="Arial" w:hAnsi="Arial" w:cs="Arial"/>
          <w:sz w:val="24"/>
          <w:szCs w:val="24"/>
        </w:rPr>
        <w:t xml:space="preserve">leció en su apartado </w:t>
      </w:r>
      <w:r w:rsidR="002D6FC7">
        <w:rPr>
          <w:rFonts w:ascii="Arial" w:hAnsi="Arial" w:cs="Arial"/>
          <w:sz w:val="24"/>
          <w:szCs w:val="24"/>
        </w:rPr>
        <w:t>de</w:t>
      </w:r>
      <w:r w:rsidRPr="00C67275">
        <w:rPr>
          <w:rFonts w:ascii="Arial" w:hAnsi="Arial" w:cs="Arial"/>
          <w:sz w:val="24"/>
          <w:szCs w:val="24"/>
        </w:rPr>
        <w:t xml:space="preserve"> </w:t>
      </w:r>
      <w:r w:rsidR="00E84715" w:rsidRPr="00C67275">
        <w:rPr>
          <w:rFonts w:ascii="Arial" w:hAnsi="Arial" w:cs="Arial"/>
          <w:sz w:val="24"/>
          <w:szCs w:val="24"/>
        </w:rPr>
        <w:t xml:space="preserve">Desarrollo Social Integral </w:t>
      </w:r>
      <w:r w:rsidR="002D6FC7">
        <w:rPr>
          <w:rFonts w:ascii="Arial" w:hAnsi="Arial" w:cs="Arial"/>
          <w:sz w:val="24"/>
          <w:szCs w:val="24"/>
        </w:rPr>
        <w:t>e Inclusión d</w:t>
      </w:r>
      <w:r w:rsidR="00E84715" w:rsidRPr="00C67275">
        <w:rPr>
          <w:rFonts w:ascii="Arial" w:hAnsi="Arial" w:cs="Arial"/>
          <w:sz w:val="24"/>
          <w:szCs w:val="24"/>
        </w:rPr>
        <w:t>e Grupos Vulnerables</w:t>
      </w:r>
      <w:r w:rsidR="002D6FC7">
        <w:rPr>
          <w:rFonts w:ascii="Arial" w:hAnsi="Arial" w:cs="Arial"/>
          <w:sz w:val="24"/>
          <w:szCs w:val="24"/>
        </w:rPr>
        <w:t xml:space="preserve">, </w:t>
      </w:r>
      <w:r w:rsidR="00E84715" w:rsidRPr="00C67275">
        <w:rPr>
          <w:rFonts w:ascii="Arial" w:hAnsi="Arial" w:cs="Arial"/>
          <w:sz w:val="24"/>
          <w:szCs w:val="24"/>
        </w:rPr>
        <w:t xml:space="preserve"> </w:t>
      </w:r>
      <w:r w:rsidR="002D6FC7">
        <w:rPr>
          <w:rFonts w:ascii="Arial" w:hAnsi="Arial" w:cs="Arial"/>
          <w:sz w:val="24"/>
          <w:szCs w:val="24"/>
        </w:rPr>
        <w:t>se definió como objetivo g</w:t>
      </w:r>
      <w:r w:rsidRPr="00C67275">
        <w:rPr>
          <w:rFonts w:ascii="Arial" w:hAnsi="Arial" w:cs="Arial"/>
          <w:sz w:val="24"/>
          <w:szCs w:val="24"/>
        </w:rPr>
        <w:t>eneral</w:t>
      </w:r>
      <w:r w:rsidR="002D6FC7">
        <w:rPr>
          <w:rFonts w:ascii="Arial" w:hAnsi="Arial" w:cs="Arial"/>
          <w:sz w:val="24"/>
          <w:szCs w:val="24"/>
        </w:rPr>
        <w:t>, s</w:t>
      </w:r>
      <w:r w:rsidRPr="00C67275">
        <w:rPr>
          <w:rFonts w:ascii="Arial" w:hAnsi="Arial" w:cs="Arial"/>
          <w:sz w:val="24"/>
          <w:szCs w:val="24"/>
        </w:rPr>
        <w:t>e busca disminuir las carencias sociales de los habitantes del Municipio de Atlixco</w:t>
      </w:r>
      <w:r w:rsidR="002D6FC7">
        <w:rPr>
          <w:rFonts w:ascii="Arial" w:hAnsi="Arial" w:cs="Arial"/>
          <w:sz w:val="24"/>
          <w:szCs w:val="24"/>
        </w:rPr>
        <w:t>, b</w:t>
      </w:r>
      <w:r w:rsidRPr="00C67275">
        <w:rPr>
          <w:rFonts w:ascii="Arial" w:hAnsi="Arial" w:cs="Arial"/>
          <w:sz w:val="24"/>
          <w:szCs w:val="24"/>
        </w:rPr>
        <w:t>ajar todos los índices que muestran carencias en los ciudadanos de Atlixco y poder aportar a que mejore la calidad de vida de los ciudadanos</w:t>
      </w:r>
      <w:r w:rsidR="002D6FC7">
        <w:rPr>
          <w:rFonts w:ascii="Arial" w:hAnsi="Arial" w:cs="Arial"/>
          <w:sz w:val="24"/>
          <w:szCs w:val="24"/>
        </w:rPr>
        <w:t>, a</w:t>
      </w:r>
      <w:r w:rsidRPr="00C67275">
        <w:rPr>
          <w:rFonts w:ascii="Arial" w:hAnsi="Arial" w:cs="Arial"/>
          <w:sz w:val="24"/>
          <w:szCs w:val="24"/>
        </w:rPr>
        <w:t xml:space="preserve">sí como poder obtener una mayor productividad de los ciudadanos, ya que cuenten con todas sus necesidades mínimas cubiertas. </w:t>
      </w:r>
    </w:p>
    <w:p w14:paraId="672A9A46" w14:textId="77777777" w:rsidR="00917A2D" w:rsidRPr="00C67275" w:rsidRDefault="00917A2D" w:rsidP="00917A2D">
      <w:pPr>
        <w:autoSpaceDE w:val="0"/>
        <w:autoSpaceDN w:val="0"/>
        <w:adjustRightInd w:val="0"/>
        <w:spacing w:after="0" w:line="240" w:lineRule="auto"/>
        <w:jc w:val="both"/>
        <w:rPr>
          <w:rFonts w:ascii="Arial" w:hAnsi="Arial" w:cs="Arial"/>
          <w:sz w:val="24"/>
          <w:szCs w:val="24"/>
        </w:rPr>
      </w:pPr>
    </w:p>
    <w:p w14:paraId="686D5867" w14:textId="77777777" w:rsidR="00917A2D" w:rsidRPr="00C67275" w:rsidRDefault="00917A2D" w:rsidP="00917A2D">
      <w:pPr>
        <w:autoSpaceDE w:val="0"/>
        <w:autoSpaceDN w:val="0"/>
        <w:adjustRightInd w:val="0"/>
        <w:spacing w:after="0" w:line="240" w:lineRule="auto"/>
        <w:jc w:val="both"/>
        <w:rPr>
          <w:rFonts w:ascii="Arial" w:hAnsi="Arial" w:cs="Arial"/>
          <w:sz w:val="24"/>
          <w:szCs w:val="24"/>
        </w:rPr>
      </w:pPr>
      <w:r w:rsidRPr="00C67275">
        <w:rPr>
          <w:rFonts w:ascii="Arial" w:hAnsi="Arial" w:cs="Arial"/>
          <w:b/>
          <w:sz w:val="24"/>
          <w:szCs w:val="24"/>
        </w:rPr>
        <w:t xml:space="preserve">XIII.- </w:t>
      </w:r>
      <w:r w:rsidRPr="00C67275">
        <w:rPr>
          <w:rFonts w:ascii="Arial" w:hAnsi="Arial" w:cs="Arial"/>
          <w:sz w:val="24"/>
          <w:szCs w:val="24"/>
        </w:rPr>
        <w:t>Que a fin de dar continuidad con las acciones realizadas por este Honorable Ayuntamiento, se dispone usar los recursos federales a los que somos acreedores en beneficio de los habitantes de este municipio, con ellos se generarán mejores condiciones en materia de infraestructura y obra pública traduciéndose en mejor calidad de vida.</w:t>
      </w:r>
    </w:p>
    <w:p w14:paraId="45E5539D" w14:textId="77777777" w:rsidR="00917A2D" w:rsidRPr="00C67275" w:rsidRDefault="00917A2D" w:rsidP="00917A2D">
      <w:pPr>
        <w:autoSpaceDE w:val="0"/>
        <w:autoSpaceDN w:val="0"/>
        <w:adjustRightInd w:val="0"/>
        <w:spacing w:after="0" w:line="240" w:lineRule="auto"/>
        <w:jc w:val="both"/>
        <w:rPr>
          <w:rFonts w:ascii="Arial" w:hAnsi="Arial" w:cs="Arial"/>
          <w:sz w:val="24"/>
          <w:szCs w:val="24"/>
        </w:rPr>
      </w:pPr>
    </w:p>
    <w:p w14:paraId="09C592F8" w14:textId="77777777" w:rsidR="00917A2D" w:rsidRPr="00C67275" w:rsidRDefault="00917A2D" w:rsidP="00917A2D">
      <w:pPr>
        <w:autoSpaceDE w:val="0"/>
        <w:autoSpaceDN w:val="0"/>
        <w:adjustRightInd w:val="0"/>
        <w:spacing w:after="0" w:line="240" w:lineRule="auto"/>
        <w:jc w:val="both"/>
        <w:rPr>
          <w:rFonts w:ascii="Arial" w:hAnsi="Arial" w:cs="Arial"/>
          <w:sz w:val="24"/>
          <w:szCs w:val="24"/>
        </w:rPr>
      </w:pPr>
      <w:r w:rsidRPr="00C67275">
        <w:rPr>
          <w:rFonts w:ascii="Arial" w:hAnsi="Arial" w:cs="Arial"/>
          <w:b/>
          <w:sz w:val="24"/>
          <w:szCs w:val="24"/>
        </w:rPr>
        <w:t>XIV.-</w:t>
      </w:r>
      <w:r w:rsidRPr="00C67275">
        <w:rPr>
          <w:rFonts w:ascii="Arial" w:hAnsi="Arial" w:cs="Arial"/>
          <w:sz w:val="24"/>
          <w:szCs w:val="24"/>
        </w:rPr>
        <w:t xml:space="preserve"> Que la presente administración ha sido impulsora de acciones en materia de desarrollo social que impacten de manera directa a cubrir las necesidades básicas de las personas es por ello que las aportaciones en materia de piso firme, cuarto dormitorio y techos siguen siendo de interés para generar fines de bienestar, seguridad y salud.</w:t>
      </w:r>
    </w:p>
    <w:p w14:paraId="7BA3DAE7" w14:textId="77777777" w:rsidR="00917A2D" w:rsidRPr="00C67275" w:rsidRDefault="00917A2D" w:rsidP="00917A2D">
      <w:pPr>
        <w:autoSpaceDE w:val="0"/>
        <w:autoSpaceDN w:val="0"/>
        <w:adjustRightInd w:val="0"/>
        <w:spacing w:after="0" w:line="240" w:lineRule="auto"/>
        <w:jc w:val="both"/>
        <w:rPr>
          <w:rFonts w:ascii="Arial" w:hAnsi="Arial" w:cs="Arial"/>
          <w:b/>
          <w:sz w:val="24"/>
          <w:szCs w:val="24"/>
        </w:rPr>
      </w:pPr>
    </w:p>
    <w:p w14:paraId="5811D391" w14:textId="77777777" w:rsidR="00917A2D" w:rsidRPr="00C67275" w:rsidRDefault="00917A2D" w:rsidP="00917A2D">
      <w:pPr>
        <w:autoSpaceDE w:val="0"/>
        <w:autoSpaceDN w:val="0"/>
        <w:adjustRightInd w:val="0"/>
        <w:spacing w:after="0" w:line="240" w:lineRule="auto"/>
        <w:jc w:val="both"/>
        <w:rPr>
          <w:rFonts w:ascii="Arial" w:hAnsi="Arial" w:cs="Arial"/>
          <w:sz w:val="24"/>
          <w:szCs w:val="24"/>
        </w:rPr>
      </w:pPr>
      <w:r w:rsidRPr="00C67275">
        <w:rPr>
          <w:rFonts w:ascii="Arial" w:hAnsi="Arial" w:cs="Arial"/>
          <w:b/>
          <w:sz w:val="24"/>
          <w:szCs w:val="24"/>
        </w:rPr>
        <w:t>XV.-</w:t>
      </w:r>
      <w:r w:rsidRPr="00C67275">
        <w:rPr>
          <w:rFonts w:ascii="Arial" w:hAnsi="Arial" w:cs="Arial"/>
          <w:sz w:val="24"/>
          <w:szCs w:val="24"/>
        </w:rPr>
        <w:t xml:space="preserve"> Es por ello que se propone que del  </w:t>
      </w:r>
      <w:r w:rsidRPr="00C67275">
        <w:rPr>
          <w:rFonts w:ascii="Arial" w:hAnsi="Arial" w:cs="Arial"/>
          <w:b/>
          <w:bCs/>
          <w:sz w:val="24"/>
          <w:szCs w:val="24"/>
        </w:rPr>
        <w:t xml:space="preserve">Fondo de Aportaciones para la Infraestructura Social Municipal (FISM) del ejercicio fiscal 2017 </w:t>
      </w:r>
      <w:r w:rsidRPr="00C67275">
        <w:rPr>
          <w:rFonts w:ascii="Arial" w:hAnsi="Arial" w:cs="Arial"/>
          <w:sz w:val="24"/>
          <w:szCs w:val="24"/>
        </w:rPr>
        <w:t xml:space="preserve">sean utilizados y aplicados de la siguiente manera: </w:t>
      </w:r>
    </w:p>
    <w:p w14:paraId="5542BF0E" w14:textId="77777777" w:rsidR="00917A2D" w:rsidRPr="00C67275" w:rsidRDefault="00917A2D" w:rsidP="00917A2D">
      <w:pPr>
        <w:autoSpaceDE w:val="0"/>
        <w:autoSpaceDN w:val="0"/>
        <w:adjustRightInd w:val="0"/>
        <w:spacing w:after="0" w:line="240" w:lineRule="auto"/>
        <w:jc w:val="both"/>
        <w:rPr>
          <w:rFonts w:ascii="Arial" w:hAnsi="Arial" w:cs="Arial"/>
          <w:sz w:val="24"/>
          <w:szCs w:val="24"/>
        </w:rPr>
      </w:pPr>
    </w:p>
    <w:p w14:paraId="7CA8576C" w14:textId="77777777" w:rsidR="00917A2D" w:rsidRPr="00C67275" w:rsidRDefault="00917A2D" w:rsidP="00917A2D">
      <w:pPr>
        <w:autoSpaceDE w:val="0"/>
        <w:autoSpaceDN w:val="0"/>
        <w:adjustRightInd w:val="0"/>
        <w:spacing w:after="0" w:line="240" w:lineRule="auto"/>
        <w:jc w:val="center"/>
        <w:rPr>
          <w:rFonts w:ascii="Arial" w:hAnsi="Arial" w:cs="Arial"/>
          <w:sz w:val="24"/>
          <w:szCs w:val="24"/>
        </w:rPr>
      </w:pPr>
      <w:r w:rsidRPr="00C67275">
        <w:rPr>
          <w:rFonts w:ascii="Arial" w:hAnsi="Arial" w:cs="Arial"/>
          <w:noProof/>
          <w:sz w:val="24"/>
          <w:szCs w:val="24"/>
          <w:lang w:eastAsia="es-MX"/>
        </w:rPr>
        <w:drawing>
          <wp:inline distT="0" distB="0" distL="0" distR="0" wp14:anchorId="761CFBF5" wp14:editId="3ACADA8F">
            <wp:extent cx="3638550" cy="1326720"/>
            <wp:effectExtent l="0" t="0" r="0" b="6985"/>
            <wp:docPr id="3" name="Imagen 3" descr="C:\Users\argeliux\Desktop\Atlixco\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geliux\Desktop\Atlixco\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1866" cy="1342514"/>
                    </a:xfrm>
                    <a:prstGeom prst="rect">
                      <a:avLst/>
                    </a:prstGeom>
                    <a:noFill/>
                    <a:ln>
                      <a:noFill/>
                    </a:ln>
                  </pic:spPr>
                </pic:pic>
              </a:graphicData>
            </a:graphic>
          </wp:inline>
        </w:drawing>
      </w:r>
    </w:p>
    <w:p w14:paraId="612EB42E" w14:textId="77777777" w:rsidR="00917A2D" w:rsidRPr="00C67275" w:rsidRDefault="00917A2D" w:rsidP="00917A2D">
      <w:pPr>
        <w:autoSpaceDE w:val="0"/>
        <w:autoSpaceDN w:val="0"/>
        <w:adjustRightInd w:val="0"/>
        <w:spacing w:after="0" w:line="240" w:lineRule="auto"/>
        <w:jc w:val="both"/>
        <w:rPr>
          <w:rFonts w:ascii="Arial" w:hAnsi="Arial" w:cs="Arial"/>
          <w:b/>
          <w:sz w:val="24"/>
          <w:szCs w:val="24"/>
        </w:rPr>
      </w:pPr>
    </w:p>
    <w:p w14:paraId="6D927758" w14:textId="77777777" w:rsidR="00917A2D" w:rsidRPr="00C67275" w:rsidRDefault="00917A2D" w:rsidP="00917A2D">
      <w:pPr>
        <w:autoSpaceDE w:val="0"/>
        <w:autoSpaceDN w:val="0"/>
        <w:adjustRightInd w:val="0"/>
        <w:spacing w:after="0" w:line="240" w:lineRule="auto"/>
        <w:jc w:val="both"/>
        <w:rPr>
          <w:rFonts w:ascii="Arial" w:hAnsi="Arial" w:cs="Arial"/>
          <w:sz w:val="24"/>
          <w:szCs w:val="24"/>
        </w:rPr>
      </w:pPr>
      <w:r w:rsidRPr="00C67275">
        <w:rPr>
          <w:rFonts w:ascii="Arial" w:hAnsi="Arial" w:cs="Arial"/>
          <w:sz w:val="24"/>
          <w:szCs w:val="24"/>
        </w:rPr>
        <w:t>Por lo anteriormente expuesto y fundado, me permito someter a la consideración de este Honorable Cuerpo Colegiado, para su aprobación, el siguiente:</w:t>
      </w:r>
    </w:p>
    <w:p w14:paraId="26F96807" w14:textId="77777777" w:rsidR="00917A2D" w:rsidRPr="00C67275" w:rsidRDefault="00917A2D" w:rsidP="00917A2D">
      <w:pPr>
        <w:autoSpaceDE w:val="0"/>
        <w:autoSpaceDN w:val="0"/>
        <w:adjustRightInd w:val="0"/>
        <w:spacing w:after="0" w:line="240" w:lineRule="auto"/>
        <w:rPr>
          <w:rFonts w:ascii="Arial" w:hAnsi="Arial" w:cs="Arial"/>
          <w:b/>
          <w:sz w:val="24"/>
          <w:szCs w:val="24"/>
        </w:rPr>
      </w:pPr>
    </w:p>
    <w:p w14:paraId="49188E2A" w14:textId="77777777" w:rsidR="00917A2D" w:rsidRPr="00C67275" w:rsidRDefault="00917A2D" w:rsidP="00917A2D">
      <w:pPr>
        <w:autoSpaceDE w:val="0"/>
        <w:autoSpaceDN w:val="0"/>
        <w:adjustRightInd w:val="0"/>
        <w:spacing w:after="0" w:line="240" w:lineRule="auto"/>
        <w:jc w:val="center"/>
        <w:rPr>
          <w:rFonts w:ascii="Arial" w:hAnsi="Arial" w:cs="Arial"/>
          <w:b/>
          <w:sz w:val="24"/>
          <w:szCs w:val="24"/>
        </w:rPr>
      </w:pPr>
      <w:r w:rsidRPr="00C67275">
        <w:rPr>
          <w:rFonts w:ascii="Arial" w:hAnsi="Arial" w:cs="Arial"/>
          <w:b/>
          <w:sz w:val="24"/>
          <w:szCs w:val="24"/>
        </w:rPr>
        <w:t>D I C T A M E N</w:t>
      </w:r>
    </w:p>
    <w:p w14:paraId="4E12AEE2" w14:textId="77777777" w:rsidR="00917A2D" w:rsidRPr="00C67275" w:rsidRDefault="00917A2D" w:rsidP="00917A2D">
      <w:pPr>
        <w:autoSpaceDE w:val="0"/>
        <w:autoSpaceDN w:val="0"/>
        <w:adjustRightInd w:val="0"/>
        <w:spacing w:after="0" w:line="240" w:lineRule="auto"/>
        <w:rPr>
          <w:rFonts w:ascii="Arial" w:hAnsi="Arial" w:cs="Arial"/>
          <w:sz w:val="24"/>
          <w:szCs w:val="24"/>
        </w:rPr>
      </w:pPr>
    </w:p>
    <w:p w14:paraId="3DCBF4D6" w14:textId="77777777" w:rsidR="00917A2D" w:rsidRPr="00C67275" w:rsidRDefault="00917A2D" w:rsidP="00917A2D">
      <w:pPr>
        <w:spacing w:after="0" w:line="240" w:lineRule="auto"/>
        <w:jc w:val="both"/>
        <w:rPr>
          <w:rFonts w:ascii="Arial" w:hAnsi="Arial" w:cs="Arial"/>
          <w:sz w:val="24"/>
          <w:szCs w:val="24"/>
        </w:rPr>
      </w:pPr>
      <w:r w:rsidRPr="00C67275">
        <w:rPr>
          <w:rFonts w:ascii="Arial" w:hAnsi="Arial" w:cs="Arial"/>
          <w:b/>
          <w:sz w:val="24"/>
          <w:szCs w:val="24"/>
        </w:rPr>
        <w:lastRenderedPageBreak/>
        <w:t>PRIMERO.-</w:t>
      </w:r>
      <w:r>
        <w:rPr>
          <w:rFonts w:ascii="Arial" w:hAnsi="Arial" w:cs="Arial"/>
          <w:b/>
          <w:sz w:val="24"/>
          <w:szCs w:val="24"/>
        </w:rPr>
        <w:t xml:space="preserve"> </w:t>
      </w:r>
      <w:r w:rsidRPr="000A2D8E">
        <w:rPr>
          <w:rFonts w:ascii="Arial" w:hAnsi="Arial" w:cs="Arial"/>
          <w:sz w:val="24"/>
          <w:szCs w:val="24"/>
        </w:rPr>
        <w:t xml:space="preserve">Se </w:t>
      </w:r>
      <w:r w:rsidRPr="000A2D8E">
        <w:rPr>
          <w:rFonts w:ascii="Arial" w:hAnsi="Arial" w:cs="Arial"/>
          <w:bCs/>
          <w:sz w:val="24"/>
          <w:szCs w:val="24"/>
        </w:rPr>
        <w:t xml:space="preserve">autoriza la aportación de recursos para la ejecución de diversas obras,  con recursos </w:t>
      </w:r>
      <w:r>
        <w:rPr>
          <w:rFonts w:ascii="Arial" w:hAnsi="Arial" w:cs="Arial"/>
          <w:bCs/>
          <w:sz w:val="24"/>
          <w:szCs w:val="24"/>
        </w:rPr>
        <w:t xml:space="preserve">provenientes </w:t>
      </w:r>
      <w:r w:rsidRPr="000A2D8E">
        <w:rPr>
          <w:rFonts w:ascii="Arial" w:hAnsi="Arial" w:cs="Arial"/>
          <w:bCs/>
          <w:sz w:val="24"/>
          <w:szCs w:val="24"/>
        </w:rPr>
        <w:t xml:space="preserve">del Fondo de Aportaciones para la Infraestructura Social Municipal (FISM) del ejercicio fiscal 2017, </w:t>
      </w:r>
      <w:r w:rsidRPr="000A2D8E">
        <w:rPr>
          <w:rFonts w:ascii="Arial" w:hAnsi="Arial" w:cs="Arial"/>
          <w:sz w:val="24"/>
          <w:szCs w:val="24"/>
        </w:rPr>
        <w:t>en los términos del Considerando XV del presente Dictamen.</w:t>
      </w:r>
    </w:p>
    <w:p w14:paraId="547C7C53" w14:textId="77777777" w:rsidR="00917A2D" w:rsidRPr="00C67275" w:rsidRDefault="00917A2D" w:rsidP="00917A2D">
      <w:pPr>
        <w:autoSpaceDE w:val="0"/>
        <w:autoSpaceDN w:val="0"/>
        <w:adjustRightInd w:val="0"/>
        <w:spacing w:after="0" w:line="240" w:lineRule="auto"/>
        <w:jc w:val="both"/>
        <w:rPr>
          <w:rFonts w:ascii="Arial" w:hAnsi="Arial" w:cs="Arial"/>
          <w:b/>
          <w:bCs/>
          <w:sz w:val="24"/>
          <w:szCs w:val="24"/>
        </w:rPr>
      </w:pPr>
    </w:p>
    <w:p w14:paraId="46BA5A0A" w14:textId="77777777" w:rsidR="00917A2D" w:rsidRPr="00C67275" w:rsidRDefault="00917A2D" w:rsidP="00917A2D">
      <w:pPr>
        <w:autoSpaceDE w:val="0"/>
        <w:autoSpaceDN w:val="0"/>
        <w:adjustRightInd w:val="0"/>
        <w:spacing w:after="0" w:line="240" w:lineRule="auto"/>
        <w:jc w:val="both"/>
        <w:rPr>
          <w:rFonts w:ascii="Arial" w:hAnsi="Arial" w:cs="Arial"/>
          <w:sz w:val="24"/>
          <w:szCs w:val="24"/>
        </w:rPr>
      </w:pPr>
      <w:r w:rsidRPr="00C67275">
        <w:rPr>
          <w:rFonts w:ascii="Arial" w:hAnsi="Arial" w:cs="Arial"/>
          <w:b/>
          <w:sz w:val="24"/>
          <w:szCs w:val="24"/>
        </w:rPr>
        <w:t>SEGUNDO.-</w:t>
      </w:r>
      <w:r w:rsidRPr="00C67275">
        <w:rPr>
          <w:rFonts w:ascii="Arial" w:hAnsi="Arial" w:cs="Arial"/>
          <w:sz w:val="24"/>
          <w:szCs w:val="24"/>
        </w:rPr>
        <w:t xml:space="preserve"> Se instruye a la Tesorera Municipal para que en el ámbito de sus atribuciones y competencias realice las acciones correspondientes al cumplimiento de lo establecido en el presente Dictamen.</w:t>
      </w:r>
    </w:p>
    <w:p w14:paraId="497A99A6" w14:textId="77777777" w:rsidR="005959DE" w:rsidRDefault="005959DE" w:rsidP="00C00A44">
      <w:pPr>
        <w:spacing w:line="240" w:lineRule="auto"/>
        <w:contextualSpacing/>
        <w:rPr>
          <w:rFonts w:ascii="Arial" w:hAnsi="Arial" w:cs="Arial"/>
          <w:b/>
          <w:sz w:val="24"/>
          <w:szCs w:val="24"/>
        </w:rPr>
      </w:pPr>
    </w:p>
    <w:p w14:paraId="00A9482F" w14:textId="35E4D9D8" w:rsidR="009B57A4" w:rsidRPr="00731B73" w:rsidRDefault="009B57A4" w:rsidP="00731B73">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0D8D498B" w14:textId="021E246D" w:rsidR="005A66DC"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El Presidente Municipal, menciona: Está a consideración de este Cuerpo Colegiado, el Dictamen a que se le ha dado lectura, ¿alguien desea hacer uso de la palabra?</w:t>
      </w:r>
    </w:p>
    <w:p w14:paraId="59680878" w14:textId="77777777" w:rsidR="00B70E04" w:rsidRDefault="00B70E0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0719B725" w14:textId="0ABED68F" w:rsidR="00B70E04" w:rsidRPr="002D6FC7" w:rsidRDefault="00B70E0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2D6FC7">
        <w:rPr>
          <w:rFonts w:ascii="Arial" w:eastAsia="Arial Unicode MS" w:hAnsi="Arial" w:cs="Arial"/>
          <w:sz w:val="24"/>
          <w:szCs w:val="24"/>
          <w:bdr w:val="none" w:sz="0" w:space="0" w:color="auto" w:frame="1"/>
        </w:rPr>
        <w:t xml:space="preserve">En uso de la palabra la Regidora Haydee Muciño Delgado, manifiesta: </w:t>
      </w:r>
      <w:r w:rsidR="009D651A" w:rsidRPr="002D6FC7">
        <w:rPr>
          <w:rFonts w:ascii="Arial" w:eastAsia="Arial Unicode MS" w:hAnsi="Arial" w:cs="Arial"/>
          <w:sz w:val="24"/>
          <w:szCs w:val="24"/>
          <w:bdr w:val="none" w:sz="0" w:space="0" w:color="auto" w:frame="1"/>
        </w:rPr>
        <w:t>¿Estos techos dignos, son los que ya se aplicaron o apenas lo van a aplicar?</w:t>
      </w:r>
    </w:p>
    <w:p w14:paraId="5639E532" w14:textId="77777777" w:rsidR="009D651A" w:rsidRPr="002D6FC7" w:rsidRDefault="009D651A"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061A8051" w14:textId="564A0260" w:rsidR="009D651A" w:rsidRPr="002D6FC7" w:rsidRDefault="009D651A"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2D6FC7">
        <w:rPr>
          <w:rFonts w:ascii="Arial" w:eastAsia="Arial Unicode MS" w:hAnsi="Arial" w:cs="Arial"/>
          <w:sz w:val="24"/>
          <w:szCs w:val="24"/>
          <w:bdr w:val="none" w:sz="0" w:space="0" w:color="auto" w:frame="1"/>
        </w:rPr>
        <w:t xml:space="preserve">El Presidente Municipal, menciona: Tenemos el padrón y cabe mencionar que estos son recursos para ejercer en el 2017, estos recursos se aplican de acuerdo a la Ley de Transparencia, Armonización Contable y Disciplina Financiera y todos los Presupuestos Basados en Resultados </w:t>
      </w:r>
      <w:r w:rsidR="0094060B" w:rsidRPr="002D6FC7">
        <w:rPr>
          <w:rFonts w:ascii="Arial" w:eastAsia="Arial Unicode MS" w:hAnsi="Arial" w:cs="Arial"/>
          <w:sz w:val="24"/>
          <w:szCs w:val="24"/>
          <w:bdr w:val="none" w:sz="0" w:space="0" w:color="auto" w:frame="1"/>
        </w:rPr>
        <w:t>van de acuerdo a la planeación, ha</w:t>
      </w:r>
      <w:r w:rsidR="002D6FC7">
        <w:rPr>
          <w:rFonts w:ascii="Arial" w:eastAsia="Arial Unicode MS" w:hAnsi="Arial" w:cs="Arial"/>
          <w:sz w:val="24"/>
          <w:szCs w:val="24"/>
          <w:bdr w:val="none" w:sz="0" w:space="0" w:color="auto" w:frame="1"/>
        </w:rPr>
        <w:t>brá</w:t>
      </w:r>
      <w:r w:rsidR="0094060B" w:rsidRPr="002D6FC7">
        <w:rPr>
          <w:rFonts w:ascii="Arial" w:eastAsia="Arial Unicode MS" w:hAnsi="Arial" w:cs="Arial"/>
          <w:sz w:val="24"/>
          <w:szCs w:val="24"/>
          <w:bdr w:val="none" w:sz="0" w:space="0" w:color="auto" w:frame="1"/>
        </w:rPr>
        <w:t xml:space="preserve"> un proceso de licitación</w:t>
      </w:r>
      <w:r w:rsidR="002D6FC7">
        <w:rPr>
          <w:rFonts w:ascii="Arial" w:eastAsia="Arial Unicode MS" w:hAnsi="Arial" w:cs="Arial"/>
          <w:sz w:val="24"/>
          <w:szCs w:val="24"/>
          <w:bdr w:val="none" w:sz="0" w:space="0" w:color="auto" w:frame="1"/>
        </w:rPr>
        <w:t xml:space="preserve">, en cuanto </w:t>
      </w:r>
      <w:r w:rsidR="0094060B" w:rsidRPr="002D6FC7">
        <w:rPr>
          <w:rFonts w:ascii="Arial" w:eastAsia="Arial Unicode MS" w:hAnsi="Arial" w:cs="Arial"/>
          <w:sz w:val="24"/>
          <w:szCs w:val="24"/>
          <w:bdr w:val="none" w:sz="0" w:space="0" w:color="auto" w:frame="1"/>
        </w:rPr>
        <w:t xml:space="preserve"> </w:t>
      </w:r>
      <w:r w:rsidR="002D6FC7">
        <w:rPr>
          <w:rFonts w:ascii="Arial" w:eastAsia="Arial Unicode MS" w:hAnsi="Arial" w:cs="Arial"/>
          <w:sz w:val="24"/>
          <w:szCs w:val="24"/>
          <w:bdr w:val="none" w:sz="0" w:space="0" w:color="auto" w:frame="1"/>
        </w:rPr>
        <w:t xml:space="preserve">a la focalización de beneficiarios, existen ya clasificadas las ZAP, que son </w:t>
      </w:r>
      <w:r w:rsidR="0094060B" w:rsidRPr="002D6FC7">
        <w:rPr>
          <w:rFonts w:ascii="Arial" w:eastAsia="Arial Unicode MS" w:hAnsi="Arial" w:cs="Arial"/>
          <w:sz w:val="24"/>
          <w:szCs w:val="24"/>
          <w:bdr w:val="none" w:sz="0" w:space="0" w:color="auto" w:frame="1"/>
        </w:rPr>
        <w:t xml:space="preserve"> las Zonas de Atención Prioritaria,</w:t>
      </w:r>
      <w:r w:rsidR="002D6FC7">
        <w:rPr>
          <w:rFonts w:ascii="Arial" w:eastAsia="Arial Unicode MS" w:hAnsi="Arial" w:cs="Arial"/>
          <w:sz w:val="24"/>
          <w:szCs w:val="24"/>
          <w:bdr w:val="none" w:sz="0" w:space="0" w:color="auto" w:frame="1"/>
        </w:rPr>
        <w:t xml:space="preserve"> y para beneficiar a personas que cubran el perfil de carencia y no estén en la ZZAP, se tendrán que utilizar las C</w:t>
      </w:r>
      <w:r w:rsidR="0094060B" w:rsidRPr="002D6FC7">
        <w:rPr>
          <w:rFonts w:ascii="Arial" w:eastAsia="Arial Unicode MS" w:hAnsi="Arial" w:cs="Arial"/>
          <w:sz w:val="24"/>
          <w:szCs w:val="24"/>
          <w:bdr w:val="none" w:sz="0" w:space="0" w:color="auto" w:frame="1"/>
        </w:rPr>
        <w:t>UI</w:t>
      </w:r>
      <w:r w:rsidR="002D6FC7">
        <w:rPr>
          <w:rFonts w:ascii="Arial" w:eastAsia="Arial Unicode MS" w:hAnsi="Arial" w:cs="Arial"/>
          <w:sz w:val="24"/>
          <w:szCs w:val="24"/>
          <w:bdr w:val="none" w:sz="0" w:space="0" w:color="auto" w:frame="1"/>
        </w:rPr>
        <w:t>S</w:t>
      </w:r>
      <w:r w:rsidR="0094060B" w:rsidRPr="002D6FC7">
        <w:rPr>
          <w:rFonts w:ascii="Arial" w:eastAsia="Arial Unicode MS" w:hAnsi="Arial" w:cs="Arial"/>
          <w:sz w:val="24"/>
          <w:szCs w:val="24"/>
          <w:bdr w:val="none" w:sz="0" w:space="0" w:color="auto" w:frame="1"/>
        </w:rPr>
        <w:t xml:space="preserve">, y dado que es un recurso federal se tiene que tener la aprobación de SEDESOL y de </w:t>
      </w:r>
      <w:r w:rsidR="002D6FC7">
        <w:rPr>
          <w:rFonts w:ascii="Arial" w:eastAsia="Arial Unicode MS" w:hAnsi="Arial" w:cs="Arial"/>
          <w:sz w:val="24"/>
          <w:szCs w:val="24"/>
          <w:bdr w:val="none" w:sz="0" w:space="0" w:color="auto" w:frame="1"/>
        </w:rPr>
        <w:t xml:space="preserve">la </w:t>
      </w:r>
      <w:r w:rsidR="0094060B" w:rsidRPr="002D6FC7">
        <w:rPr>
          <w:rFonts w:ascii="Arial" w:eastAsia="Arial Unicode MS" w:hAnsi="Arial" w:cs="Arial"/>
          <w:sz w:val="24"/>
          <w:szCs w:val="24"/>
          <w:bdr w:val="none" w:sz="0" w:space="0" w:color="auto" w:frame="1"/>
        </w:rPr>
        <w:t xml:space="preserve">SEDATU, así como de la Auditoría Superior de la Federación. </w:t>
      </w:r>
    </w:p>
    <w:p w14:paraId="36D2AAE3" w14:textId="77777777" w:rsidR="0094060B" w:rsidRPr="002D6FC7" w:rsidRDefault="0094060B"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6DF815C1" w14:textId="68E8D20C" w:rsidR="00B55440" w:rsidRDefault="0094060B"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2D6FC7">
        <w:rPr>
          <w:rFonts w:ascii="Arial" w:eastAsia="Arial Unicode MS" w:hAnsi="Arial" w:cs="Arial"/>
          <w:sz w:val="24"/>
          <w:szCs w:val="24"/>
          <w:bdr w:val="none" w:sz="0" w:space="0" w:color="auto" w:frame="1"/>
        </w:rPr>
        <w:t>En uso de la palabra la Regidora Haydee Muciño Delgado, manifiesta: Me gustaría que se le diera prioridad a las personas de la Junta Auxiliar de San Jerónimo Coyula, ya que debido a la fuerte granizada que hubo recientemente</w:t>
      </w:r>
      <w:r w:rsidR="0072241A">
        <w:rPr>
          <w:rFonts w:ascii="Arial" w:eastAsia="Arial Unicode MS" w:hAnsi="Arial" w:cs="Arial"/>
          <w:sz w:val="24"/>
          <w:szCs w:val="24"/>
          <w:bdr w:val="none" w:sz="0" w:space="0" w:color="auto" w:frame="1"/>
        </w:rPr>
        <w:t xml:space="preserve"> resultaron afectados</w:t>
      </w:r>
      <w:r w:rsidRPr="002D6FC7">
        <w:rPr>
          <w:rFonts w:ascii="Arial" w:eastAsia="Arial Unicode MS" w:hAnsi="Arial" w:cs="Arial"/>
          <w:sz w:val="24"/>
          <w:szCs w:val="24"/>
          <w:bdr w:val="none" w:sz="0" w:space="0" w:color="auto" w:frame="1"/>
        </w:rPr>
        <w:t xml:space="preserve"> </w:t>
      </w:r>
      <w:r w:rsidR="0072241A">
        <w:rPr>
          <w:rFonts w:ascii="Arial" w:eastAsia="Arial Unicode MS" w:hAnsi="Arial" w:cs="Arial"/>
          <w:sz w:val="24"/>
          <w:szCs w:val="24"/>
          <w:bdr w:val="none" w:sz="0" w:space="0" w:color="auto" w:frame="1"/>
        </w:rPr>
        <w:t>y</w:t>
      </w:r>
      <w:r w:rsidRPr="002D6FC7">
        <w:rPr>
          <w:rFonts w:ascii="Arial" w:eastAsia="Arial Unicode MS" w:hAnsi="Arial" w:cs="Arial"/>
          <w:sz w:val="24"/>
          <w:szCs w:val="24"/>
          <w:bdr w:val="none" w:sz="0" w:space="0" w:color="auto" w:frame="1"/>
        </w:rPr>
        <w:t xml:space="preserve"> no a todos ellos los registraron</w:t>
      </w:r>
      <w:r w:rsidR="00704B17">
        <w:rPr>
          <w:rFonts w:ascii="Arial" w:eastAsia="Arial Unicode MS" w:hAnsi="Arial" w:cs="Arial"/>
          <w:sz w:val="24"/>
          <w:szCs w:val="24"/>
          <w:bdr w:val="none" w:sz="0" w:space="0" w:color="auto" w:frame="1"/>
        </w:rPr>
        <w:t xml:space="preserve"> para darles el apoyo</w:t>
      </w:r>
      <w:r w:rsidRPr="002D6FC7">
        <w:rPr>
          <w:rFonts w:ascii="Arial" w:eastAsia="Arial Unicode MS" w:hAnsi="Arial" w:cs="Arial"/>
          <w:sz w:val="24"/>
          <w:szCs w:val="24"/>
          <w:bdr w:val="none" w:sz="0" w:space="0" w:color="auto" w:frame="1"/>
        </w:rPr>
        <w:t>, se de gente que no tomaron en cuenta</w:t>
      </w:r>
      <w:r w:rsidR="00B55440" w:rsidRPr="002D6FC7">
        <w:rPr>
          <w:rFonts w:ascii="Arial" w:eastAsia="Arial Unicode MS" w:hAnsi="Arial" w:cs="Arial"/>
          <w:sz w:val="24"/>
          <w:szCs w:val="24"/>
          <w:bdr w:val="none" w:sz="0" w:space="0" w:color="auto" w:frame="1"/>
        </w:rPr>
        <w:t xml:space="preserve">, </w:t>
      </w:r>
      <w:r w:rsidR="0072241A">
        <w:rPr>
          <w:rFonts w:ascii="Arial" w:eastAsia="Arial Unicode MS" w:hAnsi="Arial" w:cs="Arial"/>
          <w:sz w:val="24"/>
          <w:szCs w:val="24"/>
          <w:bdr w:val="none" w:sz="0" w:space="0" w:color="auto" w:frame="1"/>
        </w:rPr>
        <w:t xml:space="preserve">aunque </w:t>
      </w:r>
      <w:r w:rsidR="00B55440" w:rsidRPr="002D6FC7">
        <w:rPr>
          <w:rFonts w:ascii="Arial" w:eastAsia="Arial Unicode MS" w:hAnsi="Arial" w:cs="Arial"/>
          <w:sz w:val="24"/>
          <w:szCs w:val="24"/>
          <w:bdr w:val="none" w:sz="0" w:space="0" w:color="auto" w:frame="1"/>
        </w:rPr>
        <w:t xml:space="preserve">ellos </w:t>
      </w:r>
      <w:r w:rsidR="0072241A">
        <w:rPr>
          <w:rFonts w:ascii="Arial" w:eastAsia="Arial Unicode MS" w:hAnsi="Arial" w:cs="Arial"/>
          <w:sz w:val="24"/>
          <w:szCs w:val="24"/>
          <w:bdr w:val="none" w:sz="0" w:space="0" w:color="auto" w:frame="1"/>
        </w:rPr>
        <w:t xml:space="preserve">ya </w:t>
      </w:r>
      <w:r w:rsidR="00B55440" w:rsidRPr="002D6FC7">
        <w:rPr>
          <w:rFonts w:ascii="Arial" w:eastAsia="Arial Unicode MS" w:hAnsi="Arial" w:cs="Arial"/>
          <w:sz w:val="24"/>
          <w:szCs w:val="24"/>
          <w:bdr w:val="none" w:sz="0" w:space="0" w:color="auto" w:frame="1"/>
        </w:rPr>
        <w:t>compraron sus láminas y ya están techando</w:t>
      </w:r>
      <w:r w:rsidR="0072241A">
        <w:rPr>
          <w:rFonts w:ascii="Arial" w:eastAsia="Arial Unicode MS" w:hAnsi="Arial" w:cs="Arial"/>
          <w:sz w:val="24"/>
          <w:szCs w:val="24"/>
          <w:bdr w:val="none" w:sz="0" w:space="0" w:color="auto" w:frame="1"/>
        </w:rPr>
        <w:t>.</w:t>
      </w:r>
      <w:r w:rsidR="00B55440">
        <w:rPr>
          <w:rFonts w:ascii="Arial" w:eastAsia="Arial Unicode MS" w:hAnsi="Arial" w:cs="Arial"/>
          <w:sz w:val="24"/>
          <w:szCs w:val="24"/>
          <w:bdr w:val="none" w:sz="0" w:space="0" w:color="auto" w:frame="1"/>
        </w:rPr>
        <w:t xml:space="preserve"> </w:t>
      </w:r>
    </w:p>
    <w:p w14:paraId="5A2CCA9F" w14:textId="77777777" w:rsidR="00B55440" w:rsidRDefault="00B55440"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AF28614" w14:textId="1A3181FA" w:rsidR="0094060B" w:rsidRDefault="00B55440"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72241A">
        <w:rPr>
          <w:rFonts w:ascii="Arial" w:eastAsia="Arial Unicode MS" w:hAnsi="Arial" w:cs="Arial"/>
          <w:sz w:val="24"/>
          <w:szCs w:val="24"/>
          <w:bdr w:val="none" w:sz="0" w:space="0" w:color="auto" w:frame="1"/>
        </w:rPr>
        <w:t xml:space="preserve">El Presidente Municipal, menciona: Para el </w:t>
      </w:r>
      <w:r w:rsidR="0072241A" w:rsidRPr="0072241A">
        <w:rPr>
          <w:rFonts w:ascii="Arial" w:eastAsia="Arial Unicode MS" w:hAnsi="Arial" w:cs="Arial"/>
          <w:sz w:val="24"/>
          <w:szCs w:val="24"/>
          <w:bdr w:val="none" w:sz="0" w:space="0" w:color="auto" w:frame="1"/>
        </w:rPr>
        <w:t>tema de techos dignos, se debe cumplir con una serie de requisitos, para que podamos</w:t>
      </w:r>
      <w:r w:rsidRPr="0072241A">
        <w:rPr>
          <w:rFonts w:ascii="Arial" w:eastAsia="Arial Unicode MS" w:hAnsi="Arial" w:cs="Arial"/>
          <w:sz w:val="24"/>
          <w:szCs w:val="24"/>
          <w:bdr w:val="none" w:sz="0" w:space="0" w:color="auto" w:frame="1"/>
        </w:rPr>
        <w:t xml:space="preserve"> ejercer el recurso.</w:t>
      </w:r>
      <w:r>
        <w:rPr>
          <w:rFonts w:ascii="Arial" w:eastAsia="Arial Unicode MS" w:hAnsi="Arial" w:cs="Arial"/>
          <w:sz w:val="24"/>
          <w:szCs w:val="24"/>
          <w:bdr w:val="none" w:sz="0" w:space="0" w:color="auto" w:frame="1"/>
        </w:rPr>
        <w:t xml:space="preserve"> </w:t>
      </w:r>
    </w:p>
    <w:p w14:paraId="2B50BB41" w14:textId="77777777" w:rsidR="00B70E04" w:rsidRDefault="00B70E0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5FA1F00E" w14:textId="77777777" w:rsidR="00160422" w:rsidRDefault="00160422"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18EB34B1" w:rsidR="009B57A4"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160422">
        <w:rPr>
          <w:rFonts w:ascii="Arial" w:eastAsia="Times New Roman" w:hAnsi="Arial" w:cs="Arial"/>
          <w:b/>
          <w:color w:val="000000"/>
          <w:sz w:val="24"/>
          <w:szCs w:val="24"/>
          <w:bdr w:val="none" w:sz="0" w:space="0" w:color="auto" w:frame="1"/>
          <w:lang w:eastAsia="es-MX"/>
        </w:rPr>
        <w:t>Se aprueba por</w:t>
      </w:r>
      <w:r w:rsidR="00B60FE4">
        <w:rPr>
          <w:rFonts w:ascii="Arial" w:eastAsia="Times New Roman" w:hAnsi="Arial" w:cs="Arial"/>
          <w:b/>
          <w:color w:val="000000"/>
          <w:sz w:val="24"/>
          <w:szCs w:val="24"/>
          <w:bdr w:val="none" w:sz="0" w:space="0" w:color="auto" w:frame="1"/>
          <w:lang w:eastAsia="es-MX"/>
        </w:rPr>
        <w:t xml:space="preserve"> unanimidad</w:t>
      </w:r>
      <w:r w:rsidR="002E03E0" w:rsidRPr="00160422">
        <w:rPr>
          <w:rFonts w:ascii="Arial" w:eastAsia="Times New Roman" w:hAnsi="Arial" w:cs="Arial"/>
          <w:b/>
          <w:color w:val="000000"/>
          <w:sz w:val="24"/>
          <w:szCs w:val="24"/>
          <w:bdr w:val="none" w:sz="0" w:space="0" w:color="auto" w:frame="1"/>
          <w:lang w:eastAsia="es-MX"/>
        </w:rPr>
        <w:t xml:space="preserve"> </w:t>
      </w:r>
      <w:r w:rsidR="009E5936" w:rsidRPr="00160422">
        <w:rPr>
          <w:rFonts w:ascii="Arial" w:eastAsia="Times New Roman" w:hAnsi="Arial" w:cs="Arial"/>
          <w:b/>
          <w:color w:val="000000"/>
          <w:sz w:val="24"/>
          <w:szCs w:val="24"/>
          <w:bdr w:val="none" w:sz="0" w:space="0" w:color="auto" w:frame="1"/>
          <w:lang w:eastAsia="es-MX"/>
        </w:rPr>
        <w:t>de votos</w:t>
      </w:r>
      <w:r w:rsidRPr="00160422">
        <w:rPr>
          <w:rFonts w:ascii="Arial" w:eastAsia="Times New Roman" w:hAnsi="Arial" w:cs="Arial"/>
          <w:b/>
          <w:color w:val="000000"/>
          <w:sz w:val="24"/>
          <w:szCs w:val="24"/>
          <w:bdr w:val="none" w:sz="0" w:space="0" w:color="auto" w:frame="1"/>
          <w:lang w:eastAsia="es-MX"/>
        </w:rPr>
        <w:t xml:space="preserve">. </w:t>
      </w:r>
    </w:p>
    <w:p w14:paraId="5AC4E35D" w14:textId="77777777" w:rsidR="00A91035" w:rsidRDefault="00A91035"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6E3305A5" w14:textId="0A5E8FBE" w:rsidR="00A91035" w:rsidRDefault="00A91035" w:rsidP="00A91035">
      <w:pPr>
        <w:spacing w:after="0" w:line="240" w:lineRule="auto"/>
        <w:rPr>
          <w:rFonts w:ascii="Arial" w:eastAsia="Times New Roman" w:hAnsi="Arial" w:cs="Arial"/>
          <w:b/>
          <w:color w:val="000000"/>
          <w:sz w:val="24"/>
          <w:szCs w:val="24"/>
          <w:bdr w:val="none" w:sz="0" w:space="0" w:color="auto" w:frame="1"/>
          <w:lang w:eastAsia="es-MX"/>
        </w:rPr>
      </w:pPr>
      <w:bookmarkStart w:id="0" w:name="_GoBack"/>
      <w:bookmarkEnd w:id="0"/>
      <w:r>
        <w:rPr>
          <w:rFonts w:ascii="Arial" w:eastAsia="Times New Roman" w:hAnsi="Arial" w:cs="Arial"/>
          <w:b/>
          <w:color w:val="000000"/>
          <w:sz w:val="24"/>
          <w:szCs w:val="24"/>
          <w:bdr w:val="none" w:sz="0" w:space="0" w:color="auto" w:frame="1"/>
          <w:lang w:eastAsia="es-MX"/>
        </w:rPr>
        <w:lastRenderedPageBreak/>
        <w:t>PUNTO SEIS</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1C9FE2BF"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 xml:space="preserve">ia de Cabildo, siendo las </w:t>
      </w:r>
      <w:r w:rsidR="00E84715">
        <w:rPr>
          <w:rFonts w:ascii="Arial" w:eastAsia="Times New Roman" w:hAnsi="Arial" w:cs="Arial"/>
          <w:color w:val="000000"/>
          <w:sz w:val="24"/>
          <w:szCs w:val="24"/>
          <w:bdr w:val="none" w:sz="0" w:space="0" w:color="auto" w:frame="1"/>
          <w:lang w:eastAsia="es-MX"/>
        </w:rPr>
        <w:t>diez</w:t>
      </w:r>
      <w:r w:rsidR="006417C9">
        <w:rPr>
          <w:rFonts w:ascii="Arial" w:eastAsia="Times New Roman" w:hAnsi="Arial" w:cs="Arial"/>
          <w:color w:val="000000"/>
          <w:sz w:val="24"/>
          <w:szCs w:val="24"/>
          <w:bdr w:val="none" w:sz="0" w:space="0" w:color="auto" w:frame="1"/>
          <w:lang w:eastAsia="es-MX"/>
        </w:rPr>
        <w:t xml:space="preserve"> </w:t>
      </w:r>
      <w:r w:rsidR="001B51C5">
        <w:rPr>
          <w:rFonts w:ascii="Arial" w:eastAsia="Times New Roman" w:hAnsi="Arial" w:cs="Arial"/>
          <w:color w:val="000000"/>
          <w:sz w:val="24"/>
          <w:szCs w:val="24"/>
          <w:bdr w:val="none" w:sz="0" w:space="0" w:color="auto" w:frame="1"/>
          <w:lang w:eastAsia="es-MX"/>
        </w:rPr>
        <w:t>horas</w:t>
      </w:r>
      <w:r w:rsidR="00050A4F">
        <w:rPr>
          <w:rFonts w:ascii="Arial" w:eastAsia="Times New Roman" w:hAnsi="Arial" w:cs="Arial"/>
          <w:color w:val="000000"/>
          <w:sz w:val="24"/>
          <w:szCs w:val="24"/>
          <w:bdr w:val="none" w:sz="0" w:space="0" w:color="auto" w:frame="1"/>
          <w:lang w:eastAsia="es-MX"/>
        </w:rPr>
        <w:t xml:space="preserve"> </w:t>
      </w:r>
      <w:r w:rsidR="005959DE">
        <w:rPr>
          <w:rFonts w:ascii="Arial" w:eastAsia="Times New Roman" w:hAnsi="Arial" w:cs="Arial"/>
          <w:color w:val="000000"/>
          <w:sz w:val="24"/>
          <w:szCs w:val="24"/>
          <w:bdr w:val="none" w:sz="0" w:space="0" w:color="auto" w:frame="1"/>
          <w:lang w:eastAsia="es-MX"/>
        </w:rPr>
        <w:t xml:space="preserve">con veinte minutos </w:t>
      </w:r>
      <w:r w:rsidR="009E5936" w:rsidRPr="007278C4">
        <w:rPr>
          <w:rFonts w:ascii="Arial" w:eastAsia="Times New Roman" w:hAnsi="Arial" w:cs="Arial"/>
          <w:color w:val="000000"/>
          <w:sz w:val="24"/>
          <w:szCs w:val="24"/>
          <w:bdr w:val="none" w:sz="0" w:space="0" w:color="auto" w:frame="1"/>
          <w:lang w:eastAsia="es-MX"/>
        </w:rPr>
        <w:t xml:space="preserve">del día </w:t>
      </w:r>
      <w:r w:rsidR="005959DE">
        <w:rPr>
          <w:rFonts w:ascii="Arial" w:eastAsia="Times New Roman" w:hAnsi="Arial" w:cs="Arial"/>
          <w:color w:val="000000"/>
          <w:sz w:val="24"/>
          <w:szCs w:val="24"/>
          <w:bdr w:val="none" w:sz="0" w:space="0" w:color="auto" w:frame="1"/>
          <w:lang w:eastAsia="es-MX"/>
        </w:rPr>
        <w:t>veintidós de mayo</w:t>
      </w:r>
      <w:r w:rsidRPr="007278C4">
        <w:rPr>
          <w:rFonts w:ascii="Arial" w:eastAsia="Times New Roman" w:hAnsi="Arial" w:cs="Arial"/>
          <w:color w:val="000000"/>
          <w:sz w:val="24"/>
          <w:szCs w:val="24"/>
          <w:bdr w:val="none" w:sz="0" w:space="0" w:color="auto" w:frame="1"/>
          <w:lang w:eastAsia="es-MX"/>
        </w:rPr>
        <w:t xml:space="preserve"> de dos mil d</w:t>
      </w:r>
      <w:r w:rsidR="005D6F8B">
        <w:rPr>
          <w:rFonts w:ascii="Arial" w:eastAsia="Times New Roman" w:hAnsi="Arial" w:cs="Arial"/>
          <w:color w:val="000000"/>
          <w:sz w:val="24"/>
          <w:szCs w:val="24"/>
          <w:bdr w:val="none" w:sz="0" w:space="0" w:color="auto" w:frame="1"/>
          <w:lang w:eastAsia="es-MX"/>
        </w:rPr>
        <w:t>i</w:t>
      </w:r>
      <w:r w:rsidR="001B51C5">
        <w:rPr>
          <w:rFonts w:ascii="Arial" w:eastAsia="Times New Roman" w:hAnsi="Arial" w:cs="Arial"/>
          <w:color w:val="000000"/>
          <w:sz w:val="24"/>
          <w:szCs w:val="24"/>
          <w:bdr w:val="none" w:sz="0" w:space="0" w:color="auto" w:frame="1"/>
          <w:lang w:eastAsia="es-MX"/>
        </w:rPr>
        <w:t>ecisiete. Muchas gracias y buenos día</w:t>
      </w:r>
      <w:r w:rsidRPr="007278C4">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C12EEFB" w14:textId="77777777" w:rsidR="00B60FE4" w:rsidRPr="008C3F94"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Galeazzi </w:t>
      </w:r>
      <w:r w:rsidR="005E278A">
        <w:rPr>
          <w:rFonts w:ascii="Arial" w:eastAsia="Times New Roman" w:hAnsi="Arial" w:cs="Arial"/>
          <w:color w:val="000000"/>
          <w:sz w:val="24"/>
          <w:szCs w:val="24"/>
          <w:u w:color="000000"/>
          <w:bdr w:val="nil"/>
          <w:lang w:eastAsia="es-MX"/>
        </w:rPr>
        <w:t>Ber</w:t>
      </w:r>
      <w:r w:rsidRPr="008C3F94">
        <w:rPr>
          <w:rFonts w:ascii="Arial" w:eastAsia="Times New Roman" w:hAnsi="Arial" w:cs="Arial"/>
          <w:color w:val="000000"/>
          <w:sz w:val="24"/>
          <w:szCs w:val="24"/>
          <w:u w:color="000000"/>
          <w:bdr w:val="nil"/>
          <w:lang w:eastAsia="es-MX"/>
        </w:rPr>
        <w:t>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871A125" w14:textId="77777777"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75735B8" w14:textId="77777777" w:rsidR="00083E77" w:rsidRPr="008C3F94" w:rsidRDefault="00083E77"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66EC2CA2" w14:textId="77777777" w:rsidR="00050A4F" w:rsidRPr="008C3F94" w:rsidRDefault="00050A4F"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Graciela Cantorán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Pr="008C3F94" w:rsidRDefault="003D649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Juan Manuel Ayestarán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Default="003D6491" w:rsidP="003D6491">
            <w:pPr>
              <w:pStyle w:val="Sinespaciado"/>
              <w:jc w:val="center"/>
              <w:rPr>
                <w:rFonts w:ascii="Arial" w:eastAsia="Times New Roman" w:hAnsi="Arial" w:cs="Arial"/>
                <w:sz w:val="24"/>
                <w:szCs w:val="24"/>
                <w:u w:color="000000"/>
              </w:rPr>
            </w:pPr>
          </w:p>
          <w:p w14:paraId="7B991519" w14:textId="77777777" w:rsidR="00050A4F" w:rsidRPr="008C3F94" w:rsidRDefault="00050A4F"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Pr="008C3F94" w:rsidRDefault="003D6491" w:rsidP="003D6491">
            <w:pPr>
              <w:pStyle w:val="Sinespaciado"/>
              <w:jc w:val="center"/>
              <w:rPr>
                <w:rFonts w:ascii="Arial" w:eastAsia="Times New Roman" w:hAnsi="Arial" w:cs="Arial"/>
                <w:sz w:val="24"/>
                <w:szCs w:val="24"/>
                <w:u w:color="000000"/>
              </w:rPr>
            </w:pPr>
          </w:p>
          <w:p w14:paraId="2AF106C1" w14:textId="77777777" w:rsidR="003D6491"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Pr="008C3F94" w:rsidRDefault="003D649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25201A61" w14:textId="77777777" w:rsidR="00050A4F" w:rsidRPr="008C3F94" w:rsidRDefault="00050A4F"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578E07B5"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3ECB8F1C" w14:textId="77777777" w:rsidR="003D6491" w:rsidRDefault="003D6491" w:rsidP="003D6491">
            <w:pPr>
              <w:pStyle w:val="Sinespaciado"/>
              <w:jc w:val="center"/>
              <w:rPr>
                <w:rFonts w:ascii="Arial" w:hAnsi="Arial" w:cs="Arial"/>
                <w:sz w:val="24"/>
                <w:szCs w:val="24"/>
              </w:rPr>
            </w:pPr>
          </w:p>
          <w:p w14:paraId="017B2BE3" w14:textId="77777777" w:rsidR="00050A4F" w:rsidRPr="008C3F94" w:rsidRDefault="00050A4F"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3B3F0207"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CCA6F8F" w14:textId="77777777" w:rsidR="00E84715" w:rsidRDefault="00E84715" w:rsidP="003D6491">
            <w:pPr>
              <w:pStyle w:val="Sinespaciado"/>
              <w:jc w:val="center"/>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0610A359"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05B50E38" w14:textId="77777777" w:rsidR="00FE0C9E" w:rsidRDefault="00FE0C9E" w:rsidP="00FB3253">
            <w:pPr>
              <w:pStyle w:val="Sinespaciado"/>
              <w:rPr>
                <w:rFonts w:ascii="Arial" w:hAnsi="Arial" w:cs="Arial"/>
                <w:sz w:val="24"/>
                <w:szCs w:val="24"/>
                <w:u w:color="000000"/>
              </w:rPr>
            </w:pPr>
          </w:p>
          <w:p w14:paraId="0DEF335E" w14:textId="77777777" w:rsidR="00050A4F" w:rsidRDefault="00050A4F" w:rsidP="00FB3253">
            <w:pPr>
              <w:pStyle w:val="Sinespaciado"/>
              <w:rPr>
                <w:rFonts w:ascii="Arial" w:hAnsi="Arial" w:cs="Arial"/>
                <w:sz w:val="24"/>
                <w:szCs w:val="24"/>
                <w:u w:color="000000"/>
              </w:rPr>
            </w:pPr>
          </w:p>
          <w:p w14:paraId="0F4C39AF" w14:textId="77777777" w:rsidR="00050A4F" w:rsidRDefault="00050A4F" w:rsidP="00C96723">
            <w:pPr>
              <w:pStyle w:val="Sinespaciado"/>
              <w:jc w:val="center"/>
              <w:rPr>
                <w:rFonts w:ascii="Arial" w:hAnsi="Arial" w:cs="Arial"/>
                <w:sz w:val="24"/>
                <w:szCs w:val="24"/>
                <w:u w:color="000000"/>
              </w:rPr>
            </w:pPr>
          </w:p>
          <w:p w14:paraId="7A4DB35B" w14:textId="77777777" w:rsidR="00C96723" w:rsidRDefault="00C96723" w:rsidP="00C96723">
            <w:pPr>
              <w:pStyle w:val="Sinespaciado"/>
              <w:jc w:val="center"/>
              <w:rPr>
                <w:rFonts w:ascii="Arial" w:hAnsi="Arial" w:cs="Arial"/>
                <w:sz w:val="24"/>
                <w:szCs w:val="24"/>
                <w:u w:color="000000"/>
              </w:rPr>
            </w:pPr>
          </w:p>
          <w:p w14:paraId="34D7D1AD" w14:textId="77777777" w:rsidR="00C96723" w:rsidRPr="008C3F94" w:rsidRDefault="00C96723" w:rsidP="00C96723">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65648E4D" w14:textId="77777777" w:rsidR="00B60FE4" w:rsidRDefault="00B60FE4" w:rsidP="006417C9">
            <w:pPr>
              <w:pStyle w:val="Sinespaciado"/>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Erich Amigón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5FEA6B0C" w14:textId="77777777" w:rsidR="003D6491" w:rsidRDefault="003D6491" w:rsidP="003D6491">
            <w:pPr>
              <w:pStyle w:val="Sinespaciado"/>
              <w:jc w:val="center"/>
              <w:rPr>
                <w:rFonts w:ascii="Arial" w:eastAsia="Times New Roman" w:hAnsi="Arial" w:cs="Arial"/>
                <w:sz w:val="24"/>
                <w:szCs w:val="24"/>
                <w:u w:color="000000"/>
              </w:rPr>
            </w:pPr>
          </w:p>
          <w:p w14:paraId="74257FDE" w14:textId="77777777" w:rsidR="00B60FE4" w:rsidRPr="008C3F94" w:rsidRDefault="00B60FE4" w:rsidP="006417C9">
            <w:pPr>
              <w:pStyle w:val="Sinespaciado"/>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668116B6" w14:textId="77777777" w:rsidR="003D6491" w:rsidRPr="008C3F94" w:rsidRDefault="003D6491" w:rsidP="00FE0C9E">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FE0C9E">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69B37891" w14:textId="77777777" w:rsidR="00083E77" w:rsidRDefault="00083E77" w:rsidP="00FE0C9E">
      <w:pPr>
        <w:pStyle w:val="Sinespaciado"/>
        <w:rPr>
          <w:rFonts w:ascii="Arial" w:hAnsi="Arial" w:cs="Arial"/>
          <w:b/>
          <w:sz w:val="16"/>
          <w:szCs w:val="16"/>
        </w:rPr>
      </w:pPr>
    </w:p>
    <w:p w14:paraId="6168336F" w14:textId="77777777" w:rsidR="00000321" w:rsidRDefault="00000321" w:rsidP="005959DE">
      <w:pPr>
        <w:pStyle w:val="Sinespaciado"/>
        <w:jc w:val="both"/>
        <w:rPr>
          <w:rFonts w:ascii="Arial" w:hAnsi="Arial" w:cs="Arial"/>
          <w:b/>
          <w:sz w:val="16"/>
          <w:szCs w:val="16"/>
        </w:rPr>
      </w:pPr>
    </w:p>
    <w:p w14:paraId="68E51E67" w14:textId="3B156C8D" w:rsidR="003D6491" w:rsidRPr="008C3F94" w:rsidRDefault="009E5936" w:rsidP="005959DE">
      <w:pPr>
        <w:pStyle w:val="Sinespaciado"/>
        <w:jc w:val="both"/>
        <w:rPr>
          <w:rFonts w:ascii="Arial" w:eastAsia="Arial" w:hAnsi="Arial" w:cs="Arial"/>
          <w:color w:val="000000"/>
          <w:sz w:val="24"/>
          <w:szCs w:val="24"/>
          <w:u w:color="000000"/>
          <w:bdr w:val="nil"/>
          <w:lang w:eastAsia="es-MX"/>
        </w:rPr>
      </w:pPr>
      <w:r w:rsidRPr="00694D8D">
        <w:rPr>
          <w:rFonts w:ascii="Arial" w:hAnsi="Arial" w:cs="Arial"/>
          <w:b/>
          <w:sz w:val="16"/>
          <w:szCs w:val="16"/>
        </w:rPr>
        <w:t xml:space="preserve">ESTA HOJA DE FIRMAS CORRESPONDE AL ACTA DE LA </w:t>
      </w:r>
      <w:r w:rsidR="00B1120C">
        <w:rPr>
          <w:rFonts w:ascii="Arial" w:hAnsi="Arial" w:cs="Arial"/>
          <w:b/>
          <w:sz w:val="16"/>
          <w:szCs w:val="16"/>
        </w:rPr>
        <w:t>CENT</w:t>
      </w:r>
      <w:r w:rsidR="00B05763">
        <w:rPr>
          <w:rFonts w:ascii="Arial" w:hAnsi="Arial" w:cs="Arial"/>
          <w:b/>
          <w:sz w:val="16"/>
          <w:szCs w:val="16"/>
        </w:rPr>
        <w:t xml:space="preserve">ÉSIMO </w:t>
      </w:r>
      <w:r w:rsidR="00E84715">
        <w:rPr>
          <w:rFonts w:ascii="Arial" w:hAnsi="Arial" w:cs="Arial"/>
          <w:b/>
          <w:sz w:val="16"/>
          <w:szCs w:val="16"/>
        </w:rPr>
        <w:t>VIGÉSIMA QUINT</w:t>
      </w:r>
      <w:r w:rsidR="005959DE">
        <w:rPr>
          <w:rFonts w:ascii="Arial" w:hAnsi="Arial" w:cs="Arial"/>
          <w:b/>
          <w:sz w:val="16"/>
          <w:szCs w:val="16"/>
        </w:rPr>
        <w:t>A</w:t>
      </w:r>
      <w:r>
        <w:rPr>
          <w:rFonts w:ascii="Arial" w:hAnsi="Arial" w:cs="Arial"/>
          <w:b/>
          <w:sz w:val="16"/>
          <w:szCs w:val="16"/>
        </w:rPr>
        <w:t xml:space="preserve"> </w:t>
      </w:r>
      <w:r w:rsidRPr="00694D8D">
        <w:rPr>
          <w:rFonts w:ascii="Arial" w:hAnsi="Arial" w:cs="Arial"/>
          <w:b/>
          <w:sz w:val="16"/>
          <w:szCs w:val="16"/>
        </w:rPr>
        <w:t xml:space="preserve">SESIÓN </w:t>
      </w:r>
      <w:r>
        <w:rPr>
          <w:rFonts w:ascii="Arial" w:hAnsi="Arial" w:cs="Arial"/>
          <w:b/>
          <w:sz w:val="16"/>
          <w:szCs w:val="16"/>
        </w:rPr>
        <w:t>EXTRA</w:t>
      </w:r>
      <w:r w:rsidR="00B55440">
        <w:rPr>
          <w:rFonts w:ascii="Arial" w:hAnsi="Arial" w:cs="Arial"/>
          <w:b/>
          <w:sz w:val="16"/>
          <w:szCs w:val="16"/>
        </w:rPr>
        <w:t>ORDINARIA DE FECHA 22</w:t>
      </w:r>
      <w:r w:rsidR="005D6F8B">
        <w:rPr>
          <w:rFonts w:ascii="Arial" w:hAnsi="Arial" w:cs="Arial"/>
          <w:b/>
          <w:sz w:val="16"/>
          <w:szCs w:val="16"/>
        </w:rPr>
        <w:t xml:space="preserve"> DE </w:t>
      </w:r>
      <w:r w:rsidR="005959DE">
        <w:rPr>
          <w:rFonts w:ascii="Arial" w:hAnsi="Arial" w:cs="Arial"/>
          <w:b/>
          <w:sz w:val="16"/>
          <w:szCs w:val="16"/>
        </w:rPr>
        <w:t>MAYO</w:t>
      </w:r>
      <w:r w:rsidRPr="00694D8D">
        <w:rPr>
          <w:rFonts w:ascii="Arial" w:hAnsi="Arial" w:cs="Arial"/>
          <w:b/>
          <w:sz w:val="16"/>
          <w:szCs w:val="16"/>
        </w:rPr>
        <w:t xml:space="preserve"> DEL AÑO 201</w:t>
      </w:r>
      <w:r w:rsidR="005D6F8B">
        <w:rPr>
          <w:rFonts w:ascii="Arial" w:hAnsi="Arial" w:cs="Arial"/>
          <w:b/>
          <w:sz w:val="16"/>
          <w:szCs w:val="16"/>
        </w:rPr>
        <w:t>7</w:t>
      </w:r>
      <w:r w:rsidRPr="00694D8D">
        <w:rPr>
          <w:rFonts w:ascii="Arial" w:hAnsi="Arial" w:cs="Arial"/>
          <w:b/>
          <w:sz w:val="16"/>
          <w:szCs w:val="16"/>
        </w:rPr>
        <w:t>.</w:t>
      </w:r>
    </w:p>
    <w:sectPr w:rsidR="003D6491" w:rsidRPr="008C3F94" w:rsidSect="009B23EC">
      <w:headerReference w:type="default" r:id="rId8"/>
      <w:footerReference w:type="default" r:id="rId9"/>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B0447" w14:textId="77777777" w:rsidR="00936E04" w:rsidRDefault="00936E04">
      <w:pPr>
        <w:spacing w:after="0" w:line="240" w:lineRule="auto"/>
      </w:pPr>
      <w:r>
        <w:separator/>
      </w:r>
    </w:p>
  </w:endnote>
  <w:endnote w:type="continuationSeparator" w:id="0">
    <w:p w14:paraId="19C67D40" w14:textId="77777777" w:rsidR="00936E04" w:rsidRDefault="0093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34D765E0" w:rsidR="005C04DD" w:rsidRDefault="005C04DD">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704B17">
      <w:rPr>
        <w:rFonts w:ascii="Times New Roman Bold" w:eastAsia="Times New Roman Bold" w:hAnsi="Times New Roman Bold" w:cs="Times New Roman Bold"/>
        <w:noProof/>
      </w:rPr>
      <w:t>9</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704B17">
      <w:rPr>
        <w:rFonts w:ascii="Times New Roman Bold" w:eastAsia="Times New Roman Bold" w:hAnsi="Times New Roman Bold" w:cs="Times New Roman Bold"/>
        <w:noProof/>
      </w:rPr>
      <w:t>9</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44DA4" w14:textId="77777777" w:rsidR="00936E04" w:rsidRDefault="00936E04">
      <w:pPr>
        <w:spacing w:after="0" w:line="240" w:lineRule="auto"/>
      </w:pPr>
      <w:r>
        <w:separator/>
      </w:r>
    </w:p>
  </w:footnote>
  <w:footnote w:type="continuationSeparator" w:id="0">
    <w:p w14:paraId="5E52725F" w14:textId="77777777" w:rsidR="00936E04" w:rsidRDefault="00936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C04DD" w:rsidRDefault="005C04DD">
    <w:pPr>
      <w:pStyle w:val="Ttulo2"/>
      <w:spacing w:before="0"/>
      <w:jc w:val="both"/>
      <w:rPr>
        <w:rFonts w:ascii="Arial" w:eastAsia="Arial" w:hAnsi="Arial" w:cs="Arial"/>
        <w:b w:val="0"/>
        <w:bCs w:val="0"/>
        <w:color w:val="000000"/>
        <w:sz w:val="20"/>
        <w:szCs w:val="20"/>
        <w:u w:color="000000"/>
      </w:rPr>
    </w:pPr>
  </w:p>
  <w:p w14:paraId="369D94E0"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C04DD" w:rsidRDefault="005C04DD">
    <w:pPr>
      <w:pStyle w:val="Ttulo2"/>
      <w:spacing w:before="0"/>
      <w:jc w:val="both"/>
      <w:rPr>
        <w:rFonts w:ascii="Arial" w:eastAsia="Arial" w:hAnsi="Arial" w:cs="Arial"/>
        <w:b w:val="0"/>
        <w:bCs w:val="0"/>
        <w:color w:val="000000"/>
        <w:sz w:val="20"/>
        <w:szCs w:val="20"/>
        <w:u w:color="000000"/>
      </w:rPr>
    </w:pPr>
  </w:p>
  <w:p w14:paraId="7EA6B2A1" w14:textId="77777777" w:rsidR="005C04DD" w:rsidRDefault="005C04DD">
    <w:pPr>
      <w:pStyle w:val="Ttulo2"/>
      <w:spacing w:before="0"/>
      <w:jc w:val="both"/>
      <w:rPr>
        <w:rFonts w:ascii="Arial"/>
        <w:b w:val="0"/>
        <w:bCs w:val="0"/>
        <w:color w:val="000000"/>
        <w:sz w:val="16"/>
        <w:szCs w:val="16"/>
        <w:u w:color="000000"/>
      </w:rPr>
    </w:pPr>
  </w:p>
  <w:p w14:paraId="5C1FC49F" w14:textId="77777777" w:rsidR="005C04DD" w:rsidRDefault="005C04DD">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C04DD" w:rsidRDefault="005C04DD">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4B02B4"/>
    <w:multiLevelType w:val="hybridMultilevel"/>
    <w:tmpl w:val="60D2EEA8"/>
    <w:lvl w:ilvl="0" w:tplc="9F864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0B6189"/>
    <w:multiLevelType w:val="hybridMultilevel"/>
    <w:tmpl w:val="03226E18"/>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21"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2"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4"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17"/>
  </w:num>
  <w:num w:numId="5">
    <w:abstractNumId w:val="22"/>
  </w:num>
  <w:num w:numId="6">
    <w:abstractNumId w:val="19"/>
  </w:num>
  <w:num w:numId="7">
    <w:abstractNumId w:val="24"/>
  </w:num>
  <w:num w:numId="8">
    <w:abstractNumId w:val="10"/>
  </w:num>
  <w:num w:numId="9">
    <w:abstractNumId w:val="9"/>
  </w:num>
  <w:num w:numId="10">
    <w:abstractNumId w:val="25"/>
  </w:num>
  <w:num w:numId="11">
    <w:abstractNumId w:val="11"/>
  </w:num>
  <w:num w:numId="12">
    <w:abstractNumId w:val="15"/>
  </w:num>
  <w:num w:numId="13">
    <w:abstractNumId w:val="4"/>
  </w:num>
  <w:num w:numId="14">
    <w:abstractNumId w:val="8"/>
  </w:num>
  <w:num w:numId="15">
    <w:abstractNumId w:val="3"/>
  </w:num>
  <w:num w:numId="16">
    <w:abstractNumId w:val="7"/>
  </w:num>
  <w:num w:numId="17">
    <w:abstractNumId w:val="2"/>
  </w:num>
  <w:num w:numId="18">
    <w:abstractNumId w:val="18"/>
  </w:num>
  <w:num w:numId="19">
    <w:abstractNumId w:val="13"/>
  </w:num>
  <w:num w:numId="20">
    <w:abstractNumId w:val="21"/>
  </w:num>
  <w:num w:numId="21">
    <w:abstractNumId w:val="6"/>
  </w:num>
  <w:num w:numId="22">
    <w:abstractNumId w:val="23"/>
  </w:num>
  <w:num w:numId="23">
    <w:abstractNumId w:val="2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6"/>
  </w:num>
  <w:num w:numId="27">
    <w:abstractNumId w:val="12"/>
  </w:num>
  <w:num w:numId="2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0321"/>
    <w:rsid w:val="0000569B"/>
    <w:rsid w:val="000325BD"/>
    <w:rsid w:val="00037664"/>
    <w:rsid w:val="00037D7A"/>
    <w:rsid w:val="000418A2"/>
    <w:rsid w:val="00050A4F"/>
    <w:rsid w:val="0006221B"/>
    <w:rsid w:val="000700DF"/>
    <w:rsid w:val="000758F3"/>
    <w:rsid w:val="00080401"/>
    <w:rsid w:val="00083E77"/>
    <w:rsid w:val="00090861"/>
    <w:rsid w:val="000C1583"/>
    <w:rsid w:val="000C191F"/>
    <w:rsid w:val="000C2A5A"/>
    <w:rsid w:val="000D54D9"/>
    <w:rsid w:val="00132CA6"/>
    <w:rsid w:val="0013771E"/>
    <w:rsid w:val="00144D7D"/>
    <w:rsid w:val="00152029"/>
    <w:rsid w:val="00160422"/>
    <w:rsid w:val="00182493"/>
    <w:rsid w:val="00193D34"/>
    <w:rsid w:val="00197183"/>
    <w:rsid w:val="001B51C5"/>
    <w:rsid w:val="001C3A52"/>
    <w:rsid w:val="001F7E43"/>
    <w:rsid w:val="0022593A"/>
    <w:rsid w:val="00234627"/>
    <w:rsid w:val="00242074"/>
    <w:rsid w:val="00264303"/>
    <w:rsid w:val="002774EE"/>
    <w:rsid w:val="00295E14"/>
    <w:rsid w:val="002A49DE"/>
    <w:rsid w:val="002B5FBA"/>
    <w:rsid w:val="002B79B9"/>
    <w:rsid w:val="002C19EE"/>
    <w:rsid w:val="002D6FC7"/>
    <w:rsid w:val="002E03E0"/>
    <w:rsid w:val="002E098D"/>
    <w:rsid w:val="002F4903"/>
    <w:rsid w:val="00330402"/>
    <w:rsid w:val="00342F63"/>
    <w:rsid w:val="003719F0"/>
    <w:rsid w:val="00385B9C"/>
    <w:rsid w:val="003C0BE6"/>
    <w:rsid w:val="003C3803"/>
    <w:rsid w:val="003D54DE"/>
    <w:rsid w:val="003D6491"/>
    <w:rsid w:val="003E279C"/>
    <w:rsid w:val="00412874"/>
    <w:rsid w:val="00432662"/>
    <w:rsid w:val="00433EA4"/>
    <w:rsid w:val="004347CD"/>
    <w:rsid w:val="00442073"/>
    <w:rsid w:val="0044308C"/>
    <w:rsid w:val="00443F67"/>
    <w:rsid w:val="00461F69"/>
    <w:rsid w:val="004B099D"/>
    <w:rsid w:val="004F2F82"/>
    <w:rsid w:val="00515236"/>
    <w:rsid w:val="00525748"/>
    <w:rsid w:val="00534BA2"/>
    <w:rsid w:val="00543420"/>
    <w:rsid w:val="005542EE"/>
    <w:rsid w:val="00570BD5"/>
    <w:rsid w:val="005862EA"/>
    <w:rsid w:val="005959DE"/>
    <w:rsid w:val="005A66DC"/>
    <w:rsid w:val="005B3A5E"/>
    <w:rsid w:val="005B5F46"/>
    <w:rsid w:val="005C04DD"/>
    <w:rsid w:val="005D6F8B"/>
    <w:rsid w:val="005D772E"/>
    <w:rsid w:val="005D797B"/>
    <w:rsid w:val="005E278A"/>
    <w:rsid w:val="006007CE"/>
    <w:rsid w:val="00601B53"/>
    <w:rsid w:val="006065B5"/>
    <w:rsid w:val="00607D0F"/>
    <w:rsid w:val="00613355"/>
    <w:rsid w:val="00620961"/>
    <w:rsid w:val="006417C9"/>
    <w:rsid w:val="006511E6"/>
    <w:rsid w:val="00674412"/>
    <w:rsid w:val="00695F27"/>
    <w:rsid w:val="006C060A"/>
    <w:rsid w:val="006C498B"/>
    <w:rsid w:val="006D661B"/>
    <w:rsid w:val="006F7E5F"/>
    <w:rsid w:val="00700693"/>
    <w:rsid w:val="00703ACE"/>
    <w:rsid w:val="00704B17"/>
    <w:rsid w:val="00714F57"/>
    <w:rsid w:val="0072241A"/>
    <w:rsid w:val="00723DF0"/>
    <w:rsid w:val="00726F11"/>
    <w:rsid w:val="007278C4"/>
    <w:rsid w:val="00730AA7"/>
    <w:rsid w:val="00731B73"/>
    <w:rsid w:val="0076037F"/>
    <w:rsid w:val="00796DEF"/>
    <w:rsid w:val="007E2476"/>
    <w:rsid w:val="00800456"/>
    <w:rsid w:val="008430F6"/>
    <w:rsid w:val="00846C0C"/>
    <w:rsid w:val="008777BD"/>
    <w:rsid w:val="00880DEB"/>
    <w:rsid w:val="00884BC7"/>
    <w:rsid w:val="008850AF"/>
    <w:rsid w:val="008B60E0"/>
    <w:rsid w:val="008C3F94"/>
    <w:rsid w:val="008C4DC6"/>
    <w:rsid w:val="008C7A1B"/>
    <w:rsid w:val="008E43A6"/>
    <w:rsid w:val="0090566B"/>
    <w:rsid w:val="009121AC"/>
    <w:rsid w:val="009129BC"/>
    <w:rsid w:val="00917A2D"/>
    <w:rsid w:val="00921A2B"/>
    <w:rsid w:val="00936E04"/>
    <w:rsid w:val="0094060B"/>
    <w:rsid w:val="0096095C"/>
    <w:rsid w:val="00964DD1"/>
    <w:rsid w:val="00982471"/>
    <w:rsid w:val="00986314"/>
    <w:rsid w:val="00993B6F"/>
    <w:rsid w:val="009B23EC"/>
    <w:rsid w:val="009B57A4"/>
    <w:rsid w:val="009C3359"/>
    <w:rsid w:val="009C5DCC"/>
    <w:rsid w:val="009D651A"/>
    <w:rsid w:val="009E0CA8"/>
    <w:rsid w:val="009E5936"/>
    <w:rsid w:val="009F268C"/>
    <w:rsid w:val="009F546C"/>
    <w:rsid w:val="00A04C93"/>
    <w:rsid w:val="00A05F19"/>
    <w:rsid w:val="00A145EF"/>
    <w:rsid w:val="00A6615A"/>
    <w:rsid w:val="00A704FF"/>
    <w:rsid w:val="00A74E5F"/>
    <w:rsid w:val="00A817E1"/>
    <w:rsid w:val="00A8438F"/>
    <w:rsid w:val="00A91035"/>
    <w:rsid w:val="00AB4860"/>
    <w:rsid w:val="00AC2AB0"/>
    <w:rsid w:val="00AE1595"/>
    <w:rsid w:val="00AE3EB6"/>
    <w:rsid w:val="00AF1AEF"/>
    <w:rsid w:val="00B0481C"/>
    <w:rsid w:val="00B05763"/>
    <w:rsid w:val="00B1120C"/>
    <w:rsid w:val="00B11A91"/>
    <w:rsid w:val="00B138EA"/>
    <w:rsid w:val="00B407C2"/>
    <w:rsid w:val="00B4539C"/>
    <w:rsid w:val="00B5416D"/>
    <w:rsid w:val="00B55440"/>
    <w:rsid w:val="00B60FE4"/>
    <w:rsid w:val="00B63EE2"/>
    <w:rsid w:val="00B64064"/>
    <w:rsid w:val="00B66A7B"/>
    <w:rsid w:val="00B70E04"/>
    <w:rsid w:val="00BC01FF"/>
    <w:rsid w:val="00BC685A"/>
    <w:rsid w:val="00BD5195"/>
    <w:rsid w:val="00BF40B0"/>
    <w:rsid w:val="00C003CB"/>
    <w:rsid w:val="00C00A44"/>
    <w:rsid w:val="00C01D39"/>
    <w:rsid w:val="00C07DF4"/>
    <w:rsid w:val="00C1048F"/>
    <w:rsid w:val="00C21D0E"/>
    <w:rsid w:val="00C22923"/>
    <w:rsid w:val="00C25B10"/>
    <w:rsid w:val="00C53CEB"/>
    <w:rsid w:val="00C63C1F"/>
    <w:rsid w:val="00C96723"/>
    <w:rsid w:val="00CC7B46"/>
    <w:rsid w:val="00CD1824"/>
    <w:rsid w:val="00CD1D41"/>
    <w:rsid w:val="00CD6EC2"/>
    <w:rsid w:val="00D16D7E"/>
    <w:rsid w:val="00D37D76"/>
    <w:rsid w:val="00D42BDA"/>
    <w:rsid w:val="00D519BA"/>
    <w:rsid w:val="00D64CE2"/>
    <w:rsid w:val="00D85F79"/>
    <w:rsid w:val="00DC2811"/>
    <w:rsid w:val="00DD4BB6"/>
    <w:rsid w:val="00E22016"/>
    <w:rsid w:val="00E24CE9"/>
    <w:rsid w:val="00E53BDE"/>
    <w:rsid w:val="00E62FB1"/>
    <w:rsid w:val="00E84715"/>
    <w:rsid w:val="00E85237"/>
    <w:rsid w:val="00ED1541"/>
    <w:rsid w:val="00F00886"/>
    <w:rsid w:val="00F231B9"/>
    <w:rsid w:val="00F46FB4"/>
    <w:rsid w:val="00F65210"/>
    <w:rsid w:val="00F75A49"/>
    <w:rsid w:val="00F76902"/>
    <w:rsid w:val="00F8518F"/>
    <w:rsid w:val="00F87E88"/>
    <w:rsid w:val="00FA2255"/>
    <w:rsid w:val="00FB3253"/>
    <w:rsid w:val="00FB6054"/>
    <w:rsid w:val="00FB742A"/>
    <w:rsid w:val="00FE0A12"/>
    <w:rsid w:val="00FE0C9E"/>
    <w:rsid w:val="00FE1437"/>
    <w:rsid w:val="00FE7E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5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2055">
      <w:bodyDiv w:val="1"/>
      <w:marLeft w:val="0"/>
      <w:marRight w:val="0"/>
      <w:marTop w:val="0"/>
      <w:marBottom w:val="0"/>
      <w:divBdr>
        <w:top w:val="none" w:sz="0" w:space="0" w:color="auto"/>
        <w:left w:val="none" w:sz="0" w:space="0" w:color="auto"/>
        <w:bottom w:val="none" w:sz="0" w:space="0" w:color="auto"/>
        <w:right w:val="none" w:sz="0" w:space="0" w:color="auto"/>
      </w:divBdr>
    </w:div>
    <w:div w:id="20139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2640</Words>
  <Characters>14526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2</cp:revision>
  <cp:lastPrinted>2017-05-26T17:47:00Z</cp:lastPrinted>
  <dcterms:created xsi:type="dcterms:W3CDTF">2017-05-26T18:13:00Z</dcterms:created>
  <dcterms:modified xsi:type="dcterms:W3CDTF">2017-05-26T18:13:00Z</dcterms:modified>
</cp:coreProperties>
</file>