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0D745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0D7453">
        <w:rPr>
          <w:rFonts w:ascii="Arial" w:eastAsia="Times New Roman" w:hAnsi="Arial" w:cs="Arial"/>
          <w:b/>
          <w:sz w:val="24"/>
          <w:szCs w:val="24"/>
          <w:u w:val="single"/>
          <w:lang w:eastAsia="es-ES"/>
        </w:rPr>
        <w:t>Clasificación archivística: IS.3.1</w:t>
      </w:r>
    </w:p>
    <w:p w14:paraId="7E85E061" w14:textId="77777777" w:rsidR="00731B73" w:rsidRPr="000D745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086095F3" w:rsidR="009B57A4" w:rsidRPr="000D7453"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0D7453">
        <w:rPr>
          <w:rFonts w:ascii="Arial" w:eastAsia="Times New Roman" w:hAnsi="Arial" w:cs="Arial"/>
          <w:b/>
          <w:sz w:val="24"/>
          <w:szCs w:val="24"/>
          <w:lang w:eastAsia="es-ES"/>
        </w:rPr>
        <w:t>ACTA DE LA CENT</w:t>
      </w:r>
      <w:r w:rsidR="0044308C" w:rsidRPr="000D7453">
        <w:rPr>
          <w:rFonts w:ascii="Arial" w:eastAsia="Times New Roman" w:hAnsi="Arial" w:cs="Arial"/>
          <w:b/>
          <w:sz w:val="24"/>
          <w:szCs w:val="24"/>
          <w:lang w:eastAsia="es-ES"/>
        </w:rPr>
        <w:t>ÉSIMO</w:t>
      </w:r>
      <w:r w:rsidR="001B6F4C" w:rsidRPr="000D7453">
        <w:rPr>
          <w:rFonts w:ascii="Arial" w:eastAsia="Times New Roman" w:hAnsi="Arial" w:cs="Arial"/>
          <w:b/>
          <w:sz w:val="24"/>
          <w:szCs w:val="24"/>
          <w:lang w:eastAsia="es-ES"/>
        </w:rPr>
        <w:t xml:space="preserve"> TRIGÉSIM</w:t>
      </w:r>
      <w:r w:rsidR="00700693" w:rsidRPr="000D7453">
        <w:rPr>
          <w:rFonts w:ascii="Arial" w:eastAsia="Times New Roman" w:hAnsi="Arial" w:cs="Arial"/>
          <w:b/>
          <w:sz w:val="24"/>
          <w:szCs w:val="24"/>
          <w:lang w:eastAsia="es-ES"/>
        </w:rPr>
        <w:t>A</w:t>
      </w:r>
      <w:r w:rsidR="00C00A44" w:rsidRPr="000D7453">
        <w:rPr>
          <w:rFonts w:ascii="Arial" w:eastAsia="Times New Roman" w:hAnsi="Arial" w:cs="Arial"/>
          <w:b/>
          <w:sz w:val="24"/>
          <w:szCs w:val="24"/>
          <w:lang w:eastAsia="es-ES"/>
        </w:rPr>
        <w:t xml:space="preserve"> </w:t>
      </w:r>
      <w:r w:rsidR="00E338AA" w:rsidRPr="000D7453">
        <w:rPr>
          <w:rFonts w:ascii="Arial" w:eastAsia="Times New Roman" w:hAnsi="Arial" w:cs="Arial"/>
          <w:b/>
          <w:sz w:val="24"/>
          <w:szCs w:val="24"/>
          <w:lang w:eastAsia="es-ES"/>
        </w:rPr>
        <w:t>OCTAV</w:t>
      </w:r>
      <w:r w:rsidR="00BD2DB2" w:rsidRPr="000D7453">
        <w:rPr>
          <w:rFonts w:ascii="Arial" w:eastAsia="Times New Roman" w:hAnsi="Arial" w:cs="Arial"/>
          <w:b/>
          <w:sz w:val="24"/>
          <w:szCs w:val="24"/>
          <w:lang w:eastAsia="es-ES"/>
        </w:rPr>
        <w:t>A</w:t>
      </w:r>
      <w:r w:rsidR="00D3556A" w:rsidRPr="000D7453">
        <w:rPr>
          <w:rFonts w:ascii="Arial" w:eastAsia="Times New Roman" w:hAnsi="Arial" w:cs="Arial"/>
          <w:b/>
          <w:sz w:val="24"/>
          <w:szCs w:val="24"/>
          <w:lang w:eastAsia="es-ES"/>
        </w:rPr>
        <w:t xml:space="preserve"> </w:t>
      </w:r>
      <w:r w:rsidR="009B57A4" w:rsidRPr="000D7453">
        <w:rPr>
          <w:rFonts w:ascii="Arial" w:eastAsia="Times New Roman" w:hAnsi="Arial" w:cs="Arial"/>
          <w:b/>
          <w:sz w:val="24"/>
          <w:szCs w:val="24"/>
          <w:lang w:eastAsia="es-ES"/>
        </w:rPr>
        <w:t>SESIÓN EXTRAORDINARIA DE CABILDO DEL AYUNTAMIENTO MUNICIPAL CONSTITUCIONAL DE ATLIXCO,</w:t>
      </w:r>
      <w:r w:rsidR="0006221B" w:rsidRPr="000D7453">
        <w:rPr>
          <w:rFonts w:ascii="Arial" w:eastAsia="Times New Roman" w:hAnsi="Arial" w:cs="Arial"/>
          <w:b/>
          <w:sz w:val="24"/>
          <w:szCs w:val="24"/>
          <w:lang w:eastAsia="es-ES"/>
        </w:rPr>
        <w:t xml:space="preserve"> </w:t>
      </w:r>
      <w:r w:rsidR="00700693" w:rsidRPr="000D7453">
        <w:rPr>
          <w:rFonts w:ascii="Arial" w:eastAsia="Times New Roman" w:hAnsi="Arial" w:cs="Arial"/>
          <w:b/>
          <w:sz w:val="24"/>
          <w:szCs w:val="24"/>
          <w:lang w:eastAsia="es-ES"/>
        </w:rPr>
        <w:t>PUEBLA, 2014 - 2018, DE FECHA</w:t>
      </w:r>
      <w:r w:rsidR="00BD2DB2" w:rsidRPr="000D7453">
        <w:rPr>
          <w:rFonts w:ascii="Arial" w:eastAsia="Times New Roman" w:hAnsi="Arial" w:cs="Arial"/>
          <w:b/>
          <w:sz w:val="24"/>
          <w:szCs w:val="24"/>
          <w:lang w:eastAsia="es-ES"/>
        </w:rPr>
        <w:t xml:space="preserve"> 31</w:t>
      </w:r>
      <w:r w:rsidR="00C77099" w:rsidRPr="000D7453">
        <w:rPr>
          <w:rFonts w:ascii="Arial" w:eastAsia="Times New Roman" w:hAnsi="Arial" w:cs="Arial"/>
          <w:b/>
          <w:sz w:val="24"/>
          <w:szCs w:val="24"/>
          <w:lang w:eastAsia="es-ES"/>
        </w:rPr>
        <w:t xml:space="preserve"> DE AGOST</w:t>
      </w:r>
      <w:r w:rsidR="00700693" w:rsidRPr="000D7453">
        <w:rPr>
          <w:rFonts w:ascii="Arial" w:eastAsia="Times New Roman" w:hAnsi="Arial" w:cs="Arial"/>
          <w:b/>
          <w:sz w:val="24"/>
          <w:szCs w:val="24"/>
          <w:lang w:eastAsia="es-ES"/>
        </w:rPr>
        <w:t>O</w:t>
      </w:r>
      <w:r w:rsidR="005C04DD" w:rsidRPr="000D7453">
        <w:rPr>
          <w:rFonts w:ascii="Arial" w:eastAsia="Times New Roman" w:hAnsi="Arial" w:cs="Arial"/>
          <w:b/>
          <w:sz w:val="24"/>
          <w:szCs w:val="24"/>
          <w:lang w:eastAsia="es-ES"/>
        </w:rPr>
        <w:t xml:space="preserve"> DE DOS MIL DIECISIETE</w:t>
      </w:r>
      <w:r w:rsidR="009B57A4" w:rsidRPr="000D7453">
        <w:rPr>
          <w:rFonts w:ascii="Arial" w:eastAsia="Times New Roman" w:hAnsi="Arial" w:cs="Arial"/>
          <w:b/>
          <w:sz w:val="24"/>
          <w:szCs w:val="24"/>
          <w:lang w:eastAsia="es-ES"/>
        </w:rPr>
        <w:t>.</w:t>
      </w:r>
    </w:p>
    <w:p w14:paraId="153BFB3A" w14:textId="77777777" w:rsidR="009B57A4" w:rsidRPr="000D7453"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0D7453"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0D7453">
        <w:rPr>
          <w:rFonts w:ascii="Arial" w:eastAsia="Calibri" w:hAnsi="Arial" w:cs="Arial"/>
          <w:color w:val="000000"/>
          <w:sz w:val="24"/>
          <w:szCs w:val="24"/>
          <w:bdr w:val="none" w:sz="0" w:space="0" w:color="auto" w:frame="1"/>
          <w:lang w:eastAsia="es-MX"/>
        </w:rPr>
        <w:t xml:space="preserve">NAL, LOS CIUDADANOS REGIDORES, EL SÍNDICO MUNICIPAL Y </w:t>
      </w:r>
      <w:r w:rsidRPr="000D7453">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0D7453"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0D7453"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0D7453">
        <w:rPr>
          <w:rFonts w:ascii="Arial" w:eastAsia="Arial Unicode MS" w:hAnsi="Arial" w:cs="Arial"/>
          <w:b/>
          <w:color w:val="000000"/>
          <w:sz w:val="24"/>
          <w:szCs w:val="24"/>
          <w:bdr w:val="none" w:sz="0" w:space="0" w:color="auto" w:frame="1"/>
          <w:lang w:eastAsia="es-MX"/>
        </w:rPr>
        <w:t>PUNTO UNO</w:t>
      </w:r>
    </w:p>
    <w:p w14:paraId="4B95586B" w14:textId="77777777" w:rsidR="005B5F46" w:rsidRPr="000D7453"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26768397" w:rsidR="009B57A4" w:rsidRPr="000D7453"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0D7453">
        <w:rPr>
          <w:rFonts w:ascii="Arial" w:eastAsia="Arial Unicode MS" w:hAnsi="Arial" w:cs="Arial"/>
          <w:color w:val="000000"/>
          <w:sz w:val="24"/>
          <w:szCs w:val="24"/>
          <w:bdr w:val="none" w:sz="0" w:space="0" w:color="auto" w:frame="1"/>
          <w:lang w:eastAsia="es-MX"/>
        </w:rPr>
        <w:t>El Preside</w:t>
      </w:r>
      <w:r w:rsidR="00C00A44" w:rsidRPr="000D7453">
        <w:rPr>
          <w:rFonts w:ascii="Arial" w:eastAsia="Arial Unicode MS" w:hAnsi="Arial" w:cs="Arial"/>
          <w:color w:val="000000"/>
          <w:sz w:val="24"/>
          <w:szCs w:val="24"/>
          <w:bdr w:val="none" w:sz="0" w:space="0" w:color="auto" w:frame="1"/>
          <w:lang w:eastAsia="es-MX"/>
        </w:rPr>
        <w:t xml:space="preserve">nte Municipal, </w:t>
      </w:r>
      <w:r w:rsidR="0060515A" w:rsidRPr="000D7453">
        <w:rPr>
          <w:rFonts w:ascii="Arial" w:eastAsia="Arial Unicode MS" w:hAnsi="Arial" w:cs="Arial"/>
          <w:color w:val="000000"/>
          <w:sz w:val="24"/>
          <w:szCs w:val="24"/>
          <w:bdr w:val="none" w:sz="0" w:space="0" w:color="auto" w:frame="1"/>
          <w:lang w:eastAsia="es-MX"/>
        </w:rPr>
        <w:t>manifiesta: Buenas tardes</w:t>
      </w:r>
      <w:r w:rsidR="00B0481C" w:rsidRPr="000D7453">
        <w:rPr>
          <w:rFonts w:ascii="Arial" w:eastAsia="Arial Unicode MS" w:hAnsi="Arial" w:cs="Arial"/>
          <w:color w:val="000000"/>
          <w:sz w:val="24"/>
          <w:szCs w:val="24"/>
          <w:bdr w:val="none" w:sz="0" w:space="0" w:color="auto" w:frame="1"/>
          <w:lang w:eastAsia="es-MX"/>
        </w:rPr>
        <w:t>, señoras y señores</w:t>
      </w:r>
      <w:r w:rsidRPr="000D7453">
        <w:rPr>
          <w:rFonts w:ascii="Arial" w:eastAsia="Arial Unicode MS" w:hAnsi="Arial" w:cs="Arial"/>
          <w:color w:val="000000"/>
          <w:sz w:val="24"/>
          <w:szCs w:val="24"/>
          <w:bdr w:val="none" w:sz="0" w:space="0" w:color="auto" w:frame="1"/>
          <w:lang w:eastAsia="es-MX"/>
        </w:rPr>
        <w:t xml:space="preserve"> Regidores</w:t>
      </w:r>
      <w:r w:rsidR="00B0481C" w:rsidRPr="000D7453">
        <w:rPr>
          <w:rFonts w:ascii="Arial" w:eastAsia="Arial Unicode MS" w:hAnsi="Arial" w:cs="Arial"/>
          <w:color w:val="000000"/>
          <w:sz w:val="24"/>
          <w:szCs w:val="24"/>
          <w:bdr w:val="none" w:sz="0" w:space="0" w:color="auto" w:frame="1"/>
          <w:lang w:eastAsia="es-MX"/>
        </w:rPr>
        <w:t>, Síndico Municipal</w:t>
      </w:r>
      <w:r w:rsidRPr="000D7453">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0D7453">
        <w:rPr>
          <w:rFonts w:ascii="Arial" w:eastAsia="Arial Unicode MS" w:hAnsi="Arial" w:cs="Arial"/>
          <w:color w:val="000000"/>
          <w:sz w:val="24"/>
          <w:szCs w:val="24"/>
          <w:bdr w:val="none" w:sz="0" w:space="0" w:color="auto" w:frame="1"/>
          <w:lang w:eastAsia="es-MX"/>
        </w:rPr>
        <w:t>n el objeto de celebrar la cent</w:t>
      </w:r>
      <w:r w:rsidR="0044308C" w:rsidRPr="000D7453">
        <w:rPr>
          <w:rFonts w:ascii="Arial" w:eastAsia="Arial Unicode MS" w:hAnsi="Arial" w:cs="Arial"/>
          <w:color w:val="000000"/>
          <w:sz w:val="24"/>
          <w:szCs w:val="24"/>
          <w:bdr w:val="none" w:sz="0" w:space="0" w:color="auto" w:frame="1"/>
          <w:lang w:eastAsia="es-MX"/>
        </w:rPr>
        <w:t>ésimo</w:t>
      </w:r>
      <w:r w:rsidRPr="000D7453">
        <w:rPr>
          <w:rFonts w:ascii="Arial" w:eastAsia="Arial Unicode MS" w:hAnsi="Arial" w:cs="Arial"/>
          <w:color w:val="000000"/>
          <w:sz w:val="24"/>
          <w:szCs w:val="24"/>
          <w:bdr w:val="none" w:sz="0" w:space="0" w:color="auto" w:frame="1"/>
          <w:lang w:eastAsia="es-MX"/>
        </w:rPr>
        <w:t xml:space="preserve"> </w:t>
      </w:r>
      <w:r w:rsidR="001B6F4C" w:rsidRPr="000D7453">
        <w:rPr>
          <w:rFonts w:ascii="Arial" w:eastAsia="Arial Unicode MS" w:hAnsi="Arial" w:cs="Arial"/>
          <w:color w:val="000000"/>
          <w:sz w:val="24"/>
          <w:szCs w:val="24"/>
          <w:bdr w:val="none" w:sz="0" w:space="0" w:color="auto" w:frame="1"/>
          <w:lang w:eastAsia="es-MX"/>
        </w:rPr>
        <w:t>trigésim</w:t>
      </w:r>
      <w:r w:rsidR="00700693" w:rsidRPr="000D7453">
        <w:rPr>
          <w:rFonts w:ascii="Arial" w:eastAsia="Arial Unicode MS" w:hAnsi="Arial" w:cs="Arial"/>
          <w:color w:val="000000"/>
          <w:sz w:val="24"/>
          <w:szCs w:val="24"/>
          <w:bdr w:val="none" w:sz="0" w:space="0" w:color="auto" w:frame="1"/>
          <w:lang w:eastAsia="es-MX"/>
        </w:rPr>
        <w:t>a</w:t>
      </w:r>
      <w:r w:rsidR="00C00A44" w:rsidRPr="000D7453">
        <w:rPr>
          <w:rFonts w:ascii="Arial" w:eastAsia="Arial Unicode MS" w:hAnsi="Arial" w:cs="Arial"/>
          <w:color w:val="000000"/>
          <w:sz w:val="24"/>
          <w:szCs w:val="24"/>
          <w:bdr w:val="none" w:sz="0" w:space="0" w:color="auto" w:frame="1"/>
          <w:lang w:eastAsia="es-MX"/>
        </w:rPr>
        <w:t xml:space="preserve"> </w:t>
      </w:r>
      <w:r w:rsidR="000D7453" w:rsidRPr="000D7453">
        <w:rPr>
          <w:rFonts w:ascii="Arial" w:eastAsia="Arial Unicode MS" w:hAnsi="Arial" w:cs="Arial"/>
          <w:color w:val="000000"/>
          <w:sz w:val="24"/>
          <w:szCs w:val="24"/>
          <w:bdr w:val="none" w:sz="0" w:space="0" w:color="auto" w:frame="1"/>
          <w:lang w:eastAsia="es-MX"/>
        </w:rPr>
        <w:t>octav</w:t>
      </w:r>
      <w:r w:rsidR="00D3556A" w:rsidRPr="000D7453">
        <w:rPr>
          <w:rFonts w:ascii="Arial" w:eastAsia="Arial Unicode MS" w:hAnsi="Arial" w:cs="Arial"/>
          <w:color w:val="000000"/>
          <w:sz w:val="24"/>
          <w:szCs w:val="24"/>
          <w:bdr w:val="none" w:sz="0" w:space="0" w:color="auto" w:frame="1"/>
          <w:lang w:eastAsia="es-MX"/>
        </w:rPr>
        <w:t xml:space="preserve">a </w:t>
      </w:r>
      <w:r w:rsidRPr="000D7453">
        <w:rPr>
          <w:rFonts w:ascii="Arial" w:eastAsia="Arial Unicode MS" w:hAnsi="Arial" w:cs="Arial"/>
          <w:color w:val="000000"/>
          <w:sz w:val="24"/>
          <w:szCs w:val="24"/>
          <w:bdr w:val="none" w:sz="0" w:space="0" w:color="auto" w:frame="1"/>
          <w:lang w:eastAsia="es-MX"/>
        </w:rPr>
        <w:t>sesión extraordinaria del Cabi</w:t>
      </w:r>
      <w:r w:rsidR="00C00A44" w:rsidRPr="000D7453">
        <w:rPr>
          <w:rFonts w:ascii="Arial" w:eastAsia="Arial Unicode MS" w:hAnsi="Arial" w:cs="Arial"/>
          <w:color w:val="000000"/>
          <w:sz w:val="24"/>
          <w:szCs w:val="24"/>
          <w:bdr w:val="none" w:sz="0" w:space="0" w:color="auto" w:frame="1"/>
          <w:lang w:eastAsia="es-MX"/>
        </w:rPr>
        <w:t>ldo Municipal y</w:t>
      </w:r>
      <w:r w:rsidR="0006221B" w:rsidRPr="000D7453">
        <w:rPr>
          <w:rFonts w:ascii="Arial" w:eastAsia="Arial Unicode MS" w:hAnsi="Arial" w:cs="Arial"/>
          <w:color w:val="000000"/>
          <w:sz w:val="24"/>
          <w:szCs w:val="24"/>
          <w:bdr w:val="none" w:sz="0" w:space="0" w:color="auto" w:frame="1"/>
          <w:lang w:eastAsia="es-MX"/>
        </w:rPr>
        <w:t xml:space="preserve"> siendo las </w:t>
      </w:r>
      <w:r w:rsidR="00BD2DB2" w:rsidRPr="000D7453">
        <w:rPr>
          <w:rFonts w:ascii="Arial" w:eastAsia="Arial Unicode MS" w:hAnsi="Arial" w:cs="Arial"/>
          <w:color w:val="000000"/>
          <w:sz w:val="24"/>
          <w:szCs w:val="24"/>
          <w:bdr w:val="none" w:sz="0" w:space="0" w:color="auto" w:frame="1"/>
          <w:lang w:eastAsia="es-MX"/>
        </w:rPr>
        <w:t>catorce</w:t>
      </w:r>
      <w:r w:rsidR="00D3556A" w:rsidRPr="000D7453">
        <w:rPr>
          <w:rFonts w:ascii="Arial" w:eastAsia="Arial Unicode MS" w:hAnsi="Arial" w:cs="Arial"/>
          <w:color w:val="000000"/>
          <w:sz w:val="24"/>
          <w:szCs w:val="24"/>
          <w:bdr w:val="none" w:sz="0" w:space="0" w:color="auto" w:frame="1"/>
          <w:lang w:eastAsia="es-MX"/>
        </w:rPr>
        <w:t xml:space="preserve"> </w:t>
      </w:r>
      <w:r w:rsidRPr="000D7453">
        <w:rPr>
          <w:rFonts w:ascii="Arial" w:eastAsia="Arial Unicode MS" w:hAnsi="Arial" w:cs="Arial"/>
          <w:color w:val="000000"/>
          <w:sz w:val="24"/>
          <w:szCs w:val="24"/>
          <w:bdr w:val="none" w:sz="0" w:space="0" w:color="auto" w:frame="1"/>
          <w:lang w:eastAsia="es-MX"/>
        </w:rPr>
        <w:t>ho</w:t>
      </w:r>
      <w:r w:rsidR="00C00A44" w:rsidRPr="000D7453">
        <w:rPr>
          <w:rFonts w:ascii="Arial" w:eastAsia="Arial Unicode MS" w:hAnsi="Arial" w:cs="Arial"/>
          <w:color w:val="000000"/>
          <w:sz w:val="24"/>
          <w:szCs w:val="24"/>
          <w:bdr w:val="none" w:sz="0" w:space="0" w:color="auto" w:frame="1"/>
          <w:lang w:eastAsia="es-MX"/>
        </w:rPr>
        <w:t>ras</w:t>
      </w:r>
      <w:r w:rsidR="000D7453" w:rsidRPr="000D7453">
        <w:rPr>
          <w:rFonts w:ascii="Arial" w:eastAsia="Arial Unicode MS" w:hAnsi="Arial" w:cs="Arial"/>
          <w:color w:val="000000"/>
          <w:sz w:val="24"/>
          <w:szCs w:val="24"/>
          <w:bdr w:val="none" w:sz="0" w:space="0" w:color="auto" w:frame="1"/>
          <w:lang w:eastAsia="es-MX"/>
        </w:rPr>
        <w:t xml:space="preserve"> con treinta minutos</w:t>
      </w:r>
      <w:r w:rsidR="00C00A44" w:rsidRPr="000D7453">
        <w:rPr>
          <w:rFonts w:ascii="Arial" w:eastAsia="Arial Unicode MS" w:hAnsi="Arial" w:cs="Arial"/>
          <w:color w:val="000000"/>
          <w:sz w:val="24"/>
          <w:szCs w:val="24"/>
          <w:bdr w:val="none" w:sz="0" w:space="0" w:color="auto" w:frame="1"/>
          <w:lang w:eastAsia="es-MX"/>
        </w:rPr>
        <w:t xml:space="preserve"> </w:t>
      </w:r>
      <w:r w:rsidR="00B60FE4" w:rsidRPr="000D7453">
        <w:rPr>
          <w:rFonts w:ascii="Arial" w:eastAsia="Arial Unicode MS" w:hAnsi="Arial" w:cs="Arial"/>
          <w:color w:val="000000"/>
          <w:sz w:val="24"/>
          <w:szCs w:val="24"/>
          <w:bdr w:val="none" w:sz="0" w:space="0" w:color="auto" w:frame="1"/>
          <w:lang w:eastAsia="es-MX"/>
        </w:rPr>
        <w:t xml:space="preserve">del </w:t>
      </w:r>
      <w:r w:rsidR="00515236" w:rsidRPr="000D7453">
        <w:rPr>
          <w:rFonts w:ascii="Arial" w:eastAsia="Arial Unicode MS" w:hAnsi="Arial" w:cs="Arial"/>
          <w:color w:val="000000"/>
          <w:sz w:val="24"/>
          <w:szCs w:val="24"/>
          <w:bdr w:val="none" w:sz="0" w:space="0" w:color="auto" w:frame="1"/>
          <w:lang w:eastAsia="es-MX"/>
        </w:rPr>
        <w:t xml:space="preserve">día </w:t>
      </w:r>
      <w:r w:rsidR="00BD2DB2" w:rsidRPr="000D7453">
        <w:rPr>
          <w:rFonts w:ascii="Arial" w:eastAsia="Arial Unicode MS" w:hAnsi="Arial" w:cs="Arial"/>
          <w:color w:val="000000"/>
          <w:sz w:val="24"/>
          <w:szCs w:val="24"/>
          <w:bdr w:val="none" w:sz="0" w:space="0" w:color="auto" w:frame="1"/>
          <w:lang w:eastAsia="es-MX"/>
        </w:rPr>
        <w:t xml:space="preserve">treinta y uno </w:t>
      </w:r>
      <w:r w:rsidR="00C77099" w:rsidRPr="000D7453">
        <w:rPr>
          <w:rFonts w:ascii="Arial" w:eastAsia="Arial Unicode MS" w:hAnsi="Arial" w:cs="Arial"/>
          <w:color w:val="000000"/>
          <w:sz w:val="24"/>
          <w:szCs w:val="24"/>
          <w:bdr w:val="none" w:sz="0" w:space="0" w:color="auto" w:frame="1"/>
          <w:lang w:eastAsia="es-MX"/>
        </w:rPr>
        <w:t>de agost</w:t>
      </w:r>
      <w:r w:rsidR="00B70E04" w:rsidRPr="000D7453">
        <w:rPr>
          <w:rFonts w:ascii="Arial" w:eastAsia="Arial Unicode MS" w:hAnsi="Arial" w:cs="Arial"/>
          <w:color w:val="000000"/>
          <w:sz w:val="24"/>
          <w:szCs w:val="24"/>
          <w:bdr w:val="none" w:sz="0" w:space="0" w:color="auto" w:frame="1"/>
          <w:lang w:eastAsia="es-MX"/>
        </w:rPr>
        <w:t>o</w:t>
      </w:r>
      <w:r w:rsidR="005C04DD" w:rsidRPr="000D7453">
        <w:rPr>
          <w:rFonts w:ascii="Arial" w:eastAsia="Arial Unicode MS" w:hAnsi="Arial" w:cs="Arial"/>
          <w:color w:val="000000"/>
          <w:sz w:val="24"/>
          <w:szCs w:val="24"/>
          <w:bdr w:val="none" w:sz="0" w:space="0" w:color="auto" w:frame="1"/>
          <w:lang w:eastAsia="es-MX"/>
        </w:rPr>
        <w:t xml:space="preserve"> del año dos mil diecisiete</w:t>
      </w:r>
      <w:r w:rsidRPr="000D7453">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0D7453"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0D7453"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0D7453">
        <w:rPr>
          <w:rFonts w:ascii="Arial" w:eastAsia="Times New Roman" w:hAnsi="Arial" w:cs="Arial"/>
          <w:b/>
          <w:color w:val="000000"/>
          <w:sz w:val="24"/>
          <w:szCs w:val="24"/>
          <w:bdr w:val="none" w:sz="0" w:space="0" w:color="auto" w:frame="1"/>
          <w:lang w:eastAsia="es-MX"/>
        </w:rPr>
        <w:t>PUNTO DOS</w:t>
      </w:r>
    </w:p>
    <w:p w14:paraId="47C10535" w14:textId="77777777" w:rsidR="009B57A4" w:rsidRPr="000D7453"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0D7453">
        <w:rPr>
          <w:rFonts w:ascii="Arial" w:eastAsia="Times New Roman" w:hAnsi="Arial" w:cs="Arial"/>
          <w:color w:val="000000"/>
          <w:sz w:val="24"/>
          <w:szCs w:val="24"/>
          <w:bdr w:val="none" w:sz="0" w:space="0" w:color="auto" w:frame="1"/>
          <w:lang w:eastAsia="es-MX"/>
        </w:rPr>
        <w:t>idente,</w:t>
      </w:r>
      <w:r w:rsidR="0060515A" w:rsidRPr="000D7453">
        <w:rPr>
          <w:rFonts w:ascii="Arial" w:eastAsia="Times New Roman" w:hAnsi="Arial" w:cs="Arial"/>
          <w:color w:val="000000"/>
          <w:sz w:val="24"/>
          <w:szCs w:val="24"/>
          <w:bdr w:val="none" w:sz="0" w:space="0" w:color="auto" w:frame="1"/>
          <w:lang w:eastAsia="es-MX"/>
        </w:rPr>
        <w:t xml:space="preserve"> Honorable Cabildo, buenas tarde</w:t>
      </w:r>
      <w:r w:rsidR="00FB3253" w:rsidRPr="000D7453">
        <w:rPr>
          <w:rFonts w:ascii="Arial" w:eastAsia="Times New Roman" w:hAnsi="Arial" w:cs="Arial"/>
          <w:color w:val="000000"/>
          <w:sz w:val="24"/>
          <w:szCs w:val="24"/>
          <w:bdr w:val="none" w:sz="0" w:space="0" w:color="auto" w:frame="1"/>
          <w:lang w:eastAsia="es-MX"/>
        </w:rPr>
        <w:t>s</w:t>
      </w:r>
      <w:r w:rsidR="005C04DD" w:rsidRPr="000D7453">
        <w:rPr>
          <w:rFonts w:ascii="Arial" w:eastAsia="Times New Roman" w:hAnsi="Arial" w:cs="Arial"/>
          <w:color w:val="000000"/>
          <w:sz w:val="24"/>
          <w:szCs w:val="24"/>
          <w:bdr w:val="none" w:sz="0" w:space="0" w:color="auto" w:frame="1"/>
          <w:lang w:eastAsia="es-MX"/>
        </w:rPr>
        <w:t xml:space="preserve"> </w:t>
      </w:r>
      <w:r w:rsidRPr="000D7453">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0D7453"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Regidores:</w:t>
      </w:r>
    </w:p>
    <w:p w14:paraId="2A1743C1" w14:textId="77777777" w:rsidR="009B57A4" w:rsidRPr="000D7453"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Síndico Municipal:</w:t>
      </w:r>
    </w:p>
    <w:p w14:paraId="54A06242" w14:textId="77777777"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0D7453"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2D450C48" w14:textId="6A00E0D6" w:rsidR="008D26C0" w:rsidRPr="000D7453" w:rsidRDefault="00FE7E9D" w:rsidP="008D26C0">
      <w:pPr>
        <w:pStyle w:val="Cuerpo"/>
        <w:spacing w:after="0" w:line="240" w:lineRule="auto"/>
        <w:jc w:val="both"/>
        <w:rPr>
          <w:rFonts w:ascii="Arial" w:hAnsi="Arial" w:cs="Arial"/>
          <w:sz w:val="24"/>
          <w:szCs w:val="24"/>
          <w:lang w:val="es-MX"/>
        </w:rPr>
      </w:pPr>
      <w:r w:rsidRPr="000D7453">
        <w:rPr>
          <w:rFonts w:ascii="Arial" w:hAnsi="Arial" w:cs="Arial"/>
          <w:sz w:val="24"/>
          <w:szCs w:val="24"/>
        </w:rPr>
        <w:t>La Secretaria del Ayuntamiento, manifiesta: Señor Presidente, me permito informarle que s</w:t>
      </w:r>
      <w:r w:rsidR="00393C1E" w:rsidRPr="000D7453">
        <w:rPr>
          <w:rFonts w:ascii="Arial" w:hAnsi="Arial" w:cs="Arial"/>
          <w:sz w:val="24"/>
          <w:szCs w:val="24"/>
        </w:rPr>
        <w:t>e</w:t>
      </w:r>
      <w:r w:rsidR="00E277CA" w:rsidRPr="000D7453">
        <w:rPr>
          <w:rFonts w:ascii="Arial" w:hAnsi="Arial" w:cs="Arial"/>
          <w:sz w:val="24"/>
          <w:szCs w:val="24"/>
        </w:rPr>
        <w:t xml:space="preserve"> cuenta co</w:t>
      </w:r>
      <w:r w:rsidR="00BD2DB2" w:rsidRPr="000D7453">
        <w:rPr>
          <w:rFonts w:ascii="Arial" w:hAnsi="Arial" w:cs="Arial"/>
          <w:sz w:val="24"/>
          <w:szCs w:val="24"/>
        </w:rPr>
        <w:t>n la asistencia de once</w:t>
      </w:r>
      <w:r w:rsidRPr="000D7453">
        <w:rPr>
          <w:rFonts w:ascii="Arial" w:hAnsi="Arial" w:cs="Arial"/>
          <w:sz w:val="24"/>
          <w:szCs w:val="24"/>
        </w:rPr>
        <w:t xml:space="preserve"> de los trece integran</w:t>
      </w:r>
      <w:r w:rsidR="00D3556A" w:rsidRPr="000D7453">
        <w:rPr>
          <w:rFonts w:ascii="Arial" w:hAnsi="Arial" w:cs="Arial"/>
          <w:sz w:val="24"/>
          <w:szCs w:val="24"/>
        </w:rPr>
        <w:t>tes del Ayuntamiento Municipal</w:t>
      </w:r>
      <w:r w:rsidR="008D26C0" w:rsidRPr="000D7453">
        <w:rPr>
          <w:rFonts w:ascii="Arial" w:hAnsi="Arial" w:cs="Arial"/>
          <w:sz w:val="24"/>
          <w:szCs w:val="24"/>
        </w:rPr>
        <w:t xml:space="preserve">; </w:t>
      </w:r>
      <w:r w:rsidR="00BD2DB2" w:rsidRPr="000D7453">
        <w:rPr>
          <w:rFonts w:ascii="Arial" w:hAnsi="Arial" w:cs="Arial"/>
          <w:color w:val="auto"/>
          <w:sz w:val="24"/>
          <w:szCs w:val="24"/>
          <w:lang w:val="es-MX"/>
        </w:rPr>
        <w:t>asimismo hago del conocimiento del Pleno que en las oficinas de la Secretaría del Ayuntamiento, se recibieron dos oficios signados por los Regidores Félix Castillo Sánchez y Rodolfo Chávez Escudero en el que manifiesta que por motivos de agenda no podrán asistir a esta sesión, por lo que solicitan les sea justificada su inasistencia</w:t>
      </w:r>
      <w:r w:rsidR="00BD2DB2" w:rsidRPr="000D7453">
        <w:rPr>
          <w:rFonts w:ascii="Arial" w:hAnsi="Arial" w:cs="Arial"/>
          <w:sz w:val="24"/>
          <w:szCs w:val="24"/>
        </w:rPr>
        <w:t>.</w:t>
      </w:r>
    </w:p>
    <w:p w14:paraId="4CF4EA91" w14:textId="77777777" w:rsidR="008D26C0" w:rsidRPr="000D7453" w:rsidRDefault="008D26C0" w:rsidP="008D26C0">
      <w:pPr>
        <w:pStyle w:val="Sinespaciado"/>
        <w:rPr>
          <w:sz w:val="24"/>
          <w:szCs w:val="24"/>
          <w:bdr w:val="none" w:sz="0" w:space="0" w:color="auto" w:frame="1"/>
          <w:lang w:eastAsia="es-MX"/>
        </w:rPr>
      </w:pPr>
    </w:p>
    <w:p w14:paraId="0F95C7DF" w14:textId="49D3BA2F" w:rsidR="005B5F46" w:rsidRPr="000D7453"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PUNTO TRES</w:t>
      </w:r>
    </w:p>
    <w:p w14:paraId="52E4CE7E" w14:textId="2ED28B2C" w:rsidR="00FB3253" w:rsidRPr="000D7453"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0D7453"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PUNTO CUATRO</w:t>
      </w:r>
    </w:p>
    <w:p w14:paraId="47408A68" w14:textId="77777777" w:rsidR="009B57A4" w:rsidRPr="000D7453" w:rsidRDefault="009B57A4" w:rsidP="005C04DD">
      <w:pPr>
        <w:pStyle w:val="Sinespaciad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0D7453" w:rsidRDefault="009B57A4" w:rsidP="009B57A4">
      <w:pPr>
        <w:pStyle w:val="Sinespaciado"/>
        <w:rPr>
          <w:sz w:val="24"/>
          <w:szCs w:val="24"/>
          <w:bdr w:val="none" w:sz="0" w:space="0" w:color="auto" w:frame="1"/>
          <w:lang w:eastAsia="es-MX"/>
        </w:rPr>
      </w:pPr>
    </w:p>
    <w:p w14:paraId="3961DF5E" w14:textId="77777777" w:rsidR="009B57A4" w:rsidRPr="000D745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ORDEN DEL DÍA</w:t>
      </w:r>
    </w:p>
    <w:p w14:paraId="7FF4441B" w14:textId="77777777" w:rsidR="000D7453" w:rsidRPr="000D7453" w:rsidRDefault="000D7453" w:rsidP="000D7453">
      <w:pPr>
        <w:spacing w:after="240" w:line="240" w:lineRule="auto"/>
        <w:jc w:val="both"/>
        <w:rPr>
          <w:rFonts w:ascii="Arial" w:eastAsia="Calibri" w:hAnsi="Arial" w:cs="Arial"/>
          <w:sz w:val="24"/>
          <w:szCs w:val="24"/>
        </w:rPr>
      </w:pPr>
      <w:r w:rsidRPr="000D7453">
        <w:rPr>
          <w:rFonts w:ascii="Arial" w:eastAsia="Calibri" w:hAnsi="Arial" w:cs="Arial"/>
          <w:b/>
          <w:sz w:val="24"/>
          <w:szCs w:val="24"/>
        </w:rPr>
        <w:t>1.-</w:t>
      </w:r>
      <w:r w:rsidRPr="000D7453">
        <w:rPr>
          <w:rFonts w:ascii="Arial" w:eastAsia="Calibri" w:hAnsi="Arial" w:cs="Arial"/>
          <w:sz w:val="24"/>
          <w:szCs w:val="24"/>
        </w:rPr>
        <w:t xml:space="preserve"> Apertura de la sesión.</w:t>
      </w:r>
    </w:p>
    <w:p w14:paraId="58E5AB1B" w14:textId="77777777" w:rsidR="000D7453" w:rsidRPr="000D7453" w:rsidRDefault="000D7453" w:rsidP="000D7453">
      <w:pPr>
        <w:spacing w:after="240" w:line="240" w:lineRule="auto"/>
        <w:jc w:val="both"/>
        <w:rPr>
          <w:rFonts w:ascii="Arial" w:eastAsia="Calibri" w:hAnsi="Arial" w:cs="Arial"/>
          <w:sz w:val="24"/>
          <w:szCs w:val="24"/>
        </w:rPr>
      </w:pPr>
      <w:r w:rsidRPr="000D7453">
        <w:rPr>
          <w:rFonts w:ascii="Arial" w:eastAsia="Calibri" w:hAnsi="Arial" w:cs="Arial"/>
          <w:b/>
          <w:sz w:val="24"/>
          <w:szCs w:val="24"/>
        </w:rPr>
        <w:t>2.-</w:t>
      </w:r>
      <w:r w:rsidRPr="000D7453">
        <w:rPr>
          <w:rFonts w:ascii="Arial" w:eastAsia="Calibri" w:hAnsi="Arial" w:cs="Arial"/>
          <w:sz w:val="24"/>
          <w:szCs w:val="24"/>
        </w:rPr>
        <w:t xml:space="preserve"> Pase de lista de asistencia.</w:t>
      </w:r>
    </w:p>
    <w:p w14:paraId="7DE208D7" w14:textId="77777777" w:rsidR="000D7453" w:rsidRPr="000D7453" w:rsidRDefault="000D7453" w:rsidP="000D7453">
      <w:pPr>
        <w:spacing w:after="240" w:line="240" w:lineRule="auto"/>
        <w:jc w:val="both"/>
        <w:rPr>
          <w:rFonts w:ascii="Arial" w:eastAsia="Calibri" w:hAnsi="Arial" w:cs="Arial"/>
          <w:sz w:val="24"/>
          <w:szCs w:val="24"/>
        </w:rPr>
      </w:pPr>
      <w:r w:rsidRPr="000D7453">
        <w:rPr>
          <w:rFonts w:ascii="Arial" w:eastAsia="Calibri" w:hAnsi="Arial" w:cs="Arial"/>
          <w:b/>
          <w:sz w:val="24"/>
          <w:szCs w:val="24"/>
        </w:rPr>
        <w:t>3.-</w:t>
      </w:r>
      <w:r w:rsidRPr="000D7453">
        <w:rPr>
          <w:rFonts w:ascii="Arial" w:eastAsia="Calibri" w:hAnsi="Arial" w:cs="Arial"/>
          <w:sz w:val="24"/>
          <w:szCs w:val="24"/>
        </w:rPr>
        <w:t xml:space="preserve"> Declaración del quórum legal.</w:t>
      </w:r>
    </w:p>
    <w:p w14:paraId="637A1EBC" w14:textId="77777777" w:rsidR="000D7453" w:rsidRPr="000D7453" w:rsidRDefault="000D7453" w:rsidP="000D7453">
      <w:pPr>
        <w:spacing w:after="240" w:line="240" w:lineRule="auto"/>
        <w:jc w:val="both"/>
        <w:rPr>
          <w:rFonts w:ascii="Arial" w:eastAsia="Calibri" w:hAnsi="Arial" w:cs="Arial"/>
          <w:sz w:val="24"/>
          <w:szCs w:val="24"/>
        </w:rPr>
      </w:pPr>
      <w:r w:rsidRPr="000D7453">
        <w:rPr>
          <w:rFonts w:ascii="Arial" w:eastAsia="Calibri" w:hAnsi="Arial" w:cs="Arial"/>
          <w:b/>
          <w:sz w:val="24"/>
          <w:szCs w:val="24"/>
        </w:rPr>
        <w:t>4.-</w:t>
      </w:r>
      <w:r w:rsidRPr="000D7453">
        <w:rPr>
          <w:rFonts w:ascii="Arial" w:eastAsia="Calibri" w:hAnsi="Arial" w:cs="Arial"/>
          <w:sz w:val="24"/>
          <w:szCs w:val="24"/>
        </w:rPr>
        <w:t xml:space="preserve"> Lectura, discusión y en su caso aprobación del orden del día.</w:t>
      </w:r>
    </w:p>
    <w:p w14:paraId="5EF9EB3C" w14:textId="77777777" w:rsidR="000D7453" w:rsidRPr="000D7453" w:rsidRDefault="000D7453" w:rsidP="000D7453">
      <w:pPr>
        <w:spacing w:after="240" w:line="240" w:lineRule="auto"/>
        <w:jc w:val="both"/>
        <w:rPr>
          <w:rFonts w:ascii="Arial" w:eastAsia="Calibri" w:hAnsi="Arial" w:cs="Arial"/>
          <w:sz w:val="24"/>
          <w:szCs w:val="24"/>
        </w:rPr>
      </w:pPr>
      <w:r w:rsidRPr="000D7453">
        <w:rPr>
          <w:rFonts w:ascii="Arial" w:hAnsi="Arial" w:cs="Arial"/>
          <w:b/>
          <w:sz w:val="24"/>
          <w:szCs w:val="24"/>
        </w:rPr>
        <w:t>5.-</w:t>
      </w:r>
      <w:r w:rsidRPr="000D7453">
        <w:rPr>
          <w:rFonts w:ascii="Arial" w:eastAsia="Calibri" w:hAnsi="Arial" w:cs="Arial"/>
          <w:sz w:val="24"/>
          <w:szCs w:val="24"/>
        </w:rPr>
        <w:t xml:space="preserve"> Dictamen que presenta la Comisión de Patrimonio y Hacienda Municipal, a través de su Presidenta la Regidora Graciela </w:t>
      </w:r>
      <w:proofErr w:type="spellStart"/>
      <w:r w:rsidRPr="000D7453">
        <w:rPr>
          <w:rFonts w:ascii="Arial" w:eastAsia="Calibri" w:hAnsi="Arial" w:cs="Arial"/>
          <w:sz w:val="24"/>
          <w:szCs w:val="24"/>
        </w:rPr>
        <w:t>Cantorán</w:t>
      </w:r>
      <w:proofErr w:type="spellEnd"/>
      <w:r w:rsidRPr="000D7453">
        <w:rPr>
          <w:rFonts w:ascii="Arial" w:eastAsia="Calibri" w:hAnsi="Arial" w:cs="Arial"/>
          <w:sz w:val="24"/>
          <w:szCs w:val="24"/>
        </w:rPr>
        <w:t xml:space="preserve"> Nájera, </w:t>
      </w:r>
      <w:r w:rsidRPr="000D7453">
        <w:rPr>
          <w:rFonts w:ascii="Arial" w:hAnsi="Arial" w:cs="Arial"/>
          <w:sz w:val="24"/>
          <w:szCs w:val="24"/>
        </w:rPr>
        <w:t xml:space="preserve">en conjunto con el Regidor Félix Castillo Sánchez y el Síndico Municipal Jorge Gutiérrez Ramos, </w:t>
      </w:r>
      <w:r w:rsidRPr="000D7453">
        <w:rPr>
          <w:rFonts w:ascii="Arial" w:eastAsia="Calibri" w:hAnsi="Arial" w:cs="Arial"/>
          <w:sz w:val="24"/>
          <w:szCs w:val="24"/>
        </w:rPr>
        <w:t xml:space="preserve">por el que solicita que se autorice la rectificación de las </w:t>
      </w:r>
      <w:r w:rsidRPr="000D7453">
        <w:rPr>
          <w:rFonts w:ascii="Arial" w:hAnsi="Arial" w:cs="Arial"/>
          <w:sz w:val="24"/>
          <w:szCs w:val="24"/>
        </w:rPr>
        <w:t xml:space="preserve">medidas y </w:t>
      </w:r>
      <w:r w:rsidRPr="000D7453">
        <w:rPr>
          <w:rFonts w:ascii="Arial" w:eastAsia="Calibri" w:hAnsi="Arial" w:cs="Arial"/>
          <w:sz w:val="24"/>
          <w:szCs w:val="24"/>
        </w:rPr>
        <w:t xml:space="preserve">colindancias de la fracción de terreno manzana S ubicado entre las calles Calle República de Nicaragua y Calle República de Perú de la Colonia San Alfonso de este Municipio de Atlixco, Puebla, </w:t>
      </w:r>
      <w:r w:rsidRPr="000D7453">
        <w:rPr>
          <w:rFonts w:ascii="Arial" w:eastAsia="Calibri" w:hAnsi="Arial" w:cs="Arial"/>
          <w:sz w:val="24"/>
          <w:szCs w:val="24"/>
        </w:rPr>
        <w:lastRenderedPageBreak/>
        <w:t xml:space="preserve">mismo que fue </w:t>
      </w:r>
      <w:r w:rsidRPr="000D7453">
        <w:rPr>
          <w:rFonts w:ascii="Arial" w:hAnsi="Arial" w:cs="Arial"/>
          <w:sz w:val="24"/>
          <w:szCs w:val="24"/>
        </w:rPr>
        <w:t>donado a título gratuito a favor del Gobierno del Estado de Puebla con destino a la Secretaria de Educación Pública (SEP) para la construcción del plantel educativo Secundaria Técnica 140, en la vigésimo octava sesión Ordinaria de Cabildo de fecha nueve de mayo de dos mil dieciséis</w:t>
      </w:r>
      <w:r w:rsidRPr="000D7453">
        <w:rPr>
          <w:rFonts w:ascii="Arial" w:eastAsia="Calibri" w:hAnsi="Arial" w:cs="Arial"/>
          <w:sz w:val="24"/>
          <w:szCs w:val="24"/>
        </w:rPr>
        <w:t xml:space="preserve">. </w:t>
      </w:r>
    </w:p>
    <w:p w14:paraId="34C24DF1" w14:textId="77777777" w:rsidR="000D7453" w:rsidRPr="000D7453" w:rsidRDefault="000D7453" w:rsidP="000D7453">
      <w:pPr>
        <w:spacing w:after="240" w:line="240" w:lineRule="auto"/>
        <w:jc w:val="both"/>
        <w:rPr>
          <w:rFonts w:ascii="Arial" w:hAnsi="Arial" w:cs="Arial"/>
          <w:sz w:val="24"/>
          <w:szCs w:val="24"/>
        </w:rPr>
      </w:pPr>
      <w:r w:rsidRPr="000D7453">
        <w:rPr>
          <w:rFonts w:ascii="Arial" w:hAnsi="Arial" w:cs="Arial"/>
          <w:b/>
          <w:sz w:val="24"/>
          <w:szCs w:val="24"/>
        </w:rPr>
        <w:t>6.-</w:t>
      </w:r>
      <w:r w:rsidRPr="000D7453">
        <w:rPr>
          <w:rFonts w:ascii="Arial" w:hAnsi="Arial" w:cs="Arial"/>
          <w:sz w:val="24"/>
          <w:szCs w:val="24"/>
        </w:rPr>
        <w:t xml:space="preserve"> </w:t>
      </w:r>
      <w:r w:rsidRPr="000D7453">
        <w:rPr>
          <w:rFonts w:ascii="Arial" w:eastAsia="Calibri" w:hAnsi="Arial" w:cs="Arial"/>
          <w:sz w:val="24"/>
          <w:szCs w:val="24"/>
        </w:rPr>
        <w:t>Cierre de la sesión.</w:t>
      </w:r>
    </w:p>
    <w:p w14:paraId="6B18916B" w14:textId="77777777" w:rsidR="009B57A4" w:rsidRPr="000D7453"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Es cuanto Señor Presidente.</w:t>
      </w:r>
    </w:p>
    <w:p w14:paraId="288F982E" w14:textId="77777777" w:rsidR="009B57A4" w:rsidRPr="000D7453"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sidRPr="000D7453">
        <w:rPr>
          <w:rFonts w:ascii="Arial" w:eastAsia="Arial" w:hAnsi="Arial" w:cs="Arial"/>
          <w:color w:val="000000"/>
          <w:sz w:val="24"/>
          <w:szCs w:val="24"/>
          <w:bdr w:val="none" w:sz="0" w:space="0" w:color="auto" w:frame="1"/>
          <w:lang w:eastAsia="es-MX"/>
        </w:rPr>
        <w:t xml:space="preserve">les </w:t>
      </w:r>
      <w:r w:rsidRPr="000D7453">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3464AC73" w14:textId="697BCA8C" w:rsidR="008500FA" w:rsidRPr="000D7453"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2B820402" w14:textId="4D16398C" w:rsidR="008500FA" w:rsidRPr="000D745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0D7453">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0D7453"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0D7453">
        <w:rPr>
          <w:rFonts w:ascii="Arial" w:eastAsia="Times New Roman" w:hAnsi="Arial" w:cs="Arial"/>
          <w:b/>
          <w:color w:val="000000"/>
          <w:sz w:val="24"/>
          <w:szCs w:val="24"/>
          <w:bdr w:val="none" w:sz="0" w:space="0" w:color="auto" w:frame="1"/>
          <w:lang w:eastAsia="es-MX"/>
        </w:rPr>
        <w:t>PUNTO CINCO</w:t>
      </w:r>
    </w:p>
    <w:p w14:paraId="4F19ECFB" w14:textId="77777777" w:rsidR="009B57A4" w:rsidRPr="000D7453" w:rsidRDefault="009B57A4" w:rsidP="009B57A4">
      <w:pPr>
        <w:spacing w:after="0" w:line="240" w:lineRule="auto"/>
        <w:rPr>
          <w:rFonts w:ascii="Arial" w:eastAsia="Arial Unicode MS" w:hAnsi="Arial" w:cs="Arial"/>
          <w:sz w:val="24"/>
          <w:szCs w:val="24"/>
          <w:bdr w:val="none" w:sz="0" w:space="0" w:color="auto" w:frame="1"/>
        </w:rPr>
      </w:pPr>
    </w:p>
    <w:p w14:paraId="4E6D5680" w14:textId="6FAD11FD" w:rsidR="00FB3253" w:rsidRPr="000D7453"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0D7453" w:rsidRPr="000D7453">
        <w:rPr>
          <w:rFonts w:ascii="Arial" w:eastAsia="Calibri" w:hAnsi="Arial" w:cs="Arial"/>
          <w:sz w:val="24"/>
          <w:szCs w:val="24"/>
        </w:rPr>
        <w:t xml:space="preserve">Dictamen que presenta la Comisión de Patrimonio y Hacienda Municipal, a través de su Presidenta la Regidora Graciela </w:t>
      </w:r>
      <w:proofErr w:type="spellStart"/>
      <w:r w:rsidR="000D7453" w:rsidRPr="000D7453">
        <w:rPr>
          <w:rFonts w:ascii="Arial" w:eastAsia="Calibri" w:hAnsi="Arial" w:cs="Arial"/>
          <w:sz w:val="24"/>
          <w:szCs w:val="24"/>
        </w:rPr>
        <w:t>Cantorán</w:t>
      </w:r>
      <w:proofErr w:type="spellEnd"/>
      <w:r w:rsidR="000D7453" w:rsidRPr="000D7453">
        <w:rPr>
          <w:rFonts w:ascii="Arial" w:eastAsia="Calibri" w:hAnsi="Arial" w:cs="Arial"/>
          <w:sz w:val="24"/>
          <w:szCs w:val="24"/>
        </w:rPr>
        <w:t xml:space="preserve"> Nájera, </w:t>
      </w:r>
      <w:r w:rsidR="000D7453" w:rsidRPr="000D7453">
        <w:rPr>
          <w:rFonts w:ascii="Arial" w:hAnsi="Arial" w:cs="Arial"/>
          <w:sz w:val="24"/>
          <w:szCs w:val="24"/>
        </w:rPr>
        <w:t xml:space="preserve">en conjunto con el Regidor Félix Castillo Sánchez y el Síndico Municipal Jorge Gutiérrez Ramos, </w:t>
      </w:r>
      <w:r w:rsidR="000D7453" w:rsidRPr="000D7453">
        <w:rPr>
          <w:rFonts w:ascii="Arial" w:eastAsia="Calibri" w:hAnsi="Arial" w:cs="Arial"/>
          <w:sz w:val="24"/>
          <w:szCs w:val="24"/>
        </w:rPr>
        <w:t xml:space="preserve">por el que solicita que se autorice la rectificación de las </w:t>
      </w:r>
      <w:r w:rsidR="000D7453" w:rsidRPr="000D7453">
        <w:rPr>
          <w:rFonts w:ascii="Arial" w:hAnsi="Arial" w:cs="Arial"/>
          <w:sz w:val="24"/>
          <w:szCs w:val="24"/>
        </w:rPr>
        <w:t xml:space="preserve">medidas y </w:t>
      </w:r>
      <w:r w:rsidR="000D7453" w:rsidRPr="000D7453">
        <w:rPr>
          <w:rFonts w:ascii="Arial" w:eastAsia="Calibri" w:hAnsi="Arial" w:cs="Arial"/>
          <w:sz w:val="24"/>
          <w:szCs w:val="24"/>
        </w:rPr>
        <w:t xml:space="preserve">colindancias de la fracción de terreno manzana S ubicado entre las calles Calle República de Nicaragua y Calle República de Perú de la Colonia San Alfonso de este Municipio de Atlixco, Puebla, mismo que fue </w:t>
      </w:r>
      <w:r w:rsidR="000D7453" w:rsidRPr="000D7453">
        <w:rPr>
          <w:rFonts w:ascii="Arial" w:hAnsi="Arial" w:cs="Arial"/>
          <w:sz w:val="24"/>
          <w:szCs w:val="24"/>
        </w:rPr>
        <w:t>donado a título gratuito a favor del Gobierno del Estado de Puebla con destino a la Secretaria de Educación Pública (SEP) para la construcción del plantel educativo Secundaria Técnica 140, en la vigésimo octava sesión Ordinaria de Cabildo de fecha nueve de mayo de dos mil dieciséis</w:t>
      </w:r>
      <w:r w:rsidR="00037664" w:rsidRPr="000D7453">
        <w:rPr>
          <w:rFonts w:ascii="Arial" w:eastAsia="Calibri" w:hAnsi="Arial" w:cs="Arial"/>
          <w:color w:val="000000"/>
          <w:sz w:val="24"/>
          <w:szCs w:val="24"/>
          <w:bdr w:val="none" w:sz="0" w:space="0" w:color="auto" w:frame="1"/>
          <w:lang w:eastAsia="es-MX"/>
        </w:rPr>
        <w:t>, por lo tanto le pido a</w:t>
      </w:r>
      <w:r w:rsidR="00BD2DB2" w:rsidRPr="000D7453">
        <w:rPr>
          <w:rFonts w:ascii="Arial" w:eastAsia="Calibri" w:hAnsi="Arial" w:cs="Arial"/>
          <w:color w:val="000000"/>
          <w:sz w:val="24"/>
          <w:szCs w:val="24"/>
          <w:bdr w:val="none" w:sz="0" w:space="0" w:color="auto" w:frame="1"/>
          <w:lang w:eastAsia="es-MX"/>
        </w:rPr>
        <w:t xml:space="preserve"> </w:t>
      </w:r>
      <w:r w:rsidR="00037664" w:rsidRPr="000D7453">
        <w:rPr>
          <w:rFonts w:ascii="Arial" w:eastAsia="Calibri" w:hAnsi="Arial" w:cs="Arial"/>
          <w:color w:val="000000"/>
          <w:sz w:val="24"/>
          <w:szCs w:val="24"/>
          <w:bdr w:val="none" w:sz="0" w:space="0" w:color="auto" w:frame="1"/>
          <w:lang w:eastAsia="es-MX"/>
        </w:rPr>
        <w:t>l</w:t>
      </w:r>
      <w:r w:rsidR="00BD2DB2" w:rsidRPr="000D7453">
        <w:rPr>
          <w:rFonts w:ascii="Arial" w:eastAsia="Calibri" w:hAnsi="Arial" w:cs="Arial"/>
          <w:color w:val="000000"/>
          <w:sz w:val="24"/>
          <w:szCs w:val="24"/>
          <w:bdr w:val="none" w:sz="0" w:space="0" w:color="auto" w:frame="1"/>
          <w:lang w:eastAsia="es-MX"/>
        </w:rPr>
        <w:t>a</w:t>
      </w:r>
      <w:r w:rsidR="00037664" w:rsidRPr="000D7453">
        <w:rPr>
          <w:rFonts w:ascii="Arial" w:eastAsia="Calibri" w:hAnsi="Arial" w:cs="Arial"/>
          <w:color w:val="000000"/>
          <w:sz w:val="24"/>
          <w:szCs w:val="24"/>
          <w:bdr w:val="none" w:sz="0" w:space="0" w:color="auto" w:frame="1"/>
          <w:lang w:eastAsia="es-MX"/>
        </w:rPr>
        <w:t xml:space="preserve"> Regidor</w:t>
      </w:r>
      <w:r w:rsidR="00BD2DB2" w:rsidRPr="000D7453">
        <w:rPr>
          <w:rFonts w:ascii="Arial" w:eastAsia="Calibri" w:hAnsi="Arial" w:cs="Arial"/>
          <w:color w:val="000000"/>
          <w:sz w:val="24"/>
          <w:szCs w:val="24"/>
          <w:bdr w:val="none" w:sz="0" w:space="0" w:color="auto" w:frame="1"/>
          <w:lang w:eastAsia="es-MX"/>
        </w:rPr>
        <w:t>a</w:t>
      </w:r>
      <w:r w:rsidR="00037664" w:rsidRPr="000D7453">
        <w:rPr>
          <w:rFonts w:ascii="Arial" w:eastAsia="Calibri" w:hAnsi="Arial" w:cs="Arial"/>
          <w:color w:val="000000"/>
          <w:sz w:val="24"/>
          <w:szCs w:val="24"/>
          <w:bdr w:val="none" w:sz="0" w:space="0" w:color="auto" w:frame="1"/>
          <w:lang w:eastAsia="es-MX"/>
        </w:rPr>
        <w:t xml:space="preserve"> proceda a dar lectura a su Dictamen</w:t>
      </w:r>
      <w:r w:rsidRPr="000D7453">
        <w:rPr>
          <w:rFonts w:ascii="Arial" w:eastAsia="Calibri" w:hAnsi="Arial" w:cs="Arial"/>
          <w:color w:val="000000"/>
          <w:sz w:val="24"/>
          <w:szCs w:val="24"/>
          <w:bdr w:val="none" w:sz="0" w:space="0" w:color="auto" w:frame="1"/>
          <w:lang w:eastAsia="es-MX"/>
        </w:rPr>
        <w:t>.</w:t>
      </w:r>
    </w:p>
    <w:p w14:paraId="1DFB75A6" w14:textId="121494C8" w:rsidR="009B57A4" w:rsidRPr="000D7453" w:rsidRDefault="00BD2DB2" w:rsidP="00FB3253">
      <w:pPr>
        <w:spacing w:after="240"/>
        <w:jc w:val="both"/>
        <w:rPr>
          <w:rFonts w:ascii="Arial" w:eastAsia="Calibri" w:hAnsi="Arial" w:cs="Arial"/>
          <w:color w:val="000000"/>
          <w:sz w:val="24"/>
          <w:szCs w:val="24"/>
          <w:bdr w:val="none" w:sz="0" w:space="0" w:color="auto" w:frame="1"/>
          <w:lang w:eastAsia="es-MX"/>
        </w:rPr>
      </w:pPr>
      <w:r w:rsidRPr="000D7453">
        <w:rPr>
          <w:rFonts w:ascii="Arial" w:eastAsia="Calibri" w:hAnsi="Arial" w:cs="Arial"/>
          <w:color w:val="000000"/>
          <w:sz w:val="24"/>
          <w:szCs w:val="24"/>
          <w:bdr w:val="none" w:sz="0" w:space="0" w:color="auto" w:frame="1"/>
          <w:lang w:eastAsia="es-MX"/>
        </w:rPr>
        <w:t>La</w:t>
      </w:r>
      <w:r w:rsidR="009B57A4" w:rsidRPr="000D7453">
        <w:rPr>
          <w:rFonts w:ascii="Arial" w:eastAsia="Arial Unicode MS" w:hAnsi="Arial" w:cs="Arial"/>
          <w:color w:val="000000"/>
          <w:sz w:val="24"/>
          <w:szCs w:val="24"/>
          <w:bdr w:val="none" w:sz="0" w:space="0" w:color="auto" w:frame="1"/>
          <w:lang w:eastAsia="es-MX"/>
        </w:rPr>
        <w:t xml:space="preserve"> President</w:t>
      </w:r>
      <w:r w:rsidRPr="000D7453">
        <w:rPr>
          <w:rFonts w:ascii="Arial" w:eastAsia="Arial Unicode MS" w:hAnsi="Arial" w:cs="Arial"/>
          <w:color w:val="000000"/>
          <w:sz w:val="24"/>
          <w:szCs w:val="24"/>
          <w:bdr w:val="none" w:sz="0" w:space="0" w:color="auto" w:frame="1"/>
          <w:lang w:eastAsia="es-MX"/>
        </w:rPr>
        <w:t>a</w:t>
      </w:r>
      <w:r w:rsidR="009B57A4" w:rsidRPr="000D7453">
        <w:rPr>
          <w:rFonts w:ascii="Arial" w:eastAsia="Arial Unicode MS" w:hAnsi="Arial" w:cs="Arial"/>
          <w:color w:val="000000"/>
          <w:sz w:val="24"/>
          <w:szCs w:val="24"/>
          <w:bdr w:val="none" w:sz="0" w:space="0" w:color="auto" w:frame="1"/>
          <w:lang w:eastAsia="es-MX"/>
        </w:rPr>
        <w:t xml:space="preserve"> de la </w:t>
      </w:r>
      <w:r w:rsidR="00FB3253" w:rsidRPr="000D7453">
        <w:rPr>
          <w:rFonts w:ascii="Arial" w:hAnsi="Arial" w:cs="Arial"/>
          <w:sz w:val="24"/>
          <w:szCs w:val="24"/>
        </w:rPr>
        <w:t xml:space="preserve">Comisión </w:t>
      </w:r>
      <w:r w:rsidR="008C4AD5" w:rsidRPr="000D7453">
        <w:rPr>
          <w:rFonts w:ascii="Arial" w:eastAsia="Calibri" w:hAnsi="Arial" w:cs="Arial"/>
          <w:sz w:val="24"/>
          <w:szCs w:val="24"/>
        </w:rPr>
        <w:t xml:space="preserve">de </w:t>
      </w:r>
      <w:r w:rsidRPr="000D7453">
        <w:rPr>
          <w:rFonts w:ascii="Arial" w:hAnsi="Arial" w:cs="Arial"/>
          <w:sz w:val="24"/>
          <w:szCs w:val="24"/>
        </w:rPr>
        <w:t>Patrimonio y Hacienda Municipal</w:t>
      </w:r>
      <w:r w:rsidR="009B57A4" w:rsidRPr="000D7453">
        <w:rPr>
          <w:rFonts w:ascii="Arial" w:eastAsia="Times New Roman" w:hAnsi="Arial" w:cs="Arial"/>
          <w:color w:val="000000"/>
          <w:sz w:val="24"/>
          <w:szCs w:val="24"/>
          <w:bdr w:val="none" w:sz="0" w:space="0" w:color="auto" w:frame="1"/>
          <w:lang w:eastAsia="es-MX"/>
        </w:rPr>
        <w:t>, manifiesta:</w:t>
      </w:r>
    </w:p>
    <w:p w14:paraId="4FA9438F" w14:textId="77777777" w:rsidR="00C00A44" w:rsidRPr="000D7453" w:rsidRDefault="00C00A44" w:rsidP="00C00A44">
      <w:pPr>
        <w:spacing w:line="240" w:lineRule="auto"/>
        <w:contextualSpacing/>
        <w:rPr>
          <w:rFonts w:ascii="Arial" w:hAnsi="Arial" w:cs="Arial"/>
          <w:b/>
          <w:sz w:val="24"/>
          <w:szCs w:val="24"/>
        </w:rPr>
      </w:pPr>
      <w:r w:rsidRPr="000D7453">
        <w:rPr>
          <w:rFonts w:ascii="Arial" w:hAnsi="Arial" w:cs="Arial"/>
          <w:b/>
          <w:sz w:val="24"/>
          <w:szCs w:val="24"/>
        </w:rPr>
        <w:t>HONORABLE CABILDO:</w:t>
      </w:r>
    </w:p>
    <w:p w14:paraId="673E014E" w14:textId="77777777" w:rsidR="00BD2DB2" w:rsidRPr="000D7453" w:rsidRDefault="00BD2DB2" w:rsidP="00C00A44">
      <w:pPr>
        <w:spacing w:line="240" w:lineRule="auto"/>
        <w:contextualSpacing/>
        <w:rPr>
          <w:rFonts w:ascii="Arial" w:hAnsi="Arial" w:cs="Arial"/>
          <w:b/>
          <w:sz w:val="24"/>
          <w:szCs w:val="24"/>
        </w:rPr>
      </w:pPr>
    </w:p>
    <w:p w14:paraId="148B6E63" w14:textId="77777777" w:rsidR="000D7453" w:rsidRPr="000D7453" w:rsidRDefault="000D7453" w:rsidP="000D7453">
      <w:pPr>
        <w:jc w:val="both"/>
        <w:rPr>
          <w:rFonts w:ascii="Arial" w:hAnsi="Arial" w:cs="Arial"/>
          <w:b/>
          <w:sz w:val="24"/>
          <w:szCs w:val="24"/>
        </w:rPr>
      </w:pPr>
      <w:r w:rsidRPr="000D7453">
        <w:rPr>
          <w:rFonts w:ascii="Arial" w:hAnsi="Arial" w:cs="Arial"/>
          <w:b/>
          <w:sz w:val="24"/>
          <w:szCs w:val="24"/>
        </w:rPr>
        <w:t>DICTAMEN QUE PRESENTA LA COMISIÓN DE PATRIMONIO Y HACIENDA  MUNICIPAL A TRAVÉS DE SU PRESIDENTA LA REGIDORA</w:t>
      </w:r>
      <w:r w:rsidRPr="000D7453">
        <w:rPr>
          <w:rFonts w:ascii="Arial" w:hAnsi="Arial" w:cs="Arial"/>
          <w:b/>
          <w:bCs/>
          <w:sz w:val="24"/>
          <w:szCs w:val="24"/>
        </w:rPr>
        <w:t xml:space="preserve"> GRACIELA CANTORA NÁJERA</w:t>
      </w:r>
      <w:r w:rsidRPr="000D7453">
        <w:rPr>
          <w:rFonts w:ascii="Arial" w:hAnsi="Arial" w:cs="Arial"/>
          <w:b/>
          <w:sz w:val="24"/>
          <w:szCs w:val="24"/>
        </w:rPr>
        <w:t xml:space="preserve"> DE MANERA CONJUNTA CON </w:t>
      </w:r>
      <w:r w:rsidRPr="000D7453">
        <w:rPr>
          <w:rFonts w:ascii="Arial" w:hAnsi="Arial" w:cs="Arial"/>
          <w:b/>
          <w:bCs/>
          <w:sz w:val="24"/>
          <w:szCs w:val="24"/>
        </w:rPr>
        <w:t xml:space="preserve">EL REGIDOR DE EDUCACIÓN JUVENTUD Y DEPORTE FÉLIX CASTILLO SÁNCHEZ </w:t>
      </w:r>
      <w:r w:rsidRPr="000D7453">
        <w:rPr>
          <w:rFonts w:ascii="Arial" w:hAnsi="Arial" w:cs="Arial"/>
          <w:b/>
          <w:sz w:val="24"/>
          <w:szCs w:val="24"/>
        </w:rPr>
        <w:t xml:space="preserve">Y </w:t>
      </w:r>
      <w:r w:rsidRPr="000D7453">
        <w:rPr>
          <w:rFonts w:ascii="Arial" w:hAnsi="Arial" w:cs="Arial"/>
          <w:b/>
          <w:bCs/>
          <w:sz w:val="24"/>
          <w:szCs w:val="24"/>
        </w:rPr>
        <w:t xml:space="preserve">EL </w:t>
      </w:r>
      <w:r w:rsidRPr="000D7453">
        <w:rPr>
          <w:rFonts w:ascii="Arial" w:hAnsi="Arial" w:cs="Arial"/>
          <w:b/>
          <w:sz w:val="24"/>
          <w:szCs w:val="24"/>
        </w:rPr>
        <w:lastRenderedPageBreak/>
        <w:t xml:space="preserve">SÍNDICO MUNICIPAL LICENCIADO JORGE GUTIÉRREZ RAMOS, CON FUNDAMENTO EN LO DISPUESTO  POR LOS ARTÍCULOS 3°, 27 PÁRRAFO TERCERO, 115 FRACCIONES I, II, III, DE LA CONSTITUCIÓN POLÍTICA DE LOS ESTADOS UNIDOS MEXICANOS, 102, 103 Y 105 DE LA CONSTITUCIÓN POLÍTICA DEL ESTADO LIBRE Y SOBERANO DE PUEBLA, 78 FRACCIÓN I, III, LIX, 85, 92 FRACCIONES IV, V, 94, 96 FRACCIÓN VI, 100 FRACCIONES V, XV, XVIII, DE LA LEY ORGÁNICA MUNICIPAL, SOMETEMOS A CONSIDERACIÓN DE ESTE CUERPO COLEGIADO EL PRESENTE DICTAMEN POR EL QUE SE </w:t>
      </w:r>
      <w:r w:rsidRPr="000D7453">
        <w:rPr>
          <w:rFonts w:ascii="Arial" w:eastAsia="Calibri" w:hAnsi="Arial" w:cs="Arial"/>
          <w:b/>
          <w:sz w:val="24"/>
          <w:szCs w:val="24"/>
        </w:rPr>
        <w:t xml:space="preserve">SOLICITA QUE SE AUTORICE LA RECTIFICACIÓN DE LAS </w:t>
      </w:r>
      <w:r w:rsidRPr="000D7453">
        <w:rPr>
          <w:rFonts w:ascii="Arial" w:hAnsi="Arial" w:cs="Arial"/>
          <w:b/>
          <w:sz w:val="24"/>
          <w:szCs w:val="24"/>
        </w:rPr>
        <w:t xml:space="preserve">MEDIDAS Y </w:t>
      </w:r>
      <w:r w:rsidRPr="000D7453">
        <w:rPr>
          <w:rFonts w:ascii="Arial" w:eastAsia="Calibri" w:hAnsi="Arial" w:cs="Arial"/>
          <w:b/>
          <w:sz w:val="24"/>
          <w:szCs w:val="24"/>
        </w:rPr>
        <w:t xml:space="preserve">COLINDANCIAS DE LA FRACCIÓN DE TERRENO MANZANA S UBICADO ENTRE LAS CALLES CALLE REPÚBLICA DE NICARAGUA Y CALLE REPÚBLICA DE PERÚ DE LA COLONIA SAN ALFONSO DE ESTE MUNICIPIO DE ATLIXCO, PUEBLA, MISMO QUE FUE </w:t>
      </w:r>
      <w:r w:rsidRPr="000D7453">
        <w:rPr>
          <w:rFonts w:ascii="Arial" w:hAnsi="Arial" w:cs="Arial"/>
          <w:b/>
          <w:sz w:val="24"/>
          <w:szCs w:val="24"/>
        </w:rPr>
        <w:t>DONADO A TÍTULO GRATUITO A FAVOR DEL GOBIERNO DEL ESTADO DE PUEBLA CON DESTINO A LA SECRETARIA DE EDUCACIÓN PÚBLICA (SEP) PARA LA CONSTRUCCIÓN DEL PLANTEL EDUCATIVO SECUNDARIA TÉCNICA 140, EN LA VIGÉSIMO OCTAVA SESIÓN ORDINARIA DE CABILDO DE FECHA NUEVE DE MAYO DE DOS MIL DIECISÉIS, AL TENOR DE LOS SIGUIENTES:</w:t>
      </w:r>
    </w:p>
    <w:p w14:paraId="2FA7F244" w14:textId="77777777" w:rsidR="000D7453" w:rsidRPr="000D7453" w:rsidRDefault="000D7453" w:rsidP="000D7453">
      <w:pPr>
        <w:jc w:val="center"/>
        <w:rPr>
          <w:rFonts w:ascii="Arial" w:hAnsi="Arial" w:cs="Arial"/>
          <w:b/>
          <w:sz w:val="24"/>
          <w:szCs w:val="24"/>
        </w:rPr>
      </w:pPr>
      <w:r w:rsidRPr="000D7453">
        <w:rPr>
          <w:rFonts w:ascii="Arial" w:hAnsi="Arial" w:cs="Arial"/>
          <w:b/>
          <w:sz w:val="24"/>
          <w:szCs w:val="24"/>
        </w:rPr>
        <w:t>ANTECEDENTES</w:t>
      </w:r>
    </w:p>
    <w:p w14:paraId="518F4C2E" w14:textId="77777777" w:rsidR="000D7453" w:rsidRPr="000D7453" w:rsidRDefault="000D7453" w:rsidP="000D7453">
      <w:pPr>
        <w:jc w:val="both"/>
        <w:rPr>
          <w:rFonts w:ascii="Arial" w:hAnsi="Arial" w:cs="Arial"/>
          <w:sz w:val="24"/>
          <w:szCs w:val="24"/>
        </w:rPr>
      </w:pPr>
      <w:r w:rsidRPr="000D7453">
        <w:rPr>
          <w:rFonts w:ascii="Arial" w:hAnsi="Arial" w:cs="Arial"/>
          <w:sz w:val="24"/>
          <w:szCs w:val="24"/>
        </w:rPr>
        <w:t>I.- Que en sesión Ordinaria vigésimo octava de Cabildo del Ayuntamiento Municipal Constitucional de Atlixco, Puebla 2014-2018 de fecha nueve de mayo de dos mil dieciséis, en el punto quince se autorizó la desincorporación del dominio público y la enajenación bajo la figura de donación a título gratuito a favor del Gobierno del Estado de Puebla con destino a la Secretaria de Educación Pública (SEP), la manzana S con una superficie de 3,016 metros cuadrados para la construcción del plantel educativo Secundaria Técnica 140 con Número de clave 21DST0151A.</w:t>
      </w:r>
    </w:p>
    <w:p w14:paraId="43379F22" w14:textId="59867F61" w:rsidR="000D7453" w:rsidRPr="000D7453" w:rsidRDefault="000D7453" w:rsidP="000D7453">
      <w:pPr>
        <w:jc w:val="both"/>
        <w:rPr>
          <w:rFonts w:ascii="Arial" w:hAnsi="Arial" w:cs="Arial"/>
          <w:sz w:val="24"/>
          <w:szCs w:val="24"/>
        </w:rPr>
      </w:pPr>
      <w:r w:rsidRPr="000D7453">
        <w:rPr>
          <w:rFonts w:ascii="Arial" w:hAnsi="Arial" w:cs="Arial"/>
          <w:sz w:val="24"/>
          <w:szCs w:val="24"/>
        </w:rPr>
        <w:t xml:space="preserve">II.- La superficie del inmueble que se donó para el plantel educativo Secundaria Técnica 140 con Número de clave 21DST0151A y que se describe en escritura pública número 11497  volumen 107 que ampara una superficie de 3,016 metros cuadrados y previo al levantamiento topográfico emitido por la Dirección General de Desarrollo Urbano Obras y Servicios Públicos de Calidad físicamente el inmueble contempla una superficie menor de lo que ampara la escritura pública, del inmueble identificado manzana S ubicado entre las calles Republica de Nicaragua y República de Perú de la Colonia San Alfonso del Municipio de Atlixco, Puebla, mismo que </w:t>
      </w:r>
      <w:r w:rsidRPr="000D7453">
        <w:rPr>
          <w:rFonts w:ascii="Arial" w:hAnsi="Arial" w:cs="Arial"/>
          <w:sz w:val="24"/>
          <w:szCs w:val="24"/>
        </w:rPr>
        <w:lastRenderedPageBreak/>
        <w:t>comprende una superficie de 2,267.44 metros cuadrados con las siguientes medidas y colindancias:</w:t>
      </w:r>
    </w:p>
    <w:p w14:paraId="47E0BCC2" w14:textId="77777777" w:rsidR="000D7453" w:rsidRPr="000D7453" w:rsidRDefault="000D7453" w:rsidP="000D7453">
      <w:pPr>
        <w:jc w:val="both"/>
        <w:rPr>
          <w:rFonts w:ascii="Arial" w:hAnsi="Arial" w:cs="Arial"/>
          <w:sz w:val="24"/>
          <w:szCs w:val="24"/>
        </w:rPr>
      </w:pPr>
      <w:r w:rsidRPr="000D7453">
        <w:rPr>
          <w:rFonts w:ascii="Arial" w:hAnsi="Arial" w:cs="Arial"/>
          <w:sz w:val="24"/>
          <w:szCs w:val="24"/>
        </w:rPr>
        <w:t>AL NORTE.- Mide 41.04 metros cuadrados y colinda con calle Republica de Perú</w:t>
      </w:r>
    </w:p>
    <w:p w14:paraId="13B63D6A" w14:textId="5C05FF74" w:rsidR="000D7453" w:rsidRPr="000D7453" w:rsidRDefault="000D7453" w:rsidP="000D7453">
      <w:pPr>
        <w:jc w:val="both"/>
        <w:rPr>
          <w:rFonts w:ascii="Arial" w:hAnsi="Arial" w:cs="Arial"/>
          <w:sz w:val="24"/>
          <w:szCs w:val="24"/>
        </w:rPr>
      </w:pPr>
      <w:r w:rsidRPr="000D7453">
        <w:rPr>
          <w:rFonts w:ascii="Arial" w:hAnsi="Arial" w:cs="Arial"/>
          <w:sz w:val="24"/>
          <w:szCs w:val="24"/>
        </w:rPr>
        <w:t xml:space="preserve">AL </w:t>
      </w:r>
      <w:r w:rsidRPr="000D7453">
        <w:rPr>
          <w:rFonts w:ascii="Arial" w:hAnsi="Arial" w:cs="Arial"/>
          <w:sz w:val="24"/>
          <w:szCs w:val="24"/>
        </w:rPr>
        <w:t>SUR.</w:t>
      </w:r>
      <w:r w:rsidRPr="000D7453">
        <w:rPr>
          <w:rFonts w:ascii="Arial" w:hAnsi="Arial" w:cs="Arial"/>
          <w:sz w:val="24"/>
          <w:szCs w:val="24"/>
        </w:rPr>
        <w:t>- Mide 40.64 metros cuadrados y colinda con propiedad privada</w:t>
      </w:r>
    </w:p>
    <w:p w14:paraId="515EC44D" w14:textId="77777777" w:rsidR="000D7453" w:rsidRPr="000D7453" w:rsidRDefault="000D7453" w:rsidP="000D7453">
      <w:pPr>
        <w:jc w:val="both"/>
        <w:rPr>
          <w:rFonts w:ascii="Arial" w:hAnsi="Arial" w:cs="Arial"/>
          <w:sz w:val="24"/>
          <w:szCs w:val="24"/>
        </w:rPr>
      </w:pPr>
      <w:r w:rsidRPr="000D7453">
        <w:rPr>
          <w:rFonts w:ascii="Arial" w:hAnsi="Arial" w:cs="Arial"/>
          <w:sz w:val="24"/>
          <w:szCs w:val="24"/>
        </w:rPr>
        <w:t>AL ORIENTE.- Mide 51.34 metros cuadrados y colinda con calle Republica de Nicaragua</w:t>
      </w:r>
    </w:p>
    <w:p w14:paraId="3B9DB20A" w14:textId="634F392E" w:rsidR="000D7453" w:rsidRPr="000D7453" w:rsidRDefault="000D7453" w:rsidP="000D7453">
      <w:pPr>
        <w:jc w:val="both"/>
        <w:rPr>
          <w:rFonts w:ascii="Arial" w:hAnsi="Arial" w:cs="Arial"/>
          <w:sz w:val="24"/>
          <w:szCs w:val="24"/>
        </w:rPr>
      </w:pPr>
      <w:r w:rsidRPr="000D7453">
        <w:rPr>
          <w:rFonts w:ascii="Arial" w:hAnsi="Arial" w:cs="Arial"/>
          <w:sz w:val="24"/>
          <w:szCs w:val="24"/>
        </w:rPr>
        <w:t xml:space="preserve">AL </w:t>
      </w:r>
      <w:r w:rsidRPr="000D7453">
        <w:rPr>
          <w:rFonts w:ascii="Arial" w:hAnsi="Arial" w:cs="Arial"/>
          <w:sz w:val="24"/>
          <w:szCs w:val="24"/>
        </w:rPr>
        <w:t>PONIENTE.</w:t>
      </w:r>
      <w:r w:rsidRPr="000D7453">
        <w:rPr>
          <w:rFonts w:ascii="Arial" w:hAnsi="Arial" w:cs="Arial"/>
          <w:sz w:val="24"/>
          <w:szCs w:val="24"/>
        </w:rPr>
        <w:t>- Mide 60.95 metros cuadrados y colinda con propiedad privada</w:t>
      </w:r>
    </w:p>
    <w:p w14:paraId="161A14EC" w14:textId="77777777" w:rsidR="000D7453" w:rsidRPr="000D7453" w:rsidRDefault="000D7453" w:rsidP="000D7453">
      <w:pPr>
        <w:pStyle w:val="Ttulo1"/>
        <w:rPr>
          <w:rFonts w:ascii="Arial" w:hAnsi="Arial" w:cs="Arial"/>
          <w:bCs w:val="0"/>
          <w:sz w:val="24"/>
        </w:rPr>
      </w:pPr>
      <w:r w:rsidRPr="000D7453">
        <w:rPr>
          <w:rFonts w:ascii="Arial" w:hAnsi="Arial" w:cs="Arial"/>
          <w:bCs w:val="0"/>
          <w:sz w:val="24"/>
        </w:rPr>
        <w:t>CONSIDERANDO</w:t>
      </w:r>
    </w:p>
    <w:p w14:paraId="7151738C" w14:textId="77777777" w:rsidR="000D7453" w:rsidRPr="000D7453" w:rsidRDefault="000D7453" w:rsidP="000D7453">
      <w:pPr>
        <w:pStyle w:val="Sinespaciado"/>
        <w:rPr>
          <w:sz w:val="24"/>
          <w:szCs w:val="24"/>
          <w:lang w:val="es-ES" w:eastAsia="es-ES"/>
        </w:rPr>
      </w:pPr>
    </w:p>
    <w:p w14:paraId="25F862A9" w14:textId="77777777" w:rsidR="000D7453" w:rsidRPr="000D7453" w:rsidRDefault="000D7453" w:rsidP="000D7453">
      <w:pPr>
        <w:jc w:val="both"/>
        <w:rPr>
          <w:rFonts w:ascii="Arial" w:hAnsi="Arial" w:cs="Arial"/>
          <w:sz w:val="24"/>
          <w:szCs w:val="24"/>
        </w:rPr>
      </w:pPr>
      <w:r w:rsidRPr="000D7453">
        <w:rPr>
          <w:rFonts w:ascii="Arial" w:hAnsi="Arial" w:cs="Arial"/>
          <w:b/>
          <w:sz w:val="24"/>
          <w:szCs w:val="24"/>
        </w:rPr>
        <w:t>PRIMERO</w:t>
      </w:r>
      <w:r w:rsidRPr="000D7453">
        <w:rPr>
          <w:rFonts w:ascii="Arial" w:hAnsi="Arial" w:cs="Arial"/>
          <w:sz w:val="24"/>
          <w:szCs w:val="24"/>
        </w:rPr>
        <w:t>.- Que el artículo 115 de la Constitución Política de los Estados Unidos Mexicanos establece que los Estados adoptaran, para su régimen interior la forma de Gobierno Republicano, representativo, popular teniendo como base de su división territorial y su organización política y administrativa el Municipio libre conforme a las siguientes bases; y en el párrafo segundo de su fracción II ordena que los Ayuntamientos tendrán facultades para aprobar, de acuerdo con las leyes en materia  Municipal que deberán expedir  las Legislaturas de los Estados, los Bandos de Policía y Gobierno, los Reglamentos, los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EFE9D1E" w14:textId="77777777" w:rsidR="000D7453" w:rsidRPr="000D7453" w:rsidRDefault="000D7453" w:rsidP="000D7453">
      <w:pPr>
        <w:jc w:val="both"/>
        <w:rPr>
          <w:rFonts w:ascii="Arial" w:hAnsi="Arial" w:cs="Arial"/>
          <w:sz w:val="24"/>
          <w:szCs w:val="24"/>
        </w:rPr>
      </w:pPr>
      <w:r w:rsidRPr="000D7453">
        <w:rPr>
          <w:rFonts w:ascii="Arial" w:hAnsi="Arial" w:cs="Arial"/>
          <w:b/>
          <w:sz w:val="24"/>
          <w:szCs w:val="24"/>
        </w:rPr>
        <w:t>SEGUNDO</w:t>
      </w:r>
      <w:r w:rsidRPr="000D7453">
        <w:rPr>
          <w:rFonts w:ascii="Arial" w:hAnsi="Arial" w:cs="Arial"/>
          <w:sz w:val="24"/>
          <w:szCs w:val="24"/>
        </w:rPr>
        <w:t>.- Que el artículo 105 de la Constitución Política del Estado Libre y Soberano de Puebla, establece que la administración Pública Municipal será centralizada y descentralizada, con sujeción a las siguientes disposiciones, y en su fracción III establece que los Ayuntamientos tendrán facultades para expedir de acuerdo con las Leyes en materia Municipal que emita el Congreso del Estado ,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w:t>
      </w:r>
    </w:p>
    <w:p w14:paraId="38DE78BE" w14:textId="77777777" w:rsidR="000D7453" w:rsidRPr="000D7453" w:rsidRDefault="000D7453" w:rsidP="000D7453">
      <w:pPr>
        <w:jc w:val="both"/>
        <w:rPr>
          <w:rFonts w:ascii="Arial" w:hAnsi="Arial" w:cs="Arial"/>
          <w:sz w:val="24"/>
          <w:szCs w:val="24"/>
        </w:rPr>
      </w:pPr>
    </w:p>
    <w:p w14:paraId="49CAD9C7" w14:textId="77777777" w:rsidR="000D7453" w:rsidRPr="000D7453" w:rsidRDefault="000D7453" w:rsidP="000D7453">
      <w:pPr>
        <w:jc w:val="both"/>
        <w:rPr>
          <w:rFonts w:ascii="Arial" w:hAnsi="Arial" w:cs="Arial"/>
          <w:sz w:val="24"/>
          <w:szCs w:val="24"/>
        </w:rPr>
      </w:pPr>
      <w:r w:rsidRPr="000D7453">
        <w:rPr>
          <w:rFonts w:ascii="Arial" w:hAnsi="Arial" w:cs="Arial"/>
          <w:sz w:val="24"/>
          <w:szCs w:val="24"/>
        </w:rPr>
        <w:lastRenderedPageBreak/>
        <w:t xml:space="preserve">Consecuentemente de lo anterior se somete a consideración de este Honorable Cuerpo edilicio el siguiente:  </w:t>
      </w:r>
    </w:p>
    <w:p w14:paraId="06118F72" w14:textId="77777777" w:rsidR="000D7453" w:rsidRPr="000D7453" w:rsidRDefault="000D7453" w:rsidP="000D7453">
      <w:pPr>
        <w:jc w:val="center"/>
        <w:rPr>
          <w:rFonts w:ascii="Arial" w:hAnsi="Arial" w:cs="Arial"/>
          <w:b/>
          <w:sz w:val="24"/>
          <w:szCs w:val="24"/>
        </w:rPr>
      </w:pPr>
      <w:r w:rsidRPr="000D7453">
        <w:rPr>
          <w:rFonts w:ascii="Arial" w:hAnsi="Arial" w:cs="Arial"/>
          <w:b/>
          <w:sz w:val="24"/>
          <w:szCs w:val="24"/>
        </w:rPr>
        <w:t>DICTAMEN</w:t>
      </w:r>
    </w:p>
    <w:p w14:paraId="4ED00BAF" w14:textId="77777777" w:rsidR="000D7453" w:rsidRPr="000D7453" w:rsidRDefault="000D7453" w:rsidP="000D7453">
      <w:pPr>
        <w:jc w:val="both"/>
        <w:rPr>
          <w:rFonts w:ascii="Arial" w:hAnsi="Arial" w:cs="Arial"/>
          <w:sz w:val="24"/>
          <w:szCs w:val="24"/>
        </w:rPr>
      </w:pPr>
      <w:r w:rsidRPr="000D7453">
        <w:rPr>
          <w:rFonts w:ascii="Arial" w:hAnsi="Arial" w:cs="Arial"/>
          <w:b/>
          <w:sz w:val="24"/>
          <w:szCs w:val="24"/>
        </w:rPr>
        <w:t>PRIMERO. -</w:t>
      </w:r>
      <w:r w:rsidRPr="000D7453">
        <w:rPr>
          <w:rFonts w:ascii="Arial" w:hAnsi="Arial" w:cs="Arial"/>
          <w:sz w:val="24"/>
          <w:szCs w:val="24"/>
        </w:rPr>
        <w:t xml:space="preserve"> Se autorice la rectificación de medidas y colindancias del predio identificado como la manzana S ubicado entre las calles Republica de Nicaragua y República de Perú de la Colonia San Alfonso del Municipio de Atlixco, Puebla tal y como se describe en el antecedente segundo del presente Dictamen.</w:t>
      </w:r>
    </w:p>
    <w:p w14:paraId="76D418EE" w14:textId="77777777" w:rsidR="000D7453" w:rsidRPr="000D7453" w:rsidRDefault="000D7453" w:rsidP="000D7453">
      <w:pPr>
        <w:jc w:val="both"/>
        <w:rPr>
          <w:rFonts w:ascii="Arial" w:hAnsi="Arial" w:cs="Arial"/>
          <w:sz w:val="24"/>
          <w:szCs w:val="24"/>
        </w:rPr>
      </w:pPr>
      <w:r w:rsidRPr="000D7453">
        <w:rPr>
          <w:rFonts w:ascii="Arial" w:hAnsi="Arial" w:cs="Arial"/>
          <w:b/>
          <w:sz w:val="24"/>
          <w:szCs w:val="24"/>
        </w:rPr>
        <w:t>SEGUNDO. -</w:t>
      </w:r>
      <w:r w:rsidRPr="000D7453">
        <w:rPr>
          <w:rFonts w:ascii="Arial" w:hAnsi="Arial" w:cs="Arial"/>
          <w:sz w:val="24"/>
          <w:szCs w:val="24"/>
        </w:rPr>
        <w:t xml:space="preserve"> Se instruye a la Sindicatura Municipal para que realice los trámites ante Notario Público para la rectificación de medidas y colindancias del inmueble que se describe en el antecedente segundo del presente Dictamen.</w:t>
      </w:r>
    </w:p>
    <w:p w14:paraId="7F99A223" w14:textId="77777777" w:rsidR="000D7453" w:rsidRPr="000D7453" w:rsidRDefault="000D7453" w:rsidP="000D7453">
      <w:pPr>
        <w:jc w:val="both"/>
        <w:rPr>
          <w:rFonts w:ascii="Arial" w:hAnsi="Arial" w:cs="Arial"/>
          <w:sz w:val="24"/>
          <w:szCs w:val="24"/>
        </w:rPr>
      </w:pPr>
      <w:r w:rsidRPr="000D7453">
        <w:rPr>
          <w:rFonts w:ascii="Arial" w:hAnsi="Arial" w:cs="Arial"/>
          <w:b/>
          <w:sz w:val="24"/>
          <w:szCs w:val="24"/>
        </w:rPr>
        <w:t>TERCERO. -</w:t>
      </w:r>
      <w:r w:rsidRPr="000D7453">
        <w:rPr>
          <w:rFonts w:ascii="Arial" w:hAnsi="Arial" w:cs="Arial"/>
          <w:sz w:val="24"/>
          <w:szCs w:val="24"/>
        </w:rPr>
        <w:t xml:space="preserve"> Se instruye a la Sindicatura Municipal para que informe al Comité Administrativo Poblano para la Construcción de Espacios Educativos y a la Dirección General de Planeación y Programación Presupuestal del Estado que se realizará ante Notario Público la rectificación de medidas del inmueble identificado manzana S ubicado entre las calles Republica de Nicaragua y República de Perú de la Colonia San Alfonso del Municipio de Atlixco, Puebla.</w:t>
      </w:r>
    </w:p>
    <w:p w14:paraId="22698816" w14:textId="77777777" w:rsidR="000D7453" w:rsidRPr="000D7453" w:rsidRDefault="000D7453" w:rsidP="000D7453">
      <w:pPr>
        <w:jc w:val="both"/>
        <w:rPr>
          <w:rFonts w:ascii="Arial" w:hAnsi="Arial" w:cs="Arial"/>
          <w:sz w:val="24"/>
          <w:szCs w:val="24"/>
        </w:rPr>
      </w:pPr>
      <w:r w:rsidRPr="000D7453">
        <w:rPr>
          <w:rFonts w:ascii="Arial" w:hAnsi="Arial" w:cs="Arial"/>
          <w:b/>
          <w:sz w:val="24"/>
          <w:szCs w:val="24"/>
        </w:rPr>
        <w:t>CUARTO.-</w:t>
      </w:r>
      <w:r w:rsidRPr="000D7453">
        <w:rPr>
          <w:rFonts w:ascii="Arial" w:hAnsi="Arial" w:cs="Arial"/>
          <w:sz w:val="24"/>
          <w:szCs w:val="24"/>
        </w:rPr>
        <w:t xml:space="preserve"> Se instruye a la Sindicatura Municipal para perfeccionar la desincorporación y donación a título gratuito del predio identificado como la manzana S ubicado entre las calles República de Nicaragua y República de Perú de la Colonia San Alfonso del Municipio de Atlixco, Puebla a favor del Gobierno del Estado de Puebla con destino a la Secretaria de Educación Pública (SEP), para la construcción del plantel educativo Secundaria Técnica 140, conforme a las medidas y colindancias que se describen en el antecedente segundo del presente Dictamen.  </w:t>
      </w:r>
    </w:p>
    <w:p w14:paraId="7608F1E3" w14:textId="18EB34B1" w:rsidR="009B57A4" w:rsidRPr="000D7453"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0D7453">
        <w:rPr>
          <w:rFonts w:ascii="Arial" w:eastAsia="Times New Roman" w:hAnsi="Arial" w:cs="Arial"/>
          <w:b/>
          <w:color w:val="000000"/>
          <w:sz w:val="24"/>
          <w:szCs w:val="24"/>
          <w:bdr w:val="none" w:sz="0" w:space="0" w:color="auto" w:frame="1"/>
          <w:lang w:eastAsia="es-MX"/>
        </w:rPr>
        <w:t>Se aprueba por</w:t>
      </w:r>
      <w:r w:rsidR="00B60FE4" w:rsidRPr="000D7453">
        <w:rPr>
          <w:rFonts w:ascii="Arial" w:eastAsia="Times New Roman" w:hAnsi="Arial" w:cs="Arial"/>
          <w:b/>
          <w:color w:val="000000"/>
          <w:sz w:val="24"/>
          <w:szCs w:val="24"/>
          <w:bdr w:val="none" w:sz="0" w:space="0" w:color="auto" w:frame="1"/>
          <w:lang w:eastAsia="es-MX"/>
        </w:rPr>
        <w:t xml:space="preserve"> unanimidad</w:t>
      </w:r>
      <w:r w:rsidR="002E03E0" w:rsidRPr="000D7453">
        <w:rPr>
          <w:rFonts w:ascii="Arial" w:eastAsia="Times New Roman" w:hAnsi="Arial" w:cs="Arial"/>
          <w:b/>
          <w:color w:val="000000"/>
          <w:sz w:val="24"/>
          <w:szCs w:val="24"/>
          <w:bdr w:val="none" w:sz="0" w:space="0" w:color="auto" w:frame="1"/>
          <w:lang w:eastAsia="es-MX"/>
        </w:rPr>
        <w:t xml:space="preserve"> </w:t>
      </w:r>
      <w:r w:rsidR="009E5936" w:rsidRPr="000D7453">
        <w:rPr>
          <w:rFonts w:ascii="Arial" w:eastAsia="Times New Roman" w:hAnsi="Arial" w:cs="Arial"/>
          <w:b/>
          <w:color w:val="000000"/>
          <w:sz w:val="24"/>
          <w:szCs w:val="24"/>
          <w:bdr w:val="none" w:sz="0" w:space="0" w:color="auto" w:frame="1"/>
          <w:lang w:eastAsia="es-MX"/>
        </w:rPr>
        <w:t>de votos</w:t>
      </w:r>
      <w:r w:rsidRPr="000D7453">
        <w:rPr>
          <w:rFonts w:ascii="Arial" w:eastAsia="Times New Roman" w:hAnsi="Arial" w:cs="Arial"/>
          <w:b/>
          <w:color w:val="000000"/>
          <w:sz w:val="24"/>
          <w:szCs w:val="24"/>
          <w:bdr w:val="none" w:sz="0" w:space="0" w:color="auto" w:frame="1"/>
          <w:lang w:eastAsia="es-MX"/>
        </w:rPr>
        <w:t xml:space="preserve">. </w:t>
      </w:r>
    </w:p>
    <w:p w14:paraId="5AC4E35D" w14:textId="77777777" w:rsidR="00A91035" w:rsidRPr="000D7453"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39D2EA79" w14:textId="2CACC550" w:rsidR="00D3556A" w:rsidRPr="000D7453" w:rsidRDefault="00D3556A" w:rsidP="00D3556A">
      <w:pPr>
        <w:spacing w:after="0" w:line="240" w:lineRule="auto"/>
        <w:rPr>
          <w:rFonts w:ascii="Arial" w:eastAsia="Times New Roman" w:hAnsi="Arial" w:cs="Arial"/>
          <w:b/>
          <w:color w:val="000000"/>
          <w:sz w:val="24"/>
          <w:szCs w:val="24"/>
          <w:bdr w:val="none" w:sz="0" w:space="0" w:color="auto" w:frame="1"/>
          <w:lang w:eastAsia="es-MX"/>
        </w:rPr>
      </w:pPr>
      <w:r w:rsidRPr="000D7453">
        <w:rPr>
          <w:rFonts w:ascii="Arial" w:eastAsia="Times New Roman" w:hAnsi="Arial" w:cs="Arial"/>
          <w:b/>
          <w:color w:val="000000"/>
          <w:sz w:val="24"/>
          <w:szCs w:val="24"/>
          <w:bdr w:val="none" w:sz="0" w:space="0" w:color="auto" w:frame="1"/>
          <w:lang w:eastAsia="es-MX"/>
        </w:rPr>
        <w:t>PUNTO SEIS</w:t>
      </w:r>
    </w:p>
    <w:p w14:paraId="213B9249" w14:textId="77777777" w:rsidR="005B5F46" w:rsidRPr="000D7453"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Pr="000D7453" w:rsidRDefault="009B57A4" w:rsidP="009B57A4">
      <w:pPr>
        <w:spacing w:after="0" w:line="240" w:lineRule="auto"/>
        <w:jc w:val="both"/>
        <w:rPr>
          <w:rFonts w:ascii="Arial" w:eastAsia="Arial Unicode MS" w:hAnsi="Arial" w:cs="Arial"/>
          <w:sz w:val="24"/>
          <w:szCs w:val="24"/>
          <w:bdr w:val="none" w:sz="0" w:space="0" w:color="auto" w:frame="1"/>
        </w:rPr>
      </w:pPr>
      <w:r w:rsidRPr="000D7453">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0D7453">
        <w:rPr>
          <w:rFonts w:ascii="Arial" w:eastAsia="Arial Unicode MS" w:hAnsi="Arial" w:cs="Arial"/>
          <w:sz w:val="24"/>
          <w:szCs w:val="24"/>
          <w:bdr w:val="none" w:sz="0" w:space="0" w:color="auto" w:frame="1"/>
        </w:rPr>
        <w:t>P</w:t>
      </w:r>
      <w:r w:rsidRPr="000D7453">
        <w:rPr>
          <w:rFonts w:ascii="Arial" w:eastAsia="Arial Unicode MS" w:hAnsi="Arial" w:cs="Arial"/>
          <w:sz w:val="24"/>
          <w:szCs w:val="24"/>
          <w:bdr w:val="none" w:sz="0" w:space="0" w:color="auto" w:frame="1"/>
        </w:rPr>
        <w:t>leno que se ha dado cumplimiento al orden del día.</w:t>
      </w:r>
    </w:p>
    <w:p w14:paraId="1FAC1664" w14:textId="77777777" w:rsidR="009B57A4" w:rsidRPr="000D7453"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E894764" w14:textId="77777777" w:rsidR="000D7453" w:rsidRDefault="000D7453" w:rsidP="009B57A4">
      <w:pPr>
        <w:spacing w:after="0" w:line="240" w:lineRule="auto"/>
        <w:jc w:val="both"/>
        <w:rPr>
          <w:rFonts w:ascii="Arial" w:eastAsia="Times New Roman" w:hAnsi="Arial" w:cs="Arial"/>
          <w:color w:val="000000"/>
          <w:sz w:val="24"/>
          <w:szCs w:val="24"/>
          <w:bdr w:val="none" w:sz="0" w:space="0" w:color="auto" w:frame="1"/>
          <w:lang w:eastAsia="es-MX"/>
        </w:rPr>
      </w:pPr>
    </w:p>
    <w:p w14:paraId="2384B1BA" w14:textId="77777777" w:rsidR="000D7453" w:rsidRDefault="000D7453" w:rsidP="009B57A4">
      <w:pPr>
        <w:spacing w:after="0" w:line="240" w:lineRule="auto"/>
        <w:jc w:val="both"/>
        <w:rPr>
          <w:rFonts w:ascii="Arial" w:eastAsia="Times New Roman" w:hAnsi="Arial" w:cs="Arial"/>
          <w:color w:val="000000"/>
          <w:sz w:val="24"/>
          <w:szCs w:val="24"/>
          <w:bdr w:val="none" w:sz="0" w:space="0" w:color="auto" w:frame="1"/>
          <w:lang w:eastAsia="es-MX"/>
        </w:rPr>
      </w:pPr>
    </w:p>
    <w:p w14:paraId="34A303B7" w14:textId="77777777" w:rsidR="000D7453" w:rsidRDefault="000D7453"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3B8E5" w14:textId="5C2C8FC0" w:rsidR="009B57A4" w:rsidRPr="000D7453"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0D7453">
        <w:rPr>
          <w:rFonts w:ascii="Arial" w:eastAsia="Times New Roman" w:hAnsi="Arial" w:cs="Arial"/>
          <w:color w:val="000000"/>
          <w:sz w:val="24"/>
          <w:szCs w:val="24"/>
          <w:bdr w:val="none" w:sz="0" w:space="0" w:color="auto" w:frame="1"/>
          <w:lang w:eastAsia="es-MX"/>
        </w:rPr>
        <w:lastRenderedPageBreak/>
        <w:t>El Presidente Municipal, manifiesta: Honorable Cabildo, se han agotado los temas listados en el orden del día, por lo tanto declaro el cierre de la presente sesión extraor</w:t>
      </w:r>
      <w:r w:rsidR="009E5936" w:rsidRPr="000D7453">
        <w:rPr>
          <w:rFonts w:ascii="Arial" w:eastAsia="Times New Roman" w:hAnsi="Arial" w:cs="Arial"/>
          <w:color w:val="000000"/>
          <w:sz w:val="24"/>
          <w:szCs w:val="24"/>
          <w:bdr w:val="none" w:sz="0" w:space="0" w:color="auto" w:frame="1"/>
          <w:lang w:eastAsia="es-MX"/>
        </w:rPr>
        <w:t>dinar</w:t>
      </w:r>
      <w:r w:rsidR="000D7453" w:rsidRPr="000D7453">
        <w:rPr>
          <w:rFonts w:ascii="Arial" w:eastAsia="Times New Roman" w:hAnsi="Arial" w:cs="Arial"/>
          <w:color w:val="000000"/>
          <w:sz w:val="24"/>
          <w:szCs w:val="24"/>
          <w:bdr w:val="none" w:sz="0" w:space="0" w:color="auto" w:frame="1"/>
          <w:lang w:eastAsia="es-MX"/>
        </w:rPr>
        <w:t>ia de Cabildo, siendo las quinc</w:t>
      </w:r>
      <w:r w:rsidR="0076637A" w:rsidRPr="000D7453">
        <w:rPr>
          <w:rFonts w:ascii="Arial" w:eastAsia="Times New Roman" w:hAnsi="Arial" w:cs="Arial"/>
          <w:color w:val="000000"/>
          <w:sz w:val="24"/>
          <w:szCs w:val="24"/>
          <w:bdr w:val="none" w:sz="0" w:space="0" w:color="auto" w:frame="1"/>
          <w:lang w:eastAsia="es-MX"/>
        </w:rPr>
        <w:t>e</w:t>
      </w:r>
      <w:r w:rsidR="006417C9" w:rsidRPr="000D7453">
        <w:rPr>
          <w:rFonts w:ascii="Arial" w:eastAsia="Times New Roman" w:hAnsi="Arial" w:cs="Arial"/>
          <w:color w:val="000000"/>
          <w:sz w:val="24"/>
          <w:szCs w:val="24"/>
          <w:bdr w:val="none" w:sz="0" w:space="0" w:color="auto" w:frame="1"/>
          <w:lang w:eastAsia="es-MX"/>
        </w:rPr>
        <w:t xml:space="preserve"> </w:t>
      </w:r>
      <w:r w:rsidR="001B51C5" w:rsidRPr="000D7453">
        <w:rPr>
          <w:rFonts w:ascii="Arial" w:eastAsia="Times New Roman" w:hAnsi="Arial" w:cs="Arial"/>
          <w:color w:val="000000"/>
          <w:sz w:val="24"/>
          <w:szCs w:val="24"/>
          <w:bdr w:val="none" w:sz="0" w:space="0" w:color="auto" w:frame="1"/>
          <w:lang w:eastAsia="es-MX"/>
        </w:rPr>
        <w:t>horas</w:t>
      </w:r>
      <w:r w:rsidR="00050A4F" w:rsidRPr="000D7453">
        <w:rPr>
          <w:rFonts w:ascii="Arial" w:eastAsia="Times New Roman" w:hAnsi="Arial" w:cs="Arial"/>
          <w:color w:val="000000"/>
          <w:sz w:val="24"/>
          <w:szCs w:val="24"/>
          <w:bdr w:val="none" w:sz="0" w:space="0" w:color="auto" w:frame="1"/>
          <w:lang w:eastAsia="es-MX"/>
        </w:rPr>
        <w:t xml:space="preserve"> </w:t>
      </w:r>
      <w:r w:rsidR="009E5936" w:rsidRPr="000D7453">
        <w:rPr>
          <w:rFonts w:ascii="Arial" w:eastAsia="Times New Roman" w:hAnsi="Arial" w:cs="Arial"/>
          <w:color w:val="000000"/>
          <w:sz w:val="24"/>
          <w:szCs w:val="24"/>
          <w:bdr w:val="none" w:sz="0" w:space="0" w:color="auto" w:frame="1"/>
          <w:lang w:eastAsia="es-MX"/>
        </w:rPr>
        <w:t xml:space="preserve">del día </w:t>
      </w:r>
      <w:r w:rsidR="00BD2DB2" w:rsidRPr="000D7453">
        <w:rPr>
          <w:rFonts w:ascii="Arial" w:eastAsia="Times New Roman" w:hAnsi="Arial" w:cs="Arial"/>
          <w:color w:val="000000"/>
          <w:sz w:val="24"/>
          <w:szCs w:val="24"/>
          <w:bdr w:val="none" w:sz="0" w:space="0" w:color="auto" w:frame="1"/>
          <w:lang w:eastAsia="es-MX"/>
        </w:rPr>
        <w:t xml:space="preserve">treinta y uno </w:t>
      </w:r>
      <w:r w:rsidR="00784D41" w:rsidRPr="000D7453">
        <w:rPr>
          <w:rFonts w:ascii="Arial" w:eastAsia="Times New Roman" w:hAnsi="Arial" w:cs="Arial"/>
          <w:color w:val="000000"/>
          <w:sz w:val="24"/>
          <w:szCs w:val="24"/>
          <w:bdr w:val="none" w:sz="0" w:space="0" w:color="auto" w:frame="1"/>
          <w:lang w:eastAsia="es-MX"/>
        </w:rPr>
        <w:t>de agost</w:t>
      </w:r>
      <w:r w:rsidR="005959DE" w:rsidRPr="000D7453">
        <w:rPr>
          <w:rFonts w:ascii="Arial" w:eastAsia="Times New Roman" w:hAnsi="Arial" w:cs="Arial"/>
          <w:color w:val="000000"/>
          <w:sz w:val="24"/>
          <w:szCs w:val="24"/>
          <w:bdr w:val="none" w:sz="0" w:space="0" w:color="auto" w:frame="1"/>
          <w:lang w:eastAsia="es-MX"/>
        </w:rPr>
        <w:t>o</w:t>
      </w:r>
      <w:r w:rsidRPr="000D7453">
        <w:rPr>
          <w:rFonts w:ascii="Arial" w:eastAsia="Times New Roman" w:hAnsi="Arial" w:cs="Arial"/>
          <w:color w:val="000000"/>
          <w:sz w:val="24"/>
          <w:szCs w:val="24"/>
          <w:bdr w:val="none" w:sz="0" w:space="0" w:color="auto" w:frame="1"/>
          <w:lang w:eastAsia="es-MX"/>
        </w:rPr>
        <w:t xml:space="preserve"> de dos mil d</w:t>
      </w:r>
      <w:r w:rsidR="005D6F8B" w:rsidRPr="000D7453">
        <w:rPr>
          <w:rFonts w:ascii="Arial" w:eastAsia="Times New Roman" w:hAnsi="Arial" w:cs="Arial"/>
          <w:color w:val="000000"/>
          <w:sz w:val="24"/>
          <w:szCs w:val="24"/>
          <w:bdr w:val="none" w:sz="0" w:space="0" w:color="auto" w:frame="1"/>
          <w:lang w:eastAsia="es-MX"/>
        </w:rPr>
        <w:t>i</w:t>
      </w:r>
      <w:r w:rsidR="006B3071" w:rsidRPr="000D7453">
        <w:rPr>
          <w:rFonts w:ascii="Arial" w:eastAsia="Times New Roman" w:hAnsi="Arial" w:cs="Arial"/>
          <w:color w:val="000000"/>
          <w:sz w:val="24"/>
          <w:szCs w:val="24"/>
          <w:bdr w:val="none" w:sz="0" w:space="0" w:color="auto" w:frame="1"/>
          <w:lang w:eastAsia="es-MX"/>
        </w:rPr>
        <w:t>ecisiete. Muchas gracias y buenas tarde</w:t>
      </w:r>
      <w:r w:rsidRPr="000D7453">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B000612"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6AF59284"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0F790D93" w14:textId="77777777" w:rsidR="00420918" w:rsidRDefault="00420918" w:rsidP="009B57A4">
      <w:pPr>
        <w:spacing w:after="0" w:line="240" w:lineRule="auto"/>
        <w:rPr>
          <w:rFonts w:ascii="Arial" w:eastAsia="Arial" w:hAnsi="Arial" w:cs="Arial"/>
          <w:color w:val="000000"/>
          <w:sz w:val="24"/>
          <w:szCs w:val="24"/>
          <w:bdr w:val="none" w:sz="0" w:space="0" w:color="auto" w:frame="1"/>
          <w:lang w:eastAsia="es-MX"/>
        </w:rPr>
      </w:pPr>
    </w:p>
    <w:p w14:paraId="320A6A10" w14:textId="77777777" w:rsidR="00420918" w:rsidRPr="008323DD" w:rsidRDefault="00420918"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48FAFC07" w14:textId="58223A71"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 xml:space="preserve">Ing. José Luis Galeazzi </w:t>
      </w:r>
      <w:r w:rsidR="005E278A" w:rsidRPr="008323DD">
        <w:rPr>
          <w:rFonts w:ascii="Arial" w:eastAsia="Times New Roman" w:hAnsi="Arial" w:cs="Arial"/>
          <w:color w:val="000000"/>
          <w:sz w:val="24"/>
          <w:szCs w:val="24"/>
          <w:u w:color="000000"/>
          <w:bdr w:val="nil"/>
          <w:lang w:eastAsia="es-MX"/>
        </w:rPr>
        <w:t>Ber</w:t>
      </w:r>
      <w:r w:rsidRPr="008323DD">
        <w:rPr>
          <w:rFonts w:ascii="Arial" w:eastAsia="Times New Roman" w:hAnsi="Arial" w:cs="Arial"/>
          <w:color w:val="000000"/>
          <w:sz w:val="24"/>
          <w:szCs w:val="24"/>
          <w:u w:color="000000"/>
          <w:bdr w:val="nil"/>
          <w:lang w:eastAsia="es-MX"/>
        </w:rPr>
        <w:t>ra</w:t>
      </w:r>
    </w:p>
    <w:p w14:paraId="5FA378C0"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Presidente Municipal Constitucional</w:t>
      </w:r>
    </w:p>
    <w:p w14:paraId="1D5C4048"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493C15A" w14:textId="77777777" w:rsidR="00420918"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36D75DB" w14:textId="77777777" w:rsidR="00420918"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94F3C6E" w14:textId="77777777" w:rsidR="00420918" w:rsidRPr="008323DD"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EF9A05D" w14:textId="77777777" w:rsidR="001E4541"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Lic. Esther González Rodríguez</w:t>
      </w:r>
    </w:p>
    <w:p w14:paraId="20CD0AD6"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Secretaria del Ayuntamiento</w:t>
      </w:r>
    </w:p>
    <w:p w14:paraId="7525881C"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323DD"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EE85EC" w14:textId="77777777" w:rsidR="003D6491" w:rsidRPr="008323DD"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4FCE3B0D" w14:textId="77777777" w:rsidR="00420918" w:rsidRDefault="00420918" w:rsidP="003D6491">
            <w:pPr>
              <w:pStyle w:val="Sinespaciado"/>
              <w:jc w:val="center"/>
              <w:rPr>
                <w:rFonts w:ascii="Arial" w:hAnsi="Arial" w:cs="Arial"/>
                <w:sz w:val="24"/>
                <w:szCs w:val="24"/>
                <w:u w:color="000000"/>
              </w:rPr>
            </w:pPr>
          </w:p>
          <w:p w14:paraId="35BC3B90" w14:textId="77777777" w:rsidR="00420918" w:rsidRPr="008323DD" w:rsidRDefault="00420918" w:rsidP="003D6491">
            <w:pPr>
              <w:pStyle w:val="Sinespaciado"/>
              <w:jc w:val="center"/>
              <w:rPr>
                <w:rFonts w:ascii="Arial" w:hAnsi="Arial" w:cs="Arial"/>
                <w:sz w:val="24"/>
                <w:szCs w:val="24"/>
                <w:u w:color="000000"/>
              </w:rPr>
            </w:pPr>
          </w:p>
          <w:p w14:paraId="33946895" w14:textId="77777777" w:rsidR="00242074" w:rsidRPr="008323DD" w:rsidRDefault="00242074" w:rsidP="003D6491">
            <w:pPr>
              <w:pStyle w:val="Sinespaciado"/>
              <w:jc w:val="center"/>
              <w:rPr>
                <w:rFonts w:ascii="Arial" w:hAnsi="Arial" w:cs="Arial"/>
                <w:sz w:val="24"/>
                <w:szCs w:val="24"/>
                <w:u w:color="000000"/>
              </w:rPr>
            </w:pPr>
          </w:p>
          <w:p w14:paraId="57A5F7E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Eduardo Moya Hernández</w:t>
            </w:r>
          </w:p>
          <w:p w14:paraId="1523B927"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1682C00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C9F504E" w14:textId="77777777" w:rsidR="003D6491" w:rsidRPr="008323DD"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145D4FD" w14:textId="77777777" w:rsidR="00420918" w:rsidRDefault="00420918" w:rsidP="003D6491">
            <w:pPr>
              <w:pStyle w:val="Sinespaciado"/>
              <w:jc w:val="center"/>
              <w:rPr>
                <w:rFonts w:ascii="Arial" w:hAnsi="Arial" w:cs="Arial"/>
                <w:sz w:val="24"/>
                <w:szCs w:val="24"/>
                <w:u w:color="000000"/>
              </w:rPr>
            </w:pPr>
          </w:p>
          <w:p w14:paraId="3F08A0F0" w14:textId="77777777" w:rsidR="00420918" w:rsidRPr="008323DD" w:rsidRDefault="00420918" w:rsidP="003D6491">
            <w:pPr>
              <w:pStyle w:val="Sinespaciado"/>
              <w:jc w:val="center"/>
              <w:rPr>
                <w:rFonts w:ascii="Arial" w:hAnsi="Arial" w:cs="Arial"/>
                <w:sz w:val="24"/>
                <w:szCs w:val="24"/>
                <w:u w:color="000000"/>
              </w:rPr>
            </w:pPr>
          </w:p>
          <w:p w14:paraId="66EC2CA2" w14:textId="77777777" w:rsidR="00050A4F" w:rsidRPr="008323DD" w:rsidRDefault="00050A4F" w:rsidP="003D6491">
            <w:pPr>
              <w:pStyle w:val="Sinespaciado"/>
              <w:jc w:val="center"/>
              <w:rPr>
                <w:rFonts w:ascii="Arial" w:hAnsi="Arial" w:cs="Arial"/>
                <w:sz w:val="24"/>
                <w:szCs w:val="24"/>
                <w:u w:color="000000"/>
              </w:rPr>
            </w:pPr>
          </w:p>
          <w:p w14:paraId="5430E71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Graciela </w:t>
            </w:r>
            <w:proofErr w:type="spellStart"/>
            <w:r w:rsidRPr="008323DD">
              <w:rPr>
                <w:rFonts w:ascii="Arial" w:eastAsia="Times New Roman" w:hAnsi="Arial" w:cs="Arial"/>
                <w:sz w:val="24"/>
                <w:szCs w:val="24"/>
                <w:u w:color="000000"/>
              </w:rPr>
              <w:t>Cantorán</w:t>
            </w:r>
            <w:proofErr w:type="spellEnd"/>
            <w:r w:rsidRPr="008323DD">
              <w:rPr>
                <w:rFonts w:ascii="Arial" w:eastAsia="Times New Roman" w:hAnsi="Arial" w:cs="Arial"/>
                <w:sz w:val="24"/>
                <w:szCs w:val="24"/>
                <w:u w:color="000000"/>
              </w:rPr>
              <w:t xml:space="preserve"> Nájera</w:t>
            </w:r>
          </w:p>
          <w:p w14:paraId="731F7E8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A46F5D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Patrimonio y  Hacienda Municipal</w:t>
            </w:r>
          </w:p>
        </w:tc>
      </w:tr>
      <w:tr w:rsidR="003D6491" w:rsidRPr="008323DD"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0F25B98" w14:textId="77777777" w:rsidR="006B3071" w:rsidRDefault="006B3071" w:rsidP="00420918">
            <w:pPr>
              <w:pStyle w:val="Sinespaciado"/>
              <w:rPr>
                <w:rFonts w:ascii="Arial" w:eastAsia="Times New Roman" w:hAnsi="Arial" w:cs="Arial"/>
                <w:sz w:val="24"/>
                <w:szCs w:val="24"/>
                <w:u w:color="000000"/>
              </w:rPr>
            </w:pPr>
          </w:p>
          <w:p w14:paraId="0D4A8DC6" w14:textId="77777777" w:rsidR="00420918" w:rsidRDefault="00420918" w:rsidP="00420918">
            <w:pPr>
              <w:pStyle w:val="Sinespaciado"/>
              <w:rPr>
                <w:rFonts w:ascii="Arial" w:eastAsia="Times New Roman" w:hAnsi="Arial" w:cs="Arial"/>
                <w:sz w:val="24"/>
                <w:szCs w:val="24"/>
                <w:u w:color="000000"/>
              </w:rPr>
            </w:pPr>
          </w:p>
          <w:p w14:paraId="002D8A66" w14:textId="77777777" w:rsidR="00420918" w:rsidRDefault="00420918" w:rsidP="00420918">
            <w:pPr>
              <w:pStyle w:val="Sinespaciado"/>
              <w:rPr>
                <w:rFonts w:ascii="Arial" w:eastAsia="Times New Roman" w:hAnsi="Arial" w:cs="Arial"/>
                <w:sz w:val="24"/>
                <w:szCs w:val="24"/>
                <w:u w:color="000000"/>
              </w:rPr>
            </w:pPr>
          </w:p>
          <w:p w14:paraId="74F7DF42" w14:textId="77777777" w:rsidR="00420918" w:rsidRDefault="00420918" w:rsidP="00420918">
            <w:pPr>
              <w:pStyle w:val="Sinespaciado"/>
              <w:rPr>
                <w:rFonts w:ascii="Arial" w:eastAsia="Times New Roman" w:hAnsi="Arial" w:cs="Arial"/>
                <w:sz w:val="24"/>
                <w:szCs w:val="24"/>
                <w:u w:color="000000"/>
              </w:rPr>
            </w:pPr>
          </w:p>
          <w:p w14:paraId="643CD951" w14:textId="77777777" w:rsidR="00420918" w:rsidRPr="008323DD" w:rsidRDefault="00420918" w:rsidP="00420918">
            <w:pPr>
              <w:pStyle w:val="Sinespaciado"/>
              <w:rPr>
                <w:rFonts w:ascii="Arial" w:eastAsia="Times New Roman" w:hAnsi="Arial" w:cs="Arial"/>
                <w:sz w:val="24"/>
                <w:szCs w:val="24"/>
                <w:u w:color="000000"/>
              </w:rPr>
            </w:pPr>
          </w:p>
          <w:p w14:paraId="085F9E1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Juan Manuel </w:t>
            </w:r>
            <w:proofErr w:type="spellStart"/>
            <w:r w:rsidRPr="008323DD">
              <w:rPr>
                <w:rFonts w:ascii="Arial" w:eastAsia="Times New Roman" w:hAnsi="Arial" w:cs="Arial"/>
                <w:sz w:val="24"/>
                <w:szCs w:val="24"/>
                <w:u w:color="000000"/>
              </w:rPr>
              <w:t>Ayestarán</w:t>
            </w:r>
            <w:proofErr w:type="spellEnd"/>
            <w:r w:rsidRPr="008323DD">
              <w:rPr>
                <w:rFonts w:ascii="Arial" w:eastAsia="Times New Roman" w:hAnsi="Arial" w:cs="Arial"/>
                <w:sz w:val="24"/>
                <w:szCs w:val="24"/>
                <w:u w:color="000000"/>
              </w:rPr>
              <w:t xml:space="preserve">  Nava</w:t>
            </w:r>
          </w:p>
          <w:p w14:paraId="573FC9B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45296B22"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7B991519" w14:textId="77777777" w:rsidR="00050A4F" w:rsidRPr="008323DD" w:rsidRDefault="00050A4F" w:rsidP="003D6491">
            <w:pPr>
              <w:pStyle w:val="Sinespaciado"/>
              <w:jc w:val="center"/>
              <w:rPr>
                <w:rFonts w:ascii="Arial" w:eastAsia="Times New Roman" w:hAnsi="Arial" w:cs="Arial"/>
                <w:sz w:val="24"/>
                <w:szCs w:val="24"/>
                <w:u w:color="000000"/>
              </w:rPr>
            </w:pPr>
          </w:p>
          <w:p w14:paraId="0CB0A3B3" w14:textId="77777777" w:rsidR="006B3071" w:rsidRDefault="006B3071" w:rsidP="003D6491">
            <w:pPr>
              <w:pStyle w:val="Sinespaciado"/>
              <w:jc w:val="center"/>
              <w:rPr>
                <w:rFonts w:ascii="Arial" w:eastAsia="Times New Roman" w:hAnsi="Arial" w:cs="Arial"/>
                <w:sz w:val="24"/>
                <w:szCs w:val="24"/>
                <w:u w:color="000000"/>
              </w:rPr>
            </w:pPr>
          </w:p>
          <w:p w14:paraId="6E2317A2" w14:textId="77777777" w:rsidR="00420918" w:rsidRDefault="00420918" w:rsidP="003D6491">
            <w:pPr>
              <w:pStyle w:val="Sinespaciado"/>
              <w:jc w:val="center"/>
              <w:rPr>
                <w:rFonts w:ascii="Arial" w:eastAsia="Times New Roman" w:hAnsi="Arial" w:cs="Arial"/>
                <w:sz w:val="24"/>
                <w:szCs w:val="24"/>
                <w:u w:color="000000"/>
              </w:rPr>
            </w:pPr>
          </w:p>
          <w:p w14:paraId="534EA4FA" w14:textId="77777777" w:rsidR="00420918" w:rsidRDefault="00420918" w:rsidP="003D6491">
            <w:pPr>
              <w:pStyle w:val="Sinespaciado"/>
              <w:jc w:val="center"/>
              <w:rPr>
                <w:rFonts w:ascii="Arial" w:eastAsia="Times New Roman" w:hAnsi="Arial" w:cs="Arial"/>
                <w:sz w:val="24"/>
                <w:szCs w:val="24"/>
                <w:u w:color="000000"/>
              </w:rPr>
            </w:pPr>
          </w:p>
          <w:p w14:paraId="30C83FF6" w14:textId="77777777" w:rsidR="00420918" w:rsidRPr="008323DD" w:rsidRDefault="00420918" w:rsidP="003D6491">
            <w:pPr>
              <w:pStyle w:val="Sinespaciado"/>
              <w:jc w:val="center"/>
              <w:rPr>
                <w:rFonts w:ascii="Arial" w:eastAsia="Times New Roman" w:hAnsi="Arial" w:cs="Arial"/>
                <w:sz w:val="24"/>
                <w:szCs w:val="24"/>
                <w:u w:color="000000"/>
              </w:rPr>
            </w:pPr>
          </w:p>
          <w:p w14:paraId="4D61EFD9"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María Auxilio  Morales  Heredia</w:t>
            </w:r>
          </w:p>
          <w:p w14:paraId="413B351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7719F36"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Humano, Social y Económico</w:t>
            </w:r>
          </w:p>
        </w:tc>
      </w:tr>
      <w:tr w:rsidR="003D6491" w:rsidRPr="008323DD"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323DD"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0B1BEE1B" w14:textId="77777777" w:rsidR="00420918" w:rsidRDefault="00420918" w:rsidP="003D6491">
            <w:pPr>
              <w:pStyle w:val="Sinespaciado"/>
              <w:jc w:val="center"/>
              <w:rPr>
                <w:rFonts w:ascii="Arial" w:eastAsia="Times New Roman" w:hAnsi="Arial" w:cs="Arial"/>
                <w:sz w:val="24"/>
                <w:szCs w:val="24"/>
                <w:u w:color="000000"/>
              </w:rPr>
            </w:pPr>
          </w:p>
          <w:p w14:paraId="498A28C5" w14:textId="77777777" w:rsidR="00420918" w:rsidRDefault="00420918" w:rsidP="003D6491">
            <w:pPr>
              <w:pStyle w:val="Sinespaciado"/>
              <w:jc w:val="center"/>
              <w:rPr>
                <w:rFonts w:ascii="Arial" w:eastAsia="Times New Roman" w:hAnsi="Arial" w:cs="Arial"/>
                <w:sz w:val="24"/>
                <w:szCs w:val="24"/>
                <w:u w:color="000000"/>
              </w:rPr>
            </w:pPr>
          </w:p>
          <w:p w14:paraId="544AF8CA" w14:textId="77777777" w:rsidR="00420918" w:rsidRDefault="00420918" w:rsidP="003D6491">
            <w:pPr>
              <w:pStyle w:val="Sinespaciado"/>
              <w:jc w:val="center"/>
              <w:rPr>
                <w:rFonts w:ascii="Arial" w:eastAsia="Times New Roman" w:hAnsi="Arial" w:cs="Arial"/>
                <w:sz w:val="24"/>
                <w:szCs w:val="24"/>
                <w:u w:color="000000"/>
              </w:rPr>
            </w:pPr>
          </w:p>
          <w:p w14:paraId="5B373473" w14:textId="77777777" w:rsidR="00420918" w:rsidRPr="008323DD" w:rsidRDefault="00420918" w:rsidP="003D6491">
            <w:pPr>
              <w:pStyle w:val="Sinespaciado"/>
              <w:jc w:val="center"/>
              <w:rPr>
                <w:rFonts w:ascii="Arial" w:eastAsia="Times New Roman" w:hAnsi="Arial" w:cs="Arial"/>
                <w:sz w:val="24"/>
                <w:szCs w:val="24"/>
                <w:u w:color="000000"/>
              </w:rPr>
            </w:pPr>
          </w:p>
          <w:p w14:paraId="70396B4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Rodolfo  Chávez Escudero</w:t>
            </w:r>
          </w:p>
          <w:p w14:paraId="65D6B09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784119C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323DD" w:rsidRDefault="003D6491" w:rsidP="003D6491">
            <w:pPr>
              <w:pStyle w:val="Sinespaciado"/>
              <w:jc w:val="center"/>
              <w:rPr>
                <w:rFonts w:ascii="Arial" w:eastAsia="Times New Roman" w:hAnsi="Arial" w:cs="Arial"/>
                <w:sz w:val="24"/>
                <w:szCs w:val="24"/>
                <w:u w:color="000000"/>
              </w:rPr>
            </w:pPr>
          </w:p>
          <w:p w14:paraId="3F1F440F" w14:textId="77777777" w:rsidR="006B3071" w:rsidRDefault="006B3071" w:rsidP="001E4541">
            <w:pPr>
              <w:pStyle w:val="Sinespaciado"/>
              <w:rPr>
                <w:rFonts w:ascii="Arial" w:eastAsia="Times New Roman" w:hAnsi="Arial" w:cs="Arial"/>
                <w:sz w:val="24"/>
                <w:szCs w:val="24"/>
                <w:u w:color="000000"/>
              </w:rPr>
            </w:pPr>
          </w:p>
          <w:p w14:paraId="6FE3FC29" w14:textId="77777777" w:rsidR="00420918" w:rsidRDefault="00420918" w:rsidP="001E4541">
            <w:pPr>
              <w:pStyle w:val="Sinespaciado"/>
              <w:rPr>
                <w:rFonts w:ascii="Arial" w:eastAsia="Times New Roman" w:hAnsi="Arial" w:cs="Arial"/>
                <w:sz w:val="24"/>
                <w:szCs w:val="24"/>
                <w:u w:color="000000"/>
              </w:rPr>
            </w:pPr>
          </w:p>
          <w:p w14:paraId="184DAFAD" w14:textId="77777777" w:rsidR="00420918" w:rsidRDefault="00420918" w:rsidP="001E4541">
            <w:pPr>
              <w:pStyle w:val="Sinespaciado"/>
              <w:rPr>
                <w:rFonts w:ascii="Arial" w:eastAsia="Times New Roman" w:hAnsi="Arial" w:cs="Arial"/>
                <w:sz w:val="24"/>
                <w:szCs w:val="24"/>
                <w:u w:color="000000"/>
              </w:rPr>
            </w:pPr>
          </w:p>
          <w:p w14:paraId="1989B88C" w14:textId="77777777" w:rsidR="001E4541" w:rsidRPr="008323DD" w:rsidRDefault="001E4541" w:rsidP="001E4541">
            <w:pPr>
              <w:pStyle w:val="Sinespaciado"/>
              <w:rPr>
                <w:rFonts w:ascii="Arial" w:eastAsia="Times New Roman" w:hAnsi="Arial" w:cs="Arial"/>
                <w:sz w:val="24"/>
                <w:szCs w:val="24"/>
                <w:u w:color="000000"/>
              </w:rPr>
            </w:pPr>
          </w:p>
          <w:p w14:paraId="25201A61" w14:textId="77777777" w:rsidR="00050A4F" w:rsidRPr="008323DD" w:rsidRDefault="00050A4F" w:rsidP="003D6491">
            <w:pPr>
              <w:pStyle w:val="Sinespaciado"/>
              <w:jc w:val="center"/>
              <w:rPr>
                <w:rFonts w:ascii="Arial" w:eastAsia="Times New Roman" w:hAnsi="Arial" w:cs="Arial"/>
                <w:sz w:val="24"/>
                <w:szCs w:val="24"/>
                <w:u w:color="000000"/>
              </w:rPr>
            </w:pPr>
          </w:p>
          <w:p w14:paraId="28646BC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Esperanza Sánchez Pérez</w:t>
            </w:r>
          </w:p>
          <w:p w14:paraId="2F86B43D" w14:textId="578E07B5"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DBD5BEE"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Industria y Comercio</w:t>
            </w:r>
          </w:p>
          <w:p w14:paraId="7CCF2D1C" w14:textId="77777777" w:rsidR="00050A4F" w:rsidRDefault="00050A4F" w:rsidP="001E4541">
            <w:pPr>
              <w:pStyle w:val="Sinespaciado"/>
              <w:rPr>
                <w:rFonts w:ascii="Arial" w:hAnsi="Arial" w:cs="Arial"/>
                <w:sz w:val="24"/>
                <w:szCs w:val="24"/>
              </w:rPr>
            </w:pPr>
          </w:p>
          <w:p w14:paraId="017B2BE3" w14:textId="77777777" w:rsidR="001E4541" w:rsidRPr="008323DD" w:rsidRDefault="001E4541" w:rsidP="001E4541">
            <w:pPr>
              <w:pStyle w:val="Sinespaciado"/>
              <w:rPr>
                <w:rFonts w:ascii="Arial" w:hAnsi="Arial" w:cs="Arial"/>
                <w:sz w:val="24"/>
                <w:szCs w:val="24"/>
              </w:rPr>
            </w:pPr>
          </w:p>
        </w:tc>
      </w:tr>
      <w:tr w:rsidR="003D6491" w:rsidRPr="008323DD"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1398C77" w14:textId="77777777" w:rsidR="001E4541" w:rsidRDefault="001E4541" w:rsidP="003D6491">
            <w:pPr>
              <w:pStyle w:val="Sinespaciado"/>
              <w:jc w:val="center"/>
              <w:rPr>
                <w:rFonts w:ascii="Arial" w:eastAsia="Times New Roman" w:hAnsi="Arial" w:cs="Arial"/>
                <w:sz w:val="24"/>
                <w:szCs w:val="24"/>
                <w:u w:color="000000"/>
              </w:rPr>
            </w:pPr>
          </w:p>
          <w:p w14:paraId="5B2AAC76" w14:textId="77777777" w:rsidR="001E4541" w:rsidRDefault="001E4541" w:rsidP="003D6491">
            <w:pPr>
              <w:pStyle w:val="Sinespaciado"/>
              <w:jc w:val="center"/>
              <w:rPr>
                <w:rFonts w:ascii="Arial" w:eastAsia="Times New Roman" w:hAnsi="Arial" w:cs="Arial"/>
                <w:sz w:val="24"/>
                <w:szCs w:val="24"/>
                <w:u w:color="000000"/>
              </w:rPr>
            </w:pPr>
          </w:p>
          <w:p w14:paraId="77594035" w14:textId="77777777" w:rsidR="00420918" w:rsidRDefault="00420918" w:rsidP="003D6491">
            <w:pPr>
              <w:pStyle w:val="Sinespaciado"/>
              <w:jc w:val="center"/>
              <w:rPr>
                <w:rFonts w:ascii="Arial" w:eastAsia="Times New Roman" w:hAnsi="Arial" w:cs="Arial"/>
                <w:sz w:val="24"/>
                <w:szCs w:val="24"/>
                <w:u w:color="000000"/>
              </w:rPr>
            </w:pPr>
          </w:p>
          <w:p w14:paraId="36013295" w14:textId="77777777" w:rsidR="00420918" w:rsidRDefault="00420918" w:rsidP="003D6491">
            <w:pPr>
              <w:pStyle w:val="Sinespaciado"/>
              <w:jc w:val="center"/>
              <w:rPr>
                <w:rFonts w:ascii="Arial" w:eastAsia="Times New Roman" w:hAnsi="Arial" w:cs="Arial"/>
                <w:sz w:val="24"/>
                <w:szCs w:val="24"/>
                <w:u w:color="000000"/>
              </w:rPr>
            </w:pPr>
          </w:p>
          <w:p w14:paraId="11CF142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Jesica  Ramírez Rosas</w:t>
            </w:r>
          </w:p>
          <w:p w14:paraId="5043DC20" w14:textId="3B3F0207"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660A2E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EC78916" w14:textId="77777777" w:rsidR="001E4541" w:rsidRDefault="001E4541" w:rsidP="003D6491">
            <w:pPr>
              <w:pStyle w:val="Sinespaciado"/>
              <w:jc w:val="center"/>
              <w:rPr>
                <w:rFonts w:ascii="Arial" w:eastAsia="Times New Roman" w:hAnsi="Arial" w:cs="Arial"/>
                <w:sz w:val="24"/>
                <w:szCs w:val="24"/>
                <w:u w:color="000000"/>
              </w:rPr>
            </w:pPr>
          </w:p>
          <w:p w14:paraId="4C1D6816" w14:textId="77777777" w:rsidR="001E4541" w:rsidRDefault="001E4541" w:rsidP="003D6491">
            <w:pPr>
              <w:pStyle w:val="Sinespaciado"/>
              <w:jc w:val="center"/>
              <w:rPr>
                <w:rFonts w:ascii="Arial" w:eastAsia="Times New Roman" w:hAnsi="Arial" w:cs="Arial"/>
                <w:sz w:val="24"/>
                <w:szCs w:val="24"/>
                <w:u w:color="000000"/>
              </w:rPr>
            </w:pPr>
          </w:p>
          <w:p w14:paraId="66FE4562" w14:textId="77777777" w:rsidR="00420918" w:rsidRDefault="00420918" w:rsidP="003D6491">
            <w:pPr>
              <w:pStyle w:val="Sinespaciado"/>
              <w:jc w:val="center"/>
              <w:rPr>
                <w:rFonts w:ascii="Arial" w:eastAsia="Times New Roman" w:hAnsi="Arial" w:cs="Arial"/>
                <w:sz w:val="24"/>
                <w:szCs w:val="24"/>
                <w:u w:color="000000"/>
              </w:rPr>
            </w:pPr>
          </w:p>
          <w:p w14:paraId="43B8B6D7" w14:textId="77777777" w:rsidR="00420918" w:rsidRDefault="00420918" w:rsidP="003D6491">
            <w:pPr>
              <w:pStyle w:val="Sinespaciado"/>
              <w:jc w:val="center"/>
              <w:rPr>
                <w:rFonts w:ascii="Arial" w:eastAsia="Times New Roman" w:hAnsi="Arial" w:cs="Arial"/>
                <w:sz w:val="24"/>
                <w:szCs w:val="24"/>
                <w:u w:color="000000"/>
              </w:rPr>
            </w:pPr>
          </w:p>
          <w:p w14:paraId="713F0A2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Félix Castillo Sánchez</w:t>
            </w:r>
          </w:p>
          <w:p w14:paraId="1A75F6D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3A8AE96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Educación, Juventud y Deporte</w:t>
            </w:r>
          </w:p>
          <w:p w14:paraId="55B4F227" w14:textId="77777777" w:rsidR="003D6491" w:rsidRPr="008323DD" w:rsidRDefault="003D6491" w:rsidP="003D6491">
            <w:pPr>
              <w:pStyle w:val="Sinespaciado"/>
              <w:jc w:val="center"/>
              <w:rPr>
                <w:rFonts w:ascii="Arial" w:eastAsia="Times New Roman" w:hAnsi="Arial" w:cs="Arial"/>
                <w:sz w:val="24"/>
                <w:szCs w:val="24"/>
                <w:u w:color="000000"/>
              </w:rPr>
            </w:pPr>
          </w:p>
          <w:p w14:paraId="19BAA680" w14:textId="77777777" w:rsidR="00B66A7B" w:rsidRPr="008323DD" w:rsidRDefault="00B66A7B" w:rsidP="003D6491">
            <w:pPr>
              <w:pStyle w:val="Sinespaciado"/>
              <w:jc w:val="center"/>
              <w:rPr>
                <w:rFonts w:ascii="Arial" w:eastAsia="Times New Roman" w:hAnsi="Arial" w:cs="Arial"/>
                <w:sz w:val="24"/>
                <w:szCs w:val="24"/>
                <w:u w:color="000000"/>
              </w:rPr>
            </w:pPr>
          </w:p>
          <w:p w14:paraId="2892384B" w14:textId="77777777" w:rsidR="00B66A7B" w:rsidRPr="008323DD" w:rsidRDefault="00B66A7B" w:rsidP="003D6491">
            <w:pPr>
              <w:pStyle w:val="Sinespaciado"/>
              <w:jc w:val="center"/>
              <w:rPr>
                <w:rFonts w:ascii="Arial" w:eastAsia="Times New Roman" w:hAnsi="Arial" w:cs="Arial"/>
                <w:sz w:val="24"/>
                <w:szCs w:val="24"/>
                <w:u w:color="000000"/>
              </w:rPr>
            </w:pPr>
          </w:p>
          <w:p w14:paraId="7E27D0DA" w14:textId="77777777" w:rsidR="00B66A7B" w:rsidRPr="008323DD" w:rsidRDefault="00B66A7B" w:rsidP="003D6491">
            <w:pPr>
              <w:pStyle w:val="Sinespaciado"/>
              <w:jc w:val="center"/>
              <w:rPr>
                <w:rFonts w:ascii="Arial" w:eastAsia="Times New Roman" w:hAnsi="Arial" w:cs="Arial"/>
                <w:sz w:val="24"/>
                <w:szCs w:val="24"/>
                <w:u w:color="000000"/>
              </w:rPr>
            </w:pPr>
          </w:p>
        </w:tc>
      </w:tr>
      <w:tr w:rsidR="003D6491" w:rsidRPr="008323DD"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9E3D907" w14:textId="77777777" w:rsidR="00420918" w:rsidRDefault="00420918" w:rsidP="003D6491">
            <w:pPr>
              <w:pStyle w:val="Sinespaciado"/>
              <w:jc w:val="center"/>
              <w:rPr>
                <w:rFonts w:ascii="Arial" w:eastAsia="Times New Roman" w:hAnsi="Arial" w:cs="Arial"/>
                <w:sz w:val="24"/>
                <w:szCs w:val="24"/>
                <w:u w:color="000000"/>
              </w:rPr>
            </w:pPr>
          </w:p>
          <w:p w14:paraId="636ECF3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Haydee Muciño Delgado</w:t>
            </w:r>
          </w:p>
          <w:p w14:paraId="2D10FE6D" w14:textId="0610A359"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7FFD55F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Grupos Vulnerables y Equidad entre Géneros</w:t>
            </w:r>
          </w:p>
          <w:p w14:paraId="05B50E38" w14:textId="77777777" w:rsidR="00FE0C9E" w:rsidRPr="008323DD" w:rsidRDefault="00FE0C9E" w:rsidP="00FB3253">
            <w:pPr>
              <w:pStyle w:val="Sinespaciado"/>
              <w:rPr>
                <w:rFonts w:ascii="Arial" w:hAnsi="Arial" w:cs="Arial"/>
                <w:sz w:val="24"/>
                <w:szCs w:val="24"/>
                <w:u w:color="000000"/>
              </w:rPr>
            </w:pPr>
          </w:p>
          <w:p w14:paraId="0DEF335E" w14:textId="77777777" w:rsidR="00050A4F" w:rsidRPr="008323DD" w:rsidRDefault="00050A4F" w:rsidP="00FB3253">
            <w:pPr>
              <w:pStyle w:val="Sinespaciado"/>
              <w:rPr>
                <w:rFonts w:ascii="Arial" w:hAnsi="Arial" w:cs="Arial"/>
                <w:sz w:val="24"/>
                <w:szCs w:val="24"/>
                <w:u w:color="000000"/>
              </w:rPr>
            </w:pPr>
          </w:p>
          <w:p w14:paraId="34D7D1AD" w14:textId="77777777" w:rsidR="00C96723" w:rsidRPr="008323DD"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509D1B6" w14:textId="77777777" w:rsidR="00420918" w:rsidRDefault="00420918" w:rsidP="003D6491">
            <w:pPr>
              <w:pStyle w:val="Sinespaciado"/>
              <w:jc w:val="center"/>
              <w:rPr>
                <w:rFonts w:ascii="Arial" w:eastAsia="Times New Roman" w:hAnsi="Arial" w:cs="Arial"/>
                <w:sz w:val="24"/>
                <w:szCs w:val="24"/>
                <w:u w:color="000000"/>
              </w:rPr>
            </w:pPr>
          </w:p>
          <w:p w14:paraId="5693B7E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Erich </w:t>
            </w:r>
            <w:proofErr w:type="spellStart"/>
            <w:r w:rsidRPr="008323DD">
              <w:rPr>
                <w:rFonts w:ascii="Arial" w:eastAsia="Times New Roman" w:hAnsi="Arial" w:cs="Arial"/>
                <w:sz w:val="24"/>
                <w:szCs w:val="24"/>
                <w:u w:color="000000"/>
              </w:rPr>
              <w:t>Amigón</w:t>
            </w:r>
            <w:proofErr w:type="spellEnd"/>
            <w:r w:rsidRPr="008323DD">
              <w:rPr>
                <w:rFonts w:ascii="Arial" w:eastAsia="Times New Roman" w:hAnsi="Arial" w:cs="Arial"/>
                <w:sz w:val="24"/>
                <w:szCs w:val="24"/>
                <w:u w:color="000000"/>
              </w:rPr>
              <w:t xml:space="preserve"> Velázquez</w:t>
            </w:r>
          </w:p>
          <w:p w14:paraId="7C02315D"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Presidente  de la Comisión de</w:t>
            </w:r>
          </w:p>
          <w:p w14:paraId="7B2CBBE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Turismo, Cultura</w:t>
            </w:r>
          </w:p>
          <w:p w14:paraId="7E32C97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y Tradiciones</w:t>
            </w:r>
          </w:p>
          <w:p w14:paraId="7D67CDFE" w14:textId="77777777" w:rsidR="003D6491" w:rsidRPr="008323DD" w:rsidRDefault="003D6491" w:rsidP="003D6491">
            <w:pPr>
              <w:pStyle w:val="Sinespaciado"/>
              <w:jc w:val="center"/>
              <w:rPr>
                <w:rFonts w:ascii="Arial" w:eastAsia="Times New Roman" w:hAnsi="Arial" w:cs="Arial"/>
                <w:sz w:val="24"/>
                <w:szCs w:val="24"/>
                <w:u w:color="000000"/>
              </w:rPr>
            </w:pPr>
          </w:p>
          <w:p w14:paraId="12567B8B" w14:textId="77777777" w:rsidR="003D6491" w:rsidRPr="008323DD" w:rsidRDefault="003D6491" w:rsidP="003D6491">
            <w:pPr>
              <w:pStyle w:val="Sinespaciado"/>
              <w:jc w:val="center"/>
              <w:rPr>
                <w:rFonts w:ascii="Arial" w:eastAsia="Times New Roman" w:hAnsi="Arial" w:cs="Arial"/>
                <w:sz w:val="24"/>
                <w:szCs w:val="24"/>
                <w:u w:color="000000"/>
              </w:rPr>
            </w:pPr>
          </w:p>
          <w:p w14:paraId="5FEA6B0C" w14:textId="77777777" w:rsidR="003D6491" w:rsidRPr="008323DD" w:rsidRDefault="003D6491" w:rsidP="003D6491">
            <w:pPr>
              <w:pStyle w:val="Sinespaciado"/>
              <w:jc w:val="center"/>
              <w:rPr>
                <w:rFonts w:ascii="Arial" w:eastAsia="Times New Roman" w:hAnsi="Arial" w:cs="Arial"/>
                <w:sz w:val="24"/>
                <w:szCs w:val="24"/>
                <w:u w:color="000000"/>
              </w:rPr>
            </w:pPr>
          </w:p>
          <w:p w14:paraId="74257FDE" w14:textId="77777777" w:rsidR="00B60FE4" w:rsidRPr="008323DD" w:rsidRDefault="00B60FE4" w:rsidP="006417C9">
            <w:pPr>
              <w:pStyle w:val="Sinespaciado"/>
              <w:rPr>
                <w:rFonts w:ascii="Arial" w:eastAsia="Times New Roman" w:hAnsi="Arial" w:cs="Arial"/>
                <w:sz w:val="24"/>
                <w:szCs w:val="24"/>
                <w:u w:color="000000"/>
              </w:rPr>
            </w:pPr>
          </w:p>
        </w:tc>
      </w:tr>
      <w:tr w:rsidR="003D6491" w:rsidRPr="008323DD"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323DD" w:rsidRDefault="003D6491" w:rsidP="00420918">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Mario Blancarte Montaño</w:t>
            </w:r>
          </w:p>
          <w:p w14:paraId="4B7946D1" w14:textId="77777777" w:rsidR="003D6491" w:rsidRPr="008323DD" w:rsidRDefault="003D6491" w:rsidP="00420918">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069E8BD5" w14:textId="77777777" w:rsidR="003D6491" w:rsidRPr="008323DD" w:rsidRDefault="003D6491" w:rsidP="00420918">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323DD" w:rsidRDefault="003D6491" w:rsidP="00FE0C9E">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Gutiérrez Ramos</w:t>
            </w:r>
          </w:p>
          <w:p w14:paraId="01513916" w14:textId="77777777" w:rsidR="003D6491" w:rsidRPr="008323DD" w:rsidRDefault="003D6491" w:rsidP="00FE0C9E">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Síndico Municipal</w:t>
            </w:r>
          </w:p>
        </w:tc>
      </w:tr>
    </w:tbl>
    <w:p w14:paraId="68E51E67" w14:textId="59003640"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8323DD">
        <w:rPr>
          <w:rFonts w:ascii="Arial" w:hAnsi="Arial" w:cs="Arial"/>
          <w:b/>
          <w:sz w:val="16"/>
          <w:szCs w:val="16"/>
        </w:rPr>
        <w:t xml:space="preserve">ESTA HOJA DE FIRMAS CORRESPONDE AL ACTA DE LA </w:t>
      </w:r>
      <w:r w:rsidR="00B1120C" w:rsidRPr="008323DD">
        <w:rPr>
          <w:rFonts w:ascii="Arial" w:hAnsi="Arial" w:cs="Arial"/>
          <w:b/>
          <w:sz w:val="16"/>
          <w:szCs w:val="16"/>
        </w:rPr>
        <w:t>CENT</w:t>
      </w:r>
      <w:r w:rsidR="00850AF9" w:rsidRPr="008323DD">
        <w:rPr>
          <w:rFonts w:ascii="Arial" w:hAnsi="Arial" w:cs="Arial"/>
          <w:b/>
          <w:sz w:val="16"/>
          <w:szCs w:val="16"/>
        </w:rPr>
        <w:t>ÉSIMO TR</w:t>
      </w:r>
      <w:r w:rsidR="00935DCC" w:rsidRPr="008323DD">
        <w:rPr>
          <w:rFonts w:ascii="Arial" w:hAnsi="Arial" w:cs="Arial"/>
          <w:b/>
          <w:sz w:val="16"/>
          <w:szCs w:val="16"/>
        </w:rPr>
        <w:t xml:space="preserve">IGÉSIMA </w:t>
      </w:r>
      <w:r w:rsidR="000D7453">
        <w:rPr>
          <w:rFonts w:ascii="Arial" w:hAnsi="Arial" w:cs="Arial"/>
          <w:b/>
          <w:sz w:val="16"/>
          <w:szCs w:val="16"/>
        </w:rPr>
        <w:t>OCTAV</w:t>
      </w:r>
      <w:bookmarkStart w:id="0" w:name="_GoBack"/>
      <w:bookmarkEnd w:id="0"/>
      <w:r w:rsidR="00783D90" w:rsidRPr="008323DD">
        <w:rPr>
          <w:rFonts w:ascii="Arial" w:hAnsi="Arial" w:cs="Arial"/>
          <w:b/>
          <w:sz w:val="16"/>
          <w:szCs w:val="16"/>
        </w:rPr>
        <w:t xml:space="preserve">A </w:t>
      </w:r>
      <w:r w:rsidRPr="008323DD">
        <w:rPr>
          <w:rFonts w:ascii="Arial" w:hAnsi="Arial" w:cs="Arial"/>
          <w:b/>
          <w:sz w:val="16"/>
          <w:szCs w:val="16"/>
        </w:rPr>
        <w:t>SESIÓN EXTRA</w:t>
      </w:r>
      <w:r w:rsidR="00BD2DB2">
        <w:rPr>
          <w:rFonts w:ascii="Arial" w:hAnsi="Arial" w:cs="Arial"/>
          <w:b/>
          <w:sz w:val="16"/>
          <w:szCs w:val="16"/>
        </w:rPr>
        <w:t xml:space="preserve">ORDINARIA DE </w:t>
      </w:r>
      <w:r w:rsidR="00D243F3">
        <w:rPr>
          <w:rFonts w:ascii="Arial" w:hAnsi="Arial" w:cs="Arial"/>
          <w:b/>
          <w:sz w:val="16"/>
          <w:szCs w:val="16"/>
        </w:rPr>
        <w:t xml:space="preserve">CABILDO DE </w:t>
      </w:r>
      <w:r w:rsidR="00BD2DB2">
        <w:rPr>
          <w:rFonts w:ascii="Arial" w:hAnsi="Arial" w:cs="Arial"/>
          <w:b/>
          <w:sz w:val="16"/>
          <w:szCs w:val="16"/>
        </w:rPr>
        <w:t>FECHA 31</w:t>
      </w:r>
      <w:r w:rsidR="005D6F8B" w:rsidRPr="008323DD">
        <w:rPr>
          <w:rFonts w:ascii="Arial" w:hAnsi="Arial" w:cs="Arial"/>
          <w:b/>
          <w:sz w:val="16"/>
          <w:szCs w:val="16"/>
        </w:rPr>
        <w:t xml:space="preserve"> DE </w:t>
      </w:r>
      <w:r w:rsidR="00784D41">
        <w:rPr>
          <w:rFonts w:ascii="Arial" w:hAnsi="Arial" w:cs="Arial"/>
          <w:b/>
          <w:sz w:val="16"/>
          <w:szCs w:val="16"/>
        </w:rPr>
        <w:t>AGOST</w:t>
      </w:r>
      <w:r w:rsidR="005959DE" w:rsidRPr="008323DD">
        <w:rPr>
          <w:rFonts w:ascii="Arial" w:hAnsi="Arial" w:cs="Arial"/>
          <w:b/>
          <w:sz w:val="16"/>
          <w:szCs w:val="16"/>
        </w:rPr>
        <w:t>O</w:t>
      </w:r>
      <w:r w:rsidRPr="008323DD">
        <w:rPr>
          <w:rFonts w:ascii="Arial" w:hAnsi="Arial" w:cs="Arial"/>
          <w:b/>
          <w:sz w:val="16"/>
          <w:szCs w:val="16"/>
        </w:rPr>
        <w:t xml:space="preserve"> DEL AÑO 201</w:t>
      </w:r>
      <w:r w:rsidR="005D6F8B" w:rsidRPr="008323DD">
        <w:rPr>
          <w:rFonts w:ascii="Arial" w:hAnsi="Arial" w:cs="Arial"/>
          <w:b/>
          <w:sz w:val="16"/>
          <w:szCs w:val="16"/>
        </w:rPr>
        <w:t>7</w:t>
      </w:r>
      <w:r w:rsidRPr="008323DD">
        <w:rPr>
          <w:rFonts w:ascii="Arial" w:hAnsi="Arial" w:cs="Arial"/>
          <w:b/>
          <w:sz w:val="16"/>
          <w:szCs w:val="16"/>
        </w:rPr>
        <w:t>.</w:t>
      </w:r>
    </w:p>
    <w:sectPr w:rsidR="003D6491" w:rsidRPr="008C3F94" w:rsidSect="009B23EC">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D4DA3" w14:textId="77777777" w:rsidR="003562D0" w:rsidRDefault="003562D0">
      <w:pPr>
        <w:spacing w:after="0" w:line="240" w:lineRule="auto"/>
      </w:pPr>
      <w:r>
        <w:separator/>
      </w:r>
    </w:p>
  </w:endnote>
  <w:endnote w:type="continuationSeparator" w:id="0">
    <w:p w14:paraId="372367F8" w14:textId="77777777" w:rsidR="003562D0" w:rsidRDefault="0035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6B1071" w:rsidRDefault="006B107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0D7453">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0D7453">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ACEF" w14:textId="77777777" w:rsidR="003562D0" w:rsidRDefault="003562D0">
      <w:pPr>
        <w:spacing w:after="0" w:line="240" w:lineRule="auto"/>
      </w:pPr>
      <w:r>
        <w:separator/>
      </w:r>
    </w:p>
  </w:footnote>
  <w:footnote w:type="continuationSeparator" w:id="0">
    <w:p w14:paraId="49E72BFF" w14:textId="77777777" w:rsidR="003562D0" w:rsidRDefault="00356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6B1071" w:rsidRDefault="006B1071">
    <w:pPr>
      <w:pStyle w:val="Ttulo2"/>
      <w:spacing w:before="0"/>
      <w:jc w:val="both"/>
      <w:rPr>
        <w:rFonts w:ascii="Arial" w:eastAsia="Arial" w:hAnsi="Arial" w:cs="Arial"/>
        <w:b w:val="0"/>
        <w:bCs w:val="0"/>
        <w:color w:val="000000"/>
        <w:sz w:val="20"/>
        <w:szCs w:val="20"/>
        <w:u w:color="000000"/>
      </w:rPr>
    </w:pPr>
  </w:p>
  <w:p w14:paraId="369D94E0"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6B1071" w:rsidRDefault="006B1071">
    <w:pPr>
      <w:pStyle w:val="Ttulo2"/>
      <w:spacing w:before="0"/>
      <w:jc w:val="both"/>
      <w:rPr>
        <w:rFonts w:ascii="Arial" w:eastAsia="Arial" w:hAnsi="Arial" w:cs="Arial"/>
        <w:b w:val="0"/>
        <w:bCs w:val="0"/>
        <w:color w:val="000000"/>
        <w:sz w:val="20"/>
        <w:szCs w:val="20"/>
        <w:u w:color="000000"/>
      </w:rPr>
    </w:pPr>
  </w:p>
  <w:p w14:paraId="7EA6B2A1" w14:textId="77777777" w:rsidR="006B1071" w:rsidRDefault="006B1071">
    <w:pPr>
      <w:pStyle w:val="Ttulo2"/>
      <w:spacing w:before="0"/>
      <w:jc w:val="both"/>
      <w:rPr>
        <w:rFonts w:ascii="Arial"/>
        <w:b w:val="0"/>
        <w:bCs w:val="0"/>
        <w:color w:val="000000"/>
        <w:sz w:val="16"/>
        <w:szCs w:val="16"/>
        <w:u w:color="000000"/>
      </w:rPr>
    </w:pPr>
  </w:p>
  <w:p w14:paraId="5C1FC49F" w14:textId="77777777" w:rsidR="006B1071" w:rsidRDefault="006B107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6B1071" w:rsidRDefault="006B107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14"/>
    <w:multiLevelType w:val="multilevel"/>
    <w:tmpl w:val="9F36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15:restartNumberingAfterBreak="0">
    <w:nsid w:val="557A633E"/>
    <w:multiLevelType w:val="hybridMultilevel"/>
    <w:tmpl w:val="161EEB08"/>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3"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4"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1"/>
  </w:num>
  <w:num w:numId="4">
    <w:abstractNumId w:val="19"/>
  </w:num>
  <w:num w:numId="5">
    <w:abstractNumId w:val="24"/>
  </w:num>
  <w:num w:numId="6">
    <w:abstractNumId w:val="21"/>
  </w:num>
  <w:num w:numId="7">
    <w:abstractNumId w:val="27"/>
  </w:num>
  <w:num w:numId="8">
    <w:abstractNumId w:val="11"/>
  </w:num>
  <w:num w:numId="9">
    <w:abstractNumId w:val="10"/>
  </w:num>
  <w:num w:numId="10">
    <w:abstractNumId w:val="28"/>
  </w:num>
  <w:num w:numId="11">
    <w:abstractNumId w:val="12"/>
  </w:num>
  <w:num w:numId="12">
    <w:abstractNumId w:val="16"/>
  </w:num>
  <w:num w:numId="13">
    <w:abstractNumId w:val="5"/>
  </w:num>
  <w:num w:numId="14">
    <w:abstractNumId w:val="9"/>
  </w:num>
  <w:num w:numId="15">
    <w:abstractNumId w:val="4"/>
  </w:num>
  <w:num w:numId="16">
    <w:abstractNumId w:val="8"/>
  </w:num>
  <w:num w:numId="17">
    <w:abstractNumId w:val="3"/>
  </w:num>
  <w:num w:numId="18">
    <w:abstractNumId w:val="20"/>
  </w:num>
  <w:num w:numId="19">
    <w:abstractNumId w:val="14"/>
  </w:num>
  <w:num w:numId="20">
    <w:abstractNumId w:val="23"/>
  </w:num>
  <w:num w:numId="21">
    <w:abstractNumId w:val="7"/>
  </w:num>
  <w:num w:numId="22">
    <w:abstractNumId w:val="25"/>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13"/>
  </w:num>
  <w:num w:numId="28">
    <w:abstractNumId w:val="15"/>
  </w:num>
  <w:num w:numId="29">
    <w:abstractNumId w:val="26"/>
  </w:num>
  <w:num w:numId="30">
    <w:abstractNumId w:val="2"/>
  </w:num>
  <w:num w:numId="31">
    <w:abstractNumId w:val="0"/>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159A8"/>
    <w:rsid w:val="000325BD"/>
    <w:rsid w:val="00037664"/>
    <w:rsid w:val="00037D7A"/>
    <w:rsid w:val="000418A2"/>
    <w:rsid w:val="00044603"/>
    <w:rsid w:val="00050A4F"/>
    <w:rsid w:val="0006221B"/>
    <w:rsid w:val="00065FAB"/>
    <w:rsid w:val="000700DF"/>
    <w:rsid w:val="000758F3"/>
    <w:rsid w:val="00080401"/>
    <w:rsid w:val="00083E77"/>
    <w:rsid w:val="00084B88"/>
    <w:rsid w:val="00090861"/>
    <w:rsid w:val="000C1583"/>
    <w:rsid w:val="000C191F"/>
    <w:rsid w:val="000C2A5A"/>
    <w:rsid w:val="000D54D9"/>
    <w:rsid w:val="000D7453"/>
    <w:rsid w:val="00132CA6"/>
    <w:rsid w:val="0013771E"/>
    <w:rsid w:val="00144D7D"/>
    <w:rsid w:val="00146EF4"/>
    <w:rsid w:val="00152029"/>
    <w:rsid w:val="00155FFF"/>
    <w:rsid w:val="00160422"/>
    <w:rsid w:val="0017764E"/>
    <w:rsid w:val="00182493"/>
    <w:rsid w:val="00193D34"/>
    <w:rsid w:val="00197183"/>
    <w:rsid w:val="001B51C5"/>
    <w:rsid w:val="001B6F4C"/>
    <w:rsid w:val="001C3A52"/>
    <w:rsid w:val="001E4541"/>
    <w:rsid w:val="001F7E43"/>
    <w:rsid w:val="0022593A"/>
    <w:rsid w:val="002313B1"/>
    <w:rsid w:val="00234627"/>
    <w:rsid w:val="00242074"/>
    <w:rsid w:val="0024764E"/>
    <w:rsid w:val="00264303"/>
    <w:rsid w:val="002774EE"/>
    <w:rsid w:val="00295E14"/>
    <w:rsid w:val="002A49DE"/>
    <w:rsid w:val="002A53C8"/>
    <w:rsid w:val="002B5E95"/>
    <w:rsid w:val="002B5FBA"/>
    <w:rsid w:val="002B79B9"/>
    <w:rsid w:val="002C19EE"/>
    <w:rsid w:val="002D6FC7"/>
    <w:rsid w:val="002E03E0"/>
    <w:rsid w:val="002E098D"/>
    <w:rsid w:val="002F4903"/>
    <w:rsid w:val="00302B45"/>
    <w:rsid w:val="00330402"/>
    <w:rsid w:val="00340F4C"/>
    <w:rsid w:val="00342F63"/>
    <w:rsid w:val="003562D0"/>
    <w:rsid w:val="0036645A"/>
    <w:rsid w:val="003719F0"/>
    <w:rsid w:val="00385B9C"/>
    <w:rsid w:val="00390B04"/>
    <w:rsid w:val="00393C1E"/>
    <w:rsid w:val="003C0BE6"/>
    <w:rsid w:val="003C3803"/>
    <w:rsid w:val="003C3F93"/>
    <w:rsid w:val="003D54DE"/>
    <w:rsid w:val="003D6491"/>
    <w:rsid w:val="003E279C"/>
    <w:rsid w:val="00412874"/>
    <w:rsid w:val="00420918"/>
    <w:rsid w:val="00432662"/>
    <w:rsid w:val="00433EA4"/>
    <w:rsid w:val="004347CD"/>
    <w:rsid w:val="00442073"/>
    <w:rsid w:val="00442121"/>
    <w:rsid w:val="0044308C"/>
    <w:rsid w:val="00443F67"/>
    <w:rsid w:val="0046083B"/>
    <w:rsid w:val="00461F69"/>
    <w:rsid w:val="0047004C"/>
    <w:rsid w:val="004B099D"/>
    <w:rsid w:val="004E0E7D"/>
    <w:rsid w:val="004F2F82"/>
    <w:rsid w:val="00515236"/>
    <w:rsid w:val="00525748"/>
    <w:rsid w:val="00534BA2"/>
    <w:rsid w:val="00543420"/>
    <w:rsid w:val="005542EE"/>
    <w:rsid w:val="00564C6C"/>
    <w:rsid w:val="00570BD5"/>
    <w:rsid w:val="005862EA"/>
    <w:rsid w:val="005959DE"/>
    <w:rsid w:val="005A609C"/>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3BF8"/>
    <w:rsid w:val="00674412"/>
    <w:rsid w:val="00695F27"/>
    <w:rsid w:val="006B1071"/>
    <w:rsid w:val="006B3071"/>
    <w:rsid w:val="006C060A"/>
    <w:rsid w:val="006C498B"/>
    <w:rsid w:val="006C7203"/>
    <w:rsid w:val="006D661B"/>
    <w:rsid w:val="006E2A66"/>
    <w:rsid w:val="006F7E5F"/>
    <w:rsid w:val="00700693"/>
    <w:rsid w:val="007025A1"/>
    <w:rsid w:val="00703ACE"/>
    <w:rsid w:val="00703FE5"/>
    <w:rsid w:val="00704B17"/>
    <w:rsid w:val="00714F57"/>
    <w:rsid w:val="0072241A"/>
    <w:rsid w:val="00723DF0"/>
    <w:rsid w:val="00726F11"/>
    <w:rsid w:val="007278C4"/>
    <w:rsid w:val="00730AA7"/>
    <w:rsid w:val="00731B73"/>
    <w:rsid w:val="0076037F"/>
    <w:rsid w:val="00765017"/>
    <w:rsid w:val="0076637A"/>
    <w:rsid w:val="00783D90"/>
    <w:rsid w:val="00784D41"/>
    <w:rsid w:val="007932C2"/>
    <w:rsid w:val="00796DEF"/>
    <w:rsid w:val="007E2476"/>
    <w:rsid w:val="00800456"/>
    <w:rsid w:val="008323DD"/>
    <w:rsid w:val="00835D1A"/>
    <w:rsid w:val="008430F6"/>
    <w:rsid w:val="00846C0C"/>
    <w:rsid w:val="008500FA"/>
    <w:rsid w:val="00850AF9"/>
    <w:rsid w:val="008777BD"/>
    <w:rsid w:val="00880DEB"/>
    <w:rsid w:val="00884BC7"/>
    <w:rsid w:val="008850AF"/>
    <w:rsid w:val="00894BE3"/>
    <w:rsid w:val="008B60E0"/>
    <w:rsid w:val="008C3F94"/>
    <w:rsid w:val="008C4AD5"/>
    <w:rsid w:val="008C4DC6"/>
    <w:rsid w:val="008C7A1B"/>
    <w:rsid w:val="008D26C0"/>
    <w:rsid w:val="008E43A6"/>
    <w:rsid w:val="008E5595"/>
    <w:rsid w:val="0090566B"/>
    <w:rsid w:val="009121AC"/>
    <w:rsid w:val="009129BC"/>
    <w:rsid w:val="00917A2D"/>
    <w:rsid w:val="00921A2B"/>
    <w:rsid w:val="00935DCC"/>
    <w:rsid w:val="00936E04"/>
    <w:rsid w:val="0094060B"/>
    <w:rsid w:val="00960018"/>
    <w:rsid w:val="0096095C"/>
    <w:rsid w:val="00964DD1"/>
    <w:rsid w:val="009654C0"/>
    <w:rsid w:val="00982471"/>
    <w:rsid w:val="00986314"/>
    <w:rsid w:val="00987021"/>
    <w:rsid w:val="00993B6F"/>
    <w:rsid w:val="009975ED"/>
    <w:rsid w:val="009A261D"/>
    <w:rsid w:val="009B23EC"/>
    <w:rsid w:val="009B57A4"/>
    <w:rsid w:val="009C290D"/>
    <w:rsid w:val="009C3359"/>
    <w:rsid w:val="009C5DCC"/>
    <w:rsid w:val="009D651A"/>
    <w:rsid w:val="009E0CA8"/>
    <w:rsid w:val="009E5936"/>
    <w:rsid w:val="009E6A4F"/>
    <w:rsid w:val="009F268C"/>
    <w:rsid w:val="009F3C9C"/>
    <w:rsid w:val="009F546C"/>
    <w:rsid w:val="00A04C93"/>
    <w:rsid w:val="00A05F19"/>
    <w:rsid w:val="00A1156D"/>
    <w:rsid w:val="00A145EF"/>
    <w:rsid w:val="00A6615A"/>
    <w:rsid w:val="00A704FF"/>
    <w:rsid w:val="00A74E5F"/>
    <w:rsid w:val="00A817E1"/>
    <w:rsid w:val="00A8438F"/>
    <w:rsid w:val="00A91035"/>
    <w:rsid w:val="00A9534C"/>
    <w:rsid w:val="00AB4860"/>
    <w:rsid w:val="00AB4B6F"/>
    <w:rsid w:val="00AB7148"/>
    <w:rsid w:val="00AC2AB0"/>
    <w:rsid w:val="00AD1149"/>
    <w:rsid w:val="00AE1595"/>
    <w:rsid w:val="00AE3EB6"/>
    <w:rsid w:val="00AF1AEF"/>
    <w:rsid w:val="00B0481C"/>
    <w:rsid w:val="00B04843"/>
    <w:rsid w:val="00B05763"/>
    <w:rsid w:val="00B1120C"/>
    <w:rsid w:val="00B11A91"/>
    <w:rsid w:val="00B138EA"/>
    <w:rsid w:val="00B27BBD"/>
    <w:rsid w:val="00B407C2"/>
    <w:rsid w:val="00B4539C"/>
    <w:rsid w:val="00B5416D"/>
    <w:rsid w:val="00B55440"/>
    <w:rsid w:val="00B60FE4"/>
    <w:rsid w:val="00B63EE2"/>
    <w:rsid w:val="00B64064"/>
    <w:rsid w:val="00B66A7B"/>
    <w:rsid w:val="00B70E04"/>
    <w:rsid w:val="00B91EDD"/>
    <w:rsid w:val="00BB2BC8"/>
    <w:rsid w:val="00BB7373"/>
    <w:rsid w:val="00BC01FF"/>
    <w:rsid w:val="00BC685A"/>
    <w:rsid w:val="00BD22C3"/>
    <w:rsid w:val="00BD2DB2"/>
    <w:rsid w:val="00BD5195"/>
    <w:rsid w:val="00BF138B"/>
    <w:rsid w:val="00BF40B0"/>
    <w:rsid w:val="00C003CB"/>
    <w:rsid w:val="00C00A44"/>
    <w:rsid w:val="00C01D39"/>
    <w:rsid w:val="00C07DF4"/>
    <w:rsid w:val="00C1048F"/>
    <w:rsid w:val="00C17BF7"/>
    <w:rsid w:val="00C21D0E"/>
    <w:rsid w:val="00C22923"/>
    <w:rsid w:val="00C23795"/>
    <w:rsid w:val="00C25B10"/>
    <w:rsid w:val="00C3526D"/>
    <w:rsid w:val="00C53CEB"/>
    <w:rsid w:val="00C63C1F"/>
    <w:rsid w:val="00C77099"/>
    <w:rsid w:val="00C87418"/>
    <w:rsid w:val="00C96723"/>
    <w:rsid w:val="00CA0646"/>
    <w:rsid w:val="00CC7B46"/>
    <w:rsid w:val="00CD1824"/>
    <w:rsid w:val="00CD1D41"/>
    <w:rsid w:val="00CD6EC2"/>
    <w:rsid w:val="00CE5E8C"/>
    <w:rsid w:val="00D16D7E"/>
    <w:rsid w:val="00D1797B"/>
    <w:rsid w:val="00D243F3"/>
    <w:rsid w:val="00D3556A"/>
    <w:rsid w:val="00D37D76"/>
    <w:rsid w:val="00D42BDA"/>
    <w:rsid w:val="00D519BA"/>
    <w:rsid w:val="00D64CE2"/>
    <w:rsid w:val="00D85F79"/>
    <w:rsid w:val="00DA5A39"/>
    <w:rsid w:val="00DC2811"/>
    <w:rsid w:val="00DD1ED0"/>
    <w:rsid w:val="00DD4BB6"/>
    <w:rsid w:val="00E22016"/>
    <w:rsid w:val="00E23CD4"/>
    <w:rsid w:val="00E24CE9"/>
    <w:rsid w:val="00E277CA"/>
    <w:rsid w:val="00E338AA"/>
    <w:rsid w:val="00E42C09"/>
    <w:rsid w:val="00E53BDE"/>
    <w:rsid w:val="00E62FB1"/>
    <w:rsid w:val="00E83077"/>
    <w:rsid w:val="00E84715"/>
    <w:rsid w:val="00E85237"/>
    <w:rsid w:val="00EB429B"/>
    <w:rsid w:val="00ED1541"/>
    <w:rsid w:val="00EE2FC9"/>
    <w:rsid w:val="00EF3595"/>
    <w:rsid w:val="00F00886"/>
    <w:rsid w:val="00F231B9"/>
    <w:rsid w:val="00F31845"/>
    <w:rsid w:val="00F36E8F"/>
    <w:rsid w:val="00F43EA3"/>
    <w:rsid w:val="00F46FB4"/>
    <w:rsid w:val="00F6194A"/>
    <w:rsid w:val="00F65210"/>
    <w:rsid w:val="00F75A49"/>
    <w:rsid w:val="00F76902"/>
    <w:rsid w:val="00F82A0F"/>
    <w:rsid w:val="00F8518F"/>
    <w:rsid w:val="00F87E88"/>
    <w:rsid w:val="00FA2255"/>
    <w:rsid w:val="00FA78F9"/>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A356-540F-4D17-9138-00169086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2064</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18</cp:revision>
  <cp:lastPrinted>2017-08-24T19:44:00Z</cp:lastPrinted>
  <dcterms:created xsi:type="dcterms:W3CDTF">2017-07-31T14:02:00Z</dcterms:created>
  <dcterms:modified xsi:type="dcterms:W3CDTF">2017-08-31T18:02:00Z</dcterms:modified>
</cp:coreProperties>
</file>