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45FEF" w14:textId="77777777" w:rsidR="00856E3C" w:rsidRDefault="00856E3C" w:rsidP="00690AA6">
      <w:pPr>
        <w:tabs>
          <w:tab w:val="left" w:pos="5460"/>
        </w:tabs>
      </w:pPr>
    </w:p>
    <w:p w14:paraId="1178DF76" w14:textId="77777777" w:rsidR="00856E3C" w:rsidRDefault="00856E3C" w:rsidP="00690AA6">
      <w:pPr>
        <w:tabs>
          <w:tab w:val="left" w:pos="5460"/>
        </w:tabs>
      </w:pPr>
    </w:p>
    <w:p w14:paraId="4FC0758B" w14:textId="77777777" w:rsidR="00856E3C" w:rsidRDefault="00856E3C" w:rsidP="00690AA6">
      <w:pPr>
        <w:tabs>
          <w:tab w:val="left" w:pos="5460"/>
        </w:tabs>
      </w:pPr>
    </w:p>
    <w:sdt>
      <w:sdtPr>
        <w:id w:val="-453634424"/>
        <w:docPartObj>
          <w:docPartGallery w:val="Cover Pages"/>
          <w:docPartUnique/>
        </w:docPartObj>
      </w:sdtPr>
      <w:sdtEndPr>
        <w:rPr>
          <w:sz w:val="24"/>
          <w:szCs w:val="24"/>
        </w:rPr>
      </w:sdtEndPr>
      <w:sdtContent>
        <w:p w14:paraId="752B93BE" w14:textId="65217633" w:rsidR="002F60AE" w:rsidRPr="00C4184F" w:rsidRDefault="002F60AE" w:rsidP="00690AA6">
          <w:pPr>
            <w:tabs>
              <w:tab w:val="left" w:pos="5460"/>
            </w:tabs>
          </w:pPr>
          <w:r w:rsidRPr="00C4184F">
            <w:rPr>
              <w:noProof/>
              <w:lang w:eastAsia="es-MX"/>
            </w:rPr>
            <mc:AlternateContent>
              <mc:Choice Requires="wps">
                <w:drawing>
                  <wp:anchor distT="0" distB="0" distL="114300" distR="114300" simplePos="0" relativeHeight="251660288" behindDoc="0" locked="0" layoutInCell="1" allowOverlap="1" wp14:anchorId="58188B40" wp14:editId="40A2F3D6">
                    <wp:simplePos x="0" y="0"/>
                    <wp:positionH relativeFrom="margin">
                      <wp:align>right</wp:align>
                    </wp:positionH>
                    <wp:positionV relativeFrom="paragraph">
                      <wp:posOffset>161925</wp:posOffset>
                    </wp:positionV>
                    <wp:extent cx="6096000" cy="8429625"/>
                    <wp:effectExtent l="0" t="0" r="19050" b="28575"/>
                    <wp:wrapNone/>
                    <wp:docPr id="5" name="Cuadro de texto 5"/>
                    <wp:cNvGraphicFramePr/>
                    <a:graphic xmlns:a="http://schemas.openxmlformats.org/drawingml/2006/main">
                      <a:graphicData uri="http://schemas.microsoft.com/office/word/2010/wordprocessingShape">
                        <wps:wsp>
                          <wps:cNvSpPr txBox="1"/>
                          <wps:spPr>
                            <a:xfrm>
                              <a:off x="0" y="0"/>
                              <a:ext cx="6096000" cy="842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9F9368" w14:textId="77777777" w:rsidR="009872F2" w:rsidRDefault="009872F2" w:rsidP="002F60AE">
                                <w:pPr>
                                  <w:jc w:val="center"/>
                                  <w:rPr>
                                    <w:rFonts w:ascii="Arial" w:hAnsi="Arial" w:cs="Arial"/>
                                    <w:sz w:val="48"/>
                                    <w:szCs w:val="48"/>
                                  </w:rPr>
                                </w:pPr>
                              </w:p>
                              <w:p w14:paraId="59F69B20" w14:textId="77777777" w:rsidR="009872F2" w:rsidRDefault="009872F2" w:rsidP="002F60AE">
                                <w:pPr>
                                  <w:jc w:val="center"/>
                                  <w:rPr>
                                    <w:rFonts w:ascii="Arial" w:hAnsi="Arial" w:cs="Arial"/>
                                    <w:sz w:val="48"/>
                                    <w:szCs w:val="48"/>
                                  </w:rPr>
                                </w:pPr>
                                <w:r w:rsidRPr="002F60AE">
                                  <w:rPr>
                                    <w:rFonts w:ascii="Arial" w:hAnsi="Arial" w:cs="Arial"/>
                                    <w:sz w:val="48"/>
                                    <w:szCs w:val="48"/>
                                  </w:rPr>
                                  <w:t>H. Ayuntamiento de Atlixco</w:t>
                                </w:r>
                                <w:r>
                                  <w:rPr>
                                    <w:rFonts w:ascii="Arial" w:hAnsi="Arial" w:cs="Arial"/>
                                    <w:sz w:val="48"/>
                                    <w:szCs w:val="48"/>
                                  </w:rPr>
                                  <w:t>, Puebla</w:t>
                                </w:r>
                              </w:p>
                              <w:p w14:paraId="0CE6C11F" w14:textId="64AA0685" w:rsidR="009872F2" w:rsidRPr="002F60AE" w:rsidRDefault="009872F2" w:rsidP="002F60AE">
                                <w:pPr>
                                  <w:jc w:val="center"/>
                                  <w:rPr>
                                    <w:rFonts w:ascii="Arial" w:hAnsi="Arial" w:cs="Arial"/>
                                    <w:sz w:val="48"/>
                                    <w:szCs w:val="48"/>
                                  </w:rPr>
                                </w:pPr>
                                <w:r w:rsidRPr="002F60AE">
                                  <w:rPr>
                                    <w:rFonts w:ascii="Arial" w:hAnsi="Arial" w:cs="Arial"/>
                                    <w:sz w:val="48"/>
                                    <w:szCs w:val="48"/>
                                  </w:rPr>
                                  <w:t xml:space="preserve"> 2014-2018</w:t>
                                </w:r>
                              </w:p>
                              <w:p w14:paraId="0B8B688E" w14:textId="77777777" w:rsidR="009872F2" w:rsidRDefault="009872F2" w:rsidP="002F60AE">
                                <w:pPr>
                                  <w:jc w:val="center"/>
                                  <w:rPr>
                                    <w:rFonts w:ascii="Arial" w:hAnsi="Arial" w:cs="Arial"/>
                                    <w:sz w:val="48"/>
                                    <w:szCs w:val="48"/>
                                  </w:rPr>
                                </w:pPr>
                                <w:r w:rsidRPr="002F60AE">
                                  <w:rPr>
                                    <w:rFonts w:ascii="Arial" w:hAnsi="Arial" w:cs="Arial"/>
                                    <w:sz w:val="48"/>
                                    <w:szCs w:val="48"/>
                                  </w:rPr>
                                  <w:t>Contraloría</w:t>
                                </w:r>
                                <w:r>
                                  <w:rPr>
                                    <w:rFonts w:ascii="Arial" w:hAnsi="Arial" w:cs="Arial"/>
                                    <w:sz w:val="48"/>
                                    <w:szCs w:val="48"/>
                                  </w:rPr>
                                  <w:t xml:space="preserve"> M</w:t>
                                </w:r>
                                <w:r w:rsidRPr="002F60AE">
                                  <w:rPr>
                                    <w:rFonts w:ascii="Arial" w:hAnsi="Arial" w:cs="Arial"/>
                                    <w:sz w:val="48"/>
                                    <w:szCs w:val="48"/>
                                  </w:rPr>
                                  <w:t>unicipal</w:t>
                                </w:r>
                              </w:p>
                              <w:p w14:paraId="7E36BC17" w14:textId="74D62BB0" w:rsidR="009872F2" w:rsidRDefault="009872F2" w:rsidP="002F60AE">
                                <w:pPr>
                                  <w:jc w:val="center"/>
                                  <w:rPr>
                                    <w:rFonts w:ascii="Arial" w:hAnsi="Arial" w:cs="Arial"/>
                                    <w:sz w:val="48"/>
                                    <w:szCs w:val="48"/>
                                  </w:rPr>
                                </w:pPr>
                              </w:p>
                              <w:p w14:paraId="14DABA84" w14:textId="77777777" w:rsidR="009872F2" w:rsidRDefault="009872F2" w:rsidP="002F60AE">
                                <w:pPr>
                                  <w:jc w:val="center"/>
                                  <w:rPr>
                                    <w:rFonts w:ascii="Arial" w:hAnsi="Arial" w:cs="Arial"/>
                                    <w:sz w:val="48"/>
                                    <w:szCs w:val="48"/>
                                  </w:rPr>
                                </w:pPr>
                              </w:p>
                              <w:p w14:paraId="26320CAE" w14:textId="77777777" w:rsidR="009872F2" w:rsidRDefault="009872F2" w:rsidP="002F60AE">
                                <w:pPr>
                                  <w:jc w:val="center"/>
                                  <w:rPr>
                                    <w:rFonts w:ascii="Arial" w:hAnsi="Arial" w:cs="Arial"/>
                                    <w:sz w:val="48"/>
                                    <w:szCs w:val="48"/>
                                  </w:rPr>
                                </w:pPr>
                              </w:p>
                              <w:p w14:paraId="691D47ED" w14:textId="77777777" w:rsidR="009872F2" w:rsidRDefault="009872F2" w:rsidP="002F60AE">
                                <w:pPr>
                                  <w:jc w:val="center"/>
                                  <w:rPr>
                                    <w:rFonts w:ascii="Arial" w:hAnsi="Arial" w:cs="Arial"/>
                                    <w:sz w:val="44"/>
                                    <w:szCs w:val="44"/>
                                  </w:rPr>
                                </w:pPr>
                                <w:r>
                                  <w:rPr>
                                    <w:rFonts w:ascii="Arial" w:hAnsi="Arial" w:cs="Arial"/>
                                    <w:sz w:val="44"/>
                                    <w:szCs w:val="44"/>
                                  </w:rPr>
                                  <w:t>Manual de Organización y Procedimientos d</w:t>
                                </w:r>
                                <w:r w:rsidRPr="002F60AE">
                                  <w:rPr>
                                    <w:rFonts w:ascii="Arial" w:hAnsi="Arial" w:cs="Arial"/>
                                    <w:sz w:val="44"/>
                                    <w:szCs w:val="44"/>
                                  </w:rPr>
                                  <w:t>e Contraloría Municipal</w:t>
                                </w:r>
                              </w:p>
                              <w:p w14:paraId="44C7879B" w14:textId="77777777" w:rsidR="009872F2" w:rsidRPr="002F60AE" w:rsidRDefault="009872F2" w:rsidP="002F60AE">
                                <w:pPr>
                                  <w:jc w:val="center"/>
                                  <w:rPr>
                                    <w:rFonts w:ascii="Arial" w:hAnsi="Arial" w:cs="Arial"/>
                                    <w:sz w:val="44"/>
                                    <w:szCs w:val="44"/>
                                  </w:rPr>
                                </w:pPr>
                              </w:p>
                              <w:p w14:paraId="235D2B56" w14:textId="77777777" w:rsidR="009872F2" w:rsidRDefault="009872F2" w:rsidP="002F60AE">
                                <w:pPr>
                                  <w:jc w:val="right"/>
                                  <w:rPr>
                                    <w:rFonts w:ascii="Arial" w:hAnsi="Arial" w:cs="Arial"/>
                                    <w:sz w:val="36"/>
                                    <w:szCs w:val="36"/>
                                  </w:rPr>
                                </w:pPr>
                              </w:p>
                              <w:p w14:paraId="48544CB9" w14:textId="77777777" w:rsidR="009872F2" w:rsidRDefault="009872F2" w:rsidP="002F60AE">
                                <w:pPr>
                                  <w:jc w:val="right"/>
                                  <w:rPr>
                                    <w:rFonts w:ascii="Arial" w:hAnsi="Arial" w:cs="Arial"/>
                                    <w:sz w:val="36"/>
                                    <w:szCs w:val="36"/>
                                  </w:rPr>
                                </w:pPr>
                              </w:p>
                              <w:p w14:paraId="65101DD0" w14:textId="77777777" w:rsidR="009872F2" w:rsidRDefault="009872F2" w:rsidP="002F60AE">
                                <w:pPr>
                                  <w:jc w:val="right"/>
                                  <w:rPr>
                                    <w:rFonts w:ascii="Arial" w:hAnsi="Arial" w:cs="Arial"/>
                                    <w:sz w:val="36"/>
                                    <w:szCs w:val="36"/>
                                  </w:rPr>
                                </w:pPr>
                              </w:p>
                              <w:p w14:paraId="36548EC7" w14:textId="77777777" w:rsidR="009872F2" w:rsidRDefault="009872F2" w:rsidP="002F60AE">
                                <w:pPr>
                                  <w:jc w:val="right"/>
                                  <w:rPr>
                                    <w:rFonts w:ascii="Arial" w:hAnsi="Arial" w:cs="Arial"/>
                                    <w:sz w:val="36"/>
                                    <w:szCs w:val="36"/>
                                  </w:rPr>
                                </w:pPr>
                              </w:p>
                              <w:p w14:paraId="64F63671" w14:textId="77777777" w:rsidR="009872F2" w:rsidRDefault="009872F2" w:rsidP="002F60AE">
                                <w:pPr>
                                  <w:jc w:val="right"/>
                                  <w:rPr>
                                    <w:rFonts w:ascii="Arial" w:hAnsi="Arial" w:cs="Arial"/>
                                    <w:sz w:val="36"/>
                                    <w:szCs w:val="36"/>
                                  </w:rPr>
                                </w:pPr>
                              </w:p>
                              <w:p w14:paraId="24B36114" w14:textId="00E16CEF" w:rsidR="009872F2" w:rsidRPr="00922DFA" w:rsidRDefault="009872F2" w:rsidP="002F60AE">
                                <w:pPr>
                                  <w:jc w:val="right"/>
                                  <w:rPr>
                                    <w:rFonts w:ascii="Arial" w:hAnsi="Arial" w:cs="Arial"/>
                                    <w:b/>
                                    <w:sz w:val="36"/>
                                    <w:szCs w:val="36"/>
                                  </w:rPr>
                                </w:pPr>
                                <w:r>
                                  <w:rPr>
                                    <w:rFonts w:ascii="Arial" w:hAnsi="Arial" w:cs="Arial"/>
                                    <w:b/>
                                    <w:sz w:val="36"/>
                                    <w:szCs w:val="36"/>
                                  </w:rPr>
                                  <w:t xml:space="preserve">JUNIO </w:t>
                                </w:r>
                                <w:r w:rsidRPr="00922DFA">
                                  <w:rPr>
                                    <w:rFonts w:ascii="Arial" w:hAnsi="Arial" w:cs="Arial"/>
                                    <w:b/>
                                    <w:sz w:val="36"/>
                                    <w:szCs w:val="36"/>
                                  </w:rPr>
                                  <w:t>201</w:t>
                                </w:r>
                                <w:r>
                                  <w:rPr>
                                    <w:rFonts w:ascii="Arial" w:hAnsi="Arial" w:cs="Arial"/>
                                    <w:b/>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188B40" id="_x0000_t202" coordsize="21600,21600" o:spt="202" path="m,l,21600r21600,l21600,xe">
                    <v:stroke joinstyle="miter"/>
                    <v:path gradientshapeok="t" o:connecttype="rect"/>
                  </v:shapetype>
                  <v:shape id="Cuadro de texto 5" o:spid="_x0000_s1026" type="#_x0000_t202" style="position:absolute;margin-left:428.8pt;margin-top:12.75pt;width:480pt;height:663.7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" fillcolor="white [3201]" strokecolor="white [3212]" strokeweight=".5pt">
                    <v:textbox>
                      <w:txbxContent>
                        <w:p w14:paraId="289F9368" w14:textId="77777777" w:rsidR="009872F2" w:rsidRDefault="009872F2" w:rsidP="002F60AE">
                          <w:pPr>
                            <w:jc w:val="center"/>
                            <w:rPr>
                              <w:rFonts w:ascii="Arial" w:hAnsi="Arial" w:cs="Arial"/>
                              <w:sz w:val="48"/>
                              <w:szCs w:val="48"/>
                            </w:rPr>
                          </w:pPr>
                        </w:p>
                        <w:p w14:paraId="59F69B20" w14:textId="77777777" w:rsidR="009872F2" w:rsidRDefault="009872F2" w:rsidP="002F60AE">
                          <w:pPr>
                            <w:jc w:val="center"/>
                            <w:rPr>
                              <w:rFonts w:ascii="Arial" w:hAnsi="Arial" w:cs="Arial"/>
                              <w:sz w:val="48"/>
                              <w:szCs w:val="48"/>
                            </w:rPr>
                          </w:pPr>
                          <w:r w:rsidRPr="002F60AE">
                            <w:rPr>
                              <w:rFonts w:ascii="Arial" w:hAnsi="Arial" w:cs="Arial"/>
                              <w:sz w:val="48"/>
                              <w:szCs w:val="48"/>
                            </w:rPr>
                            <w:t>H. Ayuntamiento de Atlixco</w:t>
                          </w:r>
                          <w:r>
                            <w:rPr>
                              <w:rFonts w:ascii="Arial" w:hAnsi="Arial" w:cs="Arial"/>
                              <w:sz w:val="48"/>
                              <w:szCs w:val="48"/>
                            </w:rPr>
                            <w:t>, Puebla</w:t>
                          </w:r>
                        </w:p>
                        <w:p w14:paraId="0CE6C11F" w14:textId="64AA0685" w:rsidR="009872F2" w:rsidRPr="002F60AE" w:rsidRDefault="009872F2" w:rsidP="002F60AE">
                          <w:pPr>
                            <w:jc w:val="center"/>
                            <w:rPr>
                              <w:rFonts w:ascii="Arial" w:hAnsi="Arial" w:cs="Arial"/>
                              <w:sz w:val="48"/>
                              <w:szCs w:val="48"/>
                            </w:rPr>
                          </w:pPr>
                          <w:r w:rsidRPr="002F60AE">
                            <w:rPr>
                              <w:rFonts w:ascii="Arial" w:hAnsi="Arial" w:cs="Arial"/>
                              <w:sz w:val="48"/>
                              <w:szCs w:val="48"/>
                            </w:rPr>
                            <w:t xml:space="preserve"> 2014-2018</w:t>
                          </w:r>
                        </w:p>
                        <w:p w14:paraId="0B8B688E" w14:textId="77777777" w:rsidR="009872F2" w:rsidRDefault="009872F2" w:rsidP="002F60AE">
                          <w:pPr>
                            <w:jc w:val="center"/>
                            <w:rPr>
                              <w:rFonts w:ascii="Arial" w:hAnsi="Arial" w:cs="Arial"/>
                              <w:sz w:val="48"/>
                              <w:szCs w:val="48"/>
                            </w:rPr>
                          </w:pPr>
                          <w:r w:rsidRPr="002F60AE">
                            <w:rPr>
                              <w:rFonts w:ascii="Arial" w:hAnsi="Arial" w:cs="Arial"/>
                              <w:sz w:val="48"/>
                              <w:szCs w:val="48"/>
                            </w:rPr>
                            <w:t>Contraloría</w:t>
                          </w:r>
                          <w:r>
                            <w:rPr>
                              <w:rFonts w:ascii="Arial" w:hAnsi="Arial" w:cs="Arial"/>
                              <w:sz w:val="48"/>
                              <w:szCs w:val="48"/>
                            </w:rPr>
                            <w:t xml:space="preserve"> M</w:t>
                          </w:r>
                          <w:r w:rsidRPr="002F60AE">
                            <w:rPr>
                              <w:rFonts w:ascii="Arial" w:hAnsi="Arial" w:cs="Arial"/>
                              <w:sz w:val="48"/>
                              <w:szCs w:val="48"/>
                            </w:rPr>
                            <w:t>unicipal</w:t>
                          </w:r>
                        </w:p>
                        <w:p w14:paraId="7E36BC17" w14:textId="74D62BB0" w:rsidR="009872F2" w:rsidRDefault="009872F2" w:rsidP="002F60AE">
                          <w:pPr>
                            <w:jc w:val="center"/>
                            <w:rPr>
                              <w:rFonts w:ascii="Arial" w:hAnsi="Arial" w:cs="Arial"/>
                              <w:sz w:val="48"/>
                              <w:szCs w:val="48"/>
                            </w:rPr>
                          </w:pPr>
                        </w:p>
                        <w:p w14:paraId="14DABA84" w14:textId="77777777" w:rsidR="009872F2" w:rsidRDefault="009872F2" w:rsidP="002F60AE">
                          <w:pPr>
                            <w:jc w:val="center"/>
                            <w:rPr>
                              <w:rFonts w:ascii="Arial" w:hAnsi="Arial" w:cs="Arial"/>
                              <w:sz w:val="48"/>
                              <w:szCs w:val="48"/>
                            </w:rPr>
                          </w:pPr>
                        </w:p>
                        <w:p w14:paraId="26320CAE" w14:textId="77777777" w:rsidR="009872F2" w:rsidRDefault="009872F2" w:rsidP="002F60AE">
                          <w:pPr>
                            <w:jc w:val="center"/>
                            <w:rPr>
                              <w:rFonts w:ascii="Arial" w:hAnsi="Arial" w:cs="Arial"/>
                              <w:sz w:val="48"/>
                              <w:szCs w:val="48"/>
                            </w:rPr>
                          </w:pPr>
                        </w:p>
                        <w:p w14:paraId="691D47ED" w14:textId="77777777" w:rsidR="009872F2" w:rsidRDefault="009872F2" w:rsidP="002F60AE">
                          <w:pPr>
                            <w:jc w:val="center"/>
                            <w:rPr>
                              <w:rFonts w:ascii="Arial" w:hAnsi="Arial" w:cs="Arial"/>
                              <w:sz w:val="44"/>
                              <w:szCs w:val="44"/>
                            </w:rPr>
                          </w:pPr>
                          <w:r>
                            <w:rPr>
                              <w:rFonts w:ascii="Arial" w:hAnsi="Arial" w:cs="Arial"/>
                              <w:sz w:val="44"/>
                              <w:szCs w:val="44"/>
                            </w:rPr>
                            <w:t>Manual de Organización y Procedimientos d</w:t>
                          </w:r>
                          <w:r w:rsidRPr="002F60AE">
                            <w:rPr>
                              <w:rFonts w:ascii="Arial" w:hAnsi="Arial" w:cs="Arial"/>
                              <w:sz w:val="44"/>
                              <w:szCs w:val="44"/>
                            </w:rPr>
                            <w:t>e Contraloría Municipal</w:t>
                          </w:r>
                        </w:p>
                        <w:p w14:paraId="44C7879B" w14:textId="77777777" w:rsidR="009872F2" w:rsidRPr="002F60AE" w:rsidRDefault="009872F2" w:rsidP="002F60AE">
                          <w:pPr>
                            <w:jc w:val="center"/>
                            <w:rPr>
                              <w:rFonts w:ascii="Arial" w:hAnsi="Arial" w:cs="Arial"/>
                              <w:sz w:val="44"/>
                              <w:szCs w:val="44"/>
                            </w:rPr>
                          </w:pPr>
                        </w:p>
                        <w:p w14:paraId="235D2B56" w14:textId="77777777" w:rsidR="009872F2" w:rsidRDefault="009872F2" w:rsidP="002F60AE">
                          <w:pPr>
                            <w:jc w:val="right"/>
                            <w:rPr>
                              <w:rFonts w:ascii="Arial" w:hAnsi="Arial" w:cs="Arial"/>
                              <w:sz w:val="36"/>
                              <w:szCs w:val="36"/>
                            </w:rPr>
                          </w:pPr>
                        </w:p>
                        <w:p w14:paraId="48544CB9" w14:textId="77777777" w:rsidR="009872F2" w:rsidRDefault="009872F2" w:rsidP="002F60AE">
                          <w:pPr>
                            <w:jc w:val="right"/>
                            <w:rPr>
                              <w:rFonts w:ascii="Arial" w:hAnsi="Arial" w:cs="Arial"/>
                              <w:sz w:val="36"/>
                              <w:szCs w:val="36"/>
                            </w:rPr>
                          </w:pPr>
                        </w:p>
                        <w:p w14:paraId="65101DD0" w14:textId="77777777" w:rsidR="009872F2" w:rsidRDefault="009872F2" w:rsidP="002F60AE">
                          <w:pPr>
                            <w:jc w:val="right"/>
                            <w:rPr>
                              <w:rFonts w:ascii="Arial" w:hAnsi="Arial" w:cs="Arial"/>
                              <w:sz w:val="36"/>
                              <w:szCs w:val="36"/>
                            </w:rPr>
                          </w:pPr>
                        </w:p>
                        <w:p w14:paraId="36548EC7" w14:textId="77777777" w:rsidR="009872F2" w:rsidRDefault="009872F2" w:rsidP="002F60AE">
                          <w:pPr>
                            <w:jc w:val="right"/>
                            <w:rPr>
                              <w:rFonts w:ascii="Arial" w:hAnsi="Arial" w:cs="Arial"/>
                              <w:sz w:val="36"/>
                              <w:szCs w:val="36"/>
                            </w:rPr>
                          </w:pPr>
                        </w:p>
                        <w:p w14:paraId="64F63671" w14:textId="77777777" w:rsidR="009872F2" w:rsidRDefault="009872F2" w:rsidP="002F60AE">
                          <w:pPr>
                            <w:jc w:val="right"/>
                            <w:rPr>
                              <w:rFonts w:ascii="Arial" w:hAnsi="Arial" w:cs="Arial"/>
                              <w:sz w:val="36"/>
                              <w:szCs w:val="36"/>
                            </w:rPr>
                          </w:pPr>
                        </w:p>
                        <w:p w14:paraId="24B36114" w14:textId="00E16CEF" w:rsidR="009872F2" w:rsidRPr="00922DFA" w:rsidRDefault="009872F2" w:rsidP="002F60AE">
                          <w:pPr>
                            <w:jc w:val="right"/>
                            <w:rPr>
                              <w:rFonts w:ascii="Arial" w:hAnsi="Arial" w:cs="Arial"/>
                              <w:b/>
                              <w:sz w:val="36"/>
                              <w:szCs w:val="36"/>
                            </w:rPr>
                          </w:pPr>
                          <w:r>
                            <w:rPr>
                              <w:rFonts w:ascii="Arial" w:hAnsi="Arial" w:cs="Arial"/>
                              <w:b/>
                              <w:sz w:val="36"/>
                              <w:szCs w:val="36"/>
                            </w:rPr>
                            <w:t xml:space="preserve">JUNIO </w:t>
                          </w:r>
                          <w:r w:rsidRPr="00922DFA">
                            <w:rPr>
                              <w:rFonts w:ascii="Arial" w:hAnsi="Arial" w:cs="Arial"/>
                              <w:b/>
                              <w:sz w:val="36"/>
                              <w:szCs w:val="36"/>
                            </w:rPr>
                            <w:t>201</w:t>
                          </w:r>
                          <w:r>
                            <w:rPr>
                              <w:rFonts w:ascii="Arial" w:hAnsi="Arial" w:cs="Arial"/>
                              <w:b/>
                              <w:sz w:val="36"/>
                              <w:szCs w:val="36"/>
                            </w:rPr>
                            <w:t>7</w:t>
                          </w:r>
                        </w:p>
                      </w:txbxContent>
                    </v:textbox>
                    <w10:wrap anchorx="margin"/>
                  </v:shape>
                </w:pict>
              </mc:Fallback>
            </mc:AlternateContent>
          </w:r>
          <w:r w:rsidR="00690AA6" w:rsidRPr="00C4184F">
            <w:tab/>
          </w:r>
          <w:r w:rsidR="00690AA6" w:rsidRPr="00C4184F">
            <w:tab/>
          </w:r>
          <w:r w:rsidR="00690AA6" w:rsidRPr="00C4184F">
            <w:tab/>
          </w:r>
          <w:r w:rsidR="00690AA6" w:rsidRPr="00C4184F">
            <w:tab/>
          </w:r>
          <w:r w:rsidR="00690AA6" w:rsidRPr="00C4184F">
            <w:tab/>
          </w:r>
          <w:r w:rsidR="00690AA6" w:rsidRPr="00C4184F">
            <w:tab/>
          </w:r>
        </w:p>
        <w:p w14:paraId="23CFE147" w14:textId="77777777" w:rsidR="002F60AE" w:rsidRPr="00C4184F" w:rsidRDefault="002F60AE">
          <w:pPr>
            <w:rPr>
              <w:sz w:val="24"/>
              <w:szCs w:val="24"/>
            </w:rPr>
          </w:pPr>
          <w:r w:rsidRPr="00C4184F">
            <w:rPr>
              <w:noProof/>
              <w:lang w:eastAsia="es-MX"/>
            </w:rPr>
            <mc:AlternateContent>
              <mc:Choice Requires="wpg">
                <w:drawing>
                  <wp:anchor distT="0" distB="0" distL="114300" distR="114300" simplePos="0" relativeHeight="251659264" behindDoc="0" locked="0" layoutInCell="1" allowOverlap="1" wp14:anchorId="46712D90" wp14:editId="7EEDB876">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22225" b="1968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1">
                                <a:lumMod val="60000"/>
                                <a:lumOff val="40000"/>
                              </a:schemeClr>
                            </a:solidFill>
                          </wpg:grpSpPr>
                          <wps:wsp>
                            <wps:cNvPr id="115" name="Rectángulo 115"/>
                            <wps:cNvSpPr/>
                            <wps:spPr>
                              <a:xfrm>
                                <a:off x="0" y="0"/>
                                <a:ext cx="228600" cy="8782050"/>
                              </a:xfrm>
                              <a:prstGeom prst="rect">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E578970"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l8r8A&#10;AADcAAAADwAAAGRycy9kb3ducmV2LnhtbERPS2vDMAy+D/YfjAa7rU4HLSWtW8pgsOPW51XEahIa&#10;y8Hy4uzfz4VCb/r4nlptRtepgYK0ng1MJwUo4srblmsDh/3n2wKURGSLnWcy8EcCm/Xz0wpL6xP/&#10;0LCLtcohLCUaaGLsS62lasihTHxPnLmLDw5jhqHWNmDK4a7T70Ux1w5bzg0N9vTRUHXd/ToDMaXZ&#10;INXZXg6LkL5PJzniWYx5fRm3S1CRxvgQ391fNs+fzuD2TL5Ar/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SqXyvwAAANwAAAAPAAAAAAAAAAAAAAAAAJgCAABkcnMvZG93bnJl&#10;di54bWxQSwUGAAAAAAQABAD1AAAAhAMAAAAA&#10;" filled="f" strokecolor="#5b9bd5 [3204]" strokeweight="1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RNcEA&#10;AADcAAAADwAAAGRycy9kb3ducmV2LnhtbERPTYvCMBC9C/6HMMJeRFOXpWg1iojCnhZ0V9Db0Ixt&#10;sZmUJNr67zeC4G0e73MWq87U4k7OV5YVTMYJCOLc6ooLBX+/u9EUhA/IGmvLpOBBHlbLfm+BmbYt&#10;7+l+CIWIIewzVFCG0GRS+rwkg35sG+LIXawzGCJ0hdQO2xhuavmZJKk0WHFsKLGhTUn59XAzCo7d&#10;o2gTpOHZzbanc/pFlyB/lPoYdOs5iEBdeItf7m8d509SeD4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tETXBAAAA3AAAAA8AAAAAAAAAAAAAAAAAmAIAAGRycy9kb3du&#10;cmV2LnhtbFBLBQYAAAAABAAEAPUAAACGAwAAAAA=&#10;" filled="f" strokecolor="#5b9bd5 [3204]" strokeweight="1pt">
                      <v:path arrowok="t"/>
                      <o:lock v:ext="edit" aspectratio="t"/>
                    </v:rect>
                    <w10:wrap anchorx="page" anchory="page"/>
                  </v:group>
                </w:pict>
              </mc:Fallback>
            </mc:AlternateContent>
          </w:r>
          <w:r w:rsidRPr="00C4184F">
            <w:rPr>
              <w:sz w:val="24"/>
              <w:szCs w:val="24"/>
            </w:rPr>
            <w:br w:type="page"/>
          </w:r>
        </w:p>
      </w:sdtContent>
    </w:sdt>
    <w:p w14:paraId="6FF2DC5E" w14:textId="30C5D517" w:rsidR="00652C9A" w:rsidRPr="00C4184F" w:rsidRDefault="00652C9A" w:rsidP="00652C9A">
      <w:pPr>
        <w:pStyle w:val="Sinespaciado"/>
        <w:rPr>
          <w:rFonts w:ascii="Arial" w:hAnsi="Arial" w:cs="Arial"/>
          <w:b/>
          <w:sz w:val="28"/>
          <w:szCs w:val="28"/>
          <w:u w:val="single"/>
        </w:rPr>
      </w:pPr>
      <w:r w:rsidRPr="00C4184F">
        <w:rPr>
          <w:rFonts w:ascii="Arial" w:hAnsi="Arial" w:cs="Arial"/>
          <w:b/>
          <w:sz w:val="28"/>
          <w:szCs w:val="28"/>
          <w:u w:val="single"/>
        </w:rPr>
        <w:lastRenderedPageBreak/>
        <w:t>ÍNDICE</w:t>
      </w:r>
    </w:p>
    <w:p w14:paraId="52FCEF9E" w14:textId="77777777" w:rsidR="00652C9A" w:rsidRPr="00C4184F" w:rsidRDefault="00652C9A" w:rsidP="00652C9A">
      <w:pPr>
        <w:pStyle w:val="Sinespaciado"/>
        <w:jc w:val="right"/>
        <w:rPr>
          <w:rFonts w:ascii="Arial" w:hAnsi="Arial" w:cs="Arial"/>
          <w:color w:val="000000"/>
          <w:sz w:val="24"/>
          <w:szCs w:val="24"/>
        </w:rPr>
      </w:pPr>
    </w:p>
    <w:p w14:paraId="4C8168C6"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Introducción……</w:t>
      </w:r>
      <w:r w:rsidRPr="00C4184F">
        <w:rPr>
          <w:rFonts w:ascii="Arial" w:hAnsi="Arial" w:cs="Arial"/>
          <w:color w:val="000000"/>
          <w:sz w:val="24"/>
          <w:szCs w:val="24"/>
        </w:rPr>
        <w:t>.………………………………………………………………………………..2</w:t>
      </w:r>
    </w:p>
    <w:p w14:paraId="1B9D4EBF"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Objetivo…...……</w:t>
      </w:r>
      <w:r w:rsidRPr="00C4184F">
        <w:rPr>
          <w:rFonts w:ascii="Arial" w:hAnsi="Arial" w:cs="Arial"/>
          <w:color w:val="000000"/>
          <w:sz w:val="24"/>
          <w:szCs w:val="24"/>
        </w:rPr>
        <w:t>.………………………………………………………………………………..3</w:t>
      </w:r>
    </w:p>
    <w:p w14:paraId="7CE2AE8E"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Cultura Organizacional…….</w:t>
      </w:r>
      <w:r w:rsidRPr="00C4184F">
        <w:rPr>
          <w:rFonts w:ascii="Arial" w:hAnsi="Arial" w:cs="Arial"/>
          <w:color w:val="000000"/>
          <w:sz w:val="24"/>
          <w:szCs w:val="24"/>
        </w:rPr>
        <w:t>….………………………………………………………………..4</w:t>
      </w:r>
    </w:p>
    <w:p w14:paraId="1F4F6E21"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Misión……</w:t>
      </w:r>
      <w:r w:rsidRPr="00C4184F">
        <w:rPr>
          <w:rFonts w:ascii="Arial" w:hAnsi="Arial" w:cs="Arial"/>
          <w:color w:val="000000"/>
          <w:sz w:val="24"/>
          <w:szCs w:val="24"/>
        </w:rPr>
        <w:t>.…………………………………………………………………………………..4</w:t>
      </w:r>
    </w:p>
    <w:p w14:paraId="4540BB3C"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Visión.…</w:t>
      </w:r>
      <w:r w:rsidRPr="00C4184F">
        <w:rPr>
          <w:rFonts w:ascii="Arial" w:hAnsi="Arial" w:cs="Arial"/>
          <w:color w:val="000000"/>
          <w:sz w:val="24"/>
          <w:szCs w:val="24"/>
        </w:rPr>
        <w:t>.……………………………………………………………………………………..4</w:t>
      </w:r>
    </w:p>
    <w:p w14:paraId="5F5BBF11"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Valores.…</w:t>
      </w:r>
      <w:r w:rsidRPr="00C4184F">
        <w:rPr>
          <w:rFonts w:ascii="Arial" w:hAnsi="Arial" w:cs="Arial"/>
          <w:color w:val="000000"/>
          <w:sz w:val="24"/>
          <w:szCs w:val="24"/>
        </w:rPr>
        <w:t>.……….…………………………………………………………………………..4</w:t>
      </w:r>
    </w:p>
    <w:p w14:paraId="5DBDD9F2"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color w:val="000000"/>
          <w:sz w:val="24"/>
          <w:szCs w:val="24"/>
        </w:rPr>
        <w:t>Marco Jurídico …...……………………….……………………..……………………………....5</w:t>
      </w:r>
    </w:p>
    <w:p w14:paraId="575F12E5"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color w:val="000000"/>
          <w:sz w:val="24"/>
          <w:szCs w:val="24"/>
        </w:rPr>
        <w:t>Estructura Orgánica ……………………………………………………………………….8</w:t>
      </w:r>
    </w:p>
    <w:p w14:paraId="37981681"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Organigrama……</w:t>
      </w:r>
      <w:r w:rsidRPr="00C4184F">
        <w:rPr>
          <w:rFonts w:ascii="Arial" w:hAnsi="Arial" w:cs="Arial"/>
          <w:color w:val="000000"/>
          <w:sz w:val="24"/>
          <w:szCs w:val="24"/>
        </w:rPr>
        <w:t>…….………..........……………………………………………………..9</w:t>
      </w:r>
    </w:p>
    <w:p w14:paraId="60A42881"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Directorio..</w:t>
      </w:r>
      <w:r w:rsidRPr="00C4184F">
        <w:rPr>
          <w:rFonts w:ascii="Arial" w:hAnsi="Arial" w:cs="Arial"/>
          <w:color w:val="000000"/>
          <w:sz w:val="24"/>
          <w:szCs w:val="24"/>
        </w:rPr>
        <w:t>.…………………………………………………………….…………………..10</w:t>
      </w:r>
    </w:p>
    <w:p w14:paraId="14B2CE4F" w14:textId="77777777"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Descripción del Puesto……</w:t>
      </w:r>
      <w:r w:rsidRPr="00C4184F">
        <w:rPr>
          <w:rFonts w:ascii="Arial" w:hAnsi="Arial" w:cs="Arial"/>
          <w:color w:val="000000"/>
          <w:sz w:val="24"/>
          <w:szCs w:val="24"/>
        </w:rPr>
        <w:t>.……...…..……………………………………………...….11</w:t>
      </w:r>
    </w:p>
    <w:p w14:paraId="2AA16054" w14:textId="77777777" w:rsidR="00652C9A" w:rsidRPr="00C4184F" w:rsidRDefault="00652C9A" w:rsidP="001E773B">
      <w:pPr>
        <w:pStyle w:val="Sinespaciado"/>
        <w:numPr>
          <w:ilvl w:val="0"/>
          <w:numId w:val="6"/>
        </w:numPr>
        <w:jc w:val="right"/>
        <w:rPr>
          <w:rFonts w:ascii="Arial" w:hAnsi="Arial" w:cs="Arial"/>
          <w:color w:val="000000"/>
          <w:sz w:val="24"/>
          <w:szCs w:val="24"/>
        </w:rPr>
      </w:pPr>
      <w:r w:rsidRPr="00C4184F">
        <w:rPr>
          <w:rFonts w:ascii="Arial" w:hAnsi="Arial" w:cs="Arial"/>
          <w:color w:val="000000"/>
          <w:sz w:val="24"/>
          <w:szCs w:val="24"/>
        </w:rPr>
        <w:t>Contralor Municipal…………...………...…………………………………………11</w:t>
      </w:r>
    </w:p>
    <w:p w14:paraId="0BF92FC4" w14:textId="7CF4A67E" w:rsidR="00652C9A" w:rsidRPr="00C4184F" w:rsidRDefault="00652C9A" w:rsidP="001E773B">
      <w:pPr>
        <w:pStyle w:val="Sinespaciado"/>
        <w:numPr>
          <w:ilvl w:val="0"/>
          <w:numId w:val="6"/>
        </w:numPr>
        <w:jc w:val="right"/>
        <w:rPr>
          <w:rFonts w:ascii="Arial" w:hAnsi="Arial" w:cs="Arial"/>
          <w:color w:val="000000"/>
          <w:sz w:val="24"/>
          <w:szCs w:val="24"/>
        </w:rPr>
      </w:pPr>
      <w:r w:rsidRPr="00C4184F">
        <w:rPr>
          <w:rFonts w:ascii="Arial" w:hAnsi="Arial" w:cs="Arial"/>
          <w:color w:val="000000"/>
          <w:sz w:val="24"/>
          <w:szCs w:val="24"/>
        </w:rPr>
        <w:t>Auxiliar C</w:t>
      </w:r>
      <w:r w:rsidR="007E0660">
        <w:rPr>
          <w:rFonts w:ascii="Arial" w:hAnsi="Arial" w:cs="Arial"/>
          <w:color w:val="000000"/>
          <w:sz w:val="24"/>
          <w:szCs w:val="24"/>
        </w:rPr>
        <w:t xml:space="preserve"> (Administrativo</w:t>
      </w:r>
      <w:r w:rsidRPr="00C4184F">
        <w:rPr>
          <w:rFonts w:ascii="Arial" w:hAnsi="Arial" w:cs="Arial"/>
          <w:color w:val="000000"/>
          <w:sz w:val="24"/>
          <w:szCs w:val="24"/>
        </w:rPr>
        <w:t>………………………………</w:t>
      </w:r>
      <w:r w:rsidR="007E0660">
        <w:rPr>
          <w:rFonts w:ascii="Arial" w:hAnsi="Arial" w:cs="Arial"/>
          <w:color w:val="000000"/>
          <w:sz w:val="24"/>
          <w:szCs w:val="24"/>
        </w:rPr>
        <w:t>……</w:t>
      </w:r>
      <w:r w:rsidRPr="00C4184F">
        <w:rPr>
          <w:rFonts w:ascii="Arial" w:hAnsi="Arial" w:cs="Arial"/>
          <w:color w:val="000000"/>
          <w:sz w:val="24"/>
          <w:szCs w:val="24"/>
        </w:rPr>
        <w:t>……………………13</w:t>
      </w:r>
    </w:p>
    <w:p w14:paraId="57DEC653" w14:textId="7AF0D74E" w:rsidR="007E0660" w:rsidRDefault="00D50103" w:rsidP="007E0660">
      <w:pPr>
        <w:pStyle w:val="Sinespaciado"/>
        <w:numPr>
          <w:ilvl w:val="0"/>
          <w:numId w:val="6"/>
        </w:numPr>
        <w:jc w:val="right"/>
        <w:rPr>
          <w:rFonts w:ascii="Arial" w:hAnsi="Arial" w:cs="Arial"/>
          <w:color w:val="000000"/>
          <w:sz w:val="24"/>
          <w:szCs w:val="24"/>
        </w:rPr>
      </w:pPr>
      <w:r>
        <w:rPr>
          <w:rFonts w:ascii="Arial" w:hAnsi="Arial" w:cs="Arial"/>
          <w:color w:val="000000"/>
          <w:sz w:val="24"/>
          <w:szCs w:val="24"/>
        </w:rPr>
        <w:t>Auxiliar A</w:t>
      </w:r>
      <w:r w:rsidR="007E0660">
        <w:rPr>
          <w:rFonts w:ascii="Arial" w:hAnsi="Arial" w:cs="Arial"/>
          <w:color w:val="000000"/>
          <w:sz w:val="24"/>
          <w:szCs w:val="24"/>
        </w:rPr>
        <w:t xml:space="preserve"> (</w:t>
      </w:r>
      <w:r w:rsidR="00652C9A" w:rsidRPr="00C4184F">
        <w:rPr>
          <w:rFonts w:ascii="Arial" w:hAnsi="Arial" w:cs="Arial"/>
          <w:color w:val="000000"/>
          <w:sz w:val="24"/>
          <w:szCs w:val="24"/>
        </w:rPr>
        <w:t>Notificador</w:t>
      </w:r>
      <w:r w:rsidR="007E0660">
        <w:rPr>
          <w:rFonts w:ascii="Arial" w:hAnsi="Arial" w:cs="Arial"/>
          <w:color w:val="000000"/>
          <w:sz w:val="24"/>
          <w:szCs w:val="24"/>
        </w:rPr>
        <w:t>)</w:t>
      </w:r>
      <w:r w:rsidR="00652C9A" w:rsidRPr="00C4184F">
        <w:rPr>
          <w:rFonts w:ascii="Arial" w:hAnsi="Arial" w:cs="Arial"/>
          <w:color w:val="000000"/>
          <w:sz w:val="24"/>
          <w:szCs w:val="24"/>
        </w:rPr>
        <w:t>………</w:t>
      </w:r>
      <w:r w:rsidR="007E0660">
        <w:rPr>
          <w:rFonts w:ascii="Arial" w:hAnsi="Arial" w:cs="Arial"/>
          <w:color w:val="000000"/>
          <w:sz w:val="24"/>
          <w:szCs w:val="24"/>
        </w:rPr>
        <w:t>...</w:t>
      </w:r>
      <w:r w:rsidR="00652C9A" w:rsidRPr="00C4184F">
        <w:rPr>
          <w:rFonts w:ascii="Arial" w:hAnsi="Arial" w:cs="Arial"/>
          <w:color w:val="000000"/>
          <w:sz w:val="24"/>
          <w:szCs w:val="24"/>
        </w:rPr>
        <w:t>…………………………………………………..1</w:t>
      </w:r>
      <w:r w:rsidR="00A73462" w:rsidRPr="00C4184F">
        <w:rPr>
          <w:rFonts w:ascii="Arial" w:hAnsi="Arial" w:cs="Arial"/>
          <w:color w:val="000000"/>
          <w:sz w:val="24"/>
          <w:szCs w:val="24"/>
        </w:rPr>
        <w:t>4</w:t>
      </w:r>
    </w:p>
    <w:p w14:paraId="3D279D53" w14:textId="67F6A43B" w:rsidR="00652C9A" w:rsidRPr="007E0660" w:rsidRDefault="007E0660" w:rsidP="00045D45">
      <w:pPr>
        <w:pStyle w:val="Sinespaciado"/>
        <w:numPr>
          <w:ilvl w:val="0"/>
          <w:numId w:val="6"/>
        </w:numPr>
        <w:tabs>
          <w:tab w:val="left" w:pos="993"/>
          <w:tab w:val="left" w:pos="1134"/>
        </w:tabs>
        <w:ind w:left="851" w:hanging="82"/>
        <w:rPr>
          <w:rFonts w:ascii="Arial" w:hAnsi="Arial" w:cs="Arial"/>
          <w:color w:val="000000"/>
          <w:sz w:val="24"/>
          <w:szCs w:val="24"/>
        </w:rPr>
      </w:pPr>
      <w:r w:rsidRPr="007E0660">
        <w:rPr>
          <w:rFonts w:ascii="Arial" w:hAnsi="Arial" w:cs="Arial"/>
          <w:color w:val="000000"/>
          <w:sz w:val="24"/>
          <w:szCs w:val="24"/>
        </w:rPr>
        <w:t>Directora de la Unidad A</w:t>
      </w:r>
      <w:r w:rsidR="00652C9A" w:rsidRPr="007E0660">
        <w:rPr>
          <w:rFonts w:ascii="Arial" w:hAnsi="Arial" w:cs="Arial"/>
          <w:color w:val="000000"/>
          <w:sz w:val="24"/>
          <w:szCs w:val="24"/>
        </w:rPr>
        <w:t>dministrativa de Transparencia y Ac</w:t>
      </w:r>
      <w:r w:rsidRPr="007E0660">
        <w:rPr>
          <w:rFonts w:ascii="Arial" w:hAnsi="Arial" w:cs="Arial"/>
          <w:color w:val="000000"/>
          <w:sz w:val="24"/>
          <w:szCs w:val="24"/>
        </w:rPr>
        <w:t xml:space="preserve">ceso a la </w:t>
      </w:r>
      <w:r w:rsidR="00450EAE">
        <w:rPr>
          <w:rFonts w:ascii="Arial" w:hAnsi="Arial" w:cs="Arial"/>
          <w:color w:val="000000"/>
          <w:sz w:val="24"/>
          <w:szCs w:val="24"/>
        </w:rPr>
        <w:t xml:space="preserve">   </w:t>
      </w:r>
      <w:r w:rsidRPr="007E0660">
        <w:rPr>
          <w:rFonts w:ascii="Arial" w:hAnsi="Arial" w:cs="Arial"/>
          <w:color w:val="000000"/>
          <w:sz w:val="24"/>
          <w:szCs w:val="24"/>
        </w:rPr>
        <w:t>Información</w:t>
      </w:r>
      <w:r w:rsidR="00B36B14" w:rsidRPr="007E0660">
        <w:rPr>
          <w:rFonts w:ascii="Arial" w:hAnsi="Arial" w:cs="Arial"/>
          <w:color w:val="000000"/>
          <w:sz w:val="24"/>
          <w:szCs w:val="24"/>
        </w:rPr>
        <w:t>…</w:t>
      </w:r>
      <w:r w:rsidR="00652C9A" w:rsidRPr="007E0660">
        <w:rPr>
          <w:rFonts w:ascii="Arial" w:hAnsi="Arial" w:cs="Arial"/>
          <w:color w:val="000000"/>
          <w:sz w:val="24"/>
          <w:szCs w:val="24"/>
        </w:rPr>
        <w:t>…</w:t>
      </w:r>
      <w:r w:rsidRPr="007E0660">
        <w:rPr>
          <w:rFonts w:ascii="Arial" w:hAnsi="Arial" w:cs="Arial"/>
          <w:color w:val="000000"/>
          <w:sz w:val="24"/>
          <w:szCs w:val="24"/>
        </w:rPr>
        <w:t>………………</w:t>
      </w:r>
      <w:r w:rsidR="00652C9A" w:rsidRPr="007E0660">
        <w:rPr>
          <w:rFonts w:ascii="Arial" w:hAnsi="Arial" w:cs="Arial"/>
          <w:color w:val="000000"/>
          <w:sz w:val="24"/>
          <w:szCs w:val="24"/>
        </w:rPr>
        <w:t>……………………………………………</w:t>
      </w:r>
      <w:r w:rsidR="00450EAE">
        <w:rPr>
          <w:rFonts w:ascii="Arial" w:hAnsi="Arial" w:cs="Arial"/>
          <w:color w:val="000000"/>
          <w:sz w:val="24"/>
          <w:szCs w:val="24"/>
        </w:rPr>
        <w:t>……</w:t>
      </w:r>
      <w:r w:rsidR="00045D45">
        <w:rPr>
          <w:rFonts w:ascii="Arial" w:hAnsi="Arial" w:cs="Arial"/>
          <w:color w:val="000000"/>
          <w:sz w:val="24"/>
          <w:szCs w:val="24"/>
        </w:rPr>
        <w:t>…...</w:t>
      </w:r>
      <w:r w:rsidR="00450EAE">
        <w:rPr>
          <w:rFonts w:ascii="Arial" w:hAnsi="Arial" w:cs="Arial"/>
          <w:color w:val="000000"/>
          <w:sz w:val="24"/>
          <w:szCs w:val="24"/>
        </w:rPr>
        <w:t>.</w:t>
      </w:r>
      <w:r w:rsidR="00652C9A" w:rsidRPr="007E0660">
        <w:rPr>
          <w:rFonts w:ascii="Arial" w:hAnsi="Arial" w:cs="Arial"/>
          <w:color w:val="000000"/>
          <w:sz w:val="24"/>
          <w:szCs w:val="24"/>
        </w:rPr>
        <w:t>1</w:t>
      </w:r>
      <w:r w:rsidR="00A73462" w:rsidRPr="007E0660">
        <w:rPr>
          <w:rFonts w:ascii="Arial" w:hAnsi="Arial" w:cs="Arial"/>
          <w:color w:val="000000"/>
          <w:sz w:val="24"/>
          <w:szCs w:val="24"/>
        </w:rPr>
        <w:t>5</w:t>
      </w:r>
    </w:p>
    <w:p w14:paraId="7F6E5CFC" w14:textId="07AD4DA8" w:rsidR="00B36B14" w:rsidRPr="00C4184F" w:rsidRDefault="00B36B14" w:rsidP="00045D45">
      <w:pPr>
        <w:pStyle w:val="Sinespaciado"/>
        <w:numPr>
          <w:ilvl w:val="0"/>
          <w:numId w:val="6"/>
        </w:numPr>
        <w:ind w:left="993" w:hanging="284"/>
        <w:jc w:val="center"/>
        <w:rPr>
          <w:rFonts w:ascii="Arial" w:hAnsi="Arial" w:cs="Arial"/>
          <w:color w:val="000000"/>
          <w:sz w:val="24"/>
          <w:szCs w:val="24"/>
        </w:rPr>
      </w:pPr>
      <w:r w:rsidRPr="00C4184F">
        <w:rPr>
          <w:rFonts w:ascii="Arial" w:hAnsi="Arial" w:cs="Arial"/>
          <w:color w:val="000000"/>
          <w:sz w:val="24"/>
          <w:szCs w:val="24"/>
        </w:rPr>
        <w:t>Auxiliar C ……..……………………………………………………………………</w:t>
      </w:r>
      <w:r w:rsidR="005F26AD">
        <w:rPr>
          <w:rFonts w:ascii="Arial" w:hAnsi="Arial" w:cs="Arial"/>
          <w:color w:val="000000"/>
          <w:sz w:val="24"/>
          <w:szCs w:val="24"/>
        </w:rPr>
        <w:t>.</w:t>
      </w:r>
      <w:r w:rsidR="000E293F">
        <w:rPr>
          <w:rFonts w:ascii="Arial" w:hAnsi="Arial" w:cs="Arial"/>
          <w:color w:val="000000"/>
          <w:sz w:val="24"/>
          <w:szCs w:val="24"/>
        </w:rPr>
        <w:t>.</w:t>
      </w:r>
      <w:r w:rsidRPr="00C4184F">
        <w:rPr>
          <w:rFonts w:ascii="Arial" w:hAnsi="Arial" w:cs="Arial"/>
          <w:color w:val="000000"/>
          <w:sz w:val="24"/>
          <w:szCs w:val="24"/>
        </w:rPr>
        <w:t>1</w:t>
      </w:r>
      <w:r w:rsidR="00450EAE">
        <w:rPr>
          <w:rFonts w:ascii="Arial" w:hAnsi="Arial" w:cs="Arial"/>
          <w:color w:val="000000"/>
          <w:sz w:val="24"/>
          <w:szCs w:val="24"/>
        </w:rPr>
        <w:t>8</w:t>
      </w:r>
    </w:p>
    <w:p w14:paraId="33CB5038" w14:textId="4AB2ACE8" w:rsidR="00652C9A" w:rsidRPr="00C4184F" w:rsidRDefault="00652C9A" w:rsidP="001E773B">
      <w:pPr>
        <w:pStyle w:val="Sinespaciado"/>
        <w:numPr>
          <w:ilvl w:val="0"/>
          <w:numId w:val="6"/>
        </w:numPr>
        <w:jc w:val="right"/>
        <w:rPr>
          <w:rFonts w:ascii="Arial" w:hAnsi="Arial" w:cs="Arial"/>
          <w:color w:val="000000"/>
          <w:sz w:val="24"/>
          <w:szCs w:val="24"/>
        </w:rPr>
      </w:pPr>
      <w:r w:rsidRPr="00C4184F">
        <w:rPr>
          <w:rFonts w:ascii="Arial" w:hAnsi="Arial" w:cs="Arial"/>
          <w:color w:val="000000"/>
          <w:sz w:val="24"/>
          <w:szCs w:val="24"/>
        </w:rPr>
        <w:t>Jefatura del Departamento de Responsabilid</w:t>
      </w:r>
      <w:r w:rsidR="00450EAE">
        <w:rPr>
          <w:rFonts w:ascii="Arial" w:hAnsi="Arial" w:cs="Arial"/>
          <w:color w:val="000000"/>
          <w:sz w:val="24"/>
          <w:szCs w:val="24"/>
        </w:rPr>
        <w:t>ades y Situación Patrimonial...20</w:t>
      </w:r>
    </w:p>
    <w:p w14:paraId="19D150BC" w14:textId="5CB9A197" w:rsidR="00652C9A" w:rsidRPr="00C4184F" w:rsidRDefault="00652C9A" w:rsidP="001E773B">
      <w:pPr>
        <w:pStyle w:val="Sinespaciado"/>
        <w:numPr>
          <w:ilvl w:val="0"/>
          <w:numId w:val="6"/>
        </w:numPr>
        <w:jc w:val="right"/>
        <w:rPr>
          <w:rFonts w:ascii="Arial" w:hAnsi="Arial" w:cs="Arial"/>
          <w:color w:val="000000"/>
          <w:sz w:val="24"/>
          <w:szCs w:val="24"/>
        </w:rPr>
      </w:pPr>
      <w:r w:rsidRPr="00C4184F">
        <w:rPr>
          <w:rFonts w:ascii="Arial" w:hAnsi="Arial" w:cs="Arial"/>
          <w:color w:val="000000"/>
          <w:sz w:val="24"/>
          <w:szCs w:val="24"/>
        </w:rPr>
        <w:t>Auxiliar</w:t>
      </w:r>
      <w:r w:rsidR="00D50103">
        <w:rPr>
          <w:rFonts w:ascii="Arial" w:hAnsi="Arial" w:cs="Arial"/>
          <w:color w:val="000000"/>
          <w:sz w:val="24"/>
          <w:szCs w:val="24"/>
        </w:rPr>
        <w:t xml:space="preserve"> A (</w:t>
      </w:r>
      <w:r w:rsidR="00D50103" w:rsidRPr="00C4184F">
        <w:rPr>
          <w:rFonts w:ascii="Arial" w:hAnsi="Arial" w:cs="Arial"/>
          <w:color w:val="000000"/>
          <w:sz w:val="24"/>
          <w:szCs w:val="24"/>
        </w:rPr>
        <w:t>Jurídico</w:t>
      </w:r>
      <w:r w:rsidR="00D50103">
        <w:rPr>
          <w:rFonts w:ascii="Arial" w:hAnsi="Arial" w:cs="Arial"/>
          <w:color w:val="000000"/>
          <w:sz w:val="24"/>
          <w:szCs w:val="24"/>
        </w:rPr>
        <w:t>) y C</w:t>
      </w:r>
      <w:r w:rsidRPr="00C4184F">
        <w:rPr>
          <w:rFonts w:ascii="Arial" w:hAnsi="Arial" w:cs="Arial"/>
          <w:color w:val="000000"/>
          <w:sz w:val="24"/>
          <w:szCs w:val="24"/>
        </w:rPr>
        <w:t xml:space="preserve"> </w:t>
      </w:r>
      <w:r w:rsidR="00D50103">
        <w:rPr>
          <w:rFonts w:ascii="Arial" w:hAnsi="Arial" w:cs="Arial"/>
          <w:color w:val="000000"/>
          <w:sz w:val="24"/>
          <w:szCs w:val="24"/>
        </w:rPr>
        <w:t>(</w:t>
      </w:r>
      <w:r w:rsidRPr="00C4184F">
        <w:rPr>
          <w:rFonts w:ascii="Arial" w:hAnsi="Arial" w:cs="Arial"/>
          <w:color w:val="000000"/>
          <w:sz w:val="24"/>
          <w:szCs w:val="24"/>
        </w:rPr>
        <w:t>Jurídico</w:t>
      </w:r>
      <w:r w:rsidR="00D50103">
        <w:rPr>
          <w:rFonts w:ascii="Arial" w:hAnsi="Arial" w:cs="Arial"/>
          <w:color w:val="000000"/>
          <w:sz w:val="24"/>
          <w:szCs w:val="24"/>
        </w:rPr>
        <w:t>)</w:t>
      </w:r>
      <w:r w:rsidRPr="00C4184F">
        <w:rPr>
          <w:rFonts w:ascii="Arial" w:hAnsi="Arial" w:cs="Arial"/>
          <w:color w:val="000000"/>
          <w:sz w:val="24"/>
          <w:szCs w:val="24"/>
        </w:rPr>
        <w:t>………</w:t>
      </w:r>
      <w:r w:rsidR="00D50103">
        <w:rPr>
          <w:rFonts w:ascii="Arial" w:hAnsi="Arial" w:cs="Arial"/>
          <w:color w:val="000000"/>
          <w:sz w:val="24"/>
          <w:szCs w:val="24"/>
        </w:rPr>
        <w:t>….....</w:t>
      </w:r>
      <w:r w:rsidRPr="00C4184F">
        <w:rPr>
          <w:rFonts w:ascii="Arial" w:hAnsi="Arial" w:cs="Arial"/>
          <w:color w:val="000000"/>
          <w:sz w:val="24"/>
          <w:szCs w:val="24"/>
        </w:rPr>
        <w:t>…………………………………</w:t>
      </w:r>
      <w:r w:rsidR="00450EAE">
        <w:rPr>
          <w:rFonts w:ascii="Arial" w:hAnsi="Arial" w:cs="Arial"/>
          <w:color w:val="000000"/>
          <w:sz w:val="24"/>
          <w:szCs w:val="24"/>
        </w:rPr>
        <w:t>23</w:t>
      </w:r>
    </w:p>
    <w:p w14:paraId="0E12EE5A" w14:textId="55160BAD" w:rsidR="00652C9A" w:rsidRPr="00C4184F" w:rsidRDefault="00D16F46" w:rsidP="001E773B">
      <w:pPr>
        <w:pStyle w:val="Sinespaciado"/>
        <w:numPr>
          <w:ilvl w:val="0"/>
          <w:numId w:val="6"/>
        </w:numPr>
        <w:jc w:val="right"/>
        <w:rPr>
          <w:rFonts w:ascii="Arial" w:hAnsi="Arial" w:cs="Arial"/>
          <w:color w:val="000000"/>
          <w:sz w:val="24"/>
          <w:szCs w:val="24"/>
        </w:rPr>
      </w:pPr>
      <w:r w:rsidRPr="00C4184F">
        <w:rPr>
          <w:rFonts w:ascii="Arial" w:hAnsi="Arial" w:cs="Arial"/>
          <w:color w:val="000000"/>
          <w:sz w:val="24"/>
          <w:szCs w:val="24"/>
        </w:rPr>
        <w:t>Dirección de Evaluación, Control y Seguimiento…………………</w:t>
      </w:r>
      <w:r w:rsidR="00652C9A" w:rsidRPr="00C4184F">
        <w:rPr>
          <w:rFonts w:ascii="Arial" w:hAnsi="Arial" w:cs="Arial"/>
          <w:color w:val="000000"/>
          <w:sz w:val="24"/>
          <w:szCs w:val="24"/>
        </w:rPr>
        <w:t>…..………..</w:t>
      </w:r>
      <w:r w:rsidR="00450EAE">
        <w:rPr>
          <w:rFonts w:ascii="Arial" w:hAnsi="Arial" w:cs="Arial"/>
          <w:color w:val="000000"/>
          <w:sz w:val="24"/>
          <w:szCs w:val="24"/>
        </w:rPr>
        <w:t>25</w:t>
      </w:r>
    </w:p>
    <w:p w14:paraId="3309B0EB" w14:textId="4113017C" w:rsidR="00A73462" w:rsidRPr="00C4184F" w:rsidRDefault="006B7787" w:rsidP="001E773B">
      <w:pPr>
        <w:pStyle w:val="Sinespaciado"/>
        <w:numPr>
          <w:ilvl w:val="0"/>
          <w:numId w:val="6"/>
        </w:numPr>
        <w:jc w:val="right"/>
        <w:rPr>
          <w:rFonts w:ascii="Arial" w:hAnsi="Arial" w:cs="Arial"/>
          <w:color w:val="000000"/>
          <w:sz w:val="24"/>
          <w:szCs w:val="24"/>
        </w:rPr>
      </w:pPr>
      <w:r>
        <w:rPr>
          <w:rFonts w:ascii="Arial" w:hAnsi="Arial" w:cs="Arial"/>
          <w:color w:val="000000"/>
          <w:sz w:val="24"/>
          <w:szCs w:val="24"/>
        </w:rPr>
        <w:t>Auxiliar ..</w:t>
      </w:r>
      <w:r w:rsidR="00450EAE">
        <w:rPr>
          <w:rFonts w:ascii="Arial" w:hAnsi="Arial" w:cs="Arial"/>
          <w:color w:val="000000"/>
          <w:sz w:val="24"/>
          <w:szCs w:val="24"/>
        </w:rPr>
        <w:t>……………………………………………………………………………28</w:t>
      </w:r>
    </w:p>
    <w:p w14:paraId="074EB310" w14:textId="6F81E8F0" w:rsidR="00652C9A" w:rsidRPr="00C4184F" w:rsidRDefault="00652C9A" w:rsidP="001E773B">
      <w:pPr>
        <w:pStyle w:val="Sinespaciado"/>
        <w:numPr>
          <w:ilvl w:val="0"/>
          <w:numId w:val="6"/>
        </w:numPr>
        <w:jc w:val="right"/>
        <w:rPr>
          <w:rFonts w:ascii="Arial" w:hAnsi="Arial" w:cs="Arial"/>
          <w:color w:val="000000"/>
          <w:sz w:val="24"/>
          <w:szCs w:val="24"/>
        </w:rPr>
      </w:pPr>
      <w:r w:rsidRPr="00C4184F">
        <w:rPr>
          <w:rFonts w:ascii="Arial" w:hAnsi="Arial" w:cs="Arial"/>
          <w:color w:val="000000"/>
          <w:sz w:val="24"/>
          <w:szCs w:val="24"/>
        </w:rPr>
        <w:t>Jefatura de</w:t>
      </w:r>
      <w:r w:rsidR="00D50103">
        <w:rPr>
          <w:rFonts w:ascii="Arial" w:hAnsi="Arial" w:cs="Arial"/>
          <w:color w:val="000000"/>
          <w:sz w:val="24"/>
          <w:szCs w:val="24"/>
        </w:rPr>
        <w:t>l Departamento de</w:t>
      </w:r>
      <w:r w:rsidRPr="00C4184F">
        <w:rPr>
          <w:rFonts w:ascii="Arial" w:hAnsi="Arial" w:cs="Arial"/>
          <w:color w:val="000000"/>
          <w:sz w:val="24"/>
          <w:szCs w:val="24"/>
        </w:rPr>
        <w:t xml:space="preserve"> </w:t>
      </w:r>
      <w:r w:rsidR="00450EAE">
        <w:rPr>
          <w:rFonts w:ascii="Arial" w:hAnsi="Arial" w:cs="Arial"/>
          <w:color w:val="000000"/>
          <w:sz w:val="24"/>
          <w:szCs w:val="24"/>
        </w:rPr>
        <w:t>Fiscalización………….……………………..….30</w:t>
      </w:r>
    </w:p>
    <w:p w14:paraId="71382169" w14:textId="2A61D461" w:rsidR="00652C9A" w:rsidRPr="00C4184F" w:rsidRDefault="00652C9A" w:rsidP="001E773B">
      <w:pPr>
        <w:pStyle w:val="Sinespaciado"/>
        <w:numPr>
          <w:ilvl w:val="0"/>
          <w:numId w:val="6"/>
        </w:numPr>
        <w:jc w:val="right"/>
        <w:rPr>
          <w:rFonts w:ascii="Arial" w:hAnsi="Arial" w:cs="Arial"/>
          <w:color w:val="000000"/>
          <w:sz w:val="24"/>
          <w:szCs w:val="24"/>
        </w:rPr>
      </w:pPr>
      <w:r w:rsidRPr="00C4184F">
        <w:rPr>
          <w:rFonts w:ascii="Arial" w:hAnsi="Arial" w:cs="Arial"/>
          <w:color w:val="000000"/>
          <w:sz w:val="24"/>
          <w:szCs w:val="24"/>
        </w:rPr>
        <w:t xml:space="preserve">Auxiliar </w:t>
      </w:r>
      <w:r w:rsidR="00A73462" w:rsidRPr="00C4184F">
        <w:rPr>
          <w:rFonts w:ascii="Arial" w:hAnsi="Arial" w:cs="Arial"/>
          <w:color w:val="000000"/>
          <w:sz w:val="24"/>
          <w:szCs w:val="24"/>
        </w:rPr>
        <w:t>…………</w:t>
      </w:r>
      <w:r w:rsidRPr="00C4184F">
        <w:rPr>
          <w:rFonts w:ascii="Arial" w:hAnsi="Arial" w:cs="Arial"/>
          <w:color w:val="000000"/>
          <w:sz w:val="24"/>
          <w:szCs w:val="24"/>
        </w:rPr>
        <w:t>………………………………………………</w:t>
      </w:r>
      <w:r w:rsidR="00450EAE">
        <w:rPr>
          <w:rFonts w:ascii="Arial" w:hAnsi="Arial" w:cs="Arial"/>
          <w:color w:val="000000"/>
          <w:sz w:val="24"/>
          <w:szCs w:val="24"/>
        </w:rPr>
        <w:t>…………………..32</w:t>
      </w:r>
    </w:p>
    <w:p w14:paraId="1166A69E" w14:textId="610F92CF" w:rsidR="00652C9A" w:rsidRPr="00C4184F" w:rsidRDefault="00652C9A" w:rsidP="001E773B">
      <w:pPr>
        <w:pStyle w:val="Sinespaciado"/>
        <w:numPr>
          <w:ilvl w:val="0"/>
          <w:numId w:val="6"/>
        </w:numPr>
        <w:jc w:val="right"/>
        <w:rPr>
          <w:rFonts w:ascii="Arial" w:hAnsi="Arial" w:cs="Arial"/>
          <w:color w:val="000000"/>
          <w:sz w:val="24"/>
          <w:szCs w:val="24"/>
        </w:rPr>
      </w:pPr>
      <w:r w:rsidRPr="00C4184F">
        <w:rPr>
          <w:rFonts w:ascii="Arial" w:hAnsi="Arial" w:cs="Arial"/>
          <w:color w:val="000000"/>
          <w:sz w:val="24"/>
          <w:szCs w:val="24"/>
        </w:rPr>
        <w:t>Jefatura de</w:t>
      </w:r>
      <w:r w:rsidR="00D50103">
        <w:rPr>
          <w:rFonts w:ascii="Arial" w:hAnsi="Arial" w:cs="Arial"/>
          <w:color w:val="000000"/>
          <w:sz w:val="24"/>
          <w:szCs w:val="24"/>
        </w:rPr>
        <w:t>l Departamento de</w:t>
      </w:r>
      <w:r w:rsidRPr="00C4184F">
        <w:rPr>
          <w:rFonts w:ascii="Arial" w:hAnsi="Arial" w:cs="Arial"/>
          <w:color w:val="000000"/>
          <w:sz w:val="24"/>
          <w:szCs w:val="24"/>
        </w:rPr>
        <w:t xml:space="preserve"> Fiscalización de Obra Pública……</w:t>
      </w:r>
      <w:r w:rsidR="00D50103">
        <w:rPr>
          <w:rFonts w:ascii="Arial" w:hAnsi="Arial" w:cs="Arial"/>
          <w:color w:val="000000"/>
          <w:sz w:val="24"/>
          <w:szCs w:val="24"/>
        </w:rPr>
        <w:t>…………..</w:t>
      </w:r>
      <w:r w:rsidR="00450EAE">
        <w:rPr>
          <w:rFonts w:ascii="Arial" w:hAnsi="Arial" w:cs="Arial"/>
          <w:color w:val="000000"/>
          <w:sz w:val="24"/>
          <w:szCs w:val="24"/>
        </w:rPr>
        <w:t>34</w:t>
      </w:r>
    </w:p>
    <w:p w14:paraId="2A12BD69" w14:textId="35A4813F" w:rsidR="00652C9A" w:rsidRPr="00C4184F" w:rsidRDefault="00652C9A" w:rsidP="001E773B">
      <w:pPr>
        <w:pStyle w:val="Sinespaciado"/>
        <w:numPr>
          <w:ilvl w:val="0"/>
          <w:numId w:val="6"/>
        </w:numPr>
        <w:jc w:val="right"/>
        <w:rPr>
          <w:rFonts w:ascii="Arial" w:hAnsi="Arial" w:cs="Arial"/>
          <w:color w:val="000000"/>
          <w:sz w:val="24"/>
          <w:szCs w:val="24"/>
        </w:rPr>
      </w:pPr>
      <w:r w:rsidRPr="00C4184F">
        <w:rPr>
          <w:rFonts w:ascii="Arial" w:hAnsi="Arial" w:cs="Arial"/>
          <w:color w:val="000000"/>
          <w:sz w:val="24"/>
          <w:szCs w:val="24"/>
        </w:rPr>
        <w:t>Control Vehicular</w:t>
      </w:r>
      <w:r w:rsidR="00D50103">
        <w:rPr>
          <w:rFonts w:ascii="Arial" w:hAnsi="Arial" w:cs="Arial"/>
          <w:color w:val="000000"/>
          <w:sz w:val="24"/>
          <w:szCs w:val="24"/>
        </w:rPr>
        <w:t>………………..</w:t>
      </w:r>
      <w:r w:rsidR="00450EAE">
        <w:rPr>
          <w:rFonts w:ascii="Arial" w:hAnsi="Arial" w:cs="Arial"/>
          <w:color w:val="000000"/>
          <w:sz w:val="24"/>
          <w:szCs w:val="24"/>
        </w:rPr>
        <w:t>…………………………………………………36</w:t>
      </w:r>
    </w:p>
    <w:p w14:paraId="2BF93FF6" w14:textId="3CB45CEE" w:rsidR="00652C9A" w:rsidRPr="00C4184F" w:rsidRDefault="00652C9A" w:rsidP="006808CE">
      <w:pPr>
        <w:pStyle w:val="Sinespaciado"/>
        <w:jc w:val="center"/>
        <w:rPr>
          <w:rFonts w:ascii="Arial" w:hAnsi="Arial" w:cs="Arial"/>
          <w:color w:val="000000"/>
          <w:sz w:val="24"/>
          <w:szCs w:val="24"/>
        </w:rPr>
      </w:pPr>
      <w:r w:rsidRPr="00C4184F">
        <w:rPr>
          <w:rFonts w:ascii="Arial" w:hAnsi="Arial" w:cs="Arial"/>
          <w:color w:val="000000"/>
          <w:sz w:val="24"/>
          <w:szCs w:val="24"/>
        </w:rPr>
        <w:t>Atribuciones…………………..…………………………………….……………….………...</w:t>
      </w:r>
      <w:r w:rsidR="006808CE">
        <w:rPr>
          <w:rFonts w:ascii="Arial" w:hAnsi="Arial" w:cs="Arial"/>
          <w:color w:val="000000"/>
          <w:sz w:val="24"/>
          <w:szCs w:val="24"/>
        </w:rPr>
        <w:t>.</w:t>
      </w:r>
      <w:r w:rsidRPr="00C4184F">
        <w:rPr>
          <w:rFonts w:ascii="Arial" w:hAnsi="Arial" w:cs="Arial"/>
          <w:color w:val="000000"/>
          <w:sz w:val="24"/>
          <w:szCs w:val="24"/>
        </w:rPr>
        <w:t>.</w:t>
      </w:r>
      <w:r w:rsidR="00450EAE">
        <w:rPr>
          <w:rFonts w:ascii="Arial" w:hAnsi="Arial" w:cs="Arial"/>
          <w:color w:val="000000"/>
          <w:sz w:val="24"/>
          <w:szCs w:val="24"/>
        </w:rPr>
        <w:t>37</w:t>
      </w:r>
    </w:p>
    <w:p w14:paraId="1417798A" w14:textId="2456AE43" w:rsidR="00652C9A" w:rsidRPr="00C4184F" w:rsidRDefault="00547A92" w:rsidP="00652C9A">
      <w:pPr>
        <w:pStyle w:val="Sinespaciado"/>
        <w:jc w:val="right"/>
        <w:rPr>
          <w:rFonts w:ascii="Arial" w:hAnsi="Arial" w:cs="Arial"/>
          <w:color w:val="000000"/>
          <w:sz w:val="24"/>
          <w:szCs w:val="24"/>
        </w:rPr>
      </w:pPr>
      <w:r w:rsidRPr="00C4184F">
        <w:rPr>
          <w:rFonts w:ascii="Arial" w:hAnsi="Arial" w:cs="Arial"/>
          <w:color w:val="000000"/>
          <w:sz w:val="24"/>
          <w:szCs w:val="24"/>
        </w:rPr>
        <w:t>Funciones ………………….</w:t>
      </w:r>
      <w:r w:rsidR="00450EAE">
        <w:rPr>
          <w:rFonts w:ascii="Arial" w:hAnsi="Arial" w:cs="Arial"/>
          <w:color w:val="000000"/>
          <w:sz w:val="24"/>
          <w:szCs w:val="24"/>
        </w:rPr>
        <w:t>………………………………………..………………………… 43</w:t>
      </w:r>
    </w:p>
    <w:p w14:paraId="639E6D4F" w14:textId="6F47638C" w:rsidR="00652C9A" w:rsidRPr="00C4184F" w:rsidRDefault="00547A92" w:rsidP="00652C9A">
      <w:pPr>
        <w:pStyle w:val="Sinespaciado"/>
        <w:jc w:val="right"/>
        <w:rPr>
          <w:rFonts w:ascii="Arial" w:hAnsi="Arial" w:cs="Arial"/>
          <w:color w:val="000000"/>
          <w:sz w:val="24"/>
          <w:szCs w:val="24"/>
        </w:rPr>
      </w:pPr>
      <w:r w:rsidRPr="00C4184F">
        <w:rPr>
          <w:rFonts w:ascii="Arial" w:hAnsi="Arial" w:cs="Arial"/>
          <w:color w:val="000000"/>
          <w:sz w:val="24"/>
          <w:szCs w:val="24"/>
        </w:rPr>
        <w:t>Procedimientos ……….</w:t>
      </w:r>
      <w:r w:rsidR="00652C9A" w:rsidRPr="00C4184F">
        <w:rPr>
          <w:rFonts w:ascii="Arial" w:hAnsi="Arial" w:cs="Arial"/>
          <w:color w:val="000000"/>
          <w:sz w:val="24"/>
          <w:szCs w:val="24"/>
        </w:rPr>
        <w:t>…………………</w:t>
      </w:r>
      <w:r w:rsidR="00450EAE">
        <w:rPr>
          <w:rFonts w:ascii="Arial" w:hAnsi="Arial" w:cs="Arial"/>
          <w:color w:val="000000"/>
          <w:sz w:val="24"/>
          <w:szCs w:val="24"/>
        </w:rPr>
        <w:t>……………………………………………….…… 44</w:t>
      </w:r>
    </w:p>
    <w:p w14:paraId="4FD46928" w14:textId="564DE5DB" w:rsidR="00652C9A" w:rsidRPr="00C4184F" w:rsidRDefault="00652C9A" w:rsidP="005F26AD">
      <w:pPr>
        <w:pStyle w:val="Sinespaciado"/>
        <w:ind w:left="709" w:hanging="1"/>
        <w:rPr>
          <w:rFonts w:ascii="Arial" w:hAnsi="Arial" w:cs="Arial"/>
          <w:color w:val="000000"/>
          <w:sz w:val="24"/>
          <w:szCs w:val="24"/>
        </w:rPr>
      </w:pPr>
      <w:r w:rsidRPr="00C4184F">
        <w:rPr>
          <w:rFonts w:ascii="Arial" w:hAnsi="Arial" w:cs="Arial"/>
          <w:color w:val="000000"/>
          <w:sz w:val="24"/>
          <w:szCs w:val="24"/>
        </w:rPr>
        <w:t>A) Dirección de la Unidad Administrativa de Transparencia y A</w:t>
      </w:r>
      <w:r w:rsidR="007A01A1">
        <w:rPr>
          <w:rFonts w:ascii="Arial" w:hAnsi="Arial" w:cs="Arial"/>
          <w:color w:val="000000"/>
          <w:sz w:val="24"/>
          <w:szCs w:val="24"/>
        </w:rPr>
        <w:t xml:space="preserve">cceso a la </w:t>
      </w:r>
      <w:r w:rsidR="005F26AD">
        <w:rPr>
          <w:rFonts w:ascii="Arial" w:hAnsi="Arial" w:cs="Arial"/>
          <w:color w:val="000000"/>
          <w:sz w:val="24"/>
          <w:szCs w:val="24"/>
        </w:rPr>
        <w:t xml:space="preserve">        </w:t>
      </w:r>
      <w:r w:rsidR="007A01A1">
        <w:rPr>
          <w:rFonts w:ascii="Arial" w:hAnsi="Arial" w:cs="Arial"/>
          <w:color w:val="000000"/>
          <w:sz w:val="24"/>
          <w:szCs w:val="24"/>
        </w:rPr>
        <w:t xml:space="preserve">Información </w:t>
      </w:r>
      <w:r w:rsidR="00D50103">
        <w:rPr>
          <w:rFonts w:ascii="Arial" w:hAnsi="Arial" w:cs="Arial"/>
          <w:color w:val="000000"/>
          <w:sz w:val="24"/>
          <w:szCs w:val="24"/>
        </w:rPr>
        <w:t>…</w:t>
      </w:r>
      <w:r w:rsidR="005F26AD">
        <w:rPr>
          <w:rFonts w:ascii="Arial" w:hAnsi="Arial" w:cs="Arial"/>
          <w:color w:val="000000"/>
          <w:sz w:val="24"/>
          <w:szCs w:val="24"/>
        </w:rPr>
        <w:t>….</w:t>
      </w:r>
      <w:r w:rsidR="007A01A1">
        <w:rPr>
          <w:rFonts w:ascii="Arial" w:hAnsi="Arial" w:cs="Arial"/>
          <w:color w:val="000000"/>
          <w:sz w:val="24"/>
          <w:szCs w:val="24"/>
        </w:rPr>
        <w:t>………..….</w:t>
      </w:r>
      <w:r w:rsidRPr="00C4184F">
        <w:rPr>
          <w:rFonts w:ascii="Arial" w:hAnsi="Arial" w:cs="Arial"/>
          <w:color w:val="000000"/>
          <w:sz w:val="24"/>
          <w:szCs w:val="24"/>
        </w:rPr>
        <w:t>…………………………….…………..……...…</w:t>
      </w:r>
      <w:r w:rsidR="00CE0BD1">
        <w:rPr>
          <w:rFonts w:ascii="Arial" w:hAnsi="Arial" w:cs="Arial"/>
          <w:color w:val="000000"/>
          <w:sz w:val="24"/>
          <w:szCs w:val="24"/>
        </w:rPr>
        <w:t>.</w:t>
      </w:r>
      <w:r w:rsidRPr="00C4184F">
        <w:rPr>
          <w:rFonts w:ascii="Arial" w:hAnsi="Arial" w:cs="Arial"/>
          <w:color w:val="000000"/>
          <w:sz w:val="24"/>
          <w:szCs w:val="24"/>
        </w:rPr>
        <w:t>……..</w:t>
      </w:r>
      <w:r w:rsidR="00450EAE">
        <w:rPr>
          <w:rFonts w:ascii="Arial" w:hAnsi="Arial" w:cs="Arial"/>
          <w:color w:val="000000"/>
          <w:sz w:val="24"/>
          <w:szCs w:val="24"/>
        </w:rPr>
        <w:t>45</w:t>
      </w:r>
    </w:p>
    <w:p w14:paraId="22D30E3B" w14:textId="5B006623" w:rsidR="00652C9A" w:rsidRPr="00C4184F" w:rsidRDefault="00652C9A" w:rsidP="00652C9A">
      <w:pPr>
        <w:pStyle w:val="Sinespaciado"/>
        <w:ind w:firstLine="708"/>
        <w:jc w:val="right"/>
        <w:rPr>
          <w:rFonts w:ascii="Arial" w:hAnsi="Arial" w:cs="Arial"/>
          <w:color w:val="000000"/>
          <w:sz w:val="24"/>
          <w:szCs w:val="24"/>
        </w:rPr>
      </w:pPr>
      <w:r w:rsidRPr="00C4184F">
        <w:rPr>
          <w:rFonts w:ascii="Arial" w:hAnsi="Arial" w:cs="Arial"/>
          <w:color w:val="000000"/>
          <w:sz w:val="24"/>
          <w:szCs w:val="24"/>
        </w:rPr>
        <w:t xml:space="preserve">B) </w:t>
      </w:r>
      <w:r w:rsidR="00D50103" w:rsidRPr="00C4184F">
        <w:rPr>
          <w:rFonts w:ascii="Arial" w:hAnsi="Arial" w:cs="Arial"/>
          <w:color w:val="000000"/>
          <w:sz w:val="24"/>
          <w:szCs w:val="24"/>
        </w:rPr>
        <w:t>Jefatura del Departamento de Responsabilidades y Situación Patrimonial</w:t>
      </w:r>
      <w:r w:rsidRPr="00C4184F">
        <w:rPr>
          <w:rFonts w:ascii="Arial" w:hAnsi="Arial" w:cs="Arial"/>
          <w:color w:val="000000"/>
          <w:sz w:val="24"/>
          <w:szCs w:val="24"/>
        </w:rPr>
        <w:t xml:space="preserve">… </w:t>
      </w:r>
      <w:r w:rsidR="00450EAE">
        <w:rPr>
          <w:rFonts w:ascii="Arial" w:hAnsi="Arial" w:cs="Arial"/>
          <w:color w:val="000000"/>
          <w:sz w:val="24"/>
          <w:szCs w:val="24"/>
        </w:rPr>
        <w:t>51</w:t>
      </w:r>
    </w:p>
    <w:p w14:paraId="15D5BA17" w14:textId="4131BF1C" w:rsidR="00652C9A" w:rsidRPr="00C4184F" w:rsidRDefault="00652C9A" w:rsidP="00915A03">
      <w:pPr>
        <w:pStyle w:val="Sinespaciado"/>
        <w:ind w:firstLine="708"/>
        <w:jc w:val="center"/>
        <w:rPr>
          <w:rFonts w:ascii="Arial" w:hAnsi="Arial" w:cs="Arial"/>
          <w:color w:val="000000"/>
          <w:sz w:val="24"/>
          <w:szCs w:val="24"/>
        </w:rPr>
      </w:pPr>
      <w:r w:rsidRPr="00C4184F">
        <w:rPr>
          <w:rFonts w:ascii="Arial" w:hAnsi="Arial" w:cs="Arial"/>
          <w:color w:val="000000"/>
          <w:sz w:val="24"/>
          <w:szCs w:val="24"/>
        </w:rPr>
        <w:t xml:space="preserve">C) </w:t>
      </w:r>
      <w:r w:rsidR="00915A03" w:rsidRPr="00C4184F">
        <w:rPr>
          <w:rFonts w:ascii="Arial" w:hAnsi="Arial" w:cs="Arial"/>
          <w:color w:val="000000"/>
          <w:sz w:val="24"/>
          <w:szCs w:val="24"/>
        </w:rPr>
        <w:t xml:space="preserve">Dirección de Evaluación, Control y Seguimiento </w:t>
      </w:r>
      <w:r w:rsidRPr="00C4184F">
        <w:rPr>
          <w:rFonts w:ascii="Arial" w:hAnsi="Arial" w:cs="Arial"/>
          <w:color w:val="000000"/>
          <w:sz w:val="24"/>
          <w:szCs w:val="24"/>
        </w:rPr>
        <w:t xml:space="preserve">……………………………... </w:t>
      </w:r>
      <w:r w:rsidR="00450EAE">
        <w:rPr>
          <w:rFonts w:ascii="Arial" w:hAnsi="Arial" w:cs="Arial"/>
          <w:color w:val="000000"/>
          <w:sz w:val="24"/>
          <w:szCs w:val="24"/>
        </w:rPr>
        <w:t>54</w:t>
      </w:r>
    </w:p>
    <w:p w14:paraId="4350B0DD" w14:textId="493B39DD" w:rsidR="00652C9A" w:rsidRPr="00C4184F" w:rsidRDefault="00652C9A" w:rsidP="003F4921">
      <w:pPr>
        <w:pStyle w:val="Sinespaciado"/>
        <w:tabs>
          <w:tab w:val="left" w:pos="993"/>
        </w:tabs>
        <w:ind w:firstLine="709"/>
        <w:jc w:val="center"/>
        <w:rPr>
          <w:rFonts w:ascii="Arial" w:hAnsi="Arial" w:cs="Arial"/>
          <w:color w:val="000000"/>
          <w:sz w:val="24"/>
          <w:szCs w:val="24"/>
        </w:rPr>
      </w:pPr>
      <w:r w:rsidRPr="00C4184F">
        <w:rPr>
          <w:rFonts w:ascii="Arial" w:hAnsi="Arial" w:cs="Arial"/>
          <w:color w:val="000000"/>
          <w:sz w:val="24"/>
          <w:szCs w:val="24"/>
        </w:rPr>
        <w:t>D) Jefatura de</w:t>
      </w:r>
      <w:r w:rsidR="00D50103">
        <w:rPr>
          <w:rFonts w:ascii="Arial" w:hAnsi="Arial" w:cs="Arial"/>
          <w:color w:val="000000"/>
          <w:sz w:val="24"/>
          <w:szCs w:val="24"/>
        </w:rPr>
        <w:t>l Departamento de</w:t>
      </w:r>
      <w:r w:rsidRPr="00C4184F">
        <w:rPr>
          <w:rFonts w:ascii="Arial" w:hAnsi="Arial" w:cs="Arial"/>
          <w:color w:val="000000"/>
          <w:sz w:val="24"/>
          <w:szCs w:val="24"/>
        </w:rPr>
        <w:t xml:space="preserve"> Fiscalización………</w:t>
      </w:r>
      <w:r w:rsidR="00450EAE">
        <w:rPr>
          <w:rFonts w:ascii="Arial" w:hAnsi="Arial" w:cs="Arial"/>
          <w:color w:val="000000"/>
          <w:sz w:val="24"/>
          <w:szCs w:val="24"/>
        </w:rPr>
        <w:t>….……………………..….</w:t>
      </w:r>
      <w:r w:rsidR="005F26AD">
        <w:rPr>
          <w:rFonts w:ascii="Arial" w:hAnsi="Arial" w:cs="Arial"/>
          <w:color w:val="000000"/>
          <w:sz w:val="24"/>
          <w:szCs w:val="24"/>
        </w:rPr>
        <w:t>.</w:t>
      </w:r>
      <w:r w:rsidR="00450EAE">
        <w:rPr>
          <w:rFonts w:ascii="Arial" w:hAnsi="Arial" w:cs="Arial"/>
          <w:color w:val="000000"/>
          <w:sz w:val="24"/>
          <w:szCs w:val="24"/>
        </w:rPr>
        <w:t>64</w:t>
      </w:r>
    </w:p>
    <w:p w14:paraId="099DE415" w14:textId="4F19A564" w:rsidR="00652C9A" w:rsidRPr="00C4184F" w:rsidRDefault="00652C9A" w:rsidP="00652C9A">
      <w:pPr>
        <w:pStyle w:val="Sinespaciado"/>
        <w:ind w:firstLine="708"/>
        <w:jc w:val="right"/>
        <w:rPr>
          <w:rFonts w:ascii="Arial" w:hAnsi="Arial" w:cs="Arial"/>
          <w:color w:val="000000"/>
          <w:sz w:val="24"/>
          <w:szCs w:val="24"/>
        </w:rPr>
      </w:pPr>
      <w:r w:rsidRPr="00C4184F">
        <w:rPr>
          <w:rFonts w:ascii="Arial" w:hAnsi="Arial" w:cs="Arial"/>
          <w:color w:val="000000"/>
          <w:sz w:val="24"/>
          <w:szCs w:val="24"/>
        </w:rPr>
        <w:t>E) Jefatura de</w:t>
      </w:r>
      <w:r w:rsidR="00D50103">
        <w:rPr>
          <w:rFonts w:ascii="Arial" w:hAnsi="Arial" w:cs="Arial"/>
          <w:color w:val="000000"/>
          <w:sz w:val="24"/>
          <w:szCs w:val="24"/>
        </w:rPr>
        <w:t xml:space="preserve">l Departamento de </w:t>
      </w:r>
      <w:r w:rsidRPr="00C4184F">
        <w:rPr>
          <w:rFonts w:ascii="Arial" w:hAnsi="Arial" w:cs="Arial"/>
          <w:color w:val="000000"/>
          <w:sz w:val="24"/>
          <w:szCs w:val="24"/>
        </w:rPr>
        <w:t>Fisca</w:t>
      </w:r>
      <w:r w:rsidR="00450EAE">
        <w:rPr>
          <w:rFonts w:ascii="Arial" w:hAnsi="Arial" w:cs="Arial"/>
          <w:color w:val="000000"/>
          <w:sz w:val="24"/>
          <w:szCs w:val="24"/>
        </w:rPr>
        <w:t>lización de Obra Pública…………………67</w:t>
      </w:r>
    </w:p>
    <w:p w14:paraId="0943AC49" w14:textId="166CD7AD"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Formatos……</w:t>
      </w:r>
      <w:r w:rsidRPr="00C4184F">
        <w:rPr>
          <w:rFonts w:ascii="Arial" w:hAnsi="Arial" w:cs="Arial"/>
          <w:color w:val="000000"/>
          <w:sz w:val="24"/>
          <w:szCs w:val="24"/>
        </w:rPr>
        <w:t>.………………………………………………………</w:t>
      </w:r>
      <w:r w:rsidR="00547A92" w:rsidRPr="00C4184F">
        <w:rPr>
          <w:rFonts w:ascii="Arial" w:hAnsi="Arial" w:cs="Arial"/>
          <w:color w:val="000000"/>
          <w:sz w:val="24"/>
          <w:szCs w:val="24"/>
        </w:rPr>
        <w:t>.</w:t>
      </w:r>
      <w:r w:rsidRPr="00C4184F">
        <w:rPr>
          <w:rFonts w:ascii="Arial" w:hAnsi="Arial" w:cs="Arial"/>
          <w:color w:val="000000"/>
          <w:sz w:val="24"/>
          <w:szCs w:val="24"/>
        </w:rPr>
        <w:t>………………………….</w:t>
      </w:r>
      <w:r w:rsidR="00450EAE">
        <w:rPr>
          <w:rFonts w:ascii="Arial" w:hAnsi="Arial" w:cs="Arial"/>
          <w:color w:val="000000"/>
          <w:sz w:val="24"/>
          <w:szCs w:val="24"/>
        </w:rPr>
        <w:t>74</w:t>
      </w:r>
    </w:p>
    <w:p w14:paraId="043517E8" w14:textId="0DF46F5F" w:rsidR="00652C9A" w:rsidRPr="00C4184F" w:rsidRDefault="00652C9A" w:rsidP="00652C9A">
      <w:pPr>
        <w:pStyle w:val="Sinespaciado"/>
        <w:jc w:val="right"/>
        <w:rPr>
          <w:rFonts w:ascii="Arial" w:hAnsi="Arial" w:cs="Arial"/>
          <w:color w:val="000000"/>
          <w:sz w:val="24"/>
          <w:szCs w:val="24"/>
        </w:rPr>
      </w:pPr>
      <w:r w:rsidRPr="00C4184F">
        <w:rPr>
          <w:rFonts w:ascii="Arial" w:hAnsi="Arial" w:cs="Arial"/>
          <w:bCs/>
          <w:color w:val="000000"/>
          <w:sz w:val="24"/>
          <w:szCs w:val="24"/>
        </w:rPr>
        <w:t>Glosario………</w:t>
      </w:r>
      <w:r w:rsidR="00547A92" w:rsidRPr="00C4184F">
        <w:rPr>
          <w:rFonts w:ascii="Arial" w:hAnsi="Arial" w:cs="Arial"/>
          <w:color w:val="000000"/>
          <w:sz w:val="24"/>
          <w:szCs w:val="24"/>
        </w:rPr>
        <w:t>.…………………………………………………………………………</w:t>
      </w:r>
      <w:r w:rsidRPr="00C4184F">
        <w:rPr>
          <w:rFonts w:ascii="Arial" w:hAnsi="Arial" w:cs="Arial"/>
          <w:color w:val="000000"/>
          <w:sz w:val="24"/>
          <w:szCs w:val="24"/>
        </w:rPr>
        <w:t>……</w:t>
      </w:r>
      <w:r w:rsidR="00547A92" w:rsidRPr="00C4184F">
        <w:rPr>
          <w:rFonts w:ascii="Arial" w:hAnsi="Arial" w:cs="Arial"/>
          <w:color w:val="000000"/>
          <w:sz w:val="24"/>
          <w:szCs w:val="24"/>
        </w:rPr>
        <w:t>.</w:t>
      </w:r>
      <w:r w:rsidRPr="00C4184F">
        <w:rPr>
          <w:rFonts w:ascii="Arial" w:hAnsi="Arial" w:cs="Arial"/>
          <w:color w:val="000000"/>
          <w:sz w:val="24"/>
          <w:szCs w:val="24"/>
        </w:rPr>
        <w:t>..</w:t>
      </w:r>
      <w:r w:rsidR="00450EAE">
        <w:rPr>
          <w:rFonts w:ascii="Arial" w:hAnsi="Arial" w:cs="Arial"/>
          <w:color w:val="000000"/>
          <w:sz w:val="24"/>
          <w:szCs w:val="24"/>
        </w:rPr>
        <w:t>80</w:t>
      </w:r>
    </w:p>
    <w:p w14:paraId="03E2D948" w14:textId="77777777" w:rsidR="00652C9A" w:rsidRPr="00C4184F" w:rsidRDefault="00652C9A" w:rsidP="00652C9A">
      <w:pPr>
        <w:pStyle w:val="Sinespaciado"/>
        <w:jc w:val="right"/>
        <w:rPr>
          <w:rFonts w:ascii="Arial" w:hAnsi="Arial" w:cs="Arial"/>
          <w:color w:val="000000"/>
          <w:sz w:val="24"/>
          <w:szCs w:val="24"/>
        </w:rPr>
      </w:pPr>
    </w:p>
    <w:p w14:paraId="30B642E6" w14:textId="77777777" w:rsidR="00652C9A" w:rsidRPr="00C4184F" w:rsidRDefault="00652C9A" w:rsidP="00652C9A">
      <w:pPr>
        <w:pStyle w:val="Sinespaciado"/>
        <w:jc w:val="right"/>
        <w:rPr>
          <w:rFonts w:ascii="Arial" w:hAnsi="Arial" w:cs="Arial"/>
          <w:color w:val="000000"/>
          <w:sz w:val="24"/>
          <w:szCs w:val="24"/>
        </w:rPr>
      </w:pPr>
    </w:p>
    <w:p w14:paraId="5B313DAE" w14:textId="77777777" w:rsidR="00652C9A" w:rsidRPr="00C4184F" w:rsidRDefault="00652C9A" w:rsidP="00652C9A">
      <w:pPr>
        <w:pStyle w:val="Sinespaciado"/>
        <w:jc w:val="right"/>
        <w:rPr>
          <w:rFonts w:ascii="Arial" w:hAnsi="Arial" w:cs="Arial"/>
          <w:color w:val="000000"/>
          <w:sz w:val="24"/>
          <w:szCs w:val="24"/>
        </w:rPr>
      </w:pPr>
    </w:p>
    <w:p w14:paraId="0B182B09" w14:textId="77777777" w:rsidR="00652C9A" w:rsidRPr="00C4184F" w:rsidRDefault="00652C9A" w:rsidP="00652C9A">
      <w:pPr>
        <w:pStyle w:val="Sinespaciado"/>
        <w:jc w:val="right"/>
        <w:rPr>
          <w:rFonts w:ascii="Arial" w:hAnsi="Arial" w:cs="Arial"/>
          <w:color w:val="000000"/>
          <w:sz w:val="24"/>
          <w:szCs w:val="24"/>
        </w:rPr>
      </w:pPr>
    </w:p>
    <w:p w14:paraId="39379E2F" w14:textId="77777777" w:rsidR="00652C9A" w:rsidRPr="00C4184F" w:rsidRDefault="00652C9A" w:rsidP="00652C9A">
      <w:pPr>
        <w:pStyle w:val="Sinespaciado"/>
        <w:jc w:val="right"/>
        <w:rPr>
          <w:rFonts w:ascii="Arial" w:hAnsi="Arial" w:cs="Arial"/>
          <w:color w:val="000000"/>
          <w:sz w:val="24"/>
          <w:szCs w:val="24"/>
        </w:rPr>
      </w:pPr>
    </w:p>
    <w:p w14:paraId="4C49240C" w14:textId="77777777" w:rsidR="00A96B04" w:rsidRDefault="00A96B04" w:rsidP="00652C9A">
      <w:pPr>
        <w:pStyle w:val="Sinespaciado"/>
        <w:jc w:val="center"/>
        <w:rPr>
          <w:rFonts w:ascii="Arial" w:hAnsi="Arial" w:cs="Arial"/>
          <w:b/>
          <w:sz w:val="28"/>
          <w:szCs w:val="28"/>
          <w:u w:val="single"/>
        </w:rPr>
      </w:pPr>
    </w:p>
    <w:p w14:paraId="430E8AA1" w14:textId="0598A6F1" w:rsidR="00652C9A" w:rsidRPr="00C4184F" w:rsidRDefault="00652C9A" w:rsidP="00652C9A">
      <w:pPr>
        <w:pStyle w:val="Sinespaciado"/>
        <w:jc w:val="center"/>
        <w:rPr>
          <w:rFonts w:ascii="Arial" w:hAnsi="Arial" w:cs="Arial"/>
          <w:b/>
          <w:sz w:val="28"/>
          <w:szCs w:val="28"/>
          <w:u w:val="single"/>
        </w:rPr>
      </w:pPr>
      <w:r w:rsidRPr="00C4184F">
        <w:rPr>
          <w:rFonts w:ascii="Arial" w:hAnsi="Arial" w:cs="Arial"/>
          <w:b/>
          <w:sz w:val="28"/>
          <w:szCs w:val="28"/>
          <w:u w:val="single"/>
        </w:rPr>
        <w:lastRenderedPageBreak/>
        <w:t>INTRODUCCIÓN</w:t>
      </w:r>
    </w:p>
    <w:p w14:paraId="1FE919A2" w14:textId="77777777" w:rsidR="00652C9A" w:rsidRPr="00C4184F" w:rsidRDefault="00652C9A" w:rsidP="00652C9A">
      <w:pPr>
        <w:pStyle w:val="Sinespaciado"/>
        <w:spacing w:line="276" w:lineRule="auto"/>
        <w:jc w:val="both"/>
        <w:rPr>
          <w:sz w:val="24"/>
          <w:szCs w:val="24"/>
        </w:rPr>
      </w:pPr>
    </w:p>
    <w:p w14:paraId="4C8918D8" w14:textId="48267700" w:rsidR="00652C9A" w:rsidRPr="00C4184F" w:rsidRDefault="00652C9A" w:rsidP="00652C9A">
      <w:pPr>
        <w:pStyle w:val="Sinespaciado"/>
        <w:spacing w:line="276" w:lineRule="auto"/>
        <w:ind w:firstLine="708"/>
        <w:jc w:val="both"/>
        <w:rPr>
          <w:rFonts w:ascii="Arial" w:hAnsi="Arial" w:cs="Arial"/>
          <w:sz w:val="24"/>
          <w:szCs w:val="24"/>
        </w:rPr>
      </w:pPr>
      <w:r w:rsidRPr="00C4184F">
        <w:rPr>
          <w:rFonts w:ascii="Arial" w:hAnsi="Arial" w:cs="Arial"/>
          <w:sz w:val="24"/>
          <w:szCs w:val="24"/>
        </w:rPr>
        <w:t>La Contraloría Municipal es la encargada de vigilar la legalidad, eficiencia y honestidad del actuar de la administración pública Municipal, con base en la Ley de Responsabilidades de los Servidores Públicos, Ley Orgánica Municipal, Ley de Transparencia y Acceso a la Información Pública del Estado y demás ordenamientos legales aplicables; asimismo, es la dependencia encargada de  orientar, instruir y prevenir a los servidores públicos en el cumplimiento de las obligaciones y responsabilidades inherentes a sus cargos públicos, a fin de que se eviten irregularidades, omisiones y violaciones de las disposiciones legales establecidas que afecten al patrimonio municipal y los intereses de la colectividad.</w:t>
      </w:r>
    </w:p>
    <w:p w14:paraId="428AEAC3" w14:textId="77777777" w:rsidR="00652C9A" w:rsidRPr="00C4184F" w:rsidRDefault="00652C9A" w:rsidP="00652C9A">
      <w:pPr>
        <w:pStyle w:val="Sinespaciado"/>
        <w:spacing w:line="276" w:lineRule="auto"/>
        <w:jc w:val="both"/>
        <w:rPr>
          <w:rFonts w:ascii="Arial" w:hAnsi="Arial" w:cs="Arial"/>
          <w:sz w:val="24"/>
          <w:szCs w:val="24"/>
        </w:rPr>
      </w:pPr>
    </w:p>
    <w:p w14:paraId="665D21F0" w14:textId="334E0F2E" w:rsidR="00652C9A" w:rsidRPr="00C4184F" w:rsidRDefault="00652C9A" w:rsidP="00652C9A">
      <w:pPr>
        <w:pStyle w:val="Sinespaciado"/>
        <w:spacing w:line="276" w:lineRule="auto"/>
        <w:ind w:firstLine="708"/>
        <w:jc w:val="both"/>
        <w:rPr>
          <w:rFonts w:ascii="Arial" w:hAnsi="Arial" w:cs="Arial"/>
          <w:sz w:val="24"/>
          <w:szCs w:val="24"/>
        </w:rPr>
      </w:pPr>
      <w:r w:rsidRPr="00C4184F">
        <w:rPr>
          <w:rFonts w:ascii="Arial" w:hAnsi="Arial" w:cs="Arial"/>
          <w:sz w:val="24"/>
          <w:szCs w:val="24"/>
        </w:rPr>
        <w:t>La coordinación de este Órgano de Control con el Órgano Superior de Fiscalización del Estado, los Órganos de Control de diversas dependencias federales y la Secretaria de Evaluación, Desarrollo y Control de la Administrac</w:t>
      </w:r>
      <w:r w:rsidR="008C51E6" w:rsidRPr="00C4184F">
        <w:rPr>
          <w:rFonts w:ascii="Arial" w:hAnsi="Arial" w:cs="Arial"/>
          <w:sz w:val="24"/>
          <w:szCs w:val="24"/>
        </w:rPr>
        <w:t>ión Pública del Estado, implica</w:t>
      </w:r>
      <w:r w:rsidRPr="00C4184F">
        <w:rPr>
          <w:rFonts w:ascii="Arial" w:hAnsi="Arial" w:cs="Arial"/>
          <w:sz w:val="24"/>
          <w:szCs w:val="24"/>
        </w:rPr>
        <w:t xml:space="preserve"> la difusión y la observación de las normas y las regulaciones emitidas por estos,  </w:t>
      </w:r>
      <w:r w:rsidR="008C51E6" w:rsidRPr="00C4184F">
        <w:rPr>
          <w:rFonts w:ascii="Arial" w:hAnsi="Arial" w:cs="Arial"/>
          <w:sz w:val="24"/>
          <w:szCs w:val="24"/>
        </w:rPr>
        <w:t xml:space="preserve">aplicándolas </w:t>
      </w:r>
      <w:r w:rsidRPr="00C4184F">
        <w:rPr>
          <w:rFonts w:ascii="Arial" w:hAnsi="Arial" w:cs="Arial"/>
          <w:sz w:val="24"/>
          <w:szCs w:val="24"/>
        </w:rPr>
        <w:t xml:space="preserve">a la administración pública municipal a fin de que los servidores públicos regulen su actuar administrativo, económico, social, gubernamental y político. </w:t>
      </w:r>
    </w:p>
    <w:p w14:paraId="1DEBF1FF" w14:textId="77777777" w:rsidR="00652C9A" w:rsidRPr="00C4184F" w:rsidRDefault="00652C9A" w:rsidP="00652C9A">
      <w:pPr>
        <w:pStyle w:val="Sinespaciado"/>
        <w:spacing w:line="276" w:lineRule="auto"/>
        <w:jc w:val="both"/>
        <w:rPr>
          <w:rFonts w:ascii="Arial" w:hAnsi="Arial" w:cs="Arial"/>
          <w:sz w:val="24"/>
          <w:szCs w:val="24"/>
        </w:rPr>
      </w:pPr>
    </w:p>
    <w:p w14:paraId="7FAF7623" w14:textId="4C483EB0" w:rsidR="00652C9A" w:rsidRPr="00C4184F" w:rsidRDefault="00652C9A" w:rsidP="00652C9A">
      <w:pPr>
        <w:pStyle w:val="Sinespaciado"/>
        <w:spacing w:line="276" w:lineRule="auto"/>
        <w:ind w:firstLine="708"/>
        <w:jc w:val="both"/>
        <w:rPr>
          <w:rFonts w:ascii="Arial" w:hAnsi="Arial" w:cs="Arial"/>
          <w:sz w:val="24"/>
          <w:szCs w:val="24"/>
        </w:rPr>
      </w:pPr>
      <w:r w:rsidRPr="00C4184F">
        <w:rPr>
          <w:rFonts w:ascii="Arial" w:hAnsi="Arial" w:cs="Arial"/>
          <w:sz w:val="24"/>
          <w:szCs w:val="24"/>
        </w:rPr>
        <w:t>Esta delicada y minuciosa labor implica la creación y aplicación de formas de control interno</w:t>
      </w:r>
      <w:r w:rsidR="008C51E6" w:rsidRPr="00C4184F">
        <w:rPr>
          <w:rFonts w:ascii="Arial" w:hAnsi="Arial" w:cs="Arial"/>
          <w:sz w:val="24"/>
          <w:szCs w:val="24"/>
        </w:rPr>
        <w:t>,</w:t>
      </w:r>
      <w:r w:rsidRPr="00C4184F">
        <w:rPr>
          <w:rFonts w:ascii="Arial" w:hAnsi="Arial" w:cs="Arial"/>
          <w:sz w:val="24"/>
          <w:szCs w:val="24"/>
        </w:rPr>
        <w:t xml:space="preserve"> que garanticen que la operación de las distintas áreas del Ayuntamiento y que el desempeño de los servidores públicos a ellas asignadas sean eficientes y </w:t>
      </w:r>
      <w:r w:rsidR="00C012F5" w:rsidRPr="00C4184F">
        <w:rPr>
          <w:rFonts w:ascii="Arial" w:hAnsi="Arial" w:cs="Arial"/>
          <w:sz w:val="24"/>
          <w:szCs w:val="24"/>
        </w:rPr>
        <w:t>conforme a derecho</w:t>
      </w:r>
      <w:r w:rsidRPr="00C4184F">
        <w:rPr>
          <w:rFonts w:ascii="Arial" w:hAnsi="Arial" w:cs="Arial"/>
          <w:sz w:val="24"/>
          <w:szCs w:val="24"/>
        </w:rPr>
        <w:t>, a través de la constante fiscalización de sus operaciones, documentos, autorizaciones y manejos económicos, mismos que en caso de no estar apegados a</w:t>
      </w:r>
      <w:r w:rsidR="00C012F5" w:rsidRPr="00C4184F">
        <w:rPr>
          <w:rFonts w:ascii="Arial" w:hAnsi="Arial" w:cs="Arial"/>
          <w:sz w:val="24"/>
          <w:szCs w:val="24"/>
        </w:rPr>
        <w:t xml:space="preserve"> la</w:t>
      </w:r>
      <w:r w:rsidRPr="00C4184F">
        <w:rPr>
          <w:rFonts w:ascii="Arial" w:hAnsi="Arial" w:cs="Arial"/>
          <w:sz w:val="24"/>
          <w:szCs w:val="24"/>
        </w:rPr>
        <w:t xml:space="preserve"> legalidad, podr</w:t>
      </w:r>
      <w:r w:rsidR="00C012F5" w:rsidRPr="00C4184F">
        <w:rPr>
          <w:rFonts w:ascii="Arial" w:hAnsi="Arial" w:cs="Arial"/>
          <w:sz w:val="24"/>
          <w:szCs w:val="24"/>
        </w:rPr>
        <w:t>ía</w:t>
      </w:r>
      <w:r w:rsidRPr="00C4184F">
        <w:rPr>
          <w:rFonts w:ascii="Arial" w:hAnsi="Arial" w:cs="Arial"/>
          <w:sz w:val="24"/>
          <w:szCs w:val="24"/>
        </w:rPr>
        <w:t xml:space="preserve">n resultar en un procedimiento administrativo.  </w:t>
      </w:r>
    </w:p>
    <w:p w14:paraId="095406E4" w14:textId="77777777" w:rsidR="00652C9A" w:rsidRPr="00C4184F" w:rsidRDefault="00652C9A" w:rsidP="00652C9A">
      <w:pPr>
        <w:pStyle w:val="Sinespaciado"/>
        <w:ind w:firstLine="708"/>
        <w:jc w:val="both"/>
        <w:rPr>
          <w:rFonts w:ascii="Arial" w:hAnsi="Arial" w:cs="Arial"/>
          <w:sz w:val="24"/>
          <w:szCs w:val="24"/>
        </w:rPr>
      </w:pPr>
    </w:p>
    <w:p w14:paraId="77991B23" w14:textId="77777777" w:rsidR="00652C9A" w:rsidRPr="00C4184F" w:rsidRDefault="00652C9A" w:rsidP="00652C9A">
      <w:pPr>
        <w:pStyle w:val="Sinespaciado"/>
        <w:ind w:firstLine="708"/>
        <w:jc w:val="both"/>
        <w:rPr>
          <w:rFonts w:ascii="Arial" w:hAnsi="Arial" w:cs="Arial"/>
          <w:sz w:val="24"/>
          <w:szCs w:val="24"/>
        </w:rPr>
      </w:pPr>
      <w:r w:rsidRPr="00C4184F">
        <w:rPr>
          <w:rFonts w:ascii="Arial" w:hAnsi="Arial" w:cs="Arial"/>
          <w:sz w:val="24"/>
          <w:szCs w:val="24"/>
        </w:rPr>
        <w:t>.</w:t>
      </w:r>
    </w:p>
    <w:p w14:paraId="47B30467" w14:textId="77777777" w:rsidR="00652C9A" w:rsidRPr="00C4184F" w:rsidRDefault="00652C9A" w:rsidP="00652C9A">
      <w:pPr>
        <w:pStyle w:val="Sinespaciado"/>
        <w:ind w:firstLine="708"/>
        <w:jc w:val="both"/>
        <w:rPr>
          <w:rFonts w:ascii="Arial" w:hAnsi="Arial" w:cs="Arial"/>
          <w:sz w:val="24"/>
          <w:szCs w:val="24"/>
        </w:rPr>
      </w:pPr>
    </w:p>
    <w:p w14:paraId="39BCB278" w14:textId="77777777" w:rsidR="00652C9A" w:rsidRPr="00C4184F" w:rsidRDefault="00652C9A" w:rsidP="00652C9A">
      <w:pPr>
        <w:pStyle w:val="Sinespaciado"/>
        <w:ind w:firstLine="708"/>
        <w:jc w:val="both"/>
        <w:rPr>
          <w:rFonts w:ascii="Arial" w:hAnsi="Arial" w:cs="Arial"/>
          <w:sz w:val="24"/>
          <w:szCs w:val="24"/>
        </w:rPr>
      </w:pPr>
    </w:p>
    <w:p w14:paraId="17177146" w14:textId="77777777" w:rsidR="00652C9A" w:rsidRPr="00C4184F" w:rsidRDefault="00652C9A" w:rsidP="00652C9A">
      <w:pPr>
        <w:pStyle w:val="Sinespaciado"/>
        <w:ind w:firstLine="708"/>
        <w:jc w:val="both"/>
        <w:rPr>
          <w:rFonts w:ascii="Arial" w:hAnsi="Arial" w:cs="Arial"/>
          <w:sz w:val="24"/>
          <w:szCs w:val="24"/>
        </w:rPr>
      </w:pPr>
    </w:p>
    <w:p w14:paraId="79614F6F" w14:textId="77777777" w:rsidR="00652C9A" w:rsidRPr="00C4184F" w:rsidRDefault="00652C9A" w:rsidP="00652C9A">
      <w:pPr>
        <w:pStyle w:val="Sinespaciado"/>
        <w:ind w:firstLine="708"/>
        <w:jc w:val="both"/>
        <w:rPr>
          <w:rFonts w:ascii="Arial" w:hAnsi="Arial" w:cs="Arial"/>
          <w:sz w:val="24"/>
          <w:szCs w:val="24"/>
        </w:rPr>
      </w:pPr>
    </w:p>
    <w:p w14:paraId="253160B1" w14:textId="77777777" w:rsidR="00652C9A" w:rsidRPr="00C4184F" w:rsidRDefault="00652C9A" w:rsidP="00652C9A">
      <w:pPr>
        <w:pStyle w:val="Sinespaciado"/>
        <w:ind w:firstLine="708"/>
        <w:jc w:val="both"/>
        <w:rPr>
          <w:rFonts w:ascii="Arial" w:hAnsi="Arial" w:cs="Arial"/>
          <w:sz w:val="24"/>
          <w:szCs w:val="24"/>
        </w:rPr>
      </w:pPr>
    </w:p>
    <w:p w14:paraId="72573A71" w14:textId="77777777" w:rsidR="00652C9A" w:rsidRPr="00C4184F" w:rsidRDefault="00652C9A" w:rsidP="00652C9A">
      <w:pPr>
        <w:pStyle w:val="Sinespaciado"/>
        <w:ind w:firstLine="708"/>
        <w:jc w:val="both"/>
        <w:rPr>
          <w:rFonts w:ascii="Arial" w:hAnsi="Arial" w:cs="Arial"/>
          <w:sz w:val="24"/>
          <w:szCs w:val="24"/>
        </w:rPr>
      </w:pPr>
    </w:p>
    <w:p w14:paraId="176A0095" w14:textId="77777777" w:rsidR="00652C9A" w:rsidRPr="00C4184F" w:rsidRDefault="00652C9A" w:rsidP="00652C9A">
      <w:pPr>
        <w:pStyle w:val="Sinespaciado"/>
        <w:ind w:firstLine="708"/>
        <w:jc w:val="both"/>
        <w:rPr>
          <w:rFonts w:ascii="Arial" w:hAnsi="Arial" w:cs="Arial"/>
          <w:sz w:val="24"/>
          <w:szCs w:val="24"/>
        </w:rPr>
      </w:pPr>
    </w:p>
    <w:p w14:paraId="58A50D99" w14:textId="77777777" w:rsidR="00652C9A" w:rsidRPr="00C4184F" w:rsidRDefault="00652C9A" w:rsidP="00652C9A">
      <w:pPr>
        <w:pStyle w:val="Sinespaciado"/>
        <w:ind w:firstLine="708"/>
        <w:jc w:val="both"/>
        <w:rPr>
          <w:rFonts w:ascii="Arial" w:hAnsi="Arial" w:cs="Arial"/>
          <w:sz w:val="24"/>
          <w:szCs w:val="24"/>
        </w:rPr>
      </w:pPr>
    </w:p>
    <w:p w14:paraId="4F078CA2" w14:textId="77777777" w:rsidR="00652C9A" w:rsidRPr="00C4184F" w:rsidRDefault="00652C9A" w:rsidP="00652C9A">
      <w:pPr>
        <w:pStyle w:val="Sinespaciado"/>
        <w:ind w:firstLine="708"/>
        <w:jc w:val="both"/>
        <w:rPr>
          <w:rFonts w:ascii="Arial" w:hAnsi="Arial" w:cs="Arial"/>
          <w:sz w:val="24"/>
          <w:szCs w:val="24"/>
        </w:rPr>
      </w:pPr>
    </w:p>
    <w:p w14:paraId="6FAB0BD3" w14:textId="77777777" w:rsidR="00652C9A" w:rsidRPr="00C4184F" w:rsidRDefault="00652C9A" w:rsidP="00652C9A">
      <w:pPr>
        <w:pStyle w:val="Sinespaciado"/>
        <w:ind w:firstLine="708"/>
        <w:jc w:val="both"/>
        <w:rPr>
          <w:rFonts w:ascii="Arial" w:hAnsi="Arial" w:cs="Arial"/>
          <w:sz w:val="24"/>
          <w:szCs w:val="24"/>
        </w:rPr>
      </w:pPr>
    </w:p>
    <w:p w14:paraId="0FF189DA" w14:textId="77777777" w:rsidR="00652C9A" w:rsidRPr="00C4184F" w:rsidRDefault="00652C9A" w:rsidP="00652C9A">
      <w:pPr>
        <w:pStyle w:val="Sinespaciado"/>
        <w:ind w:firstLine="708"/>
        <w:jc w:val="both"/>
        <w:rPr>
          <w:rFonts w:ascii="Arial" w:hAnsi="Arial" w:cs="Arial"/>
          <w:sz w:val="24"/>
          <w:szCs w:val="24"/>
        </w:rPr>
      </w:pPr>
    </w:p>
    <w:p w14:paraId="40422EC3" w14:textId="77777777" w:rsidR="00652C9A" w:rsidRPr="00C4184F" w:rsidRDefault="00652C9A" w:rsidP="00652C9A">
      <w:pPr>
        <w:pStyle w:val="Sinespaciado"/>
        <w:ind w:firstLine="708"/>
        <w:jc w:val="both"/>
        <w:rPr>
          <w:rFonts w:ascii="Arial" w:hAnsi="Arial" w:cs="Arial"/>
          <w:sz w:val="24"/>
          <w:szCs w:val="24"/>
        </w:rPr>
      </w:pPr>
    </w:p>
    <w:p w14:paraId="4608BC04" w14:textId="77777777" w:rsidR="00652C9A" w:rsidRPr="00C4184F" w:rsidRDefault="00652C9A" w:rsidP="00652C9A">
      <w:pPr>
        <w:pStyle w:val="Sinespaciado"/>
        <w:ind w:firstLine="708"/>
        <w:jc w:val="both"/>
        <w:rPr>
          <w:rFonts w:ascii="Arial" w:hAnsi="Arial" w:cs="Arial"/>
          <w:sz w:val="24"/>
          <w:szCs w:val="24"/>
        </w:rPr>
      </w:pPr>
    </w:p>
    <w:p w14:paraId="2238ABF9" w14:textId="77777777" w:rsidR="00652C9A" w:rsidRPr="00C4184F" w:rsidRDefault="00652C9A" w:rsidP="00652C9A">
      <w:pPr>
        <w:pStyle w:val="Sinespaciado"/>
        <w:jc w:val="center"/>
        <w:rPr>
          <w:rFonts w:ascii="Arial" w:hAnsi="Arial" w:cs="Arial"/>
          <w:b/>
          <w:sz w:val="28"/>
          <w:szCs w:val="28"/>
          <w:u w:val="single"/>
        </w:rPr>
      </w:pPr>
      <w:r w:rsidRPr="00C4184F">
        <w:rPr>
          <w:rFonts w:ascii="Arial" w:hAnsi="Arial" w:cs="Arial"/>
          <w:b/>
          <w:sz w:val="28"/>
          <w:szCs w:val="28"/>
          <w:u w:val="single"/>
        </w:rPr>
        <w:lastRenderedPageBreak/>
        <w:t>OBJETIVO</w:t>
      </w:r>
    </w:p>
    <w:p w14:paraId="732A24BA" w14:textId="77777777" w:rsidR="00652C9A" w:rsidRPr="00C4184F" w:rsidRDefault="00652C9A" w:rsidP="00652C9A">
      <w:pPr>
        <w:pStyle w:val="Sinespaciado"/>
        <w:ind w:firstLine="708"/>
        <w:jc w:val="both"/>
        <w:rPr>
          <w:sz w:val="24"/>
          <w:szCs w:val="24"/>
        </w:rPr>
      </w:pPr>
    </w:p>
    <w:p w14:paraId="32CFF965" w14:textId="36619F15" w:rsidR="00652C9A" w:rsidRPr="00C4184F" w:rsidRDefault="00652C9A" w:rsidP="00652C9A">
      <w:pPr>
        <w:pStyle w:val="Sinespaciado"/>
        <w:spacing w:line="276" w:lineRule="auto"/>
        <w:ind w:firstLine="708"/>
        <w:jc w:val="both"/>
        <w:rPr>
          <w:rFonts w:ascii="Arial" w:hAnsi="Arial" w:cs="Arial"/>
          <w:sz w:val="24"/>
          <w:szCs w:val="24"/>
        </w:rPr>
      </w:pPr>
      <w:r w:rsidRPr="00C4184F">
        <w:rPr>
          <w:rFonts w:ascii="Arial" w:hAnsi="Arial" w:cs="Arial"/>
          <w:sz w:val="24"/>
          <w:szCs w:val="24"/>
        </w:rPr>
        <w:t>El presente Manual de organización y procedimientos de Contraloría</w:t>
      </w:r>
      <w:r w:rsidR="00C012F5" w:rsidRPr="00C4184F">
        <w:rPr>
          <w:rFonts w:ascii="Arial" w:hAnsi="Arial" w:cs="Arial"/>
          <w:sz w:val="24"/>
          <w:szCs w:val="24"/>
        </w:rPr>
        <w:t xml:space="preserve"> Municipal</w:t>
      </w:r>
      <w:r w:rsidRPr="00C4184F">
        <w:rPr>
          <w:rFonts w:ascii="Arial" w:hAnsi="Arial" w:cs="Arial"/>
          <w:sz w:val="24"/>
          <w:szCs w:val="24"/>
        </w:rPr>
        <w:t xml:space="preserve"> es un </w:t>
      </w:r>
      <w:r w:rsidR="00C012F5" w:rsidRPr="00C4184F">
        <w:rPr>
          <w:rFonts w:ascii="Arial" w:hAnsi="Arial" w:cs="Arial"/>
          <w:sz w:val="24"/>
          <w:szCs w:val="24"/>
        </w:rPr>
        <w:t>documento técnico-</w:t>
      </w:r>
      <w:r w:rsidRPr="00C4184F">
        <w:rPr>
          <w:rFonts w:ascii="Arial" w:hAnsi="Arial" w:cs="Arial"/>
          <w:sz w:val="24"/>
          <w:szCs w:val="24"/>
        </w:rPr>
        <w:t>administrativo</w:t>
      </w:r>
      <w:r w:rsidR="00C012F5" w:rsidRPr="00C4184F">
        <w:rPr>
          <w:rFonts w:ascii="Arial" w:hAnsi="Arial" w:cs="Arial"/>
          <w:sz w:val="24"/>
          <w:szCs w:val="24"/>
        </w:rPr>
        <w:t>,</w:t>
      </w:r>
      <w:r w:rsidRPr="00C4184F">
        <w:rPr>
          <w:rFonts w:ascii="Arial" w:hAnsi="Arial" w:cs="Arial"/>
          <w:sz w:val="24"/>
          <w:szCs w:val="24"/>
        </w:rPr>
        <w:t xml:space="preserve"> sirve de apoyo para la administración pública municipal</w:t>
      </w:r>
      <w:r w:rsidR="00C012F5" w:rsidRPr="00C4184F">
        <w:rPr>
          <w:rFonts w:ascii="Arial" w:hAnsi="Arial" w:cs="Arial"/>
          <w:sz w:val="24"/>
          <w:szCs w:val="24"/>
        </w:rPr>
        <w:t xml:space="preserve"> puesto</w:t>
      </w:r>
      <w:r w:rsidRPr="00C4184F">
        <w:rPr>
          <w:rFonts w:ascii="Arial" w:hAnsi="Arial" w:cs="Arial"/>
          <w:sz w:val="24"/>
          <w:szCs w:val="24"/>
        </w:rPr>
        <w:t xml:space="preserve"> que da a conocer de manera sencilla las atribuciones, funciones, responsabilidades, líneas de mando y de comunicación de la Contraloría Municipal. Convirtiéndose no solo en un material de información y consulta, sino también en un instrumento de o</w:t>
      </w:r>
      <w:r w:rsidR="00416D7D" w:rsidRPr="00C4184F">
        <w:rPr>
          <w:rFonts w:ascii="Arial" w:hAnsi="Arial" w:cs="Arial"/>
          <w:sz w:val="24"/>
          <w:szCs w:val="24"/>
        </w:rPr>
        <w:t>bligaciones que deberán cumplir</w:t>
      </w:r>
      <w:r w:rsidRPr="00C4184F">
        <w:rPr>
          <w:rFonts w:ascii="Arial" w:hAnsi="Arial" w:cs="Arial"/>
          <w:sz w:val="24"/>
          <w:szCs w:val="24"/>
        </w:rPr>
        <w:t xml:space="preserve"> los servidores públicos adscritos a la Contraloría Municipal; así mismo, permitirá establece</w:t>
      </w:r>
      <w:r w:rsidR="00416D7D" w:rsidRPr="00C4184F">
        <w:rPr>
          <w:rFonts w:ascii="Arial" w:hAnsi="Arial" w:cs="Arial"/>
          <w:sz w:val="24"/>
          <w:szCs w:val="24"/>
        </w:rPr>
        <w:t xml:space="preserve">r las funciones y obligaciones </w:t>
      </w:r>
      <w:r w:rsidRPr="00C4184F">
        <w:rPr>
          <w:rFonts w:ascii="Arial" w:hAnsi="Arial" w:cs="Arial"/>
          <w:sz w:val="24"/>
          <w:szCs w:val="24"/>
        </w:rPr>
        <w:t>en orden jerárquico de los servidores públicos adscritos a la Contraloría Municipal, evitando con esto que exista la duplicidad de funciones dentro de la administración pública municipal.</w:t>
      </w:r>
    </w:p>
    <w:p w14:paraId="6F9F5B0D" w14:textId="77777777" w:rsidR="00652C9A" w:rsidRPr="00C4184F" w:rsidRDefault="00652C9A" w:rsidP="00652C9A">
      <w:pPr>
        <w:pStyle w:val="Sinespaciado"/>
        <w:spacing w:line="276" w:lineRule="auto"/>
        <w:ind w:firstLine="708"/>
        <w:jc w:val="both"/>
        <w:rPr>
          <w:rFonts w:ascii="Arial" w:hAnsi="Arial" w:cs="Arial"/>
          <w:sz w:val="24"/>
          <w:szCs w:val="24"/>
        </w:rPr>
      </w:pPr>
    </w:p>
    <w:p w14:paraId="4F74E6E0" w14:textId="18F42AF3" w:rsidR="00652C9A" w:rsidRPr="00C4184F" w:rsidRDefault="00652C9A" w:rsidP="00652C9A">
      <w:pPr>
        <w:pStyle w:val="Sinespaciado"/>
        <w:spacing w:line="276" w:lineRule="auto"/>
        <w:ind w:firstLine="708"/>
        <w:jc w:val="both"/>
      </w:pPr>
      <w:r w:rsidRPr="00C4184F">
        <w:rPr>
          <w:rFonts w:ascii="Arial" w:hAnsi="Arial" w:cs="Arial"/>
          <w:sz w:val="24"/>
          <w:szCs w:val="24"/>
        </w:rPr>
        <w:t>L</w:t>
      </w:r>
      <w:r w:rsidR="00DE27EE" w:rsidRPr="00C4184F">
        <w:rPr>
          <w:rFonts w:ascii="Arial" w:hAnsi="Arial" w:cs="Arial"/>
          <w:sz w:val="24"/>
          <w:szCs w:val="24"/>
        </w:rPr>
        <w:t xml:space="preserve">a consulta del presente manual </w:t>
      </w:r>
      <w:r w:rsidRPr="00C4184F">
        <w:rPr>
          <w:rFonts w:ascii="Arial" w:hAnsi="Arial" w:cs="Arial"/>
          <w:sz w:val="24"/>
          <w:szCs w:val="24"/>
        </w:rPr>
        <w:t>permitirá al lector identificar de manera sencilla y clara las funciones, estructura y trámites que realiza la Contraloría Municipal a través de sus diferentes unidades administrativas, logrando con ello constituirnos ante la sociedad y la ad</w:t>
      </w:r>
      <w:r w:rsidR="00416D7D" w:rsidRPr="00C4184F">
        <w:rPr>
          <w:rFonts w:ascii="Arial" w:hAnsi="Arial" w:cs="Arial"/>
          <w:sz w:val="24"/>
          <w:szCs w:val="24"/>
        </w:rPr>
        <w:t xml:space="preserve">ministración pública municipal </w:t>
      </w:r>
      <w:r w:rsidRPr="00C4184F">
        <w:rPr>
          <w:rFonts w:ascii="Arial" w:hAnsi="Arial" w:cs="Arial"/>
          <w:sz w:val="24"/>
          <w:szCs w:val="24"/>
        </w:rPr>
        <w:t xml:space="preserve">como una dependencia independiente, fortalecida, transparente y apegada a derecho. </w:t>
      </w:r>
    </w:p>
    <w:p w14:paraId="52CA019B" w14:textId="77777777" w:rsidR="00652C9A" w:rsidRPr="00C4184F" w:rsidRDefault="00652C9A" w:rsidP="00652C9A">
      <w:pPr>
        <w:pStyle w:val="Sinespaciado"/>
        <w:spacing w:line="276" w:lineRule="auto"/>
        <w:jc w:val="both"/>
        <w:rPr>
          <w:b/>
          <w:sz w:val="24"/>
          <w:szCs w:val="24"/>
        </w:rPr>
      </w:pPr>
    </w:p>
    <w:p w14:paraId="2AAC762B" w14:textId="77777777" w:rsidR="00652C9A" w:rsidRPr="00C4184F" w:rsidRDefault="00652C9A" w:rsidP="00652C9A">
      <w:pPr>
        <w:pStyle w:val="Sinespaciado"/>
        <w:spacing w:line="276" w:lineRule="auto"/>
        <w:jc w:val="both"/>
        <w:rPr>
          <w:b/>
          <w:sz w:val="24"/>
          <w:szCs w:val="24"/>
        </w:rPr>
      </w:pPr>
    </w:p>
    <w:p w14:paraId="353E27D0" w14:textId="77777777" w:rsidR="00652C9A" w:rsidRPr="00C4184F" w:rsidRDefault="00652C9A" w:rsidP="00652C9A">
      <w:pPr>
        <w:pStyle w:val="Sinespaciado"/>
        <w:spacing w:line="276" w:lineRule="auto"/>
        <w:jc w:val="both"/>
        <w:rPr>
          <w:b/>
          <w:sz w:val="24"/>
          <w:szCs w:val="24"/>
        </w:rPr>
      </w:pPr>
    </w:p>
    <w:p w14:paraId="2C8A2863" w14:textId="77777777" w:rsidR="00652C9A" w:rsidRPr="00C4184F" w:rsidRDefault="00652C9A" w:rsidP="00652C9A">
      <w:pPr>
        <w:pStyle w:val="Sinespaciado"/>
        <w:spacing w:line="276" w:lineRule="auto"/>
        <w:jc w:val="both"/>
        <w:rPr>
          <w:b/>
          <w:sz w:val="24"/>
          <w:szCs w:val="24"/>
        </w:rPr>
      </w:pPr>
    </w:p>
    <w:p w14:paraId="4B3C1EED" w14:textId="77777777" w:rsidR="00652C9A" w:rsidRPr="00C4184F" w:rsidRDefault="00652C9A" w:rsidP="00652C9A">
      <w:pPr>
        <w:pStyle w:val="Sinespaciado"/>
        <w:spacing w:line="276" w:lineRule="auto"/>
        <w:jc w:val="both"/>
        <w:rPr>
          <w:b/>
          <w:sz w:val="24"/>
          <w:szCs w:val="24"/>
        </w:rPr>
      </w:pPr>
    </w:p>
    <w:p w14:paraId="5C7B5671" w14:textId="77777777" w:rsidR="00652C9A" w:rsidRPr="00C4184F" w:rsidRDefault="00652C9A" w:rsidP="00652C9A">
      <w:pPr>
        <w:pStyle w:val="Sinespaciado"/>
        <w:spacing w:line="276" w:lineRule="auto"/>
        <w:jc w:val="both"/>
        <w:rPr>
          <w:b/>
          <w:sz w:val="24"/>
          <w:szCs w:val="24"/>
        </w:rPr>
      </w:pPr>
    </w:p>
    <w:p w14:paraId="02B01FEB" w14:textId="77777777" w:rsidR="00652C9A" w:rsidRPr="00C4184F" w:rsidRDefault="00652C9A" w:rsidP="00652C9A">
      <w:pPr>
        <w:pStyle w:val="Sinespaciado"/>
        <w:spacing w:line="276" w:lineRule="auto"/>
        <w:jc w:val="both"/>
        <w:rPr>
          <w:b/>
          <w:sz w:val="24"/>
          <w:szCs w:val="24"/>
        </w:rPr>
      </w:pPr>
    </w:p>
    <w:p w14:paraId="39C53F4E" w14:textId="77777777" w:rsidR="00652C9A" w:rsidRPr="00C4184F" w:rsidRDefault="00652C9A" w:rsidP="00652C9A">
      <w:pPr>
        <w:pStyle w:val="Sinespaciado"/>
        <w:spacing w:line="276" w:lineRule="auto"/>
        <w:jc w:val="both"/>
        <w:rPr>
          <w:b/>
          <w:sz w:val="24"/>
          <w:szCs w:val="24"/>
        </w:rPr>
      </w:pPr>
    </w:p>
    <w:p w14:paraId="5F1A715F" w14:textId="77777777" w:rsidR="00652C9A" w:rsidRPr="00C4184F" w:rsidRDefault="00652C9A" w:rsidP="00652C9A">
      <w:pPr>
        <w:pStyle w:val="Sinespaciado"/>
        <w:spacing w:line="276" w:lineRule="auto"/>
        <w:jc w:val="both"/>
        <w:rPr>
          <w:b/>
          <w:sz w:val="24"/>
          <w:szCs w:val="24"/>
        </w:rPr>
      </w:pPr>
    </w:p>
    <w:p w14:paraId="147C38C9" w14:textId="77777777" w:rsidR="00652C9A" w:rsidRPr="00C4184F" w:rsidRDefault="00652C9A" w:rsidP="00652C9A">
      <w:pPr>
        <w:pStyle w:val="Sinespaciado"/>
        <w:jc w:val="both"/>
        <w:rPr>
          <w:b/>
          <w:sz w:val="24"/>
          <w:szCs w:val="24"/>
        </w:rPr>
      </w:pPr>
    </w:p>
    <w:p w14:paraId="7C9B2060" w14:textId="77777777" w:rsidR="00652C9A" w:rsidRPr="00C4184F" w:rsidRDefault="00652C9A" w:rsidP="00652C9A">
      <w:pPr>
        <w:pStyle w:val="Sinespaciado"/>
        <w:jc w:val="both"/>
        <w:rPr>
          <w:b/>
          <w:sz w:val="24"/>
          <w:szCs w:val="24"/>
        </w:rPr>
      </w:pPr>
    </w:p>
    <w:p w14:paraId="66360D44" w14:textId="77777777" w:rsidR="00652C9A" w:rsidRPr="00C4184F" w:rsidRDefault="00652C9A" w:rsidP="00652C9A">
      <w:pPr>
        <w:pStyle w:val="Sinespaciado"/>
        <w:jc w:val="both"/>
        <w:rPr>
          <w:b/>
          <w:sz w:val="24"/>
          <w:szCs w:val="24"/>
        </w:rPr>
      </w:pPr>
    </w:p>
    <w:p w14:paraId="42A7D66D" w14:textId="77777777" w:rsidR="00652C9A" w:rsidRPr="00C4184F" w:rsidRDefault="00652C9A" w:rsidP="00652C9A">
      <w:pPr>
        <w:pStyle w:val="Sinespaciado"/>
        <w:jc w:val="both"/>
        <w:rPr>
          <w:b/>
          <w:sz w:val="24"/>
          <w:szCs w:val="24"/>
        </w:rPr>
      </w:pPr>
    </w:p>
    <w:p w14:paraId="3BD9DC94" w14:textId="77777777" w:rsidR="00652C9A" w:rsidRPr="00C4184F" w:rsidRDefault="00652C9A" w:rsidP="00652C9A">
      <w:pPr>
        <w:pStyle w:val="Sinespaciado"/>
        <w:jc w:val="both"/>
        <w:rPr>
          <w:b/>
          <w:sz w:val="24"/>
          <w:szCs w:val="24"/>
        </w:rPr>
      </w:pPr>
    </w:p>
    <w:p w14:paraId="2FEFF075" w14:textId="77777777" w:rsidR="00652C9A" w:rsidRPr="00C4184F" w:rsidRDefault="00652C9A" w:rsidP="00652C9A">
      <w:pPr>
        <w:pStyle w:val="Sinespaciado"/>
        <w:jc w:val="both"/>
        <w:rPr>
          <w:b/>
          <w:sz w:val="24"/>
          <w:szCs w:val="24"/>
        </w:rPr>
      </w:pPr>
    </w:p>
    <w:p w14:paraId="22E8986A" w14:textId="77777777" w:rsidR="00652C9A" w:rsidRPr="00C4184F" w:rsidRDefault="00652C9A" w:rsidP="00652C9A">
      <w:pPr>
        <w:pStyle w:val="Sinespaciado"/>
        <w:jc w:val="both"/>
        <w:rPr>
          <w:b/>
          <w:sz w:val="24"/>
          <w:szCs w:val="24"/>
        </w:rPr>
      </w:pPr>
    </w:p>
    <w:p w14:paraId="502BE12A" w14:textId="77777777" w:rsidR="00652C9A" w:rsidRPr="00C4184F" w:rsidRDefault="00652C9A" w:rsidP="00652C9A">
      <w:pPr>
        <w:pStyle w:val="Sinespaciado"/>
        <w:jc w:val="both"/>
        <w:rPr>
          <w:b/>
          <w:sz w:val="24"/>
          <w:szCs w:val="24"/>
        </w:rPr>
      </w:pPr>
    </w:p>
    <w:p w14:paraId="3E69ED1D" w14:textId="77777777" w:rsidR="00652C9A" w:rsidRPr="00C4184F" w:rsidRDefault="00652C9A" w:rsidP="00652C9A">
      <w:pPr>
        <w:pStyle w:val="Sinespaciado"/>
        <w:jc w:val="both"/>
        <w:rPr>
          <w:b/>
          <w:sz w:val="24"/>
          <w:szCs w:val="24"/>
        </w:rPr>
      </w:pPr>
    </w:p>
    <w:p w14:paraId="00BA37BF" w14:textId="77777777" w:rsidR="00652C9A" w:rsidRPr="00C4184F" w:rsidRDefault="00652C9A" w:rsidP="00652C9A">
      <w:pPr>
        <w:pStyle w:val="Sinespaciado"/>
        <w:jc w:val="both"/>
        <w:rPr>
          <w:b/>
          <w:sz w:val="24"/>
          <w:szCs w:val="24"/>
        </w:rPr>
      </w:pPr>
    </w:p>
    <w:p w14:paraId="02F9556F" w14:textId="77777777" w:rsidR="00652C9A" w:rsidRPr="00C4184F" w:rsidRDefault="00652C9A" w:rsidP="00652C9A">
      <w:pPr>
        <w:pStyle w:val="Sinespaciado"/>
        <w:jc w:val="both"/>
        <w:rPr>
          <w:b/>
          <w:sz w:val="24"/>
          <w:szCs w:val="24"/>
        </w:rPr>
      </w:pPr>
    </w:p>
    <w:p w14:paraId="324F3BE6" w14:textId="77777777" w:rsidR="00652C9A" w:rsidRPr="00C4184F" w:rsidRDefault="00652C9A" w:rsidP="00652C9A">
      <w:pPr>
        <w:pStyle w:val="Sinespaciado"/>
        <w:jc w:val="both"/>
        <w:rPr>
          <w:b/>
          <w:sz w:val="24"/>
          <w:szCs w:val="24"/>
        </w:rPr>
      </w:pPr>
    </w:p>
    <w:p w14:paraId="24B9AADA" w14:textId="77777777" w:rsidR="00652C9A" w:rsidRPr="00C4184F" w:rsidRDefault="00652C9A" w:rsidP="00652C9A">
      <w:pPr>
        <w:pStyle w:val="Sinespaciado"/>
        <w:jc w:val="center"/>
        <w:rPr>
          <w:rFonts w:ascii="Arial" w:hAnsi="Arial" w:cs="Arial"/>
          <w:b/>
          <w:sz w:val="28"/>
          <w:szCs w:val="28"/>
          <w:u w:val="single"/>
        </w:rPr>
      </w:pPr>
      <w:r w:rsidRPr="00C4184F">
        <w:rPr>
          <w:rFonts w:ascii="Arial" w:hAnsi="Arial" w:cs="Arial"/>
          <w:b/>
          <w:sz w:val="28"/>
          <w:szCs w:val="28"/>
          <w:u w:val="single"/>
        </w:rPr>
        <w:lastRenderedPageBreak/>
        <w:t>CULTURA ORGANIZACIONAL</w:t>
      </w:r>
    </w:p>
    <w:p w14:paraId="01DC328C" w14:textId="77777777" w:rsidR="00652C9A" w:rsidRPr="00C4184F" w:rsidRDefault="00652C9A" w:rsidP="00652C9A">
      <w:pPr>
        <w:pStyle w:val="Sinespaciado"/>
        <w:jc w:val="both"/>
        <w:rPr>
          <w:sz w:val="24"/>
          <w:szCs w:val="24"/>
        </w:rPr>
      </w:pPr>
    </w:p>
    <w:p w14:paraId="778BC94F" w14:textId="70FCBD4D" w:rsidR="00652C9A" w:rsidRPr="00C4184F" w:rsidRDefault="00652C9A" w:rsidP="00652C9A">
      <w:pPr>
        <w:pStyle w:val="Sinespaciado"/>
        <w:spacing w:line="276" w:lineRule="auto"/>
        <w:jc w:val="both"/>
        <w:rPr>
          <w:rFonts w:ascii="Arial" w:hAnsi="Arial" w:cs="Arial"/>
          <w:sz w:val="24"/>
          <w:szCs w:val="24"/>
        </w:rPr>
      </w:pPr>
      <w:r w:rsidRPr="00C4184F">
        <w:rPr>
          <w:rFonts w:cs="Arial"/>
          <w:b/>
          <w:bCs/>
          <w:color w:val="000000"/>
          <w:sz w:val="24"/>
          <w:szCs w:val="24"/>
        </w:rPr>
        <w:tab/>
      </w:r>
      <w:r w:rsidRPr="00C4184F">
        <w:rPr>
          <w:rFonts w:ascii="Arial" w:hAnsi="Arial" w:cs="Arial"/>
          <w:bCs/>
          <w:color w:val="000000"/>
          <w:sz w:val="24"/>
          <w:szCs w:val="24"/>
        </w:rPr>
        <w:t xml:space="preserve">Nuestro principal compromiso como órgano </w:t>
      </w:r>
      <w:r w:rsidRPr="00C4184F">
        <w:rPr>
          <w:rFonts w:ascii="Arial" w:hAnsi="Arial" w:cs="Arial"/>
          <w:sz w:val="24"/>
          <w:szCs w:val="24"/>
        </w:rPr>
        <w:t>de control interno en la Administración Pública Munici</w:t>
      </w:r>
      <w:r w:rsidR="00CD4D8E" w:rsidRPr="00C4184F">
        <w:rPr>
          <w:rFonts w:ascii="Arial" w:hAnsi="Arial" w:cs="Arial"/>
          <w:sz w:val="24"/>
          <w:szCs w:val="24"/>
        </w:rPr>
        <w:t xml:space="preserve">pal es realizar una actividad </w:t>
      </w:r>
      <w:r w:rsidRPr="00C4184F">
        <w:rPr>
          <w:rFonts w:ascii="Arial" w:hAnsi="Arial" w:cs="Arial"/>
          <w:sz w:val="24"/>
          <w:szCs w:val="24"/>
        </w:rPr>
        <w:t xml:space="preserve">preventiva, para garantizar que las actividades que realicen los servidores públicos, las dependencias y/o unidades administrativas se apeguen a la normatividad aplicable en razón </w:t>
      </w:r>
      <w:r w:rsidR="00CD4D8E" w:rsidRPr="00C4184F">
        <w:rPr>
          <w:rFonts w:ascii="Arial" w:hAnsi="Arial" w:cs="Arial"/>
          <w:sz w:val="24"/>
          <w:szCs w:val="24"/>
        </w:rPr>
        <w:t>de materia y tiempo, y con ello</w:t>
      </w:r>
      <w:r w:rsidRPr="00C4184F">
        <w:rPr>
          <w:rFonts w:ascii="Arial" w:hAnsi="Arial" w:cs="Arial"/>
          <w:sz w:val="24"/>
          <w:szCs w:val="24"/>
        </w:rPr>
        <w:t xml:space="preserve"> fortalecer de manera generalizada una ética pública basada en la responsabilidad, honestidad, eficacia y transparencia, en apego al marco jurídico aplicable.</w:t>
      </w:r>
    </w:p>
    <w:p w14:paraId="48B6D6D9" w14:textId="77777777" w:rsidR="00652C9A" w:rsidRPr="00C4184F" w:rsidRDefault="00652C9A" w:rsidP="00652C9A">
      <w:pPr>
        <w:pStyle w:val="Sinespaciado"/>
        <w:spacing w:line="276" w:lineRule="auto"/>
        <w:jc w:val="both"/>
        <w:rPr>
          <w:rFonts w:cs="Arial"/>
          <w:b/>
          <w:bCs/>
          <w:color w:val="000000"/>
          <w:sz w:val="24"/>
          <w:szCs w:val="24"/>
        </w:rPr>
      </w:pPr>
    </w:p>
    <w:p w14:paraId="295D0E70" w14:textId="77777777" w:rsidR="00652C9A" w:rsidRPr="00C4184F" w:rsidRDefault="00652C9A" w:rsidP="00652C9A">
      <w:pPr>
        <w:pStyle w:val="Sinespaciado"/>
        <w:spacing w:line="276" w:lineRule="auto"/>
        <w:jc w:val="both"/>
        <w:rPr>
          <w:rFonts w:ascii="Arial" w:hAnsi="Arial" w:cs="Arial"/>
          <w:b/>
          <w:bCs/>
          <w:color w:val="000000"/>
          <w:sz w:val="24"/>
          <w:szCs w:val="24"/>
          <w:u w:val="single"/>
        </w:rPr>
      </w:pPr>
      <w:r w:rsidRPr="00C4184F">
        <w:rPr>
          <w:rFonts w:ascii="Arial" w:hAnsi="Arial" w:cs="Arial"/>
          <w:b/>
          <w:bCs/>
          <w:color w:val="000000"/>
          <w:sz w:val="24"/>
          <w:szCs w:val="24"/>
          <w:u w:val="single"/>
        </w:rPr>
        <w:t>Misión</w:t>
      </w:r>
    </w:p>
    <w:p w14:paraId="71FF9CBA" w14:textId="762F4D6A" w:rsidR="00652C9A" w:rsidRPr="00C4184F" w:rsidRDefault="00652C9A" w:rsidP="00652C9A">
      <w:pPr>
        <w:pStyle w:val="Sinespaciado"/>
        <w:spacing w:line="276" w:lineRule="auto"/>
        <w:ind w:firstLine="708"/>
        <w:jc w:val="both"/>
        <w:rPr>
          <w:rFonts w:ascii="Arial" w:hAnsi="Arial" w:cs="Arial"/>
          <w:b/>
          <w:bCs/>
          <w:color w:val="000000"/>
          <w:sz w:val="24"/>
          <w:szCs w:val="24"/>
        </w:rPr>
      </w:pPr>
      <w:r w:rsidRPr="00C4184F">
        <w:rPr>
          <w:rFonts w:ascii="Arial" w:hAnsi="Arial" w:cs="Arial"/>
          <w:color w:val="000000"/>
          <w:sz w:val="24"/>
          <w:szCs w:val="24"/>
        </w:rPr>
        <w:t xml:space="preserve">Contribuir como órgano de control </w:t>
      </w:r>
      <w:r w:rsidRPr="00C4184F">
        <w:rPr>
          <w:rFonts w:ascii="Arial" w:hAnsi="Arial" w:cs="Arial"/>
          <w:sz w:val="24"/>
          <w:szCs w:val="24"/>
        </w:rPr>
        <w:t xml:space="preserve">interno </w:t>
      </w:r>
      <w:r w:rsidR="00CD4D8E" w:rsidRPr="00C4184F">
        <w:rPr>
          <w:rFonts w:ascii="Arial" w:hAnsi="Arial" w:cs="Arial"/>
          <w:sz w:val="24"/>
          <w:szCs w:val="24"/>
        </w:rPr>
        <w:t>en el asentamiento de</w:t>
      </w:r>
      <w:r w:rsidRPr="00C4184F">
        <w:rPr>
          <w:rFonts w:ascii="Arial" w:hAnsi="Arial" w:cs="Arial"/>
          <w:sz w:val="24"/>
          <w:szCs w:val="24"/>
        </w:rPr>
        <w:t xml:space="preserve"> las bases del orden mediante el uso óptimo, honesto y transparente de los recursos y elevar la calidad en la gestión y desempeño de los servidores públicos, así como fomentar la cultura de rendición</w:t>
      </w:r>
      <w:r w:rsidR="00CD4D8E" w:rsidRPr="00C4184F">
        <w:rPr>
          <w:rFonts w:ascii="Arial" w:hAnsi="Arial" w:cs="Arial"/>
          <w:sz w:val="24"/>
          <w:szCs w:val="24"/>
        </w:rPr>
        <w:t xml:space="preserve"> </w:t>
      </w:r>
      <w:r w:rsidRPr="00C4184F">
        <w:rPr>
          <w:rFonts w:ascii="Arial" w:hAnsi="Arial" w:cs="Arial"/>
          <w:sz w:val="24"/>
          <w:szCs w:val="24"/>
        </w:rPr>
        <w:t xml:space="preserve">de cuentas en la Administración Pública Municipal, </w:t>
      </w:r>
      <w:r w:rsidRPr="00C4184F">
        <w:rPr>
          <w:rFonts w:ascii="Arial" w:hAnsi="Arial" w:cs="Arial"/>
          <w:color w:val="000000"/>
          <w:sz w:val="24"/>
          <w:szCs w:val="24"/>
        </w:rPr>
        <w:t xml:space="preserve">con respeto a lo contemplado en la normatividad aplicable a cada caso particular.  </w:t>
      </w:r>
    </w:p>
    <w:p w14:paraId="762C74B1" w14:textId="77777777" w:rsidR="00652C9A" w:rsidRPr="00C4184F" w:rsidRDefault="00652C9A" w:rsidP="00652C9A">
      <w:pPr>
        <w:pStyle w:val="Sinespaciado"/>
        <w:spacing w:line="276" w:lineRule="auto"/>
        <w:ind w:firstLine="708"/>
        <w:jc w:val="both"/>
        <w:rPr>
          <w:rFonts w:ascii="Arial" w:hAnsi="Arial" w:cs="Arial"/>
          <w:sz w:val="24"/>
          <w:szCs w:val="24"/>
        </w:rPr>
      </w:pPr>
    </w:p>
    <w:p w14:paraId="2285A483" w14:textId="77777777" w:rsidR="00652C9A" w:rsidRPr="00C4184F" w:rsidRDefault="00652C9A" w:rsidP="00652C9A">
      <w:pPr>
        <w:pStyle w:val="Sinespaciado"/>
        <w:spacing w:line="276" w:lineRule="auto"/>
        <w:jc w:val="both"/>
        <w:rPr>
          <w:rFonts w:ascii="Arial" w:hAnsi="Arial" w:cs="Arial"/>
          <w:b/>
          <w:bCs/>
          <w:color w:val="000000"/>
          <w:sz w:val="24"/>
          <w:szCs w:val="24"/>
          <w:u w:val="single"/>
        </w:rPr>
      </w:pPr>
      <w:r w:rsidRPr="00C4184F">
        <w:rPr>
          <w:rFonts w:ascii="Arial" w:hAnsi="Arial" w:cs="Arial"/>
          <w:b/>
          <w:bCs/>
          <w:color w:val="000000"/>
          <w:sz w:val="24"/>
          <w:szCs w:val="24"/>
          <w:u w:val="single"/>
        </w:rPr>
        <w:t>Visión</w:t>
      </w:r>
    </w:p>
    <w:p w14:paraId="7C04F2F4" w14:textId="77777777" w:rsidR="00652C9A" w:rsidRPr="00C4184F" w:rsidRDefault="00652C9A" w:rsidP="00652C9A">
      <w:pPr>
        <w:pStyle w:val="Sinespaciado"/>
        <w:spacing w:line="276" w:lineRule="auto"/>
        <w:ind w:firstLine="708"/>
        <w:jc w:val="both"/>
        <w:rPr>
          <w:rFonts w:ascii="Arial" w:hAnsi="Arial" w:cs="Arial"/>
          <w:color w:val="000000"/>
          <w:sz w:val="24"/>
          <w:szCs w:val="24"/>
        </w:rPr>
      </w:pPr>
      <w:r w:rsidRPr="00C4184F">
        <w:rPr>
          <w:rFonts w:ascii="Arial" w:hAnsi="Arial" w:cs="Arial"/>
          <w:color w:val="000000"/>
          <w:sz w:val="24"/>
          <w:szCs w:val="24"/>
        </w:rPr>
        <w:t>Lograr el reconocimiento y credibilidad de la sociedad como órgano de control que vigila que la administración pública municipal sea honesta, transparente y su actuar esté debidamente fundado y motivado en la normatividad legal aplicable, para estar en actitud de proporcionar bienes y servicios de calidad a la Población de Atlixco.</w:t>
      </w:r>
    </w:p>
    <w:p w14:paraId="64E971C6" w14:textId="77777777" w:rsidR="00652C9A" w:rsidRPr="00C4184F" w:rsidRDefault="00652C9A" w:rsidP="00652C9A">
      <w:pPr>
        <w:pStyle w:val="Sinespaciado"/>
        <w:spacing w:line="276" w:lineRule="auto"/>
        <w:jc w:val="both"/>
        <w:rPr>
          <w:rFonts w:ascii="Arial" w:hAnsi="Arial" w:cs="Arial"/>
          <w:b/>
          <w:bCs/>
          <w:color w:val="000000"/>
          <w:sz w:val="24"/>
          <w:szCs w:val="24"/>
        </w:rPr>
      </w:pPr>
    </w:p>
    <w:p w14:paraId="6ABEB1F0" w14:textId="77777777" w:rsidR="00652C9A" w:rsidRPr="00C4184F" w:rsidRDefault="00652C9A" w:rsidP="00652C9A">
      <w:pPr>
        <w:pStyle w:val="Sinespaciado"/>
        <w:spacing w:line="276" w:lineRule="auto"/>
        <w:jc w:val="both"/>
        <w:rPr>
          <w:rFonts w:ascii="Arial" w:hAnsi="Arial" w:cs="Arial"/>
          <w:b/>
          <w:bCs/>
          <w:color w:val="000000"/>
          <w:sz w:val="24"/>
          <w:szCs w:val="24"/>
          <w:u w:val="single"/>
        </w:rPr>
      </w:pPr>
      <w:r w:rsidRPr="00C4184F">
        <w:rPr>
          <w:rFonts w:ascii="Arial" w:hAnsi="Arial" w:cs="Arial"/>
          <w:b/>
          <w:bCs/>
          <w:color w:val="000000"/>
          <w:sz w:val="24"/>
          <w:szCs w:val="24"/>
          <w:u w:val="single"/>
        </w:rPr>
        <w:t>Valores</w:t>
      </w:r>
    </w:p>
    <w:p w14:paraId="30BD2B71" w14:textId="77777777" w:rsidR="00652C9A" w:rsidRPr="00C4184F" w:rsidRDefault="00652C9A" w:rsidP="00652C9A">
      <w:pPr>
        <w:pStyle w:val="Sinespaciado"/>
        <w:spacing w:line="276" w:lineRule="auto"/>
        <w:jc w:val="both"/>
        <w:rPr>
          <w:rFonts w:cs="Symbol"/>
          <w:color w:val="000000"/>
          <w:sz w:val="24"/>
          <w:szCs w:val="24"/>
        </w:rPr>
      </w:pPr>
    </w:p>
    <w:p w14:paraId="2A0867D0" w14:textId="168F1D91" w:rsidR="004B3170" w:rsidRPr="00C4184F" w:rsidRDefault="00652C9A" w:rsidP="004B3170">
      <w:pPr>
        <w:pStyle w:val="Sinespaciado"/>
        <w:numPr>
          <w:ilvl w:val="0"/>
          <w:numId w:val="3"/>
        </w:numPr>
        <w:spacing w:line="276" w:lineRule="auto"/>
        <w:jc w:val="both"/>
        <w:rPr>
          <w:rFonts w:cs="Arial"/>
          <w:color w:val="000000"/>
          <w:sz w:val="24"/>
          <w:szCs w:val="24"/>
        </w:rPr>
      </w:pPr>
      <w:r w:rsidRPr="00C4184F">
        <w:rPr>
          <w:rFonts w:cs="Arial"/>
          <w:color w:val="000000"/>
          <w:sz w:val="24"/>
          <w:szCs w:val="24"/>
        </w:rPr>
        <w:t>TRANSPARENCIA</w:t>
      </w:r>
    </w:p>
    <w:p w14:paraId="0B6E0DEF" w14:textId="6C3C8CDA" w:rsidR="004B3170" w:rsidRPr="00C4184F" w:rsidRDefault="004B3170" w:rsidP="004B3170">
      <w:pPr>
        <w:pStyle w:val="Sinespaciado"/>
        <w:numPr>
          <w:ilvl w:val="0"/>
          <w:numId w:val="3"/>
        </w:numPr>
        <w:spacing w:line="276" w:lineRule="auto"/>
        <w:jc w:val="both"/>
        <w:rPr>
          <w:rFonts w:cs="Arial"/>
          <w:color w:val="000000"/>
          <w:sz w:val="24"/>
          <w:szCs w:val="24"/>
        </w:rPr>
      </w:pPr>
      <w:r w:rsidRPr="00C4184F">
        <w:rPr>
          <w:rFonts w:cs="Arial"/>
          <w:color w:val="000000"/>
          <w:sz w:val="24"/>
          <w:szCs w:val="24"/>
        </w:rPr>
        <w:t>CALIDAD</w:t>
      </w:r>
    </w:p>
    <w:p w14:paraId="5EF155CC" w14:textId="77777777" w:rsidR="00652C9A" w:rsidRPr="00C4184F" w:rsidRDefault="00652C9A" w:rsidP="001E773B">
      <w:pPr>
        <w:pStyle w:val="Sinespaciado"/>
        <w:numPr>
          <w:ilvl w:val="0"/>
          <w:numId w:val="3"/>
        </w:numPr>
        <w:spacing w:line="276" w:lineRule="auto"/>
        <w:jc w:val="both"/>
        <w:rPr>
          <w:rFonts w:cs="Arial"/>
          <w:color w:val="000000"/>
          <w:sz w:val="24"/>
          <w:szCs w:val="24"/>
        </w:rPr>
      </w:pPr>
      <w:r w:rsidRPr="00C4184F">
        <w:rPr>
          <w:rFonts w:cs="Arial"/>
          <w:color w:val="000000"/>
          <w:sz w:val="24"/>
          <w:szCs w:val="24"/>
        </w:rPr>
        <w:t>HONESTIDAD</w:t>
      </w:r>
    </w:p>
    <w:p w14:paraId="6B755E08" w14:textId="77777777" w:rsidR="00652C9A" w:rsidRPr="00C4184F" w:rsidRDefault="00652C9A" w:rsidP="001E773B">
      <w:pPr>
        <w:pStyle w:val="Sinespaciado"/>
        <w:numPr>
          <w:ilvl w:val="0"/>
          <w:numId w:val="3"/>
        </w:numPr>
        <w:spacing w:line="276" w:lineRule="auto"/>
        <w:jc w:val="both"/>
        <w:rPr>
          <w:rFonts w:cs="Arial"/>
          <w:color w:val="000000"/>
          <w:sz w:val="24"/>
          <w:szCs w:val="24"/>
        </w:rPr>
      </w:pPr>
      <w:r w:rsidRPr="00C4184F">
        <w:rPr>
          <w:rFonts w:cs="Arial"/>
          <w:color w:val="000000"/>
          <w:sz w:val="24"/>
          <w:szCs w:val="24"/>
        </w:rPr>
        <w:t>RESPETO</w:t>
      </w:r>
    </w:p>
    <w:p w14:paraId="10A53A77" w14:textId="77777777" w:rsidR="00652C9A" w:rsidRPr="00C4184F" w:rsidRDefault="00652C9A" w:rsidP="001E773B">
      <w:pPr>
        <w:pStyle w:val="Sinespaciado"/>
        <w:numPr>
          <w:ilvl w:val="0"/>
          <w:numId w:val="3"/>
        </w:numPr>
        <w:spacing w:line="276" w:lineRule="auto"/>
        <w:jc w:val="both"/>
        <w:rPr>
          <w:rFonts w:cs="Arial"/>
          <w:color w:val="000000"/>
          <w:sz w:val="24"/>
          <w:szCs w:val="24"/>
        </w:rPr>
      </w:pPr>
      <w:r w:rsidRPr="00C4184F">
        <w:rPr>
          <w:rFonts w:cs="Arial"/>
          <w:color w:val="000000"/>
          <w:sz w:val="24"/>
          <w:szCs w:val="24"/>
        </w:rPr>
        <w:t>RESPONSABILIDAD</w:t>
      </w:r>
    </w:p>
    <w:p w14:paraId="2DC0ADE4" w14:textId="77777777" w:rsidR="00652C9A" w:rsidRPr="00C4184F" w:rsidRDefault="00652C9A" w:rsidP="001E773B">
      <w:pPr>
        <w:pStyle w:val="Sinespaciado"/>
        <w:numPr>
          <w:ilvl w:val="0"/>
          <w:numId w:val="3"/>
        </w:numPr>
        <w:spacing w:line="276" w:lineRule="auto"/>
        <w:jc w:val="both"/>
        <w:rPr>
          <w:rFonts w:cs="Arial"/>
          <w:color w:val="000000"/>
          <w:sz w:val="24"/>
          <w:szCs w:val="24"/>
        </w:rPr>
      </w:pPr>
      <w:r w:rsidRPr="00C4184F">
        <w:rPr>
          <w:rFonts w:cs="Arial"/>
          <w:color w:val="000000"/>
          <w:sz w:val="24"/>
          <w:szCs w:val="24"/>
        </w:rPr>
        <w:t>COMPROMISO</w:t>
      </w:r>
    </w:p>
    <w:p w14:paraId="53DBC251" w14:textId="77777777" w:rsidR="00652C9A" w:rsidRPr="00C4184F" w:rsidRDefault="00652C9A" w:rsidP="001E773B">
      <w:pPr>
        <w:pStyle w:val="Sinespaciado"/>
        <w:numPr>
          <w:ilvl w:val="0"/>
          <w:numId w:val="3"/>
        </w:numPr>
        <w:spacing w:line="276" w:lineRule="auto"/>
        <w:jc w:val="both"/>
        <w:rPr>
          <w:rFonts w:cs="Arial"/>
          <w:color w:val="000000"/>
          <w:sz w:val="24"/>
          <w:szCs w:val="24"/>
        </w:rPr>
      </w:pPr>
      <w:r w:rsidRPr="00C4184F">
        <w:rPr>
          <w:rFonts w:cs="Arial"/>
          <w:color w:val="000000"/>
          <w:sz w:val="24"/>
          <w:szCs w:val="24"/>
        </w:rPr>
        <w:t>JUSTICIA</w:t>
      </w:r>
    </w:p>
    <w:p w14:paraId="30BA8A00" w14:textId="77777777" w:rsidR="00652C9A" w:rsidRPr="00C4184F" w:rsidRDefault="00652C9A" w:rsidP="001E773B">
      <w:pPr>
        <w:pStyle w:val="Sinespaciado"/>
        <w:numPr>
          <w:ilvl w:val="0"/>
          <w:numId w:val="3"/>
        </w:numPr>
        <w:spacing w:line="276" w:lineRule="auto"/>
        <w:jc w:val="both"/>
        <w:rPr>
          <w:rFonts w:cs="Arial"/>
          <w:color w:val="000000"/>
          <w:sz w:val="24"/>
          <w:szCs w:val="24"/>
        </w:rPr>
      </w:pPr>
      <w:r w:rsidRPr="00C4184F">
        <w:rPr>
          <w:rFonts w:cs="Arial"/>
          <w:color w:val="000000"/>
          <w:sz w:val="24"/>
          <w:szCs w:val="24"/>
        </w:rPr>
        <w:t>LEGALIDAD</w:t>
      </w:r>
    </w:p>
    <w:p w14:paraId="7F4CDD0A" w14:textId="77777777" w:rsidR="00652C9A" w:rsidRPr="00C4184F" w:rsidRDefault="00652C9A" w:rsidP="001E773B">
      <w:pPr>
        <w:pStyle w:val="Sinespaciado"/>
        <w:numPr>
          <w:ilvl w:val="0"/>
          <w:numId w:val="3"/>
        </w:numPr>
        <w:spacing w:line="276" w:lineRule="auto"/>
        <w:jc w:val="both"/>
        <w:rPr>
          <w:rFonts w:cs="Arial"/>
          <w:color w:val="000000"/>
          <w:sz w:val="24"/>
          <w:szCs w:val="24"/>
        </w:rPr>
      </w:pPr>
      <w:r w:rsidRPr="00C4184F">
        <w:rPr>
          <w:rFonts w:cs="Arial"/>
          <w:color w:val="000000"/>
          <w:sz w:val="24"/>
          <w:szCs w:val="24"/>
        </w:rPr>
        <w:t>IGUALDAD</w:t>
      </w:r>
    </w:p>
    <w:p w14:paraId="42C8CDEE" w14:textId="77777777" w:rsidR="00652C9A" w:rsidRPr="00C4184F" w:rsidRDefault="00652C9A" w:rsidP="00652C9A">
      <w:pPr>
        <w:pStyle w:val="Sinespaciado"/>
        <w:spacing w:line="276" w:lineRule="auto"/>
        <w:jc w:val="both"/>
        <w:rPr>
          <w:sz w:val="24"/>
          <w:szCs w:val="24"/>
        </w:rPr>
      </w:pPr>
    </w:p>
    <w:p w14:paraId="2C9102B2" w14:textId="77777777" w:rsidR="00652C9A" w:rsidRPr="00C4184F" w:rsidRDefault="00652C9A" w:rsidP="00652C9A">
      <w:pPr>
        <w:autoSpaceDE w:val="0"/>
        <w:autoSpaceDN w:val="0"/>
        <w:adjustRightInd w:val="0"/>
        <w:spacing w:after="0" w:line="276" w:lineRule="auto"/>
        <w:jc w:val="both"/>
        <w:rPr>
          <w:rFonts w:cs="Calibri"/>
          <w:color w:val="000000"/>
          <w:sz w:val="24"/>
          <w:szCs w:val="24"/>
        </w:rPr>
      </w:pPr>
    </w:p>
    <w:p w14:paraId="52213B55" w14:textId="77777777" w:rsidR="00652C9A" w:rsidRPr="00C4184F" w:rsidRDefault="00652C9A" w:rsidP="00652C9A">
      <w:pPr>
        <w:pStyle w:val="Sinespaciado"/>
        <w:jc w:val="both"/>
        <w:rPr>
          <w:b/>
          <w:sz w:val="24"/>
          <w:szCs w:val="24"/>
        </w:rPr>
      </w:pPr>
    </w:p>
    <w:p w14:paraId="5FEE0F75" w14:textId="77777777" w:rsidR="00652C9A" w:rsidRPr="00C4184F" w:rsidRDefault="00652C9A" w:rsidP="00652C9A">
      <w:pPr>
        <w:pStyle w:val="Sinespaciado"/>
        <w:jc w:val="both"/>
        <w:rPr>
          <w:b/>
          <w:sz w:val="24"/>
          <w:szCs w:val="24"/>
        </w:rPr>
      </w:pPr>
    </w:p>
    <w:p w14:paraId="1767BAE4" w14:textId="77777777" w:rsidR="00AF7924" w:rsidRDefault="00AF7924" w:rsidP="00652C9A">
      <w:pPr>
        <w:pStyle w:val="Sinespaciado"/>
        <w:jc w:val="center"/>
        <w:rPr>
          <w:rFonts w:ascii="Arial" w:hAnsi="Arial" w:cs="Arial"/>
          <w:b/>
          <w:sz w:val="28"/>
          <w:szCs w:val="28"/>
          <w:u w:val="single"/>
        </w:rPr>
      </w:pPr>
    </w:p>
    <w:p w14:paraId="4AD3E4B4" w14:textId="50A65069" w:rsidR="00652C9A" w:rsidRPr="00C4184F" w:rsidRDefault="00652C9A" w:rsidP="00652C9A">
      <w:pPr>
        <w:pStyle w:val="Sinespaciado"/>
        <w:jc w:val="center"/>
        <w:rPr>
          <w:rFonts w:ascii="Arial" w:hAnsi="Arial" w:cs="Arial"/>
          <w:b/>
          <w:sz w:val="28"/>
          <w:szCs w:val="28"/>
          <w:u w:val="single"/>
        </w:rPr>
      </w:pPr>
      <w:r w:rsidRPr="00C4184F">
        <w:rPr>
          <w:rFonts w:ascii="Arial" w:hAnsi="Arial" w:cs="Arial"/>
          <w:b/>
          <w:sz w:val="28"/>
          <w:szCs w:val="28"/>
          <w:u w:val="single"/>
        </w:rPr>
        <w:lastRenderedPageBreak/>
        <w:t>MARCO JURÍDICO</w:t>
      </w:r>
    </w:p>
    <w:p w14:paraId="3DF9A821" w14:textId="77777777" w:rsidR="00652C9A" w:rsidRPr="00C4184F" w:rsidRDefault="00652C9A" w:rsidP="00652C9A">
      <w:pPr>
        <w:autoSpaceDE w:val="0"/>
        <w:autoSpaceDN w:val="0"/>
        <w:adjustRightInd w:val="0"/>
        <w:spacing w:after="0" w:line="240" w:lineRule="auto"/>
        <w:rPr>
          <w:rFonts w:ascii="Arial" w:hAnsi="Arial" w:cs="Arial"/>
          <w:color w:val="000000"/>
          <w:sz w:val="24"/>
          <w:szCs w:val="24"/>
        </w:rPr>
      </w:pPr>
    </w:p>
    <w:tbl>
      <w:tblPr>
        <w:tblStyle w:val="Tablaconcuadrcula"/>
        <w:tblW w:w="8075" w:type="dxa"/>
        <w:tblLook w:val="04A0" w:firstRow="1" w:lastRow="0" w:firstColumn="1" w:lastColumn="0" w:noHBand="0" w:noVBand="1"/>
      </w:tblPr>
      <w:tblGrid>
        <w:gridCol w:w="6091"/>
        <w:gridCol w:w="1984"/>
      </w:tblGrid>
      <w:tr w:rsidR="008B63B3" w:rsidRPr="00C4184F" w14:paraId="07D8AB4C" w14:textId="77777777" w:rsidTr="008B63B3">
        <w:trPr>
          <w:trHeight w:val="448"/>
        </w:trPr>
        <w:tc>
          <w:tcPr>
            <w:tcW w:w="6091" w:type="dxa"/>
          </w:tcPr>
          <w:p w14:paraId="2DB3D28E" w14:textId="77777777" w:rsidR="008B63B3" w:rsidRPr="00C4184F" w:rsidRDefault="008B63B3" w:rsidP="00B36B14">
            <w:pPr>
              <w:autoSpaceDE w:val="0"/>
              <w:autoSpaceDN w:val="0"/>
              <w:adjustRightInd w:val="0"/>
              <w:jc w:val="center"/>
              <w:rPr>
                <w:rFonts w:ascii="Arial" w:hAnsi="Arial" w:cs="Arial"/>
                <w:color w:val="000000"/>
                <w:sz w:val="24"/>
                <w:szCs w:val="24"/>
              </w:rPr>
            </w:pPr>
            <w:r w:rsidRPr="00C4184F">
              <w:rPr>
                <w:rFonts w:ascii="Arial" w:hAnsi="Arial" w:cs="Arial"/>
                <w:color w:val="000000"/>
                <w:sz w:val="24"/>
                <w:szCs w:val="24"/>
              </w:rPr>
              <w:t>Norma Legal</w:t>
            </w:r>
          </w:p>
        </w:tc>
        <w:tc>
          <w:tcPr>
            <w:tcW w:w="1984" w:type="dxa"/>
          </w:tcPr>
          <w:p w14:paraId="66A15FE2" w14:textId="77777777" w:rsidR="008B63B3" w:rsidRPr="00C4184F" w:rsidRDefault="008B63B3" w:rsidP="00B36B14">
            <w:pPr>
              <w:autoSpaceDE w:val="0"/>
              <w:autoSpaceDN w:val="0"/>
              <w:adjustRightInd w:val="0"/>
              <w:jc w:val="center"/>
              <w:rPr>
                <w:rFonts w:ascii="Arial" w:hAnsi="Arial" w:cs="Arial"/>
                <w:color w:val="000000"/>
                <w:sz w:val="24"/>
                <w:szCs w:val="24"/>
              </w:rPr>
            </w:pPr>
            <w:r w:rsidRPr="00C4184F">
              <w:rPr>
                <w:rFonts w:ascii="Arial" w:hAnsi="Arial" w:cs="Arial"/>
                <w:color w:val="000000"/>
                <w:sz w:val="24"/>
                <w:szCs w:val="24"/>
              </w:rPr>
              <w:t>Fecha de Publicación</w:t>
            </w:r>
          </w:p>
        </w:tc>
      </w:tr>
      <w:tr w:rsidR="008B63B3" w:rsidRPr="00C4184F" w14:paraId="7A047E1A" w14:textId="77777777" w:rsidTr="008B63B3">
        <w:tc>
          <w:tcPr>
            <w:tcW w:w="6091" w:type="dxa"/>
            <w:shd w:val="clear" w:color="auto" w:fill="000000" w:themeFill="text1"/>
          </w:tcPr>
          <w:p w14:paraId="1E303D81" w14:textId="77777777" w:rsidR="008B63B3" w:rsidRPr="00C4184F" w:rsidRDefault="008B63B3" w:rsidP="00B36B14">
            <w:pPr>
              <w:autoSpaceDE w:val="0"/>
              <w:autoSpaceDN w:val="0"/>
              <w:adjustRightInd w:val="0"/>
              <w:rPr>
                <w:rFonts w:ascii="Arial" w:hAnsi="Arial" w:cs="Arial"/>
                <w:b/>
                <w:color w:val="000000"/>
                <w:sz w:val="24"/>
                <w:szCs w:val="24"/>
              </w:rPr>
            </w:pPr>
            <w:r w:rsidRPr="00C4184F">
              <w:rPr>
                <w:rFonts w:ascii="Arial" w:hAnsi="Arial" w:cs="Arial"/>
                <w:b/>
                <w:color w:val="FFFFFF" w:themeColor="background1"/>
                <w:sz w:val="24"/>
                <w:szCs w:val="24"/>
              </w:rPr>
              <w:t>FEDERALES</w:t>
            </w:r>
          </w:p>
        </w:tc>
        <w:tc>
          <w:tcPr>
            <w:tcW w:w="1984" w:type="dxa"/>
            <w:shd w:val="clear" w:color="auto" w:fill="000000" w:themeFill="text1"/>
          </w:tcPr>
          <w:p w14:paraId="3BB44EDD" w14:textId="77777777" w:rsidR="008B63B3" w:rsidRPr="00C4184F" w:rsidRDefault="008B63B3" w:rsidP="00B36B14">
            <w:pPr>
              <w:autoSpaceDE w:val="0"/>
              <w:autoSpaceDN w:val="0"/>
              <w:adjustRightInd w:val="0"/>
              <w:jc w:val="center"/>
              <w:rPr>
                <w:rFonts w:ascii="Arial" w:hAnsi="Arial" w:cs="Arial"/>
                <w:b/>
                <w:color w:val="FFFFFF" w:themeColor="background1"/>
                <w:sz w:val="24"/>
                <w:szCs w:val="24"/>
              </w:rPr>
            </w:pPr>
            <w:r w:rsidRPr="00C4184F">
              <w:rPr>
                <w:rFonts w:ascii="Arial" w:hAnsi="Arial" w:cs="Arial"/>
                <w:b/>
                <w:color w:val="FFFFFF" w:themeColor="background1"/>
                <w:sz w:val="24"/>
                <w:szCs w:val="24"/>
              </w:rPr>
              <w:t>DOF</w:t>
            </w:r>
          </w:p>
        </w:tc>
      </w:tr>
      <w:tr w:rsidR="008B63B3" w:rsidRPr="00C4184F" w14:paraId="29321A61" w14:textId="77777777" w:rsidTr="008B63B3">
        <w:tc>
          <w:tcPr>
            <w:tcW w:w="6091" w:type="dxa"/>
          </w:tcPr>
          <w:p w14:paraId="19669A31"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Constitución Política de los Estados Unidos Mexicanos</w:t>
            </w:r>
          </w:p>
        </w:tc>
        <w:tc>
          <w:tcPr>
            <w:tcW w:w="1984" w:type="dxa"/>
          </w:tcPr>
          <w:p w14:paraId="10360F43"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05-02-1997</w:t>
            </w:r>
          </w:p>
        </w:tc>
      </w:tr>
      <w:tr w:rsidR="008B63B3" w:rsidRPr="00C4184F" w14:paraId="2C39B041" w14:textId="77777777" w:rsidTr="008B63B3">
        <w:tc>
          <w:tcPr>
            <w:tcW w:w="6091" w:type="dxa"/>
          </w:tcPr>
          <w:p w14:paraId="022AD6A8"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de Amparo</w:t>
            </w:r>
          </w:p>
        </w:tc>
        <w:tc>
          <w:tcPr>
            <w:tcW w:w="1984" w:type="dxa"/>
          </w:tcPr>
          <w:p w14:paraId="40798F39"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02-04-2013</w:t>
            </w:r>
          </w:p>
        </w:tc>
      </w:tr>
      <w:tr w:rsidR="008B63B3" w:rsidRPr="00C4184F" w14:paraId="186049B7" w14:textId="77777777" w:rsidTr="008B63B3">
        <w:tc>
          <w:tcPr>
            <w:tcW w:w="6091" w:type="dxa"/>
          </w:tcPr>
          <w:p w14:paraId="3C2B7313"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Asistencia Social </w:t>
            </w:r>
          </w:p>
        </w:tc>
        <w:tc>
          <w:tcPr>
            <w:tcW w:w="1984" w:type="dxa"/>
          </w:tcPr>
          <w:p w14:paraId="69EA61FD"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02-09-2004</w:t>
            </w:r>
          </w:p>
        </w:tc>
      </w:tr>
      <w:tr w:rsidR="008B63B3" w:rsidRPr="00C4184F" w14:paraId="45A75AD6" w14:textId="77777777" w:rsidTr="008B63B3">
        <w:tc>
          <w:tcPr>
            <w:tcW w:w="6091" w:type="dxa"/>
            <w:shd w:val="clear" w:color="auto" w:fill="auto"/>
          </w:tcPr>
          <w:p w14:paraId="40F8BC09"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de Coordinación Fiscal</w:t>
            </w:r>
          </w:p>
        </w:tc>
        <w:tc>
          <w:tcPr>
            <w:tcW w:w="1984" w:type="dxa"/>
            <w:shd w:val="clear" w:color="auto" w:fill="auto"/>
          </w:tcPr>
          <w:p w14:paraId="215274D8"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27-12-1978</w:t>
            </w:r>
          </w:p>
        </w:tc>
      </w:tr>
      <w:tr w:rsidR="008B63B3" w:rsidRPr="00C4184F" w14:paraId="6F995CD1" w14:textId="77777777" w:rsidTr="008B63B3">
        <w:tc>
          <w:tcPr>
            <w:tcW w:w="6091" w:type="dxa"/>
          </w:tcPr>
          <w:p w14:paraId="4054AB5E"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de Adquisiciones, Arrendamientos y Servicios del Sector Público Federal</w:t>
            </w:r>
          </w:p>
        </w:tc>
        <w:tc>
          <w:tcPr>
            <w:tcW w:w="1984" w:type="dxa"/>
          </w:tcPr>
          <w:p w14:paraId="0B3F1702"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04-01-200</w:t>
            </w:r>
          </w:p>
        </w:tc>
        <w:bookmarkStart w:id="0" w:name="_GoBack"/>
        <w:bookmarkEnd w:id="0"/>
      </w:tr>
      <w:tr w:rsidR="008B63B3" w:rsidRPr="00C4184F" w14:paraId="468CC95F" w14:textId="77777777" w:rsidTr="008B63B3">
        <w:tc>
          <w:tcPr>
            <w:tcW w:w="6091" w:type="dxa"/>
          </w:tcPr>
          <w:p w14:paraId="698AB43C"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de Fomento para la Lectura y el Libro</w:t>
            </w:r>
          </w:p>
        </w:tc>
        <w:tc>
          <w:tcPr>
            <w:tcW w:w="1984" w:type="dxa"/>
          </w:tcPr>
          <w:p w14:paraId="09315ACF"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24-07-2008</w:t>
            </w:r>
          </w:p>
        </w:tc>
      </w:tr>
      <w:tr w:rsidR="008B63B3" w:rsidRPr="00C4184F" w14:paraId="737D8B6A" w14:textId="77777777" w:rsidTr="008B63B3">
        <w:tc>
          <w:tcPr>
            <w:tcW w:w="6091" w:type="dxa"/>
            <w:shd w:val="clear" w:color="auto" w:fill="auto"/>
          </w:tcPr>
          <w:p w14:paraId="22161223"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la Comisión Nacional de los Derechos Humanos </w:t>
            </w:r>
          </w:p>
        </w:tc>
        <w:tc>
          <w:tcPr>
            <w:tcW w:w="1984" w:type="dxa"/>
            <w:shd w:val="clear" w:color="auto" w:fill="auto"/>
          </w:tcPr>
          <w:p w14:paraId="43C28D46"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29-06-1992</w:t>
            </w:r>
          </w:p>
        </w:tc>
      </w:tr>
      <w:tr w:rsidR="008B63B3" w:rsidRPr="00C4184F" w14:paraId="7EA91C3E" w14:textId="77777777" w:rsidTr="008B63B3">
        <w:tc>
          <w:tcPr>
            <w:tcW w:w="6091" w:type="dxa"/>
          </w:tcPr>
          <w:p w14:paraId="325A5ECA"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de Obras Públicas y Servicios Relacionados con las Mismas</w:t>
            </w:r>
          </w:p>
        </w:tc>
        <w:tc>
          <w:tcPr>
            <w:tcW w:w="1984" w:type="dxa"/>
          </w:tcPr>
          <w:p w14:paraId="4FF339D5"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04-01-200</w:t>
            </w:r>
          </w:p>
        </w:tc>
      </w:tr>
      <w:tr w:rsidR="008B63B3" w:rsidRPr="00C4184F" w14:paraId="711E037B" w14:textId="77777777" w:rsidTr="008B63B3">
        <w:tc>
          <w:tcPr>
            <w:tcW w:w="6091" w:type="dxa"/>
          </w:tcPr>
          <w:p w14:paraId="38AD7EE5"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Federal de Presupuesto y Responsabilidad Hacendaria</w:t>
            </w:r>
          </w:p>
        </w:tc>
        <w:tc>
          <w:tcPr>
            <w:tcW w:w="1984" w:type="dxa"/>
          </w:tcPr>
          <w:p w14:paraId="72E9E125"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30-03-2006</w:t>
            </w:r>
          </w:p>
        </w:tc>
      </w:tr>
      <w:tr w:rsidR="008B63B3" w:rsidRPr="00C4184F" w14:paraId="0E4973CE" w14:textId="77777777" w:rsidTr="008B63B3">
        <w:tc>
          <w:tcPr>
            <w:tcW w:w="6091" w:type="dxa"/>
            <w:shd w:val="clear" w:color="auto" w:fill="auto"/>
          </w:tcPr>
          <w:p w14:paraId="27788583"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Tesorería de la Federación </w:t>
            </w:r>
          </w:p>
        </w:tc>
        <w:tc>
          <w:tcPr>
            <w:tcW w:w="1984" w:type="dxa"/>
            <w:shd w:val="clear" w:color="auto" w:fill="auto"/>
          </w:tcPr>
          <w:p w14:paraId="55A6C7EF"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30-12-2015</w:t>
            </w:r>
          </w:p>
        </w:tc>
      </w:tr>
      <w:tr w:rsidR="008B63B3" w:rsidRPr="00C4184F" w14:paraId="16CBA5ED" w14:textId="77777777" w:rsidTr="008B63B3">
        <w:tc>
          <w:tcPr>
            <w:tcW w:w="6091" w:type="dxa"/>
          </w:tcPr>
          <w:p w14:paraId="32EC5DA9"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del Impuesto Sobre la Renta</w:t>
            </w:r>
          </w:p>
        </w:tc>
        <w:tc>
          <w:tcPr>
            <w:tcW w:w="1984" w:type="dxa"/>
          </w:tcPr>
          <w:p w14:paraId="30D1DC3C"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11-12-2013</w:t>
            </w:r>
          </w:p>
        </w:tc>
      </w:tr>
      <w:tr w:rsidR="008B63B3" w:rsidRPr="00C4184F" w14:paraId="7708FEFC" w14:textId="77777777" w:rsidTr="008B63B3">
        <w:tc>
          <w:tcPr>
            <w:tcW w:w="6091" w:type="dxa"/>
            <w:shd w:val="clear" w:color="auto" w:fill="auto"/>
          </w:tcPr>
          <w:p w14:paraId="1DA93490"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Federal de Archivos</w:t>
            </w:r>
          </w:p>
        </w:tc>
        <w:tc>
          <w:tcPr>
            <w:tcW w:w="1984" w:type="dxa"/>
            <w:shd w:val="clear" w:color="auto" w:fill="auto"/>
          </w:tcPr>
          <w:p w14:paraId="7F524C61"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23-01-2012</w:t>
            </w:r>
          </w:p>
        </w:tc>
      </w:tr>
      <w:tr w:rsidR="008B63B3" w:rsidRPr="00C4184F" w14:paraId="4142C988" w14:textId="77777777" w:rsidTr="008B63B3">
        <w:tc>
          <w:tcPr>
            <w:tcW w:w="6091" w:type="dxa"/>
          </w:tcPr>
          <w:p w14:paraId="2F2B0E9F"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Federal de Derechos</w:t>
            </w:r>
          </w:p>
        </w:tc>
        <w:tc>
          <w:tcPr>
            <w:tcW w:w="1984" w:type="dxa"/>
          </w:tcPr>
          <w:p w14:paraId="21DCB405"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31-12-1981</w:t>
            </w:r>
          </w:p>
        </w:tc>
      </w:tr>
      <w:tr w:rsidR="008B63B3" w:rsidRPr="00C4184F" w14:paraId="2F752229" w14:textId="77777777" w:rsidTr="008B63B3">
        <w:tc>
          <w:tcPr>
            <w:tcW w:w="6091" w:type="dxa"/>
          </w:tcPr>
          <w:p w14:paraId="3A3A336F"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Federal de Transparencia y Acceso a la Información Pública Gubernamental</w:t>
            </w:r>
          </w:p>
        </w:tc>
        <w:tc>
          <w:tcPr>
            <w:tcW w:w="1984" w:type="dxa"/>
          </w:tcPr>
          <w:p w14:paraId="65D3F8AC"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11-06-2002</w:t>
            </w:r>
          </w:p>
        </w:tc>
      </w:tr>
      <w:tr w:rsidR="008B63B3" w:rsidRPr="00C4184F" w14:paraId="2D9261B9" w14:textId="77777777" w:rsidTr="008B63B3">
        <w:tc>
          <w:tcPr>
            <w:tcW w:w="6091" w:type="dxa"/>
          </w:tcPr>
          <w:p w14:paraId="3BAC3F09"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Federal del Trabajo</w:t>
            </w:r>
          </w:p>
        </w:tc>
        <w:tc>
          <w:tcPr>
            <w:tcW w:w="1984" w:type="dxa"/>
          </w:tcPr>
          <w:p w14:paraId="59FB0254"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01-04-1970</w:t>
            </w:r>
          </w:p>
        </w:tc>
      </w:tr>
      <w:tr w:rsidR="008B63B3" w:rsidRPr="00C4184F" w14:paraId="5674C834" w14:textId="77777777" w:rsidTr="008B63B3">
        <w:tc>
          <w:tcPr>
            <w:tcW w:w="6091" w:type="dxa"/>
          </w:tcPr>
          <w:p w14:paraId="63BBD49D" w14:textId="6B10FE69"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Federal para Prevenir y Eliminar la Discriminación</w:t>
            </w:r>
          </w:p>
        </w:tc>
        <w:tc>
          <w:tcPr>
            <w:tcW w:w="1984" w:type="dxa"/>
          </w:tcPr>
          <w:p w14:paraId="37D88625"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11-06-2003</w:t>
            </w:r>
          </w:p>
        </w:tc>
      </w:tr>
      <w:tr w:rsidR="008B63B3" w:rsidRPr="00C4184F" w14:paraId="524826B3" w14:textId="77777777" w:rsidTr="008B63B3">
        <w:tc>
          <w:tcPr>
            <w:tcW w:w="6091" w:type="dxa"/>
          </w:tcPr>
          <w:p w14:paraId="59314E01"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General de Acceso de las Mujeres a una Vida Libre de Violencia</w:t>
            </w:r>
          </w:p>
        </w:tc>
        <w:tc>
          <w:tcPr>
            <w:tcW w:w="1984" w:type="dxa"/>
          </w:tcPr>
          <w:p w14:paraId="538A5168"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01-02-2007</w:t>
            </w:r>
          </w:p>
        </w:tc>
      </w:tr>
      <w:tr w:rsidR="008B63B3" w:rsidRPr="00C4184F" w14:paraId="317FF9A4" w14:textId="77777777" w:rsidTr="008B63B3">
        <w:tc>
          <w:tcPr>
            <w:tcW w:w="6091" w:type="dxa"/>
          </w:tcPr>
          <w:p w14:paraId="35017DB7"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General de Bibliotecas</w:t>
            </w:r>
          </w:p>
        </w:tc>
        <w:tc>
          <w:tcPr>
            <w:tcW w:w="1984" w:type="dxa"/>
          </w:tcPr>
          <w:p w14:paraId="1540A369"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21-01-1998</w:t>
            </w:r>
          </w:p>
        </w:tc>
      </w:tr>
      <w:tr w:rsidR="008B63B3" w:rsidRPr="00C4184F" w14:paraId="4FE60F19" w14:textId="77777777" w:rsidTr="008B63B3">
        <w:tc>
          <w:tcPr>
            <w:tcW w:w="6091" w:type="dxa"/>
          </w:tcPr>
          <w:p w14:paraId="1598E81D"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General de Contabilidad Gubernamental </w:t>
            </w:r>
          </w:p>
        </w:tc>
        <w:tc>
          <w:tcPr>
            <w:tcW w:w="1984" w:type="dxa"/>
          </w:tcPr>
          <w:p w14:paraId="260D6AB7"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31-12-2008</w:t>
            </w:r>
          </w:p>
        </w:tc>
      </w:tr>
      <w:tr w:rsidR="008B63B3" w:rsidRPr="00C4184F" w14:paraId="6E811B56" w14:textId="77777777" w:rsidTr="008B63B3">
        <w:tc>
          <w:tcPr>
            <w:tcW w:w="6091" w:type="dxa"/>
          </w:tcPr>
          <w:p w14:paraId="47DE2519"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General de Salud</w:t>
            </w:r>
          </w:p>
        </w:tc>
        <w:tc>
          <w:tcPr>
            <w:tcW w:w="1984" w:type="dxa"/>
          </w:tcPr>
          <w:p w14:paraId="304202F4"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07-02-1984</w:t>
            </w:r>
          </w:p>
        </w:tc>
      </w:tr>
      <w:tr w:rsidR="008B63B3" w:rsidRPr="00C4184F" w14:paraId="79AE5BD1" w14:textId="77777777" w:rsidTr="008B63B3">
        <w:tc>
          <w:tcPr>
            <w:tcW w:w="6091" w:type="dxa"/>
            <w:shd w:val="clear" w:color="auto" w:fill="auto"/>
          </w:tcPr>
          <w:p w14:paraId="6A02AA5A"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General de Transparencia y Acceso a la Información Pública</w:t>
            </w:r>
          </w:p>
        </w:tc>
        <w:tc>
          <w:tcPr>
            <w:tcW w:w="1984" w:type="dxa"/>
            <w:shd w:val="clear" w:color="auto" w:fill="auto"/>
          </w:tcPr>
          <w:p w14:paraId="034E1F22"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04-05-2015</w:t>
            </w:r>
          </w:p>
        </w:tc>
      </w:tr>
      <w:tr w:rsidR="008B63B3" w:rsidRPr="00C4184F" w14:paraId="0F7C635C" w14:textId="77777777" w:rsidTr="008B63B3">
        <w:tc>
          <w:tcPr>
            <w:tcW w:w="6091" w:type="dxa"/>
            <w:shd w:val="clear" w:color="auto" w:fill="auto"/>
          </w:tcPr>
          <w:p w14:paraId="31056720"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General de Turismo</w:t>
            </w:r>
          </w:p>
        </w:tc>
        <w:tc>
          <w:tcPr>
            <w:tcW w:w="1984" w:type="dxa"/>
            <w:shd w:val="clear" w:color="auto" w:fill="auto"/>
          </w:tcPr>
          <w:p w14:paraId="3751F664"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17-06-2009</w:t>
            </w:r>
          </w:p>
        </w:tc>
      </w:tr>
      <w:tr w:rsidR="008B63B3" w:rsidRPr="00C4184F" w14:paraId="51D51E1D" w14:textId="77777777" w:rsidTr="008B63B3">
        <w:tc>
          <w:tcPr>
            <w:tcW w:w="6091" w:type="dxa"/>
          </w:tcPr>
          <w:p w14:paraId="31FC7F5D"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General del Equilibrio Ecológico y la Protección al Ambiente</w:t>
            </w:r>
          </w:p>
        </w:tc>
        <w:tc>
          <w:tcPr>
            <w:tcW w:w="1984" w:type="dxa"/>
            <w:shd w:val="clear" w:color="auto" w:fill="auto"/>
          </w:tcPr>
          <w:p w14:paraId="3EAEDC71"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28-01-1988</w:t>
            </w:r>
          </w:p>
        </w:tc>
      </w:tr>
      <w:tr w:rsidR="008B63B3" w:rsidRPr="00C4184F" w14:paraId="00CAE275" w14:textId="77777777" w:rsidTr="008B63B3">
        <w:tc>
          <w:tcPr>
            <w:tcW w:w="6091" w:type="dxa"/>
          </w:tcPr>
          <w:p w14:paraId="77F12EED"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General para la Igualdad entre Mujeres y Hombres</w:t>
            </w:r>
          </w:p>
        </w:tc>
        <w:tc>
          <w:tcPr>
            <w:tcW w:w="1984" w:type="dxa"/>
            <w:shd w:val="clear" w:color="auto" w:fill="auto"/>
          </w:tcPr>
          <w:p w14:paraId="7AA2259E"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02-08-2006</w:t>
            </w:r>
          </w:p>
        </w:tc>
      </w:tr>
      <w:tr w:rsidR="008B63B3" w:rsidRPr="00C4184F" w14:paraId="396B5EAB" w14:textId="77777777" w:rsidTr="008B63B3">
        <w:tc>
          <w:tcPr>
            <w:tcW w:w="6091" w:type="dxa"/>
            <w:shd w:val="clear" w:color="auto" w:fill="auto"/>
          </w:tcPr>
          <w:p w14:paraId="025E58E8"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General para la Inclusión de las Personas con Discapacidad </w:t>
            </w:r>
          </w:p>
        </w:tc>
        <w:tc>
          <w:tcPr>
            <w:tcW w:w="1984" w:type="dxa"/>
            <w:shd w:val="clear" w:color="auto" w:fill="auto"/>
          </w:tcPr>
          <w:p w14:paraId="78856ACF"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30-05-2011</w:t>
            </w:r>
          </w:p>
        </w:tc>
      </w:tr>
      <w:tr w:rsidR="008B63B3" w:rsidRPr="00C4184F" w14:paraId="487922E8" w14:textId="77777777" w:rsidTr="008B63B3">
        <w:tc>
          <w:tcPr>
            <w:tcW w:w="6091" w:type="dxa"/>
          </w:tcPr>
          <w:p w14:paraId="671BA2BB"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General para la Prevención y Gestión Integral de los Residuos</w:t>
            </w:r>
          </w:p>
        </w:tc>
        <w:tc>
          <w:tcPr>
            <w:tcW w:w="1984" w:type="dxa"/>
          </w:tcPr>
          <w:p w14:paraId="2A3ECD41"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08-10-2003</w:t>
            </w:r>
          </w:p>
        </w:tc>
      </w:tr>
      <w:tr w:rsidR="008B63B3" w:rsidRPr="00C4184F" w14:paraId="0FD534BE" w14:textId="77777777" w:rsidTr="008B63B3">
        <w:tc>
          <w:tcPr>
            <w:tcW w:w="6091" w:type="dxa"/>
          </w:tcPr>
          <w:p w14:paraId="6A3D012F"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del Instituto Nacional de las Mujeres </w:t>
            </w:r>
          </w:p>
        </w:tc>
        <w:tc>
          <w:tcPr>
            <w:tcW w:w="1984" w:type="dxa"/>
          </w:tcPr>
          <w:p w14:paraId="41635F49"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12-01-2001</w:t>
            </w:r>
          </w:p>
        </w:tc>
      </w:tr>
      <w:tr w:rsidR="008B63B3" w:rsidRPr="00C4184F" w14:paraId="626AE01B" w14:textId="77777777" w:rsidTr="008B63B3">
        <w:tc>
          <w:tcPr>
            <w:tcW w:w="6091" w:type="dxa"/>
          </w:tcPr>
          <w:p w14:paraId="015524A9"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Código Civil Federal </w:t>
            </w:r>
          </w:p>
        </w:tc>
        <w:tc>
          <w:tcPr>
            <w:tcW w:w="1984" w:type="dxa"/>
          </w:tcPr>
          <w:p w14:paraId="3A6C0D62"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26-05-1928</w:t>
            </w:r>
          </w:p>
        </w:tc>
      </w:tr>
      <w:tr w:rsidR="008B63B3" w:rsidRPr="00C4184F" w14:paraId="4B9B73AD" w14:textId="77777777" w:rsidTr="008B63B3">
        <w:tc>
          <w:tcPr>
            <w:tcW w:w="6091" w:type="dxa"/>
          </w:tcPr>
          <w:p w14:paraId="392461AC"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Código Fiscal de la Federación </w:t>
            </w:r>
          </w:p>
        </w:tc>
        <w:tc>
          <w:tcPr>
            <w:tcW w:w="1984" w:type="dxa"/>
          </w:tcPr>
          <w:p w14:paraId="43C3D29C"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31-12-1981</w:t>
            </w:r>
          </w:p>
        </w:tc>
      </w:tr>
      <w:tr w:rsidR="008B63B3" w:rsidRPr="00C4184F" w14:paraId="4D4EBF43" w14:textId="77777777" w:rsidTr="008B63B3">
        <w:tc>
          <w:tcPr>
            <w:tcW w:w="6091" w:type="dxa"/>
          </w:tcPr>
          <w:p w14:paraId="25B1993A"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Código Penal Federal </w:t>
            </w:r>
          </w:p>
        </w:tc>
        <w:tc>
          <w:tcPr>
            <w:tcW w:w="1984" w:type="dxa"/>
          </w:tcPr>
          <w:p w14:paraId="295016B2"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14-08-1931</w:t>
            </w:r>
          </w:p>
        </w:tc>
      </w:tr>
      <w:tr w:rsidR="008B63B3" w:rsidRPr="00C4184F" w14:paraId="53BD6C46" w14:textId="77777777" w:rsidTr="008B63B3">
        <w:tc>
          <w:tcPr>
            <w:tcW w:w="6091" w:type="dxa"/>
          </w:tcPr>
          <w:p w14:paraId="610C5A36"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Código Nacional de Procedimientos Penales  </w:t>
            </w:r>
          </w:p>
        </w:tc>
        <w:tc>
          <w:tcPr>
            <w:tcW w:w="1984" w:type="dxa"/>
          </w:tcPr>
          <w:p w14:paraId="31EDAC00"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05-03-2014</w:t>
            </w:r>
          </w:p>
        </w:tc>
      </w:tr>
      <w:tr w:rsidR="008B63B3" w:rsidRPr="00C4184F" w14:paraId="17DDA048" w14:textId="77777777" w:rsidTr="008B63B3">
        <w:tc>
          <w:tcPr>
            <w:tcW w:w="6091" w:type="dxa"/>
          </w:tcPr>
          <w:p w14:paraId="24EF8C01"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Reglamento de la Ley de Obras Públicas y Servicios Relacionados con las Mismas </w:t>
            </w:r>
          </w:p>
        </w:tc>
        <w:tc>
          <w:tcPr>
            <w:tcW w:w="1984" w:type="dxa"/>
          </w:tcPr>
          <w:p w14:paraId="14DABC49"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28-07-2010</w:t>
            </w:r>
          </w:p>
        </w:tc>
      </w:tr>
      <w:tr w:rsidR="008B63B3" w:rsidRPr="00C4184F" w14:paraId="0E990787" w14:textId="77777777" w:rsidTr="008B63B3">
        <w:tc>
          <w:tcPr>
            <w:tcW w:w="6091" w:type="dxa"/>
          </w:tcPr>
          <w:p w14:paraId="2C5AB23D" w14:textId="49724CC2"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Reglamento de la Ley Federal de Transparencia y Acceso a la Información Pública  Gubernamental </w:t>
            </w:r>
          </w:p>
        </w:tc>
        <w:tc>
          <w:tcPr>
            <w:tcW w:w="1984" w:type="dxa"/>
          </w:tcPr>
          <w:p w14:paraId="2E749DF6"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11-06-2003</w:t>
            </w:r>
          </w:p>
        </w:tc>
      </w:tr>
      <w:tr w:rsidR="008B63B3" w:rsidRPr="00C4184F" w14:paraId="58DADB8C" w14:textId="77777777" w:rsidTr="008B63B3">
        <w:tc>
          <w:tcPr>
            <w:tcW w:w="6091" w:type="dxa"/>
          </w:tcPr>
          <w:p w14:paraId="1FC2886F"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lastRenderedPageBreak/>
              <w:t xml:space="preserve">Reglamento de la ley del Impuesto Sobre la Renta </w:t>
            </w:r>
          </w:p>
        </w:tc>
        <w:tc>
          <w:tcPr>
            <w:tcW w:w="1984" w:type="dxa"/>
          </w:tcPr>
          <w:p w14:paraId="04F8BB42"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08-10-2015</w:t>
            </w:r>
          </w:p>
        </w:tc>
      </w:tr>
      <w:tr w:rsidR="008B63B3" w:rsidRPr="00C4184F" w14:paraId="61139C03" w14:textId="77777777" w:rsidTr="008B63B3">
        <w:tc>
          <w:tcPr>
            <w:tcW w:w="6091" w:type="dxa"/>
            <w:shd w:val="clear" w:color="auto" w:fill="000000" w:themeFill="text1"/>
          </w:tcPr>
          <w:p w14:paraId="5F2571B5" w14:textId="77777777" w:rsidR="008B63B3" w:rsidRPr="00C4184F" w:rsidRDefault="008B63B3" w:rsidP="00B36B14">
            <w:pPr>
              <w:autoSpaceDE w:val="0"/>
              <w:autoSpaceDN w:val="0"/>
              <w:adjustRightInd w:val="0"/>
              <w:jc w:val="both"/>
              <w:rPr>
                <w:rFonts w:ascii="Arial" w:hAnsi="Arial" w:cs="Arial"/>
                <w:b/>
              </w:rPr>
            </w:pPr>
            <w:r w:rsidRPr="00C4184F">
              <w:rPr>
                <w:rFonts w:ascii="Arial" w:hAnsi="Arial" w:cs="Arial"/>
                <w:b/>
              </w:rPr>
              <w:t>ESTATALES</w:t>
            </w:r>
          </w:p>
        </w:tc>
        <w:tc>
          <w:tcPr>
            <w:tcW w:w="1984" w:type="dxa"/>
            <w:shd w:val="clear" w:color="auto" w:fill="000000" w:themeFill="text1"/>
          </w:tcPr>
          <w:p w14:paraId="3A882384" w14:textId="77777777" w:rsidR="008B63B3" w:rsidRPr="00C4184F" w:rsidRDefault="008B63B3" w:rsidP="00B36B14">
            <w:pPr>
              <w:autoSpaceDE w:val="0"/>
              <w:autoSpaceDN w:val="0"/>
              <w:adjustRightInd w:val="0"/>
              <w:jc w:val="center"/>
              <w:rPr>
                <w:rFonts w:ascii="Arial" w:hAnsi="Arial" w:cs="Arial"/>
                <w:b/>
              </w:rPr>
            </w:pPr>
            <w:r w:rsidRPr="00C4184F">
              <w:rPr>
                <w:rFonts w:ascii="Arial" w:hAnsi="Arial" w:cs="Arial"/>
                <w:b/>
              </w:rPr>
              <w:t>POE</w:t>
            </w:r>
          </w:p>
        </w:tc>
      </w:tr>
      <w:tr w:rsidR="008B63B3" w:rsidRPr="00C4184F" w14:paraId="0AB8E8B7" w14:textId="77777777" w:rsidTr="008B63B3">
        <w:tc>
          <w:tcPr>
            <w:tcW w:w="6091" w:type="dxa"/>
          </w:tcPr>
          <w:p w14:paraId="48550AD6"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Constitución Política del Estado Libre y Soberano de Puebla</w:t>
            </w:r>
          </w:p>
        </w:tc>
        <w:tc>
          <w:tcPr>
            <w:tcW w:w="1984" w:type="dxa"/>
          </w:tcPr>
          <w:p w14:paraId="018D953A"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02-10-1997</w:t>
            </w:r>
          </w:p>
        </w:tc>
      </w:tr>
      <w:tr w:rsidR="008B63B3" w:rsidRPr="00C4184F" w14:paraId="64A2E28E" w14:textId="77777777" w:rsidTr="008B63B3">
        <w:tc>
          <w:tcPr>
            <w:tcW w:w="6091" w:type="dxa"/>
          </w:tcPr>
          <w:p w14:paraId="72C467B1"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Orgánica Municipal </w:t>
            </w:r>
          </w:p>
        </w:tc>
        <w:tc>
          <w:tcPr>
            <w:tcW w:w="1984" w:type="dxa"/>
          </w:tcPr>
          <w:p w14:paraId="73CAE420"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23-03-2001</w:t>
            </w:r>
          </w:p>
        </w:tc>
      </w:tr>
      <w:tr w:rsidR="008B63B3" w:rsidRPr="00C4184F" w14:paraId="4424AE00" w14:textId="77777777" w:rsidTr="008B63B3">
        <w:tc>
          <w:tcPr>
            <w:tcW w:w="6091" w:type="dxa"/>
          </w:tcPr>
          <w:p w14:paraId="57DA4DA2"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Adquisiciones, Arrendamientos y Servicios del Sector Público Estatal y Municipal </w:t>
            </w:r>
          </w:p>
        </w:tc>
        <w:tc>
          <w:tcPr>
            <w:tcW w:w="1984" w:type="dxa"/>
          </w:tcPr>
          <w:p w14:paraId="6CE116D7"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09-02-2001</w:t>
            </w:r>
          </w:p>
        </w:tc>
      </w:tr>
      <w:tr w:rsidR="008B63B3" w:rsidRPr="00C4184F" w14:paraId="528ED4A9" w14:textId="77777777" w:rsidTr="008B63B3">
        <w:tc>
          <w:tcPr>
            <w:tcW w:w="6091" w:type="dxa"/>
          </w:tcPr>
          <w:p w14:paraId="4E341C5A"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Archivos del Estado de Puebla </w:t>
            </w:r>
          </w:p>
        </w:tc>
        <w:tc>
          <w:tcPr>
            <w:tcW w:w="1984" w:type="dxa"/>
          </w:tcPr>
          <w:p w14:paraId="4030872E"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13-09-2013</w:t>
            </w:r>
          </w:p>
        </w:tc>
      </w:tr>
      <w:tr w:rsidR="008B63B3" w:rsidRPr="00C4184F" w14:paraId="26D2A134" w14:textId="77777777" w:rsidTr="008B63B3">
        <w:tc>
          <w:tcPr>
            <w:tcW w:w="6091" w:type="dxa"/>
          </w:tcPr>
          <w:p w14:paraId="4C813CD9"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Catastro del Estado de Puebla </w:t>
            </w:r>
          </w:p>
        </w:tc>
        <w:tc>
          <w:tcPr>
            <w:tcW w:w="1984" w:type="dxa"/>
          </w:tcPr>
          <w:p w14:paraId="1508286D"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16-08-2010</w:t>
            </w:r>
          </w:p>
        </w:tc>
      </w:tr>
      <w:tr w:rsidR="008B63B3" w:rsidRPr="00C4184F" w14:paraId="2E8A7E5B" w14:textId="77777777" w:rsidTr="008B63B3">
        <w:tc>
          <w:tcPr>
            <w:tcW w:w="6091" w:type="dxa"/>
          </w:tcPr>
          <w:p w14:paraId="797F0AF3" w14:textId="5277170C"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Coordinación Hacendaria del Estado de Puebla y sus Municipios </w:t>
            </w:r>
          </w:p>
        </w:tc>
        <w:tc>
          <w:tcPr>
            <w:tcW w:w="1984" w:type="dxa"/>
          </w:tcPr>
          <w:p w14:paraId="19D3FBEC"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20-03-2009</w:t>
            </w:r>
          </w:p>
        </w:tc>
      </w:tr>
      <w:tr w:rsidR="008B63B3" w:rsidRPr="00C4184F" w14:paraId="520E7457" w14:textId="77777777" w:rsidTr="008B63B3">
        <w:tc>
          <w:tcPr>
            <w:tcW w:w="6091" w:type="dxa"/>
          </w:tcPr>
          <w:p w14:paraId="121E2920"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Desarrollo Urbano Sustentable del Estado de Puebla </w:t>
            </w:r>
          </w:p>
        </w:tc>
        <w:tc>
          <w:tcPr>
            <w:tcW w:w="1984" w:type="dxa"/>
          </w:tcPr>
          <w:p w14:paraId="2A1C6FB7"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26-03-2003</w:t>
            </w:r>
          </w:p>
        </w:tc>
      </w:tr>
      <w:tr w:rsidR="008B63B3" w:rsidRPr="00C4184F" w14:paraId="190046CE" w14:textId="77777777" w:rsidTr="008B63B3">
        <w:tc>
          <w:tcPr>
            <w:tcW w:w="6091" w:type="dxa"/>
          </w:tcPr>
          <w:p w14:paraId="0F920F8A" w14:textId="431CC1E1"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Egresos 2017 del Estado de Puebla </w:t>
            </w:r>
          </w:p>
        </w:tc>
        <w:tc>
          <w:tcPr>
            <w:tcW w:w="1984" w:type="dxa"/>
          </w:tcPr>
          <w:p w14:paraId="716AE41E" w14:textId="6A3340FB"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20-12-2016</w:t>
            </w:r>
          </w:p>
        </w:tc>
      </w:tr>
      <w:tr w:rsidR="008B63B3" w:rsidRPr="00C4184F" w14:paraId="5D74C2F8" w14:textId="77777777" w:rsidTr="008B63B3">
        <w:tc>
          <w:tcPr>
            <w:tcW w:w="6091" w:type="dxa"/>
          </w:tcPr>
          <w:p w14:paraId="3AA8FC7E" w14:textId="24F0A395"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de Ejecución de Medidas Cautelares y Sanciones Penales para el Estado de Puebla</w:t>
            </w:r>
          </w:p>
        </w:tc>
        <w:tc>
          <w:tcPr>
            <w:tcW w:w="1984" w:type="dxa"/>
          </w:tcPr>
          <w:p w14:paraId="7FEB3554"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17-06-2011</w:t>
            </w:r>
          </w:p>
        </w:tc>
      </w:tr>
      <w:tr w:rsidR="008B63B3" w:rsidRPr="00C4184F" w14:paraId="65546FD4" w14:textId="77777777" w:rsidTr="008B63B3">
        <w:tc>
          <w:tcPr>
            <w:tcW w:w="6091" w:type="dxa"/>
          </w:tcPr>
          <w:p w14:paraId="63689802" w14:textId="1E384171"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Fiscalización Superior y Rendición de cuentas para el Estado de Puebla </w:t>
            </w:r>
          </w:p>
        </w:tc>
        <w:tc>
          <w:tcPr>
            <w:tcW w:w="1984" w:type="dxa"/>
          </w:tcPr>
          <w:p w14:paraId="3E9C5E7E"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08-09-2010</w:t>
            </w:r>
          </w:p>
        </w:tc>
      </w:tr>
      <w:tr w:rsidR="008B63B3" w:rsidRPr="00C4184F" w14:paraId="083413FF" w14:textId="77777777" w:rsidTr="008B63B3">
        <w:tc>
          <w:tcPr>
            <w:tcW w:w="6091" w:type="dxa"/>
          </w:tcPr>
          <w:p w14:paraId="73530C3A"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Fraccionamientos y Acciones Urbanísticas del estado Libre y Soberano de Puebla </w:t>
            </w:r>
          </w:p>
        </w:tc>
        <w:tc>
          <w:tcPr>
            <w:tcW w:w="1984" w:type="dxa"/>
          </w:tcPr>
          <w:p w14:paraId="540902B5"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25-02-2004</w:t>
            </w:r>
          </w:p>
        </w:tc>
      </w:tr>
      <w:tr w:rsidR="008B63B3" w:rsidRPr="00C4184F" w14:paraId="35D38486" w14:textId="77777777" w:rsidTr="008B63B3">
        <w:tc>
          <w:tcPr>
            <w:tcW w:w="6091" w:type="dxa"/>
          </w:tcPr>
          <w:p w14:paraId="50EFD54F"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Hacienda el Estado Libre y Soberano de Puebla </w:t>
            </w:r>
          </w:p>
        </w:tc>
        <w:tc>
          <w:tcPr>
            <w:tcW w:w="1984" w:type="dxa"/>
          </w:tcPr>
          <w:p w14:paraId="1BD70FF8"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08-12-2010</w:t>
            </w:r>
          </w:p>
        </w:tc>
      </w:tr>
      <w:tr w:rsidR="008B63B3" w:rsidRPr="00C4184F" w14:paraId="1E121B7B" w14:textId="77777777" w:rsidTr="008B63B3">
        <w:tc>
          <w:tcPr>
            <w:tcW w:w="6091" w:type="dxa"/>
          </w:tcPr>
          <w:p w14:paraId="0E8FCF0A" w14:textId="1BF6B2F6"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Hacienda Municipal del Estado de Puebla </w:t>
            </w:r>
          </w:p>
        </w:tc>
        <w:tc>
          <w:tcPr>
            <w:tcW w:w="1984" w:type="dxa"/>
          </w:tcPr>
          <w:p w14:paraId="3E067B9D"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17-12-2001</w:t>
            </w:r>
          </w:p>
        </w:tc>
      </w:tr>
      <w:tr w:rsidR="008B63B3" w:rsidRPr="00C4184F" w14:paraId="46392D4F" w14:textId="77777777" w:rsidTr="008B63B3">
        <w:tc>
          <w:tcPr>
            <w:tcW w:w="6091" w:type="dxa"/>
          </w:tcPr>
          <w:p w14:paraId="37B50458"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la Comisión de Derechos Humanos del Estado de Puebla </w:t>
            </w:r>
          </w:p>
        </w:tc>
        <w:tc>
          <w:tcPr>
            <w:tcW w:w="1984" w:type="dxa"/>
          </w:tcPr>
          <w:p w14:paraId="36746276"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24-03-2000</w:t>
            </w:r>
          </w:p>
        </w:tc>
      </w:tr>
      <w:tr w:rsidR="008B63B3" w:rsidRPr="00C4184F" w14:paraId="77608915" w14:textId="77777777" w:rsidTr="008B63B3">
        <w:tc>
          <w:tcPr>
            <w:tcW w:w="6091" w:type="dxa"/>
          </w:tcPr>
          <w:p w14:paraId="1A8C0EA3"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los Trabajadores al Servicio del Estado </w:t>
            </w:r>
          </w:p>
        </w:tc>
        <w:tc>
          <w:tcPr>
            <w:tcW w:w="1984" w:type="dxa"/>
          </w:tcPr>
          <w:p w14:paraId="0A1A3C04"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18-11-1966</w:t>
            </w:r>
          </w:p>
        </w:tc>
      </w:tr>
      <w:tr w:rsidR="008B63B3" w:rsidRPr="00C4184F" w14:paraId="7BCEE462" w14:textId="77777777" w:rsidTr="008B63B3">
        <w:tc>
          <w:tcPr>
            <w:tcW w:w="6091" w:type="dxa"/>
          </w:tcPr>
          <w:p w14:paraId="4D77D374"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Obra Pública y Servicios relacionados con la misma para el Estado de Puebla </w:t>
            </w:r>
          </w:p>
        </w:tc>
        <w:tc>
          <w:tcPr>
            <w:tcW w:w="1984" w:type="dxa"/>
          </w:tcPr>
          <w:p w14:paraId="08F7E77B"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26-03-2003</w:t>
            </w:r>
          </w:p>
        </w:tc>
      </w:tr>
      <w:tr w:rsidR="008B63B3" w:rsidRPr="00C4184F" w14:paraId="3DB82C06" w14:textId="77777777" w:rsidTr="008B63B3">
        <w:tc>
          <w:tcPr>
            <w:tcW w:w="6091" w:type="dxa"/>
          </w:tcPr>
          <w:p w14:paraId="4B1C8EAB"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Responsabilidades de los Servidores Públicos del Estado de Puebla </w:t>
            </w:r>
          </w:p>
        </w:tc>
        <w:tc>
          <w:tcPr>
            <w:tcW w:w="1984" w:type="dxa"/>
          </w:tcPr>
          <w:p w14:paraId="219A14C2"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29-06-1984</w:t>
            </w:r>
          </w:p>
        </w:tc>
      </w:tr>
      <w:tr w:rsidR="008B63B3" w:rsidRPr="00C4184F" w14:paraId="38D48128" w14:textId="77777777" w:rsidTr="008B63B3">
        <w:tc>
          <w:tcPr>
            <w:tcW w:w="6091" w:type="dxa"/>
          </w:tcPr>
          <w:p w14:paraId="5D7DC861"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Seguridad Pública del Estado de Puebla </w:t>
            </w:r>
          </w:p>
        </w:tc>
        <w:tc>
          <w:tcPr>
            <w:tcW w:w="1984" w:type="dxa"/>
          </w:tcPr>
          <w:p w14:paraId="3D7D2826"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15-06-2009</w:t>
            </w:r>
          </w:p>
        </w:tc>
      </w:tr>
      <w:tr w:rsidR="008B63B3" w:rsidRPr="00C4184F" w14:paraId="02E09948" w14:textId="77777777" w:rsidTr="008B63B3">
        <w:tc>
          <w:tcPr>
            <w:tcW w:w="6091" w:type="dxa"/>
          </w:tcPr>
          <w:p w14:paraId="4B6BA1AA"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 Transparencia y Acceso a la Información Pública del Estado de Puebla </w:t>
            </w:r>
          </w:p>
        </w:tc>
        <w:tc>
          <w:tcPr>
            <w:tcW w:w="1984" w:type="dxa"/>
          </w:tcPr>
          <w:p w14:paraId="7B25D131"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31-12-2011</w:t>
            </w:r>
          </w:p>
        </w:tc>
      </w:tr>
      <w:tr w:rsidR="008B63B3" w:rsidRPr="00C4184F" w14:paraId="24270F88" w14:textId="77777777" w:rsidTr="008B63B3">
        <w:tc>
          <w:tcPr>
            <w:tcW w:w="6091" w:type="dxa"/>
          </w:tcPr>
          <w:p w14:paraId="7D651806"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del Sistema Estatal de Protección Civil </w:t>
            </w:r>
          </w:p>
        </w:tc>
        <w:tc>
          <w:tcPr>
            <w:tcW w:w="1984" w:type="dxa"/>
          </w:tcPr>
          <w:p w14:paraId="2A579937"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20-03-2013</w:t>
            </w:r>
          </w:p>
        </w:tc>
      </w:tr>
      <w:tr w:rsidR="008B63B3" w:rsidRPr="00C4184F" w14:paraId="4E6BD457" w14:textId="77777777" w:rsidTr="008B63B3">
        <w:tc>
          <w:tcPr>
            <w:tcW w:w="6091" w:type="dxa"/>
          </w:tcPr>
          <w:p w14:paraId="098BABDA"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para la Prevención y Gestión Integral de los Residuos Sólidos Urbanos y de Manejo especial para el Estado de Puebla </w:t>
            </w:r>
          </w:p>
        </w:tc>
        <w:tc>
          <w:tcPr>
            <w:tcW w:w="1984" w:type="dxa"/>
          </w:tcPr>
          <w:p w14:paraId="4E4C7CB2"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11-12-2006</w:t>
            </w:r>
          </w:p>
        </w:tc>
      </w:tr>
      <w:tr w:rsidR="008B63B3" w:rsidRPr="00C4184F" w14:paraId="11B54C0A" w14:textId="77777777" w:rsidTr="008B63B3">
        <w:tc>
          <w:tcPr>
            <w:tcW w:w="6091" w:type="dxa"/>
          </w:tcPr>
          <w:p w14:paraId="19BDFD54"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para la Igualdad entre Mujeres y Hombres del Estado de Puebla </w:t>
            </w:r>
          </w:p>
        </w:tc>
        <w:tc>
          <w:tcPr>
            <w:tcW w:w="1984" w:type="dxa"/>
          </w:tcPr>
          <w:p w14:paraId="28AC2C53"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22-08-2008</w:t>
            </w:r>
          </w:p>
        </w:tc>
      </w:tr>
      <w:tr w:rsidR="008B63B3" w:rsidRPr="00C4184F" w14:paraId="29D7551F" w14:textId="77777777" w:rsidTr="008B63B3">
        <w:tc>
          <w:tcPr>
            <w:tcW w:w="6091" w:type="dxa"/>
          </w:tcPr>
          <w:p w14:paraId="7332C883"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para el Acceso de las Mujeres a una Vida Libre de Violencia del Estado de Puebla </w:t>
            </w:r>
          </w:p>
        </w:tc>
        <w:tc>
          <w:tcPr>
            <w:tcW w:w="1984" w:type="dxa"/>
          </w:tcPr>
          <w:p w14:paraId="7E434239"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26-11-2007</w:t>
            </w:r>
          </w:p>
        </w:tc>
      </w:tr>
      <w:tr w:rsidR="008B63B3" w:rsidRPr="00C4184F" w14:paraId="525B0ADA" w14:textId="77777777" w:rsidTr="008B63B3">
        <w:tc>
          <w:tcPr>
            <w:tcW w:w="6091" w:type="dxa"/>
          </w:tcPr>
          <w:p w14:paraId="44E953D0"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Ley sobre el Sistema Estatal de Asistencia Social </w:t>
            </w:r>
          </w:p>
        </w:tc>
        <w:tc>
          <w:tcPr>
            <w:tcW w:w="1984" w:type="dxa"/>
          </w:tcPr>
          <w:p w14:paraId="46412C54"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05-08-1986</w:t>
            </w:r>
          </w:p>
        </w:tc>
      </w:tr>
      <w:tr w:rsidR="008B63B3" w:rsidRPr="00C4184F" w14:paraId="26B24E27" w14:textId="77777777" w:rsidTr="008B63B3">
        <w:tc>
          <w:tcPr>
            <w:tcW w:w="6091" w:type="dxa"/>
          </w:tcPr>
          <w:p w14:paraId="09BC416A"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Código de Defensa Social para el Estado Libre y Soberano de Puebla </w:t>
            </w:r>
          </w:p>
        </w:tc>
        <w:tc>
          <w:tcPr>
            <w:tcW w:w="1984" w:type="dxa"/>
          </w:tcPr>
          <w:p w14:paraId="1626286C"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23-12-1986</w:t>
            </w:r>
          </w:p>
        </w:tc>
      </w:tr>
      <w:tr w:rsidR="008B63B3" w:rsidRPr="00C4184F" w14:paraId="6178ED26" w14:textId="77777777" w:rsidTr="008B63B3">
        <w:tc>
          <w:tcPr>
            <w:tcW w:w="6091" w:type="dxa"/>
          </w:tcPr>
          <w:p w14:paraId="216CEDEF" w14:textId="13418B79"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Código de Procedimientos Penales para el Estado Libre y Soberano de Puebla </w:t>
            </w:r>
          </w:p>
        </w:tc>
        <w:tc>
          <w:tcPr>
            <w:tcW w:w="1984" w:type="dxa"/>
          </w:tcPr>
          <w:p w14:paraId="6AF0B367"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23-12-1986</w:t>
            </w:r>
          </w:p>
        </w:tc>
      </w:tr>
      <w:tr w:rsidR="008B63B3" w:rsidRPr="00C4184F" w14:paraId="0DAF1993" w14:textId="77777777" w:rsidTr="008B63B3">
        <w:tc>
          <w:tcPr>
            <w:tcW w:w="6091" w:type="dxa"/>
          </w:tcPr>
          <w:p w14:paraId="772EC1CA" w14:textId="77777777" w:rsidR="008B63B3" w:rsidRPr="00C4184F" w:rsidRDefault="008B63B3" w:rsidP="00B36B14">
            <w:pPr>
              <w:autoSpaceDE w:val="0"/>
              <w:autoSpaceDN w:val="0"/>
              <w:adjustRightInd w:val="0"/>
              <w:jc w:val="both"/>
              <w:rPr>
                <w:rFonts w:ascii="Arial" w:hAnsi="Arial" w:cs="Arial"/>
              </w:rPr>
            </w:pPr>
            <w:r w:rsidRPr="00C4184F">
              <w:rPr>
                <w:rFonts w:ascii="Arial" w:hAnsi="Arial" w:cs="Arial"/>
              </w:rPr>
              <w:t xml:space="preserve">Código Civil para el Estado Libre y Soberano de Puebla </w:t>
            </w:r>
          </w:p>
        </w:tc>
        <w:tc>
          <w:tcPr>
            <w:tcW w:w="1984" w:type="dxa"/>
          </w:tcPr>
          <w:p w14:paraId="57CD4D4E"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30-04-1985</w:t>
            </w:r>
          </w:p>
        </w:tc>
      </w:tr>
      <w:tr w:rsidR="008B63B3" w:rsidRPr="00C4184F" w14:paraId="22E34058" w14:textId="77777777" w:rsidTr="008B63B3">
        <w:tc>
          <w:tcPr>
            <w:tcW w:w="6091" w:type="dxa"/>
          </w:tcPr>
          <w:p w14:paraId="1174C8FD"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Código de Procedimientos Civiles para el Estado Libre y Soberano de Puebla </w:t>
            </w:r>
          </w:p>
        </w:tc>
        <w:tc>
          <w:tcPr>
            <w:tcW w:w="1984" w:type="dxa"/>
          </w:tcPr>
          <w:p w14:paraId="484F484F"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09-08-2004</w:t>
            </w:r>
          </w:p>
        </w:tc>
      </w:tr>
      <w:tr w:rsidR="008B63B3" w:rsidRPr="00C4184F" w14:paraId="54899BF0" w14:textId="77777777" w:rsidTr="008B63B3">
        <w:tc>
          <w:tcPr>
            <w:tcW w:w="6091" w:type="dxa"/>
          </w:tcPr>
          <w:p w14:paraId="03282672"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Código Fiscal Municipal del Estado Libre y Soberano de Puebla </w:t>
            </w:r>
          </w:p>
        </w:tc>
        <w:tc>
          <w:tcPr>
            <w:tcW w:w="1984" w:type="dxa"/>
          </w:tcPr>
          <w:p w14:paraId="365798EA"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05-12-2001</w:t>
            </w:r>
          </w:p>
        </w:tc>
      </w:tr>
      <w:tr w:rsidR="008B63B3" w:rsidRPr="00C4184F" w14:paraId="27808EF7" w14:textId="77777777" w:rsidTr="008B63B3">
        <w:tc>
          <w:tcPr>
            <w:tcW w:w="6091" w:type="dxa"/>
          </w:tcPr>
          <w:p w14:paraId="3E303BD3"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 xml:space="preserve">Código Fiscal para el Estado de Puebla </w:t>
            </w:r>
          </w:p>
        </w:tc>
        <w:tc>
          <w:tcPr>
            <w:tcW w:w="1984" w:type="dxa"/>
          </w:tcPr>
          <w:p w14:paraId="5B73EE3C"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29-12-1987</w:t>
            </w:r>
          </w:p>
        </w:tc>
      </w:tr>
      <w:tr w:rsidR="008B63B3" w:rsidRPr="00C4184F" w14:paraId="37FC9174" w14:textId="77777777" w:rsidTr="008B63B3">
        <w:tc>
          <w:tcPr>
            <w:tcW w:w="6091" w:type="dxa"/>
          </w:tcPr>
          <w:p w14:paraId="09F96350"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lastRenderedPageBreak/>
              <w:t>Reglamento de la Ley de Seguridad Pública del Estado de Puebla</w:t>
            </w:r>
          </w:p>
        </w:tc>
        <w:tc>
          <w:tcPr>
            <w:tcW w:w="1984" w:type="dxa"/>
          </w:tcPr>
          <w:p w14:paraId="3F63B5C6" w14:textId="77777777" w:rsidR="008B63B3" w:rsidRPr="00C4184F" w:rsidRDefault="008B63B3" w:rsidP="00B36B14">
            <w:pPr>
              <w:spacing w:line="300" w:lineRule="atLeast"/>
              <w:jc w:val="center"/>
              <w:rPr>
                <w:rFonts w:ascii="Arial" w:hAnsi="Arial" w:cs="Arial"/>
              </w:rPr>
            </w:pPr>
            <w:r w:rsidRPr="00C4184F">
              <w:rPr>
                <w:rFonts w:ascii="Arial" w:hAnsi="Arial" w:cs="Arial"/>
              </w:rPr>
              <w:t>06-01-2010</w:t>
            </w:r>
          </w:p>
        </w:tc>
      </w:tr>
      <w:tr w:rsidR="008B63B3" w:rsidRPr="00C4184F" w14:paraId="34193204" w14:textId="77777777" w:rsidTr="008B63B3">
        <w:tc>
          <w:tcPr>
            <w:tcW w:w="6091" w:type="dxa"/>
          </w:tcPr>
          <w:p w14:paraId="6F64D7E5"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de la Ley del Sistema Estatal de Protección Civil para el Estado Libre y Soberano de Puebla</w:t>
            </w:r>
          </w:p>
        </w:tc>
        <w:tc>
          <w:tcPr>
            <w:tcW w:w="1984" w:type="dxa"/>
          </w:tcPr>
          <w:p w14:paraId="0ABB5458"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01-07-1998</w:t>
            </w:r>
          </w:p>
        </w:tc>
      </w:tr>
      <w:tr w:rsidR="008B63B3" w:rsidRPr="00C4184F" w14:paraId="08734258" w14:textId="77777777" w:rsidTr="008B63B3">
        <w:tc>
          <w:tcPr>
            <w:tcW w:w="6091" w:type="dxa"/>
          </w:tcPr>
          <w:p w14:paraId="45A08444"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del Registro Civil de las Personas para el Estado de Puebla.</w:t>
            </w:r>
          </w:p>
        </w:tc>
        <w:tc>
          <w:tcPr>
            <w:tcW w:w="1984" w:type="dxa"/>
          </w:tcPr>
          <w:p w14:paraId="39FF031D"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29-09-1997</w:t>
            </w:r>
          </w:p>
        </w:tc>
      </w:tr>
      <w:tr w:rsidR="008B63B3" w:rsidRPr="00C4184F" w14:paraId="5AB39D3E" w14:textId="77777777" w:rsidTr="008B63B3">
        <w:tc>
          <w:tcPr>
            <w:tcW w:w="6091" w:type="dxa"/>
          </w:tcPr>
          <w:p w14:paraId="48C4E8AF"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Reglamento de la Ley de Obra Pública y Servicios Relacionados con la Misma para el Estado de Puebla</w:t>
            </w:r>
          </w:p>
        </w:tc>
        <w:tc>
          <w:tcPr>
            <w:tcW w:w="1984" w:type="dxa"/>
          </w:tcPr>
          <w:p w14:paraId="451F5CB0"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17-12-2004</w:t>
            </w:r>
          </w:p>
        </w:tc>
      </w:tr>
      <w:tr w:rsidR="008B63B3" w:rsidRPr="00C4184F" w14:paraId="089BD83A" w14:textId="77777777" w:rsidTr="008B63B3">
        <w:tc>
          <w:tcPr>
            <w:tcW w:w="6091" w:type="dxa"/>
            <w:shd w:val="clear" w:color="auto" w:fill="000000" w:themeFill="text1"/>
          </w:tcPr>
          <w:p w14:paraId="37A4281E" w14:textId="77777777" w:rsidR="008B63B3" w:rsidRPr="00C4184F" w:rsidRDefault="008B63B3" w:rsidP="00B36B14">
            <w:pPr>
              <w:autoSpaceDE w:val="0"/>
              <w:autoSpaceDN w:val="0"/>
              <w:adjustRightInd w:val="0"/>
              <w:jc w:val="both"/>
              <w:rPr>
                <w:rFonts w:ascii="Arial" w:hAnsi="Arial" w:cs="Arial"/>
                <w:b/>
              </w:rPr>
            </w:pPr>
            <w:r w:rsidRPr="00C4184F">
              <w:rPr>
                <w:rFonts w:ascii="Arial" w:hAnsi="Arial" w:cs="Arial"/>
                <w:b/>
              </w:rPr>
              <w:t xml:space="preserve">MUNICIPALES </w:t>
            </w:r>
          </w:p>
        </w:tc>
        <w:tc>
          <w:tcPr>
            <w:tcW w:w="1984" w:type="dxa"/>
            <w:shd w:val="clear" w:color="auto" w:fill="000000" w:themeFill="text1"/>
          </w:tcPr>
          <w:p w14:paraId="2FA3E383" w14:textId="77777777" w:rsidR="008B63B3" w:rsidRPr="00C4184F" w:rsidRDefault="008B63B3" w:rsidP="00B36B14">
            <w:pPr>
              <w:autoSpaceDE w:val="0"/>
              <w:autoSpaceDN w:val="0"/>
              <w:adjustRightInd w:val="0"/>
              <w:jc w:val="center"/>
              <w:rPr>
                <w:rFonts w:ascii="Arial" w:hAnsi="Arial" w:cs="Arial"/>
                <w:b/>
              </w:rPr>
            </w:pPr>
            <w:r w:rsidRPr="00C4184F">
              <w:rPr>
                <w:rFonts w:ascii="Arial" w:hAnsi="Arial" w:cs="Arial"/>
                <w:b/>
              </w:rPr>
              <w:t>POE</w:t>
            </w:r>
          </w:p>
        </w:tc>
      </w:tr>
      <w:tr w:rsidR="008B63B3" w:rsidRPr="00C4184F" w14:paraId="219E506B" w14:textId="77777777" w:rsidTr="008B63B3">
        <w:tc>
          <w:tcPr>
            <w:tcW w:w="6091" w:type="dxa"/>
          </w:tcPr>
          <w:p w14:paraId="5DC2DECB" w14:textId="50FBAFE1"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Ley de ingresos para el municipio de Atlixco para el ejercicio fiscal 2017</w:t>
            </w:r>
          </w:p>
        </w:tc>
        <w:tc>
          <w:tcPr>
            <w:tcW w:w="1984" w:type="dxa"/>
          </w:tcPr>
          <w:p w14:paraId="17E9F4A7" w14:textId="140BCDFA"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20-12-2016</w:t>
            </w:r>
          </w:p>
        </w:tc>
      </w:tr>
      <w:tr w:rsidR="008B63B3" w:rsidRPr="00C4184F" w14:paraId="2AD1BC96" w14:textId="77777777" w:rsidTr="008B63B3">
        <w:tc>
          <w:tcPr>
            <w:tcW w:w="6091" w:type="dxa"/>
          </w:tcPr>
          <w:p w14:paraId="517FEE10"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rPr>
              <w:t>Reglamento Municipal de Sanidad y Ecología del Municipio de Atlixco, Puebla</w:t>
            </w:r>
          </w:p>
        </w:tc>
        <w:tc>
          <w:tcPr>
            <w:tcW w:w="1984" w:type="dxa"/>
          </w:tcPr>
          <w:p w14:paraId="33DCC9CF"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16-04-1997</w:t>
            </w:r>
          </w:p>
        </w:tc>
      </w:tr>
      <w:tr w:rsidR="008B63B3" w:rsidRPr="00C4184F" w14:paraId="1654AF5B" w14:textId="77777777" w:rsidTr="008B63B3">
        <w:tc>
          <w:tcPr>
            <w:tcW w:w="6091" w:type="dxa"/>
          </w:tcPr>
          <w:p w14:paraId="2915314B"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de Espectáculos Públicos del Municipio de Atlixco, Puebla</w:t>
            </w:r>
          </w:p>
        </w:tc>
        <w:tc>
          <w:tcPr>
            <w:tcW w:w="1984" w:type="dxa"/>
          </w:tcPr>
          <w:p w14:paraId="2D10CBF6"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16-04-1997</w:t>
            </w:r>
          </w:p>
        </w:tc>
      </w:tr>
      <w:tr w:rsidR="008B63B3" w:rsidRPr="00C4184F" w14:paraId="066BCCF1" w14:textId="77777777" w:rsidTr="008B63B3">
        <w:tc>
          <w:tcPr>
            <w:tcW w:w="6091" w:type="dxa"/>
          </w:tcPr>
          <w:p w14:paraId="49D7FED0"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de Limpia del Municipio de Atlixco, Puebla</w:t>
            </w:r>
          </w:p>
        </w:tc>
        <w:tc>
          <w:tcPr>
            <w:tcW w:w="1984" w:type="dxa"/>
          </w:tcPr>
          <w:p w14:paraId="7E5759B6"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28-02-1997</w:t>
            </w:r>
          </w:p>
        </w:tc>
      </w:tr>
      <w:tr w:rsidR="008B63B3" w:rsidRPr="00C4184F" w14:paraId="29974472" w14:textId="77777777" w:rsidTr="008B63B3">
        <w:tc>
          <w:tcPr>
            <w:tcW w:w="6091" w:type="dxa"/>
            <w:shd w:val="clear" w:color="auto" w:fill="auto"/>
          </w:tcPr>
          <w:p w14:paraId="70A1E348"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de Mercados y Tianguis del Municipio de Atlixco, Puebla</w:t>
            </w:r>
          </w:p>
        </w:tc>
        <w:tc>
          <w:tcPr>
            <w:tcW w:w="1984" w:type="dxa"/>
            <w:shd w:val="clear" w:color="auto" w:fill="auto"/>
          </w:tcPr>
          <w:p w14:paraId="0D994808"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16-04-1997</w:t>
            </w:r>
          </w:p>
        </w:tc>
      </w:tr>
      <w:tr w:rsidR="008B63B3" w:rsidRPr="00C4184F" w14:paraId="45210C42" w14:textId="77777777" w:rsidTr="008B63B3">
        <w:tc>
          <w:tcPr>
            <w:tcW w:w="6091" w:type="dxa"/>
          </w:tcPr>
          <w:p w14:paraId="2B298EA6"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de Panteones del Municipio de Atlixco, Puebla</w:t>
            </w:r>
          </w:p>
        </w:tc>
        <w:tc>
          <w:tcPr>
            <w:tcW w:w="1984" w:type="dxa"/>
          </w:tcPr>
          <w:p w14:paraId="745249D9"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16-04-1997</w:t>
            </w:r>
          </w:p>
        </w:tc>
      </w:tr>
      <w:tr w:rsidR="008B63B3" w:rsidRPr="00C4184F" w14:paraId="32A68DA0" w14:textId="77777777" w:rsidTr="008B63B3">
        <w:tc>
          <w:tcPr>
            <w:tcW w:w="6091" w:type="dxa"/>
          </w:tcPr>
          <w:p w14:paraId="1FE02309"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de Seguridad Vial y Tránsito Municipal para el Municipio de Atlixco, Puebla</w:t>
            </w:r>
          </w:p>
        </w:tc>
        <w:tc>
          <w:tcPr>
            <w:tcW w:w="1984" w:type="dxa"/>
          </w:tcPr>
          <w:p w14:paraId="74ACC8B0"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21-05-2001</w:t>
            </w:r>
          </w:p>
        </w:tc>
      </w:tr>
      <w:tr w:rsidR="008B63B3" w:rsidRPr="00C4184F" w14:paraId="1151E018" w14:textId="77777777" w:rsidTr="008B63B3">
        <w:tc>
          <w:tcPr>
            <w:tcW w:w="6091" w:type="dxa"/>
          </w:tcPr>
          <w:p w14:paraId="3A93F3B7"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de Vía Pública del Municipio Atlixco, Puebla</w:t>
            </w:r>
          </w:p>
        </w:tc>
        <w:tc>
          <w:tcPr>
            <w:tcW w:w="1984" w:type="dxa"/>
          </w:tcPr>
          <w:p w14:paraId="58F97CFC"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shd w:val="clear" w:color="auto" w:fill="FFFFFF"/>
              </w:rPr>
              <w:t>16-04-1997</w:t>
            </w:r>
          </w:p>
        </w:tc>
      </w:tr>
      <w:tr w:rsidR="008B63B3" w:rsidRPr="00C4184F" w14:paraId="163F23CA" w14:textId="77777777" w:rsidTr="008B63B3">
        <w:tc>
          <w:tcPr>
            <w:tcW w:w="6091" w:type="dxa"/>
          </w:tcPr>
          <w:p w14:paraId="0D0EC214"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del Rastro Municipal del Municipio de Atlixco, Puebla</w:t>
            </w:r>
          </w:p>
        </w:tc>
        <w:tc>
          <w:tcPr>
            <w:tcW w:w="1984" w:type="dxa"/>
          </w:tcPr>
          <w:p w14:paraId="0A382614"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16-04-1997</w:t>
            </w:r>
          </w:p>
        </w:tc>
      </w:tr>
      <w:tr w:rsidR="008B63B3" w:rsidRPr="00C4184F" w14:paraId="2C28F90E" w14:textId="77777777" w:rsidTr="008B63B3">
        <w:tc>
          <w:tcPr>
            <w:tcW w:w="6091" w:type="dxa"/>
          </w:tcPr>
          <w:p w14:paraId="0F4CA945" w14:textId="77777777" w:rsidR="008B63B3" w:rsidRPr="00C4184F" w:rsidRDefault="008B63B3" w:rsidP="00B36B14">
            <w:pPr>
              <w:autoSpaceDE w:val="0"/>
              <w:autoSpaceDN w:val="0"/>
              <w:adjustRightInd w:val="0"/>
              <w:jc w:val="both"/>
              <w:rPr>
                <w:rFonts w:ascii="Arial" w:hAnsi="Arial" w:cs="Arial"/>
                <w:sz w:val="21"/>
                <w:szCs w:val="21"/>
              </w:rPr>
            </w:pPr>
            <w:r w:rsidRPr="00C4184F">
              <w:rPr>
                <w:rFonts w:ascii="Arial" w:hAnsi="Arial" w:cs="Arial"/>
                <w:sz w:val="21"/>
                <w:szCs w:val="21"/>
                <w:shd w:val="clear" w:color="auto" w:fill="FFFFFF"/>
              </w:rPr>
              <w:t>Reglamento para el Funcionamiento de Establecimientos Comerciales del Municipio de Atlixco, Puebla</w:t>
            </w:r>
          </w:p>
        </w:tc>
        <w:tc>
          <w:tcPr>
            <w:tcW w:w="1984" w:type="dxa"/>
          </w:tcPr>
          <w:p w14:paraId="0B0667FA"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16-04-1997</w:t>
            </w:r>
          </w:p>
        </w:tc>
      </w:tr>
      <w:tr w:rsidR="008B63B3" w:rsidRPr="00C4184F" w14:paraId="221C0D39" w14:textId="77777777" w:rsidTr="008B63B3">
        <w:tc>
          <w:tcPr>
            <w:tcW w:w="6091" w:type="dxa"/>
          </w:tcPr>
          <w:p w14:paraId="3AE75CD6"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Reglamento para la Venta de Bebidas Alcohólicas del Municipio de Atlixco, Puebla</w:t>
            </w:r>
          </w:p>
        </w:tc>
        <w:tc>
          <w:tcPr>
            <w:tcW w:w="1984" w:type="dxa"/>
          </w:tcPr>
          <w:p w14:paraId="58E153E9"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16-04-1997</w:t>
            </w:r>
          </w:p>
        </w:tc>
      </w:tr>
      <w:tr w:rsidR="008B63B3" w:rsidRPr="00C4184F" w14:paraId="1E6DDE3B" w14:textId="77777777" w:rsidTr="008B63B3">
        <w:tc>
          <w:tcPr>
            <w:tcW w:w="6091" w:type="dxa"/>
          </w:tcPr>
          <w:p w14:paraId="2933FF94"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Reglamento Interior del Sistema para el Desarrollo Integral de la Familia del Estado de Puebla</w:t>
            </w:r>
          </w:p>
        </w:tc>
        <w:tc>
          <w:tcPr>
            <w:tcW w:w="1984" w:type="dxa"/>
          </w:tcPr>
          <w:p w14:paraId="4AE08943"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21-09-2011</w:t>
            </w:r>
          </w:p>
        </w:tc>
      </w:tr>
      <w:tr w:rsidR="008B63B3" w:rsidRPr="00C4184F" w14:paraId="39DC5C64" w14:textId="77777777" w:rsidTr="008B63B3">
        <w:tc>
          <w:tcPr>
            <w:tcW w:w="6091" w:type="dxa"/>
          </w:tcPr>
          <w:p w14:paraId="77F33E65"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Reglamento Municipal para la tenencia de perros y gatos para el municipio de Atlixco Puebla</w:t>
            </w:r>
          </w:p>
        </w:tc>
        <w:tc>
          <w:tcPr>
            <w:tcW w:w="1984" w:type="dxa"/>
          </w:tcPr>
          <w:p w14:paraId="49AD950A"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12-10-2012</w:t>
            </w:r>
          </w:p>
        </w:tc>
      </w:tr>
      <w:tr w:rsidR="008B63B3" w:rsidRPr="00C4184F" w14:paraId="5A4D337D" w14:textId="77777777" w:rsidTr="008B63B3">
        <w:tc>
          <w:tcPr>
            <w:tcW w:w="6091" w:type="dxa"/>
          </w:tcPr>
          <w:p w14:paraId="55D13E1F"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Reglamento Interno Laboral</w:t>
            </w:r>
          </w:p>
        </w:tc>
        <w:tc>
          <w:tcPr>
            <w:tcW w:w="1984" w:type="dxa"/>
          </w:tcPr>
          <w:p w14:paraId="57490447"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09-06-2015</w:t>
            </w:r>
          </w:p>
        </w:tc>
      </w:tr>
      <w:tr w:rsidR="008B63B3" w:rsidRPr="00C4184F" w14:paraId="1AB76617" w14:textId="77777777" w:rsidTr="008B63B3">
        <w:tc>
          <w:tcPr>
            <w:tcW w:w="6091" w:type="dxa"/>
          </w:tcPr>
          <w:p w14:paraId="5EBD32E0"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Reglamento Urbano Ambiental del Municipio de Atlixco, Puebla</w:t>
            </w:r>
          </w:p>
        </w:tc>
        <w:tc>
          <w:tcPr>
            <w:tcW w:w="1984" w:type="dxa"/>
          </w:tcPr>
          <w:p w14:paraId="1B55ADDE"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24-10-2014</w:t>
            </w:r>
          </w:p>
        </w:tc>
      </w:tr>
      <w:tr w:rsidR="008B63B3" w:rsidRPr="00C4184F" w14:paraId="67A93D6E" w14:textId="77777777" w:rsidTr="008B63B3">
        <w:tc>
          <w:tcPr>
            <w:tcW w:w="6091" w:type="dxa"/>
          </w:tcPr>
          <w:p w14:paraId="08D43063"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Reglamento de Participación Ciudadana del Municipio de Atlixco, Puebla</w:t>
            </w:r>
          </w:p>
        </w:tc>
        <w:tc>
          <w:tcPr>
            <w:tcW w:w="1984" w:type="dxa"/>
          </w:tcPr>
          <w:p w14:paraId="4F510A00"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06-08-2012</w:t>
            </w:r>
          </w:p>
        </w:tc>
      </w:tr>
      <w:tr w:rsidR="008B63B3" w:rsidRPr="00C4184F" w14:paraId="209EB6D3" w14:textId="77777777" w:rsidTr="008B63B3">
        <w:tc>
          <w:tcPr>
            <w:tcW w:w="6091" w:type="dxa"/>
          </w:tcPr>
          <w:p w14:paraId="62A69FC4"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Bando de Policía y Gobierno del Municipio de Atlixco, Puebla</w:t>
            </w:r>
          </w:p>
        </w:tc>
        <w:tc>
          <w:tcPr>
            <w:tcW w:w="1984" w:type="dxa"/>
          </w:tcPr>
          <w:p w14:paraId="2D4C173E"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19-09-2014</w:t>
            </w:r>
          </w:p>
        </w:tc>
      </w:tr>
      <w:tr w:rsidR="008B63B3" w:rsidRPr="00C4184F" w14:paraId="112B0D64" w14:textId="77777777" w:rsidTr="008B63B3">
        <w:tc>
          <w:tcPr>
            <w:tcW w:w="6091" w:type="dxa"/>
          </w:tcPr>
          <w:p w14:paraId="03D8796C"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Manual para el uso y control del parque vehicular del H. Ayuntamiento del Municipio de Atlixco Puebla.</w:t>
            </w:r>
          </w:p>
        </w:tc>
        <w:tc>
          <w:tcPr>
            <w:tcW w:w="1984" w:type="dxa"/>
          </w:tcPr>
          <w:p w14:paraId="22B6E3A0"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 xml:space="preserve">09-2015 </w:t>
            </w:r>
          </w:p>
        </w:tc>
      </w:tr>
      <w:tr w:rsidR="008B63B3" w:rsidRPr="00C4184F" w14:paraId="2A635194" w14:textId="77777777" w:rsidTr="008B63B3">
        <w:tc>
          <w:tcPr>
            <w:tcW w:w="6091" w:type="dxa"/>
          </w:tcPr>
          <w:p w14:paraId="3BAD7265" w14:textId="77777777" w:rsidR="008B63B3" w:rsidRPr="00C4184F" w:rsidRDefault="008B63B3" w:rsidP="00B36B14">
            <w:pPr>
              <w:autoSpaceDE w:val="0"/>
              <w:autoSpaceDN w:val="0"/>
              <w:adjustRightInd w:val="0"/>
              <w:jc w:val="both"/>
              <w:rPr>
                <w:rFonts w:ascii="Arial" w:hAnsi="Arial" w:cs="Arial"/>
                <w:sz w:val="21"/>
                <w:szCs w:val="21"/>
                <w:shd w:val="clear" w:color="auto" w:fill="FFFFFF"/>
              </w:rPr>
            </w:pPr>
            <w:r w:rsidRPr="00C4184F">
              <w:rPr>
                <w:rFonts w:ascii="Arial" w:hAnsi="Arial" w:cs="Arial"/>
                <w:sz w:val="21"/>
                <w:szCs w:val="21"/>
                <w:shd w:val="clear" w:color="auto" w:fill="FFFFFF"/>
              </w:rPr>
              <w:t>Lineamientos Generales para la Entrega-Recepción del Registro Civil, de las Juntas Auxiliares a los Municipios</w:t>
            </w:r>
          </w:p>
        </w:tc>
        <w:tc>
          <w:tcPr>
            <w:tcW w:w="1984" w:type="dxa"/>
          </w:tcPr>
          <w:p w14:paraId="080A67F5" w14:textId="77777777" w:rsidR="008B63B3" w:rsidRPr="00C4184F" w:rsidRDefault="008B63B3" w:rsidP="00B36B14">
            <w:pPr>
              <w:autoSpaceDE w:val="0"/>
              <w:autoSpaceDN w:val="0"/>
              <w:adjustRightInd w:val="0"/>
              <w:jc w:val="center"/>
              <w:rPr>
                <w:rFonts w:ascii="Arial" w:hAnsi="Arial" w:cs="Arial"/>
              </w:rPr>
            </w:pPr>
            <w:r w:rsidRPr="00C4184F">
              <w:rPr>
                <w:rFonts w:ascii="Arial" w:hAnsi="Arial" w:cs="Arial"/>
              </w:rPr>
              <w:t>11-06-2014</w:t>
            </w:r>
          </w:p>
        </w:tc>
      </w:tr>
    </w:tbl>
    <w:p w14:paraId="3F3D701C" w14:textId="77777777" w:rsidR="00652C9A" w:rsidRPr="00C4184F" w:rsidRDefault="00652C9A" w:rsidP="00652C9A">
      <w:pPr>
        <w:pStyle w:val="Sinespaciado"/>
        <w:jc w:val="center"/>
        <w:rPr>
          <w:rFonts w:ascii="Arial" w:hAnsi="Arial" w:cs="Arial"/>
          <w:b/>
          <w:sz w:val="28"/>
          <w:szCs w:val="28"/>
          <w:u w:val="single"/>
        </w:rPr>
      </w:pPr>
    </w:p>
    <w:p w14:paraId="3302B7BE" w14:textId="7A9D567D" w:rsidR="008E0763" w:rsidRPr="00C4184F" w:rsidRDefault="008E0763">
      <w:pPr>
        <w:rPr>
          <w:rFonts w:ascii="Arial" w:hAnsi="Arial" w:cs="Arial"/>
          <w:b/>
          <w:sz w:val="28"/>
          <w:szCs w:val="28"/>
          <w:u w:val="single"/>
        </w:rPr>
      </w:pPr>
      <w:r w:rsidRPr="00C4184F">
        <w:rPr>
          <w:rFonts w:ascii="Arial" w:hAnsi="Arial" w:cs="Arial"/>
          <w:b/>
          <w:sz w:val="28"/>
          <w:szCs w:val="28"/>
          <w:u w:val="single"/>
        </w:rPr>
        <w:br w:type="page"/>
      </w:r>
    </w:p>
    <w:p w14:paraId="010C03BB" w14:textId="77777777" w:rsidR="00652C9A" w:rsidRPr="00C4184F" w:rsidRDefault="00652C9A" w:rsidP="00652C9A">
      <w:pPr>
        <w:pStyle w:val="Sinespaciado"/>
        <w:jc w:val="center"/>
        <w:rPr>
          <w:rFonts w:ascii="Arial" w:hAnsi="Arial" w:cs="Arial"/>
          <w:b/>
          <w:sz w:val="28"/>
          <w:szCs w:val="28"/>
          <w:u w:val="single"/>
        </w:rPr>
      </w:pPr>
    </w:p>
    <w:p w14:paraId="0A4FB823" w14:textId="77777777" w:rsidR="00652C9A" w:rsidRPr="00C4184F" w:rsidRDefault="00652C9A" w:rsidP="00652C9A">
      <w:pPr>
        <w:pStyle w:val="Sinespaciado"/>
        <w:jc w:val="center"/>
        <w:rPr>
          <w:rFonts w:ascii="Arial" w:hAnsi="Arial" w:cs="Arial"/>
          <w:b/>
          <w:sz w:val="28"/>
          <w:szCs w:val="28"/>
          <w:u w:val="single"/>
        </w:rPr>
      </w:pPr>
    </w:p>
    <w:p w14:paraId="2F57CE76" w14:textId="77777777" w:rsidR="00652C9A" w:rsidRPr="00C4184F" w:rsidRDefault="00652C9A" w:rsidP="00652C9A">
      <w:pPr>
        <w:pStyle w:val="Sinespaciado"/>
        <w:jc w:val="center"/>
        <w:rPr>
          <w:rFonts w:ascii="Arial" w:hAnsi="Arial" w:cs="Arial"/>
          <w:b/>
          <w:sz w:val="28"/>
          <w:szCs w:val="28"/>
          <w:u w:val="single"/>
        </w:rPr>
      </w:pPr>
      <w:r w:rsidRPr="00C4184F">
        <w:rPr>
          <w:rFonts w:ascii="Arial" w:hAnsi="Arial" w:cs="Arial"/>
          <w:b/>
          <w:sz w:val="28"/>
          <w:szCs w:val="28"/>
          <w:u w:val="single"/>
        </w:rPr>
        <w:t>ESTRUCTURA ORGÁNICA</w:t>
      </w:r>
    </w:p>
    <w:p w14:paraId="5698641A" w14:textId="77777777" w:rsidR="00652C9A" w:rsidRPr="00C4184F" w:rsidRDefault="00652C9A" w:rsidP="00652C9A">
      <w:pPr>
        <w:pStyle w:val="Sinespaciado"/>
        <w:jc w:val="center"/>
        <w:rPr>
          <w:rFonts w:ascii="Arial" w:hAnsi="Arial" w:cs="Arial"/>
          <w:b/>
          <w:sz w:val="28"/>
          <w:szCs w:val="28"/>
          <w:u w:val="single"/>
        </w:rPr>
      </w:pPr>
    </w:p>
    <w:p w14:paraId="073B521E" w14:textId="2119267C" w:rsidR="00652C9A" w:rsidRDefault="00652C9A" w:rsidP="00652C9A">
      <w:pPr>
        <w:pStyle w:val="Sinespaciado"/>
        <w:rPr>
          <w:noProof/>
          <w:lang w:eastAsia="es-MX"/>
        </w:rPr>
      </w:pPr>
    </w:p>
    <w:p w14:paraId="5CE632FE" w14:textId="77777777" w:rsidR="009872F2" w:rsidRPr="00C4184F" w:rsidRDefault="009872F2" w:rsidP="00652C9A">
      <w:pPr>
        <w:pStyle w:val="Sinespaciado"/>
        <w:rPr>
          <w:noProof/>
          <w:lang w:eastAsia="es-MX"/>
        </w:rPr>
      </w:pPr>
    </w:p>
    <w:p w14:paraId="09CA0BBD" w14:textId="77777777" w:rsidR="00652C9A" w:rsidRPr="00C4184F" w:rsidRDefault="00652C9A" w:rsidP="00652C9A">
      <w:pPr>
        <w:pStyle w:val="Sinespaciado"/>
        <w:rPr>
          <w:noProof/>
          <w:lang w:eastAsia="es-MX"/>
        </w:rPr>
      </w:pPr>
    </w:p>
    <w:p w14:paraId="27310609" w14:textId="518B45D9" w:rsidR="00652C9A" w:rsidRPr="00C4184F" w:rsidRDefault="004A3AC8" w:rsidP="00652C9A">
      <w:pPr>
        <w:pStyle w:val="Sinespaciado"/>
        <w:rPr>
          <w:noProof/>
          <w:lang w:eastAsia="es-MX"/>
        </w:rPr>
      </w:pPr>
      <w:r w:rsidRPr="00C4184F">
        <w:rPr>
          <w:noProof/>
          <w:lang w:eastAsia="es-MX"/>
        </w:rPr>
        <w:drawing>
          <wp:inline distT="0" distB="0" distL="0" distR="0" wp14:anchorId="6703815A" wp14:editId="2AEDF8E9">
            <wp:extent cx="6098651" cy="3946186"/>
            <wp:effectExtent l="0" t="0" r="0" b="0"/>
            <wp:docPr id="8" name="Imagen 8" descr="J:\ANEXOS JURIDICO\Manuales Cabildo\Organigrama Ayuntamiento BI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XOS JURIDICO\Manuales Cabildo\Organigrama Ayuntamiento BIEN-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563" cy="3951305"/>
                    </a:xfrm>
                    <a:prstGeom prst="rect">
                      <a:avLst/>
                    </a:prstGeom>
                    <a:noFill/>
                    <a:ln>
                      <a:noFill/>
                    </a:ln>
                  </pic:spPr>
                </pic:pic>
              </a:graphicData>
            </a:graphic>
          </wp:inline>
        </w:drawing>
      </w:r>
    </w:p>
    <w:p w14:paraId="1EC15FD6" w14:textId="77777777" w:rsidR="00652C9A" w:rsidRPr="00C4184F" w:rsidRDefault="00652C9A" w:rsidP="00652C9A">
      <w:pPr>
        <w:pStyle w:val="Sinespaciado"/>
        <w:rPr>
          <w:noProof/>
          <w:lang w:eastAsia="es-MX"/>
        </w:rPr>
      </w:pPr>
    </w:p>
    <w:p w14:paraId="7B86630A" w14:textId="77777777" w:rsidR="00652C9A" w:rsidRPr="00C4184F" w:rsidRDefault="00652C9A" w:rsidP="00652C9A">
      <w:pPr>
        <w:pStyle w:val="Sinespaciado"/>
        <w:rPr>
          <w:noProof/>
          <w:lang w:eastAsia="es-MX"/>
        </w:rPr>
      </w:pPr>
    </w:p>
    <w:p w14:paraId="27F3DA64" w14:textId="77777777" w:rsidR="00652C9A" w:rsidRPr="00C4184F" w:rsidRDefault="00652C9A" w:rsidP="00652C9A">
      <w:pPr>
        <w:pStyle w:val="Sinespaciado"/>
        <w:rPr>
          <w:noProof/>
          <w:lang w:eastAsia="es-MX"/>
        </w:rPr>
      </w:pPr>
    </w:p>
    <w:p w14:paraId="510DEB65" w14:textId="77777777" w:rsidR="00652C9A" w:rsidRPr="00C4184F" w:rsidRDefault="00652C9A" w:rsidP="00652C9A">
      <w:pPr>
        <w:pStyle w:val="Sinespaciado"/>
        <w:rPr>
          <w:noProof/>
          <w:lang w:eastAsia="es-MX"/>
        </w:rPr>
      </w:pPr>
    </w:p>
    <w:p w14:paraId="1E0C5CF5" w14:textId="77777777" w:rsidR="00652C9A" w:rsidRPr="00C4184F" w:rsidRDefault="00652C9A" w:rsidP="00652C9A">
      <w:pPr>
        <w:pStyle w:val="Sinespaciado"/>
        <w:rPr>
          <w:noProof/>
          <w:lang w:eastAsia="es-MX"/>
        </w:rPr>
      </w:pPr>
    </w:p>
    <w:p w14:paraId="5B56DF9F" w14:textId="321C0113" w:rsidR="00652C9A" w:rsidRPr="00C4184F" w:rsidRDefault="00652C9A" w:rsidP="00652C9A">
      <w:pPr>
        <w:pStyle w:val="Sinespaciado"/>
        <w:rPr>
          <w:noProof/>
          <w:lang w:eastAsia="es-MX"/>
        </w:rPr>
      </w:pPr>
    </w:p>
    <w:p w14:paraId="2ECDAE94" w14:textId="77777777" w:rsidR="00652C9A" w:rsidRPr="00C4184F" w:rsidRDefault="00652C9A" w:rsidP="00652C9A">
      <w:pPr>
        <w:pStyle w:val="Sinespaciado"/>
        <w:rPr>
          <w:noProof/>
          <w:lang w:eastAsia="es-MX"/>
        </w:rPr>
      </w:pPr>
    </w:p>
    <w:p w14:paraId="23AF391C" w14:textId="77777777" w:rsidR="00652C9A" w:rsidRPr="00C4184F" w:rsidRDefault="00652C9A" w:rsidP="00652C9A">
      <w:pPr>
        <w:pStyle w:val="Sinespaciado"/>
        <w:rPr>
          <w:noProof/>
          <w:lang w:eastAsia="es-MX"/>
        </w:rPr>
      </w:pPr>
    </w:p>
    <w:p w14:paraId="142EBCBE" w14:textId="5A4E7234" w:rsidR="00652C9A" w:rsidRPr="00C4184F" w:rsidRDefault="00652C9A" w:rsidP="00652C9A">
      <w:pPr>
        <w:pStyle w:val="Sinespaciado"/>
        <w:rPr>
          <w:noProof/>
          <w:lang w:eastAsia="es-MX"/>
        </w:rPr>
      </w:pPr>
    </w:p>
    <w:p w14:paraId="0E80237D" w14:textId="77777777" w:rsidR="004A3AC8" w:rsidRPr="00C4184F" w:rsidRDefault="004A3AC8" w:rsidP="00652C9A">
      <w:pPr>
        <w:pStyle w:val="Sinespaciado"/>
        <w:rPr>
          <w:noProof/>
          <w:lang w:eastAsia="es-MX"/>
        </w:rPr>
      </w:pPr>
    </w:p>
    <w:p w14:paraId="600B8922" w14:textId="206D696F" w:rsidR="00652C9A" w:rsidRPr="00C4184F" w:rsidRDefault="00652C9A" w:rsidP="00652C9A">
      <w:pPr>
        <w:pStyle w:val="Sinespaciado"/>
        <w:rPr>
          <w:rFonts w:ascii="Arial" w:hAnsi="Arial" w:cs="Arial"/>
          <w:sz w:val="24"/>
          <w:szCs w:val="24"/>
          <w:u w:val="single"/>
        </w:rPr>
      </w:pPr>
    </w:p>
    <w:p w14:paraId="3D100820" w14:textId="281216B8" w:rsidR="00850227" w:rsidRPr="00C4184F" w:rsidRDefault="00850227" w:rsidP="00652C9A">
      <w:pPr>
        <w:pStyle w:val="Sinespaciado"/>
        <w:rPr>
          <w:rFonts w:ascii="Arial" w:hAnsi="Arial" w:cs="Arial"/>
          <w:sz w:val="24"/>
          <w:szCs w:val="24"/>
          <w:u w:val="single"/>
        </w:rPr>
      </w:pPr>
    </w:p>
    <w:p w14:paraId="58FE4B70" w14:textId="77777777" w:rsidR="00850227" w:rsidRPr="00C4184F" w:rsidRDefault="00850227" w:rsidP="00652C9A">
      <w:pPr>
        <w:pStyle w:val="Sinespaciado"/>
        <w:rPr>
          <w:rFonts w:ascii="Arial" w:hAnsi="Arial" w:cs="Arial"/>
          <w:sz w:val="24"/>
          <w:szCs w:val="24"/>
          <w:u w:val="single"/>
        </w:rPr>
      </w:pPr>
    </w:p>
    <w:p w14:paraId="3598BB76" w14:textId="77777777" w:rsidR="00652C9A" w:rsidRPr="00C4184F" w:rsidRDefault="00652C9A" w:rsidP="00652C9A">
      <w:pPr>
        <w:pStyle w:val="Sinespaciado"/>
        <w:rPr>
          <w:rFonts w:ascii="Arial" w:hAnsi="Arial" w:cs="Arial"/>
          <w:sz w:val="24"/>
          <w:szCs w:val="24"/>
          <w:u w:val="single"/>
        </w:rPr>
      </w:pPr>
    </w:p>
    <w:p w14:paraId="1B41A1D9" w14:textId="549DD6FF" w:rsidR="00652C9A" w:rsidRPr="0009610B" w:rsidRDefault="0009610B" w:rsidP="004B5876">
      <w:pPr>
        <w:tabs>
          <w:tab w:val="left" w:pos="1620"/>
        </w:tabs>
        <w:rPr>
          <w:rFonts w:ascii="Arial" w:hAnsi="Arial" w:cs="Arial"/>
          <w:sz w:val="24"/>
          <w:szCs w:val="24"/>
          <w:u w:val="single"/>
        </w:rPr>
      </w:pPr>
      <w:r w:rsidRPr="0009610B">
        <w:rPr>
          <w:rFonts w:ascii="Arial" w:hAnsi="Arial" w:cs="Arial"/>
          <w:sz w:val="24"/>
          <w:szCs w:val="24"/>
          <w:u w:val="single"/>
          <w:lang w:eastAsia="es-MX"/>
        </w:rPr>
        <w:lastRenderedPageBreak/>
        <w:t>Organigrama</w:t>
      </w:r>
      <w:r w:rsidR="001707D3" w:rsidRPr="0009610B">
        <w:rPr>
          <w:rFonts w:ascii="Arial" w:hAnsi="Arial" w:cs="Arial"/>
          <w:noProof/>
          <w:sz w:val="24"/>
          <w:szCs w:val="24"/>
          <w:u w:val="single"/>
          <w:lang w:eastAsia="es-MX"/>
        </w:rPr>
        <mc:AlternateContent>
          <mc:Choice Requires="wpg">
            <w:drawing>
              <wp:anchor distT="0" distB="0" distL="114300" distR="114300" simplePos="0" relativeHeight="252155904" behindDoc="0" locked="0" layoutInCell="1" allowOverlap="1" wp14:anchorId="5B0B4E23" wp14:editId="148FC3BB">
                <wp:simplePos x="0" y="0"/>
                <wp:positionH relativeFrom="column">
                  <wp:posOffset>-432435</wp:posOffset>
                </wp:positionH>
                <wp:positionV relativeFrom="paragraph">
                  <wp:posOffset>0</wp:posOffset>
                </wp:positionV>
                <wp:extent cx="6505575" cy="8029575"/>
                <wp:effectExtent l="0" t="0" r="9525" b="0"/>
                <wp:wrapSquare wrapText="bothSides"/>
                <wp:docPr id="105" name="Grupo 105"/>
                <wp:cNvGraphicFramePr/>
                <a:graphic xmlns:a="http://schemas.openxmlformats.org/drawingml/2006/main">
                  <a:graphicData uri="http://schemas.microsoft.com/office/word/2010/wordprocessingGroup">
                    <wpg:wgp>
                      <wpg:cNvGrpSpPr/>
                      <wpg:grpSpPr>
                        <a:xfrm>
                          <a:off x="0" y="0"/>
                          <a:ext cx="6505575" cy="8029575"/>
                          <a:chOff x="0" y="0"/>
                          <a:chExt cx="6505575" cy="8029575"/>
                        </a:xfrm>
                      </wpg:grpSpPr>
                      <wpg:graphicFrame>
                        <wpg:cNvPr id="106" name="Diagrama 106"/>
                        <wpg:cNvFrPr/>
                        <wpg:xfrm>
                          <a:off x="0" y="0"/>
                          <a:ext cx="6505575" cy="8029575"/>
                        </wpg:xfrm>
                        <a:graphic>
                          <a:graphicData uri="http://schemas.openxmlformats.org/drawingml/2006/diagram">
                            <dgm:relIds xmlns:dgm="http://schemas.openxmlformats.org/drawingml/2006/diagram" xmlns:r="http://schemas.openxmlformats.org/officeDocument/2006/relationships" r:dm="rId9" r:lo="rId10" r:qs="rId11" r:cs="rId12"/>
                          </a:graphicData>
                        </a:graphic>
                      </wpg:graphicFrame>
                      <wps:wsp>
                        <wps:cNvPr id="107" name="Cuadro de texto 2"/>
                        <wps:cNvSpPr txBox="1">
                          <a:spLocks noChangeArrowheads="1"/>
                        </wps:cNvSpPr>
                        <wps:spPr bwMode="auto">
                          <a:xfrm>
                            <a:off x="4533900" y="3343275"/>
                            <a:ext cx="1200150" cy="381000"/>
                          </a:xfrm>
                          <a:prstGeom prst="rect">
                            <a:avLst/>
                          </a:prstGeom>
                          <a:solidFill>
                            <a:srgbClr val="5B9BD5"/>
                          </a:solidFill>
                          <a:ln w="9525">
                            <a:solidFill>
                              <a:srgbClr val="5B9BD5"/>
                            </a:solidFill>
                            <a:miter lim="800000"/>
                            <a:headEnd/>
                            <a:tailEnd/>
                          </a:ln>
                        </wps:spPr>
                        <wps:txbx>
                          <w:txbxContent>
                            <w:p w14:paraId="3B70D523" w14:textId="77777777" w:rsidR="009872F2" w:rsidRPr="00F176DB" w:rsidRDefault="009872F2" w:rsidP="001707D3">
                              <w:pPr>
                                <w:pStyle w:val="Sinespaciado"/>
                                <w:jc w:val="center"/>
                                <w:rPr>
                                  <w:rFonts w:ascii="Arial" w:hAnsi="Arial" w:cs="Arial"/>
                                  <w:sz w:val="14"/>
                                  <w:szCs w:val="14"/>
                                </w:rPr>
                              </w:pPr>
                              <w:r w:rsidRPr="00F176DB">
                                <w:rPr>
                                  <w:rFonts w:ascii="Arial" w:eastAsia="Times New Roman" w:hAnsi="Arial" w:cs="Arial"/>
                                  <w:sz w:val="14"/>
                                  <w:szCs w:val="14"/>
                                  <w:lang w:eastAsia="es-MX"/>
                                </w:rPr>
                                <w:t>Dirección de Evaluación, Control y Seguimiento</w:t>
                              </w:r>
                            </w:p>
                            <w:p w14:paraId="72AD750E" w14:textId="77777777" w:rsidR="009872F2" w:rsidRPr="00F176DB" w:rsidRDefault="009872F2" w:rsidP="001707D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0B4E23" id="Grupo 105" o:spid="_x0000_s1027" style="position:absolute;margin-left:-34.05pt;margin-top:0;width:512.25pt;height:632.25pt;z-index:252155904;mso-width-relative:margin;mso-height-relative:margin" coordsize="65055,8029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">
                <v:shape id="Diagrama 106" o:spid="_x0000_s1028" type="#_x0000_t75" style="position:absolute;top:14813;width:65044;height:50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">
                  <v:imagedata r:id="rId14" o:title=""/>
                  <o:lock v:ext="edit" aspectratio="f"/>
                </v:shape>
                <v:shape id="_x0000_s1029" type="#_x0000_t202" style="position:absolute;left:45339;top:33432;width:1200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" fillcolor="#5b9bd5" strokecolor="#5b9bd5">
                  <v:textbox>
                    <w:txbxContent>
                      <w:p w14:paraId="3B70D523" w14:textId="77777777" w:rsidR="009872F2" w:rsidRPr="00F176DB" w:rsidRDefault="009872F2" w:rsidP="001707D3">
                        <w:pPr>
                          <w:pStyle w:val="Sinespaciado"/>
                          <w:jc w:val="center"/>
                          <w:rPr>
                            <w:rFonts w:ascii="Arial" w:hAnsi="Arial" w:cs="Arial"/>
                            <w:sz w:val="14"/>
                            <w:szCs w:val="14"/>
                          </w:rPr>
                        </w:pPr>
                        <w:r w:rsidRPr="00F176DB">
                          <w:rPr>
                            <w:rFonts w:ascii="Arial" w:eastAsia="Times New Roman" w:hAnsi="Arial" w:cs="Arial"/>
                            <w:sz w:val="14"/>
                            <w:szCs w:val="14"/>
                            <w:lang w:eastAsia="es-MX"/>
                          </w:rPr>
                          <w:t>Dirección de Evaluación, Control y Seguimiento</w:t>
                        </w:r>
                      </w:p>
                      <w:p w14:paraId="72AD750E" w14:textId="77777777" w:rsidR="009872F2" w:rsidRPr="00F176DB" w:rsidRDefault="009872F2" w:rsidP="001707D3"/>
                    </w:txbxContent>
                  </v:textbox>
                </v:shape>
                <w10:wrap type="square"/>
              </v:group>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67168" behindDoc="0" locked="0" layoutInCell="1" allowOverlap="1" wp14:anchorId="2A52E5E0" wp14:editId="49498D61">
                <wp:simplePos x="0" y="0"/>
                <wp:positionH relativeFrom="column">
                  <wp:posOffset>2301240</wp:posOffset>
                </wp:positionH>
                <wp:positionV relativeFrom="paragraph">
                  <wp:posOffset>6062980</wp:posOffset>
                </wp:positionV>
                <wp:extent cx="904875" cy="1404620"/>
                <wp:effectExtent l="0" t="0" r="28575" b="15875"/>
                <wp:wrapSquare wrapText="bothSides"/>
                <wp:docPr id="1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5B9BD5"/>
                        </a:solidFill>
                        <a:ln w="9525">
                          <a:solidFill>
                            <a:srgbClr val="5B9BD5"/>
                          </a:solidFill>
                          <a:miter lim="800000"/>
                          <a:headEnd/>
                          <a:tailEnd/>
                        </a:ln>
                      </wps:spPr>
                      <wps:txbx>
                        <w:txbxContent>
                          <w:p w14:paraId="03709605" w14:textId="77777777" w:rsidR="009872F2" w:rsidRPr="00AA250E" w:rsidRDefault="009872F2" w:rsidP="001707D3">
                            <w:pPr>
                              <w:jc w:val="center"/>
                              <w:rPr>
                                <w:sz w:val="14"/>
                                <w:szCs w:val="14"/>
                              </w:rPr>
                            </w:pPr>
                            <w:r w:rsidRPr="00AA250E">
                              <w:rPr>
                                <w:rFonts w:ascii="Arial" w:eastAsia="Times New Roman" w:hAnsi="Arial" w:cs="Arial"/>
                                <w:sz w:val="14"/>
                                <w:szCs w:val="14"/>
                                <w:lang w:eastAsia="es-MX"/>
                              </w:rPr>
                              <w:t>Auxiliar “A” (Fiscalización)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2E5E0" id="Cuadro de texto 2" o:spid="_x0000_s1030" type="#_x0000_t202" style="position:absolute;margin-left:181.2pt;margin-top:477.4pt;width:71.25pt;height:110.6pt;z-index:252167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" fillcolor="#5b9bd5" strokecolor="#5b9bd5">
                <v:textbox style="mso-fit-shape-to-text:t">
                  <w:txbxContent>
                    <w:p w14:paraId="03709605" w14:textId="77777777" w:rsidR="009872F2" w:rsidRPr="00AA250E" w:rsidRDefault="009872F2" w:rsidP="001707D3">
                      <w:pPr>
                        <w:jc w:val="center"/>
                        <w:rPr>
                          <w:sz w:val="14"/>
                          <w:szCs w:val="14"/>
                        </w:rPr>
                      </w:pPr>
                      <w:r w:rsidRPr="00AA250E">
                        <w:rPr>
                          <w:rFonts w:ascii="Arial" w:eastAsia="Times New Roman" w:hAnsi="Arial" w:cs="Arial"/>
                          <w:sz w:val="14"/>
                          <w:szCs w:val="14"/>
                          <w:lang w:eastAsia="es-MX"/>
                        </w:rPr>
                        <w:t>Auxiliar “A” (Fiscalización)</w:t>
                      </w: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68192" behindDoc="0" locked="0" layoutInCell="1" allowOverlap="1" wp14:anchorId="25C19543" wp14:editId="0E87E8B6">
                <wp:simplePos x="0" y="0"/>
                <wp:positionH relativeFrom="column">
                  <wp:posOffset>-327660</wp:posOffset>
                </wp:positionH>
                <wp:positionV relativeFrom="paragraph">
                  <wp:posOffset>6015355</wp:posOffset>
                </wp:positionV>
                <wp:extent cx="1057275" cy="1404620"/>
                <wp:effectExtent l="0" t="0" r="28575" b="23495"/>
                <wp:wrapSquare wrapText="bothSides"/>
                <wp:docPr id="1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5B9BD5"/>
                        </a:solidFill>
                        <a:ln w="9525">
                          <a:solidFill>
                            <a:srgbClr val="5B9BD5"/>
                          </a:solidFill>
                          <a:miter lim="800000"/>
                          <a:headEnd/>
                          <a:tailEnd/>
                        </a:ln>
                      </wps:spPr>
                      <wps:txbx>
                        <w:txbxContent>
                          <w:p w14:paraId="11380214" w14:textId="77777777" w:rsidR="009872F2" w:rsidRPr="00AA250E" w:rsidRDefault="009872F2" w:rsidP="001707D3">
                            <w:pPr>
                              <w:jc w:val="center"/>
                              <w:rPr>
                                <w:rFonts w:ascii="Arial" w:eastAsia="Times New Roman" w:hAnsi="Arial" w:cs="Arial"/>
                                <w:sz w:val="14"/>
                                <w:szCs w:val="14"/>
                                <w:lang w:eastAsia="es-MX"/>
                              </w:rPr>
                            </w:pPr>
                            <w:r w:rsidRPr="00AA250E">
                              <w:rPr>
                                <w:rFonts w:ascii="Arial" w:eastAsia="Times New Roman" w:hAnsi="Arial" w:cs="Arial"/>
                                <w:sz w:val="14"/>
                                <w:szCs w:val="14"/>
                                <w:lang w:eastAsia="es-MX"/>
                              </w:rPr>
                              <w:t>Auxiliar “A” (Jurídico)</w:t>
                            </w:r>
                          </w:p>
                          <w:p w14:paraId="2CB47EF3" w14:textId="2BEAE0DE" w:rsidR="009872F2" w:rsidRPr="00AA250E" w:rsidRDefault="009872F2" w:rsidP="001707D3">
                            <w:pPr>
                              <w:pStyle w:val="Sinespaciado"/>
                              <w:jc w:val="center"/>
                              <w:rPr>
                                <w:rFonts w:ascii="Arial" w:eastAsia="Times New Roman" w:hAnsi="Arial" w:cs="Arial"/>
                                <w:sz w:val="14"/>
                                <w:szCs w:val="14"/>
                                <w:lang w:eastAsia="es-MX"/>
                              </w:rPr>
                            </w:pPr>
                            <w:r w:rsidRPr="00AA250E">
                              <w:rPr>
                                <w:rFonts w:ascii="Arial" w:eastAsia="Times New Roman" w:hAnsi="Arial" w:cs="Arial"/>
                                <w:sz w:val="14"/>
                                <w:szCs w:val="14"/>
                                <w:lang w:eastAsia="es-MX"/>
                              </w:rPr>
                              <w:t>Auxiliar “C”</w:t>
                            </w:r>
                            <w:r>
                              <w:rPr>
                                <w:rFonts w:ascii="Arial" w:eastAsia="Times New Roman" w:hAnsi="Arial" w:cs="Arial"/>
                                <w:sz w:val="14"/>
                                <w:szCs w:val="14"/>
                                <w:lang w:eastAsia="es-MX"/>
                              </w:rPr>
                              <w:t xml:space="preserve"> (Jurídico)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19543" id="_x0000_s1031" type="#_x0000_t202" style="position:absolute;margin-left:-25.8pt;margin-top:473.65pt;width:83.25pt;height:110.6pt;z-index:252168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" fillcolor="#5b9bd5" strokecolor="#5b9bd5">
                <v:textbox style="mso-fit-shape-to-text:t">
                  <w:txbxContent>
                    <w:p w14:paraId="11380214" w14:textId="77777777" w:rsidR="009872F2" w:rsidRPr="00AA250E" w:rsidRDefault="009872F2" w:rsidP="001707D3">
                      <w:pPr>
                        <w:jc w:val="center"/>
                        <w:rPr>
                          <w:rFonts w:ascii="Arial" w:eastAsia="Times New Roman" w:hAnsi="Arial" w:cs="Arial"/>
                          <w:sz w:val="14"/>
                          <w:szCs w:val="14"/>
                          <w:lang w:eastAsia="es-MX"/>
                        </w:rPr>
                      </w:pPr>
                      <w:r w:rsidRPr="00AA250E">
                        <w:rPr>
                          <w:rFonts w:ascii="Arial" w:eastAsia="Times New Roman" w:hAnsi="Arial" w:cs="Arial"/>
                          <w:sz w:val="14"/>
                          <w:szCs w:val="14"/>
                          <w:lang w:eastAsia="es-MX"/>
                        </w:rPr>
                        <w:t>Auxiliar “A” (Jurídico)</w:t>
                      </w:r>
                    </w:p>
                    <w:p w14:paraId="2CB47EF3" w14:textId="2BEAE0DE" w:rsidR="009872F2" w:rsidRPr="00AA250E" w:rsidRDefault="009872F2" w:rsidP="001707D3">
                      <w:pPr>
                        <w:pStyle w:val="Sinespaciado"/>
                        <w:jc w:val="center"/>
                        <w:rPr>
                          <w:rFonts w:ascii="Arial" w:eastAsia="Times New Roman" w:hAnsi="Arial" w:cs="Arial"/>
                          <w:sz w:val="14"/>
                          <w:szCs w:val="14"/>
                          <w:lang w:eastAsia="es-MX"/>
                        </w:rPr>
                      </w:pPr>
                      <w:r w:rsidRPr="00AA250E">
                        <w:rPr>
                          <w:rFonts w:ascii="Arial" w:eastAsia="Times New Roman" w:hAnsi="Arial" w:cs="Arial"/>
                          <w:sz w:val="14"/>
                          <w:szCs w:val="14"/>
                          <w:lang w:eastAsia="es-MX"/>
                        </w:rPr>
                        <w:t>Auxiliar “C”</w:t>
                      </w:r>
                      <w:r>
                        <w:rPr>
                          <w:rFonts w:ascii="Arial" w:eastAsia="Times New Roman" w:hAnsi="Arial" w:cs="Arial"/>
                          <w:sz w:val="14"/>
                          <w:szCs w:val="14"/>
                          <w:lang w:eastAsia="es-MX"/>
                        </w:rPr>
                        <w:t xml:space="preserve"> (Jurídico)</w:t>
                      </w: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66144" behindDoc="0" locked="0" layoutInCell="1" allowOverlap="1" wp14:anchorId="0EF73888" wp14:editId="3D40658A">
                <wp:simplePos x="0" y="0"/>
                <wp:positionH relativeFrom="column">
                  <wp:posOffset>3615690</wp:posOffset>
                </wp:positionH>
                <wp:positionV relativeFrom="paragraph">
                  <wp:posOffset>4319905</wp:posOffset>
                </wp:positionV>
                <wp:extent cx="723900" cy="1404620"/>
                <wp:effectExtent l="0" t="0" r="19050" b="11430"/>
                <wp:wrapSquare wrapText="bothSides"/>
                <wp:docPr id="1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5B9BD5"/>
                        </a:solidFill>
                        <a:ln w="9525">
                          <a:solidFill>
                            <a:srgbClr val="5B9BD5"/>
                          </a:solidFill>
                          <a:miter lim="800000"/>
                          <a:headEnd/>
                          <a:tailEnd/>
                        </a:ln>
                      </wps:spPr>
                      <wps:txbx>
                        <w:txbxContent>
                          <w:p w14:paraId="23770745" w14:textId="77777777" w:rsidR="009872F2" w:rsidRPr="00AA250E" w:rsidRDefault="009872F2" w:rsidP="001707D3">
                            <w:pPr>
                              <w:rPr>
                                <w:sz w:val="14"/>
                                <w:szCs w:val="14"/>
                              </w:rPr>
                            </w:pPr>
                            <w:r w:rsidRPr="00AA250E">
                              <w:rPr>
                                <w:rFonts w:ascii="Arial" w:hAnsi="Arial" w:cs="Arial"/>
                                <w:sz w:val="14"/>
                                <w:szCs w:val="14"/>
                              </w:rPr>
                              <w:t>Auxiliar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73888" id="_x0000_s1032" type="#_x0000_t202" style="position:absolute;margin-left:284.7pt;margin-top:340.15pt;width:57pt;height:110.6pt;z-index:252166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" fillcolor="#5b9bd5" strokecolor="#5b9bd5">
                <v:textbox style="mso-fit-shape-to-text:t">
                  <w:txbxContent>
                    <w:p w14:paraId="23770745" w14:textId="77777777" w:rsidR="009872F2" w:rsidRPr="00AA250E" w:rsidRDefault="009872F2" w:rsidP="001707D3">
                      <w:pPr>
                        <w:rPr>
                          <w:sz w:val="14"/>
                          <w:szCs w:val="14"/>
                        </w:rPr>
                      </w:pPr>
                      <w:r w:rsidRPr="00AA250E">
                        <w:rPr>
                          <w:rFonts w:ascii="Arial" w:hAnsi="Arial" w:cs="Arial"/>
                          <w:sz w:val="14"/>
                          <w:szCs w:val="14"/>
                        </w:rPr>
                        <w:t>Auxiliar (2)</w:t>
                      </w: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65120" behindDoc="0" locked="0" layoutInCell="1" allowOverlap="1" wp14:anchorId="6A843872" wp14:editId="6D765B08">
                <wp:simplePos x="0" y="0"/>
                <wp:positionH relativeFrom="column">
                  <wp:posOffset>2158365</wp:posOffset>
                </wp:positionH>
                <wp:positionV relativeFrom="paragraph">
                  <wp:posOffset>4329430</wp:posOffset>
                </wp:positionV>
                <wp:extent cx="695325" cy="1404620"/>
                <wp:effectExtent l="0" t="0" r="28575" b="11430"/>
                <wp:wrapSquare wrapText="bothSides"/>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solidFill>
                          <a:srgbClr val="5B9BD5"/>
                        </a:solidFill>
                        <a:ln w="9525">
                          <a:solidFill>
                            <a:srgbClr val="5B9BD5"/>
                          </a:solidFill>
                          <a:miter lim="800000"/>
                          <a:headEnd/>
                          <a:tailEnd/>
                        </a:ln>
                      </wps:spPr>
                      <wps:txbx>
                        <w:txbxContent>
                          <w:p w14:paraId="285EB77D" w14:textId="77777777" w:rsidR="009872F2" w:rsidRPr="00527426" w:rsidRDefault="009872F2" w:rsidP="001707D3">
                            <w:pPr>
                              <w:rPr>
                                <w:sz w:val="14"/>
                                <w:szCs w:val="14"/>
                              </w:rPr>
                            </w:pPr>
                            <w:r w:rsidRPr="00527426">
                              <w:rPr>
                                <w:rFonts w:ascii="Arial" w:eastAsia="Times New Roman" w:hAnsi="Arial" w:cs="Arial"/>
                                <w:sz w:val="14"/>
                                <w:szCs w:val="14"/>
                                <w:lang w:eastAsia="es-MX"/>
                              </w:rPr>
                              <w:t>Auxiliar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43872" id="_x0000_s1033" type="#_x0000_t202" style="position:absolute;margin-left:169.95pt;margin-top:340.9pt;width:54.75pt;height:110.6pt;z-index:252165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" fillcolor="#5b9bd5" strokecolor="#5b9bd5">
                <v:textbox style="mso-fit-shape-to-text:t">
                  <w:txbxContent>
                    <w:p w14:paraId="285EB77D" w14:textId="77777777" w:rsidR="009872F2" w:rsidRPr="00527426" w:rsidRDefault="009872F2" w:rsidP="001707D3">
                      <w:pPr>
                        <w:rPr>
                          <w:sz w:val="14"/>
                          <w:szCs w:val="14"/>
                        </w:rPr>
                      </w:pPr>
                      <w:r w:rsidRPr="00527426">
                        <w:rPr>
                          <w:rFonts w:ascii="Arial" w:eastAsia="Times New Roman" w:hAnsi="Arial" w:cs="Arial"/>
                          <w:sz w:val="14"/>
                          <w:szCs w:val="14"/>
                          <w:lang w:eastAsia="es-MX"/>
                        </w:rPr>
                        <w:t>Auxiliar C</w:t>
                      </w: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64096" behindDoc="0" locked="0" layoutInCell="1" allowOverlap="1" wp14:anchorId="708F3824" wp14:editId="4169AF32">
                <wp:simplePos x="0" y="0"/>
                <wp:positionH relativeFrom="column">
                  <wp:posOffset>1205865</wp:posOffset>
                </wp:positionH>
                <wp:positionV relativeFrom="paragraph">
                  <wp:posOffset>2529205</wp:posOffset>
                </wp:positionV>
                <wp:extent cx="847725" cy="1404620"/>
                <wp:effectExtent l="0" t="0" r="28575" b="15875"/>
                <wp:wrapSquare wrapText="bothSides"/>
                <wp:docPr id="1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5B9BD5"/>
                        </a:solidFill>
                        <a:ln w="9525">
                          <a:solidFill>
                            <a:srgbClr val="5B9BD5"/>
                          </a:solidFill>
                          <a:miter lim="800000"/>
                          <a:headEnd/>
                          <a:tailEnd/>
                        </a:ln>
                      </wps:spPr>
                      <wps:txbx>
                        <w:txbxContent>
                          <w:p w14:paraId="54B1EC95" w14:textId="77777777" w:rsidR="009872F2" w:rsidRPr="007D2CEC" w:rsidRDefault="009872F2" w:rsidP="001707D3">
                            <w:pPr>
                              <w:jc w:val="center"/>
                              <w:rPr>
                                <w:sz w:val="14"/>
                                <w:szCs w:val="14"/>
                              </w:rPr>
                            </w:pPr>
                            <w:r w:rsidRPr="007D2CEC">
                              <w:rPr>
                                <w:rFonts w:ascii="Arial" w:eastAsia="Times New Roman" w:hAnsi="Arial" w:cs="Arial"/>
                                <w:sz w:val="14"/>
                                <w:szCs w:val="14"/>
                                <w:lang w:eastAsia="es-MX"/>
                              </w:rPr>
                              <w:t xml:space="preserve">Auxiliar A </w:t>
                            </w:r>
                            <w:r w:rsidRPr="007D2CEC">
                              <w:rPr>
                                <w:rFonts w:ascii="Arial" w:eastAsia="Times New Roman" w:hAnsi="Arial" w:cs="Arial"/>
                                <w:sz w:val="14"/>
                                <w:szCs w:val="14"/>
                                <w:lang w:eastAsia="es-MX"/>
                              </w:rPr>
                              <w:br/>
                              <w:t>(Notificador)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F3824" id="_x0000_s1034" type="#_x0000_t202" style="position:absolute;margin-left:94.95pt;margin-top:199.15pt;width:66.75pt;height:110.6pt;z-index:252164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" fillcolor="#5b9bd5" strokecolor="#5b9bd5">
                <v:textbox style="mso-fit-shape-to-text:t">
                  <w:txbxContent>
                    <w:p w14:paraId="54B1EC95" w14:textId="77777777" w:rsidR="009872F2" w:rsidRPr="007D2CEC" w:rsidRDefault="009872F2" w:rsidP="001707D3">
                      <w:pPr>
                        <w:jc w:val="center"/>
                        <w:rPr>
                          <w:sz w:val="14"/>
                          <w:szCs w:val="14"/>
                        </w:rPr>
                      </w:pPr>
                      <w:r w:rsidRPr="007D2CEC">
                        <w:rPr>
                          <w:rFonts w:ascii="Arial" w:eastAsia="Times New Roman" w:hAnsi="Arial" w:cs="Arial"/>
                          <w:sz w:val="14"/>
                          <w:szCs w:val="14"/>
                          <w:lang w:eastAsia="es-MX"/>
                        </w:rPr>
                        <w:t xml:space="preserve">Auxiliar A </w:t>
                      </w:r>
                      <w:r w:rsidRPr="007D2CEC">
                        <w:rPr>
                          <w:rFonts w:ascii="Arial" w:eastAsia="Times New Roman" w:hAnsi="Arial" w:cs="Arial"/>
                          <w:sz w:val="14"/>
                          <w:szCs w:val="14"/>
                          <w:lang w:eastAsia="es-MX"/>
                        </w:rPr>
                        <w:br/>
                        <w:t>(Notificador)</w:t>
                      </w: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63072" behindDoc="0" locked="0" layoutInCell="1" allowOverlap="1" wp14:anchorId="0E72DD38" wp14:editId="679D6ED4">
                <wp:simplePos x="0" y="0"/>
                <wp:positionH relativeFrom="column">
                  <wp:posOffset>4291965</wp:posOffset>
                </wp:positionH>
                <wp:positionV relativeFrom="paragraph">
                  <wp:posOffset>2500630</wp:posOffset>
                </wp:positionV>
                <wp:extent cx="809625" cy="1404620"/>
                <wp:effectExtent l="0" t="0" r="28575" b="23495"/>
                <wp:wrapSquare wrapText="bothSides"/>
                <wp:docPr id="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rgbClr val="5B9BD5"/>
                        </a:solidFill>
                        <a:ln w="9525">
                          <a:solidFill>
                            <a:srgbClr val="5B9BD5"/>
                          </a:solidFill>
                          <a:miter lim="800000"/>
                          <a:headEnd/>
                          <a:tailEnd/>
                        </a:ln>
                      </wps:spPr>
                      <wps:txbx>
                        <w:txbxContent>
                          <w:p w14:paraId="48CDF67B" w14:textId="77777777" w:rsidR="009872F2" w:rsidRDefault="009872F2" w:rsidP="001707D3">
                            <w:pPr>
                              <w:spacing w:after="0" w:line="240" w:lineRule="auto"/>
                              <w:jc w:val="center"/>
                              <w:rPr>
                                <w:rFonts w:ascii="Arial" w:hAnsi="Arial" w:cs="Arial"/>
                                <w:sz w:val="14"/>
                                <w:szCs w:val="14"/>
                              </w:rPr>
                            </w:pPr>
                            <w:r w:rsidRPr="007D2CEC">
                              <w:rPr>
                                <w:rFonts w:ascii="Arial" w:hAnsi="Arial" w:cs="Arial"/>
                                <w:sz w:val="14"/>
                                <w:szCs w:val="14"/>
                              </w:rPr>
                              <w:t>Auxiliar C</w:t>
                            </w:r>
                          </w:p>
                          <w:p w14:paraId="2075AB2C" w14:textId="77777777" w:rsidR="009872F2" w:rsidRPr="007D2CEC" w:rsidRDefault="009872F2" w:rsidP="001707D3">
                            <w:pPr>
                              <w:jc w:val="center"/>
                              <w:rPr>
                                <w:sz w:val="14"/>
                                <w:szCs w:val="14"/>
                              </w:rPr>
                            </w:pPr>
                            <w:r w:rsidRPr="007D2CEC">
                              <w:rPr>
                                <w:rFonts w:ascii="Arial" w:hAnsi="Arial" w:cs="Arial"/>
                                <w:sz w:val="14"/>
                                <w:szCs w:val="14"/>
                              </w:rPr>
                              <w:t>(Administrativo)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2DD38" id="_x0000_s1035" type="#_x0000_t202" style="position:absolute;margin-left:337.95pt;margin-top:196.9pt;width:63.75pt;height:110.6pt;z-index:252163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" fillcolor="#5b9bd5" strokecolor="#5b9bd5">
                <v:textbox style="mso-fit-shape-to-text:t">
                  <w:txbxContent>
                    <w:p w14:paraId="48CDF67B" w14:textId="77777777" w:rsidR="009872F2" w:rsidRDefault="009872F2" w:rsidP="001707D3">
                      <w:pPr>
                        <w:spacing w:after="0" w:line="240" w:lineRule="auto"/>
                        <w:jc w:val="center"/>
                        <w:rPr>
                          <w:rFonts w:ascii="Arial" w:hAnsi="Arial" w:cs="Arial"/>
                          <w:sz w:val="14"/>
                          <w:szCs w:val="14"/>
                        </w:rPr>
                      </w:pPr>
                      <w:r w:rsidRPr="007D2CEC">
                        <w:rPr>
                          <w:rFonts w:ascii="Arial" w:hAnsi="Arial" w:cs="Arial"/>
                          <w:sz w:val="14"/>
                          <w:szCs w:val="14"/>
                        </w:rPr>
                        <w:t>Auxiliar C</w:t>
                      </w:r>
                    </w:p>
                    <w:p w14:paraId="2075AB2C" w14:textId="77777777" w:rsidR="009872F2" w:rsidRPr="007D2CEC" w:rsidRDefault="009872F2" w:rsidP="001707D3">
                      <w:pPr>
                        <w:jc w:val="center"/>
                        <w:rPr>
                          <w:sz w:val="14"/>
                          <w:szCs w:val="14"/>
                        </w:rPr>
                      </w:pPr>
                      <w:r w:rsidRPr="007D2CEC">
                        <w:rPr>
                          <w:rFonts w:ascii="Arial" w:hAnsi="Arial" w:cs="Arial"/>
                          <w:sz w:val="14"/>
                          <w:szCs w:val="14"/>
                        </w:rPr>
                        <w:t>(Administrativo)</w:t>
                      </w: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62048" behindDoc="0" locked="0" layoutInCell="1" allowOverlap="1" wp14:anchorId="1DB1B1C8" wp14:editId="44FDF550">
                <wp:simplePos x="0" y="0"/>
                <wp:positionH relativeFrom="column">
                  <wp:posOffset>2625090</wp:posOffset>
                </wp:positionH>
                <wp:positionV relativeFrom="paragraph">
                  <wp:posOffset>1681480</wp:posOffset>
                </wp:positionV>
                <wp:extent cx="1114425" cy="314325"/>
                <wp:effectExtent l="0" t="0" r="28575" b="28575"/>
                <wp:wrapSquare wrapText="bothSides"/>
                <wp:docPr id="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4325"/>
                        </a:xfrm>
                        <a:prstGeom prst="rect">
                          <a:avLst/>
                        </a:prstGeom>
                        <a:solidFill>
                          <a:srgbClr val="5B9BD5"/>
                        </a:solidFill>
                        <a:ln w="9525">
                          <a:solidFill>
                            <a:srgbClr val="5B9BD5"/>
                          </a:solidFill>
                          <a:miter lim="800000"/>
                          <a:headEnd/>
                          <a:tailEnd/>
                        </a:ln>
                      </wps:spPr>
                      <wps:txbx>
                        <w:txbxContent>
                          <w:p w14:paraId="5D346C55" w14:textId="77777777" w:rsidR="009872F2" w:rsidRPr="007D2CEC" w:rsidRDefault="009872F2" w:rsidP="001707D3">
                            <w:pPr>
                              <w:jc w:val="center"/>
                              <w:rPr>
                                <w:rFonts w:ascii="Arial" w:hAnsi="Arial" w:cs="Arial"/>
                                <w:sz w:val="14"/>
                                <w:szCs w:val="14"/>
                              </w:rPr>
                            </w:pPr>
                            <w:r w:rsidRPr="007D2CEC">
                              <w:rPr>
                                <w:rFonts w:ascii="Arial" w:hAnsi="Arial" w:cs="Arial"/>
                                <w:sz w:val="14"/>
                                <w:szCs w:val="14"/>
                              </w:rPr>
                              <w:t>Contralor 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1B1C8" id="_x0000_s1036" type="#_x0000_t202" style="position:absolute;margin-left:206.7pt;margin-top:132.4pt;width:87.75pt;height:24.75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" fillcolor="#5b9bd5" strokecolor="#5b9bd5">
                <v:textbox>
                  <w:txbxContent>
                    <w:p w14:paraId="5D346C55" w14:textId="77777777" w:rsidR="009872F2" w:rsidRPr="007D2CEC" w:rsidRDefault="009872F2" w:rsidP="001707D3">
                      <w:pPr>
                        <w:jc w:val="center"/>
                        <w:rPr>
                          <w:rFonts w:ascii="Arial" w:hAnsi="Arial" w:cs="Arial"/>
                          <w:sz w:val="14"/>
                          <w:szCs w:val="14"/>
                        </w:rPr>
                      </w:pPr>
                      <w:r w:rsidRPr="007D2CEC">
                        <w:rPr>
                          <w:rFonts w:ascii="Arial" w:hAnsi="Arial" w:cs="Arial"/>
                          <w:sz w:val="14"/>
                          <w:szCs w:val="14"/>
                        </w:rPr>
                        <w:t>Contralor Municipal</w:t>
                      </w: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61024" behindDoc="0" locked="0" layoutInCell="1" allowOverlap="1" wp14:anchorId="5DB8C59E" wp14:editId="14822A26">
                <wp:simplePos x="0" y="0"/>
                <wp:positionH relativeFrom="column">
                  <wp:posOffset>4977765</wp:posOffset>
                </wp:positionH>
                <wp:positionV relativeFrom="paragraph">
                  <wp:posOffset>5100955</wp:posOffset>
                </wp:positionV>
                <wp:extent cx="952500" cy="342900"/>
                <wp:effectExtent l="0" t="0" r="19050" b="19050"/>
                <wp:wrapSquare wrapText="bothSides"/>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42900"/>
                        </a:xfrm>
                        <a:prstGeom prst="rect">
                          <a:avLst/>
                        </a:prstGeom>
                        <a:solidFill>
                          <a:srgbClr val="5B9BD5"/>
                        </a:solidFill>
                        <a:ln w="9525">
                          <a:solidFill>
                            <a:srgbClr val="5B9BD5"/>
                          </a:solidFill>
                          <a:miter lim="800000"/>
                          <a:headEnd/>
                          <a:tailEnd/>
                        </a:ln>
                      </wps:spPr>
                      <wps:txbx>
                        <w:txbxContent>
                          <w:p w14:paraId="3F2CDF4E" w14:textId="77777777" w:rsidR="009872F2" w:rsidRPr="007D2CEC" w:rsidRDefault="009872F2" w:rsidP="001707D3">
                            <w:pPr>
                              <w:pStyle w:val="Sinespaciado"/>
                              <w:jc w:val="center"/>
                              <w:rPr>
                                <w:rFonts w:ascii="Arial" w:hAnsi="Arial" w:cs="Arial"/>
                                <w:sz w:val="14"/>
                                <w:szCs w:val="14"/>
                              </w:rPr>
                            </w:pPr>
                            <w:r w:rsidRPr="007D2CEC">
                              <w:rPr>
                                <w:rFonts w:ascii="Arial" w:eastAsia="Times New Roman" w:hAnsi="Arial" w:cs="Arial"/>
                                <w:sz w:val="14"/>
                                <w:szCs w:val="14"/>
                                <w:lang w:eastAsia="es-MX"/>
                              </w:rPr>
                              <w:t>Control Vehicular</w:t>
                            </w:r>
                          </w:p>
                          <w:p w14:paraId="377F98CA" w14:textId="77777777" w:rsidR="009872F2" w:rsidRDefault="009872F2" w:rsidP="001707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8C59E" id="_x0000_s1037" type="#_x0000_t202" style="position:absolute;margin-left:391.95pt;margin-top:401.65pt;width:75pt;height:27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" fillcolor="#5b9bd5" strokecolor="#5b9bd5">
                <v:textbox>
                  <w:txbxContent>
                    <w:p w14:paraId="3F2CDF4E" w14:textId="77777777" w:rsidR="009872F2" w:rsidRPr="007D2CEC" w:rsidRDefault="009872F2" w:rsidP="001707D3">
                      <w:pPr>
                        <w:pStyle w:val="Sinespaciado"/>
                        <w:jc w:val="center"/>
                        <w:rPr>
                          <w:rFonts w:ascii="Arial" w:hAnsi="Arial" w:cs="Arial"/>
                          <w:sz w:val="14"/>
                          <w:szCs w:val="14"/>
                        </w:rPr>
                      </w:pPr>
                      <w:r w:rsidRPr="007D2CEC">
                        <w:rPr>
                          <w:rFonts w:ascii="Arial" w:eastAsia="Times New Roman" w:hAnsi="Arial" w:cs="Arial"/>
                          <w:sz w:val="14"/>
                          <w:szCs w:val="14"/>
                          <w:lang w:eastAsia="es-MX"/>
                        </w:rPr>
                        <w:t>Control Vehicular</w:t>
                      </w:r>
                    </w:p>
                    <w:p w14:paraId="377F98CA" w14:textId="77777777" w:rsidR="009872F2" w:rsidRDefault="009872F2" w:rsidP="001707D3">
                      <w:pPr>
                        <w:jc w:val="center"/>
                      </w:pP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60000" behindDoc="0" locked="0" layoutInCell="1" allowOverlap="1" wp14:anchorId="6097AEEC" wp14:editId="361E79A3">
                <wp:simplePos x="0" y="0"/>
                <wp:positionH relativeFrom="column">
                  <wp:posOffset>3376930</wp:posOffset>
                </wp:positionH>
                <wp:positionV relativeFrom="paragraph">
                  <wp:posOffset>5110480</wp:posOffset>
                </wp:positionV>
                <wp:extent cx="1133475" cy="514350"/>
                <wp:effectExtent l="0" t="0" r="28575" b="19050"/>
                <wp:wrapSquare wrapText="bothSides"/>
                <wp:docPr id="1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14350"/>
                        </a:xfrm>
                        <a:prstGeom prst="rect">
                          <a:avLst/>
                        </a:prstGeom>
                        <a:solidFill>
                          <a:srgbClr val="5B9BD5"/>
                        </a:solidFill>
                        <a:ln w="9525">
                          <a:solidFill>
                            <a:srgbClr val="5B9BD5"/>
                          </a:solidFill>
                          <a:miter lim="800000"/>
                          <a:headEnd/>
                          <a:tailEnd/>
                        </a:ln>
                      </wps:spPr>
                      <wps:txbx>
                        <w:txbxContent>
                          <w:p w14:paraId="351554FA" w14:textId="77777777" w:rsidR="009872F2" w:rsidRPr="00B41F37" w:rsidRDefault="009872F2" w:rsidP="001707D3">
                            <w:pPr>
                              <w:pStyle w:val="Sinespaciado"/>
                              <w:jc w:val="center"/>
                              <w:rPr>
                                <w:rFonts w:ascii="Arial" w:hAnsi="Arial" w:cs="Arial"/>
                                <w:sz w:val="14"/>
                                <w:szCs w:val="14"/>
                              </w:rPr>
                            </w:pPr>
                            <w:r w:rsidRPr="00B41F37">
                              <w:rPr>
                                <w:rFonts w:ascii="Arial" w:hAnsi="Arial" w:cs="Arial"/>
                                <w:sz w:val="14"/>
                                <w:szCs w:val="14"/>
                              </w:rPr>
                              <w:t>Jefatura del Departamento de Fiscalización de Obra Pública</w:t>
                            </w:r>
                          </w:p>
                          <w:p w14:paraId="0E69BB43" w14:textId="77777777" w:rsidR="009872F2" w:rsidRDefault="009872F2" w:rsidP="001707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7AEEC" id="_x0000_s1038" type="#_x0000_t202" style="position:absolute;margin-left:265.9pt;margin-top:402.4pt;width:89.25pt;height:40.5pt;z-index:25216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" fillcolor="#5b9bd5" strokecolor="#5b9bd5">
                <v:textbox>
                  <w:txbxContent>
                    <w:p w14:paraId="351554FA" w14:textId="77777777" w:rsidR="009872F2" w:rsidRPr="00B41F37" w:rsidRDefault="009872F2" w:rsidP="001707D3">
                      <w:pPr>
                        <w:pStyle w:val="Sinespaciado"/>
                        <w:jc w:val="center"/>
                        <w:rPr>
                          <w:rFonts w:ascii="Arial" w:hAnsi="Arial" w:cs="Arial"/>
                          <w:sz w:val="14"/>
                          <w:szCs w:val="14"/>
                        </w:rPr>
                      </w:pPr>
                      <w:r w:rsidRPr="00B41F37">
                        <w:rPr>
                          <w:rFonts w:ascii="Arial" w:hAnsi="Arial" w:cs="Arial"/>
                          <w:sz w:val="14"/>
                          <w:szCs w:val="14"/>
                        </w:rPr>
                        <w:t>Jefatura del Departamento de Fiscalización de Obra Pública</w:t>
                      </w:r>
                    </w:p>
                    <w:p w14:paraId="0E69BB43" w14:textId="77777777" w:rsidR="009872F2" w:rsidRDefault="009872F2" w:rsidP="001707D3">
                      <w:pPr>
                        <w:jc w:val="center"/>
                      </w:pP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58976" behindDoc="0" locked="0" layoutInCell="1" allowOverlap="1" wp14:anchorId="4A2D3D41" wp14:editId="4493B4B0">
                <wp:simplePos x="0" y="0"/>
                <wp:positionH relativeFrom="column">
                  <wp:posOffset>1852930</wp:posOffset>
                </wp:positionH>
                <wp:positionV relativeFrom="paragraph">
                  <wp:posOffset>5110480</wp:posOffset>
                </wp:positionV>
                <wp:extent cx="1190625" cy="495300"/>
                <wp:effectExtent l="0" t="0" r="28575" b="19050"/>
                <wp:wrapSquare wrapText="bothSides"/>
                <wp:docPr id="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95300"/>
                        </a:xfrm>
                        <a:prstGeom prst="rect">
                          <a:avLst/>
                        </a:prstGeom>
                        <a:solidFill>
                          <a:srgbClr val="5B9BD5"/>
                        </a:solidFill>
                        <a:ln w="9525">
                          <a:solidFill>
                            <a:srgbClr val="5B9BD5"/>
                          </a:solidFill>
                          <a:miter lim="800000"/>
                          <a:headEnd/>
                          <a:tailEnd/>
                        </a:ln>
                      </wps:spPr>
                      <wps:txbx>
                        <w:txbxContent>
                          <w:p w14:paraId="0941B4E9" w14:textId="77777777" w:rsidR="009872F2" w:rsidRPr="00B41F37" w:rsidRDefault="009872F2" w:rsidP="001707D3">
                            <w:pPr>
                              <w:pStyle w:val="Sinespaciado"/>
                              <w:jc w:val="center"/>
                              <w:rPr>
                                <w:rFonts w:ascii="Arial" w:hAnsi="Arial" w:cs="Arial"/>
                                <w:sz w:val="14"/>
                                <w:szCs w:val="14"/>
                              </w:rPr>
                            </w:pPr>
                            <w:r w:rsidRPr="00B41F37">
                              <w:rPr>
                                <w:rFonts w:ascii="Arial" w:hAnsi="Arial" w:cs="Arial"/>
                                <w:sz w:val="14"/>
                                <w:szCs w:val="14"/>
                              </w:rPr>
                              <w:t>Jefatura del Departamento de Fiscalización Financiera</w:t>
                            </w:r>
                          </w:p>
                          <w:p w14:paraId="38C611A2" w14:textId="77777777" w:rsidR="009872F2" w:rsidRDefault="009872F2" w:rsidP="001707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D3D41" id="_x0000_s1039" type="#_x0000_t202" style="position:absolute;margin-left:145.9pt;margin-top:402.4pt;width:93.75pt;height:39pt;z-index:25215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" fillcolor="#5b9bd5" strokecolor="#5b9bd5">
                <v:textbox>
                  <w:txbxContent>
                    <w:p w14:paraId="0941B4E9" w14:textId="77777777" w:rsidR="009872F2" w:rsidRPr="00B41F37" w:rsidRDefault="009872F2" w:rsidP="001707D3">
                      <w:pPr>
                        <w:pStyle w:val="Sinespaciado"/>
                        <w:jc w:val="center"/>
                        <w:rPr>
                          <w:rFonts w:ascii="Arial" w:hAnsi="Arial" w:cs="Arial"/>
                          <w:sz w:val="14"/>
                          <w:szCs w:val="14"/>
                        </w:rPr>
                      </w:pPr>
                      <w:r w:rsidRPr="00B41F37">
                        <w:rPr>
                          <w:rFonts w:ascii="Arial" w:hAnsi="Arial" w:cs="Arial"/>
                          <w:sz w:val="14"/>
                          <w:szCs w:val="14"/>
                        </w:rPr>
                        <w:t>Jefatura del Departamento de Fiscalización Financiera</w:t>
                      </w:r>
                    </w:p>
                    <w:p w14:paraId="38C611A2" w14:textId="77777777" w:rsidR="009872F2" w:rsidRDefault="009872F2" w:rsidP="001707D3">
                      <w:pPr>
                        <w:jc w:val="center"/>
                      </w:pP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57952" behindDoc="0" locked="0" layoutInCell="1" allowOverlap="1" wp14:anchorId="7187A81D" wp14:editId="7C495B1D">
                <wp:simplePos x="0" y="0"/>
                <wp:positionH relativeFrom="column">
                  <wp:posOffset>348615</wp:posOffset>
                </wp:positionH>
                <wp:positionV relativeFrom="paragraph">
                  <wp:posOffset>5091430</wp:posOffset>
                </wp:positionV>
                <wp:extent cx="1200150" cy="533400"/>
                <wp:effectExtent l="0" t="0" r="19050" b="19050"/>
                <wp:wrapSquare wrapText="bothSides"/>
                <wp:docPr id="1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33400"/>
                        </a:xfrm>
                        <a:prstGeom prst="rect">
                          <a:avLst/>
                        </a:prstGeom>
                        <a:solidFill>
                          <a:srgbClr val="5B9BD5"/>
                        </a:solidFill>
                        <a:ln w="9525">
                          <a:solidFill>
                            <a:srgbClr val="5B9BD5"/>
                          </a:solidFill>
                          <a:miter lim="800000"/>
                          <a:headEnd/>
                          <a:tailEnd/>
                        </a:ln>
                      </wps:spPr>
                      <wps:txbx>
                        <w:txbxContent>
                          <w:p w14:paraId="219F362A" w14:textId="77777777" w:rsidR="009872F2" w:rsidRPr="00B7358D" w:rsidRDefault="009872F2" w:rsidP="001707D3">
                            <w:pPr>
                              <w:pStyle w:val="Sinespaciado"/>
                              <w:jc w:val="center"/>
                              <w:rPr>
                                <w:rFonts w:ascii="Arial" w:hAnsi="Arial" w:cs="Arial"/>
                                <w:color w:val="000000"/>
                                <w:sz w:val="14"/>
                                <w:szCs w:val="14"/>
                              </w:rPr>
                            </w:pPr>
                            <w:r w:rsidRPr="00B7358D">
                              <w:rPr>
                                <w:rFonts w:ascii="Arial" w:hAnsi="Arial" w:cs="Arial"/>
                                <w:color w:val="000000"/>
                                <w:sz w:val="14"/>
                                <w:szCs w:val="14"/>
                              </w:rPr>
                              <w:t>Jefatura del Área Jurídica de Responsabilidades y Situación Patrimonial</w:t>
                            </w:r>
                          </w:p>
                          <w:p w14:paraId="73EDB994" w14:textId="77777777" w:rsidR="009872F2" w:rsidRDefault="009872F2" w:rsidP="001707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7A81D" id="_x0000_s1040" type="#_x0000_t202" style="position:absolute;margin-left:27.45pt;margin-top:400.9pt;width:94.5pt;height:42pt;z-index:25215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" fillcolor="#5b9bd5" strokecolor="#5b9bd5">
                <v:textbox>
                  <w:txbxContent>
                    <w:p w14:paraId="219F362A" w14:textId="77777777" w:rsidR="009872F2" w:rsidRPr="00B7358D" w:rsidRDefault="009872F2" w:rsidP="001707D3">
                      <w:pPr>
                        <w:pStyle w:val="Sinespaciado"/>
                        <w:jc w:val="center"/>
                        <w:rPr>
                          <w:rFonts w:ascii="Arial" w:hAnsi="Arial" w:cs="Arial"/>
                          <w:color w:val="000000"/>
                          <w:sz w:val="14"/>
                          <w:szCs w:val="14"/>
                        </w:rPr>
                      </w:pPr>
                      <w:r w:rsidRPr="00B7358D">
                        <w:rPr>
                          <w:rFonts w:ascii="Arial" w:hAnsi="Arial" w:cs="Arial"/>
                          <w:color w:val="000000"/>
                          <w:sz w:val="14"/>
                          <w:szCs w:val="14"/>
                        </w:rPr>
                        <w:t>Jefatura del Área Jurídica de Responsabilidades y Situación Patrimonial</w:t>
                      </w:r>
                    </w:p>
                    <w:p w14:paraId="73EDB994" w14:textId="77777777" w:rsidR="009872F2" w:rsidRDefault="009872F2" w:rsidP="001707D3">
                      <w:pPr>
                        <w:jc w:val="center"/>
                      </w:pPr>
                    </w:p>
                  </w:txbxContent>
                </v:textbox>
                <w10:wrap type="square"/>
              </v:shape>
            </w:pict>
          </mc:Fallback>
        </mc:AlternateContent>
      </w:r>
      <w:r w:rsidR="001707D3" w:rsidRPr="0009610B">
        <w:rPr>
          <w:rFonts w:ascii="Arial" w:hAnsi="Arial" w:cs="Arial"/>
          <w:noProof/>
          <w:sz w:val="24"/>
          <w:szCs w:val="24"/>
          <w:u w:val="single"/>
          <w:lang w:eastAsia="es-MX"/>
        </w:rPr>
        <mc:AlternateContent>
          <mc:Choice Requires="wps">
            <w:drawing>
              <wp:anchor distT="45720" distB="45720" distL="114300" distR="114300" simplePos="0" relativeHeight="252156928" behindDoc="0" locked="0" layoutInCell="1" allowOverlap="1" wp14:anchorId="25396E09" wp14:editId="273F048C">
                <wp:simplePos x="0" y="0"/>
                <wp:positionH relativeFrom="column">
                  <wp:posOffset>1043940</wp:posOffset>
                </wp:positionH>
                <wp:positionV relativeFrom="paragraph">
                  <wp:posOffset>3291205</wp:posOffset>
                </wp:positionV>
                <wp:extent cx="1200150" cy="561975"/>
                <wp:effectExtent l="0" t="0" r="19050" b="28575"/>
                <wp:wrapSquare wrapText="bothSides"/>
                <wp:docPr id="129"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61975"/>
                        </a:xfrm>
                        <a:prstGeom prst="rect">
                          <a:avLst/>
                        </a:prstGeom>
                        <a:solidFill>
                          <a:srgbClr val="5B9BD5"/>
                        </a:solidFill>
                        <a:ln w="9525">
                          <a:solidFill>
                            <a:srgbClr val="5B9BD5"/>
                          </a:solidFill>
                          <a:miter lim="800000"/>
                          <a:headEnd/>
                          <a:tailEnd/>
                        </a:ln>
                      </wps:spPr>
                      <wps:txbx>
                        <w:txbxContent>
                          <w:p w14:paraId="01F5582F" w14:textId="77777777" w:rsidR="009872F2" w:rsidRPr="00F176DB" w:rsidRDefault="009872F2" w:rsidP="001707D3">
                            <w:pPr>
                              <w:pStyle w:val="Sinespaciado"/>
                              <w:jc w:val="center"/>
                              <w:rPr>
                                <w:rFonts w:ascii="Arial" w:hAnsi="Arial" w:cs="Arial"/>
                                <w:sz w:val="14"/>
                                <w:szCs w:val="14"/>
                              </w:rPr>
                            </w:pPr>
                            <w:r w:rsidRPr="00F176DB">
                              <w:rPr>
                                <w:rFonts w:ascii="Arial" w:hAnsi="Arial" w:cs="Arial"/>
                                <w:sz w:val="14"/>
                                <w:szCs w:val="14"/>
                              </w:rPr>
                              <w:t>Dirección de la Unidad Administrativa de Transparencia y Acceso a la Información</w:t>
                            </w:r>
                          </w:p>
                          <w:p w14:paraId="3C44A877" w14:textId="77777777" w:rsidR="009872F2" w:rsidRPr="00F176DB" w:rsidRDefault="009872F2" w:rsidP="001707D3">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96E09" id="Cuadro de texto 129" o:spid="_x0000_s1041" type="#_x0000_t202" style="position:absolute;margin-left:82.2pt;margin-top:259.15pt;width:94.5pt;height:44.25pt;z-index:25215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" fillcolor="#5b9bd5" strokecolor="#5b9bd5">
                <v:textbox>
                  <w:txbxContent>
                    <w:p w14:paraId="01F5582F" w14:textId="77777777" w:rsidR="009872F2" w:rsidRPr="00F176DB" w:rsidRDefault="009872F2" w:rsidP="001707D3">
                      <w:pPr>
                        <w:pStyle w:val="Sinespaciado"/>
                        <w:jc w:val="center"/>
                        <w:rPr>
                          <w:rFonts w:ascii="Arial" w:hAnsi="Arial" w:cs="Arial"/>
                          <w:sz w:val="14"/>
                          <w:szCs w:val="14"/>
                        </w:rPr>
                      </w:pPr>
                      <w:r w:rsidRPr="00F176DB">
                        <w:rPr>
                          <w:rFonts w:ascii="Arial" w:hAnsi="Arial" w:cs="Arial"/>
                          <w:sz w:val="14"/>
                          <w:szCs w:val="14"/>
                        </w:rPr>
                        <w:t>Dirección de la Unidad Administrativa de Transparencia y Acceso a la Información</w:t>
                      </w:r>
                    </w:p>
                    <w:p w14:paraId="3C44A877" w14:textId="77777777" w:rsidR="009872F2" w:rsidRPr="00F176DB" w:rsidRDefault="009872F2" w:rsidP="001707D3">
                      <w:pPr>
                        <w:rPr>
                          <w:sz w:val="14"/>
                          <w:szCs w:val="14"/>
                        </w:rPr>
                      </w:pPr>
                    </w:p>
                  </w:txbxContent>
                </v:textbox>
                <w10:wrap type="square"/>
              </v:shape>
            </w:pict>
          </mc:Fallback>
        </mc:AlternateContent>
      </w:r>
    </w:p>
    <w:p w14:paraId="3FEACD36" w14:textId="046A5B63" w:rsidR="00652C9A" w:rsidRPr="00C4184F" w:rsidRDefault="004B5876" w:rsidP="00652C9A">
      <w:pPr>
        <w:pStyle w:val="Sinespaciado"/>
        <w:rPr>
          <w:rFonts w:ascii="Arial" w:hAnsi="Arial" w:cs="Arial"/>
          <w:sz w:val="24"/>
          <w:szCs w:val="24"/>
          <w:u w:val="single"/>
        </w:rPr>
      </w:pPr>
      <w:r>
        <w:rPr>
          <w:rFonts w:ascii="Arial" w:hAnsi="Arial" w:cs="Arial"/>
          <w:sz w:val="24"/>
          <w:szCs w:val="24"/>
          <w:u w:val="single"/>
        </w:rPr>
        <w:lastRenderedPageBreak/>
        <w:t>Directorio:</w:t>
      </w:r>
    </w:p>
    <w:p w14:paraId="2DCF601E" w14:textId="7B2201E7" w:rsidR="00652C9A" w:rsidRPr="00C4184F" w:rsidRDefault="00652C9A" w:rsidP="00652C9A">
      <w:pPr>
        <w:pStyle w:val="Sinespaciado"/>
        <w:rPr>
          <w:b/>
          <w:sz w:val="24"/>
          <w:szCs w:val="24"/>
        </w:rPr>
      </w:pPr>
    </w:p>
    <w:tbl>
      <w:tblPr>
        <w:tblStyle w:val="Tablaconcuadrcula"/>
        <w:tblW w:w="6658" w:type="dxa"/>
        <w:jc w:val="center"/>
        <w:tblLayout w:type="fixed"/>
        <w:tblLook w:val="04A0" w:firstRow="1" w:lastRow="0" w:firstColumn="1" w:lastColumn="0" w:noHBand="0" w:noVBand="1"/>
      </w:tblPr>
      <w:tblGrid>
        <w:gridCol w:w="3823"/>
        <w:gridCol w:w="2835"/>
      </w:tblGrid>
      <w:tr w:rsidR="00045D5A" w:rsidRPr="00C4184F" w14:paraId="68EB324B" w14:textId="77777777" w:rsidTr="00045D5A">
        <w:trPr>
          <w:jc w:val="center"/>
        </w:trPr>
        <w:tc>
          <w:tcPr>
            <w:tcW w:w="3823" w:type="dxa"/>
            <w:shd w:val="clear" w:color="auto" w:fill="D9D9D9" w:themeFill="background1" w:themeFillShade="D9"/>
          </w:tcPr>
          <w:p w14:paraId="07A72E07" w14:textId="77777777" w:rsidR="00045D5A" w:rsidRPr="00C4184F" w:rsidRDefault="00045D5A" w:rsidP="00B36B14">
            <w:pPr>
              <w:pStyle w:val="Sinespaciado"/>
              <w:jc w:val="center"/>
              <w:rPr>
                <w:b/>
                <w:sz w:val="24"/>
                <w:szCs w:val="24"/>
              </w:rPr>
            </w:pPr>
            <w:r w:rsidRPr="00C4184F">
              <w:rPr>
                <w:b/>
                <w:sz w:val="24"/>
                <w:szCs w:val="24"/>
              </w:rPr>
              <w:t>NOMBRE</w:t>
            </w:r>
          </w:p>
        </w:tc>
        <w:tc>
          <w:tcPr>
            <w:tcW w:w="2835" w:type="dxa"/>
            <w:shd w:val="clear" w:color="auto" w:fill="D9D9D9" w:themeFill="background1" w:themeFillShade="D9"/>
          </w:tcPr>
          <w:p w14:paraId="339D6ED4" w14:textId="77777777" w:rsidR="00045D5A" w:rsidRPr="00C4184F" w:rsidRDefault="00045D5A" w:rsidP="00B36B14">
            <w:pPr>
              <w:pStyle w:val="Sinespaciado"/>
              <w:jc w:val="center"/>
              <w:rPr>
                <w:b/>
                <w:sz w:val="24"/>
                <w:szCs w:val="24"/>
              </w:rPr>
            </w:pPr>
            <w:r w:rsidRPr="00C4184F">
              <w:rPr>
                <w:b/>
                <w:sz w:val="24"/>
                <w:szCs w:val="24"/>
              </w:rPr>
              <w:t>CARGO</w:t>
            </w:r>
          </w:p>
        </w:tc>
      </w:tr>
      <w:tr w:rsidR="00045D5A" w:rsidRPr="00C4184F" w14:paraId="4AE88FE8" w14:textId="77777777" w:rsidTr="00045D5A">
        <w:trPr>
          <w:jc w:val="center"/>
        </w:trPr>
        <w:tc>
          <w:tcPr>
            <w:tcW w:w="3823" w:type="dxa"/>
            <w:shd w:val="clear" w:color="auto" w:fill="9CC2E5" w:themeFill="accent1" w:themeFillTint="99"/>
            <w:vAlign w:val="center"/>
          </w:tcPr>
          <w:p w14:paraId="21F55E3C" w14:textId="77777777" w:rsidR="00045D5A" w:rsidRPr="00C4184F" w:rsidRDefault="00045D5A" w:rsidP="00B36B14">
            <w:pPr>
              <w:pStyle w:val="Sinespaciado"/>
              <w:jc w:val="center"/>
              <w:rPr>
                <w:rFonts w:ascii="Arial" w:eastAsia="Times New Roman" w:hAnsi="Arial" w:cs="Arial"/>
                <w:b/>
                <w:sz w:val="24"/>
                <w:szCs w:val="24"/>
                <w:lang w:eastAsia="es-MX"/>
              </w:rPr>
            </w:pPr>
            <w:r w:rsidRPr="00C4184F">
              <w:rPr>
                <w:rFonts w:ascii="Arial" w:eastAsia="Times New Roman" w:hAnsi="Arial" w:cs="Arial"/>
                <w:b/>
                <w:sz w:val="24"/>
                <w:szCs w:val="24"/>
                <w:lang w:eastAsia="es-MX"/>
              </w:rPr>
              <w:t xml:space="preserve">Lic. Hortencia Gómez </w:t>
            </w:r>
            <w:proofErr w:type="spellStart"/>
            <w:r w:rsidRPr="00C4184F">
              <w:rPr>
                <w:rFonts w:ascii="Arial" w:eastAsia="Times New Roman" w:hAnsi="Arial" w:cs="Arial"/>
                <w:b/>
                <w:sz w:val="24"/>
                <w:szCs w:val="24"/>
                <w:lang w:eastAsia="es-MX"/>
              </w:rPr>
              <w:t>Zempoaltecatl</w:t>
            </w:r>
            <w:proofErr w:type="spellEnd"/>
          </w:p>
        </w:tc>
        <w:tc>
          <w:tcPr>
            <w:tcW w:w="2835" w:type="dxa"/>
            <w:shd w:val="clear" w:color="auto" w:fill="9CC2E5" w:themeFill="accent1" w:themeFillTint="99"/>
            <w:vAlign w:val="center"/>
          </w:tcPr>
          <w:p w14:paraId="5D2CE85B" w14:textId="77777777" w:rsidR="00045D5A" w:rsidRPr="00C4184F" w:rsidRDefault="00045D5A" w:rsidP="00B36B14">
            <w:pPr>
              <w:pStyle w:val="Sinespaciado"/>
              <w:jc w:val="center"/>
              <w:rPr>
                <w:rFonts w:ascii="Arial" w:hAnsi="Arial" w:cs="Arial"/>
                <w:b/>
                <w:sz w:val="24"/>
                <w:szCs w:val="24"/>
              </w:rPr>
            </w:pPr>
            <w:r w:rsidRPr="00C4184F">
              <w:rPr>
                <w:rFonts w:ascii="Arial" w:hAnsi="Arial" w:cs="Arial"/>
                <w:b/>
                <w:sz w:val="24"/>
                <w:szCs w:val="24"/>
              </w:rPr>
              <w:t>Contralor Municipal</w:t>
            </w:r>
          </w:p>
        </w:tc>
      </w:tr>
      <w:tr w:rsidR="008B63B3" w:rsidRPr="008B63B3" w14:paraId="71F6114C" w14:textId="77777777" w:rsidTr="00045D5A">
        <w:trPr>
          <w:jc w:val="center"/>
        </w:trPr>
        <w:tc>
          <w:tcPr>
            <w:tcW w:w="3823" w:type="dxa"/>
            <w:shd w:val="clear" w:color="auto" w:fill="auto"/>
            <w:vAlign w:val="center"/>
          </w:tcPr>
          <w:p w14:paraId="56E58E32" w14:textId="77777777" w:rsidR="00045D5A" w:rsidRPr="0009610B" w:rsidRDefault="00045D5A" w:rsidP="00B36B14">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C. Maricela Palacios Hidalgo</w:t>
            </w:r>
          </w:p>
        </w:tc>
        <w:tc>
          <w:tcPr>
            <w:tcW w:w="2835" w:type="dxa"/>
            <w:shd w:val="clear" w:color="auto" w:fill="auto"/>
            <w:vAlign w:val="center"/>
          </w:tcPr>
          <w:p w14:paraId="3F8D08FA" w14:textId="35396427" w:rsidR="00045D5A" w:rsidRPr="0009610B" w:rsidRDefault="00CC6683" w:rsidP="00B36B14">
            <w:pPr>
              <w:pStyle w:val="Sinespaciado"/>
              <w:jc w:val="center"/>
              <w:rPr>
                <w:rFonts w:ascii="Arial" w:hAnsi="Arial" w:cs="Arial"/>
                <w:sz w:val="24"/>
                <w:szCs w:val="24"/>
              </w:rPr>
            </w:pPr>
            <w:r w:rsidRPr="0009610B">
              <w:rPr>
                <w:rFonts w:ascii="Arial" w:hAnsi="Arial" w:cs="Arial"/>
                <w:sz w:val="24"/>
                <w:szCs w:val="24"/>
              </w:rPr>
              <w:t>Auxiliar C (Administrativo)</w:t>
            </w:r>
          </w:p>
        </w:tc>
      </w:tr>
      <w:tr w:rsidR="00045D5A" w:rsidRPr="00C4184F" w14:paraId="69AA4DF2" w14:textId="77777777" w:rsidTr="00045D5A">
        <w:trPr>
          <w:jc w:val="center"/>
        </w:trPr>
        <w:tc>
          <w:tcPr>
            <w:tcW w:w="3823" w:type="dxa"/>
            <w:shd w:val="clear" w:color="auto" w:fill="auto"/>
            <w:vAlign w:val="center"/>
          </w:tcPr>
          <w:p w14:paraId="0802729F" w14:textId="77777777" w:rsidR="00045D5A" w:rsidRPr="0009610B" w:rsidRDefault="00045D5A" w:rsidP="00B36B14">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C. Delfino Cruz Solís</w:t>
            </w:r>
          </w:p>
        </w:tc>
        <w:tc>
          <w:tcPr>
            <w:tcW w:w="2835" w:type="dxa"/>
            <w:shd w:val="clear" w:color="auto" w:fill="auto"/>
            <w:vAlign w:val="center"/>
          </w:tcPr>
          <w:p w14:paraId="60F3E15A" w14:textId="20E03C44" w:rsidR="00045D5A" w:rsidRPr="0009610B" w:rsidRDefault="00CC6683" w:rsidP="00B36B14">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Auxiliar A</w:t>
            </w:r>
            <w:r w:rsidR="009D41C0" w:rsidRPr="0009610B">
              <w:rPr>
                <w:rFonts w:ascii="Arial" w:eastAsia="Times New Roman" w:hAnsi="Arial" w:cs="Arial"/>
                <w:sz w:val="24"/>
                <w:szCs w:val="24"/>
                <w:lang w:eastAsia="es-MX"/>
              </w:rPr>
              <w:t xml:space="preserve"> </w:t>
            </w:r>
            <w:r w:rsidR="009D41C0" w:rsidRPr="0009610B">
              <w:rPr>
                <w:rFonts w:ascii="Arial" w:eastAsia="Times New Roman" w:hAnsi="Arial" w:cs="Arial"/>
                <w:sz w:val="24"/>
                <w:szCs w:val="24"/>
                <w:lang w:eastAsia="es-MX"/>
              </w:rPr>
              <w:br/>
              <w:t>(Notificador)</w:t>
            </w:r>
          </w:p>
        </w:tc>
      </w:tr>
      <w:tr w:rsidR="00045D5A" w:rsidRPr="00C4184F" w14:paraId="4FEF5674" w14:textId="77777777" w:rsidTr="00C70189">
        <w:trPr>
          <w:jc w:val="center"/>
        </w:trPr>
        <w:tc>
          <w:tcPr>
            <w:tcW w:w="3823" w:type="dxa"/>
            <w:shd w:val="clear" w:color="auto" w:fill="auto"/>
            <w:vAlign w:val="center"/>
          </w:tcPr>
          <w:p w14:paraId="457D2ECE" w14:textId="77777777" w:rsidR="00045D5A" w:rsidRPr="0009610B" w:rsidRDefault="00045D5A" w:rsidP="00B36B14">
            <w:pPr>
              <w:pStyle w:val="Sinespaciado"/>
              <w:jc w:val="center"/>
              <w:rPr>
                <w:rFonts w:ascii="Arial" w:hAnsi="Arial" w:cs="Arial"/>
                <w:sz w:val="24"/>
                <w:szCs w:val="24"/>
              </w:rPr>
            </w:pPr>
            <w:r w:rsidRPr="0009610B">
              <w:rPr>
                <w:rFonts w:ascii="Arial" w:eastAsia="Times New Roman" w:hAnsi="Arial" w:cs="Arial"/>
                <w:sz w:val="24"/>
                <w:szCs w:val="24"/>
                <w:lang w:eastAsia="es-MX"/>
              </w:rPr>
              <w:t xml:space="preserve">Lic. Ana Lilia </w:t>
            </w:r>
            <w:proofErr w:type="spellStart"/>
            <w:r w:rsidRPr="0009610B">
              <w:rPr>
                <w:rFonts w:ascii="Arial" w:eastAsia="Times New Roman" w:hAnsi="Arial" w:cs="Arial"/>
                <w:sz w:val="24"/>
                <w:szCs w:val="24"/>
                <w:lang w:eastAsia="es-MX"/>
              </w:rPr>
              <w:t>Montellano</w:t>
            </w:r>
            <w:proofErr w:type="spellEnd"/>
            <w:r w:rsidRPr="0009610B">
              <w:rPr>
                <w:rFonts w:ascii="Arial" w:eastAsia="Times New Roman" w:hAnsi="Arial" w:cs="Arial"/>
                <w:sz w:val="24"/>
                <w:szCs w:val="24"/>
                <w:lang w:eastAsia="es-MX"/>
              </w:rPr>
              <w:t xml:space="preserve"> Flores</w:t>
            </w:r>
          </w:p>
        </w:tc>
        <w:tc>
          <w:tcPr>
            <w:tcW w:w="2835" w:type="dxa"/>
            <w:shd w:val="clear" w:color="auto" w:fill="auto"/>
            <w:vAlign w:val="center"/>
          </w:tcPr>
          <w:p w14:paraId="6E797245" w14:textId="20F3BBE4" w:rsidR="00045D5A" w:rsidRPr="0009610B" w:rsidRDefault="00045D5A" w:rsidP="00B36B14">
            <w:pPr>
              <w:pStyle w:val="Sinespaciado"/>
              <w:jc w:val="center"/>
              <w:rPr>
                <w:rFonts w:ascii="Arial" w:hAnsi="Arial" w:cs="Arial"/>
                <w:sz w:val="24"/>
                <w:szCs w:val="24"/>
              </w:rPr>
            </w:pPr>
            <w:r w:rsidRPr="0009610B">
              <w:rPr>
                <w:rFonts w:ascii="Arial" w:eastAsia="Times New Roman" w:hAnsi="Arial" w:cs="Arial"/>
                <w:sz w:val="24"/>
                <w:szCs w:val="24"/>
                <w:lang w:eastAsia="es-MX"/>
              </w:rPr>
              <w:t>Directora de</w:t>
            </w:r>
            <w:r w:rsidR="00A80D8F" w:rsidRPr="0009610B">
              <w:rPr>
                <w:rFonts w:ascii="Arial" w:eastAsia="Times New Roman" w:hAnsi="Arial" w:cs="Arial"/>
                <w:sz w:val="24"/>
                <w:szCs w:val="24"/>
                <w:lang w:eastAsia="es-MX"/>
              </w:rPr>
              <w:t xml:space="preserve"> la Unidad Administrativa de</w:t>
            </w:r>
            <w:r w:rsidRPr="0009610B">
              <w:rPr>
                <w:rFonts w:ascii="Arial" w:eastAsia="Times New Roman" w:hAnsi="Arial" w:cs="Arial"/>
                <w:sz w:val="24"/>
                <w:szCs w:val="24"/>
                <w:lang w:eastAsia="es-MX"/>
              </w:rPr>
              <w:t xml:space="preserve"> Transparencia y</w:t>
            </w:r>
            <w:r w:rsidR="00A80D8F" w:rsidRPr="0009610B">
              <w:rPr>
                <w:rFonts w:ascii="Arial" w:eastAsia="Times New Roman" w:hAnsi="Arial" w:cs="Arial"/>
                <w:sz w:val="24"/>
                <w:szCs w:val="24"/>
                <w:lang w:eastAsia="es-MX"/>
              </w:rPr>
              <w:t xml:space="preserve"> Acceso a la Información</w:t>
            </w:r>
          </w:p>
        </w:tc>
      </w:tr>
      <w:tr w:rsidR="00045D5A" w:rsidRPr="00C4184F" w14:paraId="124A96B9" w14:textId="77777777" w:rsidTr="00C70189">
        <w:trPr>
          <w:jc w:val="center"/>
        </w:trPr>
        <w:tc>
          <w:tcPr>
            <w:tcW w:w="3823" w:type="dxa"/>
            <w:shd w:val="clear" w:color="auto" w:fill="auto"/>
            <w:vAlign w:val="center"/>
          </w:tcPr>
          <w:p w14:paraId="2BD47A6E" w14:textId="77777777" w:rsidR="00045D5A" w:rsidRPr="0009610B" w:rsidRDefault="00045D5A" w:rsidP="00B36B14">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 xml:space="preserve">C. Lorena Armenta Salazar </w:t>
            </w:r>
          </w:p>
        </w:tc>
        <w:tc>
          <w:tcPr>
            <w:tcW w:w="2835" w:type="dxa"/>
            <w:shd w:val="clear" w:color="auto" w:fill="auto"/>
            <w:vAlign w:val="center"/>
          </w:tcPr>
          <w:p w14:paraId="1169A315" w14:textId="77777777" w:rsidR="00045D5A" w:rsidRPr="0009610B" w:rsidRDefault="00045D5A" w:rsidP="00B36B14">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Auxiliar C</w:t>
            </w:r>
          </w:p>
        </w:tc>
      </w:tr>
      <w:tr w:rsidR="005B2661" w:rsidRPr="00C4184F" w14:paraId="76E0B188" w14:textId="77777777" w:rsidTr="00C70189">
        <w:trPr>
          <w:jc w:val="center"/>
        </w:trPr>
        <w:tc>
          <w:tcPr>
            <w:tcW w:w="3823" w:type="dxa"/>
            <w:shd w:val="clear" w:color="auto" w:fill="auto"/>
            <w:vAlign w:val="center"/>
          </w:tcPr>
          <w:p w14:paraId="5284EDD4" w14:textId="4E09810E"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Lic. Estela Fernández Ríos</w:t>
            </w:r>
          </w:p>
        </w:tc>
        <w:tc>
          <w:tcPr>
            <w:tcW w:w="2835" w:type="dxa"/>
            <w:shd w:val="clear" w:color="auto" w:fill="auto"/>
            <w:vAlign w:val="center"/>
          </w:tcPr>
          <w:p w14:paraId="50A4C7D0" w14:textId="5505274A"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Jefa del</w:t>
            </w:r>
            <w:r w:rsidR="006D1DCC" w:rsidRPr="0009610B">
              <w:rPr>
                <w:rFonts w:ascii="Arial" w:eastAsia="Times New Roman" w:hAnsi="Arial" w:cs="Arial"/>
                <w:sz w:val="24"/>
                <w:szCs w:val="24"/>
                <w:lang w:eastAsia="es-MX"/>
              </w:rPr>
              <w:t xml:space="preserve"> Departamento Jurídico </w:t>
            </w:r>
            <w:r w:rsidRPr="0009610B">
              <w:rPr>
                <w:rFonts w:ascii="Arial" w:eastAsia="Times New Roman" w:hAnsi="Arial" w:cs="Arial"/>
                <w:sz w:val="24"/>
                <w:szCs w:val="24"/>
                <w:lang w:eastAsia="es-MX"/>
              </w:rPr>
              <w:t>y Situación Patrimonial</w:t>
            </w:r>
          </w:p>
        </w:tc>
      </w:tr>
      <w:tr w:rsidR="005B2661" w:rsidRPr="00C4184F" w14:paraId="409C376C" w14:textId="77777777" w:rsidTr="00045D5A">
        <w:trPr>
          <w:jc w:val="center"/>
        </w:trPr>
        <w:tc>
          <w:tcPr>
            <w:tcW w:w="3823" w:type="dxa"/>
            <w:shd w:val="clear" w:color="auto" w:fill="auto"/>
            <w:vAlign w:val="center"/>
          </w:tcPr>
          <w:p w14:paraId="2507A612" w14:textId="77777777"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 xml:space="preserve">Lic. Sandra Victoria Flores Cortés </w:t>
            </w:r>
          </w:p>
        </w:tc>
        <w:tc>
          <w:tcPr>
            <w:tcW w:w="2835" w:type="dxa"/>
            <w:shd w:val="clear" w:color="auto" w:fill="auto"/>
            <w:vAlign w:val="center"/>
          </w:tcPr>
          <w:p w14:paraId="317AB72A" w14:textId="3F33DABC"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Auxiliar “A” (Jurídico)</w:t>
            </w:r>
          </w:p>
        </w:tc>
      </w:tr>
      <w:tr w:rsidR="005B2661" w:rsidRPr="00C4184F" w14:paraId="1A8D6320" w14:textId="77777777" w:rsidTr="00045D5A">
        <w:trPr>
          <w:jc w:val="center"/>
        </w:trPr>
        <w:tc>
          <w:tcPr>
            <w:tcW w:w="3823" w:type="dxa"/>
            <w:shd w:val="clear" w:color="auto" w:fill="auto"/>
            <w:vAlign w:val="center"/>
          </w:tcPr>
          <w:p w14:paraId="44070832" w14:textId="4E2C5E47" w:rsidR="005B2661" w:rsidRPr="0009610B" w:rsidRDefault="001B0DFE" w:rsidP="001B0DFE">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 xml:space="preserve">C. </w:t>
            </w:r>
            <w:r w:rsidR="001E7E04" w:rsidRPr="0009610B">
              <w:rPr>
                <w:rFonts w:ascii="Arial" w:eastAsia="Times New Roman" w:hAnsi="Arial" w:cs="Arial"/>
                <w:sz w:val="24"/>
                <w:szCs w:val="24"/>
                <w:lang w:eastAsia="es-MX"/>
              </w:rPr>
              <w:t xml:space="preserve">Juan </w:t>
            </w:r>
            <w:r w:rsidR="005B2661" w:rsidRPr="0009610B">
              <w:rPr>
                <w:rFonts w:ascii="Arial" w:eastAsia="Times New Roman" w:hAnsi="Arial" w:cs="Arial"/>
                <w:sz w:val="24"/>
                <w:szCs w:val="24"/>
                <w:lang w:eastAsia="es-MX"/>
              </w:rPr>
              <w:t>Antonio</w:t>
            </w:r>
            <w:r w:rsidRPr="0009610B">
              <w:rPr>
                <w:rFonts w:ascii="Arial" w:eastAsia="Times New Roman" w:hAnsi="Arial" w:cs="Arial"/>
                <w:sz w:val="24"/>
                <w:szCs w:val="24"/>
                <w:lang w:eastAsia="es-MX"/>
              </w:rPr>
              <w:t xml:space="preserve"> Bueno Peralta</w:t>
            </w:r>
          </w:p>
        </w:tc>
        <w:tc>
          <w:tcPr>
            <w:tcW w:w="2835" w:type="dxa"/>
            <w:shd w:val="clear" w:color="auto" w:fill="auto"/>
            <w:vAlign w:val="center"/>
          </w:tcPr>
          <w:p w14:paraId="5CD23776" w14:textId="66510843" w:rsidR="005B2661" w:rsidRPr="0009610B" w:rsidRDefault="005B2661" w:rsidP="00A6449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A</w:t>
            </w:r>
            <w:r w:rsidR="001E7E04" w:rsidRPr="0009610B">
              <w:rPr>
                <w:rFonts w:ascii="Arial" w:eastAsia="Times New Roman" w:hAnsi="Arial" w:cs="Arial"/>
                <w:sz w:val="24"/>
                <w:szCs w:val="24"/>
                <w:lang w:eastAsia="es-MX"/>
              </w:rPr>
              <w:t xml:space="preserve">uxiliar “C” </w:t>
            </w:r>
            <w:r w:rsidR="00A64491">
              <w:rPr>
                <w:rFonts w:ascii="Arial" w:eastAsia="Times New Roman" w:hAnsi="Arial" w:cs="Arial"/>
                <w:sz w:val="24"/>
                <w:szCs w:val="24"/>
                <w:lang w:eastAsia="es-MX"/>
              </w:rPr>
              <w:t>(Jurídico)</w:t>
            </w:r>
          </w:p>
        </w:tc>
      </w:tr>
      <w:tr w:rsidR="005B2661" w:rsidRPr="00C4184F" w14:paraId="4DA386BC" w14:textId="77777777" w:rsidTr="00C70189">
        <w:trPr>
          <w:jc w:val="center"/>
        </w:trPr>
        <w:tc>
          <w:tcPr>
            <w:tcW w:w="3823" w:type="dxa"/>
            <w:shd w:val="clear" w:color="auto" w:fill="auto"/>
            <w:vAlign w:val="center"/>
          </w:tcPr>
          <w:p w14:paraId="3D208C81" w14:textId="77777777" w:rsidR="005B2661" w:rsidRPr="0009610B" w:rsidRDefault="005B2661" w:rsidP="005B2661">
            <w:pPr>
              <w:pStyle w:val="Sinespaciado"/>
              <w:jc w:val="center"/>
              <w:rPr>
                <w:rFonts w:ascii="Arial" w:hAnsi="Arial" w:cs="Arial"/>
                <w:sz w:val="24"/>
                <w:szCs w:val="24"/>
              </w:rPr>
            </w:pPr>
            <w:r w:rsidRPr="0009610B">
              <w:rPr>
                <w:rFonts w:ascii="Arial" w:eastAsia="Times New Roman" w:hAnsi="Arial" w:cs="Arial"/>
                <w:sz w:val="24"/>
                <w:szCs w:val="24"/>
                <w:lang w:eastAsia="es-MX"/>
              </w:rPr>
              <w:t xml:space="preserve">Lic. Alejandra </w:t>
            </w:r>
            <w:proofErr w:type="spellStart"/>
            <w:r w:rsidRPr="0009610B">
              <w:rPr>
                <w:rFonts w:ascii="Arial" w:eastAsia="Times New Roman" w:hAnsi="Arial" w:cs="Arial"/>
                <w:sz w:val="24"/>
                <w:szCs w:val="24"/>
                <w:lang w:eastAsia="es-MX"/>
              </w:rPr>
              <w:t>Moranchel</w:t>
            </w:r>
            <w:proofErr w:type="spellEnd"/>
            <w:r w:rsidRPr="0009610B">
              <w:rPr>
                <w:rFonts w:ascii="Arial" w:eastAsia="Times New Roman" w:hAnsi="Arial" w:cs="Arial"/>
                <w:sz w:val="24"/>
                <w:szCs w:val="24"/>
                <w:lang w:eastAsia="es-MX"/>
              </w:rPr>
              <w:t xml:space="preserve"> Matamoros</w:t>
            </w:r>
          </w:p>
        </w:tc>
        <w:tc>
          <w:tcPr>
            <w:tcW w:w="2835" w:type="dxa"/>
            <w:shd w:val="clear" w:color="auto" w:fill="auto"/>
            <w:vAlign w:val="center"/>
          </w:tcPr>
          <w:p w14:paraId="24BB0E73" w14:textId="27749BA4" w:rsidR="005B2661" w:rsidRPr="0009610B" w:rsidRDefault="005B2661" w:rsidP="005B2661">
            <w:pPr>
              <w:pStyle w:val="Sinespaciado"/>
              <w:jc w:val="center"/>
              <w:rPr>
                <w:rFonts w:ascii="Arial" w:hAnsi="Arial" w:cs="Arial"/>
                <w:sz w:val="24"/>
                <w:szCs w:val="24"/>
              </w:rPr>
            </w:pPr>
            <w:r w:rsidRPr="0009610B">
              <w:rPr>
                <w:rFonts w:ascii="Arial" w:eastAsia="Times New Roman" w:hAnsi="Arial" w:cs="Arial"/>
                <w:sz w:val="24"/>
                <w:szCs w:val="24"/>
                <w:lang w:eastAsia="es-MX"/>
              </w:rPr>
              <w:t xml:space="preserve">Directora de Evaluación, Control y Seguimiento </w:t>
            </w:r>
          </w:p>
        </w:tc>
      </w:tr>
      <w:tr w:rsidR="005B2661" w:rsidRPr="00C4184F" w14:paraId="445ADB8C" w14:textId="77777777" w:rsidTr="00045D5A">
        <w:trPr>
          <w:jc w:val="center"/>
        </w:trPr>
        <w:tc>
          <w:tcPr>
            <w:tcW w:w="3823" w:type="dxa"/>
            <w:shd w:val="clear" w:color="auto" w:fill="auto"/>
            <w:vAlign w:val="center"/>
          </w:tcPr>
          <w:p w14:paraId="1574BB42" w14:textId="77777777"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 xml:space="preserve">C. María del Carmen Torres Contreras </w:t>
            </w:r>
          </w:p>
        </w:tc>
        <w:tc>
          <w:tcPr>
            <w:tcW w:w="2835" w:type="dxa"/>
            <w:shd w:val="clear" w:color="auto" w:fill="auto"/>
            <w:vAlign w:val="center"/>
          </w:tcPr>
          <w:p w14:paraId="3A40881A" w14:textId="27334500" w:rsidR="005B2661" w:rsidRPr="0009610B" w:rsidRDefault="005B2661" w:rsidP="005B2661">
            <w:pPr>
              <w:pStyle w:val="Sinespaciado"/>
              <w:jc w:val="center"/>
              <w:rPr>
                <w:rFonts w:ascii="Arial" w:hAnsi="Arial" w:cs="Arial"/>
                <w:b/>
                <w:sz w:val="24"/>
                <w:szCs w:val="24"/>
              </w:rPr>
            </w:pPr>
            <w:r w:rsidRPr="0009610B">
              <w:rPr>
                <w:rFonts w:ascii="Arial" w:hAnsi="Arial" w:cs="Arial"/>
                <w:sz w:val="24"/>
                <w:szCs w:val="24"/>
              </w:rPr>
              <w:t xml:space="preserve">Auxiliar </w:t>
            </w:r>
          </w:p>
        </w:tc>
      </w:tr>
      <w:tr w:rsidR="005B2661" w:rsidRPr="00C4184F" w14:paraId="682BCEDC" w14:textId="77777777" w:rsidTr="00045D5A">
        <w:trPr>
          <w:jc w:val="center"/>
        </w:trPr>
        <w:tc>
          <w:tcPr>
            <w:tcW w:w="3823" w:type="dxa"/>
            <w:shd w:val="clear" w:color="auto" w:fill="auto"/>
            <w:vAlign w:val="center"/>
          </w:tcPr>
          <w:p w14:paraId="4F62238D" w14:textId="3681C86F"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Lic. María Elena Castillo Jiménez</w:t>
            </w:r>
          </w:p>
        </w:tc>
        <w:tc>
          <w:tcPr>
            <w:tcW w:w="2835" w:type="dxa"/>
            <w:shd w:val="clear" w:color="auto" w:fill="auto"/>
            <w:vAlign w:val="center"/>
          </w:tcPr>
          <w:p w14:paraId="02FABCDB" w14:textId="2BF30BAA" w:rsidR="005B2661" w:rsidRPr="0009610B" w:rsidRDefault="005B2661" w:rsidP="005B2661">
            <w:pPr>
              <w:pStyle w:val="Sinespaciado"/>
              <w:jc w:val="center"/>
              <w:rPr>
                <w:rFonts w:ascii="Arial" w:hAnsi="Arial" w:cs="Arial"/>
                <w:sz w:val="24"/>
                <w:szCs w:val="24"/>
              </w:rPr>
            </w:pPr>
            <w:r w:rsidRPr="0009610B">
              <w:rPr>
                <w:rFonts w:ascii="Arial" w:eastAsia="Times New Roman" w:hAnsi="Arial" w:cs="Arial"/>
                <w:sz w:val="24"/>
                <w:szCs w:val="24"/>
                <w:lang w:eastAsia="es-MX"/>
              </w:rPr>
              <w:t>Auxiliar</w:t>
            </w:r>
          </w:p>
        </w:tc>
      </w:tr>
      <w:tr w:rsidR="005B2661" w:rsidRPr="00C4184F" w14:paraId="276DCCD8" w14:textId="77777777" w:rsidTr="00C70189">
        <w:trPr>
          <w:jc w:val="center"/>
        </w:trPr>
        <w:tc>
          <w:tcPr>
            <w:tcW w:w="3823" w:type="dxa"/>
            <w:shd w:val="clear" w:color="auto" w:fill="auto"/>
            <w:vAlign w:val="center"/>
          </w:tcPr>
          <w:p w14:paraId="6CA56053" w14:textId="77777777"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 xml:space="preserve">C.P. Hernán </w:t>
            </w:r>
            <w:proofErr w:type="spellStart"/>
            <w:r w:rsidRPr="0009610B">
              <w:rPr>
                <w:rFonts w:ascii="Arial" w:eastAsia="Times New Roman" w:hAnsi="Arial" w:cs="Arial"/>
                <w:sz w:val="24"/>
                <w:szCs w:val="24"/>
                <w:lang w:eastAsia="es-MX"/>
              </w:rPr>
              <w:t>Kurezyn</w:t>
            </w:r>
            <w:proofErr w:type="spellEnd"/>
            <w:r w:rsidRPr="0009610B">
              <w:rPr>
                <w:rFonts w:ascii="Arial" w:eastAsia="Times New Roman" w:hAnsi="Arial" w:cs="Arial"/>
                <w:sz w:val="24"/>
                <w:szCs w:val="24"/>
                <w:lang w:eastAsia="es-MX"/>
              </w:rPr>
              <w:t xml:space="preserve"> Díaz</w:t>
            </w:r>
          </w:p>
        </w:tc>
        <w:tc>
          <w:tcPr>
            <w:tcW w:w="2835" w:type="dxa"/>
            <w:shd w:val="clear" w:color="auto" w:fill="auto"/>
            <w:vAlign w:val="center"/>
          </w:tcPr>
          <w:p w14:paraId="1F6D4185" w14:textId="77777777"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Jefe del Departamento de Fiscalización</w:t>
            </w:r>
          </w:p>
        </w:tc>
      </w:tr>
      <w:tr w:rsidR="005B2661" w:rsidRPr="00C4184F" w14:paraId="686A7574" w14:textId="77777777" w:rsidTr="00045D5A">
        <w:trPr>
          <w:jc w:val="center"/>
        </w:trPr>
        <w:tc>
          <w:tcPr>
            <w:tcW w:w="3823" w:type="dxa"/>
            <w:shd w:val="clear" w:color="auto" w:fill="auto"/>
            <w:vAlign w:val="center"/>
          </w:tcPr>
          <w:p w14:paraId="3A58471F" w14:textId="77777777"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 xml:space="preserve">C.P. Talía García Ramírez </w:t>
            </w:r>
          </w:p>
        </w:tc>
        <w:tc>
          <w:tcPr>
            <w:tcW w:w="2835" w:type="dxa"/>
            <w:shd w:val="clear" w:color="auto" w:fill="auto"/>
            <w:vAlign w:val="center"/>
          </w:tcPr>
          <w:p w14:paraId="67AD4321" w14:textId="6D7EEED2"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Auxiliar “A” (Fiscalización)</w:t>
            </w:r>
          </w:p>
        </w:tc>
      </w:tr>
      <w:tr w:rsidR="005B2661" w:rsidRPr="00C4184F" w14:paraId="18EC966C" w14:textId="77777777" w:rsidTr="00C70189">
        <w:trPr>
          <w:jc w:val="center"/>
        </w:trPr>
        <w:tc>
          <w:tcPr>
            <w:tcW w:w="3823" w:type="dxa"/>
            <w:shd w:val="clear" w:color="auto" w:fill="auto"/>
            <w:vAlign w:val="center"/>
          </w:tcPr>
          <w:p w14:paraId="5728DB40" w14:textId="31B97F40" w:rsidR="005B2661" w:rsidRPr="0009610B" w:rsidRDefault="005B2661" w:rsidP="005B2661">
            <w:pPr>
              <w:pStyle w:val="Sinespaciado"/>
              <w:jc w:val="center"/>
              <w:rPr>
                <w:rFonts w:ascii="Arial" w:eastAsia="Times New Roman" w:hAnsi="Arial" w:cs="Arial"/>
                <w:sz w:val="24"/>
                <w:szCs w:val="24"/>
                <w:lang w:eastAsia="es-MX"/>
              </w:rPr>
            </w:pPr>
            <w:proofErr w:type="spellStart"/>
            <w:r w:rsidRPr="0009610B">
              <w:rPr>
                <w:rFonts w:ascii="Arial" w:eastAsia="Times New Roman" w:hAnsi="Arial" w:cs="Arial"/>
                <w:sz w:val="24"/>
                <w:szCs w:val="24"/>
                <w:lang w:eastAsia="es-MX"/>
              </w:rPr>
              <w:t>Arq</w:t>
            </w:r>
            <w:proofErr w:type="spellEnd"/>
            <w:r w:rsidRPr="0009610B">
              <w:rPr>
                <w:rFonts w:ascii="Arial" w:eastAsia="Times New Roman" w:hAnsi="Arial" w:cs="Arial"/>
                <w:sz w:val="24"/>
                <w:szCs w:val="24"/>
                <w:lang w:eastAsia="es-MX"/>
              </w:rPr>
              <w:t xml:space="preserve">, Manuel Medel Portillo </w:t>
            </w:r>
          </w:p>
        </w:tc>
        <w:tc>
          <w:tcPr>
            <w:tcW w:w="2835" w:type="dxa"/>
            <w:shd w:val="clear" w:color="auto" w:fill="auto"/>
            <w:vAlign w:val="center"/>
          </w:tcPr>
          <w:p w14:paraId="5570069B" w14:textId="77777777"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Jefe del Depto. de Fiscalización de Obra Pública</w:t>
            </w:r>
          </w:p>
        </w:tc>
      </w:tr>
      <w:tr w:rsidR="005B2661" w:rsidRPr="00C4184F" w14:paraId="37D607EE" w14:textId="77777777" w:rsidTr="00C70189">
        <w:trPr>
          <w:jc w:val="center"/>
        </w:trPr>
        <w:tc>
          <w:tcPr>
            <w:tcW w:w="3823" w:type="dxa"/>
            <w:shd w:val="clear" w:color="auto" w:fill="auto"/>
            <w:vAlign w:val="center"/>
          </w:tcPr>
          <w:p w14:paraId="475375B1" w14:textId="77777777"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C. Álvaro Pérez Arias</w:t>
            </w:r>
          </w:p>
        </w:tc>
        <w:tc>
          <w:tcPr>
            <w:tcW w:w="2835" w:type="dxa"/>
            <w:shd w:val="clear" w:color="auto" w:fill="auto"/>
            <w:vAlign w:val="center"/>
          </w:tcPr>
          <w:p w14:paraId="67D6D393" w14:textId="2E3F00E1" w:rsidR="005B2661" w:rsidRPr="0009610B" w:rsidRDefault="005B2661" w:rsidP="005B2661">
            <w:pPr>
              <w:pStyle w:val="Sinespaciado"/>
              <w:jc w:val="center"/>
              <w:rPr>
                <w:rFonts w:ascii="Arial" w:eastAsia="Times New Roman" w:hAnsi="Arial" w:cs="Arial"/>
                <w:sz w:val="24"/>
                <w:szCs w:val="24"/>
                <w:lang w:eastAsia="es-MX"/>
              </w:rPr>
            </w:pPr>
            <w:r w:rsidRPr="0009610B">
              <w:rPr>
                <w:rFonts w:ascii="Arial" w:eastAsia="Times New Roman" w:hAnsi="Arial" w:cs="Arial"/>
                <w:sz w:val="24"/>
                <w:szCs w:val="24"/>
                <w:lang w:eastAsia="es-MX"/>
              </w:rPr>
              <w:t>Auxiliar “A” (Encargado de Control Vehicular)</w:t>
            </w:r>
          </w:p>
        </w:tc>
      </w:tr>
    </w:tbl>
    <w:p w14:paraId="28FB0C9B" w14:textId="77777777" w:rsidR="00652C9A" w:rsidRPr="00C4184F" w:rsidRDefault="00652C9A" w:rsidP="00652C9A">
      <w:pPr>
        <w:pStyle w:val="Sinespaciado"/>
        <w:jc w:val="both"/>
        <w:rPr>
          <w:b/>
          <w:sz w:val="24"/>
          <w:szCs w:val="24"/>
        </w:rPr>
      </w:pPr>
    </w:p>
    <w:tbl>
      <w:tblPr>
        <w:tblStyle w:val="Tablaconcuadrcula"/>
        <w:tblpPr w:leftFromText="141" w:rightFromText="141" w:vertAnchor="text" w:horzAnchor="margin" w:tblpXSpec="center" w:tblpY="141"/>
        <w:tblW w:w="0" w:type="auto"/>
        <w:tblLook w:val="04A0" w:firstRow="1" w:lastRow="0" w:firstColumn="1" w:lastColumn="0" w:noHBand="0" w:noVBand="1"/>
      </w:tblPr>
      <w:tblGrid>
        <w:gridCol w:w="1271"/>
        <w:gridCol w:w="5812"/>
      </w:tblGrid>
      <w:tr w:rsidR="00652C9A" w:rsidRPr="00C4184F" w14:paraId="08C468CF" w14:textId="77777777" w:rsidTr="00B36B14">
        <w:tc>
          <w:tcPr>
            <w:tcW w:w="1271" w:type="dxa"/>
            <w:shd w:val="clear" w:color="auto" w:fill="9CC2E5" w:themeFill="accent1" w:themeFillTint="99"/>
          </w:tcPr>
          <w:p w14:paraId="421F534D" w14:textId="77777777" w:rsidR="00652C9A" w:rsidRPr="00C4184F" w:rsidRDefault="00652C9A" w:rsidP="00B36B14">
            <w:pPr>
              <w:pStyle w:val="Sinespaciado"/>
              <w:jc w:val="both"/>
              <w:rPr>
                <w:rFonts w:ascii="Arial" w:hAnsi="Arial" w:cs="Arial"/>
                <w:sz w:val="24"/>
                <w:szCs w:val="24"/>
              </w:rPr>
            </w:pPr>
            <w:r w:rsidRPr="00C4184F">
              <w:rPr>
                <w:rFonts w:ascii="Arial" w:hAnsi="Arial" w:cs="Arial"/>
                <w:sz w:val="24"/>
                <w:szCs w:val="24"/>
              </w:rPr>
              <w:t>Domicilio</w:t>
            </w:r>
          </w:p>
        </w:tc>
        <w:tc>
          <w:tcPr>
            <w:tcW w:w="5812" w:type="dxa"/>
            <w:shd w:val="clear" w:color="auto" w:fill="auto"/>
          </w:tcPr>
          <w:p w14:paraId="46CB8544" w14:textId="77777777" w:rsidR="00652C9A" w:rsidRPr="00C4184F" w:rsidRDefault="00652C9A" w:rsidP="00B36B14">
            <w:pPr>
              <w:pStyle w:val="Sinespaciado"/>
              <w:jc w:val="both"/>
              <w:rPr>
                <w:rFonts w:ascii="Arial" w:hAnsi="Arial" w:cs="Arial"/>
                <w:sz w:val="24"/>
                <w:szCs w:val="24"/>
                <w:shd w:val="clear" w:color="auto" w:fill="FFFFFF"/>
              </w:rPr>
            </w:pPr>
            <w:r w:rsidRPr="00C4184F">
              <w:rPr>
                <w:rFonts w:ascii="Arial" w:hAnsi="Arial" w:cs="Arial"/>
                <w:sz w:val="24"/>
                <w:szCs w:val="24"/>
                <w:shd w:val="clear" w:color="auto" w:fill="FFFFFF"/>
              </w:rPr>
              <w:t>Plaza de Armas No. 1 Col. Centro Atlixco, Puebla.</w:t>
            </w:r>
          </w:p>
        </w:tc>
      </w:tr>
      <w:tr w:rsidR="00652C9A" w:rsidRPr="00C4184F" w14:paraId="28DC115B" w14:textId="77777777" w:rsidTr="00B36B14">
        <w:tc>
          <w:tcPr>
            <w:tcW w:w="1271" w:type="dxa"/>
            <w:shd w:val="clear" w:color="auto" w:fill="9CC2E5" w:themeFill="accent1" w:themeFillTint="99"/>
          </w:tcPr>
          <w:p w14:paraId="71F57E46" w14:textId="77777777" w:rsidR="00652C9A" w:rsidRPr="00C4184F" w:rsidRDefault="00652C9A" w:rsidP="00B36B14">
            <w:pPr>
              <w:pStyle w:val="Sinespaciado"/>
              <w:jc w:val="both"/>
              <w:rPr>
                <w:rFonts w:ascii="Arial" w:hAnsi="Arial" w:cs="Arial"/>
                <w:sz w:val="24"/>
                <w:szCs w:val="24"/>
              </w:rPr>
            </w:pPr>
            <w:r w:rsidRPr="00C4184F">
              <w:rPr>
                <w:rFonts w:ascii="Arial" w:hAnsi="Arial" w:cs="Arial"/>
                <w:sz w:val="24"/>
                <w:szCs w:val="24"/>
              </w:rPr>
              <w:t>Teléfono</w:t>
            </w:r>
          </w:p>
        </w:tc>
        <w:tc>
          <w:tcPr>
            <w:tcW w:w="5812" w:type="dxa"/>
            <w:shd w:val="clear" w:color="auto" w:fill="auto"/>
          </w:tcPr>
          <w:p w14:paraId="71FA42A8" w14:textId="77777777" w:rsidR="00652C9A" w:rsidRPr="00C4184F" w:rsidRDefault="00652C9A" w:rsidP="00B36B14">
            <w:pPr>
              <w:pStyle w:val="Sinespaciado"/>
              <w:jc w:val="both"/>
              <w:rPr>
                <w:rFonts w:ascii="Arial" w:hAnsi="Arial" w:cs="Arial"/>
                <w:sz w:val="24"/>
                <w:szCs w:val="24"/>
              </w:rPr>
            </w:pPr>
            <w:r w:rsidRPr="00C4184F">
              <w:rPr>
                <w:rFonts w:ascii="Arial" w:hAnsi="Arial" w:cs="Arial"/>
                <w:sz w:val="24"/>
                <w:szCs w:val="24"/>
              </w:rPr>
              <w:t>244 44 56969 Ext. 106-107</w:t>
            </w:r>
          </w:p>
        </w:tc>
      </w:tr>
      <w:tr w:rsidR="00652C9A" w:rsidRPr="00C4184F" w14:paraId="72CFCE74" w14:textId="77777777" w:rsidTr="00B36B14">
        <w:tc>
          <w:tcPr>
            <w:tcW w:w="1271" w:type="dxa"/>
            <w:shd w:val="clear" w:color="auto" w:fill="9CC2E5" w:themeFill="accent1" w:themeFillTint="99"/>
          </w:tcPr>
          <w:p w14:paraId="1D92A04F" w14:textId="77777777" w:rsidR="00652C9A" w:rsidRPr="00C4184F" w:rsidRDefault="00652C9A" w:rsidP="00B36B14">
            <w:pPr>
              <w:pStyle w:val="Sinespaciado"/>
              <w:jc w:val="both"/>
              <w:rPr>
                <w:rFonts w:ascii="Arial" w:hAnsi="Arial" w:cs="Arial"/>
                <w:sz w:val="24"/>
                <w:szCs w:val="24"/>
              </w:rPr>
            </w:pPr>
            <w:r w:rsidRPr="00C4184F">
              <w:rPr>
                <w:rFonts w:ascii="Arial" w:hAnsi="Arial" w:cs="Arial"/>
                <w:sz w:val="24"/>
                <w:szCs w:val="24"/>
              </w:rPr>
              <w:t>Teléfono</w:t>
            </w:r>
          </w:p>
        </w:tc>
        <w:tc>
          <w:tcPr>
            <w:tcW w:w="5812" w:type="dxa"/>
            <w:shd w:val="clear" w:color="auto" w:fill="auto"/>
          </w:tcPr>
          <w:p w14:paraId="1D1CBEC8" w14:textId="77777777" w:rsidR="00652C9A" w:rsidRPr="00C4184F" w:rsidRDefault="00652C9A" w:rsidP="00B36B14">
            <w:pPr>
              <w:pStyle w:val="Sinespaciado"/>
              <w:jc w:val="both"/>
              <w:rPr>
                <w:rFonts w:ascii="Arial" w:hAnsi="Arial" w:cs="Arial"/>
                <w:sz w:val="24"/>
                <w:szCs w:val="24"/>
              </w:rPr>
            </w:pPr>
            <w:r w:rsidRPr="00C4184F">
              <w:rPr>
                <w:rFonts w:ascii="Arial" w:hAnsi="Arial" w:cs="Arial"/>
                <w:sz w:val="24"/>
                <w:szCs w:val="24"/>
              </w:rPr>
              <w:t>244 44 500 71</w:t>
            </w:r>
          </w:p>
        </w:tc>
      </w:tr>
    </w:tbl>
    <w:p w14:paraId="29302324" w14:textId="77777777" w:rsidR="00652C9A" w:rsidRPr="00C4184F" w:rsidRDefault="00652C9A" w:rsidP="00652C9A">
      <w:pPr>
        <w:pStyle w:val="Sinespaciado"/>
        <w:jc w:val="both"/>
        <w:rPr>
          <w:b/>
          <w:sz w:val="24"/>
          <w:szCs w:val="24"/>
        </w:rPr>
      </w:pPr>
    </w:p>
    <w:p w14:paraId="36C0DE3E" w14:textId="77777777" w:rsidR="00652C9A" w:rsidRPr="00C4184F" w:rsidRDefault="00652C9A" w:rsidP="00652C9A">
      <w:pPr>
        <w:pStyle w:val="Sinespaciado"/>
        <w:jc w:val="both"/>
        <w:rPr>
          <w:b/>
          <w:sz w:val="24"/>
          <w:szCs w:val="24"/>
        </w:rPr>
      </w:pPr>
    </w:p>
    <w:p w14:paraId="201AB2EA" w14:textId="77777777" w:rsidR="00652C9A" w:rsidRPr="00C4184F" w:rsidRDefault="00652C9A" w:rsidP="00652C9A">
      <w:pPr>
        <w:pStyle w:val="Sinespaciado"/>
        <w:jc w:val="both"/>
        <w:rPr>
          <w:b/>
          <w:sz w:val="24"/>
          <w:szCs w:val="24"/>
        </w:rPr>
      </w:pPr>
    </w:p>
    <w:p w14:paraId="3B4E6BF0" w14:textId="77777777" w:rsidR="00652C9A" w:rsidRPr="00C4184F" w:rsidRDefault="00652C9A" w:rsidP="00652C9A">
      <w:pPr>
        <w:pStyle w:val="Sinespaciado"/>
        <w:jc w:val="both"/>
        <w:rPr>
          <w:b/>
          <w:sz w:val="24"/>
          <w:szCs w:val="24"/>
        </w:rPr>
      </w:pPr>
    </w:p>
    <w:p w14:paraId="4A8FA11E" w14:textId="77777777" w:rsidR="00652C9A" w:rsidRPr="00C4184F" w:rsidRDefault="00652C9A" w:rsidP="00652C9A">
      <w:pPr>
        <w:pStyle w:val="Sinespaciado"/>
        <w:jc w:val="both"/>
        <w:rPr>
          <w:b/>
          <w:sz w:val="24"/>
          <w:szCs w:val="24"/>
        </w:rPr>
      </w:pPr>
    </w:p>
    <w:p w14:paraId="0324C7F4" w14:textId="77777777" w:rsidR="00652C9A" w:rsidRPr="00C4184F" w:rsidRDefault="00652C9A" w:rsidP="00652C9A">
      <w:pPr>
        <w:pStyle w:val="Sinespaciado"/>
        <w:jc w:val="both"/>
        <w:rPr>
          <w:b/>
          <w:sz w:val="24"/>
          <w:szCs w:val="24"/>
        </w:rPr>
      </w:pPr>
    </w:p>
    <w:p w14:paraId="35179D21" w14:textId="77777777" w:rsidR="00652C9A" w:rsidRPr="00C4184F" w:rsidRDefault="00652C9A" w:rsidP="00652C9A">
      <w:pPr>
        <w:pStyle w:val="Sinespaciado"/>
        <w:jc w:val="both"/>
        <w:rPr>
          <w:b/>
          <w:sz w:val="24"/>
          <w:szCs w:val="24"/>
        </w:rPr>
      </w:pPr>
    </w:p>
    <w:p w14:paraId="65F3CB63" w14:textId="77777777" w:rsidR="00652C9A" w:rsidRPr="00C4184F" w:rsidRDefault="00652C9A" w:rsidP="00652C9A">
      <w:pPr>
        <w:pStyle w:val="Sinespaciado"/>
        <w:jc w:val="both"/>
        <w:rPr>
          <w:b/>
          <w:sz w:val="24"/>
          <w:szCs w:val="24"/>
        </w:rPr>
      </w:pPr>
    </w:p>
    <w:p w14:paraId="0D06B584" w14:textId="77777777" w:rsidR="007B50E7" w:rsidRDefault="007B50E7" w:rsidP="00652C9A">
      <w:pPr>
        <w:pStyle w:val="Sinespaciado"/>
        <w:jc w:val="both"/>
        <w:rPr>
          <w:rFonts w:ascii="Arial" w:hAnsi="Arial" w:cs="Arial"/>
          <w:sz w:val="24"/>
          <w:szCs w:val="24"/>
          <w:u w:val="single"/>
        </w:rPr>
      </w:pPr>
    </w:p>
    <w:p w14:paraId="0CE08989" w14:textId="05118ACE" w:rsidR="00652C9A" w:rsidRPr="00C4184F" w:rsidRDefault="00652C9A" w:rsidP="00652C9A">
      <w:pPr>
        <w:pStyle w:val="Sinespaciado"/>
        <w:jc w:val="both"/>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1D090558" w14:textId="77777777" w:rsidR="00652C9A" w:rsidRPr="00C4184F" w:rsidRDefault="00652C9A" w:rsidP="00652C9A">
      <w:pPr>
        <w:pStyle w:val="Sinespaciado"/>
        <w:jc w:val="both"/>
        <w:rPr>
          <w:b/>
          <w:sz w:val="24"/>
          <w:szCs w:val="24"/>
        </w:rPr>
      </w:pPr>
    </w:p>
    <w:tbl>
      <w:tblPr>
        <w:tblStyle w:val="Tablaconcuadrcula"/>
        <w:tblW w:w="0" w:type="auto"/>
        <w:tblLook w:val="04A0" w:firstRow="1" w:lastRow="0" w:firstColumn="1" w:lastColumn="0" w:noHBand="0" w:noVBand="1"/>
      </w:tblPr>
      <w:tblGrid>
        <w:gridCol w:w="3442"/>
        <w:gridCol w:w="5952"/>
      </w:tblGrid>
      <w:tr w:rsidR="00652C9A" w:rsidRPr="00C4184F" w14:paraId="77BDC2B1" w14:textId="77777777" w:rsidTr="00045D5A">
        <w:tc>
          <w:tcPr>
            <w:tcW w:w="3681" w:type="dxa"/>
            <w:shd w:val="clear" w:color="auto" w:fill="auto"/>
          </w:tcPr>
          <w:p w14:paraId="7E1EB9C3" w14:textId="77777777" w:rsidR="00652C9A" w:rsidRPr="00C4184F" w:rsidRDefault="00652C9A" w:rsidP="00B36B14">
            <w:pPr>
              <w:pStyle w:val="Sinespaciado"/>
              <w:rPr>
                <w:rFonts w:ascii="Arial" w:hAnsi="Arial" w:cs="Arial"/>
                <w:b/>
                <w:sz w:val="24"/>
                <w:szCs w:val="24"/>
              </w:rPr>
            </w:pPr>
            <w:r w:rsidRPr="00C4184F">
              <w:rPr>
                <w:rFonts w:ascii="Arial" w:hAnsi="Arial" w:cs="Arial"/>
                <w:b/>
                <w:color w:val="000000"/>
                <w:sz w:val="24"/>
                <w:szCs w:val="24"/>
              </w:rPr>
              <w:t>Título del Puesto</w:t>
            </w:r>
          </w:p>
        </w:tc>
        <w:tc>
          <w:tcPr>
            <w:tcW w:w="6389" w:type="dxa"/>
            <w:shd w:val="clear" w:color="auto" w:fill="auto"/>
          </w:tcPr>
          <w:p w14:paraId="7BC961E7" w14:textId="77777777" w:rsidR="00652C9A" w:rsidRPr="00C4184F" w:rsidRDefault="00652C9A" w:rsidP="00B36B14">
            <w:pPr>
              <w:pStyle w:val="Sinespaciado"/>
              <w:rPr>
                <w:rFonts w:ascii="Arial" w:hAnsi="Arial" w:cs="Arial"/>
                <w:b/>
                <w:color w:val="000000"/>
                <w:sz w:val="24"/>
                <w:szCs w:val="24"/>
              </w:rPr>
            </w:pPr>
            <w:r w:rsidRPr="00C4184F">
              <w:rPr>
                <w:rFonts w:ascii="Arial" w:hAnsi="Arial" w:cs="Arial"/>
                <w:b/>
                <w:color w:val="000000"/>
                <w:sz w:val="24"/>
                <w:szCs w:val="24"/>
              </w:rPr>
              <w:t>Contralor Municipal</w:t>
            </w:r>
          </w:p>
        </w:tc>
      </w:tr>
      <w:tr w:rsidR="00652C9A" w:rsidRPr="00C4184F" w14:paraId="49BAE2DD" w14:textId="77777777" w:rsidTr="00045D5A">
        <w:tc>
          <w:tcPr>
            <w:tcW w:w="3681" w:type="dxa"/>
            <w:shd w:val="clear" w:color="auto" w:fill="auto"/>
          </w:tcPr>
          <w:p w14:paraId="45E2F02B"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Unidad Administrativa</w:t>
            </w:r>
          </w:p>
        </w:tc>
        <w:tc>
          <w:tcPr>
            <w:tcW w:w="6389" w:type="dxa"/>
            <w:shd w:val="clear" w:color="auto" w:fill="auto"/>
          </w:tcPr>
          <w:p w14:paraId="2E2482CE"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3D1C0632" w14:textId="77777777" w:rsidTr="00045D5A">
        <w:tc>
          <w:tcPr>
            <w:tcW w:w="3681" w:type="dxa"/>
            <w:shd w:val="clear" w:color="auto" w:fill="auto"/>
          </w:tcPr>
          <w:p w14:paraId="219E23CF"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Área de adscripción</w:t>
            </w:r>
          </w:p>
        </w:tc>
        <w:tc>
          <w:tcPr>
            <w:tcW w:w="6389" w:type="dxa"/>
            <w:shd w:val="clear" w:color="auto" w:fill="auto"/>
          </w:tcPr>
          <w:p w14:paraId="4AD088C7"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color w:val="000000"/>
                <w:sz w:val="24"/>
                <w:szCs w:val="24"/>
              </w:rPr>
              <w:t xml:space="preserve">Contraloría Municipal </w:t>
            </w:r>
          </w:p>
        </w:tc>
      </w:tr>
      <w:tr w:rsidR="00652C9A" w:rsidRPr="00C4184F" w14:paraId="4207EAA0" w14:textId="77777777" w:rsidTr="00045D5A">
        <w:tc>
          <w:tcPr>
            <w:tcW w:w="3681" w:type="dxa"/>
            <w:shd w:val="clear" w:color="auto" w:fill="auto"/>
          </w:tcPr>
          <w:p w14:paraId="77268613"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A quién reporta</w:t>
            </w:r>
          </w:p>
        </w:tc>
        <w:tc>
          <w:tcPr>
            <w:tcW w:w="6389" w:type="dxa"/>
            <w:shd w:val="clear" w:color="auto" w:fill="auto"/>
          </w:tcPr>
          <w:p w14:paraId="1BF285E9"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color w:val="000000"/>
                <w:sz w:val="24"/>
                <w:szCs w:val="24"/>
              </w:rPr>
              <w:t>Presidente Municipal</w:t>
            </w:r>
          </w:p>
        </w:tc>
      </w:tr>
      <w:tr w:rsidR="00652C9A" w:rsidRPr="00C4184F" w14:paraId="7C0DB0CB" w14:textId="77777777" w:rsidTr="00045D5A">
        <w:tc>
          <w:tcPr>
            <w:tcW w:w="3681" w:type="dxa"/>
            <w:shd w:val="clear" w:color="auto" w:fill="auto"/>
          </w:tcPr>
          <w:p w14:paraId="44C0D1B1"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A quien supervisa</w:t>
            </w:r>
          </w:p>
          <w:p w14:paraId="34395DC6" w14:textId="77777777" w:rsidR="00652C9A" w:rsidRPr="00C4184F" w:rsidRDefault="00652C9A" w:rsidP="00B36B14">
            <w:pPr>
              <w:pStyle w:val="Sinespaciado"/>
              <w:rPr>
                <w:rFonts w:ascii="Arial" w:hAnsi="Arial" w:cs="Arial"/>
                <w:sz w:val="24"/>
                <w:szCs w:val="24"/>
              </w:rPr>
            </w:pPr>
          </w:p>
        </w:tc>
        <w:tc>
          <w:tcPr>
            <w:tcW w:w="6389" w:type="dxa"/>
            <w:shd w:val="clear" w:color="auto" w:fill="auto"/>
          </w:tcPr>
          <w:p w14:paraId="17CF530B" w14:textId="2BE3EF20" w:rsidR="00652C9A" w:rsidRPr="00E43079" w:rsidRDefault="00652C9A" w:rsidP="001E773B">
            <w:pPr>
              <w:pStyle w:val="Sinespaciado"/>
              <w:numPr>
                <w:ilvl w:val="0"/>
                <w:numId w:val="2"/>
              </w:numPr>
              <w:jc w:val="both"/>
              <w:rPr>
                <w:rFonts w:ascii="Arial" w:hAnsi="Arial" w:cs="Arial"/>
                <w:sz w:val="24"/>
                <w:szCs w:val="24"/>
              </w:rPr>
            </w:pPr>
            <w:r w:rsidRPr="00E43079">
              <w:rPr>
                <w:rFonts w:ascii="Arial" w:hAnsi="Arial" w:cs="Arial"/>
                <w:sz w:val="24"/>
                <w:szCs w:val="24"/>
              </w:rPr>
              <w:t>Dirección de</w:t>
            </w:r>
            <w:r w:rsidR="00991A2D" w:rsidRPr="00E43079">
              <w:rPr>
                <w:rFonts w:ascii="Arial" w:hAnsi="Arial" w:cs="Arial"/>
                <w:sz w:val="24"/>
                <w:szCs w:val="24"/>
              </w:rPr>
              <w:t xml:space="preserve"> la Unidad Administrativa de</w:t>
            </w:r>
            <w:r w:rsidRPr="00E43079">
              <w:rPr>
                <w:rFonts w:ascii="Arial" w:hAnsi="Arial" w:cs="Arial"/>
                <w:sz w:val="24"/>
                <w:szCs w:val="24"/>
              </w:rPr>
              <w:t xml:space="preserve"> Transparencia y</w:t>
            </w:r>
            <w:r w:rsidR="00991A2D" w:rsidRPr="00E43079">
              <w:rPr>
                <w:rFonts w:ascii="Arial" w:hAnsi="Arial" w:cs="Arial"/>
                <w:sz w:val="24"/>
                <w:szCs w:val="24"/>
              </w:rPr>
              <w:t xml:space="preserve"> Acceso a la Información</w:t>
            </w:r>
          </w:p>
          <w:p w14:paraId="07B185DF" w14:textId="77777777" w:rsidR="00652C9A" w:rsidRPr="00E43079" w:rsidRDefault="00652C9A" w:rsidP="001E773B">
            <w:pPr>
              <w:pStyle w:val="Sinespaciado"/>
              <w:numPr>
                <w:ilvl w:val="0"/>
                <w:numId w:val="2"/>
              </w:numPr>
              <w:rPr>
                <w:rFonts w:ascii="Arial" w:hAnsi="Arial" w:cs="Arial"/>
                <w:sz w:val="24"/>
                <w:szCs w:val="24"/>
              </w:rPr>
            </w:pPr>
            <w:r w:rsidRPr="00E43079">
              <w:rPr>
                <w:rFonts w:ascii="Arial" w:hAnsi="Arial" w:cs="Arial"/>
                <w:sz w:val="24"/>
                <w:szCs w:val="24"/>
              </w:rPr>
              <w:t xml:space="preserve">Jefatura del Área Jurídica de Responsabilidades y Situación Patrimonial </w:t>
            </w:r>
          </w:p>
          <w:p w14:paraId="40696A51" w14:textId="7B7DAF1E" w:rsidR="00652C9A" w:rsidRPr="00E43079" w:rsidRDefault="00652C9A" w:rsidP="001E773B">
            <w:pPr>
              <w:pStyle w:val="Sinespaciado"/>
              <w:numPr>
                <w:ilvl w:val="0"/>
                <w:numId w:val="2"/>
              </w:numPr>
              <w:jc w:val="both"/>
              <w:rPr>
                <w:rFonts w:ascii="Arial" w:hAnsi="Arial" w:cs="Arial"/>
                <w:sz w:val="24"/>
                <w:szCs w:val="24"/>
              </w:rPr>
            </w:pPr>
            <w:r w:rsidRPr="00E43079">
              <w:rPr>
                <w:rFonts w:ascii="Arial" w:hAnsi="Arial" w:cs="Arial"/>
                <w:sz w:val="24"/>
                <w:szCs w:val="24"/>
              </w:rPr>
              <w:t>Jefatura de</w:t>
            </w:r>
            <w:r w:rsidR="00CC6683" w:rsidRPr="00E43079">
              <w:rPr>
                <w:rFonts w:ascii="Arial" w:hAnsi="Arial" w:cs="Arial"/>
                <w:sz w:val="24"/>
                <w:szCs w:val="24"/>
              </w:rPr>
              <w:t>l Departamento de</w:t>
            </w:r>
            <w:r w:rsidRPr="00E43079">
              <w:rPr>
                <w:rFonts w:ascii="Arial" w:hAnsi="Arial" w:cs="Arial"/>
                <w:sz w:val="24"/>
                <w:szCs w:val="24"/>
              </w:rPr>
              <w:t xml:space="preserve"> Fiscalización Financiera</w:t>
            </w:r>
          </w:p>
          <w:p w14:paraId="27208902" w14:textId="7A5BA685" w:rsidR="00652C9A" w:rsidRPr="00E43079" w:rsidRDefault="00652C9A" w:rsidP="001E773B">
            <w:pPr>
              <w:pStyle w:val="Sinespaciado"/>
              <w:numPr>
                <w:ilvl w:val="0"/>
                <w:numId w:val="2"/>
              </w:numPr>
              <w:jc w:val="both"/>
              <w:rPr>
                <w:rFonts w:ascii="Arial" w:hAnsi="Arial" w:cs="Arial"/>
                <w:sz w:val="24"/>
                <w:szCs w:val="24"/>
              </w:rPr>
            </w:pPr>
            <w:r w:rsidRPr="00E43079">
              <w:rPr>
                <w:rFonts w:ascii="Arial" w:hAnsi="Arial" w:cs="Arial"/>
                <w:sz w:val="24"/>
                <w:szCs w:val="24"/>
              </w:rPr>
              <w:t>Jefatura de</w:t>
            </w:r>
            <w:r w:rsidR="00CC6683" w:rsidRPr="00E43079">
              <w:rPr>
                <w:rFonts w:ascii="Arial" w:hAnsi="Arial" w:cs="Arial"/>
                <w:sz w:val="24"/>
                <w:szCs w:val="24"/>
              </w:rPr>
              <w:t>l Departamento de</w:t>
            </w:r>
            <w:r w:rsidRPr="00E43079">
              <w:rPr>
                <w:rFonts w:ascii="Arial" w:hAnsi="Arial" w:cs="Arial"/>
                <w:sz w:val="24"/>
                <w:szCs w:val="24"/>
              </w:rPr>
              <w:t xml:space="preserve"> Fiscalización de Obra Pública </w:t>
            </w:r>
          </w:p>
          <w:p w14:paraId="37032300" w14:textId="13B2C2A1" w:rsidR="00AA4437" w:rsidRPr="00E43079" w:rsidRDefault="00A80D8F" w:rsidP="001E773B">
            <w:pPr>
              <w:pStyle w:val="Sinespaciado"/>
              <w:numPr>
                <w:ilvl w:val="0"/>
                <w:numId w:val="2"/>
              </w:numPr>
              <w:jc w:val="both"/>
              <w:rPr>
                <w:rFonts w:ascii="Arial" w:hAnsi="Arial" w:cs="Arial"/>
                <w:sz w:val="24"/>
                <w:szCs w:val="24"/>
              </w:rPr>
            </w:pPr>
            <w:r w:rsidRPr="00E43079">
              <w:rPr>
                <w:rFonts w:ascii="Arial" w:eastAsia="Times New Roman" w:hAnsi="Arial" w:cs="Arial"/>
                <w:sz w:val="24"/>
                <w:szCs w:val="24"/>
                <w:lang w:eastAsia="es-MX"/>
              </w:rPr>
              <w:t>Dirección</w:t>
            </w:r>
            <w:r w:rsidR="00AA4437" w:rsidRPr="00E43079">
              <w:rPr>
                <w:rFonts w:ascii="Arial" w:eastAsia="Times New Roman" w:hAnsi="Arial" w:cs="Arial"/>
                <w:sz w:val="24"/>
                <w:szCs w:val="24"/>
                <w:lang w:eastAsia="es-MX"/>
              </w:rPr>
              <w:t xml:space="preserve"> de Evaluación, Control y Seguimiento</w:t>
            </w:r>
          </w:p>
          <w:p w14:paraId="322A05D5" w14:textId="77777777" w:rsidR="004C31B6" w:rsidRPr="00E43079" w:rsidRDefault="004C31B6" w:rsidP="004C31B6">
            <w:pPr>
              <w:pStyle w:val="Sinespaciado"/>
              <w:numPr>
                <w:ilvl w:val="0"/>
                <w:numId w:val="2"/>
              </w:numPr>
              <w:jc w:val="both"/>
              <w:rPr>
                <w:rFonts w:ascii="Arial" w:hAnsi="Arial" w:cs="Arial"/>
                <w:sz w:val="24"/>
                <w:szCs w:val="24"/>
              </w:rPr>
            </w:pPr>
            <w:r w:rsidRPr="00E43079">
              <w:rPr>
                <w:rFonts w:ascii="Arial" w:eastAsia="Times New Roman" w:hAnsi="Arial" w:cs="Arial"/>
                <w:sz w:val="24"/>
                <w:szCs w:val="24"/>
                <w:lang w:eastAsia="es-MX"/>
              </w:rPr>
              <w:t>Control Vehicular</w:t>
            </w:r>
          </w:p>
          <w:p w14:paraId="3D653692" w14:textId="144A8059" w:rsidR="00890294" w:rsidRPr="00E43079" w:rsidRDefault="00890294" w:rsidP="001E773B">
            <w:pPr>
              <w:pStyle w:val="Sinespaciado"/>
              <w:numPr>
                <w:ilvl w:val="0"/>
                <w:numId w:val="2"/>
              </w:numPr>
              <w:jc w:val="both"/>
              <w:rPr>
                <w:rFonts w:ascii="Arial" w:hAnsi="Arial" w:cs="Arial"/>
                <w:sz w:val="24"/>
                <w:szCs w:val="24"/>
              </w:rPr>
            </w:pPr>
            <w:r w:rsidRPr="00E43079">
              <w:rPr>
                <w:rFonts w:ascii="Arial" w:eastAsia="Times New Roman" w:hAnsi="Arial" w:cs="Arial"/>
                <w:sz w:val="24"/>
                <w:szCs w:val="24"/>
                <w:lang w:eastAsia="es-MX"/>
              </w:rPr>
              <w:t xml:space="preserve">Auxiliares </w:t>
            </w:r>
          </w:p>
          <w:p w14:paraId="3F09924A" w14:textId="1A1E74FB" w:rsidR="00652C9A" w:rsidRPr="00C4184F" w:rsidRDefault="00396640" w:rsidP="001E773B">
            <w:pPr>
              <w:pStyle w:val="Sinespaciado"/>
              <w:numPr>
                <w:ilvl w:val="0"/>
                <w:numId w:val="2"/>
              </w:numPr>
              <w:jc w:val="both"/>
              <w:rPr>
                <w:rFonts w:ascii="Arial" w:hAnsi="Arial" w:cs="Arial"/>
                <w:color w:val="000000"/>
                <w:sz w:val="24"/>
                <w:szCs w:val="24"/>
              </w:rPr>
            </w:pPr>
            <w:r>
              <w:rPr>
                <w:rFonts w:ascii="Arial" w:hAnsi="Arial" w:cs="Arial"/>
                <w:color w:val="000000"/>
                <w:sz w:val="24"/>
                <w:szCs w:val="24"/>
              </w:rPr>
              <w:t>A todas las dependencias y Unidades A</w:t>
            </w:r>
            <w:r w:rsidR="00652C9A" w:rsidRPr="00C4184F">
              <w:rPr>
                <w:rFonts w:ascii="Arial" w:hAnsi="Arial" w:cs="Arial"/>
                <w:color w:val="000000"/>
                <w:sz w:val="24"/>
                <w:szCs w:val="24"/>
              </w:rPr>
              <w:t>dministrativas del H. Ayuntamiento de Atlixco</w:t>
            </w:r>
          </w:p>
          <w:p w14:paraId="6D3DEF2E" w14:textId="77777777" w:rsidR="00652C9A" w:rsidRPr="00C4184F" w:rsidRDefault="00652C9A" w:rsidP="001E773B">
            <w:pPr>
              <w:pStyle w:val="Sinespaciado"/>
              <w:numPr>
                <w:ilvl w:val="0"/>
                <w:numId w:val="2"/>
              </w:numPr>
              <w:jc w:val="both"/>
              <w:rPr>
                <w:rFonts w:ascii="Arial" w:hAnsi="Arial" w:cs="Arial"/>
                <w:color w:val="000000"/>
                <w:sz w:val="24"/>
                <w:szCs w:val="24"/>
              </w:rPr>
            </w:pPr>
            <w:r w:rsidRPr="00C4184F">
              <w:rPr>
                <w:rFonts w:ascii="Arial" w:hAnsi="Arial" w:cs="Arial"/>
                <w:color w:val="000000"/>
                <w:sz w:val="24"/>
                <w:szCs w:val="24"/>
              </w:rPr>
              <w:t xml:space="preserve">Servidores Públicos que integran la Administración Pública Municipal </w:t>
            </w:r>
          </w:p>
        </w:tc>
      </w:tr>
      <w:tr w:rsidR="00652C9A" w:rsidRPr="00C4184F" w14:paraId="4EAFBFC7" w14:textId="77777777" w:rsidTr="00045D5A">
        <w:tc>
          <w:tcPr>
            <w:tcW w:w="3681" w:type="dxa"/>
            <w:shd w:val="clear" w:color="auto" w:fill="auto"/>
          </w:tcPr>
          <w:p w14:paraId="344449F7"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No. de personas en el puesto</w:t>
            </w:r>
          </w:p>
        </w:tc>
        <w:tc>
          <w:tcPr>
            <w:tcW w:w="6389" w:type="dxa"/>
            <w:shd w:val="clear" w:color="auto" w:fill="auto"/>
          </w:tcPr>
          <w:p w14:paraId="3AD66A10"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Uno</w:t>
            </w:r>
          </w:p>
        </w:tc>
      </w:tr>
      <w:tr w:rsidR="00652C9A" w:rsidRPr="00C4184F" w14:paraId="4D17A6CB" w14:textId="77777777" w:rsidTr="00045D5A">
        <w:tc>
          <w:tcPr>
            <w:tcW w:w="3681" w:type="dxa"/>
            <w:shd w:val="clear" w:color="auto" w:fill="auto"/>
          </w:tcPr>
          <w:p w14:paraId="475D1893" w14:textId="77777777" w:rsidR="00652C9A" w:rsidRPr="00C4184F" w:rsidRDefault="00652C9A" w:rsidP="00B36B14">
            <w:pPr>
              <w:pStyle w:val="Sinespaciado"/>
              <w:jc w:val="both"/>
              <w:rPr>
                <w:rFonts w:ascii="Arial" w:hAnsi="Arial" w:cs="Arial"/>
                <w:b/>
                <w:sz w:val="24"/>
                <w:szCs w:val="24"/>
              </w:rPr>
            </w:pPr>
            <w:r w:rsidRPr="00C4184F">
              <w:rPr>
                <w:rFonts w:ascii="Arial" w:hAnsi="Arial" w:cs="Arial"/>
                <w:b/>
                <w:sz w:val="24"/>
                <w:szCs w:val="24"/>
              </w:rPr>
              <w:t>Perfil del Puesto</w:t>
            </w:r>
          </w:p>
        </w:tc>
        <w:tc>
          <w:tcPr>
            <w:tcW w:w="6389" w:type="dxa"/>
            <w:shd w:val="clear" w:color="auto" w:fill="auto"/>
          </w:tcPr>
          <w:p w14:paraId="59848CBA" w14:textId="77777777" w:rsidR="00652C9A" w:rsidRPr="00C4184F" w:rsidRDefault="00652C9A" w:rsidP="00B36B14">
            <w:pPr>
              <w:pStyle w:val="Sinespaciado"/>
              <w:rPr>
                <w:rFonts w:ascii="Arial" w:hAnsi="Arial" w:cs="Arial"/>
                <w:b/>
                <w:color w:val="000000"/>
                <w:sz w:val="24"/>
                <w:szCs w:val="24"/>
              </w:rPr>
            </w:pPr>
            <w:r w:rsidRPr="00C4184F">
              <w:rPr>
                <w:rFonts w:ascii="Arial" w:hAnsi="Arial" w:cs="Arial"/>
                <w:b/>
                <w:color w:val="000000"/>
                <w:sz w:val="24"/>
                <w:szCs w:val="24"/>
              </w:rPr>
              <w:t xml:space="preserve">Artículo 136 de la Ley Orgánica Municipal </w:t>
            </w:r>
          </w:p>
        </w:tc>
      </w:tr>
      <w:tr w:rsidR="00652C9A" w:rsidRPr="00C4184F" w14:paraId="5310DDB1" w14:textId="77777777" w:rsidTr="00045D5A">
        <w:tc>
          <w:tcPr>
            <w:tcW w:w="3681" w:type="dxa"/>
            <w:shd w:val="clear" w:color="auto" w:fill="auto"/>
          </w:tcPr>
          <w:p w14:paraId="1F6690D1"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 xml:space="preserve">Escolaridad </w:t>
            </w:r>
          </w:p>
        </w:tc>
        <w:tc>
          <w:tcPr>
            <w:tcW w:w="6389" w:type="dxa"/>
            <w:shd w:val="clear" w:color="auto" w:fill="auto"/>
          </w:tcPr>
          <w:p w14:paraId="3CCE57F3" w14:textId="55B74AA2" w:rsidR="00652C9A" w:rsidRPr="00C4184F" w:rsidRDefault="00652C9A" w:rsidP="0085303D">
            <w:pPr>
              <w:pStyle w:val="Sinespaciado"/>
              <w:tabs>
                <w:tab w:val="left" w:pos="2176"/>
              </w:tabs>
              <w:rPr>
                <w:rFonts w:ascii="Arial" w:hAnsi="Arial" w:cs="Arial"/>
                <w:color w:val="000000"/>
                <w:sz w:val="24"/>
                <w:szCs w:val="24"/>
              </w:rPr>
            </w:pPr>
            <w:r w:rsidRPr="00C4184F">
              <w:rPr>
                <w:rFonts w:ascii="Arial" w:hAnsi="Arial" w:cs="Arial"/>
                <w:sz w:val="24"/>
                <w:szCs w:val="24"/>
              </w:rPr>
              <w:t xml:space="preserve">Licenciatura </w:t>
            </w:r>
            <w:r w:rsidR="0085303D">
              <w:rPr>
                <w:rFonts w:ascii="Arial" w:hAnsi="Arial" w:cs="Arial"/>
                <w:sz w:val="24"/>
                <w:szCs w:val="24"/>
              </w:rPr>
              <w:tab/>
            </w:r>
          </w:p>
        </w:tc>
      </w:tr>
      <w:tr w:rsidR="00652C9A" w:rsidRPr="00C4184F" w14:paraId="32E11356" w14:textId="77777777" w:rsidTr="00045D5A">
        <w:tc>
          <w:tcPr>
            <w:tcW w:w="3681" w:type="dxa"/>
            <w:shd w:val="clear" w:color="auto" w:fill="auto"/>
          </w:tcPr>
          <w:p w14:paraId="4915B607"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Experiencia</w:t>
            </w:r>
          </w:p>
        </w:tc>
        <w:tc>
          <w:tcPr>
            <w:tcW w:w="6389" w:type="dxa"/>
            <w:shd w:val="clear" w:color="auto" w:fill="auto"/>
          </w:tcPr>
          <w:p w14:paraId="60F50581"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 xml:space="preserve">1 o 2 años </w:t>
            </w:r>
          </w:p>
        </w:tc>
      </w:tr>
      <w:tr w:rsidR="00652C9A" w:rsidRPr="00C4184F" w14:paraId="2DCCEF51" w14:textId="77777777" w:rsidTr="00045D5A">
        <w:tc>
          <w:tcPr>
            <w:tcW w:w="3681" w:type="dxa"/>
            <w:shd w:val="clear" w:color="auto" w:fill="auto"/>
          </w:tcPr>
          <w:p w14:paraId="7FAF8C2D"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Conocimientos básicos</w:t>
            </w:r>
          </w:p>
        </w:tc>
        <w:tc>
          <w:tcPr>
            <w:tcW w:w="6389" w:type="dxa"/>
            <w:shd w:val="clear" w:color="auto" w:fill="auto"/>
          </w:tcPr>
          <w:p w14:paraId="0CA1948F" w14:textId="4A05C815" w:rsidR="00652C9A" w:rsidRPr="00C4184F" w:rsidRDefault="00652C9A" w:rsidP="004B3170">
            <w:pPr>
              <w:pStyle w:val="Sinespaciado"/>
              <w:rPr>
                <w:rFonts w:ascii="Arial" w:hAnsi="Arial" w:cs="Arial"/>
                <w:color w:val="000000"/>
                <w:sz w:val="24"/>
                <w:szCs w:val="24"/>
              </w:rPr>
            </w:pPr>
            <w:r w:rsidRPr="00C4184F">
              <w:rPr>
                <w:rFonts w:ascii="Arial" w:hAnsi="Arial" w:cs="Arial"/>
                <w:sz w:val="24"/>
                <w:szCs w:val="24"/>
              </w:rPr>
              <w:t>Normatividad Federal, Estatal y Municipal</w:t>
            </w:r>
          </w:p>
        </w:tc>
      </w:tr>
      <w:tr w:rsidR="00652C9A" w:rsidRPr="00C4184F" w14:paraId="7FD35711" w14:textId="77777777" w:rsidTr="00045D5A">
        <w:tc>
          <w:tcPr>
            <w:tcW w:w="3681" w:type="dxa"/>
            <w:shd w:val="clear" w:color="auto" w:fill="auto"/>
          </w:tcPr>
          <w:p w14:paraId="2A05C733"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 xml:space="preserve">Habilidades </w:t>
            </w:r>
          </w:p>
        </w:tc>
        <w:tc>
          <w:tcPr>
            <w:tcW w:w="6389" w:type="dxa"/>
            <w:shd w:val="clear" w:color="auto" w:fill="auto"/>
          </w:tcPr>
          <w:p w14:paraId="3AB7C206"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Don de mando</w:t>
            </w:r>
          </w:p>
          <w:p w14:paraId="369B397F"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Conciliador</w:t>
            </w:r>
          </w:p>
          <w:p w14:paraId="7BF98464"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Habilidad para la distribución de trabajo</w:t>
            </w:r>
          </w:p>
          <w:p w14:paraId="2E58E691"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Facilidad de palabra</w:t>
            </w:r>
          </w:p>
          <w:p w14:paraId="2392146E"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Ordenado</w:t>
            </w:r>
          </w:p>
          <w:p w14:paraId="36268BF0" w14:textId="77777777" w:rsidR="00652C9A" w:rsidRPr="00C4184F" w:rsidRDefault="00652C9A" w:rsidP="00B36B14">
            <w:pPr>
              <w:pStyle w:val="Sinespaciado"/>
              <w:ind w:left="720"/>
              <w:jc w:val="both"/>
              <w:rPr>
                <w:rFonts w:ascii="Arial" w:hAnsi="Arial" w:cs="Arial"/>
                <w:sz w:val="24"/>
                <w:szCs w:val="24"/>
              </w:rPr>
            </w:pPr>
          </w:p>
        </w:tc>
      </w:tr>
    </w:tbl>
    <w:p w14:paraId="69C0220E" w14:textId="77777777" w:rsidR="00652C9A" w:rsidRPr="00C4184F" w:rsidRDefault="00652C9A" w:rsidP="00652C9A">
      <w:pPr>
        <w:pStyle w:val="Sinespaciado"/>
        <w:jc w:val="both"/>
        <w:rPr>
          <w:rFonts w:ascii="Arial" w:hAnsi="Arial" w:cs="Arial"/>
          <w:sz w:val="24"/>
          <w:szCs w:val="24"/>
        </w:rPr>
      </w:pPr>
    </w:p>
    <w:p w14:paraId="2E125DA6" w14:textId="77777777" w:rsidR="007F51F6" w:rsidRDefault="007F51F6" w:rsidP="007F51F6">
      <w:pPr>
        <w:pStyle w:val="Sinespaciado"/>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14:paraId="75255312" w14:textId="77777777" w:rsidR="007F51F6" w:rsidRDefault="007F51F6" w:rsidP="00045D5A">
      <w:pPr>
        <w:pStyle w:val="Sinespaciado"/>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4"/>
          <w:szCs w:val="24"/>
        </w:rPr>
      </w:pPr>
    </w:p>
    <w:p w14:paraId="1C7A8A1A" w14:textId="19EB5B96" w:rsidR="00652C9A" w:rsidRPr="00C4184F" w:rsidRDefault="00652C9A" w:rsidP="00045D5A">
      <w:pPr>
        <w:pStyle w:val="Sinespaciado"/>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4"/>
          <w:szCs w:val="24"/>
        </w:rPr>
      </w:pPr>
      <w:r w:rsidRPr="00C4184F">
        <w:rPr>
          <w:rFonts w:ascii="Arial" w:hAnsi="Arial" w:cs="Arial"/>
          <w:b/>
          <w:sz w:val="24"/>
          <w:szCs w:val="24"/>
        </w:rPr>
        <w:t>Descripción General del Puesto</w:t>
      </w:r>
    </w:p>
    <w:p w14:paraId="2410C0C4" w14:textId="754C6634" w:rsidR="00652C9A" w:rsidRPr="00C4184F" w:rsidRDefault="00652C9A" w:rsidP="00045D5A">
      <w:pPr>
        <w:pStyle w:val="Sinespaciado"/>
        <w:pBdr>
          <w:top w:val="single" w:sz="4" w:space="1" w:color="auto"/>
          <w:left w:val="single" w:sz="4" w:space="4" w:color="auto"/>
          <w:bottom w:val="single" w:sz="4" w:space="1" w:color="auto"/>
          <w:right w:val="single" w:sz="4" w:space="4" w:color="auto"/>
        </w:pBdr>
        <w:ind w:firstLine="708"/>
        <w:jc w:val="both"/>
        <w:rPr>
          <w:rFonts w:ascii="Arial" w:hAnsi="Arial" w:cs="Arial"/>
          <w:sz w:val="24"/>
          <w:szCs w:val="24"/>
        </w:rPr>
      </w:pPr>
      <w:r w:rsidRPr="00C4184F">
        <w:rPr>
          <w:rFonts w:ascii="Arial" w:hAnsi="Arial" w:cs="Arial"/>
          <w:sz w:val="24"/>
          <w:szCs w:val="24"/>
        </w:rPr>
        <w:t xml:space="preserve">Es responsable de supervisar y vigilar el cumplimiento de la normatividad municipal, mediante </w:t>
      </w:r>
      <w:r w:rsidR="003B134A" w:rsidRPr="00C4184F">
        <w:rPr>
          <w:rFonts w:ascii="Arial" w:hAnsi="Arial" w:cs="Arial"/>
          <w:sz w:val="24"/>
          <w:szCs w:val="24"/>
        </w:rPr>
        <w:t xml:space="preserve">programas </w:t>
      </w:r>
      <w:r w:rsidRPr="00C4184F">
        <w:rPr>
          <w:rFonts w:ascii="Arial" w:hAnsi="Arial" w:cs="Arial"/>
          <w:sz w:val="24"/>
          <w:szCs w:val="24"/>
        </w:rPr>
        <w:t xml:space="preserve">de Control, Prevención y Evaluación que permitan promover la eficiencia, imparcialidad en el cumplimiento de las metas y objetivos de la administración pública municipal. </w:t>
      </w:r>
    </w:p>
    <w:p w14:paraId="2C7FCFA5" w14:textId="16CD92D2" w:rsidR="00652C9A" w:rsidRPr="00C4184F" w:rsidRDefault="00652C9A" w:rsidP="00045D5A">
      <w:pPr>
        <w:pStyle w:val="Sinespaciado"/>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1"/>
          <w:szCs w:val="21"/>
        </w:rPr>
      </w:pPr>
    </w:p>
    <w:p w14:paraId="3E4DB207"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1"/>
          <w:szCs w:val="21"/>
        </w:rPr>
      </w:pPr>
      <w:r w:rsidRPr="00C4184F">
        <w:rPr>
          <w:rFonts w:ascii="Arial" w:hAnsi="Arial" w:cs="Arial"/>
          <w:b/>
          <w:sz w:val="21"/>
          <w:szCs w:val="21"/>
        </w:rPr>
        <w:lastRenderedPageBreak/>
        <w:t>FUNCIONES PRINCIPALES</w:t>
      </w:r>
    </w:p>
    <w:p w14:paraId="45B37C27"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1"/>
          <w:szCs w:val="21"/>
        </w:rPr>
      </w:pPr>
      <w:r w:rsidRPr="00C4184F">
        <w:rPr>
          <w:rFonts w:ascii="Arial" w:hAnsi="Arial" w:cs="Arial"/>
          <w:b/>
          <w:sz w:val="21"/>
          <w:szCs w:val="21"/>
        </w:rPr>
        <w:t xml:space="preserve">Externas </w:t>
      </w:r>
    </w:p>
    <w:p w14:paraId="11AEB432" w14:textId="2A87260C"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 xml:space="preserve">1. </w:t>
      </w:r>
      <w:r w:rsidR="003265E1" w:rsidRPr="00C4184F">
        <w:rPr>
          <w:rFonts w:ascii="Arial" w:hAnsi="Arial" w:cs="Arial"/>
          <w:sz w:val="21"/>
          <w:szCs w:val="21"/>
        </w:rPr>
        <w:t xml:space="preserve">Seguimiento </w:t>
      </w:r>
      <w:r w:rsidR="007F51F6" w:rsidRPr="00C4184F">
        <w:rPr>
          <w:rFonts w:ascii="Arial" w:hAnsi="Arial" w:cs="Arial"/>
          <w:sz w:val="21"/>
          <w:szCs w:val="21"/>
        </w:rPr>
        <w:t>al control</w:t>
      </w:r>
      <w:r w:rsidRPr="00C4184F">
        <w:rPr>
          <w:rFonts w:ascii="Arial" w:hAnsi="Arial" w:cs="Arial"/>
          <w:sz w:val="21"/>
          <w:szCs w:val="21"/>
        </w:rPr>
        <w:t xml:space="preserve"> interno que aplicarán en forma anual a todas las áreas de trabajo del Ayuntamiento y a las Juntas Auxiliares.</w:t>
      </w:r>
    </w:p>
    <w:p w14:paraId="76439556"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2. Ordenar las actividades de fiscalización para cada una de las áreas del Ayuntamiento, verificando que se cumpla con la normatividad vigente.</w:t>
      </w:r>
    </w:p>
    <w:p w14:paraId="19C506C5"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3. Ordenar las revisiones de auditoría programadas a las áreas de ingresos, así como a todas a las áreas, para evaluar el desempeño de sus funciones.</w:t>
      </w:r>
    </w:p>
    <w:p w14:paraId="36A1773A"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4. Mantener informado en forma permanente al Presidente Municipal del avance de las investigaciones de las quejas.</w:t>
      </w:r>
    </w:p>
    <w:p w14:paraId="6B67C6BB"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5. Comunicar a la Contraloría del Estado de los procedimientos con responsabilidad para los servidores públicos.</w:t>
      </w:r>
    </w:p>
    <w:p w14:paraId="073FEBE6"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6. Ordenar la realización periódica de los inventarios de mobiliario y equipo de propiedad del Ayuntamiento.</w:t>
      </w:r>
    </w:p>
    <w:p w14:paraId="31277341" w14:textId="7C1C9A47" w:rsidR="00652C9A" w:rsidRPr="00C4184F" w:rsidRDefault="003B134A" w:rsidP="00196DBD">
      <w:pPr>
        <w:pStyle w:val="Sinespaciado"/>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1"/>
          <w:szCs w:val="21"/>
        </w:rPr>
      </w:pPr>
      <w:r w:rsidRPr="00C4184F">
        <w:rPr>
          <w:rFonts w:ascii="Arial" w:hAnsi="Arial" w:cs="Arial"/>
          <w:sz w:val="21"/>
          <w:szCs w:val="21"/>
        </w:rPr>
        <w:t>7</w:t>
      </w:r>
      <w:r w:rsidR="00652C9A" w:rsidRPr="00C4184F">
        <w:rPr>
          <w:rFonts w:ascii="Arial" w:hAnsi="Arial" w:cs="Arial"/>
          <w:sz w:val="21"/>
          <w:szCs w:val="21"/>
        </w:rPr>
        <w:t>. Supervisar las entregas recepción que se generen en la administración municipal.</w:t>
      </w:r>
    </w:p>
    <w:p w14:paraId="517D4BDF"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1"/>
          <w:szCs w:val="21"/>
        </w:rPr>
      </w:pPr>
      <w:r w:rsidRPr="00C4184F">
        <w:rPr>
          <w:rFonts w:ascii="Arial" w:hAnsi="Arial" w:cs="Arial"/>
          <w:b/>
          <w:sz w:val="21"/>
          <w:szCs w:val="21"/>
        </w:rPr>
        <w:t>Internas</w:t>
      </w:r>
    </w:p>
    <w:p w14:paraId="4ED479E2"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1. Elaborar el programa de trabajo anual del área, incluyendo los programas de cada una de las áreas a su mando.</w:t>
      </w:r>
    </w:p>
    <w:p w14:paraId="4854C511"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 xml:space="preserve">2. Recibir de la ciudadanía y de los servidores públicos las quejas por motivo del comportamiento de los Servidores Públicos del H. Ayuntamiento de Atlixco, realizando el procedimiento necesario para la tramitación de estas quejas. </w:t>
      </w:r>
    </w:p>
    <w:p w14:paraId="77190194"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3. Ordenar, en su caso, la suspensión provisional de los encargos de los servidores públicos involucrados en las quejas.</w:t>
      </w:r>
    </w:p>
    <w:p w14:paraId="155E73E5"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4. Determinar las resoluciones de las investigaciones realizadas derivadas de las quejas.</w:t>
      </w:r>
    </w:p>
    <w:p w14:paraId="6390C5AC"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5. Ordenar, en su caso, el inicio de procedimientos a los servidores públicos involucrados en las quejas, para que, de acuerdo a derecho, realicen su defensa.</w:t>
      </w:r>
    </w:p>
    <w:p w14:paraId="43FC3B24"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6. Realizar la inhabilitación de los servidores públicos que resulten responsables en las quejas presentadas.</w:t>
      </w:r>
    </w:p>
    <w:p w14:paraId="3E759DE2"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7. Verificar la comprobación de recursos aplicados en los diferentes programas de trabajo municipal.</w:t>
      </w:r>
    </w:p>
    <w:p w14:paraId="4136BDB8"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8. Supervisar y validar la concentración oportuna de los ingresos recibidos por las áreas recaudadoras.</w:t>
      </w:r>
    </w:p>
    <w:p w14:paraId="6C1914C8"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9. Verificar el control del parque vehicular, para que su mantenimiento y reparación se realice de acuerdo con la normatividad establecida.</w:t>
      </w:r>
    </w:p>
    <w:p w14:paraId="193F2DCD"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10. Desarrollar las actividades de su competencia, que le sean encomendadas por su Superior Jerárquico.</w:t>
      </w:r>
    </w:p>
    <w:p w14:paraId="27CCCFBD"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 xml:space="preserve">11. Dar seguimiento oportuno al Programa Agenda para el Desarrollo Municipal y Transparencia Presupuestaria. </w:t>
      </w:r>
    </w:p>
    <w:p w14:paraId="774A5D53"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12. Habilitar a los servidores públicos de las dependencias o unidades administrativas, que sean necesarios, para recibir y dar trámite oportuno a las solicitudes de acceso a la información.</w:t>
      </w:r>
    </w:p>
    <w:p w14:paraId="7AEB26EB"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C4184F">
        <w:rPr>
          <w:rFonts w:ascii="Arial" w:hAnsi="Arial" w:cs="Arial"/>
          <w:sz w:val="21"/>
          <w:szCs w:val="21"/>
        </w:rPr>
        <w:t>13. Cumplir con la máxima diligencia en el marco normativo que rigen en su actuar en su área, y las demás inherentes al cargo que desempeñan dentro de la administración pública Municipal.</w:t>
      </w:r>
    </w:p>
    <w:p w14:paraId="2A41099F" w14:textId="77777777" w:rsidR="00652C9A" w:rsidRPr="00C4184F" w:rsidRDefault="00652C9A" w:rsidP="00196DBD">
      <w:pPr>
        <w:pStyle w:val="Sinespaciado"/>
        <w:jc w:val="center"/>
        <w:rPr>
          <w:rFonts w:ascii="Arial" w:hAnsi="Arial" w:cs="Arial"/>
          <w:b/>
          <w:sz w:val="24"/>
          <w:szCs w:val="24"/>
        </w:rPr>
      </w:pPr>
    </w:p>
    <w:p w14:paraId="1C1AE32B" w14:textId="77777777" w:rsidR="00652C9A" w:rsidRPr="00C4184F" w:rsidRDefault="00652C9A" w:rsidP="00196DBD">
      <w:pPr>
        <w:pStyle w:val="Sinespaciado"/>
        <w:jc w:val="center"/>
        <w:rPr>
          <w:rFonts w:ascii="Arial" w:hAnsi="Arial" w:cs="Arial"/>
          <w:b/>
          <w:sz w:val="23"/>
          <w:szCs w:val="23"/>
        </w:rPr>
      </w:pPr>
    </w:p>
    <w:p w14:paraId="4AB2E0EF" w14:textId="3404806D" w:rsidR="001E7E04" w:rsidRDefault="001E7E04" w:rsidP="00196DBD">
      <w:pPr>
        <w:pStyle w:val="Sinespaciado"/>
        <w:jc w:val="center"/>
        <w:rPr>
          <w:rFonts w:ascii="Arial" w:hAnsi="Arial" w:cs="Arial"/>
          <w:b/>
          <w:sz w:val="23"/>
          <w:szCs w:val="23"/>
        </w:rPr>
      </w:pPr>
    </w:p>
    <w:p w14:paraId="4E89AA42" w14:textId="2310BCE5" w:rsidR="00652C9A" w:rsidRDefault="00652C9A" w:rsidP="00196DBD">
      <w:pPr>
        <w:pStyle w:val="Sinespaciado"/>
        <w:jc w:val="center"/>
        <w:rPr>
          <w:rFonts w:ascii="Arial" w:hAnsi="Arial" w:cs="Arial"/>
          <w:b/>
          <w:sz w:val="23"/>
          <w:szCs w:val="23"/>
        </w:rPr>
      </w:pPr>
      <w:r w:rsidRPr="00C4184F">
        <w:rPr>
          <w:rFonts w:ascii="Arial" w:hAnsi="Arial" w:cs="Arial"/>
          <w:b/>
          <w:sz w:val="23"/>
          <w:szCs w:val="23"/>
        </w:rPr>
        <w:t>CONTRALOR MUNICIPAL</w:t>
      </w:r>
    </w:p>
    <w:p w14:paraId="542B53E3" w14:textId="1EF078D4" w:rsidR="007F51F6" w:rsidRDefault="007F51F6" w:rsidP="00196DBD">
      <w:pPr>
        <w:pStyle w:val="Sinespaciado"/>
        <w:jc w:val="center"/>
        <w:rPr>
          <w:rFonts w:ascii="Arial" w:hAnsi="Arial" w:cs="Arial"/>
          <w:b/>
          <w:sz w:val="23"/>
          <w:szCs w:val="23"/>
        </w:rPr>
      </w:pPr>
    </w:p>
    <w:p w14:paraId="0A581298" w14:textId="1306D293" w:rsidR="007F51F6" w:rsidRDefault="007F51F6" w:rsidP="00196DBD">
      <w:pPr>
        <w:pStyle w:val="Sinespaciado"/>
        <w:jc w:val="center"/>
        <w:rPr>
          <w:rFonts w:ascii="Arial" w:hAnsi="Arial" w:cs="Arial"/>
          <w:b/>
          <w:sz w:val="23"/>
          <w:szCs w:val="23"/>
        </w:rPr>
      </w:pPr>
    </w:p>
    <w:p w14:paraId="07C91750" w14:textId="2AB0FF13" w:rsidR="007F51F6" w:rsidRDefault="007F51F6" w:rsidP="00196DBD">
      <w:pPr>
        <w:pStyle w:val="Sinespaciado"/>
        <w:jc w:val="center"/>
        <w:rPr>
          <w:rFonts w:ascii="Arial" w:hAnsi="Arial" w:cs="Arial"/>
          <w:b/>
          <w:sz w:val="23"/>
          <w:szCs w:val="23"/>
        </w:rPr>
      </w:pPr>
      <w:r>
        <w:rPr>
          <w:rFonts w:ascii="Arial" w:hAnsi="Arial" w:cs="Arial"/>
          <w:b/>
          <w:sz w:val="23"/>
          <w:szCs w:val="23"/>
        </w:rPr>
        <w:t>_______________________________</w:t>
      </w:r>
    </w:p>
    <w:p w14:paraId="45BA194D" w14:textId="77777777" w:rsidR="001E7E04" w:rsidRPr="00C4184F" w:rsidRDefault="001E7E04" w:rsidP="00196DBD">
      <w:pPr>
        <w:pStyle w:val="Sinespaciado"/>
        <w:jc w:val="center"/>
        <w:rPr>
          <w:rFonts w:ascii="Arial" w:hAnsi="Arial" w:cs="Arial"/>
          <w:b/>
          <w:sz w:val="23"/>
          <w:szCs w:val="23"/>
        </w:rPr>
      </w:pPr>
    </w:p>
    <w:p w14:paraId="68D9CEEC" w14:textId="5F5C6464" w:rsidR="00652C9A" w:rsidRPr="00C4184F" w:rsidRDefault="00652C9A" w:rsidP="00196DBD">
      <w:pPr>
        <w:pStyle w:val="Sinespaciado"/>
        <w:jc w:val="both"/>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06E41957" w14:textId="77777777" w:rsidR="00652C9A" w:rsidRPr="00C4184F" w:rsidRDefault="00652C9A" w:rsidP="00196DBD">
      <w:pPr>
        <w:pStyle w:val="Sinespaciado"/>
        <w:jc w:val="center"/>
        <w:rPr>
          <w:rFonts w:ascii="Arial" w:hAnsi="Arial" w:cs="Arial"/>
          <w:b/>
          <w:sz w:val="24"/>
          <w:szCs w:val="24"/>
        </w:rPr>
      </w:pPr>
    </w:p>
    <w:tbl>
      <w:tblPr>
        <w:tblStyle w:val="Tablaconcuadrcula"/>
        <w:tblW w:w="0" w:type="auto"/>
        <w:tblLook w:val="04A0" w:firstRow="1" w:lastRow="0" w:firstColumn="1" w:lastColumn="0" w:noHBand="0" w:noVBand="1"/>
      </w:tblPr>
      <w:tblGrid>
        <w:gridCol w:w="4642"/>
        <w:gridCol w:w="4752"/>
      </w:tblGrid>
      <w:tr w:rsidR="00652C9A" w:rsidRPr="00C4184F" w14:paraId="3D328775" w14:textId="77777777" w:rsidTr="00B36B14">
        <w:tc>
          <w:tcPr>
            <w:tcW w:w="5035" w:type="dxa"/>
            <w:shd w:val="clear" w:color="auto" w:fill="auto"/>
          </w:tcPr>
          <w:p w14:paraId="77ACDDC4" w14:textId="77777777" w:rsidR="00652C9A" w:rsidRPr="00C4184F" w:rsidRDefault="00652C9A" w:rsidP="00196DBD">
            <w:pPr>
              <w:pStyle w:val="Sinespaciado"/>
              <w:rPr>
                <w:rFonts w:ascii="Arial" w:hAnsi="Arial" w:cs="Arial"/>
                <w:b/>
                <w:sz w:val="24"/>
                <w:szCs w:val="24"/>
              </w:rPr>
            </w:pPr>
            <w:r w:rsidRPr="00C4184F">
              <w:rPr>
                <w:rFonts w:ascii="Arial" w:hAnsi="Arial" w:cs="Arial"/>
                <w:b/>
                <w:color w:val="000000"/>
                <w:sz w:val="24"/>
                <w:szCs w:val="24"/>
              </w:rPr>
              <w:t>Título del Puesto</w:t>
            </w:r>
          </w:p>
        </w:tc>
        <w:tc>
          <w:tcPr>
            <w:tcW w:w="5035" w:type="dxa"/>
            <w:shd w:val="clear" w:color="auto" w:fill="auto"/>
          </w:tcPr>
          <w:p w14:paraId="3DC4AD20" w14:textId="55B7DCD9" w:rsidR="00652C9A" w:rsidRPr="009D41C0" w:rsidRDefault="009D41C0" w:rsidP="00196DBD">
            <w:pPr>
              <w:pStyle w:val="Sinespaciado"/>
              <w:jc w:val="both"/>
              <w:rPr>
                <w:rFonts w:ascii="Arial" w:hAnsi="Arial" w:cs="Arial"/>
                <w:b/>
                <w:color w:val="ED7D31" w:themeColor="accent2"/>
                <w:sz w:val="24"/>
                <w:szCs w:val="24"/>
              </w:rPr>
            </w:pPr>
            <w:r w:rsidRPr="007F51F6">
              <w:rPr>
                <w:rFonts w:ascii="Arial" w:hAnsi="Arial" w:cs="Arial"/>
                <w:b/>
                <w:sz w:val="24"/>
                <w:szCs w:val="24"/>
              </w:rPr>
              <w:t>Auxiliar C (Administrativo)</w:t>
            </w:r>
          </w:p>
        </w:tc>
      </w:tr>
      <w:tr w:rsidR="00652C9A" w:rsidRPr="00C4184F" w14:paraId="56D14441" w14:textId="77777777" w:rsidTr="00B36B14">
        <w:tc>
          <w:tcPr>
            <w:tcW w:w="5035" w:type="dxa"/>
            <w:shd w:val="clear" w:color="auto" w:fill="auto"/>
          </w:tcPr>
          <w:p w14:paraId="56835D62" w14:textId="77777777" w:rsidR="00652C9A" w:rsidRPr="00C4184F" w:rsidRDefault="00652C9A" w:rsidP="00196DBD">
            <w:pPr>
              <w:pStyle w:val="Sinespaciado"/>
              <w:rPr>
                <w:rFonts w:ascii="Arial" w:hAnsi="Arial" w:cs="Arial"/>
                <w:sz w:val="24"/>
                <w:szCs w:val="24"/>
              </w:rPr>
            </w:pPr>
            <w:r w:rsidRPr="00C4184F">
              <w:rPr>
                <w:rFonts w:ascii="Arial" w:hAnsi="Arial" w:cs="Arial"/>
                <w:color w:val="000000"/>
                <w:sz w:val="24"/>
                <w:szCs w:val="24"/>
              </w:rPr>
              <w:t>Unidad Administrativa</w:t>
            </w:r>
          </w:p>
        </w:tc>
        <w:tc>
          <w:tcPr>
            <w:tcW w:w="5035" w:type="dxa"/>
            <w:shd w:val="clear" w:color="auto" w:fill="auto"/>
          </w:tcPr>
          <w:p w14:paraId="08A25631" w14:textId="77777777" w:rsidR="00652C9A" w:rsidRPr="00C4184F" w:rsidRDefault="00652C9A" w:rsidP="00196DBD">
            <w:pPr>
              <w:pStyle w:val="Sinespaciado"/>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660F2466" w14:textId="77777777" w:rsidTr="00B36B14">
        <w:tc>
          <w:tcPr>
            <w:tcW w:w="5035" w:type="dxa"/>
            <w:shd w:val="clear" w:color="auto" w:fill="auto"/>
          </w:tcPr>
          <w:p w14:paraId="35346321" w14:textId="77777777" w:rsidR="00652C9A" w:rsidRPr="00C4184F" w:rsidRDefault="00652C9A" w:rsidP="00196DBD">
            <w:pPr>
              <w:pStyle w:val="Sinespaciado"/>
              <w:rPr>
                <w:rFonts w:ascii="Arial" w:hAnsi="Arial" w:cs="Arial"/>
                <w:sz w:val="24"/>
                <w:szCs w:val="24"/>
              </w:rPr>
            </w:pPr>
            <w:r w:rsidRPr="00C4184F">
              <w:rPr>
                <w:rFonts w:ascii="Arial" w:hAnsi="Arial" w:cs="Arial"/>
                <w:color w:val="000000"/>
                <w:sz w:val="24"/>
                <w:szCs w:val="24"/>
              </w:rPr>
              <w:t>Área de adscripción</w:t>
            </w:r>
          </w:p>
        </w:tc>
        <w:tc>
          <w:tcPr>
            <w:tcW w:w="5035" w:type="dxa"/>
            <w:shd w:val="clear" w:color="auto" w:fill="auto"/>
          </w:tcPr>
          <w:p w14:paraId="35CBC9F2" w14:textId="77777777" w:rsidR="00652C9A" w:rsidRPr="00C4184F" w:rsidRDefault="00652C9A" w:rsidP="00196DBD">
            <w:pPr>
              <w:pStyle w:val="Sinespaciado"/>
              <w:jc w:val="both"/>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214195E8" w14:textId="77777777" w:rsidTr="00B36B14">
        <w:tc>
          <w:tcPr>
            <w:tcW w:w="5035" w:type="dxa"/>
            <w:shd w:val="clear" w:color="auto" w:fill="auto"/>
          </w:tcPr>
          <w:p w14:paraId="6DF454F0" w14:textId="77777777" w:rsidR="00652C9A" w:rsidRPr="00C4184F" w:rsidRDefault="00652C9A" w:rsidP="00196DBD">
            <w:pPr>
              <w:pStyle w:val="Sinespaciado"/>
              <w:rPr>
                <w:rFonts w:ascii="Arial" w:hAnsi="Arial" w:cs="Arial"/>
                <w:sz w:val="24"/>
                <w:szCs w:val="24"/>
              </w:rPr>
            </w:pPr>
            <w:r w:rsidRPr="00C4184F">
              <w:rPr>
                <w:rFonts w:ascii="Arial" w:hAnsi="Arial" w:cs="Arial"/>
                <w:color w:val="000000"/>
                <w:sz w:val="24"/>
                <w:szCs w:val="24"/>
              </w:rPr>
              <w:t>A quién reporta</w:t>
            </w:r>
          </w:p>
        </w:tc>
        <w:tc>
          <w:tcPr>
            <w:tcW w:w="5035" w:type="dxa"/>
            <w:shd w:val="clear" w:color="auto" w:fill="auto"/>
          </w:tcPr>
          <w:p w14:paraId="516B6D01" w14:textId="77777777" w:rsidR="00652C9A" w:rsidRPr="00C4184F" w:rsidRDefault="00652C9A" w:rsidP="00196DBD">
            <w:pPr>
              <w:pStyle w:val="Sinespaciado"/>
              <w:jc w:val="both"/>
              <w:rPr>
                <w:rFonts w:ascii="Arial" w:hAnsi="Arial" w:cs="Arial"/>
                <w:color w:val="000000"/>
                <w:sz w:val="24"/>
                <w:szCs w:val="24"/>
              </w:rPr>
            </w:pPr>
            <w:r w:rsidRPr="00C4184F">
              <w:rPr>
                <w:rFonts w:ascii="Arial" w:hAnsi="Arial" w:cs="Arial"/>
                <w:color w:val="000000"/>
                <w:sz w:val="24"/>
                <w:szCs w:val="24"/>
              </w:rPr>
              <w:t>Contralor Municipal</w:t>
            </w:r>
          </w:p>
        </w:tc>
      </w:tr>
      <w:tr w:rsidR="00652C9A" w:rsidRPr="00C4184F" w14:paraId="60E410C4" w14:textId="77777777" w:rsidTr="00B36B14">
        <w:tc>
          <w:tcPr>
            <w:tcW w:w="5035" w:type="dxa"/>
            <w:shd w:val="clear" w:color="auto" w:fill="auto"/>
          </w:tcPr>
          <w:p w14:paraId="6C20B740" w14:textId="77777777" w:rsidR="00652C9A" w:rsidRPr="00C4184F" w:rsidRDefault="00652C9A" w:rsidP="00196DBD">
            <w:pPr>
              <w:pStyle w:val="Sinespaciado"/>
              <w:rPr>
                <w:rFonts w:ascii="Arial" w:hAnsi="Arial" w:cs="Arial"/>
                <w:sz w:val="24"/>
                <w:szCs w:val="24"/>
              </w:rPr>
            </w:pPr>
            <w:r w:rsidRPr="00C4184F">
              <w:rPr>
                <w:rFonts w:ascii="Arial" w:hAnsi="Arial" w:cs="Arial"/>
                <w:color w:val="000000"/>
                <w:sz w:val="24"/>
                <w:szCs w:val="24"/>
              </w:rPr>
              <w:t>A quien supervisa</w:t>
            </w:r>
          </w:p>
        </w:tc>
        <w:tc>
          <w:tcPr>
            <w:tcW w:w="5035" w:type="dxa"/>
            <w:shd w:val="clear" w:color="auto" w:fill="auto"/>
          </w:tcPr>
          <w:p w14:paraId="3E230783" w14:textId="77777777" w:rsidR="00652C9A" w:rsidRPr="00C4184F" w:rsidRDefault="00652C9A" w:rsidP="00196DBD">
            <w:pPr>
              <w:pStyle w:val="Sinespaciado"/>
              <w:jc w:val="both"/>
              <w:rPr>
                <w:rFonts w:ascii="Arial" w:hAnsi="Arial" w:cs="Arial"/>
                <w:color w:val="000000"/>
                <w:sz w:val="24"/>
                <w:szCs w:val="24"/>
              </w:rPr>
            </w:pPr>
            <w:r w:rsidRPr="00C4184F">
              <w:rPr>
                <w:rFonts w:ascii="Arial" w:hAnsi="Arial" w:cs="Arial"/>
                <w:color w:val="000000"/>
                <w:sz w:val="24"/>
                <w:szCs w:val="24"/>
              </w:rPr>
              <w:t>N/A</w:t>
            </w:r>
          </w:p>
        </w:tc>
      </w:tr>
      <w:tr w:rsidR="00652C9A" w:rsidRPr="00C4184F" w14:paraId="1B7487BC" w14:textId="77777777" w:rsidTr="00B36B14">
        <w:tc>
          <w:tcPr>
            <w:tcW w:w="5035" w:type="dxa"/>
            <w:shd w:val="clear" w:color="auto" w:fill="auto"/>
          </w:tcPr>
          <w:p w14:paraId="286429CA" w14:textId="77777777" w:rsidR="00652C9A" w:rsidRPr="00C4184F" w:rsidRDefault="00652C9A" w:rsidP="00196DBD">
            <w:pPr>
              <w:pStyle w:val="Sinespaciado"/>
              <w:rPr>
                <w:rFonts w:ascii="Arial" w:hAnsi="Arial" w:cs="Arial"/>
                <w:sz w:val="24"/>
                <w:szCs w:val="24"/>
              </w:rPr>
            </w:pPr>
            <w:r w:rsidRPr="00C4184F">
              <w:rPr>
                <w:rFonts w:ascii="Arial" w:hAnsi="Arial" w:cs="Arial"/>
                <w:color w:val="000000"/>
                <w:sz w:val="24"/>
                <w:szCs w:val="24"/>
              </w:rPr>
              <w:t xml:space="preserve">No. de personas en el puesto </w:t>
            </w:r>
          </w:p>
        </w:tc>
        <w:tc>
          <w:tcPr>
            <w:tcW w:w="5035" w:type="dxa"/>
            <w:shd w:val="clear" w:color="auto" w:fill="auto"/>
          </w:tcPr>
          <w:p w14:paraId="25A3E428" w14:textId="77777777" w:rsidR="00652C9A" w:rsidRPr="00C4184F" w:rsidRDefault="00652C9A" w:rsidP="00196DBD">
            <w:pPr>
              <w:pStyle w:val="Sinespaciado"/>
              <w:rPr>
                <w:rFonts w:ascii="Arial" w:hAnsi="Arial" w:cs="Arial"/>
                <w:sz w:val="24"/>
                <w:szCs w:val="24"/>
              </w:rPr>
            </w:pPr>
            <w:r w:rsidRPr="00C4184F">
              <w:rPr>
                <w:rFonts w:ascii="Arial" w:hAnsi="Arial" w:cs="Arial"/>
                <w:color w:val="000000"/>
                <w:sz w:val="24"/>
                <w:szCs w:val="24"/>
              </w:rPr>
              <w:t>Uno</w:t>
            </w:r>
          </w:p>
        </w:tc>
      </w:tr>
      <w:tr w:rsidR="00652C9A" w:rsidRPr="00C4184F" w14:paraId="3FA69E4E" w14:textId="77777777" w:rsidTr="00B36B14">
        <w:tc>
          <w:tcPr>
            <w:tcW w:w="5035" w:type="dxa"/>
            <w:shd w:val="clear" w:color="auto" w:fill="auto"/>
          </w:tcPr>
          <w:p w14:paraId="6087E96C" w14:textId="77777777" w:rsidR="00652C9A" w:rsidRPr="00C4184F" w:rsidRDefault="00652C9A" w:rsidP="00196DBD">
            <w:pPr>
              <w:pStyle w:val="Sinespaciado"/>
              <w:rPr>
                <w:rFonts w:ascii="Arial" w:hAnsi="Arial" w:cs="Arial"/>
                <w:b/>
                <w:color w:val="000000"/>
                <w:sz w:val="24"/>
                <w:szCs w:val="24"/>
              </w:rPr>
            </w:pPr>
            <w:r w:rsidRPr="00C4184F">
              <w:rPr>
                <w:rFonts w:ascii="Arial" w:hAnsi="Arial" w:cs="Arial"/>
                <w:b/>
                <w:color w:val="000000"/>
                <w:sz w:val="24"/>
                <w:szCs w:val="24"/>
              </w:rPr>
              <w:t xml:space="preserve">Perfil del Puesto </w:t>
            </w:r>
          </w:p>
        </w:tc>
        <w:tc>
          <w:tcPr>
            <w:tcW w:w="5035" w:type="dxa"/>
            <w:shd w:val="clear" w:color="auto" w:fill="auto"/>
          </w:tcPr>
          <w:p w14:paraId="5912C1EE" w14:textId="77777777" w:rsidR="00652C9A" w:rsidRPr="00C4184F" w:rsidRDefault="00652C9A" w:rsidP="00196DBD">
            <w:pPr>
              <w:pStyle w:val="Sinespaciado"/>
              <w:rPr>
                <w:rFonts w:ascii="Arial" w:hAnsi="Arial" w:cs="Arial"/>
                <w:color w:val="000000"/>
                <w:sz w:val="24"/>
                <w:szCs w:val="24"/>
              </w:rPr>
            </w:pPr>
          </w:p>
        </w:tc>
      </w:tr>
      <w:tr w:rsidR="00652C9A" w:rsidRPr="00C4184F" w14:paraId="4CFD0211" w14:textId="77777777" w:rsidTr="00B36B14">
        <w:tc>
          <w:tcPr>
            <w:tcW w:w="5035" w:type="dxa"/>
            <w:shd w:val="clear" w:color="auto" w:fill="auto"/>
          </w:tcPr>
          <w:p w14:paraId="7613DDD1" w14:textId="77777777" w:rsidR="00652C9A" w:rsidRPr="00C4184F" w:rsidRDefault="00652C9A" w:rsidP="00196DBD">
            <w:pPr>
              <w:pStyle w:val="Sinespaciado"/>
              <w:rPr>
                <w:rFonts w:ascii="Arial" w:hAnsi="Arial" w:cs="Arial"/>
                <w:color w:val="000000"/>
                <w:sz w:val="24"/>
                <w:szCs w:val="24"/>
              </w:rPr>
            </w:pPr>
            <w:r w:rsidRPr="00C4184F">
              <w:rPr>
                <w:rFonts w:ascii="Arial" w:hAnsi="Arial" w:cs="Arial"/>
                <w:sz w:val="24"/>
                <w:szCs w:val="24"/>
              </w:rPr>
              <w:t>Escolaridad</w:t>
            </w:r>
          </w:p>
        </w:tc>
        <w:tc>
          <w:tcPr>
            <w:tcW w:w="5035" w:type="dxa"/>
            <w:shd w:val="clear" w:color="auto" w:fill="auto"/>
          </w:tcPr>
          <w:p w14:paraId="73317FB4" w14:textId="77777777" w:rsidR="00652C9A" w:rsidRPr="00C4184F" w:rsidRDefault="00652C9A" w:rsidP="00196DBD">
            <w:pPr>
              <w:pStyle w:val="Sinespaciado"/>
              <w:rPr>
                <w:rFonts w:ascii="Arial" w:hAnsi="Arial" w:cs="Arial"/>
                <w:color w:val="000000"/>
                <w:sz w:val="24"/>
                <w:szCs w:val="24"/>
              </w:rPr>
            </w:pPr>
            <w:r w:rsidRPr="00C4184F">
              <w:rPr>
                <w:rFonts w:ascii="Arial" w:hAnsi="Arial" w:cs="Arial"/>
                <w:sz w:val="24"/>
                <w:szCs w:val="24"/>
              </w:rPr>
              <w:t xml:space="preserve">Carrera Comercial o Técnica </w:t>
            </w:r>
          </w:p>
        </w:tc>
      </w:tr>
      <w:tr w:rsidR="00652C9A" w:rsidRPr="00C4184F" w14:paraId="257D0CAF" w14:textId="77777777" w:rsidTr="00B36B14">
        <w:tc>
          <w:tcPr>
            <w:tcW w:w="5035" w:type="dxa"/>
            <w:shd w:val="clear" w:color="auto" w:fill="auto"/>
          </w:tcPr>
          <w:p w14:paraId="214532C0" w14:textId="77777777" w:rsidR="00652C9A" w:rsidRPr="00C4184F" w:rsidRDefault="00652C9A" w:rsidP="00196DBD">
            <w:pPr>
              <w:pStyle w:val="Sinespaciado"/>
              <w:rPr>
                <w:rFonts w:ascii="Arial" w:hAnsi="Arial" w:cs="Arial"/>
                <w:color w:val="000000"/>
                <w:sz w:val="24"/>
                <w:szCs w:val="24"/>
              </w:rPr>
            </w:pPr>
            <w:r w:rsidRPr="00C4184F">
              <w:rPr>
                <w:rFonts w:ascii="Arial" w:hAnsi="Arial" w:cs="Arial"/>
                <w:sz w:val="24"/>
                <w:szCs w:val="24"/>
              </w:rPr>
              <w:t>Años de experiencia</w:t>
            </w:r>
          </w:p>
        </w:tc>
        <w:tc>
          <w:tcPr>
            <w:tcW w:w="5035" w:type="dxa"/>
            <w:shd w:val="clear" w:color="auto" w:fill="auto"/>
          </w:tcPr>
          <w:p w14:paraId="76B8AACA" w14:textId="77777777" w:rsidR="00652C9A" w:rsidRPr="00C4184F" w:rsidRDefault="00652C9A" w:rsidP="00196DBD">
            <w:pPr>
              <w:pStyle w:val="Sinespaciado"/>
              <w:rPr>
                <w:rFonts w:ascii="Arial" w:hAnsi="Arial" w:cs="Arial"/>
                <w:color w:val="000000"/>
                <w:sz w:val="24"/>
                <w:szCs w:val="24"/>
              </w:rPr>
            </w:pPr>
            <w:r w:rsidRPr="00C4184F">
              <w:rPr>
                <w:rFonts w:ascii="Arial" w:hAnsi="Arial" w:cs="Arial"/>
                <w:sz w:val="24"/>
                <w:szCs w:val="24"/>
              </w:rPr>
              <w:t>1 año</w:t>
            </w:r>
          </w:p>
        </w:tc>
      </w:tr>
      <w:tr w:rsidR="00652C9A" w:rsidRPr="00C4184F" w14:paraId="56B94935" w14:textId="77777777" w:rsidTr="00B36B14">
        <w:tc>
          <w:tcPr>
            <w:tcW w:w="5035" w:type="dxa"/>
            <w:shd w:val="clear" w:color="auto" w:fill="auto"/>
          </w:tcPr>
          <w:p w14:paraId="495C4E72" w14:textId="77777777" w:rsidR="00652C9A" w:rsidRPr="00C4184F" w:rsidRDefault="00652C9A" w:rsidP="00196DBD">
            <w:pPr>
              <w:pStyle w:val="Sinespaciado"/>
              <w:rPr>
                <w:rFonts w:ascii="Arial" w:hAnsi="Arial" w:cs="Arial"/>
                <w:color w:val="000000"/>
                <w:sz w:val="24"/>
                <w:szCs w:val="24"/>
              </w:rPr>
            </w:pPr>
            <w:r w:rsidRPr="00C4184F">
              <w:rPr>
                <w:rFonts w:ascii="Arial" w:hAnsi="Arial" w:cs="Arial"/>
                <w:sz w:val="24"/>
                <w:szCs w:val="24"/>
              </w:rPr>
              <w:t>Conocimientos básicos</w:t>
            </w:r>
          </w:p>
        </w:tc>
        <w:tc>
          <w:tcPr>
            <w:tcW w:w="5035" w:type="dxa"/>
            <w:shd w:val="clear" w:color="auto" w:fill="auto"/>
          </w:tcPr>
          <w:p w14:paraId="753A4015" w14:textId="3E9CFDA5" w:rsidR="00652C9A" w:rsidRPr="00C4184F" w:rsidRDefault="00652C9A" w:rsidP="00196DBD">
            <w:pPr>
              <w:pStyle w:val="Sinespaciado"/>
              <w:numPr>
                <w:ilvl w:val="0"/>
                <w:numId w:val="2"/>
              </w:numPr>
              <w:jc w:val="both"/>
              <w:rPr>
                <w:rFonts w:ascii="Arial" w:hAnsi="Arial" w:cs="Arial"/>
                <w:color w:val="000000"/>
                <w:sz w:val="24"/>
                <w:szCs w:val="24"/>
              </w:rPr>
            </w:pPr>
            <w:r w:rsidRPr="00C4184F">
              <w:rPr>
                <w:rFonts w:ascii="Arial" w:hAnsi="Arial" w:cs="Arial"/>
                <w:sz w:val="24"/>
                <w:szCs w:val="24"/>
              </w:rPr>
              <w:t xml:space="preserve">Organización de oficina y </w:t>
            </w:r>
            <w:r w:rsidR="007F51F6" w:rsidRPr="00C4184F">
              <w:rPr>
                <w:rFonts w:ascii="Arial" w:hAnsi="Arial" w:cs="Arial"/>
                <w:sz w:val="24"/>
                <w:szCs w:val="24"/>
              </w:rPr>
              <w:t>de correspondencia</w:t>
            </w:r>
            <w:r w:rsidRPr="00C4184F">
              <w:rPr>
                <w:rFonts w:ascii="Arial" w:hAnsi="Arial" w:cs="Arial"/>
                <w:sz w:val="24"/>
                <w:szCs w:val="24"/>
              </w:rPr>
              <w:t xml:space="preserve"> y Archivo</w:t>
            </w:r>
          </w:p>
        </w:tc>
      </w:tr>
      <w:tr w:rsidR="00652C9A" w:rsidRPr="00C4184F" w14:paraId="09C391F4" w14:textId="77777777" w:rsidTr="00B36B14">
        <w:tc>
          <w:tcPr>
            <w:tcW w:w="5035" w:type="dxa"/>
            <w:shd w:val="clear" w:color="auto" w:fill="auto"/>
          </w:tcPr>
          <w:p w14:paraId="1D3A5F88" w14:textId="77777777" w:rsidR="00652C9A" w:rsidRPr="00C4184F" w:rsidRDefault="00652C9A" w:rsidP="00196DBD">
            <w:pPr>
              <w:pStyle w:val="Sinespaciado"/>
              <w:rPr>
                <w:rFonts w:ascii="Arial" w:hAnsi="Arial" w:cs="Arial"/>
                <w:color w:val="000000"/>
                <w:sz w:val="24"/>
                <w:szCs w:val="24"/>
              </w:rPr>
            </w:pPr>
            <w:r w:rsidRPr="00C4184F">
              <w:rPr>
                <w:rFonts w:ascii="Arial" w:hAnsi="Arial" w:cs="Arial"/>
                <w:sz w:val="24"/>
                <w:szCs w:val="24"/>
              </w:rPr>
              <w:t>Habilidades</w:t>
            </w:r>
          </w:p>
        </w:tc>
        <w:tc>
          <w:tcPr>
            <w:tcW w:w="5035" w:type="dxa"/>
            <w:shd w:val="clear" w:color="auto" w:fill="auto"/>
          </w:tcPr>
          <w:p w14:paraId="636F9FBF" w14:textId="77777777" w:rsidR="00652C9A" w:rsidRPr="00C4184F" w:rsidRDefault="00652C9A" w:rsidP="00196DBD">
            <w:pPr>
              <w:pStyle w:val="Sinespaciado"/>
              <w:numPr>
                <w:ilvl w:val="0"/>
                <w:numId w:val="2"/>
              </w:numPr>
              <w:jc w:val="both"/>
              <w:rPr>
                <w:rFonts w:ascii="Arial" w:hAnsi="Arial" w:cs="Arial"/>
                <w:sz w:val="24"/>
                <w:szCs w:val="24"/>
              </w:rPr>
            </w:pPr>
            <w:r w:rsidRPr="00C4184F">
              <w:rPr>
                <w:rFonts w:ascii="Arial" w:hAnsi="Arial" w:cs="Arial"/>
                <w:sz w:val="24"/>
                <w:szCs w:val="24"/>
              </w:rPr>
              <w:t>Discreto</w:t>
            </w:r>
          </w:p>
          <w:p w14:paraId="4C505D32" w14:textId="77777777" w:rsidR="00652C9A" w:rsidRPr="00C4184F" w:rsidRDefault="00652C9A" w:rsidP="00196DBD">
            <w:pPr>
              <w:pStyle w:val="Sinespaciado"/>
              <w:numPr>
                <w:ilvl w:val="0"/>
                <w:numId w:val="2"/>
              </w:numPr>
              <w:jc w:val="both"/>
              <w:rPr>
                <w:rFonts w:ascii="Arial" w:hAnsi="Arial" w:cs="Arial"/>
                <w:sz w:val="24"/>
                <w:szCs w:val="24"/>
              </w:rPr>
            </w:pPr>
            <w:r w:rsidRPr="00C4184F">
              <w:rPr>
                <w:rFonts w:ascii="Arial" w:hAnsi="Arial" w:cs="Arial"/>
                <w:sz w:val="24"/>
                <w:szCs w:val="24"/>
              </w:rPr>
              <w:t>Cortés</w:t>
            </w:r>
          </w:p>
          <w:p w14:paraId="421415D7" w14:textId="77777777" w:rsidR="00652C9A" w:rsidRPr="00C4184F" w:rsidRDefault="00652C9A" w:rsidP="00196DBD">
            <w:pPr>
              <w:pStyle w:val="Sinespaciado"/>
              <w:numPr>
                <w:ilvl w:val="0"/>
                <w:numId w:val="2"/>
              </w:numPr>
              <w:jc w:val="both"/>
              <w:rPr>
                <w:rFonts w:ascii="Arial" w:hAnsi="Arial" w:cs="Arial"/>
                <w:sz w:val="24"/>
                <w:szCs w:val="24"/>
              </w:rPr>
            </w:pPr>
            <w:r w:rsidRPr="00C4184F">
              <w:rPr>
                <w:rFonts w:ascii="Arial" w:hAnsi="Arial" w:cs="Arial"/>
                <w:sz w:val="24"/>
                <w:szCs w:val="24"/>
              </w:rPr>
              <w:t>Organizado</w:t>
            </w:r>
          </w:p>
          <w:p w14:paraId="1796A84F" w14:textId="77777777" w:rsidR="00652C9A" w:rsidRPr="00C4184F" w:rsidRDefault="00652C9A" w:rsidP="00196DBD">
            <w:pPr>
              <w:pStyle w:val="Sinespaciado"/>
              <w:numPr>
                <w:ilvl w:val="0"/>
                <w:numId w:val="2"/>
              </w:numPr>
              <w:jc w:val="both"/>
              <w:rPr>
                <w:rFonts w:ascii="Arial" w:hAnsi="Arial" w:cs="Arial"/>
                <w:sz w:val="24"/>
                <w:szCs w:val="24"/>
              </w:rPr>
            </w:pPr>
            <w:r w:rsidRPr="00C4184F">
              <w:rPr>
                <w:rFonts w:ascii="Arial" w:hAnsi="Arial" w:cs="Arial"/>
                <w:sz w:val="24"/>
                <w:szCs w:val="24"/>
              </w:rPr>
              <w:t>Puntual</w:t>
            </w:r>
          </w:p>
        </w:tc>
      </w:tr>
    </w:tbl>
    <w:p w14:paraId="2EC2FA69" w14:textId="77777777" w:rsidR="00652C9A" w:rsidRPr="00C4184F" w:rsidRDefault="00652C9A" w:rsidP="00196DBD">
      <w:pPr>
        <w:pStyle w:val="Sinespaciado"/>
        <w:jc w:val="both"/>
        <w:rPr>
          <w:rFonts w:ascii="Arial" w:hAnsi="Arial" w:cs="Arial"/>
          <w:sz w:val="24"/>
          <w:szCs w:val="24"/>
        </w:rPr>
      </w:pPr>
    </w:p>
    <w:p w14:paraId="090D4D8A"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C4184F">
        <w:rPr>
          <w:rFonts w:ascii="Arial" w:hAnsi="Arial" w:cs="Arial"/>
          <w:b/>
          <w:sz w:val="24"/>
          <w:szCs w:val="24"/>
        </w:rPr>
        <w:t>Descripción General del Puesto</w:t>
      </w:r>
    </w:p>
    <w:p w14:paraId="5E644DDF"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C4184F">
        <w:rPr>
          <w:rFonts w:ascii="Arial" w:hAnsi="Arial" w:cs="Arial"/>
          <w:sz w:val="24"/>
          <w:szCs w:val="24"/>
        </w:rPr>
        <w:t>Responsable de realizar todos los trabajos de apoyo secretarial.</w:t>
      </w:r>
    </w:p>
    <w:p w14:paraId="490C3A54" w14:textId="77777777" w:rsidR="00652C9A" w:rsidRPr="00C4184F" w:rsidRDefault="00652C9A" w:rsidP="00196DBD">
      <w:pPr>
        <w:pStyle w:val="Sinespaciado"/>
        <w:jc w:val="both"/>
        <w:rPr>
          <w:rFonts w:ascii="Arial" w:hAnsi="Arial" w:cs="Arial"/>
          <w:b/>
          <w:bCs/>
          <w:sz w:val="24"/>
          <w:szCs w:val="24"/>
        </w:rPr>
      </w:pPr>
    </w:p>
    <w:p w14:paraId="75268BF1" w14:textId="77777777" w:rsidR="00652C9A" w:rsidRPr="00C4184F" w:rsidRDefault="00652C9A" w:rsidP="00196DBD">
      <w:pPr>
        <w:pStyle w:val="Sinespaciado"/>
        <w:pBdr>
          <w:top w:val="single" w:sz="4" w:space="1" w:color="auto"/>
          <w:left w:val="single" w:sz="4" w:space="4" w:color="auto"/>
          <w:bottom w:val="single" w:sz="4" w:space="1" w:color="auto"/>
          <w:right w:val="single" w:sz="4" w:space="4" w:color="auto"/>
        </w:pBdr>
        <w:jc w:val="both"/>
        <w:rPr>
          <w:rFonts w:ascii="Arial" w:hAnsi="Arial" w:cs="Arial"/>
          <w:b/>
          <w:bCs/>
          <w:sz w:val="24"/>
          <w:szCs w:val="24"/>
        </w:rPr>
      </w:pPr>
      <w:r w:rsidRPr="00C4184F">
        <w:rPr>
          <w:rFonts w:ascii="Arial" w:hAnsi="Arial" w:cs="Arial"/>
          <w:b/>
          <w:bCs/>
          <w:sz w:val="24"/>
          <w:szCs w:val="24"/>
        </w:rPr>
        <w:t>Funciones Principales</w:t>
      </w:r>
    </w:p>
    <w:p w14:paraId="62D39E2D"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1.- Atender a la ciudadanía en la recepción.</w:t>
      </w:r>
    </w:p>
    <w:p w14:paraId="6B68077A"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2.- Controlar y custodiar la documentación generada de las diferentes áreas.</w:t>
      </w:r>
    </w:p>
    <w:p w14:paraId="10F3B913" w14:textId="637AE12B" w:rsidR="00652C9A"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3.- Atender la comunicación telefónica de la contraloría.</w:t>
      </w:r>
    </w:p>
    <w:p w14:paraId="7C1D0A2E" w14:textId="23A8F458" w:rsidR="00396640" w:rsidRPr="007F51F6" w:rsidRDefault="00396640" w:rsidP="00652C9A">
      <w:pPr>
        <w:pStyle w:val="Sinespaciado"/>
        <w:pBdr>
          <w:top w:val="single" w:sz="4" w:space="1" w:color="auto"/>
          <w:left w:val="single" w:sz="4" w:space="4" w:color="auto"/>
          <w:bottom w:val="single" w:sz="4" w:space="1" w:color="auto"/>
          <w:right w:val="single" w:sz="4" w:space="4" w:color="auto"/>
        </w:pBdr>
        <w:jc w:val="both"/>
        <w:rPr>
          <w:rFonts w:ascii="Arial" w:eastAsia="Times New Roman" w:hAnsi="Arial" w:cs="Arial"/>
          <w:sz w:val="24"/>
          <w:szCs w:val="24"/>
          <w:lang w:val="es-ES" w:eastAsia="es-ES"/>
        </w:rPr>
      </w:pPr>
      <w:r w:rsidRPr="007F51F6">
        <w:rPr>
          <w:rFonts w:ascii="Arial" w:hAnsi="Arial" w:cs="Arial"/>
          <w:sz w:val="24"/>
          <w:szCs w:val="24"/>
        </w:rPr>
        <w:t xml:space="preserve">4.- </w:t>
      </w:r>
      <w:r w:rsidR="00923197" w:rsidRPr="007F51F6">
        <w:rPr>
          <w:rFonts w:ascii="Arial" w:eastAsia="Times New Roman" w:hAnsi="Arial" w:cs="Arial"/>
          <w:sz w:val="24"/>
          <w:szCs w:val="24"/>
          <w:lang w:val="es-ES" w:eastAsia="es-ES"/>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14:paraId="23B28E57" w14:textId="7185377D" w:rsidR="00923197" w:rsidRPr="007F51F6" w:rsidRDefault="00923197"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F51F6">
        <w:rPr>
          <w:rFonts w:ascii="Arial" w:eastAsia="Times New Roman" w:hAnsi="Arial" w:cs="Arial"/>
          <w:sz w:val="24"/>
          <w:szCs w:val="24"/>
          <w:lang w:val="es-ES" w:eastAsia="es-ES"/>
        </w:rPr>
        <w:t xml:space="preserve">5.- </w:t>
      </w:r>
      <w:r w:rsidR="007F51F6">
        <w:rPr>
          <w:rFonts w:ascii="Arial" w:eastAsia="Times New Roman" w:hAnsi="Arial" w:cs="Arial"/>
          <w:sz w:val="24"/>
          <w:szCs w:val="24"/>
          <w:lang w:val="es-ES" w:eastAsia="es-ES"/>
        </w:rPr>
        <w:t>Apoyar en m</w:t>
      </w:r>
      <w:r w:rsidRPr="007F51F6">
        <w:rPr>
          <w:rFonts w:ascii="Arial" w:eastAsia="Times New Roman" w:hAnsi="Arial" w:cs="Arial"/>
          <w:sz w:val="24"/>
          <w:szCs w:val="24"/>
          <w:lang w:val="es-ES" w:eastAsia="es-ES"/>
        </w:rPr>
        <w:t>antener debidamente organizados los documentos para su fácil localización y consulta, debiendo dar cumplimiento a la Ley de Archivos del Estado de Puebla, su Reglamento y la normatividad aplicable al tema.</w:t>
      </w:r>
    </w:p>
    <w:p w14:paraId="710FDB27" w14:textId="51D99B62" w:rsidR="00652C9A" w:rsidRPr="00C4184F" w:rsidRDefault="00923197"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6</w:t>
      </w:r>
      <w:r w:rsidR="00652C9A" w:rsidRPr="00C4184F">
        <w:rPr>
          <w:rFonts w:ascii="Arial" w:hAnsi="Arial" w:cs="Arial"/>
          <w:sz w:val="24"/>
          <w:szCs w:val="24"/>
        </w:rPr>
        <w:t>.- Cumplir con la máxima diligencia en el marco normativo que rigen en su actuar en su área, y las demás inherentes al cargo que desempeñan dentro de la administración pública Municipal.</w:t>
      </w:r>
    </w:p>
    <w:p w14:paraId="08574B6D" w14:textId="77777777" w:rsidR="00652C9A" w:rsidRPr="00C4184F" w:rsidRDefault="00652C9A" w:rsidP="00652C9A">
      <w:pPr>
        <w:pStyle w:val="Sinespaciado"/>
        <w:jc w:val="both"/>
        <w:rPr>
          <w:b/>
          <w:bCs/>
          <w:sz w:val="24"/>
          <w:szCs w:val="24"/>
        </w:rPr>
      </w:pPr>
    </w:p>
    <w:p w14:paraId="17F54993" w14:textId="77777777" w:rsidR="00652C9A" w:rsidRPr="00C4184F" w:rsidRDefault="00652C9A" w:rsidP="00652C9A">
      <w:pPr>
        <w:pStyle w:val="Sinespaciado"/>
        <w:jc w:val="both"/>
        <w:rPr>
          <w:b/>
          <w:bCs/>
          <w:sz w:val="24"/>
          <w:szCs w:val="24"/>
        </w:rPr>
      </w:pPr>
    </w:p>
    <w:p w14:paraId="38144FFD" w14:textId="6864FFD9" w:rsidR="00652C9A" w:rsidRPr="00C4184F" w:rsidRDefault="00652C9A" w:rsidP="00652C9A">
      <w:pPr>
        <w:pStyle w:val="Sinespaciado"/>
        <w:jc w:val="center"/>
        <w:rPr>
          <w:rFonts w:ascii="Arial" w:hAnsi="Arial" w:cs="Arial"/>
          <w:b/>
          <w:sz w:val="24"/>
          <w:szCs w:val="24"/>
        </w:rPr>
      </w:pPr>
      <w:r w:rsidRPr="00C4184F">
        <w:rPr>
          <w:rFonts w:ascii="Arial" w:hAnsi="Arial" w:cs="Arial"/>
          <w:b/>
          <w:sz w:val="24"/>
          <w:szCs w:val="24"/>
        </w:rPr>
        <w:t>AUXILIAR C</w:t>
      </w:r>
      <w:r w:rsidR="00414C29">
        <w:rPr>
          <w:rFonts w:ascii="Arial" w:hAnsi="Arial" w:cs="Arial"/>
          <w:b/>
          <w:sz w:val="24"/>
          <w:szCs w:val="24"/>
        </w:rPr>
        <w:t xml:space="preserve"> (ADMINISTRATIVO)</w:t>
      </w:r>
    </w:p>
    <w:p w14:paraId="7E4D709A" w14:textId="77777777" w:rsidR="00652C9A" w:rsidRPr="00C4184F" w:rsidRDefault="00652C9A" w:rsidP="00652C9A">
      <w:pPr>
        <w:pStyle w:val="Sinespaciado"/>
        <w:jc w:val="center"/>
        <w:rPr>
          <w:b/>
          <w:sz w:val="24"/>
          <w:szCs w:val="24"/>
        </w:rPr>
      </w:pPr>
    </w:p>
    <w:p w14:paraId="7BE5C006" w14:textId="77777777" w:rsidR="00652C9A" w:rsidRPr="00C4184F" w:rsidRDefault="00652C9A" w:rsidP="00652C9A">
      <w:pPr>
        <w:pStyle w:val="Sinespaciado"/>
        <w:jc w:val="center"/>
        <w:rPr>
          <w:b/>
          <w:sz w:val="24"/>
          <w:szCs w:val="24"/>
        </w:rPr>
      </w:pPr>
    </w:p>
    <w:p w14:paraId="38049E97" w14:textId="77777777" w:rsidR="00652C9A" w:rsidRPr="00C4184F" w:rsidRDefault="00652C9A" w:rsidP="00652C9A">
      <w:pPr>
        <w:pStyle w:val="Sinespaciado"/>
        <w:jc w:val="center"/>
        <w:rPr>
          <w:rFonts w:cs="Calibri"/>
          <w:color w:val="000000"/>
          <w:sz w:val="24"/>
          <w:szCs w:val="24"/>
        </w:rPr>
      </w:pPr>
      <w:r w:rsidRPr="00C4184F">
        <w:rPr>
          <w:b/>
          <w:sz w:val="24"/>
          <w:szCs w:val="24"/>
        </w:rPr>
        <w:t>__________________________________________</w:t>
      </w:r>
    </w:p>
    <w:p w14:paraId="295A5908" w14:textId="5B7BE937" w:rsidR="00652C9A" w:rsidRPr="00C4184F" w:rsidRDefault="00652C9A" w:rsidP="009D41C0">
      <w:pPr>
        <w:pStyle w:val="Sinespaciado"/>
        <w:rPr>
          <w:b/>
          <w:sz w:val="24"/>
          <w:szCs w:val="24"/>
        </w:rPr>
      </w:pPr>
    </w:p>
    <w:p w14:paraId="0A164E58" w14:textId="77777777" w:rsidR="00652C9A" w:rsidRPr="00C4184F" w:rsidRDefault="00652C9A" w:rsidP="00652C9A">
      <w:pPr>
        <w:pStyle w:val="Sinespaciado"/>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14C82F8F" w14:textId="77777777" w:rsidR="00652C9A" w:rsidRPr="00C4184F" w:rsidRDefault="00652C9A" w:rsidP="00652C9A">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4642"/>
        <w:gridCol w:w="4752"/>
      </w:tblGrid>
      <w:tr w:rsidR="00652C9A" w:rsidRPr="00C4184F" w14:paraId="28941010" w14:textId="77777777" w:rsidTr="00B36B14">
        <w:tc>
          <w:tcPr>
            <w:tcW w:w="5035" w:type="dxa"/>
            <w:shd w:val="clear" w:color="auto" w:fill="auto"/>
          </w:tcPr>
          <w:p w14:paraId="5ED52D28" w14:textId="77777777" w:rsidR="00652C9A" w:rsidRPr="00C4184F" w:rsidRDefault="00652C9A" w:rsidP="00B36B14">
            <w:pPr>
              <w:pStyle w:val="Sinespaciado"/>
              <w:rPr>
                <w:rFonts w:ascii="Arial" w:hAnsi="Arial" w:cs="Arial"/>
                <w:b/>
                <w:sz w:val="24"/>
                <w:szCs w:val="24"/>
              </w:rPr>
            </w:pPr>
            <w:r w:rsidRPr="00C4184F">
              <w:rPr>
                <w:rFonts w:ascii="Arial" w:hAnsi="Arial" w:cs="Arial"/>
                <w:b/>
                <w:color w:val="000000"/>
                <w:sz w:val="24"/>
                <w:szCs w:val="24"/>
              </w:rPr>
              <w:t>Título del Puesto</w:t>
            </w:r>
          </w:p>
        </w:tc>
        <w:tc>
          <w:tcPr>
            <w:tcW w:w="5035" w:type="dxa"/>
            <w:shd w:val="clear" w:color="auto" w:fill="auto"/>
          </w:tcPr>
          <w:p w14:paraId="333237D1" w14:textId="5E28D7A4" w:rsidR="00652C9A" w:rsidRPr="00EF2FAA" w:rsidRDefault="009D41C0" w:rsidP="00B36B14">
            <w:pPr>
              <w:pStyle w:val="Sinespaciado"/>
              <w:jc w:val="both"/>
              <w:rPr>
                <w:rFonts w:ascii="Arial" w:hAnsi="Arial" w:cs="Arial"/>
                <w:b/>
                <w:sz w:val="24"/>
                <w:szCs w:val="24"/>
              </w:rPr>
            </w:pPr>
            <w:r w:rsidRPr="00EF2FAA">
              <w:rPr>
                <w:rFonts w:ascii="Arial" w:eastAsia="Times New Roman" w:hAnsi="Arial" w:cs="Arial"/>
                <w:b/>
                <w:sz w:val="24"/>
                <w:szCs w:val="24"/>
                <w:lang w:eastAsia="es-MX"/>
              </w:rPr>
              <w:t>Auxiliar A (Notificador)</w:t>
            </w:r>
          </w:p>
        </w:tc>
      </w:tr>
      <w:tr w:rsidR="00652C9A" w:rsidRPr="00C4184F" w14:paraId="1B942FFE" w14:textId="77777777" w:rsidTr="00B36B14">
        <w:tc>
          <w:tcPr>
            <w:tcW w:w="5035" w:type="dxa"/>
            <w:shd w:val="clear" w:color="auto" w:fill="auto"/>
          </w:tcPr>
          <w:p w14:paraId="5339060F"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Unidad Administrativa</w:t>
            </w:r>
          </w:p>
        </w:tc>
        <w:tc>
          <w:tcPr>
            <w:tcW w:w="5035" w:type="dxa"/>
            <w:shd w:val="clear" w:color="auto" w:fill="auto"/>
          </w:tcPr>
          <w:p w14:paraId="4DAA5BE5"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280EA296" w14:textId="77777777" w:rsidTr="00B36B14">
        <w:tc>
          <w:tcPr>
            <w:tcW w:w="5035" w:type="dxa"/>
            <w:shd w:val="clear" w:color="auto" w:fill="auto"/>
          </w:tcPr>
          <w:p w14:paraId="1F01E7E9"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Área de adscripción</w:t>
            </w:r>
          </w:p>
        </w:tc>
        <w:tc>
          <w:tcPr>
            <w:tcW w:w="5035" w:type="dxa"/>
            <w:shd w:val="clear" w:color="auto" w:fill="auto"/>
          </w:tcPr>
          <w:p w14:paraId="272A97CF" w14:textId="77777777" w:rsidR="00652C9A" w:rsidRPr="00C4184F" w:rsidRDefault="00652C9A" w:rsidP="00B36B14">
            <w:pPr>
              <w:pStyle w:val="Sinespaciado"/>
              <w:jc w:val="both"/>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65BE9E54" w14:textId="77777777" w:rsidTr="00B36B14">
        <w:tc>
          <w:tcPr>
            <w:tcW w:w="5035" w:type="dxa"/>
            <w:shd w:val="clear" w:color="auto" w:fill="auto"/>
          </w:tcPr>
          <w:p w14:paraId="54802BC8"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A quién reporta</w:t>
            </w:r>
          </w:p>
        </w:tc>
        <w:tc>
          <w:tcPr>
            <w:tcW w:w="5035" w:type="dxa"/>
            <w:shd w:val="clear" w:color="auto" w:fill="auto"/>
          </w:tcPr>
          <w:p w14:paraId="541C88F2" w14:textId="77777777" w:rsidR="00652C9A" w:rsidRPr="00C4184F" w:rsidRDefault="00652C9A" w:rsidP="00B36B14">
            <w:pPr>
              <w:pStyle w:val="Sinespaciado"/>
              <w:jc w:val="both"/>
              <w:rPr>
                <w:rFonts w:ascii="Arial" w:hAnsi="Arial" w:cs="Arial"/>
                <w:color w:val="000000"/>
                <w:sz w:val="24"/>
                <w:szCs w:val="24"/>
              </w:rPr>
            </w:pPr>
            <w:r w:rsidRPr="00C4184F">
              <w:rPr>
                <w:rFonts w:ascii="Arial" w:hAnsi="Arial" w:cs="Arial"/>
                <w:color w:val="000000"/>
                <w:sz w:val="24"/>
                <w:szCs w:val="24"/>
              </w:rPr>
              <w:t>Contralor Municipal</w:t>
            </w:r>
          </w:p>
        </w:tc>
      </w:tr>
      <w:tr w:rsidR="00652C9A" w:rsidRPr="00C4184F" w14:paraId="2F3E62E1" w14:textId="77777777" w:rsidTr="00B36B14">
        <w:tc>
          <w:tcPr>
            <w:tcW w:w="5035" w:type="dxa"/>
            <w:shd w:val="clear" w:color="auto" w:fill="auto"/>
          </w:tcPr>
          <w:p w14:paraId="5CCCE45D"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A quien supervisa</w:t>
            </w:r>
          </w:p>
        </w:tc>
        <w:tc>
          <w:tcPr>
            <w:tcW w:w="5035" w:type="dxa"/>
            <w:shd w:val="clear" w:color="auto" w:fill="auto"/>
          </w:tcPr>
          <w:p w14:paraId="3B61BA8C" w14:textId="77777777" w:rsidR="00652C9A" w:rsidRPr="00C4184F" w:rsidRDefault="00652C9A" w:rsidP="00B36B14">
            <w:pPr>
              <w:pStyle w:val="Sinespaciado"/>
              <w:jc w:val="both"/>
              <w:rPr>
                <w:rFonts w:ascii="Arial" w:hAnsi="Arial" w:cs="Arial"/>
                <w:color w:val="000000"/>
                <w:sz w:val="24"/>
                <w:szCs w:val="24"/>
              </w:rPr>
            </w:pPr>
            <w:r w:rsidRPr="00C4184F">
              <w:rPr>
                <w:rFonts w:ascii="Arial" w:hAnsi="Arial" w:cs="Arial"/>
                <w:color w:val="000000"/>
                <w:sz w:val="24"/>
                <w:szCs w:val="24"/>
              </w:rPr>
              <w:t>N/A</w:t>
            </w:r>
          </w:p>
        </w:tc>
      </w:tr>
      <w:tr w:rsidR="00652C9A" w:rsidRPr="00C4184F" w14:paraId="63F61AC1" w14:textId="77777777" w:rsidTr="00B36B14">
        <w:tc>
          <w:tcPr>
            <w:tcW w:w="5035" w:type="dxa"/>
            <w:shd w:val="clear" w:color="auto" w:fill="auto"/>
          </w:tcPr>
          <w:p w14:paraId="0764194C"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No. de personas en el puesto</w:t>
            </w:r>
          </w:p>
        </w:tc>
        <w:tc>
          <w:tcPr>
            <w:tcW w:w="5035" w:type="dxa"/>
            <w:shd w:val="clear" w:color="auto" w:fill="auto"/>
          </w:tcPr>
          <w:p w14:paraId="262B3DFF"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Uno</w:t>
            </w:r>
          </w:p>
        </w:tc>
      </w:tr>
      <w:tr w:rsidR="00652C9A" w:rsidRPr="00C4184F" w14:paraId="763937EC" w14:textId="77777777" w:rsidTr="00B36B14">
        <w:tc>
          <w:tcPr>
            <w:tcW w:w="5035" w:type="dxa"/>
            <w:shd w:val="clear" w:color="auto" w:fill="auto"/>
          </w:tcPr>
          <w:p w14:paraId="736D4403" w14:textId="77777777" w:rsidR="00652C9A" w:rsidRPr="00C4184F" w:rsidRDefault="00652C9A" w:rsidP="00B36B14">
            <w:pPr>
              <w:pStyle w:val="Sinespaciado"/>
              <w:rPr>
                <w:rFonts w:ascii="Arial" w:hAnsi="Arial" w:cs="Arial"/>
                <w:b/>
                <w:color w:val="000000"/>
                <w:sz w:val="24"/>
                <w:szCs w:val="24"/>
              </w:rPr>
            </w:pPr>
            <w:r w:rsidRPr="00C4184F">
              <w:rPr>
                <w:rFonts w:ascii="Arial" w:hAnsi="Arial" w:cs="Arial"/>
                <w:b/>
                <w:color w:val="000000"/>
                <w:sz w:val="24"/>
                <w:szCs w:val="24"/>
              </w:rPr>
              <w:t>Perfil del Puesto</w:t>
            </w:r>
          </w:p>
        </w:tc>
        <w:tc>
          <w:tcPr>
            <w:tcW w:w="5035" w:type="dxa"/>
            <w:shd w:val="clear" w:color="auto" w:fill="auto"/>
          </w:tcPr>
          <w:p w14:paraId="41D7287E" w14:textId="77777777" w:rsidR="00652C9A" w:rsidRPr="00C4184F" w:rsidRDefault="00652C9A" w:rsidP="00B36B14">
            <w:pPr>
              <w:pStyle w:val="Sinespaciado"/>
              <w:rPr>
                <w:rFonts w:ascii="Arial" w:hAnsi="Arial" w:cs="Arial"/>
                <w:color w:val="000000"/>
                <w:sz w:val="24"/>
                <w:szCs w:val="24"/>
              </w:rPr>
            </w:pPr>
          </w:p>
        </w:tc>
      </w:tr>
      <w:tr w:rsidR="00652C9A" w:rsidRPr="00C4184F" w14:paraId="760A15C6" w14:textId="77777777" w:rsidTr="00B36B14">
        <w:tc>
          <w:tcPr>
            <w:tcW w:w="5035" w:type="dxa"/>
            <w:shd w:val="clear" w:color="auto" w:fill="auto"/>
          </w:tcPr>
          <w:p w14:paraId="0C2343E3"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Escolaridad</w:t>
            </w:r>
          </w:p>
        </w:tc>
        <w:tc>
          <w:tcPr>
            <w:tcW w:w="5035" w:type="dxa"/>
            <w:shd w:val="clear" w:color="auto" w:fill="auto"/>
          </w:tcPr>
          <w:p w14:paraId="3FF0055A"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Secundaria</w:t>
            </w:r>
          </w:p>
        </w:tc>
      </w:tr>
      <w:tr w:rsidR="00652C9A" w:rsidRPr="00C4184F" w14:paraId="078AA92B" w14:textId="77777777" w:rsidTr="00B36B14">
        <w:tc>
          <w:tcPr>
            <w:tcW w:w="5035" w:type="dxa"/>
            <w:shd w:val="clear" w:color="auto" w:fill="auto"/>
          </w:tcPr>
          <w:p w14:paraId="7BF24317"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Años de experiencia</w:t>
            </w:r>
          </w:p>
        </w:tc>
        <w:tc>
          <w:tcPr>
            <w:tcW w:w="5035" w:type="dxa"/>
            <w:shd w:val="clear" w:color="auto" w:fill="auto"/>
          </w:tcPr>
          <w:p w14:paraId="1804B46E"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1 año</w:t>
            </w:r>
          </w:p>
        </w:tc>
      </w:tr>
      <w:tr w:rsidR="00652C9A" w:rsidRPr="00C4184F" w14:paraId="352AE874" w14:textId="77777777" w:rsidTr="00B36B14">
        <w:tc>
          <w:tcPr>
            <w:tcW w:w="5035" w:type="dxa"/>
            <w:shd w:val="clear" w:color="auto" w:fill="auto"/>
          </w:tcPr>
          <w:p w14:paraId="6D889BDA"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Conocimientos básicos</w:t>
            </w:r>
          </w:p>
        </w:tc>
        <w:tc>
          <w:tcPr>
            <w:tcW w:w="5035" w:type="dxa"/>
            <w:shd w:val="clear" w:color="auto" w:fill="auto"/>
          </w:tcPr>
          <w:p w14:paraId="2CCFF41B"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Organización de oficina y correspondencia</w:t>
            </w:r>
          </w:p>
          <w:p w14:paraId="40D477AA" w14:textId="77777777" w:rsidR="00652C9A" w:rsidRPr="00C4184F" w:rsidRDefault="00652C9A" w:rsidP="001E773B">
            <w:pPr>
              <w:pStyle w:val="Sinespaciado"/>
              <w:numPr>
                <w:ilvl w:val="0"/>
                <w:numId w:val="2"/>
              </w:numPr>
              <w:jc w:val="both"/>
              <w:rPr>
                <w:rFonts w:ascii="Arial" w:hAnsi="Arial" w:cs="Arial"/>
                <w:color w:val="000000"/>
                <w:sz w:val="24"/>
                <w:szCs w:val="24"/>
              </w:rPr>
            </w:pPr>
            <w:r w:rsidRPr="00C4184F">
              <w:rPr>
                <w:rFonts w:ascii="Arial" w:hAnsi="Arial" w:cs="Arial"/>
                <w:sz w:val="24"/>
                <w:szCs w:val="24"/>
              </w:rPr>
              <w:t>Archivo</w:t>
            </w:r>
          </w:p>
          <w:p w14:paraId="31FF9604" w14:textId="77777777" w:rsidR="00652C9A" w:rsidRPr="00C4184F" w:rsidRDefault="00652C9A" w:rsidP="001E773B">
            <w:pPr>
              <w:pStyle w:val="Sinespaciado"/>
              <w:numPr>
                <w:ilvl w:val="0"/>
                <w:numId w:val="2"/>
              </w:numPr>
              <w:jc w:val="both"/>
              <w:rPr>
                <w:rFonts w:ascii="Arial" w:hAnsi="Arial" w:cs="Arial"/>
                <w:color w:val="000000"/>
                <w:sz w:val="24"/>
                <w:szCs w:val="24"/>
              </w:rPr>
            </w:pPr>
            <w:r w:rsidRPr="00C4184F">
              <w:rPr>
                <w:rFonts w:ascii="Arial" w:hAnsi="Arial" w:cs="Arial"/>
                <w:sz w:val="24"/>
                <w:szCs w:val="24"/>
              </w:rPr>
              <w:t>Llenado de formatos</w:t>
            </w:r>
          </w:p>
        </w:tc>
      </w:tr>
      <w:tr w:rsidR="00652C9A" w:rsidRPr="00C4184F" w14:paraId="0CCB090A" w14:textId="77777777" w:rsidTr="00B36B14">
        <w:tc>
          <w:tcPr>
            <w:tcW w:w="5035" w:type="dxa"/>
            <w:shd w:val="clear" w:color="auto" w:fill="auto"/>
          </w:tcPr>
          <w:p w14:paraId="4A246B2E"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Habilidades</w:t>
            </w:r>
          </w:p>
        </w:tc>
        <w:tc>
          <w:tcPr>
            <w:tcW w:w="5035" w:type="dxa"/>
            <w:shd w:val="clear" w:color="auto" w:fill="auto"/>
          </w:tcPr>
          <w:p w14:paraId="723090A9"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Discreto</w:t>
            </w:r>
          </w:p>
          <w:p w14:paraId="4C2A9223"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Cortés</w:t>
            </w:r>
          </w:p>
          <w:p w14:paraId="1835348A"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Organizado</w:t>
            </w:r>
          </w:p>
          <w:p w14:paraId="4C2D5438" w14:textId="77777777" w:rsidR="00652C9A" w:rsidRPr="00C4184F" w:rsidRDefault="00652C9A" w:rsidP="001E773B">
            <w:pPr>
              <w:pStyle w:val="Sinespaciado"/>
              <w:numPr>
                <w:ilvl w:val="0"/>
                <w:numId w:val="2"/>
              </w:numPr>
              <w:jc w:val="both"/>
              <w:rPr>
                <w:rFonts w:ascii="Arial" w:hAnsi="Arial" w:cs="Arial"/>
                <w:color w:val="000000"/>
                <w:sz w:val="24"/>
                <w:szCs w:val="24"/>
              </w:rPr>
            </w:pPr>
            <w:r w:rsidRPr="00C4184F">
              <w:rPr>
                <w:rFonts w:ascii="Arial" w:hAnsi="Arial" w:cs="Arial"/>
                <w:sz w:val="24"/>
                <w:szCs w:val="24"/>
              </w:rPr>
              <w:t>Puntual</w:t>
            </w:r>
          </w:p>
          <w:p w14:paraId="0204CA21" w14:textId="77777777" w:rsidR="00652C9A" w:rsidRPr="00C4184F" w:rsidRDefault="00652C9A" w:rsidP="001E773B">
            <w:pPr>
              <w:pStyle w:val="Sinespaciado"/>
              <w:numPr>
                <w:ilvl w:val="0"/>
                <w:numId w:val="2"/>
              </w:numPr>
              <w:jc w:val="both"/>
              <w:rPr>
                <w:rFonts w:ascii="Arial" w:hAnsi="Arial" w:cs="Arial"/>
                <w:color w:val="000000"/>
                <w:sz w:val="24"/>
                <w:szCs w:val="24"/>
              </w:rPr>
            </w:pPr>
            <w:r w:rsidRPr="00C4184F">
              <w:rPr>
                <w:rFonts w:ascii="Arial" w:hAnsi="Arial" w:cs="Arial"/>
                <w:sz w:val="24"/>
                <w:szCs w:val="24"/>
              </w:rPr>
              <w:t>Trabajo en equipo</w:t>
            </w:r>
          </w:p>
        </w:tc>
      </w:tr>
    </w:tbl>
    <w:p w14:paraId="64268F30" w14:textId="77777777" w:rsidR="00652C9A" w:rsidRPr="00C4184F" w:rsidRDefault="00652C9A" w:rsidP="00652C9A">
      <w:pPr>
        <w:pStyle w:val="Sinespaciado"/>
        <w:rPr>
          <w:rFonts w:ascii="Arial" w:hAnsi="Arial" w:cs="Arial"/>
          <w:sz w:val="24"/>
          <w:szCs w:val="24"/>
        </w:rPr>
      </w:pPr>
    </w:p>
    <w:p w14:paraId="36500B02"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C4184F">
        <w:rPr>
          <w:rFonts w:ascii="Arial" w:hAnsi="Arial" w:cs="Arial"/>
          <w:b/>
          <w:sz w:val="24"/>
          <w:szCs w:val="24"/>
        </w:rPr>
        <w:t>Descripción General del Puesto</w:t>
      </w:r>
    </w:p>
    <w:p w14:paraId="37C30978"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Conducir la unidad vehicular con la finalidad de notificar.</w:t>
      </w:r>
    </w:p>
    <w:p w14:paraId="504F0DD8" w14:textId="77777777" w:rsidR="00652C9A" w:rsidRPr="00C4184F" w:rsidRDefault="00652C9A" w:rsidP="00652C9A">
      <w:pPr>
        <w:pStyle w:val="Sinespaciado"/>
        <w:jc w:val="both"/>
        <w:rPr>
          <w:rFonts w:ascii="Arial" w:hAnsi="Arial" w:cs="Arial"/>
          <w:b/>
          <w:bCs/>
          <w:sz w:val="24"/>
          <w:szCs w:val="24"/>
        </w:rPr>
      </w:pPr>
    </w:p>
    <w:p w14:paraId="03D2FBBA"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C4184F">
        <w:rPr>
          <w:rFonts w:ascii="Arial" w:hAnsi="Arial" w:cs="Arial"/>
          <w:b/>
          <w:bCs/>
          <w:sz w:val="24"/>
          <w:szCs w:val="24"/>
        </w:rPr>
        <w:t>FUNCIONES PRINCIPALES</w:t>
      </w:r>
    </w:p>
    <w:p w14:paraId="500FC365" w14:textId="5ABE195C" w:rsidR="00652C9A"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 xml:space="preserve">1.- Notificar en general a ciudadanos, servidores públicos y a las dependencias y/o unidades administrativas, los oficios, citatorios, requerimientos, acuerdos y resoluciones recaídas en los expedientes que para tal efecto le sean turnados. </w:t>
      </w:r>
    </w:p>
    <w:p w14:paraId="49DFC167" w14:textId="6573FA71" w:rsidR="009D41C0" w:rsidRPr="009D41C0" w:rsidRDefault="009D41C0"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color w:val="ED7D31" w:themeColor="accent2"/>
          <w:sz w:val="24"/>
          <w:szCs w:val="24"/>
        </w:rPr>
      </w:pPr>
      <w:r>
        <w:rPr>
          <w:rFonts w:ascii="Arial" w:hAnsi="Arial" w:cs="Arial"/>
          <w:sz w:val="24"/>
          <w:szCs w:val="24"/>
        </w:rPr>
        <w:t>2</w:t>
      </w:r>
      <w:r w:rsidRPr="00EF2FAA">
        <w:rPr>
          <w:rFonts w:ascii="Arial" w:hAnsi="Arial" w:cs="Arial"/>
          <w:sz w:val="24"/>
          <w:szCs w:val="24"/>
        </w:rPr>
        <w:t>.- 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14:paraId="07C7D5B5" w14:textId="2DB871A2" w:rsidR="00652C9A" w:rsidRPr="00C4184F" w:rsidRDefault="009D41C0"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3</w:t>
      </w:r>
      <w:r w:rsidR="00652C9A" w:rsidRPr="00C4184F">
        <w:rPr>
          <w:rFonts w:ascii="Arial" w:hAnsi="Arial" w:cs="Arial"/>
          <w:sz w:val="24"/>
          <w:szCs w:val="24"/>
        </w:rPr>
        <w:t>.- Cumplir con la máxima diligencia en el marco normativo que rigen en su actuar en su área, y las demás inherentes al cargo que desempeñan dentro de la administración pública Municipal.</w:t>
      </w:r>
    </w:p>
    <w:p w14:paraId="185E3655"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b/>
          <w:bCs/>
          <w:sz w:val="24"/>
          <w:szCs w:val="24"/>
        </w:rPr>
      </w:pPr>
    </w:p>
    <w:p w14:paraId="7157097B" w14:textId="77777777" w:rsidR="00652C9A" w:rsidRPr="00C4184F" w:rsidRDefault="00652C9A" w:rsidP="00652C9A">
      <w:pPr>
        <w:pStyle w:val="Sinespaciado"/>
        <w:jc w:val="both"/>
        <w:rPr>
          <w:rFonts w:ascii="Arial" w:hAnsi="Arial" w:cs="Arial"/>
          <w:b/>
          <w:bCs/>
          <w:sz w:val="24"/>
          <w:szCs w:val="24"/>
        </w:rPr>
      </w:pPr>
    </w:p>
    <w:p w14:paraId="752AE118" w14:textId="1E582675" w:rsidR="00EF2FAA" w:rsidRPr="00EF2FAA" w:rsidRDefault="00414C29" w:rsidP="00EF2FAA">
      <w:pPr>
        <w:pStyle w:val="Sinespaciado"/>
        <w:jc w:val="center"/>
        <w:rPr>
          <w:rFonts w:ascii="Arial" w:hAnsi="Arial" w:cs="Arial"/>
          <w:b/>
          <w:sz w:val="24"/>
          <w:szCs w:val="24"/>
        </w:rPr>
      </w:pPr>
      <w:r w:rsidRPr="00EF2FAA">
        <w:rPr>
          <w:rFonts w:ascii="Arial" w:eastAsia="Times New Roman" w:hAnsi="Arial" w:cs="Arial"/>
          <w:b/>
          <w:sz w:val="24"/>
          <w:szCs w:val="24"/>
          <w:lang w:eastAsia="es-MX"/>
        </w:rPr>
        <w:t>AUXILIAR A (NOTIFICADOR)</w:t>
      </w:r>
    </w:p>
    <w:p w14:paraId="15CC1E82" w14:textId="77777777" w:rsidR="00652C9A" w:rsidRPr="00C4184F" w:rsidRDefault="00652C9A" w:rsidP="00652C9A">
      <w:pPr>
        <w:pStyle w:val="Sinespaciado"/>
        <w:jc w:val="center"/>
        <w:rPr>
          <w:rFonts w:ascii="Arial" w:hAnsi="Arial" w:cs="Arial"/>
          <w:b/>
          <w:sz w:val="24"/>
          <w:szCs w:val="24"/>
        </w:rPr>
      </w:pPr>
    </w:p>
    <w:p w14:paraId="52BB1E11" w14:textId="77777777" w:rsidR="00652C9A" w:rsidRPr="00C4184F" w:rsidRDefault="00652C9A" w:rsidP="00652C9A">
      <w:pPr>
        <w:pStyle w:val="Sinespaciado"/>
        <w:jc w:val="center"/>
        <w:rPr>
          <w:rFonts w:ascii="Arial" w:hAnsi="Arial" w:cs="Arial"/>
          <w:color w:val="000000"/>
          <w:sz w:val="24"/>
          <w:szCs w:val="24"/>
        </w:rPr>
      </w:pPr>
      <w:r w:rsidRPr="00C4184F">
        <w:rPr>
          <w:rFonts w:ascii="Arial" w:hAnsi="Arial" w:cs="Arial"/>
          <w:b/>
          <w:sz w:val="24"/>
          <w:szCs w:val="24"/>
        </w:rPr>
        <w:t>__________________________________________</w:t>
      </w:r>
    </w:p>
    <w:p w14:paraId="6F7D5EE5" w14:textId="77777777" w:rsidR="00652C9A" w:rsidRPr="00C4184F" w:rsidRDefault="00652C9A" w:rsidP="00652C9A">
      <w:pPr>
        <w:pStyle w:val="Sinespaciado"/>
        <w:jc w:val="both"/>
        <w:rPr>
          <w:rFonts w:ascii="Arial" w:hAnsi="Arial" w:cs="Arial"/>
          <w:b/>
          <w:bCs/>
          <w:sz w:val="24"/>
          <w:szCs w:val="24"/>
        </w:rPr>
      </w:pPr>
    </w:p>
    <w:p w14:paraId="37AE6689" w14:textId="77777777" w:rsidR="00652C9A" w:rsidRPr="00C4184F" w:rsidRDefault="00652C9A" w:rsidP="00652C9A">
      <w:pPr>
        <w:pStyle w:val="Sinespaciado"/>
        <w:jc w:val="both"/>
        <w:rPr>
          <w:b/>
          <w:bCs/>
          <w:sz w:val="24"/>
          <w:szCs w:val="24"/>
        </w:rPr>
      </w:pPr>
    </w:p>
    <w:p w14:paraId="6CE90191" w14:textId="6368DB76" w:rsidR="003B54CB" w:rsidRPr="00C4184F" w:rsidRDefault="003B54CB" w:rsidP="003B54CB">
      <w:pPr>
        <w:pStyle w:val="Sinespaciado"/>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41EDFC4E" w14:textId="77777777" w:rsidR="003B54CB" w:rsidRPr="00C4184F" w:rsidRDefault="003B54CB" w:rsidP="003B54CB">
      <w:pPr>
        <w:pStyle w:val="Sinespaciado"/>
        <w:rPr>
          <w:rFonts w:ascii="Arial" w:hAnsi="Arial" w:cs="Arial"/>
          <w:sz w:val="24"/>
          <w:szCs w:val="24"/>
        </w:rPr>
      </w:pPr>
    </w:p>
    <w:tbl>
      <w:tblPr>
        <w:tblStyle w:val="Tablaconcuadrcula"/>
        <w:tblW w:w="0" w:type="auto"/>
        <w:shd w:val="clear" w:color="auto" w:fill="FF9999"/>
        <w:tblLook w:val="04A0" w:firstRow="1" w:lastRow="0" w:firstColumn="1" w:lastColumn="0" w:noHBand="0" w:noVBand="1"/>
      </w:tblPr>
      <w:tblGrid>
        <w:gridCol w:w="4086"/>
        <w:gridCol w:w="5308"/>
      </w:tblGrid>
      <w:tr w:rsidR="003B54CB" w:rsidRPr="00D3358A" w14:paraId="0D819A45" w14:textId="77777777" w:rsidTr="009D41C0">
        <w:tc>
          <w:tcPr>
            <w:tcW w:w="4390" w:type="dxa"/>
            <w:shd w:val="clear" w:color="auto" w:fill="auto"/>
          </w:tcPr>
          <w:p w14:paraId="61F51413" w14:textId="77777777" w:rsidR="003B54CB" w:rsidRPr="00D3358A" w:rsidRDefault="003B54CB" w:rsidP="009D41C0">
            <w:pPr>
              <w:pStyle w:val="Sinespaciado"/>
              <w:rPr>
                <w:rFonts w:ascii="Arial" w:hAnsi="Arial" w:cs="Arial"/>
                <w:b/>
                <w:sz w:val="24"/>
                <w:szCs w:val="24"/>
              </w:rPr>
            </w:pPr>
            <w:r w:rsidRPr="00D3358A">
              <w:rPr>
                <w:rFonts w:ascii="Arial" w:hAnsi="Arial" w:cs="Arial"/>
                <w:b/>
                <w:color w:val="000000"/>
                <w:sz w:val="24"/>
                <w:szCs w:val="24"/>
              </w:rPr>
              <w:t xml:space="preserve">Título del Puesto </w:t>
            </w:r>
          </w:p>
        </w:tc>
        <w:tc>
          <w:tcPr>
            <w:tcW w:w="5680" w:type="dxa"/>
            <w:shd w:val="clear" w:color="auto" w:fill="auto"/>
          </w:tcPr>
          <w:p w14:paraId="121011A5" w14:textId="23F0A63B" w:rsidR="003B54CB" w:rsidRPr="00D3358A" w:rsidRDefault="003B54CB" w:rsidP="009D41C0">
            <w:pPr>
              <w:pStyle w:val="Sinespaciado"/>
              <w:jc w:val="both"/>
              <w:rPr>
                <w:rFonts w:ascii="Arial" w:hAnsi="Arial" w:cs="Arial"/>
                <w:b/>
                <w:sz w:val="24"/>
                <w:szCs w:val="24"/>
              </w:rPr>
            </w:pPr>
            <w:r w:rsidRPr="00D3358A">
              <w:rPr>
                <w:rFonts w:ascii="Arial" w:hAnsi="Arial" w:cs="Arial"/>
                <w:b/>
                <w:color w:val="000000"/>
                <w:sz w:val="24"/>
                <w:szCs w:val="24"/>
              </w:rPr>
              <w:t>Director</w:t>
            </w:r>
            <w:r w:rsidR="0039386A">
              <w:rPr>
                <w:rFonts w:ascii="Arial" w:hAnsi="Arial" w:cs="Arial"/>
                <w:b/>
                <w:color w:val="000000"/>
                <w:sz w:val="24"/>
                <w:szCs w:val="24"/>
              </w:rPr>
              <w:t>a</w:t>
            </w:r>
            <w:r w:rsidRPr="00D3358A">
              <w:rPr>
                <w:rFonts w:ascii="Arial" w:hAnsi="Arial" w:cs="Arial"/>
                <w:b/>
                <w:color w:val="000000"/>
                <w:sz w:val="24"/>
                <w:szCs w:val="24"/>
              </w:rPr>
              <w:t xml:space="preserve"> de la Unidad Administrativa de Transparencia y</w:t>
            </w:r>
            <w:r w:rsidR="0085303D">
              <w:rPr>
                <w:rFonts w:ascii="Arial" w:hAnsi="Arial" w:cs="Arial"/>
                <w:b/>
                <w:color w:val="000000"/>
                <w:sz w:val="24"/>
                <w:szCs w:val="24"/>
              </w:rPr>
              <w:t xml:space="preserve"> Acceso a la Información</w:t>
            </w:r>
          </w:p>
        </w:tc>
      </w:tr>
      <w:tr w:rsidR="003B54CB" w:rsidRPr="00D3358A" w14:paraId="1DF13749" w14:textId="77777777" w:rsidTr="009D41C0">
        <w:tc>
          <w:tcPr>
            <w:tcW w:w="4390" w:type="dxa"/>
            <w:shd w:val="clear" w:color="auto" w:fill="auto"/>
          </w:tcPr>
          <w:p w14:paraId="40080CCD" w14:textId="77777777" w:rsidR="003B54CB" w:rsidRPr="00D3358A" w:rsidRDefault="003B54CB" w:rsidP="009D41C0">
            <w:pPr>
              <w:pStyle w:val="Sinespaciado"/>
              <w:rPr>
                <w:rFonts w:ascii="Arial" w:hAnsi="Arial" w:cs="Arial"/>
                <w:sz w:val="24"/>
                <w:szCs w:val="24"/>
              </w:rPr>
            </w:pPr>
            <w:r w:rsidRPr="00D3358A">
              <w:rPr>
                <w:rFonts w:ascii="Arial" w:hAnsi="Arial" w:cs="Arial"/>
                <w:color w:val="000000"/>
                <w:sz w:val="24"/>
                <w:szCs w:val="24"/>
              </w:rPr>
              <w:t>Unidad Administrativa</w:t>
            </w:r>
          </w:p>
        </w:tc>
        <w:tc>
          <w:tcPr>
            <w:tcW w:w="5680" w:type="dxa"/>
            <w:shd w:val="clear" w:color="auto" w:fill="auto"/>
          </w:tcPr>
          <w:p w14:paraId="0FDFF61C" w14:textId="7AC42E4A" w:rsidR="003B54CB" w:rsidRPr="00D3358A" w:rsidRDefault="003B54CB" w:rsidP="009D41C0">
            <w:pPr>
              <w:pStyle w:val="Sinespaciado"/>
              <w:rPr>
                <w:rFonts w:ascii="Arial" w:hAnsi="Arial" w:cs="Arial"/>
                <w:color w:val="000000"/>
                <w:sz w:val="24"/>
                <w:szCs w:val="24"/>
              </w:rPr>
            </w:pPr>
            <w:r w:rsidRPr="00D3358A">
              <w:rPr>
                <w:rFonts w:ascii="Arial" w:hAnsi="Arial" w:cs="Arial"/>
                <w:color w:val="000000"/>
                <w:sz w:val="24"/>
                <w:szCs w:val="24"/>
              </w:rPr>
              <w:t>Dirección de la Unidad Administrativa de Transparencia y</w:t>
            </w:r>
            <w:r w:rsidR="0085303D">
              <w:rPr>
                <w:rFonts w:ascii="Arial" w:hAnsi="Arial" w:cs="Arial"/>
                <w:color w:val="000000"/>
                <w:sz w:val="24"/>
                <w:szCs w:val="24"/>
              </w:rPr>
              <w:t xml:space="preserve"> Acceso a la Información </w:t>
            </w:r>
          </w:p>
        </w:tc>
      </w:tr>
      <w:tr w:rsidR="003B54CB" w:rsidRPr="00D3358A" w14:paraId="525F8C63" w14:textId="77777777" w:rsidTr="009D41C0">
        <w:tc>
          <w:tcPr>
            <w:tcW w:w="4390" w:type="dxa"/>
            <w:shd w:val="clear" w:color="auto" w:fill="auto"/>
          </w:tcPr>
          <w:p w14:paraId="49E2BE51" w14:textId="77777777" w:rsidR="003B54CB" w:rsidRPr="00D3358A" w:rsidRDefault="003B54CB" w:rsidP="009D41C0">
            <w:pPr>
              <w:pStyle w:val="Sinespaciado"/>
              <w:rPr>
                <w:rFonts w:ascii="Arial" w:hAnsi="Arial" w:cs="Arial"/>
                <w:sz w:val="24"/>
                <w:szCs w:val="24"/>
              </w:rPr>
            </w:pPr>
            <w:r w:rsidRPr="00D3358A">
              <w:rPr>
                <w:rFonts w:ascii="Arial" w:hAnsi="Arial" w:cs="Arial"/>
                <w:color w:val="000000"/>
                <w:sz w:val="24"/>
                <w:szCs w:val="24"/>
              </w:rPr>
              <w:t>Área de adscripción</w:t>
            </w:r>
          </w:p>
        </w:tc>
        <w:tc>
          <w:tcPr>
            <w:tcW w:w="5680" w:type="dxa"/>
            <w:shd w:val="clear" w:color="auto" w:fill="auto"/>
          </w:tcPr>
          <w:p w14:paraId="1AABF841" w14:textId="77777777" w:rsidR="003B54CB" w:rsidRPr="00D3358A" w:rsidRDefault="003B54CB" w:rsidP="009D41C0">
            <w:pPr>
              <w:pStyle w:val="Sinespaciado"/>
              <w:jc w:val="both"/>
              <w:rPr>
                <w:rFonts w:ascii="Arial" w:hAnsi="Arial" w:cs="Arial"/>
                <w:color w:val="000000"/>
                <w:sz w:val="24"/>
                <w:szCs w:val="24"/>
              </w:rPr>
            </w:pPr>
            <w:r w:rsidRPr="00D3358A">
              <w:rPr>
                <w:rFonts w:ascii="Arial" w:hAnsi="Arial" w:cs="Arial"/>
                <w:color w:val="000000"/>
                <w:sz w:val="24"/>
                <w:szCs w:val="24"/>
              </w:rPr>
              <w:t>Contraloría Municipal</w:t>
            </w:r>
          </w:p>
        </w:tc>
      </w:tr>
      <w:tr w:rsidR="003B54CB" w:rsidRPr="00D3358A" w14:paraId="3837A9F9" w14:textId="77777777" w:rsidTr="009D41C0">
        <w:tc>
          <w:tcPr>
            <w:tcW w:w="4390" w:type="dxa"/>
            <w:shd w:val="clear" w:color="auto" w:fill="auto"/>
          </w:tcPr>
          <w:p w14:paraId="36998356" w14:textId="77777777" w:rsidR="003B54CB" w:rsidRPr="00D3358A" w:rsidRDefault="003B54CB" w:rsidP="009D41C0">
            <w:pPr>
              <w:pStyle w:val="Sinespaciado"/>
              <w:rPr>
                <w:rFonts w:ascii="Arial" w:hAnsi="Arial" w:cs="Arial"/>
                <w:sz w:val="24"/>
                <w:szCs w:val="24"/>
              </w:rPr>
            </w:pPr>
            <w:r w:rsidRPr="00D3358A">
              <w:rPr>
                <w:rFonts w:ascii="Arial" w:hAnsi="Arial" w:cs="Arial"/>
                <w:color w:val="000000"/>
                <w:sz w:val="24"/>
                <w:szCs w:val="24"/>
              </w:rPr>
              <w:t>A quién reporta</w:t>
            </w:r>
          </w:p>
        </w:tc>
        <w:tc>
          <w:tcPr>
            <w:tcW w:w="5680" w:type="dxa"/>
            <w:shd w:val="clear" w:color="auto" w:fill="auto"/>
          </w:tcPr>
          <w:p w14:paraId="3A505E1F" w14:textId="77777777" w:rsidR="003B54CB" w:rsidRPr="00D3358A" w:rsidRDefault="003B54CB" w:rsidP="009D41C0">
            <w:pPr>
              <w:pStyle w:val="Sinespaciado"/>
              <w:rPr>
                <w:rFonts w:ascii="Arial" w:hAnsi="Arial" w:cs="Arial"/>
                <w:color w:val="000000"/>
                <w:sz w:val="24"/>
                <w:szCs w:val="24"/>
              </w:rPr>
            </w:pPr>
            <w:r w:rsidRPr="00D3358A">
              <w:rPr>
                <w:rFonts w:ascii="Arial" w:hAnsi="Arial" w:cs="Arial"/>
                <w:color w:val="000000"/>
                <w:sz w:val="24"/>
                <w:szCs w:val="24"/>
              </w:rPr>
              <w:t>Contralor Municipal</w:t>
            </w:r>
          </w:p>
        </w:tc>
      </w:tr>
      <w:tr w:rsidR="003B54CB" w:rsidRPr="00D3358A" w14:paraId="0B0E224B" w14:textId="77777777" w:rsidTr="009D41C0">
        <w:tc>
          <w:tcPr>
            <w:tcW w:w="4390" w:type="dxa"/>
            <w:shd w:val="clear" w:color="auto" w:fill="auto"/>
          </w:tcPr>
          <w:p w14:paraId="4A807FB6" w14:textId="77777777" w:rsidR="003B54CB" w:rsidRPr="00D3358A" w:rsidRDefault="003B54CB" w:rsidP="009D41C0">
            <w:pPr>
              <w:pStyle w:val="Sinespaciado"/>
              <w:rPr>
                <w:rFonts w:ascii="Arial" w:hAnsi="Arial" w:cs="Arial"/>
                <w:sz w:val="24"/>
                <w:szCs w:val="24"/>
              </w:rPr>
            </w:pPr>
            <w:r w:rsidRPr="00D3358A">
              <w:rPr>
                <w:rFonts w:ascii="Arial" w:hAnsi="Arial" w:cs="Arial"/>
                <w:color w:val="000000"/>
                <w:sz w:val="24"/>
                <w:szCs w:val="24"/>
              </w:rPr>
              <w:t>A quien supervisa</w:t>
            </w:r>
          </w:p>
        </w:tc>
        <w:tc>
          <w:tcPr>
            <w:tcW w:w="5680" w:type="dxa"/>
            <w:shd w:val="clear" w:color="auto" w:fill="auto"/>
          </w:tcPr>
          <w:p w14:paraId="3EB0432E" w14:textId="77777777" w:rsidR="003B54CB" w:rsidRPr="00D3358A" w:rsidRDefault="003B54CB" w:rsidP="009D41C0">
            <w:pPr>
              <w:pStyle w:val="Sinespaciado"/>
              <w:jc w:val="both"/>
              <w:rPr>
                <w:rFonts w:ascii="Arial" w:hAnsi="Arial" w:cs="Arial"/>
                <w:color w:val="000000"/>
                <w:sz w:val="24"/>
                <w:szCs w:val="24"/>
              </w:rPr>
            </w:pPr>
            <w:r w:rsidRPr="00D3358A">
              <w:rPr>
                <w:rFonts w:ascii="Arial" w:hAnsi="Arial" w:cs="Arial"/>
                <w:color w:val="000000"/>
                <w:sz w:val="24"/>
                <w:szCs w:val="24"/>
              </w:rPr>
              <w:t xml:space="preserve">Auxiliar C </w:t>
            </w:r>
          </w:p>
        </w:tc>
      </w:tr>
      <w:tr w:rsidR="003B54CB" w:rsidRPr="00D3358A" w14:paraId="1E2E11D4" w14:textId="77777777" w:rsidTr="009D41C0">
        <w:tc>
          <w:tcPr>
            <w:tcW w:w="4390" w:type="dxa"/>
            <w:shd w:val="clear" w:color="auto" w:fill="auto"/>
          </w:tcPr>
          <w:p w14:paraId="38463DE9" w14:textId="77777777" w:rsidR="003B54CB" w:rsidRPr="00D3358A" w:rsidRDefault="003B54CB" w:rsidP="009D41C0">
            <w:pPr>
              <w:pStyle w:val="Sinespaciado"/>
              <w:rPr>
                <w:rFonts w:ascii="Arial" w:hAnsi="Arial" w:cs="Arial"/>
                <w:color w:val="000000"/>
                <w:sz w:val="24"/>
                <w:szCs w:val="24"/>
              </w:rPr>
            </w:pPr>
            <w:r w:rsidRPr="00D3358A">
              <w:rPr>
                <w:rFonts w:ascii="Arial" w:hAnsi="Arial" w:cs="Arial"/>
                <w:color w:val="000000"/>
                <w:sz w:val="24"/>
                <w:szCs w:val="24"/>
              </w:rPr>
              <w:t>No. de personas en el puesto</w:t>
            </w:r>
          </w:p>
        </w:tc>
        <w:tc>
          <w:tcPr>
            <w:tcW w:w="5680" w:type="dxa"/>
            <w:shd w:val="clear" w:color="auto" w:fill="auto"/>
          </w:tcPr>
          <w:p w14:paraId="79C1E2FE" w14:textId="77777777" w:rsidR="003B54CB" w:rsidRPr="00D3358A" w:rsidRDefault="003B54CB" w:rsidP="009D41C0">
            <w:pPr>
              <w:pStyle w:val="Sinespaciado"/>
              <w:jc w:val="both"/>
              <w:rPr>
                <w:rFonts w:ascii="Arial" w:hAnsi="Arial" w:cs="Arial"/>
                <w:color w:val="000000"/>
                <w:sz w:val="24"/>
                <w:szCs w:val="24"/>
              </w:rPr>
            </w:pPr>
            <w:r w:rsidRPr="00D3358A">
              <w:rPr>
                <w:rFonts w:ascii="Arial" w:hAnsi="Arial" w:cs="Arial"/>
                <w:color w:val="000000"/>
                <w:sz w:val="24"/>
                <w:szCs w:val="24"/>
              </w:rPr>
              <w:t>Uno</w:t>
            </w:r>
          </w:p>
        </w:tc>
      </w:tr>
      <w:tr w:rsidR="003B54CB" w:rsidRPr="00D3358A" w14:paraId="584B210E" w14:textId="77777777" w:rsidTr="009D41C0">
        <w:tc>
          <w:tcPr>
            <w:tcW w:w="4390" w:type="dxa"/>
            <w:shd w:val="clear" w:color="auto" w:fill="auto"/>
          </w:tcPr>
          <w:p w14:paraId="686EA6B0" w14:textId="77777777" w:rsidR="003B54CB" w:rsidRPr="00D3358A" w:rsidRDefault="003B54CB" w:rsidP="009D41C0">
            <w:pPr>
              <w:pStyle w:val="Sinespaciado"/>
              <w:jc w:val="both"/>
              <w:rPr>
                <w:rFonts w:ascii="Arial" w:hAnsi="Arial" w:cs="Arial"/>
                <w:b/>
                <w:color w:val="000000"/>
                <w:sz w:val="24"/>
                <w:szCs w:val="24"/>
              </w:rPr>
            </w:pPr>
            <w:r w:rsidRPr="00D3358A">
              <w:rPr>
                <w:rFonts w:ascii="Arial" w:hAnsi="Arial" w:cs="Arial"/>
                <w:b/>
                <w:sz w:val="24"/>
                <w:szCs w:val="24"/>
              </w:rPr>
              <w:t>Perfil del Puesto</w:t>
            </w:r>
          </w:p>
        </w:tc>
        <w:tc>
          <w:tcPr>
            <w:tcW w:w="5680" w:type="dxa"/>
            <w:shd w:val="clear" w:color="auto" w:fill="auto"/>
          </w:tcPr>
          <w:p w14:paraId="77FDA25F" w14:textId="77777777" w:rsidR="003B54CB" w:rsidRPr="00D3358A" w:rsidRDefault="003B54CB" w:rsidP="009D41C0">
            <w:pPr>
              <w:pStyle w:val="Sinespaciado"/>
              <w:jc w:val="both"/>
              <w:rPr>
                <w:rFonts w:ascii="Arial" w:hAnsi="Arial" w:cs="Arial"/>
                <w:b/>
                <w:color w:val="000000"/>
                <w:sz w:val="24"/>
                <w:szCs w:val="24"/>
              </w:rPr>
            </w:pPr>
            <w:r w:rsidRPr="00D3358A">
              <w:rPr>
                <w:rFonts w:ascii="Arial" w:hAnsi="Arial" w:cs="Arial"/>
                <w:b/>
                <w:color w:val="000000"/>
                <w:sz w:val="24"/>
                <w:szCs w:val="24"/>
              </w:rPr>
              <w:t xml:space="preserve">Artículo 45 de la Ley General de Transparencia y Acceso a la Información Pública </w:t>
            </w:r>
          </w:p>
        </w:tc>
      </w:tr>
      <w:tr w:rsidR="003B54CB" w:rsidRPr="00D3358A" w14:paraId="3BA24B0C" w14:textId="77777777" w:rsidTr="009D41C0">
        <w:tc>
          <w:tcPr>
            <w:tcW w:w="4390" w:type="dxa"/>
            <w:shd w:val="clear" w:color="auto" w:fill="auto"/>
          </w:tcPr>
          <w:p w14:paraId="553FEA61" w14:textId="77777777" w:rsidR="003B54CB" w:rsidRPr="00D3358A" w:rsidRDefault="003B54CB" w:rsidP="009D41C0">
            <w:pPr>
              <w:pStyle w:val="Sinespaciado"/>
              <w:rPr>
                <w:rFonts w:ascii="Arial" w:hAnsi="Arial" w:cs="Arial"/>
                <w:color w:val="000000"/>
                <w:sz w:val="24"/>
                <w:szCs w:val="24"/>
              </w:rPr>
            </w:pPr>
            <w:r w:rsidRPr="00D3358A">
              <w:rPr>
                <w:rFonts w:ascii="Arial" w:hAnsi="Arial" w:cs="Arial"/>
                <w:sz w:val="24"/>
                <w:szCs w:val="24"/>
              </w:rPr>
              <w:t>Escolaridad</w:t>
            </w:r>
          </w:p>
        </w:tc>
        <w:tc>
          <w:tcPr>
            <w:tcW w:w="5680" w:type="dxa"/>
            <w:shd w:val="clear" w:color="auto" w:fill="auto"/>
          </w:tcPr>
          <w:p w14:paraId="100F7258" w14:textId="77777777" w:rsidR="003B54CB" w:rsidRPr="00D3358A" w:rsidRDefault="003B54CB" w:rsidP="009D41C0">
            <w:pPr>
              <w:pStyle w:val="Sinespaciado"/>
              <w:jc w:val="both"/>
              <w:rPr>
                <w:rFonts w:ascii="Arial" w:hAnsi="Arial" w:cs="Arial"/>
                <w:color w:val="000000"/>
                <w:sz w:val="24"/>
                <w:szCs w:val="24"/>
              </w:rPr>
            </w:pPr>
            <w:r w:rsidRPr="00D3358A">
              <w:rPr>
                <w:rFonts w:ascii="Arial" w:hAnsi="Arial" w:cs="Arial"/>
                <w:sz w:val="24"/>
                <w:szCs w:val="24"/>
              </w:rPr>
              <w:t xml:space="preserve">Licenciatura </w:t>
            </w:r>
          </w:p>
        </w:tc>
      </w:tr>
      <w:tr w:rsidR="003B54CB" w:rsidRPr="00D3358A" w14:paraId="1045C857" w14:textId="77777777" w:rsidTr="009D41C0">
        <w:tc>
          <w:tcPr>
            <w:tcW w:w="4390" w:type="dxa"/>
            <w:shd w:val="clear" w:color="auto" w:fill="auto"/>
          </w:tcPr>
          <w:p w14:paraId="5C25E439" w14:textId="77777777" w:rsidR="003B54CB" w:rsidRPr="00D3358A" w:rsidRDefault="003B54CB" w:rsidP="009D41C0">
            <w:pPr>
              <w:pStyle w:val="Sinespaciado"/>
              <w:rPr>
                <w:rFonts w:ascii="Arial" w:hAnsi="Arial" w:cs="Arial"/>
                <w:color w:val="000000"/>
                <w:sz w:val="24"/>
                <w:szCs w:val="24"/>
              </w:rPr>
            </w:pPr>
            <w:r w:rsidRPr="00D3358A">
              <w:rPr>
                <w:rFonts w:ascii="Arial" w:hAnsi="Arial" w:cs="Arial"/>
                <w:sz w:val="24"/>
                <w:szCs w:val="24"/>
              </w:rPr>
              <w:t xml:space="preserve">Experiencia </w:t>
            </w:r>
          </w:p>
        </w:tc>
        <w:tc>
          <w:tcPr>
            <w:tcW w:w="5680" w:type="dxa"/>
            <w:shd w:val="clear" w:color="auto" w:fill="auto"/>
          </w:tcPr>
          <w:p w14:paraId="34B148E2" w14:textId="77777777" w:rsidR="003B54CB" w:rsidRPr="00D3358A" w:rsidRDefault="003B54CB" w:rsidP="009D41C0">
            <w:pPr>
              <w:pStyle w:val="Sinespaciado"/>
              <w:jc w:val="both"/>
              <w:rPr>
                <w:rFonts w:ascii="Arial" w:hAnsi="Arial" w:cs="Arial"/>
                <w:color w:val="000000"/>
                <w:sz w:val="24"/>
                <w:szCs w:val="24"/>
              </w:rPr>
            </w:pPr>
            <w:r w:rsidRPr="00D3358A">
              <w:rPr>
                <w:rFonts w:ascii="Arial" w:hAnsi="Arial" w:cs="Arial"/>
                <w:sz w:val="24"/>
                <w:szCs w:val="24"/>
              </w:rPr>
              <w:t>1 o 2 años en puestos similares</w:t>
            </w:r>
          </w:p>
        </w:tc>
      </w:tr>
      <w:tr w:rsidR="003B54CB" w:rsidRPr="00D3358A" w14:paraId="0F3B3370" w14:textId="77777777" w:rsidTr="009D41C0">
        <w:tc>
          <w:tcPr>
            <w:tcW w:w="4390" w:type="dxa"/>
            <w:shd w:val="clear" w:color="auto" w:fill="auto"/>
          </w:tcPr>
          <w:p w14:paraId="60237AF5" w14:textId="77777777" w:rsidR="003B54CB" w:rsidRPr="00D3358A" w:rsidRDefault="003B54CB" w:rsidP="009D41C0">
            <w:pPr>
              <w:pStyle w:val="Sinespaciado"/>
              <w:rPr>
                <w:rFonts w:ascii="Arial" w:hAnsi="Arial" w:cs="Arial"/>
                <w:color w:val="000000"/>
                <w:sz w:val="24"/>
                <w:szCs w:val="24"/>
              </w:rPr>
            </w:pPr>
            <w:r w:rsidRPr="00D3358A">
              <w:rPr>
                <w:rFonts w:ascii="Arial" w:hAnsi="Arial" w:cs="Arial"/>
                <w:sz w:val="24"/>
                <w:szCs w:val="24"/>
              </w:rPr>
              <w:t>Conocimientos básicos</w:t>
            </w:r>
          </w:p>
        </w:tc>
        <w:tc>
          <w:tcPr>
            <w:tcW w:w="5680" w:type="dxa"/>
            <w:shd w:val="clear" w:color="auto" w:fill="auto"/>
          </w:tcPr>
          <w:p w14:paraId="4C31028A" w14:textId="77777777" w:rsidR="003B54CB" w:rsidRPr="00D3358A" w:rsidRDefault="003B54CB" w:rsidP="009D41C0">
            <w:pPr>
              <w:pStyle w:val="Sinespaciado"/>
              <w:jc w:val="both"/>
              <w:rPr>
                <w:rFonts w:ascii="Arial" w:hAnsi="Arial" w:cs="Arial"/>
                <w:color w:val="000000"/>
                <w:sz w:val="24"/>
                <w:szCs w:val="24"/>
              </w:rPr>
            </w:pPr>
            <w:r w:rsidRPr="00D3358A">
              <w:rPr>
                <w:rFonts w:ascii="Arial" w:hAnsi="Arial" w:cs="Arial"/>
                <w:color w:val="000000"/>
                <w:sz w:val="24"/>
                <w:szCs w:val="24"/>
              </w:rPr>
              <w:t>Normas y reglamentos aplicables en materia de Transparencia, el acceso a la información y a la protección de datos personales a nivel Federal, Estatal y Municipal.</w:t>
            </w:r>
          </w:p>
        </w:tc>
      </w:tr>
      <w:tr w:rsidR="003B54CB" w:rsidRPr="00D3358A" w14:paraId="75000444" w14:textId="77777777" w:rsidTr="009D41C0">
        <w:tc>
          <w:tcPr>
            <w:tcW w:w="4390" w:type="dxa"/>
            <w:shd w:val="clear" w:color="auto" w:fill="auto"/>
          </w:tcPr>
          <w:p w14:paraId="6D311837" w14:textId="77777777" w:rsidR="003B54CB" w:rsidRPr="00D3358A" w:rsidRDefault="003B54CB" w:rsidP="009D41C0">
            <w:pPr>
              <w:pStyle w:val="Sinespaciado"/>
              <w:rPr>
                <w:rFonts w:ascii="Arial" w:hAnsi="Arial" w:cs="Arial"/>
                <w:color w:val="000000"/>
                <w:sz w:val="24"/>
                <w:szCs w:val="24"/>
              </w:rPr>
            </w:pPr>
            <w:r w:rsidRPr="00D3358A">
              <w:rPr>
                <w:rFonts w:ascii="Arial" w:hAnsi="Arial" w:cs="Arial"/>
                <w:sz w:val="24"/>
                <w:szCs w:val="24"/>
              </w:rPr>
              <w:t>Habilidades</w:t>
            </w:r>
          </w:p>
        </w:tc>
        <w:tc>
          <w:tcPr>
            <w:tcW w:w="5680" w:type="dxa"/>
            <w:shd w:val="clear" w:color="auto" w:fill="auto"/>
          </w:tcPr>
          <w:p w14:paraId="0F7AEF98" w14:textId="77777777" w:rsidR="003B54CB" w:rsidRPr="00D3358A" w:rsidRDefault="003B54CB" w:rsidP="009D41C0">
            <w:pPr>
              <w:pStyle w:val="Sinespaciado"/>
              <w:numPr>
                <w:ilvl w:val="0"/>
                <w:numId w:val="2"/>
              </w:numPr>
              <w:jc w:val="both"/>
              <w:rPr>
                <w:rFonts w:ascii="Arial" w:hAnsi="Arial" w:cs="Arial"/>
                <w:sz w:val="24"/>
                <w:szCs w:val="24"/>
              </w:rPr>
            </w:pPr>
            <w:r w:rsidRPr="00D3358A">
              <w:rPr>
                <w:rFonts w:ascii="Arial" w:hAnsi="Arial" w:cs="Arial"/>
                <w:sz w:val="24"/>
                <w:szCs w:val="24"/>
              </w:rPr>
              <w:t>Criterio y capacidad para precisar y orientar las solicitudes de información presentadas a las dependencias del Ayuntamiento</w:t>
            </w:r>
          </w:p>
          <w:p w14:paraId="7A464633" w14:textId="77777777" w:rsidR="003B54CB" w:rsidRPr="00D3358A" w:rsidRDefault="003B54CB" w:rsidP="009D41C0">
            <w:pPr>
              <w:pStyle w:val="Sinespaciado"/>
              <w:numPr>
                <w:ilvl w:val="0"/>
                <w:numId w:val="2"/>
              </w:numPr>
              <w:jc w:val="both"/>
              <w:rPr>
                <w:rFonts w:ascii="Arial" w:hAnsi="Arial" w:cs="Arial"/>
                <w:sz w:val="24"/>
                <w:szCs w:val="24"/>
              </w:rPr>
            </w:pPr>
            <w:r w:rsidRPr="00D3358A">
              <w:rPr>
                <w:rFonts w:ascii="Arial" w:hAnsi="Arial" w:cs="Arial"/>
                <w:sz w:val="24"/>
                <w:szCs w:val="24"/>
              </w:rPr>
              <w:t>Conocimientos en la integración de expedientes (impresos y en línea)</w:t>
            </w:r>
          </w:p>
        </w:tc>
      </w:tr>
    </w:tbl>
    <w:p w14:paraId="1CB09AB8" w14:textId="77777777" w:rsidR="003B54CB" w:rsidRPr="00D3358A" w:rsidRDefault="003B54CB" w:rsidP="009D41C0">
      <w:pPr>
        <w:pStyle w:val="Sinespaciado"/>
        <w:jc w:val="both"/>
        <w:rPr>
          <w:rFonts w:ascii="Arial" w:hAnsi="Arial" w:cs="Arial"/>
          <w:sz w:val="24"/>
          <w:szCs w:val="24"/>
        </w:rPr>
      </w:pPr>
    </w:p>
    <w:p w14:paraId="3E2C3B9E" w14:textId="77777777" w:rsidR="003B54CB" w:rsidRPr="00D3358A" w:rsidRDefault="003B54CB" w:rsidP="009D41C0">
      <w:pPr>
        <w:pStyle w:val="Sinespaciado"/>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4"/>
          <w:szCs w:val="24"/>
        </w:rPr>
      </w:pPr>
      <w:r w:rsidRPr="00D3358A">
        <w:rPr>
          <w:rFonts w:ascii="Arial" w:hAnsi="Arial" w:cs="Arial"/>
          <w:b/>
          <w:sz w:val="24"/>
          <w:szCs w:val="24"/>
        </w:rPr>
        <w:t>Descripción General del Puesto</w:t>
      </w:r>
    </w:p>
    <w:p w14:paraId="41F7EDC5" w14:textId="77777777" w:rsidR="003B54CB" w:rsidRPr="00D3358A" w:rsidRDefault="003B54CB" w:rsidP="009D41C0">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D3358A">
        <w:rPr>
          <w:rFonts w:ascii="Arial" w:hAnsi="Arial" w:cs="Arial"/>
          <w:sz w:val="24"/>
          <w:szCs w:val="24"/>
        </w:rPr>
        <w:t>Es responsable de verificar que se encuentre a disposición de la población la información pública de oficio a través del Portal Web Institucional y la Plataforma Nacional de Transparencia, y se de atención a las solicitudes de acceso a la información que se formulen y sean competencia del H. Ayuntamiento, sus dependencias y entidades.</w:t>
      </w:r>
    </w:p>
    <w:p w14:paraId="5F698272" w14:textId="77777777" w:rsidR="003B54CB" w:rsidRPr="00D3358A" w:rsidRDefault="003B54CB" w:rsidP="009D41C0">
      <w:pPr>
        <w:pStyle w:val="Sinespaciado"/>
        <w:jc w:val="both"/>
        <w:rPr>
          <w:rFonts w:ascii="Arial" w:hAnsi="Arial" w:cs="Arial"/>
          <w:sz w:val="24"/>
          <w:szCs w:val="24"/>
        </w:rPr>
      </w:pPr>
    </w:p>
    <w:p w14:paraId="6DBE2E1F" w14:textId="77777777" w:rsidR="003B54CB" w:rsidRPr="00D3358A" w:rsidRDefault="003B54CB" w:rsidP="009D41C0">
      <w:pPr>
        <w:pStyle w:val="Sinespaciado"/>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4"/>
          <w:szCs w:val="24"/>
        </w:rPr>
      </w:pPr>
      <w:r w:rsidRPr="00D3358A">
        <w:rPr>
          <w:rFonts w:ascii="Arial" w:hAnsi="Arial" w:cs="Arial"/>
          <w:b/>
          <w:sz w:val="24"/>
          <w:szCs w:val="24"/>
        </w:rPr>
        <w:t>FUNCIONES PRINCIPALES</w:t>
      </w:r>
    </w:p>
    <w:p w14:paraId="33FC4BE1" w14:textId="77777777" w:rsidR="003B54CB" w:rsidRPr="00D3358A" w:rsidRDefault="003B54CB" w:rsidP="009D41C0">
      <w:pPr>
        <w:pStyle w:val="Sinespaciado"/>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D3358A">
        <w:rPr>
          <w:rFonts w:ascii="Arial" w:hAnsi="Arial" w:cs="Arial"/>
          <w:b/>
          <w:sz w:val="24"/>
          <w:szCs w:val="24"/>
        </w:rPr>
        <w:t xml:space="preserve">Internas </w:t>
      </w:r>
    </w:p>
    <w:p w14:paraId="70F7D0E0" w14:textId="77777777" w:rsidR="003B54CB" w:rsidRPr="00D3358A" w:rsidRDefault="003B54CB" w:rsidP="009D41C0">
      <w:pPr>
        <w:pStyle w:val="Sinespaciado"/>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D3358A">
        <w:rPr>
          <w:rFonts w:ascii="Arial" w:hAnsi="Arial" w:cs="Arial"/>
          <w:sz w:val="24"/>
          <w:szCs w:val="24"/>
        </w:rPr>
        <w:t>1. Verificar que el proceder del Ayuntamiento cumpla con la legislación relativa a la protección de datos personales en el caso de información confidencial.</w:t>
      </w:r>
    </w:p>
    <w:p w14:paraId="2001AE1B" w14:textId="77777777" w:rsidR="00EF2FAA" w:rsidRDefault="003B54CB" w:rsidP="00EF2FA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D3358A">
        <w:rPr>
          <w:rFonts w:ascii="Arial" w:hAnsi="Arial" w:cs="Arial"/>
          <w:sz w:val="24"/>
          <w:szCs w:val="24"/>
        </w:rPr>
        <w:t>2. Orientar a los titulares de las dependencias y unidades administrativas del Ayuntamiento en la elaboración de los acuerdos de clasificación de información.</w:t>
      </w:r>
    </w:p>
    <w:p w14:paraId="38EA3CCA" w14:textId="065221FB" w:rsidR="003B54CB" w:rsidRPr="00D3358A" w:rsidRDefault="00EF2FAA" w:rsidP="00EF2FA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3.- </w:t>
      </w:r>
      <w:r w:rsidR="003B54CB" w:rsidRPr="00D3358A">
        <w:rPr>
          <w:rFonts w:ascii="Arial" w:hAnsi="Arial" w:cs="Arial"/>
          <w:sz w:val="24"/>
          <w:szCs w:val="24"/>
        </w:rPr>
        <w:t>Orientar a los titulares</w:t>
      </w:r>
      <w:r w:rsidR="00ED5844">
        <w:rPr>
          <w:rFonts w:ascii="Arial" w:hAnsi="Arial" w:cs="Arial"/>
          <w:sz w:val="24"/>
          <w:szCs w:val="24"/>
        </w:rPr>
        <w:t xml:space="preserve"> de las unidades administrativas</w:t>
      </w:r>
      <w:r w:rsidR="003B54CB" w:rsidRPr="00D3358A">
        <w:rPr>
          <w:rFonts w:ascii="Arial" w:hAnsi="Arial" w:cs="Arial"/>
          <w:sz w:val="24"/>
          <w:szCs w:val="24"/>
        </w:rPr>
        <w:t xml:space="preserve"> sobre las declaraciones de inexistencia de la información de forma conjunta con el titular de la dependencia responsable de la información.</w:t>
      </w:r>
    </w:p>
    <w:p w14:paraId="0D2AEF1F"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lastRenderedPageBreak/>
        <w:t>4. Proponer los procedimientos internos que contribuyan a la mayor eficiencia en la atención a las solicitudes de acceso.</w:t>
      </w:r>
    </w:p>
    <w:p w14:paraId="432434A7"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5. Elaborar los formatos de solicitudes de acceso a la información.</w:t>
      </w:r>
    </w:p>
    <w:p w14:paraId="5F04D3F1"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6. Llevar un control y registro de las solicitudes de información.</w:t>
      </w:r>
    </w:p>
    <w:p w14:paraId="5743A642"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7. Establecer los procedimientos para asegurar la protección de los datos personales.</w:t>
      </w:r>
    </w:p>
    <w:p w14:paraId="594E066B"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8. Supervisar el cumplimiento de criterios y lineamientos en materia de acceso restringido.</w:t>
      </w:r>
    </w:p>
    <w:p w14:paraId="21592BE9"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9. Elaboración del informe de justificación relativo al recurso de revisión.</w:t>
      </w:r>
    </w:p>
    <w:p w14:paraId="74F658D7"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10. Tener a cargo y administrar la clave y contraseña del correo para atención a solicitudes de acceso y de la Plataforma Nacional de Transparencia.</w:t>
      </w:r>
    </w:p>
    <w:p w14:paraId="29BB3016"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11. Seguimiento y control del programa de Transparencia y Acceso a la Información.</w:t>
      </w:r>
    </w:p>
    <w:p w14:paraId="0D3078C3" w14:textId="1EFC7CB5"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 xml:space="preserve">12. </w:t>
      </w:r>
      <w:r w:rsidR="00ED5844">
        <w:rPr>
          <w:rFonts w:ascii="Arial" w:hAnsi="Arial" w:cs="Arial"/>
          <w:sz w:val="24"/>
          <w:szCs w:val="24"/>
        </w:rPr>
        <w:t>Elaborar los</w:t>
      </w:r>
      <w:r w:rsidRPr="00D3358A">
        <w:rPr>
          <w:rFonts w:ascii="Arial" w:hAnsi="Arial" w:cs="Arial"/>
          <w:sz w:val="24"/>
          <w:szCs w:val="24"/>
        </w:rPr>
        <w:t xml:space="preserve"> Informes mensual y anual de actividades que se rinde al ITAIPUE y al Ayuntamiento, a través de la Secretaría.</w:t>
      </w:r>
    </w:p>
    <w:p w14:paraId="1795903B" w14:textId="57BA7FF5"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13. Desempeñar las funciones encomendadas por la titular del áre</w:t>
      </w:r>
      <w:r w:rsidR="003C0A92">
        <w:rPr>
          <w:rFonts w:ascii="Arial" w:hAnsi="Arial" w:cs="Arial"/>
          <w:sz w:val="24"/>
          <w:szCs w:val="24"/>
        </w:rPr>
        <w:t>a, relativas al área</w:t>
      </w:r>
      <w:r w:rsidR="00414F79">
        <w:rPr>
          <w:rFonts w:ascii="Arial" w:hAnsi="Arial" w:cs="Arial"/>
          <w:sz w:val="24"/>
          <w:szCs w:val="24"/>
        </w:rPr>
        <w:t>.</w:t>
      </w:r>
    </w:p>
    <w:p w14:paraId="5FCAF488"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14. Fomentar la transparencia y accesibilidad al interior del sujeto obligado.</w:t>
      </w:r>
    </w:p>
    <w:p w14:paraId="02A0E96D" w14:textId="0D5BC7EB" w:rsidR="003B54CB" w:rsidRPr="00D3358A" w:rsidRDefault="00924047"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Pr>
          <w:rFonts w:ascii="Arial" w:hAnsi="Arial" w:cs="Arial"/>
          <w:sz w:val="24"/>
          <w:szCs w:val="24"/>
        </w:rPr>
        <w:t>15</w:t>
      </w:r>
      <w:r w:rsidR="003B54CB" w:rsidRPr="00D3358A">
        <w:rPr>
          <w:rFonts w:ascii="Arial" w:hAnsi="Arial" w:cs="Arial"/>
          <w:sz w:val="24"/>
          <w:szCs w:val="24"/>
        </w:rPr>
        <w:t>. Cumplir con la máxima diligencia en el marco normativo que rigen en su actuar en su área, y las demás inherentes al cargo que desempeñan dentro de la administración pública Municipal.</w:t>
      </w:r>
    </w:p>
    <w:p w14:paraId="7227AF7F" w14:textId="4FA7BEE0" w:rsidR="003B54CB" w:rsidRPr="00D3358A" w:rsidRDefault="00924047"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Pr>
          <w:rFonts w:ascii="Arial" w:hAnsi="Arial" w:cs="Arial"/>
          <w:sz w:val="24"/>
          <w:szCs w:val="24"/>
        </w:rPr>
        <w:t>16</w:t>
      </w:r>
      <w:r w:rsidR="003B54CB" w:rsidRPr="00D3358A">
        <w:rPr>
          <w:rFonts w:ascii="Arial" w:hAnsi="Arial" w:cs="Arial"/>
          <w:sz w:val="24"/>
          <w:szCs w:val="24"/>
        </w:rPr>
        <w:t>.</w:t>
      </w:r>
      <w:r w:rsidR="003B54CB" w:rsidRPr="00D3358A">
        <w:t xml:space="preserve"> </w:t>
      </w:r>
      <w:r w:rsidR="003B54CB" w:rsidRPr="00D3358A">
        <w:rPr>
          <w:rFonts w:ascii="Arial" w:hAnsi="Arial" w:cs="Arial"/>
          <w:sz w:val="24"/>
          <w:szCs w:val="24"/>
        </w:rPr>
        <w:t xml:space="preserve">Dar seguimiento y cumplimiento a los indicadores requeridos por la Agenda para el Desarrollo Municipal  </w:t>
      </w:r>
    </w:p>
    <w:p w14:paraId="30E733B8" w14:textId="0371F549" w:rsidR="003B54CB" w:rsidRDefault="00924047"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Pr>
          <w:rFonts w:ascii="Arial" w:hAnsi="Arial" w:cs="Arial"/>
          <w:sz w:val="24"/>
          <w:szCs w:val="24"/>
        </w:rPr>
        <w:t>17</w:t>
      </w:r>
      <w:r w:rsidR="003B54CB" w:rsidRPr="00D3358A">
        <w:rPr>
          <w:rFonts w:ascii="Arial" w:hAnsi="Arial" w:cs="Arial"/>
          <w:sz w:val="24"/>
          <w:szCs w:val="24"/>
        </w:rPr>
        <w:t>. Mantener debidamente organizados los documentos para su fácil localización y consulta, debiendo dar cumplimiento a la Ley de Archivos del Estado de Puebla, su Reglamento y la normatividad aplicable al tema</w:t>
      </w:r>
    </w:p>
    <w:p w14:paraId="45DB9FE6" w14:textId="1D0845A3" w:rsidR="00924047" w:rsidRDefault="00924047"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Pr>
          <w:rFonts w:ascii="Arial" w:hAnsi="Arial" w:cs="Arial"/>
          <w:sz w:val="24"/>
          <w:szCs w:val="24"/>
        </w:rPr>
        <w:t>18. R</w:t>
      </w:r>
      <w:r w:rsidRPr="00924047">
        <w:rPr>
          <w:rFonts w:ascii="Arial" w:hAnsi="Arial" w:cs="Arial"/>
          <w:sz w:val="24"/>
          <w:szCs w:val="24"/>
        </w:rPr>
        <w:t>ecabar la información generada, organizada</w:t>
      </w:r>
      <w:r>
        <w:rPr>
          <w:rFonts w:ascii="Arial" w:hAnsi="Arial" w:cs="Arial"/>
          <w:sz w:val="24"/>
          <w:szCs w:val="24"/>
        </w:rPr>
        <w:t xml:space="preserve"> </w:t>
      </w:r>
      <w:r w:rsidRPr="00924047">
        <w:rPr>
          <w:rFonts w:ascii="Arial" w:hAnsi="Arial" w:cs="Arial"/>
          <w:sz w:val="24"/>
          <w:szCs w:val="24"/>
        </w:rPr>
        <w:t>y preparada por las unidades administrativas y/o áreas del sujeto obligado, únicamente para supervisar</w:t>
      </w:r>
      <w:r>
        <w:rPr>
          <w:rFonts w:ascii="Arial" w:hAnsi="Arial" w:cs="Arial"/>
          <w:sz w:val="24"/>
          <w:szCs w:val="24"/>
        </w:rPr>
        <w:t xml:space="preserve"> </w:t>
      </w:r>
      <w:r w:rsidRPr="00924047">
        <w:rPr>
          <w:rFonts w:ascii="Arial" w:hAnsi="Arial" w:cs="Arial"/>
          <w:sz w:val="24"/>
          <w:szCs w:val="24"/>
        </w:rPr>
        <w:t>que cumpla con los criterios establecidos en los presentes lineamientos</w:t>
      </w:r>
      <w:r w:rsidR="003A24CC">
        <w:rPr>
          <w:rFonts w:ascii="Arial" w:hAnsi="Arial" w:cs="Arial"/>
          <w:sz w:val="24"/>
          <w:szCs w:val="24"/>
        </w:rPr>
        <w:t>, dando cuenta a la Titular del área</w:t>
      </w:r>
    </w:p>
    <w:p w14:paraId="5A99B3FF" w14:textId="50B953E6" w:rsidR="003A24CC" w:rsidRDefault="003A24CC"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Pr>
          <w:rFonts w:ascii="Arial" w:hAnsi="Arial" w:cs="Arial"/>
          <w:sz w:val="24"/>
          <w:szCs w:val="24"/>
        </w:rPr>
        <w:t>19. Verificar</w:t>
      </w:r>
      <w:r w:rsidRPr="003A24CC">
        <w:rPr>
          <w:rFonts w:ascii="Arial" w:hAnsi="Arial" w:cs="Arial"/>
          <w:sz w:val="24"/>
          <w:szCs w:val="24"/>
        </w:rPr>
        <w:t xml:space="preserve"> que todas las unidades administrativas y/o áreas del sujeto</w:t>
      </w:r>
      <w:r>
        <w:rPr>
          <w:rFonts w:ascii="Arial" w:hAnsi="Arial" w:cs="Arial"/>
          <w:sz w:val="24"/>
          <w:szCs w:val="24"/>
        </w:rPr>
        <w:t xml:space="preserve"> </w:t>
      </w:r>
      <w:r w:rsidRPr="003A24CC">
        <w:rPr>
          <w:rFonts w:ascii="Arial" w:hAnsi="Arial" w:cs="Arial"/>
          <w:sz w:val="24"/>
          <w:szCs w:val="24"/>
        </w:rPr>
        <w:t>obligado colaboren con la publicación y actualización de la información derivada de sus obligaciones</w:t>
      </w:r>
      <w:r>
        <w:rPr>
          <w:rFonts w:ascii="Arial" w:hAnsi="Arial" w:cs="Arial"/>
          <w:sz w:val="24"/>
          <w:szCs w:val="24"/>
        </w:rPr>
        <w:t xml:space="preserve"> </w:t>
      </w:r>
      <w:r w:rsidRPr="003A24CC">
        <w:rPr>
          <w:rFonts w:ascii="Arial" w:hAnsi="Arial" w:cs="Arial"/>
          <w:sz w:val="24"/>
          <w:szCs w:val="24"/>
        </w:rPr>
        <w:t>de transparencia en sus portales de Internet y en la Plataforma Nacional en los tiempos y periodos</w:t>
      </w:r>
      <w:r>
        <w:rPr>
          <w:rFonts w:ascii="Arial" w:hAnsi="Arial" w:cs="Arial"/>
          <w:sz w:val="24"/>
          <w:szCs w:val="24"/>
        </w:rPr>
        <w:t xml:space="preserve"> </w:t>
      </w:r>
      <w:r w:rsidRPr="003A24CC">
        <w:rPr>
          <w:rFonts w:ascii="Arial" w:hAnsi="Arial" w:cs="Arial"/>
          <w:sz w:val="24"/>
          <w:szCs w:val="24"/>
        </w:rPr>
        <w:t>establecidos en estos Lineamientos de acuerdo con lo dispuesto en el artículo 45 de la Ley General</w:t>
      </w:r>
      <w:r>
        <w:rPr>
          <w:rFonts w:ascii="Arial" w:hAnsi="Arial" w:cs="Arial"/>
          <w:sz w:val="24"/>
          <w:szCs w:val="24"/>
        </w:rPr>
        <w:t>, dando cuenta a la Titular del área</w:t>
      </w:r>
      <w:r w:rsidR="00C30165">
        <w:rPr>
          <w:rFonts w:ascii="Arial" w:hAnsi="Arial" w:cs="Arial"/>
          <w:sz w:val="24"/>
          <w:szCs w:val="24"/>
        </w:rPr>
        <w:t>.</w:t>
      </w:r>
    </w:p>
    <w:p w14:paraId="280B4BAF" w14:textId="77777777" w:rsidR="0085303D" w:rsidRPr="00EF2FAA" w:rsidRDefault="00C30165" w:rsidP="0085303D">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EF2FAA">
        <w:rPr>
          <w:rFonts w:ascii="Arial" w:hAnsi="Arial" w:cs="Arial"/>
          <w:sz w:val="24"/>
          <w:szCs w:val="24"/>
        </w:rPr>
        <w:t>20.- Implementación del Control Interno de la Unidad Administrativa a su cargo, de acuerdo a los li</w:t>
      </w:r>
      <w:r w:rsidR="0085303D" w:rsidRPr="00EF2FAA">
        <w:rPr>
          <w:rFonts w:ascii="Arial" w:hAnsi="Arial" w:cs="Arial"/>
          <w:sz w:val="24"/>
          <w:szCs w:val="24"/>
        </w:rPr>
        <w:t>neamientos aplicables</w:t>
      </w:r>
    </w:p>
    <w:p w14:paraId="7E0C6D97" w14:textId="01495F17" w:rsidR="0085303D" w:rsidRPr="00EF2FAA" w:rsidRDefault="0085303D" w:rsidP="0085303D">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EF2FAA">
        <w:rPr>
          <w:rFonts w:ascii="Arial" w:hAnsi="Arial" w:cs="Arial"/>
          <w:sz w:val="24"/>
          <w:szCs w:val="24"/>
        </w:rPr>
        <w:t>21.-Custodiar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14:paraId="16399FF6" w14:textId="77777777" w:rsidR="003B54CB" w:rsidRPr="00C30165"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color w:val="ED7D31" w:themeColor="accent2"/>
          <w:sz w:val="24"/>
          <w:szCs w:val="24"/>
        </w:rPr>
      </w:pPr>
    </w:p>
    <w:p w14:paraId="3BBA5185" w14:textId="0A0867D7" w:rsidR="003B54CB"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7F8459BA" w14:textId="563B1307" w:rsidR="00EF2FAA" w:rsidRDefault="00EF2FAA"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3355CC09" w14:textId="5D7D6A7D" w:rsidR="00EF2FAA" w:rsidRDefault="00EF2FAA"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2F6B3286" w14:textId="77777777" w:rsidR="00EF2FAA" w:rsidRPr="00D3358A" w:rsidRDefault="00EF2FAA"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75D63B26" w14:textId="6C1FACD4" w:rsidR="003B54CB" w:rsidRDefault="003B54CB" w:rsidP="009D41C0">
      <w:pPr>
        <w:pStyle w:val="Sinespaciado"/>
        <w:pBdr>
          <w:top w:val="single" w:sz="4" w:space="1" w:color="auto"/>
          <w:left w:val="single" w:sz="4" w:space="4" w:color="auto"/>
          <w:bottom w:val="single" w:sz="4" w:space="0" w:color="auto"/>
          <w:right w:val="single" w:sz="4" w:space="4" w:color="auto"/>
        </w:pBdr>
        <w:spacing w:line="276" w:lineRule="auto"/>
        <w:jc w:val="both"/>
        <w:rPr>
          <w:rFonts w:ascii="Arial" w:hAnsi="Arial" w:cs="Arial"/>
          <w:b/>
          <w:sz w:val="24"/>
          <w:szCs w:val="24"/>
        </w:rPr>
      </w:pPr>
      <w:r w:rsidRPr="00D3358A">
        <w:rPr>
          <w:rFonts w:ascii="Arial" w:hAnsi="Arial" w:cs="Arial"/>
          <w:b/>
          <w:sz w:val="24"/>
          <w:szCs w:val="24"/>
        </w:rPr>
        <w:lastRenderedPageBreak/>
        <w:t>Externas</w:t>
      </w:r>
    </w:p>
    <w:p w14:paraId="36A806DC" w14:textId="77777777" w:rsidR="003B54CB" w:rsidRPr="00D3358A" w:rsidRDefault="003B54CB"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D3358A">
        <w:rPr>
          <w:rFonts w:ascii="Arial" w:hAnsi="Arial" w:cs="Arial"/>
          <w:sz w:val="24"/>
          <w:szCs w:val="24"/>
        </w:rPr>
        <w:t>1. Ser el vínculo entre el solicitante y el Sujeto Obligado y entre éste y el Instituto de Transparencia Acceso a la Información Pública y Protección de Datos Personales del Estado de Puebla (ITAIPUE).</w:t>
      </w:r>
    </w:p>
    <w:p w14:paraId="34BA5558" w14:textId="6025D32E" w:rsidR="003B54CB" w:rsidRPr="00D3358A" w:rsidRDefault="003A24CC"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Pr>
          <w:rFonts w:ascii="Arial" w:hAnsi="Arial" w:cs="Arial"/>
          <w:sz w:val="24"/>
          <w:szCs w:val="24"/>
        </w:rPr>
        <w:t>2</w:t>
      </w:r>
      <w:r w:rsidR="003B54CB" w:rsidRPr="00D3358A">
        <w:rPr>
          <w:rFonts w:ascii="Arial" w:hAnsi="Arial" w:cs="Arial"/>
          <w:sz w:val="24"/>
          <w:szCs w:val="24"/>
        </w:rPr>
        <w:t>. Verificar que se reciban, den trámite y seguimiento a las solicitudes de información, hasta que se haga entrega de la respuesta a las mismas.</w:t>
      </w:r>
    </w:p>
    <w:p w14:paraId="6B68EDA7" w14:textId="3A9C1A1F" w:rsidR="003B54CB" w:rsidRPr="00D3358A" w:rsidRDefault="003A24CC"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Pr>
          <w:rFonts w:ascii="Arial" w:hAnsi="Arial" w:cs="Arial"/>
          <w:sz w:val="24"/>
          <w:szCs w:val="24"/>
        </w:rPr>
        <w:t>3</w:t>
      </w:r>
      <w:r w:rsidR="003B54CB" w:rsidRPr="00D3358A">
        <w:rPr>
          <w:rFonts w:ascii="Arial" w:hAnsi="Arial" w:cs="Arial"/>
          <w:sz w:val="24"/>
          <w:szCs w:val="24"/>
        </w:rPr>
        <w:t>. Orientar a los solicitantes en la elaboración de solicitudes de información y de ejercicio de sus derechos de acceso, rectificación, cancelación y oposición de sus datos personales.</w:t>
      </w:r>
    </w:p>
    <w:p w14:paraId="6BB310E6" w14:textId="3FEE8FFE" w:rsidR="00ED5844" w:rsidRDefault="003C0A92"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Pr>
          <w:rFonts w:ascii="Arial" w:hAnsi="Arial" w:cs="Arial"/>
          <w:sz w:val="24"/>
          <w:szCs w:val="24"/>
        </w:rPr>
        <w:t>4</w:t>
      </w:r>
      <w:r w:rsidR="003B54CB" w:rsidRPr="00D3358A">
        <w:rPr>
          <w:rFonts w:ascii="Arial" w:hAnsi="Arial" w:cs="Arial"/>
          <w:sz w:val="24"/>
          <w:szCs w:val="24"/>
        </w:rPr>
        <w:t>. Orientar a quienes lo requieran, sobre su derecho a interponer el recurso de revisión contemplado en la Ley de Transparencia y Acceso a la Información Pública del Estado de Puebla.</w:t>
      </w:r>
    </w:p>
    <w:p w14:paraId="7891DEE1" w14:textId="4A56B2D4" w:rsidR="00ED5844" w:rsidRDefault="003C0A92"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r>
        <w:rPr>
          <w:rFonts w:ascii="Arial" w:hAnsi="Arial" w:cs="Arial"/>
          <w:sz w:val="24"/>
          <w:szCs w:val="24"/>
        </w:rPr>
        <w:t>5</w:t>
      </w:r>
      <w:r w:rsidR="00ED5844">
        <w:rPr>
          <w:rFonts w:ascii="Arial" w:hAnsi="Arial" w:cs="Arial"/>
          <w:sz w:val="24"/>
          <w:szCs w:val="24"/>
        </w:rPr>
        <w:t>. Orientar a las personas que lo requieran sobre el procedimiento para consulta de información en la Plataforma Nacional de Transparencia y en el Portal Web Institucional relativo a las obligaciones de transparencia</w:t>
      </w:r>
    </w:p>
    <w:p w14:paraId="7FB557F6" w14:textId="77777777" w:rsidR="00ED5844" w:rsidRPr="00C4184F" w:rsidRDefault="00ED5844" w:rsidP="009D41C0">
      <w:pPr>
        <w:pStyle w:val="Sinespaciado"/>
        <w:pBdr>
          <w:top w:val="single" w:sz="4" w:space="1" w:color="auto"/>
          <w:left w:val="single" w:sz="4" w:space="4" w:color="auto"/>
          <w:bottom w:val="single" w:sz="4" w:space="0" w:color="auto"/>
          <w:right w:val="single" w:sz="4" w:space="4" w:color="auto"/>
        </w:pBdr>
        <w:jc w:val="both"/>
        <w:rPr>
          <w:rFonts w:ascii="Arial" w:hAnsi="Arial" w:cs="Arial"/>
          <w:sz w:val="24"/>
          <w:szCs w:val="24"/>
        </w:rPr>
      </w:pPr>
    </w:p>
    <w:p w14:paraId="3A74743F" w14:textId="77777777" w:rsidR="003B54CB" w:rsidRPr="00C4184F" w:rsidRDefault="003B54CB" w:rsidP="009D41C0">
      <w:pPr>
        <w:pStyle w:val="Sinespaciado"/>
        <w:jc w:val="both"/>
        <w:rPr>
          <w:rFonts w:ascii="Arial" w:hAnsi="Arial" w:cs="Arial"/>
          <w:b/>
          <w:bCs/>
          <w:sz w:val="24"/>
          <w:szCs w:val="24"/>
        </w:rPr>
      </w:pPr>
    </w:p>
    <w:p w14:paraId="68C2D0DE" w14:textId="77777777" w:rsidR="009D41C0" w:rsidRDefault="009D41C0" w:rsidP="003B54CB">
      <w:pPr>
        <w:pStyle w:val="Sinespaciado"/>
        <w:jc w:val="center"/>
        <w:rPr>
          <w:rFonts w:ascii="Arial" w:hAnsi="Arial" w:cs="Arial"/>
          <w:b/>
          <w:sz w:val="24"/>
          <w:szCs w:val="24"/>
        </w:rPr>
      </w:pPr>
    </w:p>
    <w:p w14:paraId="24DB755D" w14:textId="77777777" w:rsidR="009D41C0" w:rsidRDefault="009D41C0" w:rsidP="003B54CB">
      <w:pPr>
        <w:pStyle w:val="Sinespaciado"/>
        <w:jc w:val="center"/>
        <w:rPr>
          <w:rFonts w:ascii="Arial" w:hAnsi="Arial" w:cs="Arial"/>
          <w:b/>
          <w:sz w:val="24"/>
          <w:szCs w:val="24"/>
        </w:rPr>
      </w:pPr>
    </w:p>
    <w:p w14:paraId="43A41695" w14:textId="77777777" w:rsidR="009D41C0" w:rsidRDefault="009D41C0" w:rsidP="003B54CB">
      <w:pPr>
        <w:pStyle w:val="Sinespaciado"/>
        <w:jc w:val="center"/>
        <w:rPr>
          <w:rFonts w:ascii="Arial" w:hAnsi="Arial" w:cs="Arial"/>
          <w:b/>
          <w:sz w:val="24"/>
          <w:szCs w:val="24"/>
        </w:rPr>
      </w:pPr>
    </w:p>
    <w:p w14:paraId="15A86896" w14:textId="77777777" w:rsidR="009D41C0" w:rsidRDefault="009D41C0" w:rsidP="003B54CB">
      <w:pPr>
        <w:pStyle w:val="Sinespaciado"/>
        <w:jc w:val="center"/>
        <w:rPr>
          <w:rFonts w:ascii="Arial" w:hAnsi="Arial" w:cs="Arial"/>
          <w:b/>
          <w:sz w:val="24"/>
          <w:szCs w:val="24"/>
        </w:rPr>
      </w:pPr>
    </w:p>
    <w:p w14:paraId="209C715A" w14:textId="66B0548C" w:rsidR="003B54CB" w:rsidRPr="00C4184F" w:rsidRDefault="003B54CB" w:rsidP="003B54CB">
      <w:pPr>
        <w:pStyle w:val="Sinespaciado"/>
        <w:jc w:val="center"/>
        <w:rPr>
          <w:rFonts w:ascii="Arial" w:hAnsi="Arial" w:cs="Arial"/>
          <w:b/>
          <w:sz w:val="24"/>
          <w:szCs w:val="24"/>
        </w:rPr>
      </w:pPr>
      <w:r w:rsidRPr="00C4184F">
        <w:rPr>
          <w:rFonts w:ascii="Arial" w:hAnsi="Arial" w:cs="Arial"/>
          <w:b/>
          <w:sz w:val="24"/>
          <w:szCs w:val="24"/>
        </w:rPr>
        <w:t>DIRECTORA DE LA UNIDAD ADMINISTRATIVA DE</w:t>
      </w:r>
    </w:p>
    <w:p w14:paraId="2CB542B8" w14:textId="7F94E714" w:rsidR="003B54CB" w:rsidRDefault="003B54CB" w:rsidP="003B54CB">
      <w:pPr>
        <w:pStyle w:val="Sinespaciado"/>
        <w:jc w:val="center"/>
        <w:rPr>
          <w:rFonts w:ascii="Arial" w:hAnsi="Arial" w:cs="Arial"/>
          <w:b/>
          <w:sz w:val="24"/>
          <w:szCs w:val="24"/>
        </w:rPr>
      </w:pPr>
      <w:r w:rsidRPr="00C4184F">
        <w:rPr>
          <w:rFonts w:ascii="Arial" w:hAnsi="Arial" w:cs="Arial"/>
          <w:b/>
          <w:sz w:val="24"/>
          <w:szCs w:val="24"/>
        </w:rPr>
        <w:t>TRANSPARENCIA Y</w:t>
      </w:r>
      <w:r w:rsidR="002A5266">
        <w:rPr>
          <w:rFonts w:ascii="Arial" w:hAnsi="Arial" w:cs="Arial"/>
          <w:b/>
          <w:sz w:val="24"/>
          <w:szCs w:val="24"/>
        </w:rPr>
        <w:t xml:space="preserve"> ACCESO A LA INFORMACIÓN </w:t>
      </w:r>
    </w:p>
    <w:p w14:paraId="1E716AF1" w14:textId="2DA7C5FA" w:rsidR="009D41C0" w:rsidRDefault="009D41C0" w:rsidP="003B54CB">
      <w:pPr>
        <w:pStyle w:val="Sinespaciado"/>
        <w:jc w:val="center"/>
        <w:rPr>
          <w:rFonts w:ascii="Arial" w:hAnsi="Arial" w:cs="Arial"/>
          <w:b/>
          <w:sz w:val="24"/>
          <w:szCs w:val="24"/>
        </w:rPr>
      </w:pPr>
    </w:p>
    <w:p w14:paraId="1862DD6E" w14:textId="77777777" w:rsidR="009D41C0" w:rsidRPr="00C4184F" w:rsidRDefault="009D41C0" w:rsidP="003B54CB">
      <w:pPr>
        <w:pStyle w:val="Sinespaciado"/>
        <w:jc w:val="center"/>
        <w:rPr>
          <w:rFonts w:ascii="Arial" w:hAnsi="Arial" w:cs="Arial"/>
          <w:b/>
          <w:sz w:val="24"/>
          <w:szCs w:val="24"/>
        </w:rPr>
      </w:pPr>
    </w:p>
    <w:p w14:paraId="40CD4916" w14:textId="77777777" w:rsidR="003B54CB" w:rsidRPr="00C4184F" w:rsidRDefault="003B54CB" w:rsidP="003B54CB">
      <w:pPr>
        <w:pStyle w:val="Sinespaciado"/>
        <w:jc w:val="center"/>
        <w:rPr>
          <w:rFonts w:ascii="Arial" w:hAnsi="Arial" w:cs="Arial"/>
          <w:b/>
          <w:sz w:val="24"/>
          <w:szCs w:val="24"/>
        </w:rPr>
      </w:pPr>
    </w:p>
    <w:p w14:paraId="1E79AC55" w14:textId="77777777" w:rsidR="003B54CB" w:rsidRPr="00C4184F" w:rsidRDefault="003B54CB" w:rsidP="003B54CB">
      <w:pPr>
        <w:pStyle w:val="Sinespaciado"/>
        <w:jc w:val="center"/>
        <w:rPr>
          <w:rFonts w:ascii="Arial" w:hAnsi="Arial" w:cs="Arial"/>
          <w:b/>
          <w:sz w:val="24"/>
          <w:szCs w:val="24"/>
        </w:rPr>
      </w:pPr>
      <w:r w:rsidRPr="00C4184F">
        <w:rPr>
          <w:rFonts w:ascii="Arial" w:hAnsi="Arial" w:cs="Arial"/>
          <w:b/>
          <w:sz w:val="24"/>
          <w:szCs w:val="24"/>
        </w:rPr>
        <w:t>__________________________________________</w:t>
      </w:r>
    </w:p>
    <w:p w14:paraId="3CD4FC77" w14:textId="77777777" w:rsidR="003B54CB" w:rsidRPr="00C4184F" w:rsidRDefault="003B54CB" w:rsidP="003B54CB">
      <w:pPr>
        <w:pStyle w:val="Sinespaciado"/>
        <w:rPr>
          <w:rFonts w:ascii="Arial" w:hAnsi="Arial" w:cs="Arial"/>
          <w:sz w:val="24"/>
          <w:szCs w:val="24"/>
          <w:u w:val="single"/>
        </w:rPr>
      </w:pPr>
    </w:p>
    <w:p w14:paraId="51E634ED" w14:textId="77777777" w:rsidR="003B54CB" w:rsidRPr="00C4184F" w:rsidRDefault="003B54CB" w:rsidP="003B54CB">
      <w:pPr>
        <w:pStyle w:val="Sinespaciado"/>
        <w:rPr>
          <w:rFonts w:ascii="Arial" w:hAnsi="Arial" w:cs="Arial"/>
          <w:sz w:val="24"/>
          <w:szCs w:val="24"/>
          <w:u w:val="single"/>
        </w:rPr>
      </w:pPr>
    </w:p>
    <w:p w14:paraId="07893DD2" w14:textId="77777777" w:rsidR="003B54CB" w:rsidRPr="00C4184F" w:rsidRDefault="003B54CB" w:rsidP="003B54CB">
      <w:pPr>
        <w:pStyle w:val="Sinespaciado"/>
        <w:rPr>
          <w:rFonts w:ascii="Arial" w:hAnsi="Arial" w:cs="Arial"/>
          <w:sz w:val="24"/>
          <w:szCs w:val="24"/>
          <w:u w:val="single"/>
        </w:rPr>
      </w:pPr>
    </w:p>
    <w:p w14:paraId="37154CF9" w14:textId="77777777" w:rsidR="003B54CB" w:rsidRPr="00C4184F" w:rsidRDefault="003B54CB" w:rsidP="003B54CB">
      <w:pPr>
        <w:pStyle w:val="Sinespaciado"/>
        <w:rPr>
          <w:rFonts w:ascii="Arial" w:hAnsi="Arial" w:cs="Arial"/>
          <w:sz w:val="24"/>
          <w:szCs w:val="24"/>
          <w:u w:val="single"/>
        </w:rPr>
      </w:pPr>
    </w:p>
    <w:p w14:paraId="4736C253" w14:textId="635C6123" w:rsidR="003B54CB" w:rsidRPr="00C4184F" w:rsidRDefault="003B54CB" w:rsidP="003B54CB">
      <w:pPr>
        <w:pStyle w:val="Sinespaciado"/>
        <w:rPr>
          <w:rFonts w:ascii="Arial" w:hAnsi="Arial" w:cs="Arial"/>
          <w:sz w:val="24"/>
          <w:szCs w:val="24"/>
          <w:u w:val="single"/>
        </w:rPr>
      </w:pPr>
    </w:p>
    <w:p w14:paraId="6A0763DD" w14:textId="01F0091B" w:rsidR="004A3AC8" w:rsidRPr="00C4184F" w:rsidRDefault="004A3AC8" w:rsidP="003B54CB">
      <w:pPr>
        <w:pStyle w:val="Sinespaciado"/>
        <w:rPr>
          <w:rFonts w:ascii="Arial" w:hAnsi="Arial" w:cs="Arial"/>
          <w:sz w:val="24"/>
          <w:szCs w:val="24"/>
          <w:u w:val="single"/>
        </w:rPr>
      </w:pPr>
    </w:p>
    <w:p w14:paraId="709A03AF" w14:textId="54DFFE6B" w:rsidR="004A3AC8" w:rsidRPr="00C4184F" w:rsidRDefault="004A3AC8" w:rsidP="003B54CB">
      <w:pPr>
        <w:pStyle w:val="Sinespaciado"/>
        <w:rPr>
          <w:rFonts w:ascii="Arial" w:hAnsi="Arial" w:cs="Arial"/>
          <w:sz w:val="24"/>
          <w:szCs w:val="24"/>
          <w:u w:val="single"/>
        </w:rPr>
      </w:pPr>
    </w:p>
    <w:p w14:paraId="303037B2" w14:textId="7605BD73" w:rsidR="004A3AC8" w:rsidRPr="00C4184F" w:rsidRDefault="004A3AC8" w:rsidP="003B54CB">
      <w:pPr>
        <w:pStyle w:val="Sinespaciado"/>
        <w:rPr>
          <w:rFonts w:ascii="Arial" w:hAnsi="Arial" w:cs="Arial"/>
          <w:sz w:val="24"/>
          <w:szCs w:val="24"/>
          <w:u w:val="single"/>
        </w:rPr>
      </w:pPr>
    </w:p>
    <w:p w14:paraId="5541DA0A" w14:textId="7C1E0271" w:rsidR="004A3AC8" w:rsidRPr="00C4184F" w:rsidRDefault="004A3AC8" w:rsidP="003B54CB">
      <w:pPr>
        <w:pStyle w:val="Sinespaciado"/>
        <w:rPr>
          <w:rFonts w:ascii="Arial" w:hAnsi="Arial" w:cs="Arial"/>
          <w:sz w:val="24"/>
          <w:szCs w:val="24"/>
          <w:u w:val="single"/>
        </w:rPr>
      </w:pPr>
    </w:p>
    <w:p w14:paraId="265096D3" w14:textId="652B75C3" w:rsidR="004A3AC8" w:rsidRPr="00C4184F" w:rsidRDefault="004A3AC8" w:rsidP="003B54CB">
      <w:pPr>
        <w:pStyle w:val="Sinespaciado"/>
        <w:rPr>
          <w:rFonts w:ascii="Arial" w:hAnsi="Arial" w:cs="Arial"/>
          <w:sz w:val="24"/>
          <w:szCs w:val="24"/>
          <w:u w:val="single"/>
        </w:rPr>
      </w:pPr>
    </w:p>
    <w:p w14:paraId="4F51A4FD" w14:textId="7FE8BED1" w:rsidR="004A3AC8" w:rsidRPr="00C4184F" w:rsidRDefault="004A3AC8" w:rsidP="003B54CB">
      <w:pPr>
        <w:pStyle w:val="Sinespaciado"/>
        <w:rPr>
          <w:rFonts w:ascii="Arial" w:hAnsi="Arial" w:cs="Arial"/>
          <w:sz w:val="24"/>
          <w:szCs w:val="24"/>
          <w:u w:val="single"/>
        </w:rPr>
      </w:pPr>
    </w:p>
    <w:p w14:paraId="1EED4D6A" w14:textId="6E4CFD6E" w:rsidR="004A3AC8" w:rsidRPr="00C4184F" w:rsidRDefault="004A3AC8" w:rsidP="003B54CB">
      <w:pPr>
        <w:pStyle w:val="Sinespaciado"/>
        <w:rPr>
          <w:rFonts w:ascii="Arial" w:hAnsi="Arial" w:cs="Arial"/>
          <w:sz w:val="24"/>
          <w:szCs w:val="24"/>
          <w:u w:val="single"/>
        </w:rPr>
      </w:pPr>
    </w:p>
    <w:p w14:paraId="1AA34984" w14:textId="2352B327" w:rsidR="004A3AC8" w:rsidRPr="00C4184F" w:rsidRDefault="004A3AC8" w:rsidP="003B54CB">
      <w:pPr>
        <w:pStyle w:val="Sinespaciado"/>
        <w:rPr>
          <w:rFonts w:ascii="Arial" w:hAnsi="Arial" w:cs="Arial"/>
          <w:sz w:val="24"/>
          <w:szCs w:val="24"/>
          <w:u w:val="single"/>
        </w:rPr>
      </w:pPr>
    </w:p>
    <w:p w14:paraId="36AF962B" w14:textId="53A7ABF8" w:rsidR="004A3AC8" w:rsidRPr="00C4184F" w:rsidRDefault="004A3AC8" w:rsidP="003B54CB">
      <w:pPr>
        <w:pStyle w:val="Sinespaciado"/>
        <w:rPr>
          <w:rFonts w:ascii="Arial" w:hAnsi="Arial" w:cs="Arial"/>
          <w:sz w:val="24"/>
          <w:szCs w:val="24"/>
          <w:u w:val="single"/>
        </w:rPr>
      </w:pPr>
    </w:p>
    <w:p w14:paraId="627D222F" w14:textId="2D05FE61" w:rsidR="004A3AC8" w:rsidRPr="00C4184F" w:rsidRDefault="004A3AC8" w:rsidP="003B54CB">
      <w:pPr>
        <w:pStyle w:val="Sinespaciado"/>
        <w:rPr>
          <w:rFonts w:ascii="Arial" w:hAnsi="Arial" w:cs="Arial"/>
          <w:sz w:val="24"/>
          <w:szCs w:val="24"/>
          <w:u w:val="single"/>
        </w:rPr>
      </w:pPr>
    </w:p>
    <w:p w14:paraId="59FCA747" w14:textId="2ADC9CDD" w:rsidR="004A3AC8" w:rsidRPr="00C4184F" w:rsidRDefault="004A3AC8" w:rsidP="003B54CB">
      <w:pPr>
        <w:pStyle w:val="Sinespaciado"/>
        <w:rPr>
          <w:rFonts w:ascii="Arial" w:hAnsi="Arial" w:cs="Arial"/>
          <w:sz w:val="24"/>
          <w:szCs w:val="24"/>
          <w:u w:val="single"/>
        </w:rPr>
      </w:pPr>
    </w:p>
    <w:p w14:paraId="6C7A839A" w14:textId="4BCFF94F" w:rsidR="004A3AC8" w:rsidRPr="00C4184F" w:rsidRDefault="004A3AC8" w:rsidP="003B54CB">
      <w:pPr>
        <w:pStyle w:val="Sinespaciado"/>
        <w:rPr>
          <w:rFonts w:ascii="Arial" w:hAnsi="Arial" w:cs="Arial"/>
          <w:sz w:val="24"/>
          <w:szCs w:val="24"/>
          <w:u w:val="single"/>
        </w:rPr>
      </w:pPr>
    </w:p>
    <w:p w14:paraId="1AC9CA23" w14:textId="77777777" w:rsidR="003B54CB" w:rsidRPr="00C4184F" w:rsidRDefault="003B54CB" w:rsidP="003B54CB">
      <w:pPr>
        <w:pStyle w:val="Sinespaciado"/>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4A5C6E57" w14:textId="77777777" w:rsidR="003B54CB" w:rsidRPr="00C4184F" w:rsidRDefault="003B54CB" w:rsidP="003B54CB">
      <w:pPr>
        <w:pStyle w:val="Sinespaciado"/>
        <w:rPr>
          <w:rFonts w:ascii="Arial" w:hAnsi="Arial" w:cs="Arial"/>
          <w:sz w:val="24"/>
          <w:szCs w:val="24"/>
          <w:u w:val="single"/>
        </w:rPr>
      </w:pPr>
    </w:p>
    <w:tbl>
      <w:tblPr>
        <w:tblStyle w:val="Tablaconcuadrcula"/>
        <w:tblW w:w="0" w:type="auto"/>
        <w:tblLook w:val="04A0" w:firstRow="1" w:lastRow="0" w:firstColumn="1" w:lastColumn="0" w:noHBand="0" w:noVBand="1"/>
      </w:tblPr>
      <w:tblGrid>
        <w:gridCol w:w="4665"/>
        <w:gridCol w:w="4729"/>
      </w:tblGrid>
      <w:tr w:rsidR="003B54CB" w:rsidRPr="00C4184F" w14:paraId="1B2D7F53" w14:textId="77777777" w:rsidTr="00F84581">
        <w:tc>
          <w:tcPr>
            <w:tcW w:w="4665" w:type="dxa"/>
            <w:shd w:val="clear" w:color="auto" w:fill="auto"/>
          </w:tcPr>
          <w:p w14:paraId="5701E056" w14:textId="77777777" w:rsidR="003B54CB" w:rsidRPr="00C4184F" w:rsidRDefault="003B54CB" w:rsidP="00F84581">
            <w:pPr>
              <w:pStyle w:val="Sinespaciado"/>
              <w:rPr>
                <w:rFonts w:ascii="Arial" w:hAnsi="Arial" w:cs="Arial"/>
                <w:b/>
                <w:sz w:val="24"/>
                <w:szCs w:val="24"/>
              </w:rPr>
            </w:pPr>
            <w:r w:rsidRPr="00C4184F">
              <w:rPr>
                <w:rFonts w:ascii="Arial" w:hAnsi="Arial" w:cs="Arial"/>
                <w:b/>
                <w:color w:val="000000"/>
                <w:sz w:val="24"/>
                <w:szCs w:val="24"/>
              </w:rPr>
              <w:t>Título del Puesto</w:t>
            </w:r>
          </w:p>
        </w:tc>
        <w:tc>
          <w:tcPr>
            <w:tcW w:w="4729" w:type="dxa"/>
            <w:shd w:val="clear" w:color="auto" w:fill="auto"/>
          </w:tcPr>
          <w:p w14:paraId="7E08302F" w14:textId="77777777" w:rsidR="003B54CB" w:rsidRPr="00C4184F" w:rsidRDefault="003B54CB" w:rsidP="00F84581">
            <w:pPr>
              <w:pStyle w:val="Sinespaciado"/>
              <w:jc w:val="both"/>
              <w:rPr>
                <w:rFonts w:ascii="Arial" w:hAnsi="Arial" w:cs="Arial"/>
                <w:b/>
                <w:sz w:val="24"/>
                <w:szCs w:val="24"/>
              </w:rPr>
            </w:pPr>
            <w:r w:rsidRPr="00C4184F">
              <w:rPr>
                <w:rFonts w:ascii="Arial" w:hAnsi="Arial" w:cs="Arial"/>
                <w:b/>
                <w:sz w:val="24"/>
                <w:szCs w:val="24"/>
              </w:rPr>
              <w:t>Auxiliar C</w:t>
            </w:r>
          </w:p>
        </w:tc>
      </w:tr>
      <w:tr w:rsidR="003B54CB" w:rsidRPr="00C4184F" w14:paraId="764470D3" w14:textId="77777777" w:rsidTr="00F84581">
        <w:tc>
          <w:tcPr>
            <w:tcW w:w="4665" w:type="dxa"/>
            <w:shd w:val="clear" w:color="auto" w:fill="auto"/>
          </w:tcPr>
          <w:p w14:paraId="3B7A5D8F" w14:textId="77777777" w:rsidR="003B54CB" w:rsidRPr="00C4184F" w:rsidRDefault="003B54CB" w:rsidP="00F84581">
            <w:pPr>
              <w:pStyle w:val="Sinespaciado"/>
              <w:rPr>
                <w:rFonts w:ascii="Arial" w:hAnsi="Arial" w:cs="Arial"/>
                <w:sz w:val="24"/>
                <w:szCs w:val="24"/>
              </w:rPr>
            </w:pPr>
            <w:r w:rsidRPr="00C4184F">
              <w:rPr>
                <w:rFonts w:ascii="Arial" w:hAnsi="Arial" w:cs="Arial"/>
                <w:color w:val="000000"/>
                <w:sz w:val="24"/>
                <w:szCs w:val="24"/>
              </w:rPr>
              <w:t>Unidad Administrativa</w:t>
            </w:r>
          </w:p>
        </w:tc>
        <w:tc>
          <w:tcPr>
            <w:tcW w:w="4729" w:type="dxa"/>
            <w:shd w:val="clear" w:color="auto" w:fill="auto"/>
          </w:tcPr>
          <w:p w14:paraId="6063F896" w14:textId="408AEE61" w:rsidR="003B54CB" w:rsidRPr="00C4184F" w:rsidRDefault="003B54CB" w:rsidP="00F84581">
            <w:pPr>
              <w:pStyle w:val="Sinespaciado"/>
              <w:rPr>
                <w:rFonts w:ascii="Arial" w:hAnsi="Arial" w:cs="Arial"/>
                <w:color w:val="000000"/>
                <w:sz w:val="24"/>
                <w:szCs w:val="24"/>
              </w:rPr>
            </w:pPr>
            <w:r w:rsidRPr="00C4184F">
              <w:rPr>
                <w:rFonts w:ascii="Arial" w:hAnsi="Arial" w:cs="Arial"/>
                <w:color w:val="000000"/>
                <w:sz w:val="24"/>
                <w:szCs w:val="24"/>
              </w:rPr>
              <w:t>Dirección de la Unidad Administrativa de Transparencia y Acceso a la In</w:t>
            </w:r>
            <w:r w:rsidR="002A5266">
              <w:rPr>
                <w:rFonts w:ascii="Arial" w:hAnsi="Arial" w:cs="Arial"/>
                <w:color w:val="000000"/>
                <w:sz w:val="24"/>
                <w:szCs w:val="24"/>
              </w:rPr>
              <w:t xml:space="preserve">formación </w:t>
            </w:r>
          </w:p>
        </w:tc>
      </w:tr>
      <w:tr w:rsidR="003B54CB" w:rsidRPr="00C4184F" w14:paraId="261D4D2B" w14:textId="77777777" w:rsidTr="00F84581">
        <w:tc>
          <w:tcPr>
            <w:tcW w:w="4665" w:type="dxa"/>
            <w:shd w:val="clear" w:color="auto" w:fill="auto"/>
          </w:tcPr>
          <w:p w14:paraId="3AA942CB" w14:textId="77777777" w:rsidR="003B54CB" w:rsidRPr="00C4184F" w:rsidRDefault="003B54CB" w:rsidP="00F84581">
            <w:pPr>
              <w:pStyle w:val="Sinespaciado"/>
              <w:rPr>
                <w:rFonts w:ascii="Arial" w:hAnsi="Arial" w:cs="Arial"/>
                <w:sz w:val="24"/>
                <w:szCs w:val="24"/>
              </w:rPr>
            </w:pPr>
            <w:r w:rsidRPr="00C4184F">
              <w:rPr>
                <w:rFonts w:ascii="Arial" w:hAnsi="Arial" w:cs="Arial"/>
                <w:color w:val="000000"/>
                <w:sz w:val="24"/>
                <w:szCs w:val="24"/>
              </w:rPr>
              <w:t>Área de adscripción</w:t>
            </w:r>
          </w:p>
        </w:tc>
        <w:tc>
          <w:tcPr>
            <w:tcW w:w="4729" w:type="dxa"/>
            <w:shd w:val="clear" w:color="auto" w:fill="auto"/>
          </w:tcPr>
          <w:p w14:paraId="0A742E35" w14:textId="77777777" w:rsidR="003B54CB" w:rsidRPr="00C4184F" w:rsidRDefault="003B54CB" w:rsidP="00F84581">
            <w:pPr>
              <w:pStyle w:val="Sinespaciado"/>
              <w:jc w:val="both"/>
              <w:rPr>
                <w:rFonts w:ascii="Arial" w:hAnsi="Arial" w:cs="Arial"/>
                <w:color w:val="000000"/>
                <w:sz w:val="24"/>
                <w:szCs w:val="24"/>
              </w:rPr>
            </w:pPr>
            <w:r w:rsidRPr="00C4184F">
              <w:rPr>
                <w:rFonts w:ascii="Arial" w:hAnsi="Arial" w:cs="Arial"/>
                <w:color w:val="000000"/>
                <w:sz w:val="24"/>
                <w:szCs w:val="24"/>
              </w:rPr>
              <w:t>Contraloría Municipal</w:t>
            </w:r>
          </w:p>
        </w:tc>
      </w:tr>
      <w:tr w:rsidR="003B54CB" w:rsidRPr="00C4184F" w14:paraId="3ACE648D" w14:textId="77777777" w:rsidTr="00F84581">
        <w:tc>
          <w:tcPr>
            <w:tcW w:w="4665" w:type="dxa"/>
            <w:shd w:val="clear" w:color="auto" w:fill="auto"/>
          </w:tcPr>
          <w:p w14:paraId="4D264103" w14:textId="77777777" w:rsidR="003B54CB" w:rsidRPr="00C4184F" w:rsidRDefault="003B54CB" w:rsidP="00F84581">
            <w:pPr>
              <w:pStyle w:val="Sinespaciado"/>
              <w:rPr>
                <w:rFonts w:ascii="Arial" w:hAnsi="Arial" w:cs="Arial"/>
                <w:sz w:val="24"/>
                <w:szCs w:val="24"/>
              </w:rPr>
            </w:pPr>
            <w:r w:rsidRPr="00C4184F">
              <w:rPr>
                <w:rFonts w:ascii="Arial" w:hAnsi="Arial" w:cs="Arial"/>
                <w:color w:val="000000"/>
                <w:sz w:val="24"/>
                <w:szCs w:val="24"/>
              </w:rPr>
              <w:t>A quién reporta</w:t>
            </w:r>
          </w:p>
        </w:tc>
        <w:tc>
          <w:tcPr>
            <w:tcW w:w="4729" w:type="dxa"/>
            <w:shd w:val="clear" w:color="auto" w:fill="auto"/>
          </w:tcPr>
          <w:p w14:paraId="4F98FA7D" w14:textId="582D6A4F" w:rsidR="003B54CB" w:rsidRPr="00C4184F" w:rsidRDefault="003B54CB" w:rsidP="00F84581">
            <w:pPr>
              <w:pStyle w:val="Sinespaciado"/>
              <w:jc w:val="both"/>
              <w:rPr>
                <w:rFonts w:ascii="Arial" w:hAnsi="Arial" w:cs="Arial"/>
                <w:color w:val="000000"/>
                <w:sz w:val="24"/>
                <w:szCs w:val="24"/>
              </w:rPr>
            </w:pPr>
            <w:r w:rsidRPr="00C4184F">
              <w:rPr>
                <w:rFonts w:ascii="Arial" w:hAnsi="Arial" w:cs="Arial"/>
                <w:color w:val="000000"/>
                <w:sz w:val="24"/>
                <w:szCs w:val="24"/>
              </w:rPr>
              <w:t>Contralor Municipal</w:t>
            </w:r>
            <w:r w:rsidR="00431264">
              <w:rPr>
                <w:rFonts w:ascii="Arial" w:hAnsi="Arial" w:cs="Arial"/>
                <w:color w:val="000000"/>
                <w:sz w:val="24"/>
                <w:szCs w:val="24"/>
              </w:rPr>
              <w:t xml:space="preserve"> </w:t>
            </w:r>
            <w:r w:rsidR="00431264" w:rsidRPr="00FA61A6">
              <w:rPr>
                <w:rFonts w:ascii="Arial" w:hAnsi="Arial" w:cs="Arial"/>
                <w:sz w:val="24"/>
                <w:szCs w:val="24"/>
              </w:rPr>
              <w:t xml:space="preserve">y </w:t>
            </w:r>
            <w:r w:rsidR="00431264" w:rsidRPr="00FA61A6">
              <w:rPr>
                <w:rFonts w:ascii="Arial" w:eastAsia="Times New Roman" w:hAnsi="Arial" w:cs="Arial"/>
                <w:sz w:val="24"/>
                <w:szCs w:val="24"/>
                <w:lang w:eastAsia="es-MX"/>
              </w:rPr>
              <w:t>Directora de</w:t>
            </w:r>
            <w:r w:rsidR="002A5266" w:rsidRPr="00FA61A6">
              <w:rPr>
                <w:rFonts w:ascii="Arial" w:eastAsia="Times New Roman" w:hAnsi="Arial" w:cs="Arial"/>
                <w:sz w:val="24"/>
                <w:szCs w:val="24"/>
                <w:lang w:eastAsia="es-MX"/>
              </w:rPr>
              <w:t xml:space="preserve"> la Unidad Administrativa de</w:t>
            </w:r>
            <w:r w:rsidR="00431264" w:rsidRPr="00FA61A6">
              <w:rPr>
                <w:rFonts w:ascii="Arial" w:eastAsia="Times New Roman" w:hAnsi="Arial" w:cs="Arial"/>
                <w:sz w:val="24"/>
                <w:szCs w:val="24"/>
                <w:lang w:eastAsia="es-MX"/>
              </w:rPr>
              <w:t xml:space="preserve"> Transparencia y</w:t>
            </w:r>
            <w:r w:rsidR="002A5266" w:rsidRPr="00FA61A6">
              <w:rPr>
                <w:rFonts w:ascii="Arial" w:eastAsia="Times New Roman" w:hAnsi="Arial" w:cs="Arial"/>
                <w:sz w:val="24"/>
                <w:szCs w:val="24"/>
                <w:lang w:eastAsia="es-MX"/>
              </w:rPr>
              <w:t xml:space="preserve"> Acceso a la Información </w:t>
            </w:r>
          </w:p>
        </w:tc>
      </w:tr>
      <w:tr w:rsidR="003B54CB" w:rsidRPr="00C4184F" w14:paraId="5FE3F88D" w14:textId="77777777" w:rsidTr="00F84581">
        <w:tc>
          <w:tcPr>
            <w:tcW w:w="4665" w:type="dxa"/>
            <w:shd w:val="clear" w:color="auto" w:fill="auto"/>
          </w:tcPr>
          <w:p w14:paraId="1AF45895" w14:textId="77777777" w:rsidR="003B54CB" w:rsidRPr="00C4184F" w:rsidRDefault="003B54CB" w:rsidP="00F84581">
            <w:pPr>
              <w:pStyle w:val="Sinespaciado"/>
              <w:rPr>
                <w:rFonts w:ascii="Arial" w:hAnsi="Arial" w:cs="Arial"/>
                <w:sz w:val="24"/>
                <w:szCs w:val="24"/>
              </w:rPr>
            </w:pPr>
            <w:r w:rsidRPr="00C4184F">
              <w:rPr>
                <w:rFonts w:ascii="Arial" w:hAnsi="Arial" w:cs="Arial"/>
                <w:color w:val="000000"/>
                <w:sz w:val="24"/>
                <w:szCs w:val="24"/>
              </w:rPr>
              <w:t>A quien supervisa</w:t>
            </w:r>
          </w:p>
        </w:tc>
        <w:tc>
          <w:tcPr>
            <w:tcW w:w="4729" w:type="dxa"/>
            <w:shd w:val="clear" w:color="auto" w:fill="auto"/>
          </w:tcPr>
          <w:p w14:paraId="2AF6FA10" w14:textId="77777777" w:rsidR="003B54CB" w:rsidRPr="00C4184F" w:rsidRDefault="003B54CB" w:rsidP="00F84581">
            <w:pPr>
              <w:pStyle w:val="Sinespaciado"/>
              <w:jc w:val="both"/>
              <w:rPr>
                <w:rFonts w:ascii="Arial" w:hAnsi="Arial" w:cs="Arial"/>
                <w:color w:val="000000"/>
                <w:sz w:val="24"/>
                <w:szCs w:val="24"/>
              </w:rPr>
            </w:pPr>
            <w:r w:rsidRPr="00C4184F">
              <w:rPr>
                <w:rFonts w:ascii="Arial" w:hAnsi="Arial" w:cs="Arial"/>
                <w:color w:val="000000"/>
                <w:sz w:val="24"/>
                <w:szCs w:val="24"/>
              </w:rPr>
              <w:t>N/A</w:t>
            </w:r>
          </w:p>
        </w:tc>
      </w:tr>
      <w:tr w:rsidR="003B54CB" w:rsidRPr="00C4184F" w14:paraId="733417EF" w14:textId="77777777" w:rsidTr="00F84581">
        <w:tc>
          <w:tcPr>
            <w:tcW w:w="4665" w:type="dxa"/>
            <w:shd w:val="clear" w:color="auto" w:fill="auto"/>
          </w:tcPr>
          <w:p w14:paraId="47C310AA" w14:textId="77777777" w:rsidR="003B54CB" w:rsidRPr="00C4184F" w:rsidRDefault="003B54CB" w:rsidP="00F84581">
            <w:pPr>
              <w:pStyle w:val="Sinespaciado"/>
              <w:rPr>
                <w:rFonts w:ascii="Arial" w:hAnsi="Arial" w:cs="Arial"/>
                <w:sz w:val="24"/>
                <w:szCs w:val="24"/>
              </w:rPr>
            </w:pPr>
            <w:r w:rsidRPr="00C4184F">
              <w:rPr>
                <w:rFonts w:ascii="Arial" w:hAnsi="Arial" w:cs="Arial"/>
                <w:color w:val="000000"/>
                <w:sz w:val="24"/>
                <w:szCs w:val="24"/>
              </w:rPr>
              <w:t>No. de personas en el puesto</w:t>
            </w:r>
          </w:p>
        </w:tc>
        <w:tc>
          <w:tcPr>
            <w:tcW w:w="4729" w:type="dxa"/>
            <w:shd w:val="clear" w:color="auto" w:fill="auto"/>
          </w:tcPr>
          <w:p w14:paraId="216322A0" w14:textId="77777777" w:rsidR="003B54CB" w:rsidRPr="00C4184F" w:rsidRDefault="003B54CB" w:rsidP="00F84581">
            <w:pPr>
              <w:pStyle w:val="Sinespaciado"/>
              <w:rPr>
                <w:rFonts w:ascii="Arial" w:hAnsi="Arial" w:cs="Arial"/>
                <w:sz w:val="24"/>
                <w:szCs w:val="24"/>
              </w:rPr>
            </w:pPr>
            <w:r w:rsidRPr="00C4184F">
              <w:rPr>
                <w:rFonts w:ascii="Arial" w:hAnsi="Arial" w:cs="Arial"/>
                <w:color w:val="000000"/>
                <w:sz w:val="24"/>
                <w:szCs w:val="24"/>
              </w:rPr>
              <w:t>Uno</w:t>
            </w:r>
          </w:p>
        </w:tc>
      </w:tr>
      <w:tr w:rsidR="003B54CB" w:rsidRPr="00C4184F" w14:paraId="070BFDD1" w14:textId="77777777" w:rsidTr="00F84581">
        <w:tc>
          <w:tcPr>
            <w:tcW w:w="4665" w:type="dxa"/>
            <w:shd w:val="clear" w:color="auto" w:fill="auto"/>
          </w:tcPr>
          <w:p w14:paraId="3087146D" w14:textId="77777777" w:rsidR="003B54CB" w:rsidRPr="00C4184F" w:rsidRDefault="003B54CB" w:rsidP="00F84581">
            <w:pPr>
              <w:pStyle w:val="Sinespaciado"/>
              <w:rPr>
                <w:rFonts w:ascii="Arial" w:hAnsi="Arial" w:cs="Arial"/>
                <w:b/>
                <w:color w:val="000000"/>
                <w:sz w:val="24"/>
                <w:szCs w:val="24"/>
              </w:rPr>
            </w:pPr>
            <w:r w:rsidRPr="00C4184F">
              <w:rPr>
                <w:rFonts w:ascii="Arial" w:hAnsi="Arial" w:cs="Arial"/>
                <w:b/>
                <w:color w:val="000000"/>
                <w:sz w:val="24"/>
                <w:szCs w:val="24"/>
              </w:rPr>
              <w:t>Perfil del Puesto</w:t>
            </w:r>
          </w:p>
        </w:tc>
        <w:tc>
          <w:tcPr>
            <w:tcW w:w="4729" w:type="dxa"/>
            <w:shd w:val="clear" w:color="auto" w:fill="auto"/>
          </w:tcPr>
          <w:p w14:paraId="492762F4" w14:textId="77777777" w:rsidR="003B54CB" w:rsidRPr="00C4184F" w:rsidRDefault="003B54CB" w:rsidP="00F84581">
            <w:pPr>
              <w:pStyle w:val="Sinespaciado"/>
              <w:rPr>
                <w:rFonts w:ascii="Arial" w:hAnsi="Arial" w:cs="Arial"/>
                <w:color w:val="000000"/>
                <w:sz w:val="24"/>
                <w:szCs w:val="24"/>
              </w:rPr>
            </w:pPr>
          </w:p>
        </w:tc>
      </w:tr>
      <w:tr w:rsidR="003B54CB" w:rsidRPr="00C4184F" w14:paraId="2CC287F5" w14:textId="77777777" w:rsidTr="00F84581">
        <w:tc>
          <w:tcPr>
            <w:tcW w:w="4665" w:type="dxa"/>
            <w:shd w:val="clear" w:color="auto" w:fill="auto"/>
          </w:tcPr>
          <w:p w14:paraId="7214DFDD" w14:textId="77777777" w:rsidR="003B54CB" w:rsidRPr="00C4184F" w:rsidRDefault="003B54CB" w:rsidP="00F84581">
            <w:pPr>
              <w:pStyle w:val="Sinespaciado"/>
              <w:rPr>
                <w:rFonts w:ascii="Arial" w:hAnsi="Arial" w:cs="Arial"/>
                <w:color w:val="000000"/>
                <w:sz w:val="24"/>
                <w:szCs w:val="24"/>
              </w:rPr>
            </w:pPr>
            <w:r w:rsidRPr="00C4184F">
              <w:rPr>
                <w:rFonts w:ascii="Arial" w:hAnsi="Arial" w:cs="Arial"/>
                <w:sz w:val="24"/>
                <w:szCs w:val="24"/>
              </w:rPr>
              <w:t>Escolaridad</w:t>
            </w:r>
          </w:p>
        </w:tc>
        <w:tc>
          <w:tcPr>
            <w:tcW w:w="4729" w:type="dxa"/>
            <w:shd w:val="clear" w:color="auto" w:fill="auto"/>
          </w:tcPr>
          <w:p w14:paraId="25DD102E" w14:textId="77777777" w:rsidR="003B54CB" w:rsidRPr="00C4184F" w:rsidRDefault="003B54CB" w:rsidP="00F84581">
            <w:pPr>
              <w:pStyle w:val="Sinespaciado"/>
              <w:rPr>
                <w:rFonts w:ascii="Arial" w:hAnsi="Arial" w:cs="Arial"/>
                <w:color w:val="000000"/>
                <w:sz w:val="24"/>
                <w:szCs w:val="24"/>
              </w:rPr>
            </w:pPr>
            <w:r w:rsidRPr="00C4184F">
              <w:rPr>
                <w:rFonts w:ascii="Arial" w:hAnsi="Arial" w:cs="Arial"/>
                <w:sz w:val="24"/>
                <w:szCs w:val="24"/>
              </w:rPr>
              <w:t xml:space="preserve">Licenciatura </w:t>
            </w:r>
          </w:p>
        </w:tc>
      </w:tr>
      <w:tr w:rsidR="003B54CB" w:rsidRPr="00C4184F" w14:paraId="2D539A83" w14:textId="77777777" w:rsidTr="00F84581">
        <w:tc>
          <w:tcPr>
            <w:tcW w:w="4665" w:type="dxa"/>
            <w:shd w:val="clear" w:color="auto" w:fill="auto"/>
          </w:tcPr>
          <w:p w14:paraId="3DE69447" w14:textId="77777777" w:rsidR="003B54CB" w:rsidRPr="00C4184F" w:rsidRDefault="003B54CB" w:rsidP="00F84581">
            <w:pPr>
              <w:pStyle w:val="Sinespaciado"/>
              <w:rPr>
                <w:rFonts w:ascii="Arial" w:hAnsi="Arial" w:cs="Arial"/>
                <w:color w:val="000000"/>
                <w:sz w:val="24"/>
                <w:szCs w:val="24"/>
              </w:rPr>
            </w:pPr>
            <w:r w:rsidRPr="00C4184F">
              <w:rPr>
                <w:rFonts w:ascii="Arial" w:hAnsi="Arial" w:cs="Arial"/>
                <w:sz w:val="24"/>
                <w:szCs w:val="24"/>
              </w:rPr>
              <w:t>Años de experiencia</w:t>
            </w:r>
          </w:p>
        </w:tc>
        <w:tc>
          <w:tcPr>
            <w:tcW w:w="4729" w:type="dxa"/>
            <w:shd w:val="clear" w:color="auto" w:fill="auto"/>
          </w:tcPr>
          <w:p w14:paraId="51D32C34" w14:textId="77777777" w:rsidR="003B54CB" w:rsidRPr="00C4184F" w:rsidRDefault="003B54CB" w:rsidP="00F84581">
            <w:pPr>
              <w:pStyle w:val="Sinespaciado"/>
              <w:rPr>
                <w:rFonts w:ascii="Arial" w:hAnsi="Arial" w:cs="Arial"/>
                <w:color w:val="000000"/>
                <w:sz w:val="24"/>
                <w:szCs w:val="24"/>
              </w:rPr>
            </w:pPr>
            <w:r w:rsidRPr="00C4184F">
              <w:rPr>
                <w:rFonts w:ascii="Arial" w:hAnsi="Arial" w:cs="Arial"/>
                <w:sz w:val="24"/>
                <w:szCs w:val="24"/>
              </w:rPr>
              <w:t>1 Año</w:t>
            </w:r>
          </w:p>
        </w:tc>
      </w:tr>
      <w:tr w:rsidR="003B54CB" w:rsidRPr="00C4184F" w14:paraId="1E05B08F" w14:textId="77777777" w:rsidTr="00F84581">
        <w:tc>
          <w:tcPr>
            <w:tcW w:w="4665" w:type="dxa"/>
            <w:shd w:val="clear" w:color="auto" w:fill="auto"/>
          </w:tcPr>
          <w:p w14:paraId="7B5B6256" w14:textId="77777777" w:rsidR="003B54CB" w:rsidRPr="00C4184F" w:rsidRDefault="003B54CB" w:rsidP="00F84581">
            <w:pPr>
              <w:pStyle w:val="Sinespaciado"/>
              <w:rPr>
                <w:rFonts w:ascii="Arial" w:hAnsi="Arial" w:cs="Arial"/>
                <w:color w:val="000000"/>
                <w:sz w:val="24"/>
                <w:szCs w:val="24"/>
              </w:rPr>
            </w:pPr>
            <w:r w:rsidRPr="00C4184F">
              <w:rPr>
                <w:rFonts w:ascii="Arial" w:hAnsi="Arial" w:cs="Arial"/>
                <w:sz w:val="24"/>
                <w:szCs w:val="24"/>
              </w:rPr>
              <w:t>Conocimientos básicos</w:t>
            </w:r>
          </w:p>
        </w:tc>
        <w:tc>
          <w:tcPr>
            <w:tcW w:w="4729" w:type="dxa"/>
            <w:shd w:val="clear" w:color="auto" w:fill="auto"/>
          </w:tcPr>
          <w:p w14:paraId="7BD879C5" w14:textId="77777777" w:rsidR="003B54CB" w:rsidRPr="00C4184F" w:rsidRDefault="003B54CB" w:rsidP="003B54CB">
            <w:pPr>
              <w:pStyle w:val="Sinespaciado"/>
              <w:numPr>
                <w:ilvl w:val="0"/>
                <w:numId w:val="2"/>
              </w:numPr>
              <w:jc w:val="both"/>
              <w:rPr>
                <w:rFonts w:ascii="Arial" w:hAnsi="Arial" w:cs="Arial"/>
                <w:color w:val="000000"/>
                <w:sz w:val="24"/>
                <w:szCs w:val="24"/>
              </w:rPr>
            </w:pPr>
            <w:r w:rsidRPr="00C4184F">
              <w:rPr>
                <w:rFonts w:ascii="Arial" w:hAnsi="Arial" w:cs="Arial"/>
                <w:sz w:val="24"/>
                <w:szCs w:val="24"/>
              </w:rPr>
              <w:t>Microsoft Office</w:t>
            </w:r>
          </w:p>
          <w:p w14:paraId="3AC47693" w14:textId="77777777" w:rsidR="003B54CB" w:rsidRPr="00C4184F" w:rsidRDefault="003B54CB" w:rsidP="003B54CB">
            <w:pPr>
              <w:pStyle w:val="Sinespaciado"/>
              <w:numPr>
                <w:ilvl w:val="0"/>
                <w:numId w:val="2"/>
              </w:numPr>
              <w:jc w:val="both"/>
              <w:rPr>
                <w:rFonts w:ascii="Arial" w:hAnsi="Arial" w:cs="Arial"/>
                <w:color w:val="000000"/>
                <w:sz w:val="24"/>
                <w:szCs w:val="24"/>
              </w:rPr>
            </w:pPr>
            <w:r w:rsidRPr="00C4184F">
              <w:rPr>
                <w:rFonts w:ascii="Arial" w:hAnsi="Arial" w:cs="Arial"/>
                <w:sz w:val="24"/>
                <w:szCs w:val="24"/>
              </w:rPr>
              <w:t>Ley de Transparencia y Acceso a la Información Pública del Estado de Puebla, y Normativas aplicables a la Administración Pública Municipal.</w:t>
            </w:r>
          </w:p>
        </w:tc>
      </w:tr>
      <w:tr w:rsidR="003B54CB" w:rsidRPr="00C4184F" w14:paraId="46FBD023" w14:textId="77777777" w:rsidTr="00F84581">
        <w:tc>
          <w:tcPr>
            <w:tcW w:w="4665" w:type="dxa"/>
            <w:shd w:val="clear" w:color="auto" w:fill="auto"/>
          </w:tcPr>
          <w:p w14:paraId="5B53188B" w14:textId="77777777" w:rsidR="003B54CB" w:rsidRPr="00C4184F" w:rsidRDefault="003B54CB" w:rsidP="00F84581">
            <w:pPr>
              <w:pStyle w:val="Sinespaciado"/>
              <w:rPr>
                <w:rFonts w:ascii="Arial" w:hAnsi="Arial" w:cs="Arial"/>
                <w:color w:val="000000"/>
                <w:sz w:val="24"/>
                <w:szCs w:val="24"/>
              </w:rPr>
            </w:pPr>
            <w:r w:rsidRPr="00C4184F">
              <w:rPr>
                <w:rFonts w:ascii="Arial" w:hAnsi="Arial" w:cs="Arial"/>
                <w:sz w:val="24"/>
                <w:szCs w:val="24"/>
              </w:rPr>
              <w:t>Habilidades</w:t>
            </w:r>
          </w:p>
        </w:tc>
        <w:tc>
          <w:tcPr>
            <w:tcW w:w="4729" w:type="dxa"/>
            <w:shd w:val="clear" w:color="auto" w:fill="auto"/>
          </w:tcPr>
          <w:p w14:paraId="1DE167FC" w14:textId="77777777" w:rsidR="003B54CB" w:rsidRPr="00C4184F" w:rsidRDefault="003B54CB" w:rsidP="003B54CB">
            <w:pPr>
              <w:pStyle w:val="Sinespaciado"/>
              <w:numPr>
                <w:ilvl w:val="0"/>
                <w:numId w:val="2"/>
              </w:numPr>
              <w:jc w:val="both"/>
              <w:rPr>
                <w:rFonts w:ascii="Arial" w:hAnsi="Arial" w:cs="Arial"/>
                <w:sz w:val="24"/>
                <w:szCs w:val="24"/>
              </w:rPr>
            </w:pPr>
            <w:r w:rsidRPr="00C4184F">
              <w:rPr>
                <w:rFonts w:ascii="Arial" w:hAnsi="Arial" w:cs="Arial"/>
                <w:sz w:val="24"/>
                <w:szCs w:val="24"/>
              </w:rPr>
              <w:t>Discreción</w:t>
            </w:r>
          </w:p>
          <w:p w14:paraId="6B5F0011" w14:textId="77777777" w:rsidR="003B54CB" w:rsidRPr="00C4184F" w:rsidRDefault="003B54CB" w:rsidP="003B54CB">
            <w:pPr>
              <w:pStyle w:val="Sinespaciado"/>
              <w:numPr>
                <w:ilvl w:val="0"/>
                <w:numId w:val="2"/>
              </w:numPr>
              <w:jc w:val="both"/>
              <w:rPr>
                <w:rFonts w:ascii="Arial" w:hAnsi="Arial" w:cs="Arial"/>
                <w:sz w:val="24"/>
                <w:szCs w:val="24"/>
              </w:rPr>
            </w:pPr>
            <w:r w:rsidRPr="00C4184F">
              <w:rPr>
                <w:rFonts w:ascii="Arial" w:hAnsi="Arial" w:cs="Arial"/>
                <w:sz w:val="24"/>
                <w:szCs w:val="24"/>
              </w:rPr>
              <w:t>Amabilidad</w:t>
            </w:r>
          </w:p>
          <w:p w14:paraId="36927DFE" w14:textId="77777777" w:rsidR="003B54CB" w:rsidRPr="00C4184F" w:rsidRDefault="003B54CB" w:rsidP="003B54CB">
            <w:pPr>
              <w:pStyle w:val="Sinespaciado"/>
              <w:numPr>
                <w:ilvl w:val="0"/>
                <w:numId w:val="2"/>
              </w:numPr>
              <w:jc w:val="both"/>
              <w:rPr>
                <w:rFonts w:ascii="Arial" w:hAnsi="Arial" w:cs="Arial"/>
                <w:sz w:val="24"/>
                <w:szCs w:val="24"/>
              </w:rPr>
            </w:pPr>
            <w:r w:rsidRPr="00C4184F">
              <w:rPr>
                <w:rFonts w:ascii="Arial" w:hAnsi="Arial" w:cs="Arial"/>
                <w:sz w:val="24"/>
                <w:szCs w:val="24"/>
              </w:rPr>
              <w:t xml:space="preserve">Honestidad </w:t>
            </w:r>
          </w:p>
          <w:p w14:paraId="2CF84FD1" w14:textId="77777777" w:rsidR="003B54CB" w:rsidRPr="00C4184F" w:rsidRDefault="003B54CB" w:rsidP="003B54CB">
            <w:pPr>
              <w:pStyle w:val="Sinespaciado"/>
              <w:numPr>
                <w:ilvl w:val="0"/>
                <w:numId w:val="2"/>
              </w:numPr>
              <w:jc w:val="both"/>
              <w:rPr>
                <w:rFonts w:ascii="Arial" w:hAnsi="Arial" w:cs="Arial"/>
                <w:sz w:val="24"/>
                <w:szCs w:val="24"/>
              </w:rPr>
            </w:pPr>
            <w:r w:rsidRPr="00C4184F">
              <w:rPr>
                <w:rFonts w:ascii="Arial" w:hAnsi="Arial" w:cs="Arial"/>
                <w:sz w:val="24"/>
                <w:szCs w:val="24"/>
              </w:rPr>
              <w:t>Paciencia</w:t>
            </w:r>
          </w:p>
          <w:p w14:paraId="4D1AD6E6" w14:textId="77777777" w:rsidR="003B54CB" w:rsidRPr="00C4184F" w:rsidRDefault="003B54CB" w:rsidP="003B54CB">
            <w:pPr>
              <w:pStyle w:val="Sinespaciado"/>
              <w:numPr>
                <w:ilvl w:val="0"/>
                <w:numId w:val="2"/>
              </w:numPr>
              <w:jc w:val="both"/>
              <w:rPr>
                <w:rFonts w:ascii="Arial" w:hAnsi="Arial" w:cs="Arial"/>
                <w:sz w:val="24"/>
                <w:szCs w:val="24"/>
              </w:rPr>
            </w:pPr>
            <w:r w:rsidRPr="00C4184F">
              <w:rPr>
                <w:rFonts w:ascii="Arial" w:hAnsi="Arial" w:cs="Arial"/>
                <w:sz w:val="24"/>
                <w:szCs w:val="24"/>
              </w:rPr>
              <w:t>Organizado</w:t>
            </w:r>
          </w:p>
          <w:p w14:paraId="19B30475" w14:textId="77777777" w:rsidR="003B54CB" w:rsidRPr="00C4184F" w:rsidRDefault="003B54CB" w:rsidP="003B54CB">
            <w:pPr>
              <w:pStyle w:val="Sinespaciado"/>
              <w:numPr>
                <w:ilvl w:val="0"/>
                <w:numId w:val="2"/>
              </w:numPr>
              <w:jc w:val="both"/>
              <w:rPr>
                <w:rFonts w:ascii="Arial" w:hAnsi="Arial" w:cs="Arial"/>
                <w:color w:val="000000"/>
                <w:sz w:val="24"/>
                <w:szCs w:val="24"/>
              </w:rPr>
            </w:pPr>
            <w:r w:rsidRPr="00C4184F">
              <w:rPr>
                <w:rFonts w:ascii="Arial" w:hAnsi="Arial" w:cs="Arial"/>
                <w:sz w:val="24"/>
                <w:szCs w:val="24"/>
              </w:rPr>
              <w:t>Puntual</w:t>
            </w:r>
          </w:p>
          <w:p w14:paraId="03BEBA40" w14:textId="77777777" w:rsidR="003B54CB" w:rsidRPr="00C4184F" w:rsidRDefault="003B54CB" w:rsidP="003B54CB">
            <w:pPr>
              <w:pStyle w:val="Sinespaciado"/>
              <w:numPr>
                <w:ilvl w:val="0"/>
                <w:numId w:val="2"/>
              </w:numPr>
              <w:jc w:val="both"/>
              <w:rPr>
                <w:rFonts w:ascii="Arial" w:hAnsi="Arial" w:cs="Arial"/>
                <w:color w:val="000000"/>
                <w:sz w:val="24"/>
                <w:szCs w:val="24"/>
              </w:rPr>
            </w:pPr>
            <w:r w:rsidRPr="00C4184F">
              <w:rPr>
                <w:rFonts w:ascii="Arial" w:hAnsi="Arial" w:cs="Arial"/>
                <w:sz w:val="24"/>
                <w:szCs w:val="24"/>
              </w:rPr>
              <w:t>Trabajo en equipo</w:t>
            </w:r>
          </w:p>
        </w:tc>
      </w:tr>
    </w:tbl>
    <w:p w14:paraId="456CB2F8" w14:textId="77777777" w:rsidR="003B54CB" w:rsidRPr="00C4184F" w:rsidRDefault="003B54CB" w:rsidP="003B54CB">
      <w:pPr>
        <w:pStyle w:val="Sinespaciado"/>
        <w:rPr>
          <w:rFonts w:ascii="Arial" w:hAnsi="Arial" w:cs="Arial"/>
          <w:sz w:val="24"/>
          <w:szCs w:val="24"/>
          <w:u w:val="single"/>
        </w:rPr>
      </w:pPr>
    </w:p>
    <w:p w14:paraId="761AAF47" w14:textId="77777777"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C4184F">
        <w:rPr>
          <w:rFonts w:ascii="Arial" w:hAnsi="Arial" w:cs="Arial"/>
          <w:b/>
          <w:sz w:val="24"/>
          <w:szCs w:val="24"/>
        </w:rPr>
        <w:t>Descripción General del Puesto</w:t>
      </w:r>
    </w:p>
    <w:p w14:paraId="78C3392A" w14:textId="77777777"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 xml:space="preserve">Apoyar en lo referente a las publicaciones de la página oficial del Ayuntamiento, referente a temas de transparencia y apoyar en la integración de los expedientes de solicitudes de acceso a la información. </w:t>
      </w:r>
    </w:p>
    <w:p w14:paraId="7475028E" w14:textId="77777777" w:rsidR="003B54CB" w:rsidRPr="00C4184F" w:rsidRDefault="003B54CB" w:rsidP="003B54CB">
      <w:pPr>
        <w:pStyle w:val="Sinespaciado"/>
        <w:jc w:val="both"/>
        <w:rPr>
          <w:rFonts w:ascii="Arial" w:hAnsi="Arial" w:cs="Arial"/>
          <w:b/>
          <w:bCs/>
          <w:sz w:val="24"/>
          <w:szCs w:val="24"/>
        </w:rPr>
      </w:pPr>
    </w:p>
    <w:p w14:paraId="47EFFCFE" w14:textId="77777777"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C4184F">
        <w:rPr>
          <w:rFonts w:ascii="Arial" w:hAnsi="Arial" w:cs="Arial"/>
          <w:b/>
          <w:bCs/>
          <w:sz w:val="24"/>
          <w:szCs w:val="24"/>
        </w:rPr>
        <w:t>FUNCIONES PRINCIPALES</w:t>
      </w:r>
    </w:p>
    <w:p w14:paraId="5CC97C68" w14:textId="7A7BC2B4"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 xml:space="preserve">1.- </w:t>
      </w:r>
      <w:r w:rsidR="00ED5844">
        <w:rPr>
          <w:rFonts w:ascii="Arial" w:hAnsi="Arial" w:cs="Arial"/>
          <w:sz w:val="24"/>
          <w:szCs w:val="24"/>
        </w:rPr>
        <w:t>Apoyar en el</w:t>
      </w:r>
      <w:r w:rsidRPr="00C4184F">
        <w:rPr>
          <w:rFonts w:ascii="Arial" w:hAnsi="Arial" w:cs="Arial"/>
          <w:sz w:val="24"/>
          <w:szCs w:val="24"/>
        </w:rPr>
        <w:t xml:space="preserve"> control y registro de las solicitudes de información que ingresan a la Unidad Administrativa de Transparencia y Acceso a la Información.</w:t>
      </w:r>
    </w:p>
    <w:p w14:paraId="38B67D58" w14:textId="2CC685EF" w:rsidR="003B54CB" w:rsidRPr="00C4184F" w:rsidRDefault="00ED5844"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2.-. Apoyar en la elaboración del informe </w:t>
      </w:r>
      <w:r w:rsidR="003B54CB" w:rsidRPr="00C4184F">
        <w:rPr>
          <w:rFonts w:ascii="Arial" w:hAnsi="Arial" w:cs="Arial"/>
          <w:sz w:val="24"/>
          <w:szCs w:val="24"/>
        </w:rPr>
        <w:t>mensual, que se rinde al Instituto de Transparencia y Acceso a la Información Pública y Protección de Datos Personales del Estado de Puebla.</w:t>
      </w:r>
    </w:p>
    <w:p w14:paraId="4BF37175" w14:textId="308A680C"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 xml:space="preserve">3.- </w:t>
      </w:r>
      <w:r w:rsidR="00ED5844">
        <w:rPr>
          <w:rFonts w:ascii="Arial" w:hAnsi="Arial" w:cs="Arial"/>
          <w:sz w:val="24"/>
          <w:szCs w:val="24"/>
        </w:rPr>
        <w:t xml:space="preserve">Apoyar en el procedimiento de </w:t>
      </w:r>
      <w:r w:rsidRPr="00C4184F">
        <w:rPr>
          <w:rFonts w:ascii="Arial" w:hAnsi="Arial" w:cs="Arial"/>
          <w:sz w:val="24"/>
          <w:szCs w:val="24"/>
        </w:rPr>
        <w:t>seguimiento a las solicitudes de información hasta que se haga entrega de la respuesta, previa supervisión de la Directora de la Unidad Administrativa.</w:t>
      </w:r>
    </w:p>
    <w:p w14:paraId="55548333" w14:textId="79E32D6E"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 xml:space="preserve">4.- </w:t>
      </w:r>
      <w:r w:rsidR="00ED5844">
        <w:rPr>
          <w:rFonts w:ascii="Arial" w:hAnsi="Arial" w:cs="Arial"/>
          <w:sz w:val="24"/>
          <w:szCs w:val="24"/>
        </w:rPr>
        <w:t>Apoyar en la revisión de los</w:t>
      </w:r>
      <w:r w:rsidR="00304CBE">
        <w:rPr>
          <w:rFonts w:ascii="Arial" w:hAnsi="Arial" w:cs="Arial"/>
          <w:sz w:val="24"/>
          <w:szCs w:val="24"/>
        </w:rPr>
        <w:t xml:space="preserve"> </w:t>
      </w:r>
      <w:r w:rsidRPr="00C4184F">
        <w:rPr>
          <w:rFonts w:ascii="Arial" w:hAnsi="Arial" w:cs="Arial"/>
          <w:sz w:val="24"/>
          <w:szCs w:val="24"/>
        </w:rPr>
        <w:t>correos institucionales de Transparencia y de la Direct</w:t>
      </w:r>
      <w:r w:rsidR="00ED5844">
        <w:rPr>
          <w:rFonts w:ascii="Arial" w:hAnsi="Arial" w:cs="Arial"/>
          <w:sz w:val="24"/>
          <w:szCs w:val="24"/>
        </w:rPr>
        <w:t xml:space="preserve">ora de la Unidad Administrativa y atender los asuntos que le sean indicados </w:t>
      </w:r>
    </w:p>
    <w:p w14:paraId="263A125F" w14:textId="77777777"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lastRenderedPageBreak/>
        <w:t xml:space="preserve">5.- Desempeñar funciones encomendadas por la Directora de la Unidad. </w:t>
      </w:r>
    </w:p>
    <w:p w14:paraId="1CDF8DFF" w14:textId="77777777"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 xml:space="preserve">6.- Llenar los formatos para el registro de archivo, hacer caratulas, foliar, entre sellar y archivar en cajas los expedientes, con supervisión de la Directora de la Unidad. </w:t>
      </w:r>
    </w:p>
    <w:p w14:paraId="47572E0D" w14:textId="77777777"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7.- Llevar un control de término, para atender las solicitudes de acceso a la información en el menor tiempo posible.</w:t>
      </w:r>
    </w:p>
    <w:p w14:paraId="768E8E53" w14:textId="77777777" w:rsidR="003B54CB" w:rsidRPr="00C4184F" w:rsidRDefault="003B54CB"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8.- Atender al solicitante, cuando requieren aclarar una solicitud de acceso a la información, cuando realizan una comparecencia y cuando solicitan llenar el formato de solicitudes de acceso a la información.</w:t>
      </w:r>
    </w:p>
    <w:p w14:paraId="16437F3B" w14:textId="3E5D6BB7" w:rsidR="00ED5844" w:rsidRDefault="003B54CB"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 xml:space="preserve">9.- </w:t>
      </w:r>
      <w:r w:rsidR="00ED5844">
        <w:rPr>
          <w:rFonts w:ascii="Arial" w:hAnsi="Arial" w:cs="Arial"/>
          <w:sz w:val="24"/>
          <w:szCs w:val="24"/>
        </w:rPr>
        <w:t>Apoyar en la supervisión del cumplimiento</w:t>
      </w:r>
      <w:r w:rsidR="00ED5844" w:rsidRPr="00ED5844">
        <w:rPr>
          <w:rFonts w:ascii="Arial" w:hAnsi="Arial" w:cs="Arial"/>
          <w:sz w:val="24"/>
          <w:szCs w:val="24"/>
        </w:rPr>
        <w:t xml:space="preserve"> de criterios y lineamientos en materia de acceso restringido.</w:t>
      </w:r>
    </w:p>
    <w:p w14:paraId="7369F1C2" w14:textId="0F27D0DD" w:rsidR="00ED5844" w:rsidRDefault="00ED5844"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10.- Apoyar en la e</w:t>
      </w:r>
      <w:r w:rsidRPr="00ED5844">
        <w:rPr>
          <w:rFonts w:ascii="Arial" w:hAnsi="Arial" w:cs="Arial"/>
          <w:sz w:val="24"/>
          <w:szCs w:val="24"/>
        </w:rPr>
        <w:t>laboración del informe de justificación relativo al recurso de revisión</w:t>
      </w:r>
    </w:p>
    <w:p w14:paraId="68D78BAD" w14:textId="4583D10B" w:rsidR="00ED5844" w:rsidRDefault="00ED5844"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11.- Apoyar en le elaboración de</w:t>
      </w:r>
      <w:r w:rsidRPr="00ED5844">
        <w:rPr>
          <w:rFonts w:ascii="Arial" w:hAnsi="Arial" w:cs="Arial"/>
          <w:sz w:val="24"/>
          <w:szCs w:val="24"/>
        </w:rPr>
        <w:t xml:space="preserve"> los Informes mensual y anual de actividades que se rinde al ITAIPUE y al Ayuntamiento, a través de la Secretaría.</w:t>
      </w:r>
    </w:p>
    <w:p w14:paraId="6CF76052" w14:textId="6846C238" w:rsidR="00ED5844" w:rsidRDefault="00ED5844"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12. </w:t>
      </w:r>
      <w:r w:rsidR="0089639E">
        <w:rPr>
          <w:rFonts w:ascii="Arial" w:hAnsi="Arial" w:cs="Arial"/>
          <w:sz w:val="24"/>
          <w:szCs w:val="24"/>
        </w:rPr>
        <w:t>Apoyar en la elaboración de</w:t>
      </w:r>
      <w:r>
        <w:rPr>
          <w:rFonts w:ascii="Arial" w:hAnsi="Arial" w:cs="Arial"/>
          <w:sz w:val="24"/>
          <w:szCs w:val="24"/>
        </w:rPr>
        <w:t xml:space="preserve"> los acuerdos de radicación, oficios y para notificar las respuestas </w:t>
      </w:r>
      <w:r w:rsidR="00280421">
        <w:rPr>
          <w:rFonts w:ascii="Arial" w:hAnsi="Arial" w:cs="Arial"/>
          <w:sz w:val="24"/>
          <w:szCs w:val="24"/>
        </w:rPr>
        <w:t>en relación a las solicitudes de información y pasarlos a revisión con la Directora del área</w:t>
      </w:r>
      <w:r w:rsidR="00431264">
        <w:rPr>
          <w:rFonts w:ascii="Arial" w:hAnsi="Arial" w:cs="Arial"/>
          <w:sz w:val="24"/>
          <w:szCs w:val="24"/>
        </w:rPr>
        <w:t>.</w:t>
      </w:r>
    </w:p>
    <w:p w14:paraId="080E2E1C" w14:textId="2ED6EA8E" w:rsidR="00431264" w:rsidRDefault="00431264"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13.-</w:t>
      </w:r>
      <w:r w:rsidRPr="00431264">
        <w:t xml:space="preserve"> </w:t>
      </w:r>
      <w:r w:rsidRPr="00431264">
        <w:rPr>
          <w:rFonts w:ascii="Arial" w:hAnsi="Arial" w:cs="Arial"/>
          <w:sz w:val="24"/>
          <w:szCs w:val="24"/>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14:paraId="7017EB67" w14:textId="77777777" w:rsidR="00431264" w:rsidRPr="00C4184F" w:rsidRDefault="00431264" w:rsidP="003B54CB">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7CBC50D8" w14:textId="77777777" w:rsidR="003B54CB" w:rsidRPr="00C4184F" w:rsidRDefault="003B54CB" w:rsidP="003B54CB">
      <w:pPr>
        <w:pStyle w:val="Sinespaciado"/>
        <w:jc w:val="both"/>
        <w:rPr>
          <w:rFonts w:ascii="Arial" w:hAnsi="Arial" w:cs="Arial"/>
          <w:b/>
          <w:bCs/>
          <w:sz w:val="24"/>
          <w:szCs w:val="24"/>
        </w:rPr>
      </w:pPr>
    </w:p>
    <w:p w14:paraId="7FAAD7B0" w14:textId="77777777" w:rsidR="00431264" w:rsidRDefault="00431264" w:rsidP="003B54CB">
      <w:pPr>
        <w:pStyle w:val="Sinespaciado"/>
        <w:jc w:val="center"/>
        <w:rPr>
          <w:rFonts w:ascii="Arial" w:hAnsi="Arial" w:cs="Arial"/>
          <w:b/>
          <w:sz w:val="24"/>
          <w:szCs w:val="24"/>
        </w:rPr>
      </w:pPr>
    </w:p>
    <w:p w14:paraId="2FAD0D3C" w14:textId="77777777" w:rsidR="00431264" w:rsidRDefault="00431264" w:rsidP="003B54CB">
      <w:pPr>
        <w:pStyle w:val="Sinespaciado"/>
        <w:jc w:val="center"/>
        <w:rPr>
          <w:rFonts w:ascii="Arial" w:hAnsi="Arial" w:cs="Arial"/>
          <w:b/>
          <w:sz w:val="24"/>
          <w:szCs w:val="24"/>
        </w:rPr>
      </w:pPr>
    </w:p>
    <w:p w14:paraId="4249AA3B" w14:textId="77777777" w:rsidR="00431264" w:rsidRDefault="00431264" w:rsidP="003B54CB">
      <w:pPr>
        <w:pStyle w:val="Sinespaciado"/>
        <w:jc w:val="center"/>
        <w:rPr>
          <w:rFonts w:ascii="Arial" w:hAnsi="Arial" w:cs="Arial"/>
          <w:b/>
          <w:sz w:val="24"/>
          <w:szCs w:val="24"/>
        </w:rPr>
      </w:pPr>
    </w:p>
    <w:p w14:paraId="0AD48009" w14:textId="77777777" w:rsidR="00431264" w:rsidRDefault="00431264" w:rsidP="003B54CB">
      <w:pPr>
        <w:pStyle w:val="Sinespaciado"/>
        <w:jc w:val="center"/>
        <w:rPr>
          <w:rFonts w:ascii="Arial" w:hAnsi="Arial" w:cs="Arial"/>
          <w:b/>
          <w:sz w:val="24"/>
          <w:szCs w:val="24"/>
        </w:rPr>
      </w:pPr>
    </w:p>
    <w:p w14:paraId="5F76581E" w14:textId="0CC85EF7" w:rsidR="003B54CB" w:rsidRDefault="003B54CB" w:rsidP="003B54CB">
      <w:pPr>
        <w:pStyle w:val="Sinespaciado"/>
        <w:jc w:val="center"/>
        <w:rPr>
          <w:rFonts w:ascii="Arial" w:hAnsi="Arial" w:cs="Arial"/>
          <w:b/>
          <w:sz w:val="24"/>
          <w:szCs w:val="24"/>
        </w:rPr>
      </w:pPr>
      <w:r w:rsidRPr="00C4184F">
        <w:rPr>
          <w:rFonts w:ascii="Arial" w:hAnsi="Arial" w:cs="Arial"/>
          <w:b/>
          <w:sz w:val="24"/>
          <w:szCs w:val="24"/>
        </w:rPr>
        <w:t>AUXILIAR C</w:t>
      </w:r>
    </w:p>
    <w:p w14:paraId="7DEFEAC4" w14:textId="7DEF59C8" w:rsidR="00B93BB2" w:rsidRDefault="00B93BB2" w:rsidP="003B54CB">
      <w:pPr>
        <w:pStyle w:val="Sinespaciado"/>
        <w:jc w:val="center"/>
        <w:rPr>
          <w:rFonts w:ascii="Arial" w:hAnsi="Arial" w:cs="Arial"/>
          <w:b/>
          <w:sz w:val="24"/>
          <w:szCs w:val="24"/>
        </w:rPr>
      </w:pPr>
    </w:p>
    <w:p w14:paraId="62545127" w14:textId="428BA557" w:rsidR="00B93BB2" w:rsidRDefault="00B93BB2" w:rsidP="003B54CB">
      <w:pPr>
        <w:pStyle w:val="Sinespaciado"/>
        <w:jc w:val="center"/>
        <w:rPr>
          <w:rFonts w:ascii="Arial" w:hAnsi="Arial" w:cs="Arial"/>
          <w:b/>
          <w:sz w:val="24"/>
          <w:szCs w:val="24"/>
        </w:rPr>
      </w:pPr>
    </w:p>
    <w:p w14:paraId="0252DDBD" w14:textId="77777777" w:rsidR="00B93BB2" w:rsidRPr="00C4184F" w:rsidRDefault="00B93BB2" w:rsidP="003B54CB">
      <w:pPr>
        <w:pStyle w:val="Sinespaciado"/>
        <w:jc w:val="center"/>
        <w:rPr>
          <w:rFonts w:ascii="Arial" w:hAnsi="Arial" w:cs="Arial"/>
          <w:b/>
          <w:sz w:val="24"/>
          <w:szCs w:val="24"/>
        </w:rPr>
      </w:pPr>
    </w:p>
    <w:p w14:paraId="5A1F553B" w14:textId="77777777" w:rsidR="003B54CB" w:rsidRPr="00C4184F" w:rsidRDefault="003B54CB" w:rsidP="003B54CB">
      <w:pPr>
        <w:pStyle w:val="Sinespaciado"/>
        <w:jc w:val="center"/>
        <w:rPr>
          <w:rFonts w:ascii="Arial" w:hAnsi="Arial" w:cs="Arial"/>
          <w:color w:val="000000"/>
          <w:sz w:val="24"/>
          <w:szCs w:val="24"/>
        </w:rPr>
      </w:pPr>
      <w:r w:rsidRPr="00C4184F">
        <w:rPr>
          <w:rFonts w:ascii="Arial" w:hAnsi="Arial" w:cs="Arial"/>
          <w:b/>
          <w:sz w:val="24"/>
          <w:szCs w:val="24"/>
        </w:rPr>
        <w:t>__________________________________________</w:t>
      </w:r>
    </w:p>
    <w:p w14:paraId="23D06D1B" w14:textId="77777777" w:rsidR="003B54CB" w:rsidRPr="00C4184F" w:rsidRDefault="003B54CB">
      <w:pPr>
        <w:rPr>
          <w:rFonts w:ascii="Arial" w:hAnsi="Arial" w:cs="Arial"/>
          <w:sz w:val="23"/>
          <w:szCs w:val="23"/>
          <w:u w:val="single"/>
        </w:rPr>
      </w:pPr>
      <w:r w:rsidRPr="00C4184F">
        <w:rPr>
          <w:rFonts w:ascii="Arial" w:hAnsi="Arial" w:cs="Arial"/>
          <w:sz w:val="23"/>
          <w:szCs w:val="23"/>
          <w:u w:val="single"/>
        </w:rPr>
        <w:br w:type="page"/>
      </w:r>
    </w:p>
    <w:p w14:paraId="0B83E9F3" w14:textId="58DCA5C5" w:rsidR="002C05F7" w:rsidRPr="00C4184F" w:rsidRDefault="002C05F7" w:rsidP="002C05F7">
      <w:pPr>
        <w:pStyle w:val="Sinespaciado"/>
        <w:rPr>
          <w:rFonts w:ascii="Arial" w:hAnsi="Arial" w:cs="Arial"/>
          <w:sz w:val="23"/>
          <w:szCs w:val="23"/>
          <w:u w:val="single"/>
        </w:rPr>
      </w:pPr>
      <w:r w:rsidRPr="00C4184F">
        <w:rPr>
          <w:rFonts w:ascii="Arial" w:hAnsi="Arial" w:cs="Arial"/>
          <w:sz w:val="23"/>
          <w:szCs w:val="23"/>
          <w:u w:val="single"/>
        </w:rPr>
        <w:lastRenderedPageBreak/>
        <w:t xml:space="preserve">Descripción del Puesto </w:t>
      </w:r>
    </w:p>
    <w:p w14:paraId="5EB2B587" w14:textId="77777777" w:rsidR="002C05F7" w:rsidRPr="00C4184F" w:rsidRDefault="002C05F7" w:rsidP="002C05F7">
      <w:pPr>
        <w:pStyle w:val="Sinespaciado"/>
        <w:rPr>
          <w:rFonts w:ascii="Arial" w:hAnsi="Arial" w:cs="Arial"/>
          <w:sz w:val="23"/>
          <w:szCs w:val="23"/>
        </w:rPr>
      </w:pPr>
    </w:p>
    <w:tbl>
      <w:tblPr>
        <w:tblStyle w:val="Tablaconcuadrcula"/>
        <w:tblW w:w="0" w:type="auto"/>
        <w:shd w:val="clear" w:color="auto" w:fill="FF9999"/>
        <w:tblLook w:val="04A0" w:firstRow="1" w:lastRow="0" w:firstColumn="1" w:lastColumn="0" w:noHBand="0" w:noVBand="1"/>
      </w:tblPr>
      <w:tblGrid>
        <w:gridCol w:w="3720"/>
        <w:gridCol w:w="5674"/>
      </w:tblGrid>
      <w:tr w:rsidR="002C05F7" w:rsidRPr="00C4184F" w14:paraId="643943B0" w14:textId="77777777" w:rsidTr="00C30165">
        <w:tc>
          <w:tcPr>
            <w:tcW w:w="3964" w:type="dxa"/>
            <w:shd w:val="clear" w:color="auto" w:fill="FFFFFF" w:themeFill="background1"/>
          </w:tcPr>
          <w:p w14:paraId="08EADE9D" w14:textId="77777777" w:rsidR="002C05F7" w:rsidRPr="00C4184F" w:rsidRDefault="002C05F7" w:rsidP="00431264">
            <w:pPr>
              <w:pStyle w:val="Sinespaciado"/>
              <w:shd w:val="clear" w:color="auto" w:fill="FFFFFF" w:themeFill="background1"/>
              <w:rPr>
                <w:rFonts w:ascii="Arial" w:hAnsi="Arial" w:cs="Arial"/>
                <w:b/>
                <w:sz w:val="23"/>
                <w:szCs w:val="23"/>
              </w:rPr>
            </w:pPr>
            <w:r w:rsidRPr="00C4184F">
              <w:rPr>
                <w:rFonts w:ascii="Arial" w:hAnsi="Arial" w:cs="Arial"/>
                <w:b/>
                <w:color w:val="000000"/>
                <w:sz w:val="23"/>
                <w:szCs w:val="23"/>
              </w:rPr>
              <w:t>Título del Puesto</w:t>
            </w:r>
          </w:p>
          <w:p w14:paraId="356AF1AC" w14:textId="77777777" w:rsidR="002C05F7" w:rsidRPr="00C4184F" w:rsidRDefault="002C05F7" w:rsidP="00431264">
            <w:pPr>
              <w:pStyle w:val="Sinespaciado"/>
              <w:shd w:val="clear" w:color="auto" w:fill="FFFFFF" w:themeFill="background1"/>
              <w:rPr>
                <w:rFonts w:ascii="Arial" w:hAnsi="Arial" w:cs="Arial"/>
                <w:b/>
                <w:sz w:val="23"/>
                <w:szCs w:val="23"/>
              </w:rPr>
            </w:pPr>
          </w:p>
        </w:tc>
        <w:tc>
          <w:tcPr>
            <w:tcW w:w="6106" w:type="dxa"/>
            <w:shd w:val="clear" w:color="auto" w:fill="FFFFFF" w:themeFill="background1"/>
          </w:tcPr>
          <w:p w14:paraId="62C615A5" w14:textId="0984E623" w:rsidR="002C05F7" w:rsidRPr="00B93BB2" w:rsidRDefault="0039386A" w:rsidP="00431264">
            <w:pPr>
              <w:pStyle w:val="Sinespaciado"/>
              <w:shd w:val="clear" w:color="auto" w:fill="FFFFFF" w:themeFill="background1"/>
              <w:jc w:val="both"/>
              <w:rPr>
                <w:rFonts w:ascii="Arial" w:hAnsi="Arial" w:cs="Arial"/>
                <w:b/>
                <w:sz w:val="23"/>
                <w:szCs w:val="23"/>
              </w:rPr>
            </w:pPr>
            <w:r w:rsidRPr="00B93BB2">
              <w:rPr>
                <w:rFonts w:ascii="Arial" w:eastAsia="Times New Roman" w:hAnsi="Arial" w:cs="Arial"/>
                <w:sz w:val="24"/>
                <w:szCs w:val="24"/>
                <w:lang w:eastAsia="es-MX"/>
              </w:rPr>
              <w:t>Jefa</w:t>
            </w:r>
            <w:r w:rsidR="006D1DCC" w:rsidRPr="00B93BB2">
              <w:rPr>
                <w:rFonts w:ascii="Arial" w:eastAsia="Times New Roman" w:hAnsi="Arial" w:cs="Arial"/>
                <w:sz w:val="24"/>
                <w:szCs w:val="24"/>
                <w:lang w:eastAsia="es-MX"/>
              </w:rPr>
              <w:t xml:space="preserve"> del Departamento Jurídico y Situación Patrimonial</w:t>
            </w:r>
          </w:p>
        </w:tc>
      </w:tr>
      <w:tr w:rsidR="002C05F7" w:rsidRPr="00C4184F" w14:paraId="6DB1DBDB" w14:textId="77777777" w:rsidTr="00431264">
        <w:tc>
          <w:tcPr>
            <w:tcW w:w="3964" w:type="dxa"/>
            <w:shd w:val="clear" w:color="auto" w:fill="FFFFFF" w:themeFill="background1"/>
          </w:tcPr>
          <w:p w14:paraId="03E6B499" w14:textId="77777777" w:rsidR="002C05F7" w:rsidRPr="00C4184F" w:rsidRDefault="002C05F7" w:rsidP="00431264">
            <w:pPr>
              <w:pStyle w:val="Sinespaciado"/>
              <w:shd w:val="clear" w:color="auto" w:fill="FFFFFF" w:themeFill="background1"/>
              <w:rPr>
                <w:rFonts w:ascii="Arial" w:hAnsi="Arial" w:cs="Arial"/>
                <w:sz w:val="23"/>
                <w:szCs w:val="23"/>
              </w:rPr>
            </w:pPr>
            <w:r w:rsidRPr="00C4184F">
              <w:rPr>
                <w:rFonts w:ascii="Arial" w:hAnsi="Arial" w:cs="Arial"/>
                <w:color w:val="000000"/>
                <w:sz w:val="23"/>
                <w:szCs w:val="23"/>
              </w:rPr>
              <w:t>Unidad Administrativa</w:t>
            </w:r>
          </w:p>
        </w:tc>
        <w:tc>
          <w:tcPr>
            <w:tcW w:w="6106" w:type="dxa"/>
            <w:shd w:val="clear" w:color="auto" w:fill="auto"/>
          </w:tcPr>
          <w:p w14:paraId="44AAF626" w14:textId="4CD660AA" w:rsidR="002C05F7" w:rsidRPr="00B93BB2" w:rsidRDefault="00AB6D87" w:rsidP="0039386A">
            <w:pPr>
              <w:pStyle w:val="Sinespaciado"/>
              <w:shd w:val="clear" w:color="auto" w:fill="FFFFFF" w:themeFill="background1"/>
              <w:rPr>
                <w:rFonts w:ascii="Arial" w:hAnsi="Arial" w:cs="Arial"/>
                <w:sz w:val="23"/>
                <w:szCs w:val="23"/>
              </w:rPr>
            </w:pPr>
            <w:r w:rsidRPr="00B93BB2">
              <w:rPr>
                <w:rFonts w:ascii="Arial" w:eastAsia="Times New Roman" w:hAnsi="Arial" w:cs="Arial"/>
                <w:sz w:val="24"/>
                <w:szCs w:val="24"/>
                <w:lang w:eastAsia="es-MX"/>
              </w:rPr>
              <w:t>Jefatura del Departamento Jurídico y Situación Patrimonial</w:t>
            </w:r>
          </w:p>
        </w:tc>
      </w:tr>
      <w:tr w:rsidR="002C05F7" w:rsidRPr="00C4184F" w14:paraId="695ACE41" w14:textId="77777777" w:rsidTr="00431264">
        <w:tc>
          <w:tcPr>
            <w:tcW w:w="3964" w:type="dxa"/>
            <w:shd w:val="clear" w:color="auto" w:fill="FFFFFF" w:themeFill="background1"/>
          </w:tcPr>
          <w:p w14:paraId="5B4C4868" w14:textId="77777777" w:rsidR="002C05F7" w:rsidRPr="00C4184F" w:rsidRDefault="002C05F7" w:rsidP="00431264">
            <w:pPr>
              <w:pStyle w:val="Sinespaciado"/>
              <w:shd w:val="clear" w:color="auto" w:fill="FFFFFF" w:themeFill="background1"/>
              <w:rPr>
                <w:rFonts w:ascii="Arial" w:hAnsi="Arial" w:cs="Arial"/>
                <w:sz w:val="23"/>
                <w:szCs w:val="23"/>
              </w:rPr>
            </w:pPr>
            <w:r w:rsidRPr="00C4184F">
              <w:rPr>
                <w:rFonts w:ascii="Arial" w:hAnsi="Arial" w:cs="Arial"/>
                <w:color w:val="000000"/>
                <w:sz w:val="23"/>
                <w:szCs w:val="23"/>
              </w:rPr>
              <w:t>Área de adscripción</w:t>
            </w:r>
          </w:p>
        </w:tc>
        <w:tc>
          <w:tcPr>
            <w:tcW w:w="6106" w:type="dxa"/>
            <w:shd w:val="clear" w:color="auto" w:fill="auto"/>
          </w:tcPr>
          <w:p w14:paraId="1882B4B2" w14:textId="77777777" w:rsidR="002C05F7" w:rsidRPr="00C4184F" w:rsidRDefault="002C05F7" w:rsidP="00431264">
            <w:pPr>
              <w:pStyle w:val="Sinespaciado"/>
              <w:shd w:val="clear" w:color="auto" w:fill="FFFFFF" w:themeFill="background1"/>
              <w:rPr>
                <w:rFonts w:ascii="Arial" w:hAnsi="Arial" w:cs="Arial"/>
                <w:color w:val="000000"/>
                <w:sz w:val="23"/>
                <w:szCs w:val="23"/>
              </w:rPr>
            </w:pPr>
            <w:r w:rsidRPr="00C4184F">
              <w:rPr>
                <w:rFonts w:ascii="Arial" w:hAnsi="Arial" w:cs="Arial"/>
                <w:color w:val="000000"/>
                <w:sz w:val="23"/>
                <w:szCs w:val="23"/>
              </w:rPr>
              <w:t xml:space="preserve">Contraloría Municipal </w:t>
            </w:r>
          </w:p>
        </w:tc>
      </w:tr>
      <w:tr w:rsidR="002C05F7" w:rsidRPr="00C4184F" w14:paraId="65197BAD" w14:textId="77777777" w:rsidTr="00431264">
        <w:tc>
          <w:tcPr>
            <w:tcW w:w="3964" w:type="dxa"/>
            <w:shd w:val="clear" w:color="auto" w:fill="FFFFFF" w:themeFill="background1"/>
          </w:tcPr>
          <w:p w14:paraId="5BA7794A" w14:textId="77777777" w:rsidR="002C05F7" w:rsidRPr="00C4184F" w:rsidRDefault="002C05F7" w:rsidP="00431264">
            <w:pPr>
              <w:pStyle w:val="Sinespaciado"/>
              <w:shd w:val="clear" w:color="auto" w:fill="FFFFFF" w:themeFill="background1"/>
              <w:rPr>
                <w:rFonts w:ascii="Arial" w:hAnsi="Arial" w:cs="Arial"/>
                <w:sz w:val="23"/>
                <w:szCs w:val="23"/>
              </w:rPr>
            </w:pPr>
            <w:r w:rsidRPr="00C4184F">
              <w:rPr>
                <w:rFonts w:ascii="Arial" w:hAnsi="Arial" w:cs="Arial"/>
                <w:color w:val="000000"/>
                <w:sz w:val="23"/>
                <w:szCs w:val="23"/>
              </w:rPr>
              <w:t>A quién reporta</w:t>
            </w:r>
          </w:p>
        </w:tc>
        <w:tc>
          <w:tcPr>
            <w:tcW w:w="6106" w:type="dxa"/>
            <w:shd w:val="clear" w:color="auto" w:fill="auto"/>
          </w:tcPr>
          <w:p w14:paraId="42E4F861" w14:textId="77777777" w:rsidR="002C05F7" w:rsidRPr="00C4184F" w:rsidRDefault="002C05F7" w:rsidP="00431264">
            <w:pPr>
              <w:pStyle w:val="Sinespaciado"/>
              <w:shd w:val="clear" w:color="auto" w:fill="FFFFFF" w:themeFill="background1"/>
              <w:rPr>
                <w:rFonts w:ascii="Arial" w:hAnsi="Arial" w:cs="Arial"/>
                <w:color w:val="000000"/>
                <w:sz w:val="23"/>
                <w:szCs w:val="23"/>
              </w:rPr>
            </w:pPr>
            <w:r w:rsidRPr="00C4184F">
              <w:rPr>
                <w:rFonts w:ascii="Arial" w:hAnsi="Arial" w:cs="Arial"/>
                <w:color w:val="000000"/>
                <w:sz w:val="23"/>
                <w:szCs w:val="23"/>
              </w:rPr>
              <w:t>Contralor Municipal</w:t>
            </w:r>
          </w:p>
        </w:tc>
      </w:tr>
      <w:tr w:rsidR="002C05F7" w:rsidRPr="00C4184F" w14:paraId="33B2C49D" w14:textId="77777777" w:rsidTr="00431264">
        <w:tc>
          <w:tcPr>
            <w:tcW w:w="3964" w:type="dxa"/>
            <w:shd w:val="clear" w:color="auto" w:fill="FFFFFF" w:themeFill="background1"/>
          </w:tcPr>
          <w:p w14:paraId="1DAA7EE8" w14:textId="77777777" w:rsidR="002C05F7" w:rsidRPr="00C4184F" w:rsidRDefault="002C05F7" w:rsidP="00431264">
            <w:pPr>
              <w:pStyle w:val="Sinespaciado"/>
              <w:shd w:val="clear" w:color="auto" w:fill="FFFFFF" w:themeFill="background1"/>
              <w:rPr>
                <w:rFonts w:ascii="Arial" w:hAnsi="Arial" w:cs="Arial"/>
                <w:sz w:val="23"/>
                <w:szCs w:val="23"/>
              </w:rPr>
            </w:pPr>
            <w:r w:rsidRPr="00C4184F">
              <w:rPr>
                <w:rFonts w:ascii="Arial" w:hAnsi="Arial" w:cs="Arial"/>
                <w:color w:val="000000"/>
                <w:sz w:val="23"/>
                <w:szCs w:val="23"/>
              </w:rPr>
              <w:t>A quien supervisa</w:t>
            </w:r>
          </w:p>
        </w:tc>
        <w:tc>
          <w:tcPr>
            <w:tcW w:w="6106" w:type="dxa"/>
            <w:shd w:val="clear" w:color="auto" w:fill="auto"/>
          </w:tcPr>
          <w:p w14:paraId="30D342B4" w14:textId="64AE82AF" w:rsidR="002C05F7" w:rsidRPr="00C4184F" w:rsidRDefault="00304CBE" w:rsidP="00304CBE">
            <w:pPr>
              <w:pStyle w:val="Sinespaciado"/>
              <w:shd w:val="clear" w:color="auto" w:fill="FFFFFF" w:themeFill="background1"/>
              <w:jc w:val="both"/>
              <w:rPr>
                <w:rFonts w:ascii="Arial" w:hAnsi="Arial" w:cs="Arial"/>
                <w:color w:val="000000"/>
                <w:sz w:val="23"/>
                <w:szCs w:val="23"/>
              </w:rPr>
            </w:pPr>
            <w:r w:rsidRPr="00B93BB2">
              <w:rPr>
                <w:rFonts w:ascii="Arial" w:hAnsi="Arial" w:cs="Arial"/>
                <w:sz w:val="23"/>
                <w:szCs w:val="23"/>
              </w:rPr>
              <w:t xml:space="preserve">Un Auxiliar A (Jurídico) y </w:t>
            </w:r>
            <w:r w:rsidR="00B93BB2" w:rsidRPr="00B93BB2">
              <w:rPr>
                <w:rFonts w:ascii="Arial" w:hAnsi="Arial" w:cs="Arial"/>
                <w:sz w:val="23"/>
                <w:szCs w:val="23"/>
              </w:rPr>
              <w:t xml:space="preserve">un </w:t>
            </w:r>
            <w:r w:rsidRPr="00B93BB2">
              <w:rPr>
                <w:rFonts w:ascii="Arial" w:hAnsi="Arial" w:cs="Arial"/>
                <w:sz w:val="23"/>
                <w:szCs w:val="23"/>
              </w:rPr>
              <w:t>Auxiliar C</w:t>
            </w:r>
          </w:p>
        </w:tc>
      </w:tr>
      <w:tr w:rsidR="002C05F7" w:rsidRPr="00C4184F" w14:paraId="795A4E95" w14:textId="77777777" w:rsidTr="00431264">
        <w:tc>
          <w:tcPr>
            <w:tcW w:w="3964" w:type="dxa"/>
            <w:shd w:val="clear" w:color="auto" w:fill="FFFFFF" w:themeFill="background1"/>
          </w:tcPr>
          <w:p w14:paraId="6C2D90FA" w14:textId="77777777" w:rsidR="002C05F7" w:rsidRPr="00C4184F" w:rsidRDefault="002C05F7" w:rsidP="00431264">
            <w:pPr>
              <w:pStyle w:val="Sinespaciado"/>
              <w:shd w:val="clear" w:color="auto" w:fill="FFFFFF" w:themeFill="background1"/>
              <w:rPr>
                <w:rFonts w:ascii="Arial" w:hAnsi="Arial" w:cs="Arial"/>
                <w:sz w:val="23"/>
                <w:szCs w:val="23"/>
              </w:rPr>
            </w:pPr>
            <w:r w:rsidRPr="00C4184F">
              <w:rPr>
                <w:rFonts w:ascii="Arial" w:hAnsi="Arial" w:cs="Arial"/>
                <w:color w:val="000000"/>
                <w:sz w:val="23"/>
                <w:szCs w:val="23"/>
              </w:rPr>
              <w:t>No. de personas en el puesto</w:t>
            </w:r>
          </w:p>
        </w:tc>
        <w:tc>
          <w:tcPr>
            <w:tcW w:w="6106" w:type="dxa"/>
            <w:shd w:val="clear" w:color="auto" w:fill="auto"/>
          </w:tcPr>
          <w:p w14:paraId="2B1FADC6" w14:textId="77777777" w:rsidR="002C05F7" w:rsidRPr="00C4184F" w:rsidRDefault="002C05F7" w:rsidP="00431264">
            <w:pPr>
              <w:pStyle w:val="Sinespaciado"/>
              <w:shd w:val="clear" w:color="auto" w:fill="FFFFFF" w:themeFill="background1"/>
              <w:rPr>
                <w:rFonts w:ascii="Arial" w:hAnsi="Arial" w:cs="Arial"/>
                <w:sz w:val="23"/>
                <w:szCs w:val="23"/>
              </w:rPr>
            </w:pPr>
            <w:r w:rsidRPr="00C4184F">
              <w:rPr>
                <w:rFonts w:ascii="Arial" w:hAnsi="Arial" w:cs="Arial"/>
                <w:color w:val="000000"/>
                <w:sz w:val="23"/>
                <w:szCs w:val="23"/>
              </w:rPr>
              <w:t>Uno</w:t>
            </w:r>
          </w:p>
        </w:tc>
      </w:tr>
      <w:tr w:rsidR="002C05F7" w:rsidRPr="00C4184F" w14:paraId="5EFC1164" w14:textId="77777777" w:rsidTr="00431264">
        <w:tc>
          <w:tcPr>
            <w:tcW w:w="3964" w:type="dxa"/>
            <w:shd w:val="clear" w:color="auto" w:fill="FFFFFF" w:themeFill="background1"/>
          </w:tcPr>
          <w:p w14:paraId="1885992D" w14:textId="77777777" w:rsidR="002C05F7" w:rsidRPr="00C4184F" w:rsidRDefault="002C05F7" w:rsidP="00431264">
            <w:pPr>
              <w:pStyle w:val="Sinespaciado"/>
              <w:shd w:val="clear" w:color="auto" w:fill="FFFFFF" w:themeFill="background1"/>
              <w:jc w:val="both"/>
              <w:rPr>
                <w:rFonts w:ascii="Arial" w:hAnsi="Arial" w:cs="Arial"/>
                <w:b/>
                <w:sz w:val="23"/>
                <w:szCs w:val="23"/>
              </w:rPr>
            </w:pPr>
            <w:r w:rsidRPr="00C4184F">
              <w:rPr>
                <w:rFonts w:ascii="Arial" w:hAnsi="Arial" w:cs="Arial"/>
                <w:b/>
                <w:sz w:val="23"/>
                <w:szCs w:val="23"/>
              </w:rPr>
              <w:t>Perfil del Puesto</w:t>
            </w:r>
          </w:p>
        </w:tc>
        <w:tc>
          <w:tcPr>
            <w:tcW w:w="6106" w:type="dxa"/>
            <w:shd w:val="clear" w:color="auto" w:fill="auto"/>
          </w:tcPr>
          <w:p w14:paraId="58520E51" w14:textId="77777777" w:rsidR="002C05F7" w:rsidRPr="00C4184F" w:rsidRDefault="002C05F7" w:rsidP="00431264">
            <w:pPr>
              <w:pStyle w:val="Sinespaciado"/>
              <w:shd w:val="clear" w:color="auto" w:fill="FFFFFF" w:themeFill="background1"/>
              <w:rPr>
                <w:rFonts w:ascii="Arial" w:hAnsi="Arial" w:cs="Arial"/>
                <w:color w:val="000000"/>
                <w:sz w:val="23"/>
                <w:szCs w:val="23"/>
              </w:rPr>
            </w:pPr>
          </w:p>
        </w:tc>
      </w:tr>
      <w:tr w:rsidR="002C05F7" w:rsidRPr="00C4184F" w14:paraId="5EBEE6DC" w14:textId="77777777" w:rsidTr="00431264">
        <w:tc>
          <w:tcPr>
            <w:tcW w:w="3964" w:type="dxa"/>
            <w:shd w:val="clear" w:color="auto" w:fill="FFFFFF" w:themeFill="background1"/>
          </w:tcPr>
          <w:p w14:paraId="07340C9D" w14:textId="77777777" w:rsidR="002C05F7" w:rsidRPr="00C4184F" w:rsidRDefault="002C05F7" w:rsidP="00431264">
            <w:pPr>
              <w:pStyle w:val="Sinespaciado"/>
              <w:shd w:val="clear" w:color="auto" w:fill="FFFFFF" w:themeFill="background1"/>
              <w:rPr>
                <w:rFonts w:ascii="Arial" w:hAnsi="Arial" w:cs="Arial"/>
                <w:color w:val="000000"/>
                <w:sz w:val="23"/>
                <w:szCs w:val="23"/>
              </w:rPr>
            </w:pPr>
            <w:r w:rsidRPr="00C4184F">
              <w:rPr>
                <w:rFonts w:ascii="Arial" w:hAnsi="Arial" w:cs="Arial"/>
                <w:sz w:val="23"/>
                <w:szCs w:val="23"/>
              </w:rPr>
              <w:t>Escolaridad</w:t>
            </w:r>
          </w:p>
        </w:tc>
        <w:tc>
          <w:tcPr>
            <w:tcW w:w="6106" w:type="dxa"/>
            <w:shd w:val="clear" w:color="auto" w:fill="auto"/>
          </w:tcPr>
          <w:p w14:paraId="72D489FF" w14:textId="77777777" w:rsidR="002C05F7" w:rsidRPr="00C4184F" w:rsidRDefault="002C05F7" w:rsidP="00431264">
            <w:pPr>
              <w:pStyle w:val="Sinespaciado"/>
              <w:shd w:val="clear" w:color="auto" w:fill="FFFFFF" w:themeFill="background1"/>
              <w:rPr>
                <w:rFonts w:ascii="Arial" w:hAnsi="Arial" w:cs="Arial"/>
                <w:color w:val="000000"/>
                <w:sz w:val="23"/>
                <w:szCs w:val="23"/>
              </w:rPr>
            </w:pPr>
            <w:r w:rsidRPr="00C4184F">
              <w:rPr>
                <w:rFonts w:ascii="Arial" w:hAnsi="Arial" w:cs="Arial"/>
                <w:sz w:val="23"/>
                <w:szCs w:val="23"/>
              </w:rPr>
              <w:t xml:space="preserve">Licenciatura en Derecho </w:t>
            </w:r>
          </w:p>
        </w:tc>
      </w:tr>
      <w:tr w:rsidR="002C05F7" w:rsidRPr="00C4184F" w14:paraId="5DABCFEA" w14:textId="77777777" w:rsidTr="00431264">
        <w:tc>
          <w:tcPr>
            <w:tcW w:w="3964" w:type="dxa"/>
            <w:shd w:val="clear" w:color="auto" w:fill="FFFFFF" w:themeFill="background1"/>
          </w:tcPr>
          <w:p w14:paraId="5CAB5D10" w14:textId="77777777" w:rsidR="002C05F7" w:rsidRPr="00C4184F" w:rsidRDefault="002C05F7" w:rsidP="00431264">
            <w:pPr>
              <w:pStyle w:val="Sinespaciado"/>
              <w:shd w:val="clear" w:color="auto" w:fill="FFFFFF" w:themeFill="background1"/>
              <w:rPr>
                <w:rFonts w:ascii="Arial" w:hAnsi="Arial" w:cs="Arial"/>
                <w:color w:val="000000"/>
                <w:sz w:val="23"/>
                <w:szCs w:val="23"/>
              </w:rPr>
            </w:pPr>
            <w:r w:rsidRPr="00C4184F">
              <w:rPr>
                <w:rFonts w:ascii="Arial" w:hAnsi="Arial" w:cs="Arial"/>
                <w:sz w:val="23"/>
                <w:szCs w:val="23"/>
              </w:rPr>
              <w:t>Experiencia</w:t>
            </w:r>
          </w:p>
        </w:tc>
        <w:tc>
          <w:tcPr>
            <w:tcW w:w="6106" w:type="dxa"/>
            <w:shd w:val="clear" w:color="auto" w:fill="auto"/>
          </w:tcPr>
          <w:p w14:paraId="351E122B" w14:textId="77777777" w:rsidR="002C05F7" w:rsidRPr="00C4184F" w:rsidRDefault="002C05F7" w:rsidP="00431264">
            <w:pPr>
              <w:pStyle w:val="Sinespaciado"/>
              <w:shd w:val="clear" w:color="auto" w:fill="FFFFFF" w:themeFill="background1"/>
              <w:rPr>
                <w:rFonts w:ascii="Arial" w:hAnsi="Arial" w:cs="Arial"/>
                <w:color w:val="000000"/>
                <w:sz w:val="23"/>
                <w:szCs w:val="23"/>
              </w:rPr>
            </w:pPr>
            <w:r w:rsidRPr="00C4184F">
              <w:rPr>
                <w:rFonts w:ascii="Arial" w:hAnsi="Arial" w:cs="Arial"/>
                <w:sz w:val="23"/>
                <w:szCs w:val="23"/>
              </w:rPr>
              <w:t>2 años</w:t>
            </w:r>
          </w:p>
        </w:tc>
      </w:tr>
      <w:tr w:rsidR="002C05F7" w:rsidRPr="00C4184F" w14:paraId="6D7F67E6" w14:textId="77777777" w:rsidTr="00431264">
        <w:tc>
          <w:tcPr>
            <w:tcW w:w="3964" w:type="dxa"/>
            <w:shd w:val="clear" w:color="auto" w:fill="FFFFFF" w:themeFill="background1"/>
          </w:tcPr>
          <w:p w14:paraId="23542B1C" w14:textId="77777777" w:rsidR="002C05F7" w:rsidRPr="00C4184F" w:rsidRDefault="002C05F7" w:rsidP="00431264">
            <w:pPr>
              <w:pStyle w:val="Sinespaciado"/>
              <w:shd w:val="clear" w:color="auto" w:fill="FFFFFF" w:themeFill="background1"/>
              <w:rPr>
                <w:rFonts w:ascii="Arial" w:hAnsi="Arial" w:cs="Arial"/>
                <w:color w:val="000000"/>
                <w:sz w:val="23"/>
                <w:szCs w:val="23"/>
              </w:rPr>
            </w:pPr>
            <w:r w:rsidRPr="00C4184F">
              <w:rPr>
                <w:rFonts w:ascii="Arial" w:hAnsi="Arial" w:cs="Arial"/>
                <w:sz w:val="23"/>
                <w:szCs w:val="23"/>
              </w:rPr>
              <w:t>Conocimientos básicos</w:t>
            </w:r>
          </w:p>
        </w:tc>
        <w:tc>
          <w:tcPr>
            <w:tcW w:w="6106" w:type="dxa"/>
            <w:shd w:val="clear" w:color="auto" w:fill="auto"/>
          </w:tcPr>
          <w:p w14:paraId="6F06A89C" w14:textId="77777777" w:rsidR="002C05F7" w:rsidRPr="00C4184F" w:rsidRDefault="002C05F7" w:rsidP="00431264">
            <w:pPr>
              <w:pStyle w:val="Sinespaciado"/>
              <w:shd w:val="clear" w:color="auto" w:fill="FFFFFF" w:themeFill="background1"/>
              <w:rPr>
                <w:rFonts w:ascii="Arial" w:hAnsi="Arial" w:cs="Arial"/>
                <w:color w:val="000000"/>
                <w:sz w:val="23"/>
                <w:szCs w:val="23"/>
              </w:rPr>
            </w:pPr>
            <w:r w:rsidRPr="00C4184F">
              <w:rPr>
                <w:rFonts w:ascii="Arial" w:hAnsi="Arial" w:cs="Arial"/>
                <w:color w:val="000000"/>
                <w:sz w:val="23"/>
                <w:szCs w:val="23"/>
              </w:rPr>
              <w:t xml:space="preserve">Ley de Responsabilidades de los Servidores Públicos del Estado de Puebla, Normatividad aplicable a la Administración Pública Municipal y conocimientos en materia civil, penal y de amparo. </w:t>
            </w:r>
          </w:p>
        </w:tc>
      </w:tr>
      <w:tr w:rsidR="002C05F7" w:rsidRPr="00C4184F" w14:paraId="25E8E8FE" w14:textId="77777777" w:rsidTr="00C30165">
        <w:tc>
          <w:tcPr>
            <w:tcW w:w="3964" w:type="dxa"/>
            <w:shd w:val="clear" w:color="auto" w:fill="FFFFFF" w:themeFill="background1"/>
          </w:tcPr>
          <w:p w14:paraId="4BC1CCE1" w14:textId="77777777" w:rsidR="002C05F7" w:rsidRPr="00C4184F" w:rsidRDefault="002C05F7" w:rsidP="00431264">
            <w:pPr>
              <w:pStyle w:val="Sinespaciado"/>
              <w:shd w:val="clear" w:color="auto" w:fill="FFFFFF" w:themeFill="background1"/>
              <w:rPr>
                <w:rFonts w:ascii="Arial" w:hAnsi="Arial" w:cs="Arial"/>
                <w:sz w:val="23"/>
                <w:szCs w:val="23"/>
              </w:rPr>
            </w:pPr>
            <w:r w:rsidRPr="00C4184F">
              <w:rPr>
                <w:rFonts w:ascii="Arial" w:hAnsi="Arial" w:cs="Arial"/>
                <w:sz w:val="23"/>
                <w:szCs w:val="23"/>
              </w:rPr>
              <w:t>Habilidades</w:t>
            </w:r>
          </w:p>
        </w:tc>
        <w:tc>
          <w:tcPr>
            <w:tcW w:w="6106" w:type="dxa"/>
            <w:shd w:val="clear" w:color="auto" w:fill="FFFFFF" w:themeFill="background1"/>
          </w:tcPr>
          <w:p w14:paraId="64DDA3FC" w14:textId="77777777" w:rsidR="002C05F7" w:rsidRPr="00C4184F" w:rsidRDefault="002C05F7" w:rsidP="00431264">
            <w:pPr>
              <w:pStyle w:val="Sinespaciado"/>
              <w:shd w:val="clear" w:color="auto" w:fill="FFFFFF" w:themeFill="background1"/>
              <w:jc w:val="both"/>
              <w:rPr>
                <w:rFonts w:ascii="Arial" w:hAnsi="Arial" w:cs="Arial"/>
                <w:color w:val="000000"/>
                <w:sz w:val="23"/>
                <w:szCs w:val="23"/>
              </w:rPr>
            </w:pPr>
            <w:r w:rsidRPr="00C4184F">
              <w:rPr>
                <w:rFonts w:ascii="Arial" w:hAnsi="Arial" w:cs="Arial"/>
                <w:color w:val="000000"/>
                <w:sz w:val="23"/>
                <w:szCs w:val="23"/>
              </w:rPr>
              <w:t xml:space="preserve">Coordinación de trabajo en equipo y capacidad de trámite, trabajo bajo presión, honestidad, discreción, análisis y resolución en asuntos jurídicos referentes a la Responsabilidad de Servidores Públicos. </w:t>
            </w:r>
          </w:p>
        </w:tc>
      </w:tr>
    </w:tbl>
    <w:p w14:paraId="733F2812" w14:textId="77777777" w:rsidR="002C05F7" w:rsidRPr="00C4184F" w:rsidRDefault="002C05F7" w:rsidP="00431264">
      <w:pPr>
        <w:pStyle w:val="Sinespaciado"/>
        <w:shd w:val="clear" w:color="auto" w:fill="FFFFFF" w:themeFill="background1"/>
        <w:rPr>
          <w:rFonts w:ascii="Arial" w:hAnsi="Arial" w:cs="Arial"/>
          <w:sz w:val="23"/>
          <w:szCs w:val="23"/>
        </w:rPr>
      </w:pPr>
    </w:p>
    <w:p w14:paraId="58F12589"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b/>
          <w:bCs/>
          <w:color w:val="000000"/>
        </w:rPr>
      </w:pPr>
      <w:r w:rsidRPr="00C4184F">
        <w:rPr>
          <w:rFonts w:ascii="Arial" w:hAnsi="Arial" w:cs="Arial"/>
          <w:b/>
          <w:bCs/>
          <w:color w:val="000000"/>
        </w:rPr>
        <w:t>Descripción General del Puesto</w:t>
      </w:r>
    </w:p>
    <w:p w14:paraId="3639E14C"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color w:val="000000"/>
        </w:rPr>
      </w:pPr>
      <w:r w:rsidRPr="00C4184F">
        <w:rPr>
          <w:rFonts w:ascii="Arial" w:hAnsi="Arial" w:cs="Arial"/>
          <w:color w:val="000000"/>
        </w:rPr>
        <w:t xml:space="preserve">Substanciación de los expedientes relativos a las quejas y procedimientos administrativos, iniciados por el incumplimiento de las obligaciones de los servidores públicos municipales adscritos al H. Ayuntamiento de Atlixco, Puebla, descritas en el artículo 50 de la Ley de Responsabilidades de los Servidores Públicos del Estado de Puebla, en asociación con la Contralor Municipal. </w:t>
      </w:r>
    </w:p>
    <w:p w14:paraId="6584E2FE" w14:textId="77777777" w:rsidR="002C05F7" w:rsidRPr="00C4184F" w:rsidRDefault="002C05F7" w:rsidP="00431264">
      <w:pPr>
        <w:pStyle w:val="Sinespaciado"/>
        <w:jc w:val="both"/>
        <w:rPr>
          <w:rFonts w:ascii="Arial" w:hAnsi="Arial" w:cs="Arial"/>
          <w:color w:val="000000"/>
          <w:sz w:val="24"/>
          <w:szCs w:val="24"/>
        </w:rPr>
      </w:pPr>
    </w:p>
    <w:p w14:paraId="360527EE"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rPr>
          <w:rFonts w:ascii="Arial" w:hAnsi="Arial" w:cs="Arial"/>
          <w:b/>
          <w:bCs/>
          <w:color w:val="000000"/>
        </w:rPr>
      </w:pPr>
      <w:r w:rsidRPr="00C4184F">
        <w:rPr>
          <w:rFonts w:ascii="Arial" w:hAnsi="Arial" w:cs="Arial"/>
          <w:b/>
          <w:bCs/>
          <w:color w:val="000000"/>
        </w:rPr>
        <w:t>Funciones Principales</w:t>
      </w:r>
    </w:p>
    <w:p w14:paraId="7ED9A063" w14:textId="6DCA1215"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bCs/>
          <w:color w:val="000000"/>
        </w:rPr>
      </w:pPr>
      <w:r w:rsidRPr="00C4184F">
        <w:rPr>
          <w:rFonts w:ascii="Arial" w:hAnsi="Arial" w:cs="Arial"/>
          <w:bCs/>
          <w:color w:val="000000"/>
        </w:rPr>
        <w:t>Asociada de la Contralor Municipal,</w:t>
      </w:r>
      <w:r w:rsidRPr="00C4184F">
        <w:rPr>
          <w:rFonts w:ascii="Arial" w:hAnsi="Arial" w:cs="Arial"/>
          <w:b/>
          <w:bCs/>
          <w:color w:val="000000"/>
        </w:rPr>
        <w:t xml:space="preserve"> </w:t>
      </w:r>
      <w:r w:rsidRPr="00C4184F">
        <w:rPr>
          <w:rFonts w:ascii="Arial" w:hAnsi="Arial" w:cs="Arial"/>
          <w:bCs/>
          <w:color w:val="000000"/>
        </w:rPr>
        <w:t>despacha los asuntos de la Jefatura del área Jurídica de Responsabilidades y Situación Patrimonial</w:t>
      </w:r>
      <w:r w:rsidRPr="00C4184F">
        <w:rPr>
          <w:rFonts w:ascii="Arial" w:hAnsi="Arial" w:cs="Arial"/>
          <w:b/>
          <w:bCs/>
          <w:color w:val="000000"/>
        </w:rPr>
        <w:t xml:space="preserve">, </w:t>
      </w:r>
      <w:r w:rsidRPr="00C4184F">
        <w:rPr>
          <w:rFonts w:ascii="Arial" w:hAnsi="Arial" w:cs="Arial"/>
          <w:bCs/>
          <w:color w:val="000000"/>
        </w:rPr>
        <w:t>velando por el cumplimiento de los derechos del debido proceso,</w:t>
      </w:r>
      <w:r w:rsidR="004A3AC8" w:rsidRPr="00C4184F">
        <w:rPr>
          <w:rFonts w:ascii="Arial" w:hAnsi="Arial" w:cs="Arial"/>
          <w:bCs/>
          <w:color w:val="000000"/>
        </w:rPr>
        <w:t xml:space="preserve"> </w:t>
      </w:r>
      <w:r w:rsidRPr="00C4184F">
        <w:rPr>
          <w:rFonts w:ascii="Arial" w:hAnsi="Arial" w:cs="Arial"/>
          <w:bCs/>
          <w:color w:val="000000"/>
        </w:rPr>
        <w:t xml:space="preserve">realizando las siguientes encomiendas: </w:t>
      </w:r>
      <w:r w:rsidRPr="00C4184F">
        <w:rPr>
          <w:rFonts w:ascii="Arial" w:hAnsi="Arial" w:cs="Arial"/>
          <w:b/>
          <w:bCs/>
          <w:color w:val="000000"/>
        </w:rPr>
        <w:t xml:space="preserve"> </w:t>
      </w:r>
    </w:p>
    <w:p w14:paraId="7DEAE860"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1.- Recepción y Radicación de las quejas y/o denuncia interpuestas ante este órgano de control, por los ciudadanos o servidores Públicos, en contra de servidores o ex servidores públicos adscritos al H. Ayuntamiento de Atlixco, Puebla.   </w:t>
      </w:r>
    </w:p>
    <w:p w14:paraId="37E1B92A"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2.- Sustanciación de la Investigación sobre las faltas en las que presuntamente hayan incurrido los servidores públicos municipales, para tal fin se realizara el desahogo de las diligencias correspondientes, dentro de la etapa de integración de la investigación. </w:t>
      </w:r>
    </w:p>
    <w:p w14:paraId="698957B2"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3.-Decretar los Inicios o No Inicios de Procedimientos de Determinación de Responsabilidades Administrativas, cumpliendo con los requisitos y términos establecido por la normatividad aplicables. </w:t>
      </w:r>
    </w:p>
    <w:p w14:paraId="54F646E4"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4.-  Exhortar a los servidores públicos adscritos al H. Ayuntamiento de Atlixco, Puebla, como método para lograr los objetivos encomendados a la Administración Pública Municipal, con fines preventivos. </w:t>
      </w:r>
    </w:p>
    <w:p w14:paraId="070A8301"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5.-  Decretar el archivo de los expedientes, en los casos correspondientes. </w:t>
      </w:r>
    </w:p>
    <w:p w14:paraId="39507F9A"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lastRenderedPageBreak/>
        <w:t xml:space="preserve">6.- Aplicar de manera discrecional el criterio establecido en el artículo 67 de la Ley de Responsabilidad de los Servidores Públicos, previa autorización del Presidente Municipal. </w:t>
      </w:r>
    </w:p>
    <w:p w14:paraId="603C004C"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7.-  Desahogar las pruebas ofrecidas por los servidores públicos involucrados en los términos establecidos por la normatividad supletoria, previa admisión de los mismos. </w:t>
      </w:r>
    </w:p>
    <w:p w14:paraId="78E45D24"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8.-  Dar oportunidad en todo momento a los quejosos a fin de que manifiesten lo que a su derecho e interés convenga. </w:t>
      </w:r>
    </w:p>
    <w:p w14:paraId="6BD61FBE"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9.- Declarar, la fase probatoria agotada, cuando no existan pruebas pendientes a desahogar por parte del servidor público involucrado y/o de la parte quejosa. </w:t>
      </w:r>
    </w:p>
    <w:p w14:paraId="108CAAFF"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10.- Dar oportunidad al servidor público involucrado para que alegue lo que a su derecho e interés convenga.  </w:t>
      </w:r>
    </w:p>
    <w:p w14:paraId="7F88AC8F"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11.- Dictar la Resolución Administrativa correspondiente de Determinación de Responsabilidades Administrativas, derivadas de los Inicios de Procedimientos existentes, dentro de los requisitos y términos establecidos, realizando la versión pública, a fin de que sea publicado en el Portal Nacional de Transparencia y en la página oficial del Ayuntamiento.</w:t>
      </w:r>
    </w:p>
    <w:p w14:paraId="3950E56F"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12.- Poner a vista de la Contralor Municipal, los autos a fin de determinar la Resolución Correspondiente a que se haga acreedor el servidor público responsable, para tal fin se realizaran las diligencias necesarias para la individualización de la sanción, en términos de lo establecido por el artículo 59 de la Ley de Responsabilidades de los Servidores Públicos del Estado de Puebla, velando por el principio de proporcionalidad en las mismas. </w:t>
      </w:r>
    </w:p>
    <w:p w14:paraId="6F7E93FC"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13.-  Resolver sobre los incidentes planteados dentro del Proceso Administrativo de Determinación de Responsabilidades Administrativas. </w:t>
      </w:r>
    </w:p>
    <w:p w14:paraId="66002162"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14.-  Rendir en los términos correspondientes, los informes solicitados por las Autoridades competentes.  </w:t>
      </w:r>
    </w:p>
    <w:p w14:paraId="2E0D89BD"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15.-  Ejecutar las Resoluciones Administrativas correspondientes de Determinación de Responsabilidades Administrativas, en los términos señalados. </w:t>
      </w:r>
    </w:p>
    <w:p w14:paraId="5869E908"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16.-   Llevar un control de los expedientes del área y ser responsable de proponer las acciones a fin de cumplir los términos y disposiciones jurídicas aplicables.</w:t>
      </w:r>
    </w:p>
    <w:p w14:paraId="721DBBC8"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17.-  Firmar asociada de la Contralor Municipal, los acuerdos, diligencias y resoluciones dictados dentro de los expedientes Administrativos. </w:t>
      </w:r>
    </w:p>
    <w:p w14:paraId="79B9ECBA" w14:textId="77777777"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 xml:space="preserve">18.- Dar atención personalizada a los ciudadanos, servidores públicos, sobre la tramitación de los expedientes administrativos, para tal fin poner a su disposición para su consulta el expediente administrativo correspondiente. </w:t>
      </w:r>
    </w:p>
    <w:p w14:paraId="71FDE793" w14:textId="5DE88BD5"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19.-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w:t>
      </w:r>
      <w:r w:rsidR="002A5266">
        <w:rPr>
          <w:rFonts w:ascii="Arial" w:hAnsi="Arial" w:cs="Arial"/>
          <w:color w:val="000000"/>
        </w:rPr>
        <w:t xml:space="preserve"> Unidad de Transparencia.</w:t>
      </w:r>
    </w:p>
    <w:p w14:paraId="34A9E006" w14:textId="4179EB1B" w:rsidR="002C05F7" w:rsidRPr="00C4184F" w:rsidRDefault="002C05F7"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sidRPr="00C4184F">
        <w:rPr>
          <w:rFonts w:ascii="Arial" w:hAnsi="Arial" w:cs="Arial"/>
          <w:color w:val="000000"/>
        </w:rPr>
        <w:t>2</w:t>
      </w:r>
      <w:r w:rsidR="002A5266">
        <w:rPr>
          <w:rFonts w:ascii="Arial" w:hAnsi="Arial" w:cs="Arial"/>
          <w:color w:val="000000"/>
        </w:rPr>
        <w:t>0</w:t>
      </w:r>
      <w:r w:rsidRPr="00C4184F">
        <w:rPr>
          <w:rFonts w:ascii="Arial" w:hAnsi="Arial" w:cs="Arial"/>
          <w:color w:val="000000"/>
        </w:rPr>
        <w:t>.- 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14:paraId="74041620" w14:textId="344E3128" w:rsidR="002C05F7" w:rsidRPr="00C4184F" w:rsidRDefault="002A5266"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Pr>
          <w:rFonts w:ascii="Arial" w:hAnsi="Arial" w:cs="Arial"/>
          <w:color w:val="000000"/>
        </w:rPr>
        <w:t>21</w:t>
      </w:r>
      <w:r w:rsidR="002C05F7" w:rsidRPr="00C4184F">
        <w:rPr>
          <w:rFonts w:ascii="Arial" w:hAnsi="Arial" w:cs="Arial"/>
          <w:color w:val="000000"/>
        </w:rPr>
        <w:t>.- Mantener debidamente organizados los documentos para su fácil localización y consulta, debiendo dar cumplimiento a la Ley de Archivos del Estado de Puebla, su Reglamento y la normatividad aplicable al tema.</w:t>
      </w:r>
    </w:p>
    <w:p w14:paraId="5BD1C28F" w14:textId="15D4935C" w:rsidR="002C05F7" w:rsidRPr="00C4184F" w:rsidRDefault="002A5266"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Pr>
          <w:rFonts w:ascii="Arial" w:hAnsi="Arial" w:cs="Arial"/>
          <w:color w:val="000000"/>
        </w:rPr>
        <w:t>22</w:t>
      </w:r>
      <w:r w:rsidR="002C05F7" w:rsidRPr="00C4184F">
        <w:rPr>
          <w:rFonts w:ascii="Arial" w:hAnsi="Arial" w:cs="Arial"/>
          <w:color w:val="000000"/>
        </w:rPr>
        <w:t xml:space="preserve">.- Custodiar y cuidar los bienes muebles que estén bajo su uso y resguardo, evitando su pérdida, sustracción del área asignada y/o destrucción, utilizándolos exclusivamente para los </w:t>
      </w:r>
      <w:r w:rsidR="002C05F7" w:rsidRPr="00C4184F">
        <w:rPr>
          <w:rFonts w:ascii="Arial" w:hAnsi="Arial" w:cs="Arial"/>
          <w:color w:val="000000"/>
        </w:rPr>
        <w:lastRenderedPageBreak/>
        <w:t>fines que estén afectos, debiendo mantener informadas a las dependencias correspondientes sobre el alta, baja y cambio de área de los bienes que estén bajo su resguardo.</w:t>
      </w:r>
    </w:p>
    <w:p w14:paraId="1921C862" w14:textId="27EECED3" w:rsidR="002C05F7" w:rsidRPr="00C4184F" w:rsidRDefault="002A5266"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Pr>
          <w:rFonts w:ascii="Arial" w:hAnsi="Arial" w:cs="Arial"/>
          <w:color w:val="000000"/>
        </w:rPr>
        <w:t>23</w:t>
      </w:r>
      <w:r w:rsidR="002C05F7" w:rsidRPr="00C4184F">
        <w:rPr>
          <w:rFonts w:ascii="Arial" w:hAnsi="Arial" w:cs="Arial"/>
          <w:color w:val="000000"/>
        </w:rPr>
        <w:t>.- Brindar asesoría a las diferentes dependencias y unidades administrativas, que lo soliciten.</w:t>
      </w:r>
    </w:p>
    <w:p w14:paraId="401128AD" w14:textId="6E680C8C" w:rsidR="002C05F7" w:rsidRPr="00C4184F" w:rsidRDefault="002A5266"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Pr>
          <w:rFonts w:ascii="Arial" w:hAnsi="Arial" w:cs="Arial"/>
          <w:color w:val="000000"/>
        </w:rPr>
        <w:t>24</w:t>
      </w:r>
      <w:r w:rsidR="002C05F7" w:rsidRPr="00C4184F">
        <w:rPr>
          <w:rFonts w:ascii="Arial" w:hAnsi="Arial" w:cs="Arial"/>
          <w:color w:val="000000"/>
        </w:rPr>
        <w:t xml:space="preserve">.- </w:t>
      </w:r>
      <w:proofErr w:type="spellStart"/>
      <w:r w:rsidR="002C05F7" w:rsidRPr="00C4184F">
        <w:rPr>
          <w:rFonts w:ascii="Arial" w:hAnsi="Arial" w:cs="Arial"/>
          <w:color w:val="000000"/>
        </w:rPr>
        <w:t>Recepcionar</w:t>
      </w:r>
      <w:proofErr w:type="spellEnd"/>
      <w:r w:rsidR="002C05F7" w:rsidRPr="00C4184F">
        <w:rPr>
          <w:rFonts w:ascii="Arial" w:hAnsi="Arial" w:cs="Arial"/>
          <w:color w:val="000000"/>
        </w:rPr>
        <w:t xml:space="preserve"> las declaraciones patrimoniales de inicio, modificación, conclusión de los servidores públicos del H. Ayuntamiento de Atlixco, Puebla, realizando la versión pública en los casos autorizados, a fin de que sea publicado en el Portal Nacional de Transparencia y en la página oficial del Ayuntamiento. </w:t>
      </w:r>
    </w:p>
    <w:p w14:paraId="6D523CDA" w14:textId="73B8AF44" w:rsidR="002C05F7" w:rsidRPr="00C4184F" w:rsidRDefault="002A5266"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Pr>
          <w:rFonts w:ascii="Arial" w:hAnsi="Arial" w:cs="Arial"/>
          <w:color w:val="000000"/>
        </w:rPr>
        <w:t>25</w:t>
      </w:r>
      <w:r w:rsidR="002C05F7" w:rsidRPr="00C4184F">
        <w:rPr>
          <w:rFonts w:ascii="Arial" w:hAnsi="Arial" w:cs="Arial"/>
          <w:color w:val="000000"/>
        </w:rPr>
        <w:t xml:space="preserve">.-  Dar contestación y seguimiento a los oficios que le sean turnados para tal efecto.  </w:t>
      </w:r>
    </w:p>
    <w:p w14:paraId="06F56665" w14:textId="2A0A4BCA" w:rsidR="002C05F7" w:rsidRPr="00C4184F" w:rsidRDefault="002A5266"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Pr>
          <w:rFonts w:ascii="Arial" w:hAnsi="Arial" w:cs="Arial"/>
          <w:color w:val="000000"/>
        </w:rPr>
        <w:t>26</w:t>
      </w:r>
      <w:r w:rsidR="002C05F7" w:rsidRPr="00C4184F">
        <w:rPr>
          <w:rFonts w:ascii="Arial" w:hAnsi="Arial" w:cs="Arial"/>
          <w:color w:val="000000"/>
        </w:rPr>
        <w:t xml:space="preserve">.-  Rendir el informe mensual a al Contralor Municipal, sobre el estado que guardan los asuntos del área. </w:t>
      </w:r>
    </w:p>
    <w:p w14:paraId="0F65D316" w14:textId="70ED20F4" w:rsidR="002C05F7" w:rsidRPr="00C4184F" w:rsidRDefault="002A5266"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rPr>
      </w:pPr>
      <w:r>
        <w:rPr>
          <w:rFonts w:ascii="Arial" w:hAnsi="Arial" w:cs="Arial"/>
          <w:color w:val="000000"/>
        </w:rPr>
        <w:t>27</w:t>
      </w:r>
      <w:r w:rsidR="002C05F7" w:rsidRPr="00C4184F">
        <w:rPr>
          <w:rFonts w:ascii="Arial" w:hAnsi="Arial" w:cs="Arial"/>
          <w:color w:val="000000"/>
        </w:rPr>
        <w:t xml:space="preserve">.-  Hacer constar en la Constancia de No adeudo si los ex trabajadores, (exceptuando los cuerpos de seguridad pública), cuentan con expediente administrativo abierto en su contra y si han presentado su declaración patrimonial de conclusión. </w:t>
      </w:r>
    </w:p>
    <w:p w14:paraId="0075EC29" w14:textId="6AEB8D40" w:rsidR="00C30165" w:rsidRPr="00C53F37" w:rsidRDefault="002A5266"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color w:val="000000"/>
        </w:rPr>
        <w:t>28</w:t>
      </w:r>
      <w:r w:rsidR="002C05F7" w:rsidRPr="00C4184F">
        <w:rPr>
          <w:rFonts w:ascii="Arial" w:hAnsi="Arial" w:cs="Arial"/>
          <w:color w:val="000000"/>
        </w:rPr>
        <w:t xml:space="preserve">.-  </w:t>
      </w:r>
      <w:r w:rsidR="002C05F7" w:rsidRPr="00C4184F">
        <w:rPr>
          <w:rFonts w:ascii="Arial" w:hAnsi="Arial" w:cs="Arial"/>
        </w:rPr>
        <w:t>Cumplir con la máxima diligencia en el marco normativo que rigen en su actuar en su área, y las demás inherentes al cargo que desempeñan dentro de la administración pública Municipal.</w:t>
      </w:r>
      <w:r w:rsidR="00C30165" w:rsidRPr="00C30165">
        <w:rPr>
          <w:rFonts w:ascii="Arial" w:hAnsi="Arial" w:cs="Arial"/>
          <w:color w:val="ED7D31" w:themeColor="accent2"/>
          <w:sz w:val="24"/>
          <w:szCs w:val="24"/>
        </w:rPr>
        <w:t xml:space="preserve"> </w:t>
      </w:r>
      <w:r w:rsidRPr="00C53F37">
        <w:rPr>
          <w:rFonts w:ascii="Arial" w:hAnsi="Arial" w:cs="Arial"/>
        </w:rPr>
        <w:t>29</w:t>
      </w:r>
      <w:r w:rsidR="00C30165" w:rsidRPr="00C53F37">
        <w:rPr>
          <w:rFonts w:ascii="Arial" w:hAnsi="Arial" w:cs="Arial"/>
        </w:rPr>
        <w:t>.- Implementación del Control Interno de la Unidad Administrativa a su cargo, de acuerdo a los lineamientos aplicables.</w:t>
      </w:r>
    </w:p>
    <w:p w14:paraId="7BCCDE7B" w14:textId="77777777" w:rsidR="00C30165" w:rsidRPr="00C53F37" w:rsidRDefault="00C30165" w:rsidP="00431264">
      <w:pPr>
        <w:pStyle w:val="Sinespaciado"/>
        <w:pBdr>
          <w:top w:val="single" w:sz="4" w:space="1" w:color="auto"/>
          <w:left w:val="single" w:sz="4" w:space="4" w:color="auto"/>
          <w:bottom w:val="single" w:sz="4" w:space="1" w:color="auto"/>
          <w:right w:val="single" w:sz="4" w:space="4" w:color="auto"/>
        </w:pBdr>
        <w:jc w:val="both"/>
        <w:rPr>
          <w:rFonts w:ascii="Arial" w:hAnsi="Arial" w:cs="Arial"/>
        </w:rPr>
      </w:pPr>
    </w:p>
    <w:p w14:paraId="02A72292" w14:textId="77777777" w:rsidR="002C05F7" w:rsidRPr="00C53F37" w:rsidRDefault="002C05F7" w:rsidP="003E71F5">
      <w:pPr>
        <w:pStyle w:val="Sinespaciado"/>
        <w:jc w:val="center"/>
        <w:rPr>
          <w:rFonts w:ascii="Arial" w:hAnsi="Arial" w:cs="Arial"/>
        </w:rPr>
      </w:pPr>
    </w:p>
    <w:p w14:paraId="60E5DA35" w14:textId="77777777" w:rsidR="002C05F7" w:rsidRPr="00C53F37" w:rsidRDefault="002C05F7" w:rsidP="003E71F5">
      <w:pPr>
        <w:pStyle w:val="Sinespaciado"/>
        <w:jc w:val="center"/>
        <w:rPr>
          <w:rFonts w:ascii="Arial" w:hAnsi="Arial" w:cs="Arial"/>
        </w:rPr>
      </w:pPr>
    </w:p>
    <w:p w14:paraId="6CF112AC" w14:textId="77777777" w:rsidR="002C05F7" w:rsidRPr="00C53F37" w:rsidRDefault="002C05F7" w:rsidP="002C05F7">
      <w:pPr>
        <w:pStyle w:val="Sinespaciado"/>
        <w:jc w:val="center"/>
        <w:rPr>
          <w:rFonts w:ascii="Arial" w:hAnsi="Arial" w:cs="Arial"/>
          <w:b/>
          <w:sz w:val="23"/>
          <w:szCs w:val="23"/>
        </w:rPr>
      </w:pPr>
    </w:p>
    <w:p w14:paraId="2D882932" w14:textId="77777777" w:rsidR="00C53F37" w:rsidRDefault="00C53F37" w:rsidP="002C05F7">
      <w:pPr>
        <w:pStyle w:val="Sinespaciado"/>
        <w:jc w:val="center"/>
        <w:rPr>
          <w:rFonts w:ascii="Arial" w:eastAsia="Times New Roman" w:hAnsi="Arial" w:cs="Arial"/>
          <w:b/>
          <w:sz w:val="24"/>
          <w:szCs w:val="24"/>
          <w:lang w:eastAsia="es-MX"/>
        </w:rPr>
      </w:pPr>
      <w:r w:rsidRPr="00C53F37">
        <w:rPr>
          <w:rFonts w:ascii="Arial" w:eastAsia="Times New Roman" w:hAnsi="Arial" w:cs="Arial"/>
          <w:b/>
          <w:sz w:val="24"/>
          <w:szCs w:val="24"/>
          <w:lang w:eastAsia="es-MX"/>
        </w:rPr>
        <w:t>JEFA DEL DEPARTAMENTO JURÍDICO</w:t>
      </w:r>
    </w:p>
    <w:p w14:paraId="6BB303D8" w14:textId="22F509DD" w:rsidR="002C05F7" w:rsidRPr="00C53F37" w:rsidRDefault="00C53F37" w:rsidP="002C05F7">
      <w:pPr>
        <w:pStyle w:val="Sinespaciado"/>
        <w:jc w:val="center"/>
        <w:rPr>
          <w:rFonts w:ascii="Arial" w:hAnsi="Arial" w:cs="Arial"/>
          <w:b/>
          <w:sz w:val="23"/>
          <w:szCs w:val="23"/>
        </w:rPr>
      </w:pPr>
      <w:r w:rsidRPr="00C53F37">
        <w:rPr>
          <w:rFonts w:ascii="Arial" w:eastAsia="Times New Roman" w:hAnsi="Arial" w:cs="Arial"/>
          <w:b/>
          <w:sz w:val="24"/>
          <w:szCs w:val="24"/>
          <w:lang w:eastAsia="es-MX"/>
        </w:rPr>
        <w:t xml:space="preserve"> Y SITUACIÓN PATRIMONIAL</w:t>
      </w:r>
    </w:p>
    <w:p w14:paraId="4DA75993" w14:textId="50DB6FDB" w:rsidR="002C05F7" w:rsidRDefault="002C05F7" w:rsidP="002C05F7">
      <w:pPr>
        <w:pStyle w:val="Sinespaciado"/>
        <w:jc w:val="center"/>
        <w:rPr>
          <w:rFonts w:ascii="Arial" w:hAnsi="Arial" w:cs="Arial"/>
          <w:b/>
          <w:sz w:val="23"/>
          <w:szCs w:val="23"/>
        </w:rPr>
      </w:pPr>
    </w:p>
    <w:p w14:paraId="0D5EF64F" w14:textId="4D2672E0" w:rsidR="00C53F37" w:rsidRDefault="00C53F37" w:rsidP="002C05F7">
      <w:pPr>
        <w:pStyle w:val="Sinespaciado"/>
        <w:jc w:val="center"/>
        <w:rPr>
          <w:rFonts w:ascii="Arial" w:hAnsi="Arial" w:cs="Arial"/>
          <w:b/>
          <w:sz w:val="23"/>
          <w:szCs w:val="23"/>
        </w:rPr>
      </w:pPr>
    </w:p>
    <w:p w14:paraId="5711E6BF" w14:textId="77777777" w:rsidR="00C53F37" w:rsidRPr="00C4184F" w:rsidRDefault="00C53F37" w:rsidP="002C05F7">
      <w:pPr>
        <w:pStyle w:val="Sinespaciado"/>
        <w:jc w:val="center"/>
        <w:rPr>
          <w:rFonts w:ascii="Arial" w:hAnsi="Arial" w:cs="Arial"/>
          <w:b/>
          <w:sz w:val="23"/>
          <w:szCs w:val="23"/>
        </w:rPr>
      </w:pPr>
    </w:p>
    <w:p w14:paraId="282429A8" w14:textId="77777777" w:rsidR="002C05F7" w:rsidRPr="00C4184F" w:rsidRDefault="002C05F7" w:rsidP="002C05F7">
      <w:pPr>
        <w:pStyle w:val="Sinespaciado"/>
        <w:jc w:val="center"/>
        <w:rPr>
          <w:rFonts w:ascii="Arial" w:hAnsi="Arial" w:cs="Arial"/>
          <w:b/>
          <w:sz w:val="23"/>
          <w:szCs w:val="23"/>
        </w:rPr>
      </w:pPr>
      <w:r w:rsidRPr="00C4184F">
        <w:rPr>
          <w:rFonts w:ascii="Arial" w:hAnsi="Arial" w:cs="Arial"/>
          <w:b/>
          <w:sz w:val="23"/>
          <w:szCs w:val="23"/>
        </w:rPr>
        <w:t>_________________________________________</w:t>
      </w:r>
    </w:p>
    <w:p w14:paraId="0E5ECFED" w14:textId="77777777" w:rsidR="002C05F7" w:rsidRPr="00C4184F" w:rsidRDefault="002C05F7" w:rsidP="002C05F7">
      <w:pPr>
        <w:pStyle w:val="Sinespaciado"/>
        <w:rPr>
          <w:rFonts w:ascii="Arial" w:hAnsi="Arial" w:cs="Arial"/>
          <w:sz w:val="24"/>
          <w:szCs w:val="24"/>
          <w:u w:val="single"/>
        </w:rPr>
      </w:pPr>
    </w:p>
    <w:p w14:paraId="665B6BEC" w14:textId="77777777" w:rsidR="002C05F7" w:rsidRPr="00C4184F" w:rsidRDefault="002C05F7" w:rsidP="002C05F7">
      <w:pPr>
        <w:pStyle w:val="Sinespaciado"/>
        <w:rPr>
          <w:rFonts w:ascii="Arial" w:hAnsi="Arial" w:cs="Arial"/>
          <w:sz w:val="24"/>
          <w:szCs w:val="24"/>
          <w:u w:val="single"/>
        </w:rPr>
      </w:pPr>
    </w:p>
    <w:p w14:paraId="5C4818BF" w14:textId="77777777" w:rsidR="002C05F7" w:rsidRPr="00C4184F" w:rsidRDefault="002C05F7" w:rsidP="002C05F7">
      <w:pPr>
        <w:pStyle w:val="Sinespaciado"/>
        <w:rPr>
          <w:rFonts w:ascii="Arial" w:hAnsi="Arial" w:cs="Arial"/>
          <w:sz w:val="24"/>
          <w:szCs w:val="24"/>
          <w:u w:val="single"/>
        </w:rPr>
      </w:pPr>
    </w:p>
    <w:p w14:paraId="54EA3353" w14:textId="77777777" w:rsidR="002C05F7" w:rsidRPr="00C4184F" w:rsidRDefault="002C05F7" w:rsidP="002C05F7">
      <w:pPr>
        <w:pStyle w:val="Sinespaciado"/>
        <w:rPr>
          <w:rFonts w:ascii="Arial" w:hAnsi="Arial" w:cs="Arial"/>
          <w:sz w:val="24"/>
          <w:szCs w:val="24"/>
          <w:u w:val="single"/>
        </w:rPr>
      </w:pPr>
    </w:p>
    <w:p w14:paraId="37BFCC1F" w14:textId="77777777" w:rsidR="002C05F7" w:rsidRPr="00C4184F" w:rsidRDefault="002C05F7" w:rsidP="002C05F7">
      <w:pPr>
        <w:pStyle w:val="Sinespaciado"/>
        <w:rPr>
          <w:rFonts w:ascii="Arial" w:hAnsi="Arial" w:cs="Arial"/>
          <w:sz w:val="24"/>
          <w:szCs w:val="24"/>
          <w:u w:val="single"/>
        </w:rPr>
      </w:pPr>
    </w:p>
    <w:p w14:paraId="54069A5A" w14:textId="77777777" w:rsidR="002C05F7" w:rsidRPr="00C4184F" w:rsidRDefault="002C05F7" w:rsidP="002C05F7">
      <w:pPr>
        <w:pStyle w:val="Sinespaciado"/>
        <w:rPr>
          <w:rFonts w:ascii="Arial" w:hAnsi="Arial" w:cs="Arial"/>
          <w:sz w:val="24"/>
          <w:szCs w:val="24"/>
          <w:u w:val="single"/>
        </w:rPr>
      </w:pPr>
    </w:p>
    <w:p w14:paraId="1C5C476A" w14:textId="77777777" w:rsidR="002C05F7" w:rsidRPr="00C4184F" w:rsidRDefault="002C05F7" w:rsidP="002C05F7">
      <w:pPr>
        <w:pStyle w:val="Sinespaciado"/>
        <w:rPr>
          <w:rFonts w:ascii="Arial" w:hAnsi="Arial" w:cs="Arial"/>
          <w:sz w:val="24"/>
          <w:szCs w:val="24"/>
          <w:u w:val="single"/>
        </w:rPr>
      </w:pPr>
    </w:p>
    <w:p w14:paraId="1B2C6362" w14:textId="77777777" w:rsidR="002C05F7" w:rsidRPr="00C4184F" w:rsidRDefault="002C05F7" w:rsidP="002C05F7">
      <w:pPr>
        <w:pStyle w:val="Sinespaciado"/>
        <w:rPr>
          <w:rFonts w:ascii="Arial" w:hAnsi="Arial" w:cs="Arial"/>
          <w:sz w:val="24"/>
          <w:szCs w:val="24"/>
          <w:u w:val="single"/>
        </w:rPr>
      </w:pPr>
    </w:p>
    <w:p w14:paraId="10ED7115" w14:textId="77777777" w:rsidR="002C05F7" w:rsidRPr="00C4184F" w:rsidRDefault="002C05F7" w:rsidP="002C05F7">
      <w:pPr>
        <w:pStyle w:val="Sinespaciado"/>
        <w:rPr>
          <w:rFonts w:ascii="Arial" w:hAnsi="Arial" w:cs="Arial"/>
          <w:sz w:val="24"/>
          <w:szCs w:val="24"/>
          <w:u w:val="single"/>
        </w:rPr>
      </w:pPr>
    </w:p>
    <w:p w14:paraId="0017FB3D" w14:textId="77777777" w:rsidR="002C05F7" w:rsidRPr="00C4184F" w:rsidRDefault="002C05F7" w:rsidP="002C05F7">
      <w:pPr>
        <w:pStyle w:val="Sinespaciado"/>
        <w:rPr>
          <w:rFonts w:ascii="Arial" w:hAnsi="Arial" w:cs="Arial"/>
          <w:sz w:val="24"/>
          <w:szCs w:val="24"/>
          <w:u w:val="single"/>
        </w:rPr>
      </w:pPr>
    </w:p>
    <w:p w14:paraId="330E0703" w14:textId="77777777" w:rsidR="002C05F7" w:rsidRPr="00C4184F" w:rsidRDefault="002C05F7" w:rsidP="002C05F7">
      <w:pPr>
        <w:pStyle w:val="Sinespaciado"/>
        <w:rPr>
          <w:rFonts w:ascii="Arial" w:hAnsi="Arial" w:cs="Arial"/>
          <w:sz w:val="24"/>
          <w:szCs w:val="24"/>
          <w:u w:val="single"/>
        </w:rPr>
      </w:pPr>
    </w:p>
    <w:p w14:paraId="3C2FCC3E" w14:textId="77777777" w:rsidR="002C05F7" w:rsidRPr="00C4184F" w:rsidRDefault="002C05F7" w:rsidP="002C05F7">
      <w:pPr>
        <w:pStyle w:val="Sinespaciado"/>
        <w:rPr>
          <w:rFonts w:ascii="Arial" w:hAnsi="Arial" w:cs="Arial"/>
          <w:sz w:val="24"/>
          <w:szCs w:val="24"/>
          <w:u w:val="single"/>
        </w:rPr>
      </w:pPr>
    </w:p>
    <w:p w14:paraId="10BB38F3" w14:textId="77777777" w:rsidR="002C05F7" w:rsidRPr="00C4184F" w:rsidRDefault="002C05F7" w:rsidP="002C05F7">
      <w:pPr>
        <w:pStyle w:val="Sinespaciado"/>
        <w:rPr>
          <w:rFonts w:ascii="Arial" w:hAnsi="Arial" w:cs="Arial"/>
          <w:sz w:val="24"/>
          <w:szCs w:val="24"/>
          <w:u w:val="single"/>
        </w:rPr>
      </w:pPr>
    </w:p>
    <w:p w14:paraId="79846E42" w14:textId="77777777" w:rsidR="002C05F7" w:rsidRPr="00C4184F" w:rsidRDefault="002C05F7" w:rsidP="002C05F7">
      <w:pPr>
        <w:pStyle w:val="Sinespaciado"/>
        <w:rPr>
          <w:rFonts w:ascii="Arial" w:hAnsi="Arial" w:cs="Arial"/>
          <w:sz w:val="24"/>
          <w:szCs w:val="24"/>
          <w:u w:val="single"/>
        </w:rPr>
      </w:pPr>
    </w:p>
    <w:p w14:paraId="6886CBB7" w14:textId="77777777" w:rsidR="002C05F7" w:rsidRPr="00C4184F" w:rsidRDefault="002C05F7" w:rsidP="002C05F7">
      <w:pPr>
        <w:pStyle w:val="Sinespaciado"/>
        <w:rPr>
          <w:rFonts w:ascii="Arial" w:hAnsi="Arial" w:cs="Arial"/>
          <w:sz w:val="24"/>
          <w:szCs w:val="24"/>
          <w:u w:val="single"/>
        </w:rPr>
      </w:pPr>
    </w:p>
    <w:p w14:paraId="1642217F" w14:textId="77777777" w:rsidR="002C05F7" w:rsidRPr="00C4184F" w:rsidRDefault="002C05F7" w:rsidP="002C05F7">
      <w:pPr>
        <w:pStyle w:val="Sinespaciado"/>
        <w:rPr>
          <w:rFonts w:ascii="Arial" w:hAnsi="Arial" w:cs="Arial"/>
          <w:sz w:val="24"/>
          <w:szCs w:val="24"/>
          <w:u w:val="single"/>
        </w:rPr>
      </w:pPr>
    </w:p>
    <w:p w14:paraId="020BBBD7" w14:textId="77777777" w:rsidR="002C05F7" w:rsidRPr="00C4184F" w:rsidRDefault="002C05F7" w:rsidP="002C05F7">
      <w:pPr>
        <w:pStyle w:val="Sinespaciado"/>
        <w:rPr>
          <w:rFonts w:ascii="Arial" w:hAnsi="Arial" w:cs="Arial"/>
          <w:sz w:val="24"/>
          <w:szCs w:val="24"/>
          <w:u w:val="single"/>
        </w:rPr>
      </w:pPr>
    </w:p>
    <w:p w14:paraId="1731CB26" w14:textId="77777777" w:rsidR="002C05F7" w:rsidRPr="00C4184F" w:rsidRDefault="002C05F7" w:rsidP="002C05F7">
      <w:pPr>
        <w:pStyle w:val="Sinespaciado"/>
        <w:rPr>
          <w:rFonts w:ascii="Arial" w:hAnsi="Arial" w:cs="Arial"/>
          <w:sz w:val="24"/>
          <w:szCs w:val="24"/>
          <w:u w:val="single"/>
        </w:rPr>
      </w:pPr>
    </w:p>
    <w:p w14:paraId="6C4B3271" w14:textId="77777777" w:rsidR="002C05F7" w:rsidRPr="00C4184F" w:rsidRDefault="002C05F7" w:rsidP="002C05F7">
      <w:pPr>
        <w:pStyle w:val="Sinespaciado"/>
        <w:rPr>
          <w:rFonts w:ascii="Arial" w:hAnsi="Arial" w:cs="Arial"/>
          <w:sz w:val="24"/>
          <w:szCs w:val="24"/>
          <w:u w:val="single"/>
        </w:rPr>
      </w:pPr>
    </w:p>
    <w:p w14:paraId="1D232382" w14:textId="77777777" w:rsidR="002C05F7" w:rsidRPr="003F7CD8" w:rsidRDefault="002C05F7" w:rsidP="002C05F7">
      <w:pPr>
        <w:pStyle w:val="Sinespaciado"/>
        <w:rPr>
          <w:rFonts w:ascii="Arial" w:hAnsi="Arial" w:cs="Arial"/>
          <w:sz w:val="24"/>
          <w:szCs w:val="24"/>
          <w:u w:val="single"/>
        </w:rPr>
      </w:pPr>
      <w:r w:rsidRPr="003F7CD8">
        <w:rPr>
          <w:rFonts w:ascii="Arial" w:hAnsi="Arial" w:cs="Arial"/>
          <w:sz w:val="24"/>
          <w:szCs w:val="24"/>
          <w:u w:val="single"/>
        </w:rPr>
        <w:lastRenderedPageBreak/>
        <w:t xml:space="preserve">Descripción del Puesto </w:t>
      </w:r>
    </w:p>
    <w:p w14:paraId="6815E83F" w14:textId="77777777" w:rsidR="002C05F7" w:rsidRPr="00F40DF1" w:rsidRDefault="002C05F7" w:rsidP="002C05F7">
      <w:pPr>
        <w:pStyle w:val="Sinespaciado"/>
        <w:rPr>
          <w:rFonts w:ascii="Arial" w:hAnsi="Arial" w:cs="Arial"/>
          <w:sz w:val="24"/>
          <w:szCs w:val="24"/>
          <w:highlight w:val="yellow"/>
        </w:rPr>
      </w:pPr>
    </w:p>
    <w:tbl>
      <w:tblPr>
        <w:tblStyle w:val="Tablaconcuadrcula"/>
        <w:tblW w:w="0" w:type="auto"/>
        <w:tblLook w:val="04A0" w:firstRow="1" w:lastRow="0" w:firstColumn="1" w:lastColumn="0" w:noHBand="0" w:noVBand="1"/>
      </w:tblPr>
      <w:tblGrid>
        <w:gridCol w:w="3717"/>
        <w:gridCol w:w="5677"/>
      </w:tblGrid>
      <w:tr w:rsidR="002C05F7" w:rsidRPr="006D1DCC" w14:paraId="2D8DFF03" w14:textId="77777777" w:rsidTr="000F5463">
        <w:tc>
          <w:tcPr>
            <w:tcW w:w="3964" w:type="dxa"/>
            <w:shd w:val="clear" w:color="auto" w:fill="auto"/>
          </w:tcPr>
          <w:p w14:paraId="2B7BB7AB" w14:textId="77777777" w:rsidR="002C05F7" w:rsidRPr="006D1DCC" w:rsidRDefault="002C05F7" w:rsidP="000F5463">
            <w:pPr>
              <w:pStyle w:val="Sinespaciado"/>
              <w:rPr>
                <w:rFonts w:ascii="Arial" w:hAnsi="Arial" w:cs="Arial"/>
                <w:b/>
                <w:sz w:val="24"/>
                <w:szCs w:val="24"/>
              </w:rPr>
            </w:pPr>
            <w:r w:rsidRPr="006D1DCC">
              <w:rPr>
                <w:rFonts w:ascii="Arial" w:hAnsi="Arial" w:cs="Arial"/>
                <w:b/>
                <w:color w:val="000000"/>
                <w:sz w:val="24"/>
                <w:szCs w:val="24"/>
              </w:rPr>
              <w:t xml:space="preserve">Título del Puesto </w:t>
            </w:r>
          </w:p>
        </w:tc>
        <w:tc>
          <w:tcPr>
            <w:tcW w:w="6106" w:type="dxa"/>
            <w:shd w:val="clear" w:color="auto" w:fill="auto"/>
          </w:tcPr>
          <w:p w14:paraId="4441DB7C" w14:textId="0D771408" w:rsidR="002C05F7" w:rsidRPr="00C53F37" w:rsidRDefault="002C05F7" w:rsidP="006D1DCC">
            <w:pPr>
              <w:pStyle w:val="Sinespaciado"/>
              <w:jc w:val="both"/>
              <w:rPr>
                <w:rFonts w:ascii="Arial" w:hAnsi="Arial" w:cs="Arial"/>
                <w:b/>
                <w:sz w:val="24"/>
                <w:szCs w:val="24"/>
              </w:rPr>
            </w:pPr>
            <w:r w:rsidRPr="00C53F37">
              <w:rPr>
                <w:rFonts w:ascii="Arial" w:hAnsi="Arial" w:cs="Arial"/>
                <w:b/>
                <w:sz w:val="24"/>
                <w:szCs w:val="24"/>
              </w:rPr>
              <w:t>Auxiliar A</w:t>
            </w:r>
            <w:r w:rsidR="006D1DCC" w:rsidRPr="00C53F37">
              <w:rPr>
                <w:rFonts w:ascii="Arial" w:hAnsi="Arial" w:cs="Arial"/>
                <w:b/>
                <w:sz w:val="24"/>
                <w:szCs w:val="24"/>
              </w:rPr>
              <w:t xml:space="preserve"> (Jurídico) y Auxiliar C</w:t>
            </w:r>
            <w:r w:rsidRPr="00C53F37">
              <w:rPr>
                <w:rFonts w:ascii="Arial" w:hAnsi="Arial" w:cs="Arial"/>
                <w:b/>
                <w:sz w:val="24"/>
                <w:szCs w:val="24"/>
              </w:rPr>
              <w:t xml:space="preserve"> </w:t>
            </w:r>
            <w:r w:rsidR="00C53F37" w:rsidRPr="00C53F37">
              <w:rPr>
                <w:rFonts w:ascii="Arial" w:hAnsi="Arial" w:cs="Arial"/>
                <w:b/>
                <w:sz w:val="24"/>
                <w:szCs w:val="24"/>
              </w:rPr>
              <w:t>(Jurídico)</w:t>
            </w:r>
          </w:p>
        </w:tc>
      </w:tr>
      <w:tr w:rsidR="002C05F7" w:rsidRPr="006D1DCC" w14:paraId="3FDE3C13" w14:textId="77777777" w:rsidTr="000F5463">
        <w:tc>
          <w:tcPr>
            <w:tcW w:w="3964" w:type="dxa"/>
            <w:shd w:val="clear" w:color="auto" w:fill="auto"/>
          </w:tcPr>
          <w:p w14:paraId="3B7CDD33" w14:textId="77777777" w:rsidR="002C05F7" w:rsidRPr="006D1DCC" w:rsidRDefault="002C05F7" w:rsidP="000F5463">
            <w:pPr>
              <w:pStyle w:val="Sinespaciado"/>
              <w:rPr>
                <w:rFonts w:ascii="Arial" w:hAnsi="Arial" w:cs="Arial"/>
                <w:sz w:val="24"/>
                <w:szCs w:val="24"/>
              </w:rPr>
            </w:pPr>
            <w:r w:rsidRPr="006D1DCC">
              <w:rPr>
                <w:rFonts w:ascii="Arial" w:hAnsi="Arial" w:cs="Arial"/>
                <w:color w:val="000000"/>
                <w:sz w:val="24"/>
                <w:szCs w:val="24"/>
              </w:rPr>
              <w:t>Unidad Administrativa</w:t>
            </w:r>
          </w:p>
        </w:tc>
        <w:tc>
          <w:tcPr>
            <w:tcW w:w="6106" w:type="dxa"/>
            <w:shd w:val="clear" w:color="auto" w:fill="auto"/>
          </w:tcPr>
          <w:p w14:paraId="403EAF77" w14:textId="6033AD6A" w:rsidR="002C05F7" w:rsidRPr="00C53F37" w:rsidRDefault="00732039" w:rsidP="00C43994">
            <w:pPr>
              <w:pStyle w:val="Sinespaciado"/>
              <w:jc w:val="both"/>
              <w:rPr>
                <w:rFonts w:ascii="Arial" w:hAnsi="Arial" w:cs="Arial"/>
                <w:sz w:val="24"/>
                <w:szCs w:val="24"/>
              </w:rPr>
            </w:pPr>
            <w:r w:rsidRPr="00C53F37">
              <w:rPr>
                <w:rFonts w:ascii="Arial" w:eastAsia="Times New Roman" w:hAnsi="Arial" w:cs="Arial"/>
                <w:sz w:val="24"/>
                <w:szCs w:val="24"/>
                <w:lang w:eastAsia="es-MX"/>
              </w:rPr>
              <w:t>Jefatura del Departamento Jurídico y Situación Patrimonial</w:t>
            </w:r>
          </w:p>
        </w:tc>
      </w:tr>
      <w:tr w:rsidR="002C05F7" w:rsidRPr="006D1DCC" w14:paraId="7E1F85BA" w14:textId="77777777" w:rsidTr="000F5463">
        <w:tc>
          <w:tcPr>
            <w:tcW w:w="3964" w:type="dxa"/>
            <w:shd w:val="clear" w:color="auto" w:fill="auto"/>
          </w:tcPr>
          <w:p w14:paraId="4BB3888E" w14:textId="77777777" w:rsidR="002C05F7" w:rsidRPr="006D1DCC" w:rsidRDefault="002C05F7" w:rsidP="000F5463">
            <w:pPr>
              <w:pStyle w:val="Sinespaciado"/>
              <w:rPr>
                <w:rFonts w:ascii="Arial" w:hAnsi="Arial" w:cs="Arial"/>
                <w:sz w:val="24"/>
                <w:szCs w:val="24"/>
              </w:rPr>
            </w:pPr>
            <w:r w:rsidRPr="006D1DCC">
              <w:rPr>
                <w:rFonts w:ascii="Arial" w:hAnsi="Arial" w:cs="Arial"/>
                <w:color w:val="000000"/>
                <w:sz w:val="24"/>
                <w:szCs w:val="24"/>
              </w:rPr>
              <w:t xml:space="preserve">Área de adscripción </w:t>
            </w:r>
          </w:p>
        </w:tc>
        <w:tc>
          <w:tcPr>
            <w:tcW w:w="6106" w:type="dxa"/>
            <w:shd w:val="clear" w:color="auto" w:fill="auto"/>
          </w:tcPr>
          <w:p w14:paraId="418A9FC1" w14:textId="77777777" w:rsidR="002C05F7" w:rsidRPr="00C53F37" w:rsidRDefault="002C05F7" w:rsidP="000F5463">
            <w:pPr>
              <w:pStyle w:val="Sinespaciado"/>
              <w:jc w:val="both"/>
              <w:rPr>
                <w:rFonts w:ascii="Arial" w:hAnsi="Arial" w:cs="Arial"/>
                <w:sz w:val="24"/>
                <w:szCs w:val="24"/>
              </w:rPr>
            </w:pPr>
            <w:r w:rsidRPr="00C53F37">
              <w:rPr>
                <w:rFonts w:ascii="Arial" w:hAnsi="Arial" w:cs="Arial"/>
                <w:sz w:val="24"/>
                <w:szCs w:val="24"/>
              </w:rPr>
              <w:t>Contraloría Municipal</w:t>
            </w:r>
          </w:p>
        </w:tc>
      </w:tr>
      <w:tr w:rsidR="002C05F7" w:rsidRPr="006D1DCC" w14:paraId="3316EF85" w14:textId="77777777" w:rsidTr="000F5463">
        <w:tc>
          <w:tcPr>
            <w:tcW w:w="3964" w:type="dxa"/>
            <w:shd w:val="clear" w:color="auto" w:fill="auto"/>
          </w:tcPr>
          <w:p w14:paraId="1A5A2FE0" w14:textId="77777777" w:rsidR="002C05F7" w:rsidRPr="006D1DCC" w:rsidRDefault="002C05F7" w:rsidP="000F5463">
            <w:pPr>
              <w:pStyle w:val="Sinespaciado"/>
              <w:rPr>
                <w:rFonts w:ascii="Arial" w:hAnsi="Arial" w:cs="Arial"/>
                <w:sz w:val="24"/>
                <w:szCs w:val="24"/>
              </w:rPr>
            </w:pPr>
            <w:r w:rsidRPr="006D1DCC">
              <w:rPr>
                <w:rFonts w:ascii="Arial" w:hAnsi="Arial" w:cs="Arial"/>
                <w:color w:val="000000"/>
                <w:sz w:val="24"/>
                <w:szCs w:val="24"/>
              </w:rPr>
              <w:t xml:space="preserve">A quién reporta </w:t>
            </w:r>
          </w:p>
        </w:tc>
        <w:tc>
          <w:tcPr>
            <w:tcW w:w="6106" w:type="dxa"/>
            <w:shd w:val="clear" w:color="auto" w:fill="auto"/>
          </w:tcPr>
          <w:p w14:paraId="10EB6F3B" w14:textId="573C0D7C" w:rsidR="002C05F7" w:rsidRPr="00C53F37" w:rsidRDefault="00431264" w:rsidP="009B0B01">
            <w:pPr>
              <w:pStyle w:val="Sinespaciado"/>
              <w:rPr>
                <w:rFonts w:ascii="Arial" w:hAnsi="Arial" w:cs="Arial"/>
                <w:sz w:val="24"/>
                <w:szCs w:val="24"/>
              </w:rPr>
            </w:pPr>
            <w:r w:rsidRPr="00C53F37">
              <w:rPr>
                <w:rFonts w:ascii="Arial" w:hAnsi="Arial" w:cs="Arial"/>
                <w:sz w:val="24"/>
                <w:szCs w:val="24"/>
              </w:rPr>
              <w:t>Contralor M</w:t>
            </w:r>
            <w:r w:rsidR="002C05F7" w:rsidRPr="00C53F37">
              <w:rPr>
                <w:rFonts w:ascii="Arial" w:hAnsi="Arial" w:cs="Arial"/>
                <w:sz w:val="24"/>
                <w:szCs w:val="24"/>
              </w:rPr>
              <w:t xml:space="preserve">unicipal y </w:t>
            </w:r>
            <w:r w:rsidR="00732039" w:rsidRPr="00C53F37">
              <w:rPr>
                <w:rFonts w:ascii="Arial" w:eastAsia="Times New Roman" w:hAnsi="Arial" w:cs="Arial"/>
                <w:sz w:val="24"/>
                <w:szCs w:val="24"/>
                <w:lang w:eastAsia="es-MX"/>
              </w:rPr>
              <w:t>Jef</w:t>
            </w:r>
            <w:r w:rsidR="0039386A" w:rsidRPr="00C53F37">
              <w:rPr>
                <w:rFonts w:ascii="Arial" w:eastAsia="Times New Roman" w:hAnsi="Arial" w:cs="Arial"/>
                <w:sz w:val="24"/>
                <w:szCs w:val="24"/>
                <w:lang w:eastAsia="es-MX"/>
              </w:rPr>
              <w:t>a</w:t>
            </w:r>
            <w:r w:rsidR="00732039" w:rsidRPr="00C53F37">
              <w:rPr>
                <w:rFonts w:ascii="Arial" w:eastAsia="Times New Roman" w:hAnsi="Arial" w:cs="Arial"/>
                <w:sz w:val="24"/>
                <w:szCs w:val="24"/>
                <w:lang w:eastAsia="es-MX"/>
              </w:rPr>
              <w:t xml:space="preserve"> del Departamento Jurídico y Situación Patrimonial</w:t>
            </w:r>
          </w:p>
        </w:tc>
      </w:tr>
      <w:tr w:rsidR="002C05F7" w:rsidRPr="006D1DCC" w14:paraId="0D1638CE" w14:textId="77777777" w:rsidTr="000F5463">
        <w:tc>
          <w:tcPr>
            <w:tcW w:w="3964" w:type="dxa"/>
            <w:shd w:val="clear" w:color="auto" w:fill="auto"/>
          </w:tcPr>
          <w:p w14:paraId="11EF86EE" w14:textId="77777777" w:rsidR="002C05F7" w:rsidRPr="006D1DCC" w:rsidRDefault="002C05F7" w:rsidP="000F5463">
            <w:pPr>
              <w:pStyle w:val="Sinespaciado"/>
              <w:rPr>
                <w:rFonts w:ascii="Arial" w:hAnsi="Arial" w:cs="Arial"/>
                <w:sz w:val="24"/>
                <w:szCs w:val="24"/>
              </w:rPr>
            </w:pPr>
            <w:r w:rsidRPr="006D1DCC">
              <w:rPr>
                <w:rFonts w:ascii="Arial" w:hAnsi="Arial" w:cs="Arial"/>
                <w:color w:val="000000"/>
                <w:sz w:val="24"/>
                <w:szCs w:val="24"/>
              </w:rPr>
              <w:t>A quien supervisa</w:t>
            </w:r>
          </w:p>
        </w:tc>
        <w:tc>
          <w:tcPr>
            <w:tcW w:w="6106" w:type="dxa"/>
            <w:shd w:val="clear" w:color="auto" w:fill="auto"/>
          </w:tcPr>
          <w:p w14:paraId="2D18021F" w14:textId="77777777" w:rsidR="002C05F7" w:rsidRPr="006D1DCC" w:rsidRDefault="002C05F7" w:rsidP="000F5463">
            <w:pPr>
              <w:pStyle w:val="Sinespaciado"/>
              <w:jc w:val="both"/>
              <w:rPr>
                <w:rFonts w:ascii="Arial" w:hAnsi="Arial" w:cs="Arial"/>
                <w:color w:val="000000"/>
                <w:sz w:val="24"/>
                <w:szCs w:val="24"/>
              </w:rPr>
            </w:pPr>
            <w:r w:rsidRPr="006D1DCC">
              <w:rPr>
                <w:rFonts w:ascii="Arial" w:hAnsi="Arial" w:cs="Arial"/>
                <w:color w:val="000000"/>
                <w:sz w:val="24"/>
                <w:szCs w:val="24"/>
              </w:rPr>
              <w:t>N/A</w:t>
            </w:r>
          </w:p>
        </w:tc>
      </w:tr>
      <w:tr w:rsidR="002C05F7" w:rsidRPr="006D1DCC" w14:paraId="2F75684C" w14:textId="77777777" w:rsidTr="000F5463">
        <w:tc>
          <w:tcPr>
            <w:tcW w:w="3964" w:type="dxa"/>
            <w:shd w:val="clear" w:color="auto" w:fill="auto"/>
          </w:tcPr>
          <w:p w14:paraId="288DECA3" w14:textId="77777777" w:rsidR="002C05F7" w:rsidRPr="006D1DCC" w:rsidRDefault="002C05F7" w:rsidP="000F5463">
            <w:pPr>
              <w:pStyle w:val="Sinespaciado"/>
              <w:rPr>
                <w:rFonts w:ascii="Arial" w:hAnsi="Arial" w:cs="Arial"/>
                <w:sz w:val="24"/>
                <w:szCs w:val="24"/>
              </w:rPr>
            </w:pPr>
            <w:r w:rsidRPr="006D1DCC">
              <w:rPr>
                <w:rFonts w:ascii="Arial" w:hAnsi="Arial" w:cs="Arial"/>
                <w:color w:val="000000"/>
                <w:sz w:val="24"/>
                <w:szCs w:val="24"/>
              </w:rPr>
              <w:t xml:space="preserve">No. de personas en el puesto </w:t>
            </w:r>
          </w:p>
        </w:tc>
        <w:tc>
          <w:tcPr>
            <w:tcW w:w="6106" w:type="dxa"/>
            <w:shd w:val="clear" w:color="auto" w:fill="auto"/>
          </w:tcPr>
          <w:p w14:paraId="67BBECB9" w14:textId="77777777" w:rsidR="002C05F7" w:rsidRPr="006D1DCC" w:rsidRDefault="002C05F7" w:rsidP="000F5463">
            <w:pPr>
              <w:pStyle w:val="Sinespaciado"/>
              <w:rPr>
                <w:rFonts w:ascii="Arial" w:hAnsi="Arial" w:cs="Arial"/>
                <w:sz w:val="24"/>
                <w:szCs w:val="24"/>
              </w:rPr>
            </w:pPr>
            <w:r w:rsidRPr="006D1DCC">
              <w:rPr>
                <w:rFonts w:ascii="Arial" w:hAnsi="Arial" w:cs="Arial"/>
                <w:color w:val="000000"/>
                <w:sz w:val="24"/>
                <w:szCs w:val="24"/>
              </w:rPr>
              <w:t>Dos</w:t>
            </w:r>
          </w:p>
        </w:tc>
      </w:tr>
      <w:tr w:rsidR="002C05F7" w:rsidRPr="006D1DCC" w14:paraId="7792BB2A" w14:textId="77777777" w:rsidTr="000F5463">
        <w:tc>
          <w:tcPr>
            <w:tcW w:w="3964" w:type="dxa"/>
            <w:shd w:val="clear" w:color="auto" w:fill="auto"/>
          </w:tcPr>
          <w:p w14:paraId="462F0573" w14:textId="77777777" w:rsidR="002C05F7" w:rsidRPr="006D1DCC" w:rsidRDefault="002C05F7" w:rsidP="000F5463">
            <w:pPr>
              <w:pStyle w:val="Sinespaciado"/>
              <w:rPr>
                <w:rFonts w:ascii="Arial" w:hAnsi="Arial" w:cs="Arial"/>
                <w:b/>
                <w:color w:val="000000"/>
                <w:sz w:val="24"/>
                <w:szCs w:val="24"/>
              </w:rPr>
            </w:pPr>
            <w:r w:rsidRPr="006D1DCC">
              <w:rPr>
                <w:rFonts w:ascii="Arial" w:hAnsi="Arial" w:cs="Arial"/>
                <w:b/>
                <w:color w:val="000000"/>
                <w:sz w:val="24"/>
                <w:szCs w:val="24"/>
              </w:rPr>
              <w:t xml:space="preserve">Perfil del Puesto </w:t>
            </w:r>
          </w:p>
        </w:tc>
        <w:tc>
          <w:tcPr>
            <w:tcW w:w="6106" w:type="dxa"/>
            <w:shd w:val="clear" w:color="auto" w:fill="auto"/>
          </w:tcPr>
          <w:p w14:paraId="14F0DE74" w14:textId="77777777" w:rsidR="002C05F7" w:rsidRPr="006D1DCC" w:rsidRDefault="002C05F7" w:rsidP="000F5463">
            <w:pPr>
              <w:pStyle w:val="Sinespaciado"/>
              <w:rPr>
                <w:rFonts w:ascii="Arial" w:hAnsi="Arial" w:cs="Arial"/>
                <w:color w:val="000000"/>
                <w:sz w:val="24"/>
                <w:szCs w:val="24"/>
              </w:rPr>
            </w:pPr>
          </w:p>
        </w:tc>
      </w:tr>
      <w:tr w:rsidR="002C05F7" w:rsidRPr="006D1DCC" w14:paraId="460E7478" w14:textId="77777777" w:rsidTr="000F5463">
        <w:tc>
          <w:tcPr>
            <w:tcW w:w="3964" w:type="dxa"/>
            <w:shd w:val="clear" w:color="auto" w:fill="auto"/>
          </w:tcPr>
          <w:p w14:paraId="53232ED8" w14:textId="77777777" w:rsidR="002C05F7" w:rsidRPr="006D1DCC" w:rsidRDefault="002C05F7" w:rsidP="000F5463">
            <w:pPr>
              <w:pStyle w:val="Sinespaciado"/>
              <w:rPr>
                <w:rFonts w:ascii="Arial" w:hAnsi="Arial" w:cs="Arial"/>
                <w:color w:val="000000"/>
                <w:sz w:val="24"/>
                <w:szCs w:val="24"/>
              </w:rPr>
            </w:pPr>
            <w:r w:rsidRPr="006D1DCC">
              <w:rPr>
                <w:rFonts w:ascii="Arial" w:hAnsi="Arial" w:cs="Arial"/>
                <w:sz w:val="24"/>
                <w:szCs w:val="24"/>
              </w:rPr>
              <w:t>Escolaridad</w:t>
            </w:r>
          </w:p>
        </w:tc>
        <w:tc>
          <w:tcPr>
            <w:tcW w:w="6106" w:type="dxa"/>
            <w:shd w:val="clear" w:color="auto" w:fill="auto"/>
          </w:tcPr>
          <w:p w14:paraId="07C90697" w14:textId="77777777" w:rsidR="002C05F7" w:rsidRPr="006D1DCC" w:rsidRDefault="002C05F7" w:rsidP="000F5463">
            <w:pPr>
              <w:pStyle w:val="Sinespaciado"/>
              <w:rPr>
                <w:rFonts w:ascii="Arial" w:hAnsi="Arial" w:cs="Arial"/>
                <w:color w:val="000000"/>
                <w:sz w:val="24"/>
                <w:szCs w:val="24"/>
              </w:rPr>
            </w:pPr>
            <w:r w:rsidRPr="006D1DCC">
              <w:rPr>
                <w:rFonts w:ascii="Arial" w:hAnsi="Arial" w:cs="Arial"/>
                <w:sz w:val="24"/>
                <w:szCs w:val="24"/>
              </w:rPr>
              <w:t xml:space="preserve">Licenciatura en Derecho </w:t>
            </w:r>
          </w:p>
        </w:tc>
      </w:tr>
      <w:tr w:rsidR="002C05F7" w:rsidRPr="006D1DCC" w14:paraId="103139C0" w14:textId="77777777" w:rsidTr="000F5463">
        <w:tc>
          <w:tcPr>
            <w:tcW w:w="3964" w:type="dxa"/>
            <w:shd w:val="clear" w:color="auto" w:fill="auto"/>
          </w:tcPr>
          <w:p w14:paraId="3397007A" w14:textId="77777777" w:rsidR="002C05F7" w:rsidRPr="006D1DCC" w:rsidRDefault="002C05F7" w:rsidP="000F5463">
            <w:pPr>
              <w:pStyle w:val="Sinespaciado"/>
              <w:rPr>
                <w:rFonts w:ascii="Arial" w:hAnsi="Arial" w:cs="Arial"/>
                <w:color w:val="000000"/>
                <w:sz w:val="24"/>
                <w:szCs w:val="24"/>
              </w:rPr>
            </w:pPr>
            <w:r w:rsidRPr="006D1DCC">
              <w:rPr>
                <w:rFonts w:ascii="Arial" w:hAnsi="Arial" w:cs="Arial"/>
                <w:sz w:val="24"/>
                <w:szCs w:val="24"/>
              </w:rPr>
              <w:t>Experiencia</w:t>
            </w:r>
          </w:p>
        </w:tc>
        <w:tc>
          <w:tcPr>
            <w:tcW w:w="6106" w:type="dxa"/>
            <w:shd w:val="clear" w:color="auto" w:fill="auto"/>
          </w:tcPr>
          <w:p w14:paraId="42FA1CD7" w14:textId="77777777" w:rsidR="002C05F7" w:rsidRPr="006D1DCC" w:rsidRDefault="002C05F7" w:rsidP="000F5463">
            <w:pPr>
              <w:pStyle w:val="Sinespaciado"/>
              <w:rPr>
                <w:rFonts w:ascii="Arial" w:hAnsi="Arial" w:cs="Arial"/>
                <w:color w:val="000000"/>
                <w:sz w:val="24"/>
                <w:szCs w:val="24"/>
              </w:rPr>
            </w:pPr>
            <w:r w:rsidRPr="006D1DCC">
              <w:rPr>
                <w:rFonts w:ascii="Arial" w:hAnsi="Arial" w:cs="Arial"/>
                <w:sz w:val="24"/>
                <w:szCs w:val="24"/>
              </w:rPr>
              <w:t>1 año</w:t>
            </w:r>
          </w:p>
        </w:tc>
      </w:tr>
      <w:tr w:rsidR="002C05F7" w:rsidRPr="006D1DCC" w14:paraId="4D4CF5F9" w14:textId="77777777" w:rsidTr="000F5463">
        <w:tc>
          <w:tcPr>
            <w:tcW w:w="3964" w:type="dxa"/>
            <w:shd w:val="clear" w:color="auto" w:fill="auto"/>
          </w:tcPr>
          <w:p w14:paraId="4B8145D4" w14:textId="77777777" w:rsidR="002C05F7" w:rsidRPr="006D1DCC" w:rsidRDefault="002C05F7" w:rsidP="000F5463">
            <w:pPr>
              <w:pStyle w:val="Sinespaciado"/>
              <w:rPr>
                <w:rFonts w:ascii="Arial" w:hAnsi="Arial" w:cs="Arial"/>
                <w:color w:val="000000"/>
                <w:sz w:val="24"/>
                <w:szCs w:val="24"/>
              </w:rPr>
            </w:pPr>
            <w:r w:rsidRPr="006D1DCC">
              <w:rPr>
                <w:rFonts w:ascii="Arial" w:hAnsi="Arial" w:cs="Arial"/>
                <w:sz w:val="24"/>
                <w:szCs w:val="24"/>
              </w:rPr>
              <w:t>Conocimientos básicos</w:t>
            </w:r>
          </w:p>
        </w:tc>
        <w:tc>
          <w:tcPr>
            <w:tcW w:w="6106" w:type="dxa"/>
            <w:shd w:val="clear" w:color="auto" w:fill="auto"/>
          </w:tcPr>
          <w:p w14:paraId="3960B001" w14:textId="77777777" w:rsidR="002C05F7" w:rsidRPr="006D1DCC" w:rsidRDefault="002C05F7" w:rsidP="000F5463">
            <w:pPr>
              <w:pStyle w:val="Sinespaciado"/>
              <w:rPr>
                <w:rFonts w:ascii="Arial" w:hAnsi="Arial" w:cs="Arial"/>
                <w:color w:val="000000"/>
                <w:sz w:val="24"/>
                <w:szCs w:val="24"/>
              </w:rPr>
            </w:pPr>
            <w:r w:rsidRPr="006D1DCC">
              <w:rPr>
                <w:rFonts w:ascii="Arial" w:hAnsi="Arial" w:cs="Arial"/>
                <w:color w:val="000000"/>
                <w:sz w:val="24"/>
                <w:szCs w:val="24"/>
              </w:rPr>
              <w:t>Ley de Responsabilidades de los Servidores Públicos del Estado de Puebla, Normatividad aplicable a la Administración Pública Municipal y conocimientos en materia civil, penal y de amparo.</w:t>
            </w:r>
          </w:p>
        </w:tc>
      </w:tr>
      <w:tr w:rsidR="002C05F7" w:rsidRPr="006D1DCC" w14:paraId="7116F0BF" w14:textId="77777777" w:rsidTr="000F5463">
        <w:tc>
          <w:tcPr>
            <w:tcW w:w="3964" w:type="dxa"/>
            <w:shd w:val="clear" w:color="auto" w:fill="auto"/>
          </w:tcPr>
          <w:p w14:paraId="1C85229B" w14:textId="77777777" w:rsidR="002C05F7" w:rsidRPr="006D1DCC" w:rsidRDefault="002C05F7" w:rsidP="000F5463">
            <w:pPr>
              <w:pStyle w:val="Sinespaciado"/>
              <w:rPr>
                <w:rFonts w:ascii="Arial" w:hAnsi="Arial" w:cs="Arial"/>
                <w:sz w:val="24"/>
                <w:szCs w:val="24"/>
              </w:rPr>
            </w:pPr>
            <w:r w:rsidRPr="006D1DCC">
              <w:rPr>
                <w:rFonts w:ascii="Arial" w:hAnsi="Arial" w:cs="Arial"/>
                <w:sz w:val="24"/>
                <w:szCs w:val="24"/>
              </w:rPr>
              <w:t xml:space="preserve">Habilidades: </w:t>
            </w:r>
          </w:p>
        </w:tc>
        <w:tc>
          <w:tcPr>
            <w:tcW w:w="6106" w:type="dxa"/>
            <w:shd w:val="clear" w:color="auto" w:fill="auto"/>
          </w:tcPr>
          <w:p w14:paraId="3A8D6349" w14:textId="77777777" w:rsidR="002C05F7" w:rsidRPr="006D1DCC" w:rsidRDefault="002C05F7" w:rsidP="000F5463">
            <w:pPr>
              <w:pStyle w:val="Sinespaciado"/>
              <w:numPr>
                <w:ilvl w:val="0"/>
                <w:numId w:val="2"/>
              </w:numPr>
              <w:jc w:val="both"/>
              <w:rPr>
                <w:rFonts w:ascii="Arial" w:hAnsi="Arial" w:cs="Arial"/>
                <w:color w:val="000000"/>
                <w:sz w:val="24"/>
                <w:szCs w:val="24"/>
              </w:rPr>
            </w:pPr>
            <w:r w:rsidRPr="006D1DCC">
              <w:rPr>
                <w:rFonts w:ascii="Arial" w:hAnsi="Arial" w:cs="Arial"/>
                <w:color w:val="000000"/>
                <w:sz w:val="24"/>
                <w:szCs w:val="24"/>
              </w:rPr>
              <w:t>Organización</w:t>
            </w:r>
          </w:p>
          <w:p w14:paraId="5D26AC3A" w14:textId="77777777" w:rsidR="002C05F7" w:rsidRPr="006D1DCC" w:rsidRDefault="002C05F7" w:rsidP="000F5463">
            <w:pPr>
              <w:pStyle w:val="Sinespaciado"/>
              <w:numPr>
                <w:ilvl w:val="0"/>
                <w:numId w:val="2"/>
              </w:numPr>
              <w:jc w:val="both"/>
              <w:rPr>
                <w:rFonts w:ascii="Arial" w:hAnsi="Arial" w:cs="Arial"/>
                <w:color w:val="000000"/>
                <w:sz w:val="24"/>
                <w:szCs w:val="24"/>
              </w:rPr>
            </w:pPr>
            <w:r w:rsidRPr="006D1DCC">
              <w:rPr>
                <w:rFonts w:ascii="Arial" w:hAnsi="Arial" w:cs="Arial"/>
                <w:color w:val="000000"/>
                <w:sz w:val="24"/>
                <w:szCs w:val="24"/>
              </w:rPr>
              <w:t>Honestidad</w:t>
            </w:r>
          </w:p>
          <w:p w14:paraId="2FAA1C91" w14:textId="77777777" w:rsidR="002C05F7" w:rsidRPr="006D1DCC" w:rsidRDefault="002C05F7" w:rsidP="000F5463">
            <w:pPr>
              <w:pStyle w:val="Sinespaciado"/>
              <w:numPr>
                <w:ilvl w:val="0"/>
                <w:numId w:val="2"/>
              </w:numPr>
              <w:jc w:val="both"/>
              <w:rPr>
                <w:rFonts w:ascii="Arial" w:hAnsi="Arial" w:cs="Arial"/>
                <w:color w:val="000000"/>
                <w:sz w:val="24"/>
                <w:szCs w:val="24"/>
              </w:rPr>
            </w:pPr>
            <w:r w:rsidRPr="006D1DCC">
              <w:rPr>
                <w:rFonts w:ascii="Arial" w:hAnsi="Arial" w:cs="Arial"/>
                <w:color w:val="000000"/>
                <w:sz w:val="24"/>
                <w:szCs w:val="24"/>
              </w:rPr>
              <w:t>Discreción</w:t>
            </w:r>
          </w:p>
          <w:p w14:paraId="2C16A4F1" w14:textId="77777777" w:rsidR="002C05F7" w:rsidRPr="006D1DCC" w:rsidRDefault="002C05F7" w:rsidP="000F5463">
            <w:pPr>
              <w:pStyle w:val="Sinespaciado"/>
              <w:numPr>
                <w:ilvl w:val="0"/>
                <w:numId w:val="2"/>
              </w:numPr>
              <w:jc w:val="both"/>
              <w:rPr>
                <w:rFonts w:ascii="Arial" w:hAnsi="Arial" w:cs="Arial"/>
                <w:color w:val="000000"/>
                <w:sz w:val="24"/>
                <w:szCs w:val="24"/>
              </w:rPr>
            </w:pPr>
            <w:r w:rsidRPr="006D1DCC">
              <w:rPr>
                <w:rFonts w:ascii="Arial" w:hAnsi="Arial" w:cs="Arial"/>
                <w:color w:val="000000"/>
                <w:sz w:val="24"/>
                <w:szCs w:val="24"/>
              </w:rPr>
              <w:t>Orientar e instruir acerca de los trámites y temas que le competen</w:t>
            </w:r>
          </w:p>
          <w:p w14:paraId="7BC28937" w14:textId="77777777" w:rsidR="002C05F7" w:rsidRPr="006D1DCC" w:rsidRDefault="002C05F7" w:rsidP="000F5463">
            <w:pPr>
              <w:pStyle w:val="Sinespaciado"/>
              <w:numPr>
                <w:ilvl w:val="0"/>
                <w:numId w:val="2"/>
              </w:numPr>
              <w:jc w:val="both"/>
              <w:rPr>
                <w:rFonts w:ascii="Arial" w:hAnsi="Arial" w:cs="Arial"/>
                <w:color w:val="000000"/>
                <w:sz w:val="24"/>
                <w:szCs w:val="24"/>
              </w:rPr>
            </w:pPr>
            <w:r w:rsidRPr="006D1DCC">
              <w:rPr>
                <w:rFonts w:ascii="Arial" w:hAnsi="Arial" w:cs="Arial"/>
                <w:color w:val="000000"/>
                <w:sz w:val="24"/>
                <w:szCs w:val="24"/>
              </w:rPr>
              <w:t>Redacción jurídica.</w:t>
            </w:r>
          </w:p>
        </w:tc>
      </w:tr>
    </w:tbl>
    <w:p w14:paraId="181ED3A3" w14:textId="77777777" w:rsidR="002C05F7" w:rsidRPr="006D1DCC" w:rsidRDefault="002C05F7" w:rsidP="002C05F7">
      <w:pPr>
        <w:pStyle w:val="Sinespaciado"/>
        <w:rPr>
          <w:rFonts w:ascii="Arial" w:hAnsi="Arial" w:cs="Arial"/>
          <w:sz w:val="24"/>
          <w:szCs w:val="24"/>
        </w:rPr>
      </w:pPr>
    </w:p>
    <w:p w14:paraId="71A9DE9E"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center"/>
        <w:rPr>
          <w:rFonts w:ascii="Arial" w:hAnsi="Arial" w:cs="Arial"/>
          <w:b/>
          <w:bCs/>
          <w:color w:val="000000"/>
          <w:sz w:val="24"/>
          <w:szCs w:val="24"/>
        </w:rPr>
      </w:pPr>
      <w:r w:rsidRPr="006D1DCC">
        <w:rPr>
          <w:rFonts w:ascii="Arial" w:hAnsi="Arial" w:cs="Arial"/>
          <w:b/>
          <w:bCs/>
          <w:color w:val="000000"/>
          <w:sz w:val="24"/>
          <w:szCs w:val="24"/>
        </w:rPr>
        <w:t>Descripción General del Puesto</w:t>
      </w:r>
    </w:p>
    <w:p w14:paraId="1CCE3B67"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ind w:firstLine="708"/>
        <w:jc w:val="both"/>
        <w:rPr>
          <w:rFonts w:ascii="Arial" w:hAnsi="Arial" w:cs="Arial"/>
          <w:color w:val="000000"/>
          <w:sz w:val="24"/>
          <w:szCs w:val="24"/>
        </w:rPr>
      </w:pPr>
      <w:r w:rsidRPr="006D1DCC">
        <w:rPr>
          <w:rFonts w:ascii="Arial" w:hAnsi="Arial" w:cs="Arial"/>
          <w:color w:val="000000"/>
          <w:sz w:val="24"/>
          <w:szCs w:val="24"/>
        </w:rPr>
        <w:t xml:space="preserve">Es responsable de auxiliar en la sustanciación de las quejas administrativas desde su inicio hasta su ejecución y en la recepción de declaraciones patrimoniales de inicio, modificación y conclusión. </w:t>
      </w:r>
    </w:p>
    <w:p w14:paraId="2EC99664"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ind w:firstLine="708"/>
        <w:jc w:val="both"/>
        <w:rPr>
          <w:rFonts w:ascii="Arial" w:hAnsi="Arial" w:cs="Arial"/>
          <w:color w:val="000000"/>
          <w:sz w:val="24"/>
          <w:szCs w:val="24"/>
        </w:rPr>
      </w:pPr>
    </w:p>
    <w:p w14:paraId="069B481C" w14:textId="77777777" w:rsidR="002C05F7" w:rsidRPr="006D1DCC" w:rsidRDefault="002C05F7" w:rsidP="002C05F7">
      <w:pPr>
        <w:pStyle w:val="Sinespaciado"/>
        <w:jc w:val="both"/>
        <w:rPr>
          <w:rFonts w:ascii="Arial" w:hAnsi="Arial" w:cs="Arial"/>
          <w:color w:val="000000"/>
          <w:sz w:val="24"/>
          <w:szCs w:val="24"/>
        </w:rPr>
      </w:pPr>
    </w:p>
    <w:p w14:paraId="0E29FC1E"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b/>
          <w:bCs/>
          <w:color w:val="000000"/>
          <w:sz w:val="24"/>
          <w:szCs w:val="24"/>
        </w:rPr>
      </w:pPr>
      <w:r w:rsidRPr="006D1DCC">
        <w:rPr>
          <w:rFonts w:ascii="Arial" w:hAnsi="Arial" w:cs="Arial"/>
          <w:b/>
          <w:bCs/>
          <w:color w:val="000000"/>
          <w:sz w:val="24"/>
          <w:szCs w:val="24"/>
        </w:rPr>
        <w:t>FUNCIONES PRINCIPALES</w:t>
      </w:r>
    </w:p>
    <w:p w14:paraId="7BB9C93C"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1.- Capturar las quejas presentadas por la ciudadanía.</w:t>
      </w:r>
    </w:p>
    <w:p w14:paraId="216A07CC"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2.- Auxiliar en la recepción de las declaraciones de inicio, modificación y conclusión de los servidores públicos, auxiliando en la elaboración de la versión pública en los casos autorizados, a fin de que sea publicado en el Portal Nacional de Transparencia y en la página oficial del Ayuntamiento.</w:t>
      </w:r>
    </w:p>
    <w:p w14:paraId="7BB9E077"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 xml:space="preserve">3.- Elaboración de acuerdos, oficios y citatorios correspondientes para la debida integración de expedientes, en los requisitos y términos señalados por la normatividad aplicable. </w:t>
      </w:r>
    </w:p>
    <w:p w14:paraId="24E540C0"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 xml:space="preserve">4.-  Auxilio en la realización de las diligencias en la etapa de investigación y sustanciación del procedimiento de Responsabilidades Administrativas. </w:t>
      </w:r>
    </w:p>
    <w:p w14:paraId="09F1C19F"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lastRenderedPageBreak/>
        <w:t xml:space="preserve">5.- Elaborar proyectos de Inicios de Procedimientos, No inicios de Procedimientos, Exhortos y resoluciones Administrativas de Determinación de Responsabilidades Administrativas. </w:t>
      </w:r>
    </w:p>
    <w:p w14:paraId="1A9DA943"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6.-  Realizar los registros correspondientes en los libros de gobierno.</w:t>
      </w:r>
    </w:p>
    <w:p w14:paraId="2D73212B"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 xml:space="preserve">7.- Capturar, archivar expedientes que hayan sido concluidos, para ser remitidos al archivo municipal. </w:t>
      </w:r>
    </w:p>
    <w:p w14:paraId="34CC4072"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8.- Elaboración mensual de informe de actividades del área.</w:t>
      </w:r>
    </w:p>
    <w:p w14:paraId="1AD11661"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 xml:space="preserve">9.- Elaboración mensual del estatus de cada expediente a la Jefa del Departamento. </w:t>
      </w:r>
    </w:p>
    <w:p w14:paraId="62544D38"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 xml:space="preserve">10.- Dar cuenta a la Jefa del área y a la Contralor Municipal, sobre los acuerdos, diligencias, citatorios y oficios, realizados dentro del expedientes administrativos. </w:t>
      </w:r>
    </w:p>
    <w:p w14:paraId="57235035"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 xml:space="preserve">11.- Brindar oportuna atención a los Reportes Ciudadanos que se reciban en la página oficial del H. Ayuntamiento de Atlixco, Puebla.   </w:t>
      </w:r>
    </w:p>
    <w:p w14:paraId="00C8EC8E"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12.- Mantener debidamente organizados los documentos para su fácil localización y consulta, debiendo dar cumplimiento a la Ley de Archivos del Estado de Puebla, su Reglamento y la normatividad aplicable al tema.</w:t>
      </w:r>
    </w:p>
    <w:p w14:paraId="3727BB42"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 xml:space="preserve">13.-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 </w:t>
      </w:r>
    </w:p>
    <w:p w14:paraId="0A47AB3F" w14:textId="77777777" w:rsidR="002C05F7" w:rsidRPr="006D1DCC" w:rsidRDefault="002C05F7" w:rsidP="002C05F7">
      <w:pPr>
        <w:pStyle w:val="Sinespaciado"/>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6D1DCC">
        <w:rPr>
          <w:rFonts w:ascii="Arial" w:hAnsi="Arial" w:cs="Arial"/>
          <w:color w:val="000000"/>
          <w:sz w:val="24"/>
          <w:szCs w:val="24"/>
        </w:rPr>
        <w:t>14.- Cumplir con la máxima diligencia en el marco normativo que rigen en su actuar en su área, y las demás inherentes al cargo que desempeñan dentro de la administración pública Municipal.</w:t>
      </w:r>
    </w:p>
    <w:p w14:paraId="7A814DC6" w14:textId="77777777" w:rsidR="002C05F7" w:rsidRPr="006D1DCC" w:rsidRDefault="002C05F7" w:rsidP="002C05F7">
      <w:pPr>
        <w:pStyle w:val="Sinespaciado"/>
        <w:jc w:val="both"/>
        <w:rPr>
          <w:rFonts w:ascii="Arial" w:hAnsi="Arial" w:cs="Arial"/>
          <w:bCs/>
          <w:color w:val="000000"/>
          <w:sz w:val="24"/>
          <w:szCs w:val="24"/>
        </w:rPr>
      </w:pPr>
    </w:p>
    <w:p w14:paraId="4D91A67B" w14:textId="77777777" w:rsidR="002C05F7" w:rsidRPr="006D1DCC" w:rsidRDefault="002C05F7" w:rsidP="002C05F7">
      <w:pPr>
        <w:pStyle w:val="Sinespaciado"/>
        <w:jc w:val="both"/>
        <w:rPr>
          <w:rFonts w:ascii="Arial" w:hAnsi="Arial" w:cs="Arial"/>
          <w:bCs/>
          <w:color w:val="000000"/>
          <w:sz w:val="24"/>
          <w:szCs w:val="24"/>
        </w:rPr>
      </w:pPr>
    </w:p>
    <w:p w14:paraId="67AC98C5" w14:textId="77777777" w:rsidR="002C05F7" w:rsidRPr="006D1DCC" w:rsidRDefault="002C05F7" w:rsidP="002C05F7">
      <w:pPr>
        <w:pStyle w:val="Sinespaciado"/>
        <w:jc w:val="both"/>
        <w:rPr>
          <w:rFonts w:ascii="Arial" w:hAnsi="Arial" w:cs="Arial"/>
          <w:bCs/>
          <w:color w:val="000000"/>
          <w:sz w:val="24"/>
          <w:szCs w:val="24"/>
        </w:rPr>
      </w:pPr>
    </w:p>
    <w:p w14:paraId="636DA078" w14:textId="658C1E88" w:rsidR="002C05F7" w:rsidRPr="006D1DCC" w:rsidRDefault="00C53F37" w:rsidP="002C05F7">
      <w:pPr>
        <w:pStyle w:val="Sinespaciado"/>
        <w:jc w:val="center"/>
        <w:rPr>
          <w:rFonts w:ascii="Arial" w:hAnsi="Arial" w:cs="Arial"/>
          <w:b/>
          <w:sz w:val="24"/>
          <w:szCs w:val="24"/>
        </w:rPr>
      </w:pPr>
      <w:r>
        <w:rPr>
          <w:rFonts w:ascii="Arial" w:hAnsi="Arial" w:cs="Arial"/>
          <w:b/>
          <w:sz w:val="24"/>
          <w:szCs w:val="24"/>
        </w:rPr>
        <w:t xml:space="preserve">   </w:t>
      </w:r>
      <w:r w:rsidR="002C05F7" w:rsidRPr="006D1DCC">
        <w:rPr>
          <w:rFonts w:ascii="Arial" w:hAnsi="Arial" w:cs="Arial"/>
          <w:b/>
          <w:sz w:val="24"/>
          <w:szCs w:val="24"/>
        </w:rPr>
        <w:t>AUXILIAR A (</w:t>
      </w:r>
      <w:r w:rsidRPr="006D1DCC">
        <w:rPr>
          <w:rFonts w:ascii="Arial" w:hAnsi="Arial" w:cs="Arial"/>
          <w:b/>
          <w:sz w:val="24"/>
          <w:szCs w:val="24"/>
        </w:rPr>
        <w:t xml:space="preserve">JURIDICO)  </w:t>
      </w:r>
      <w:r w:rsidR="002C05F7" w:rsidRPr="006D1DCC">
        <w:rPr>
          <w:rFonts w:ascii="Arial" w:hAnsi="Arial" w:cs="Arial"/>
          <w:b/>
          <w:sz w:val="24"/>
          <w:szCs w:val="24"/>
        </w:rPr>
        <w:t xml:space="preserve">                 </w:t>
      </w:r>
      <w:r>
        <w:rPr>
          <w:rFonts w:ascii="Arial" w:hAnsi="Arial" w:cs="Arial"/>
          <w:b/>
          <w:sz w:val="24"/>
          <w:szCs w:val="24"/>
        </w:rPr>
        <w:t xml:space="preserve">                     </w:t>
      </w:r>
      <w:r w:rsidR="006D1DCC" w:rsidRPr="006D1DCC">
        <w:rPr>
          <w:rFonts w:ascii="Arial" w:hAnsi="Arial" w:cs="Arial"/>
          <w:b/>
          <w:sz w:val="24"/>
          <w:szCs w:val="24"/>
        </w:rPr>
        <w:t>AUXILIAR C</w:t>
      </w:r>
      <w:r w:rsidR="002C05F7" w:rsidRPr="006D1DCC">
        <w:rPr>
          <w:rFonts w:ascii="Arial" w:hAnsi="Arial" w:cs="Arial"/>
          <w:b/>
          <w:sz w:val="24"/>
          <w:szCs w:val="24"/>
        </w:rPr>
        <w:t xml:space="preserve"> (JURIDICO)</w:t>
      </w:r>
    </w:p>
    <w:p w14:paraId="7FB212CD" w14:textId="77777777" w:rsidR="002C05F7" w:rsidRPr="006D1DCC" w:rsidRDefault="002C05F7" w:rsidP="002C05F7">
      <w:pPr>
        <w:pStyle w:val="Sinespaciado"/>
        <w:jc w:val="center"/>
        <w:rPr>
          <w:rFonts w:ascii="Arial" w:hAnsi="Arial" w:cs="Arial"/>
          <w:b/>
          <w:sz w:val="24"/>
          <w:szCs w:val="24"/>
        </w:rPr>
      </w:pPr>
    </w:p>
    <w:p w14:paraId="6D88424C" w14:textId="77777777" w:rsidR="002C05F7" w:rsidRPr="006D1DCC" w:rsidRDefault="002C05F7" w:rsidP="002C05F7">
      <w:pPr>
        <w:pStyle w:val="Sinespaciado"/>
        <w:jc w:val="center"/>
        <w:rPr>
          <w:rFonts w:ascii="Arial" w:hAnsi="Arial" w:cs="Arial"/>
          <w:b/>
          <w:sz w:val="24"/>
          <w:szCs w:val="24"/>
        </w:rPr>
      </w:pPr>
    </w:p>
    <w:p w14:paraId="1F645951" w14:textId="77777777" w:rsidR="002C05F7" w:rsidRPr="00C4184F" w:rsidRDefault="002C05F7" w:rsidP="002C05F7">
      <w:pPr>
        <w:pStyle w:val="Sinespaciado"/>
        <w:jc w:val="center"/>
        <w:rPr>
          <w:rFonts w:ascii="Arial" w:hAnsi="Arial" w:cs="Arial"/>
          <w:b/>
          <w:sz w:val="24"/>
          <w:szCs w:val="24"/>
        </w:rPr>
      </w:pPr>
      <w:r w:rsidRPr="006D1DCC">
        <w:rPr>
          <w:rFonts w:ascii="Arial" w:hAnsi="Arial" w:cs="Arial"/>
          <w:b/>
          <w:sz w:val="24"/>
          <w:szCs w:val="24"/>
        </w:rPr>
        <w:t>_______________________________                      ____________________________</w:t>
      </w:r>
    </w:p>
    <w:p w14:paraId="67C34E11" w14:textId="77777777" w:rsidR="002C05F7" w:rsidRPr="00C4184F" w:rsidRDefault="002C05F7" w:rsidP="002C05F7">
      <w:pPr>
        <w:pStyle w:val="Sinespaciado"/>
        <w:jc w:val="center"/>
        <w:rPr>
          <w:rFonts w:cs="Calibri"/>
          <w:color w:val="000000"/>
          <w:sz w:val="24"/>
          <w:szCs w:val="24"/>
        </w:rPr>
      </w:pPr>
    </w:p>
    <w:p w14:paraId="4A96D39E" w14:textId="77777777" w:rsidR="002C05F7" w:rsidRPr="00C4184F" w:rsidRDefault="002C05F7" w:rsidP="002C05F7">
      <w:pPr>
        <w:pStyle w:val="Sinespaciado"/>
        <w:jc w:val="both"/>
        <w:rPr>
          <w:rFonts w:cs="Arial"/>
          <w:bCs/>
          <w:color w:val="000000"/>
          <w:sz w:val="24"/>
          <w:szCs w:val="24"/>
        </w:rPr>
      </w:pPr>
    </w:p>
    <w:p w14:paraId="17412E64" w14:textId="77777777" w:rsidR="002C05F7" w:rsidRPr="00C4184F" w:rsidRDefault="002C05F7" w:rsidP="002C05F7">
      <w:pPr>
        <w:pStyle w:val="Sinespaciado"/>
        <w:jc w:val="both"/>
        <w:rPr>
          <w:rFonts w:cs="Arial"/>
          <w:bCs/>
          <w:color w:val="000000"/>
          <w:sz w:val="24"/>
          <w:szCs w:val="24"/>
        </w:rPr>
      </w:pPr>
    </w:p>
    <w:p w14:paraId="3A9D6B93" w14:textId="77777777" w:rsidR="002C05F7" w:rsidRPr="00C4184F" w:rsidRDefault="002C05F7" w:rsidP="002C05F7">
      <w:pPr>
        <w:pStyle w:val="Sinespaciado"/>
        <w:jc w:val="both"/>
        <w:rPr>
          <w:rFonts w:cs="Arial"/>
          <w:bCs/>
          <w:color w:val="000000"/>
          <w:sz w:val="24"/>
          <w:szCs w:val="24"/>
        </w:rPr>
      </w:pPr>
    </w:p>
    <w:p w14:paraId="4434B78D" w14:textId="77777777" w:rsidR="002C05F7" w:rsidRPr="00C4184F" w:rsidRDefault="002C05F7" w:rsidP="002C05F7">
      <w:pPr>
        <w:pStyle w:val="Sinespaciado"/>
        <w:jc w:val="both"/>
        <w:rPr>
          <w:rFonts w:cs="Arial"/>
          <w:bCs/>
          <w:color w:val="000000"/>
          <w:sz w:val="24"/>
          <w:szCs w:val="24"/>
        </w:rPr>
      </w:pPr>
    </w:p>
    <w:p w14:paraId="4E297B2A" w14:textId="77777777" w:rsidR="002C05F7" w:rsidRPr="00C4184F" w:rsidRDefault="002C05F7" w:rsidP="00652C9A">
      <w:pPr>
        <w:pStyle w:val="Sinespaciado"/>
        <w:jc w:val="both"/>
        <w:rPr>
          <w:rFonts w:cs="Arial"/>
          <w:bCs/>
          <w:color w:val="000000"/>
          <w:sz w:val="24"/>
          <w:szCs w:val="24"/>
        </w:rPr>
      </w:pPr>
    </w:p>
    <w:p w14:paraId="44D957FF" w14:textId="77777777" w:rsidR="00652C9A" w:rsidRPr="00C4184F" w:rsidRDefault="00652C9A" w:rsidP="00652C9A">
      <w:pPr>
        <w:pStyle w:val="Sinespaciado"/>
        <w:jc w:val="both"/>
        <w:rPr>
          <w:rFonts w:cs="Arial"/>
          <w:bCs/>
          <w:color w:val="000000"/>
          <w:sz w:val="24"/>
          <w:szCs w:val="24"/>
        </w:rPr>
      </w:pPr>
    </w:p>
    <w:p w14:paraId="6111A52E" w14:textId="77777777" w:rsidR="00652C9A" w:rsidRPr="00C4184F" w:rsidRDefault="00652C9A" w:rsidP="00652C9A">
      <w:pPr>
        <w:pStyle w:val="Sinespaciado"/>
        <w:jc w:val="both"/>
        <w:rPr>
          <w:rFonts w:cs="Arial"/>
          <w:bCs/>
          <w:color w:val="000000"/>
          <w:sz w:val="24"/>
          <w:szCs w:val="24"/>
        </w:rPr>
      </w:pPr>
    </w:p>
    <w:p w14:paraId="7CFAC3DA" w14:textId="77777777" w:rsidR="00652C9A" w:rsidRPr="00C4184F" w:rsidRDefault="00652C9A" w:rsidP="00652C9A">
      <w:pPr>
        <w:pStyle w:val="Sinespaciado"/>
        <w:jc w:val="both"/>
        <w:rPr>
          <w:rFonts w:cs="Arial"/>
          <w:bCs/>
          <w:color w:val="000000"/>
          <w:sz w:val="24"/>
          <w:szCs w:val="24"/>
        </w:rPr>
      </w:pPr>
    </w:p>
    <w:p w14:paraId="3B3882D9" w14:textId="77777777" w:rsidR="00652C9A" w:rsidRPr="00C4184F" w:rsidRDefault="00652C9A" w:rsidP="00652C9A">
      <w:pPr>
        <w:pStyle w:val="Sinespaciado"/>
        <w:jc w:val="both"/>
        <w:rPr>
          <w:rFonts w:cs="Arial"/>
          <w:bCs/>
          <w:color w:val="000000"/>
          <w:sz w:val="24"/>
          <w:szCs w:val="24"/>
        </w:rPr>
      </w:pPr>
    </w:p>
    <w:p w14:paraId="02009408" w14:textId="77777777" w:rsidR="00652C9A" w:rsidRPr="00C4184F" w:rsidRDefault="00652C9A" w:rsidP="00652C9A">
      <w:pPr>
        <w:pStyle w:val="Sinespaciado"/>
        <w:jc w:val="both"/>
        <w:rPr>
          <w:rFonts w:cs="Arial"/>
          <w:bCs/>
          <w:color w:val="000000"/>
          <w:sz w:val="24"/>
          <w:szCs w:val="24"/>
        </w:rPr>
      </w:pPr>
    </w:p>
    <w:p w14:paraId="6B3B982C" w14:textId="77777777" w:rsidR="00652C9A" w:rsidRPr="00C4184F" w:rsidRDefault="00652C9A" w:rsidP="00652C9A">
      <w:pPr>
        <w:pStyle w:val="Sinespaciado"/>
        <w:jc w:val="both"/>
        <w:rPr>
          <w:rFonts w:cs="Arial"/>
          <w:bCs/>
          <w:color w:val="000000"/>
          <w:sz w:val="24"/>
          <w:szCs w:val="24"/>
        </w:rPr>
      </w:pPr>
    </w:p>
    <w:p w14:paraId="6849C2B3" w14:textId="77777777" w:rsidR="00652C9A" w:rsidRPr="00C4184F" w:rsidRDefault="00652C9A" w:rsidP="00652C9A">
      <w:pPr>
        <w:pStyle w:val="Sinespaciado"/>
        <w:jc w:val="both"/>
        <w:rPr>
          <w:rFonts w:cs="Arial"/>
          <w:bCs/>
          <w:color w:val="000000"/>
          <w:sz w:val="24"/>
          <w:szCs w:val="24"/>
        </w:rPr>
      </w:pPr>
    </w:p>
    <w:p w14:paraId="4E9C6479" w14:textId="77777777" w:rsidR="00652C9A" w:rsidRPr="00C4184F" w:rsidRDefault="00652C9A" w:rsidP="00652C9A">
      <w:pPr>
        <w:pStyle w:val="Sinespaciado"/>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60C755CA" w14:textId="77777777" w:rsidR="00652C9A" w:rsidRPr="00C4184F" w:rsidRDefault="00652C9A" w:rsidP="00652C9A">
      <w:pPr>
        <w:pStyle w:val="Sinespaciado"/>
        <w:rPr>
          <w:rFonts w:ascii="Arial" w:hAnsi="Arial" w:cs="Arial"/>
          <w:sz w:val="24"/>
          <w:szCs w:val="24"/>
          <w:u w:val="single"/>
        </w:rPr>
      </w:pPr>
    </w:p>
    <w:tbl>
      <w:tblPr>
        <w:tblStyle w:val="Tablaconcuadrcula"/>
        <w:tblW w:w="0" w:type="auto"/>
        <w:shd w:val="clear" w:color="auto" w:fill="FF9999"/>
        <w:tblLook w:val="04A0" w:firstRow="1" w:lastRow="0" w:firstColumn="1" w:lastColumn="0" w:noHBand="0" w:noVBand="1"/>
      </w:tblPr>
      <w:tblGrid>
        <w:gridCol w:w="3974"/>
        <w:gridCol w:w="5420"/>
      </w:tblGrid>
      <w:tr w:rsidR="00652C9A" w:rsidRPr="00C4184F" w14:paraId="4D663ACE" w14:textId="77777777" w:rsidTr="00431264">
        <w:tc>
          <w:tcPr>
            <w:tcW w:w="3974" w:type="dxa"/>
            <w:shd w:val="clear" w:color="auto" w:fill="FFFFFF" w:themeFill="background1"/>
          </w:tcPr>
          <w:p w14:paraId="5A330C6F" w14:textId="77777777" w:rsidR="00652C9A" w:rsidRPr="00C4184F" w:rsidRDefault="00652C9A" w:rsidP="00B36B14">
            <w:pPr>
              <w:pStyle w:val="Sinespaciado"/>
              <w:rPr>
                <w:rFonts w:ascii="Arial" w:hAnsi="Arial" w:cs="Arial"/>
                <w:b/>
                <w:sz w:val="24"/>
                <w:szCs w:val="24"/>
              </w:rPr>
            </w:pPr>
            <w:r w:rsidRPr="00C4184F">
              <w:rPr>
                <w:rFonts w:ascii="Arial" w:hAnsi="Arial" w:cs="Arial"/>
                <w:b/>
                <w:color w:val="000000"/>
                <w:sz w:val="24"/>
                <w:szCs w:val="24"/>
              </w:rPr>
              <w:t>Título del Puesto</w:t>
            </w:r>
          </w:p>
        </w:tc>
        <w:tc>
          <w:tcPr>
            <w:tcW w:w="5420" w:type="dxa"/>
            <w:shd w:val="clear" w:color="auto" w:fill="FFFFFF" w:themeFill="background1"/>
          </w:tcPr>
          <w:p w14:paraId="7370E74C" w14:textId="53A0D953" w:rsidR="00652C9A" w:rsidRPr="00C4184F" w:rsidRDefault="00211B1B" w:rsidP="00A63472">
            <w:pPr>
              <w:pStyle w:val="Sinespaciado"/>
              <w:rPr>
                <w:rFonts w:ascii="Arial" w:hAnsi="Arial" w:cs="Arial"/>
                <w:b/>
                <w:sz w:val="24"/>
                <w:szCs w:val="24"/>
              </w:rPr>
            </w:pPr>
            <w:r w:rsidRPr="00C4184F">
              <w:rPr>
                <w:rFonts w:ascii="Arial" w:hAnsi="Arial" w:cs="Arial"/>
                <w:b/>
                <w:color w:val="000000"/>
                <w:sz w:val="24"/>
                <w:szCs w:val="24"/>
              </w:rPr>
              <w:t>Director</w:t>
            </w:r>
            <w:r w:rsidR="0039386A">
              <w:rPr>
                <w:rFonts w:ascii="Arial" w:hAnsi="Arial" w:cs="Arial"/>
                <w:b/>
                <w:color w:val="000000"/>
                <w:sz w:val="24"/>
                <w:szCs w:val="24"/>
              </w:rPr>
              <w:t>a</w:t>
            </w:r>
            <w:r w:rsidRPr="00C4184F">
              <w:rPr>
                <w:rFonts w:ascii="Arial" w:hAnsi="Arial" w:cs="Arial"/>
                <w:b/>
                <w:color w:val="000000"/>
                <w:sz w:val="24"/>
                <w:szCs w:val="24"/>
              </w:rPr>
              <w:t xml:space="preserve"> de Evaluación, Control y Seguimiento</w:t>
            </w:r>
            <w:r w:rsidR="00652C9A" w:rsidRPr="00C4184F">
              <w:rPr>
                <w:rFonts w:ascii="Arial" w:hAnsi="Arial" w:cs="Arial"/>
                <w:b/>
                <w:color w:val="000000"/>
                <w:sz w:val="24"/>
                <w:szCs w:val="24"/>
              </w:rPr>
              <w:t xml:space="preserve"> </w:t>
            </w:r>
          </w:p>
        </w:tc>
      </w:tr>
      <w:tr w:rsidR="00652C9A" w:rsidRPr="00C4184F" w14:paraId="0B979F87" w14:textId="77777777" w:rsidTr="00431264">
        <w:tc>
          <w:tcPr>
            <w:tcW w:w="3974" w:type="dxa"/>
            <w:shd w:val="clear" w:color="auto" w:fill="FFFFFF" w:themeFill="background1"/>
          </w:tcPr>
          <w:p w14:paraId="65EAD5C3"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Unidad Administrativa:</w:t>
            </w:r>
          </w:p>
        </w:tc>
        <w:tc>
          <w:tcPr>
            <w:tcW w:w="5420" w:type="dxa"/>
            <w:shd w:val="clear" w:color="auto" w:fill="FFFFFF" w:themeFill="background1"/>
          </w:tcPr>
          <w:p w14:paraId="7D178D60" w14:textId="03E0B630" w:rsidR="00652C9A" w:rsidRPr="00015D35" w:rsidRDefault="00B9129F" w:rsidP="00A63472">
            <w:pPr>
              <w:pStyle w:val="Sinespaciado"/>
              <w:rPr>
                <w:rFonts w:ascii="Arial" w:hAnsi="Arial" w:cs="Arial"/>
                <w:color w:val="000000"/>
                <w:sz w:val="24"/>
                <w:szCs w:val="24"/>
              </w:rPr>
            </w:pPr>
            <w:r w:rsidRPr="00015D35">
              <w:rPr>
                <w:rFonts w:ascii="Arial" w:hAnsi="Arial" w:cs="Arial"/>
                <w:color w:val="000000"/>
                <w:sz w:val="24"/>
                <w:szCs w:val="24"/>
              </w:rPr>
              <w:t>Dirección</w:t>
            </w:r>
            <w:r w:rsidR="00ED7907" w:rsidRPr="00015D35">
              <w:rPr>
                <w:rFonts w:ascii="Arial" w:hAnsi="Arial" w:cs="Arial"/>
                <w:color w:val="000000"/>
                <w:sz w:val="24"/>
                <w:szCs w:val="24"/>
              </w:rPr>
              <w:t xml:space="preserve"> de Evaluación, Control y Seguimiento</w:t>
            </w:r>
          </w:p>
        </w:tc>
      </w:tr>
      <w:tr w:rsidR="00652C9A" w:rsidRPr="00C4184F" w14:paraId="1C8BBB36" w14:textId="77777777" w:rsidTr="00431264">
        <w:tc>
          <w:tcPr>
            <w:tcW w:w="3974" w:type="dxa"/>
            <w:shd w:val="clear" w:color="auto" w:fill="FFFFFF" w:themeFill="background1"/>
          </w:tcPr>
          <w:p w14:paraId="52CFB710"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 xml:space="preserve">Área de adscripción: </w:t>
            </w:r>
          </w:p>
        </w:tc>
        <w:tc>
          <w:tcPr>
            <w:tcW w:w="5420" w:type="dxa"/>
            <w:shd w:val="clear" w:color="auto" w:fill="FFFFFF" w:themeFill="background1"/>
          </w:tcPr>
          <w:p w14:paraId="05AEC36C" w14:textId="77777777" w:rsidR="00652C9A" w:rsidRPr="00C4184F" w:rsidRDefault="00652C9A" w:rsidP="00B36B14">
            <w:pPr>
              <w:pStyle w:val="Sinespaciado"/>
              <w:jc w:val="both"/>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68F65035" w14:textId="77777777" w:rsidTr="00431264">
        <w:tc>
          <w:tcPr>
            <w:tcW w:w="3974" w:type="dxa"/>
            <w:shd w:val="clear" w:color="auto" w:fill="FFFFFF" w:themeFill="background1"/>
          </w:tcPr>
          <w:p w14:paraId="3799CA34"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 xml:space="preserve">A quién reporta: </w:t>
            </w:r>
          </w:p>
        </w:tc>
        <w:tc>
          <w:tcPr>
            <w:tcW w:w="5420" w:type="dxa"/>
            <w:shd w:val="clear" w:color="auto" w:fill="FFFFFF" w:themeFill="background1"/>
          </w:tcPr>
          <w:p w14:paraId="21EF0096"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color w:val="000000"/>
                <w:sz w:val="24"/>
                <w:szCs w:val="24"/>
              </w:rPr>
              <w:t>Contralor Municipal</w:t>
            </w:r>
          </w:p>
        </w:tc>
      </w:tr>
      <w:tr w:rsidR="00652C9A" w:rsidRPr="00C4184F" w14:paraId="1D890E1C" w14:textId="77777777" w:rsidTr="00431264">
        <w:tc>
          <w:tcPr>
            <w:tcW w:w="3974" w:type="dxa"/>
            <w:shd w:val="clear" w:color="auto" w:fill="FFFFFF" w:themeFill="background1"/>
          </w:tcPr>
          <w:p w14:paraId="4C6FF9AA"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 xml:space="preserve">A quien supervisa: </w:t>
            </w:r>
          </w:p>
        </w:tc>
        <w:tc>
          <w:tcPr>
            <w:tcW w:w="5420" w:type="dxa"/>
            <w:shd w:val="clear" w:color="auto" w:fill="FFFFFF" w:themeFill="background1"/>
          </w:tcPr>
          <w:p w14:paraId="7EC9C49F" w14:textId="39E2497F" w:rsidR="00652C9A" w:rsidRPr="00431264" w:rsidRDefault="00431264" w:rsidP="00B36B14">
            <w:pPr>
              <w:pStyle w:val="Sinespaciado"/>
              <w:jc w:val="both"/>
              <w:rPr>
                <w:rFonts w:ascii="Arial" w:hAnsi="Arial" w:cs="Arial"/>
                <w:color w:val="ED7D31" w:themeColor="accent2"/>
                <w:sz w:val="24"/>
                <w:szCs w:val="24"/>
              </w:rPr>
            </w:pPr>
            <w:r w:rsidRPr="00015D35">
              <w:rPr>
                <w:rFonts w:ascii="Arial" w:hAnsi="Arial" w:cs="Arial"/>
                <w:sz w:val="24"/>
                <w:szCs w:val="24"/>
              </w:rPr>
              <w:t xml:space="preserve">2 </w:t>
            </w:r>
            <w:r w:rsidR="00F84581" w:rsidRPr="00015D35">
              <w:rPr>
                <w:rFonts w:ascii="Arial" w:hAnsi="Arial" w:cs="Arial"/>
                <w:sz w:val="24"/>
                <w:szCs w:val="24"/>
              </w:rPr>
              <w:t>Auxiliares</w:t>
            </w:r>
          </w:p>
        </w:tc>
      </w:tr>
      <w:tr w:rsidR="00652C9A" w:rsidRPr="00C4184F" w14:paraId="196075F2" w14:textId="77777777" w:rsidTr="00431264">
        <w:tc>
          <w:tcPr>
            <w:tcW w:w="3974" w:type="dxa"/>
            <w:shd w:val="clear" w:color="auto" w:fill="FFFFFF" w:themeFill="background1"/>
          </w:tcPr>
          <w:p w14:paraId="2DEF15E0"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No. de personas en el puesto</w:t>
            </w:r>
          </w:p>
        </w:tc>
        <w:tc>
          <w:tcPr>
            <w:tcW w:w="5420" w:type="dxa"/>
            <w:shd w:val="clear" w:color="auto" w:fill="FFFFFF" w:themeFill="background1"/>
          </w:tcPr>
          <w:p w14:paraId="4826F3B6" w14:textId="6D4399D8" w:rsidR="00652C9A" w:rsidRPr="00C4184F" w:rsidRDefault="00F84581" w:rsidP="00B36B14">
            <w:pPr>
              <w:pStyle w:val="Sinespaciado"/>
              <w:rPr>
                <w:rFonts w:ascii="Arial" w:hAnsi="Arial" w:cs="Arial"/>
                <w:sz w:val="24"/>
                <w:szCs w:val="24"/>
              </w:rPr>
            </w:pPr>
            <w:r w:rsidRPr="00C4184F">
              <w:rPr>
                <w:rFonts w:ascii="Arial" w:hAnsi="Arial" w:cs="Arial"/>
                <w:color w:val="000000"/>
                <w:sz w:val="24"/>
                <w:szCs w:val="24"/>
              </w:rPr>
              <w:t>Uno</w:t>
            </w:r>
          </w:p>
        </w:tc>
      </w:tr>
      <w:tr w:rsidR="00652C9A" w:rsidRPr="00C4184F" w14:paraId="110C4EF1" w14:textId="77777777" w:rsidTr="00431264">
        <w:tc>
          <w:tcPr>
            <w:tcW w:w="3974" w:type="dxa"/>
            <w:shd w:val="clear" w:color="auto" w:fill="FFFFFF" w:themeFill="background1"/>
          </w:tcPr>
          <w:p w14:paraId="24997CD0" w14:textId="77777777" w:rsidR="00652C9A" w:rsidRPr="00C4184F" w:rsidRDefault="00652C9A" w:rsidP="00B36B14">
            <w:pPr>
              <w:pStyle w:val="Sinespaciado"/>
              <w:rPr>
                <w:rFonts w:ascii="Arial" w:hAnsi="Arial" w:cs="Arial"/>
                <w:b/>
                <w:color w:val="000000"/>
                <w:sz w:val="24"/>
                <w:szCs w:val="24"/>
              </w:rPr>
            </w:pPr>
            <w:r w:rsidRPr="00C4184F">
              <w:rPr>
                <w:rFonts w:ascii="Arial" w:hAnsi="Arial" w:cs="Arial"/>
                <w:b/>
                <w:color w:val="000000"/>
                <w:sz w:val="24"/>
                <w:szCs w:val="24"/>
              </w:rPr>
              <w:t>Perfil del Puesto</w:t>
            </w:r>
          </w:p>
        </w:tc>
        <w:tc>
          <w:tcPr>
            <w:tcW w:w="5420" w:type="dxa"/>
            <w:shd w:val="clear" w:color="auto" w:fill="FFFFFF" w:themeFill="background1"/>
          </w:tcPr>
          <w:p w14:paraId="2F55FE5F" w14:textId="77777777" w:rsidR="00652C9A" w:rsidRPr="00C4184F" w:rsidRDefault="00652C9A" w:rsidP="00B36B14">
            <w:pPr>
              <w:pStyle w:val="Sinespaciado"/>
              <w:rPr>
                <w:rFonts w:ascii="Arial" w:hAnsi="Arial" w:cs="Arial"/>
                <w:color w:val="000000"/>
                <w:sz w:val="24"/>
                <w:szCs w:val="24"/>
              </w:rPr>
            </w:pPr>
          </w:p>
        </w:tc>
      </w:tr>
      <w:tr w:rsidR="00652C9A" w:rsidRPr="00C4184F" w14:paraId="5B634510" w14:textId="77777777" w:rsidTr="00431264">
        <w:tc>
          <w:tcPr>
            <w:tcW w:w="3974" w:type="dxa"/>
            <w:shd w:val="clear" w:color="auto" w:fill="FFFFFF" w:themeFill="background1"/>
          </w:tcPr>
          <w:p w14:paraId="203D3185"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Escolaridad</w:t>
            </w:r>
          </w:p>
        </w:tc>
        <w:tc>
          <w:tcPr>
            <w:tcW w:w="5420" w:type="dxa"/>
            <w:shd w:val="clear" w:color="auto" w:fill="FFFFFF" w:themeFill="background1"/>
          </w:tcPr>
          <w:p w14:paraId="66A1771B"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 xml:space="preserve">Licenciatura </w:t>
            </w:r>
          </w:p>
        </w:tc>
      </w:tr>
      <w:tr w:rsidR="00652C9A" w:rsidRPr="00C4184F" w14:paraId="0450D164" w14:textId="77777777" w:rsidTr="00431264">
        <w:tc>
          <w:tcPr>
            <w:tcW w:w="3974" w:type="dxa"/>
            <w:shd w:val="clear" w:color="auto" w:fill="FFFFFF" w:themeFill="background1"/>
          </w:tcPr>
          <w:p w14:paraId="0A5D5321"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Años de experiencia</w:t>
            </w:r>
          </w:p>
        </w:tc>
        <w:tc>
          <w:tcPr>
            <w:tcW w:w="5420" w:type="dxa"/>
            <w:shd w:val="clear" w:color="auto" w:fill="FFFFFF" w:themeFill="background1"/>
          </w:tcPr>
          <w:p w14:paraId="394AC413"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1 o 2 años</w:t>
            </w:r>
          </w:p>
        </w:tc>
      </w:tr>
      <w:tr w:rsidR="00652C9A" w:rsidRPr="00C4184F" w14:paraId="0AAAE387" w14:textId="77777777" w:rsidTr="00431264">
        <w:tc>
          <w:tcPr>
            <w:tcW w:w="3974" w:type="dxa"/>
            <w:shd w:val="clear" w:color="auto" w:fill="FFFFFF" w:themeFill="background1"/>
          </w:tcPr>
          <w:p w14:paraId="2B7D9D8E"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Conocimientos básicos</w:t>
            </w:r>
          </w:p>
        </w:tc>
        <w:tc>
          <w:tcPr>
            <w:tcW w:w="5420" w:type="dxa"/>
            <w:shd w:val="clear" w:color="auto" w:fill="FFFFFF" w:themeFill="background1"/>
          </w:tcPr>
          <w:p w14:paraId="0D121B38" w14:textId="7C256EB3" w:rsidR="00652C9A" w:rsidRPr="00C4184F" w:rsidRDefault="00CF4734" w:rsidP="001C5699">
            <w:pPr>
              <w:pStyle w:val="Sinespaciado"/>
              <w:rPr>
                <w:rFonts w:ascii="Arial" w:hAnsi="Arial" w:cs="Arial"/>
                <w:color w:val="000000"/>
                <w:sz w:val="24"/>
                <w:szCs w:val="24"/>
              </w:rPr>
            </w:pPr>
            <w:r w:rsidRPr="00C4184F">
              <w:rPr>
                <w:rFonts w:ascii="Arial" w:hAnsi="Arial" w:cs="Arial"/>
                <w:color w:val="000000"/>
                <w:sz w:val="24"/>
                <w:szCs w:val="24"/>
              </w:rPr>
              <w:t>Administración pública en general</w:t>
            </w:r>
            <w:r w:rsidR="001C5699" w:rsidRPr="00C4184F">
              <w:rPr>
                <w:rFonts w:ascii="Arial" w:hAnsi="Arial" w:cs="Arial"/>
                <w:color w:val="000000"/>
                <w:sz w:val="24"/>
                <w:szCs w:val="24"/>
              </w:rPr>
              <w:t xml:space="preserve">, </w:t>
            </w:r>
            <w:r w:rsidRPr="00C4184F">
              <w:rPr>
                <w:rFonts w:ascii="Arial" w:hAnsi="Arial" w:cs="Arial"/>
                <w:color w:val="000000"/>
                <w:sz w:val="24"/>
                <w:szCs w:val="24"/>
              </w:rPr>
              <w:t>programa agenda para el desarrollo municipal, control interno, programas presupuestarios</w:t>
            </w:r>
            <w:r w:rsidR="00F84581" w:rsidRPr="00C4184F">
              <w:rPr>
                <w:rFonts w:ascii="Arial" w:hAnsi="Arial" w:cs="Arial"/>
                <w:color w:val="000000"/>
                <w:sz w:val="24"/>
                <w:szCs w:val="24"/>
              </w:rPr>
              <w:t xml:space="preserve"> y Plan Municipal de Desarrollo</w:t>
            </w:r>
            <w:r w:rsidRPr="00C4184F">
              <w:rPr>
                <w:rFonts w:ascii="Arial" w:hAnsi="Arial" w:cs="Arial"/>
                <w:color w:val="000000"/>
                <w:sz w:val="24"/>
                <w:szCs w:val="24"/>
              </w:rPr>
              <w:t>.</w:t>
            </w:r>
          </w:p>
        </w:tc>
      </w:tr>
      <w:tr w:rsidR="00652C9A" w:rsidRPr="00C4184F" w14:paraId="2D972BF5" w14:textId="77777777" w:rsidTr="00431264">
        <w:trPr>
          <w:trHeight w:val="1621"/>
        </w:trPr>
        <w:tc>
          <w:tcPr>
            <w:tcW w:w="3974" w:type="dxa"/>
            <w:shd w:val="clear" w:color="auto" w:fill="FFFFFF" w:themeFill="background1"/>
          </w:tcPr>
          <w:p w14:paraId="58E75DA6"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Habilidades</w:t>
            </w:r>
          </w:p>
        </w:tc>
        <w:tc>
          <w:tcPr>
            <w:tcW w:w="5420" w:type="dxa"/>
            <w:shd w:val="clear" w:color="auto" w:fill="FFFFFF" w:themeFill="background1"/>
          </w:tcPr>
          <w:p w14:paraId="7CC4DDD0" w14:textId="77777777" w:rsidR="00CF4734" w:rsidRPr="00C4184F" w:rsidRDefault="00CF4734" w:rsidP="001E773B">
            <w:pPr>
              <w:pStyle w:val="Prrafodelista"/>
              <w:numPr>
                <w:ilvl w:val="0"/>
                <w:numId w:val="2"/>
              </w:numPr>
              <w:jc w:val="both"/>
              <w:rPr>
                <w:rFonts w:ascii="Arial" w:hAnsi="Arial" w:cs="Arial"/>
                <w:color w:val="000000"/>
                <w:sz w:val="24"/>
                <w:szCs w:val="24"/>
              </w:rPr>
            </w:pPr>
            <w:r w:rsidRPr="00C4184F">
              <w:rPr>
                <w:rFonts w:ascii="Arial" w:hAnsi="Arial" w:cs="Arial"/>
                <w:color w:val="000000"/>
                <w:sz w:val="24"/>
                <w:szCs w:val="24"/>
              </w:rPr>
              <w:t xml:space="preserve">Liderazgo </w:t>
            </w:r>
          </w:p>
          <w:p w14:paraId="277E7BBC" w14:textId="77777777" w:rsidR="00CF4734" w:rsidRPr="00C4184F" w:rsidRDefault="00CF4734" w:rsidP="001E773B">
            <w:pPr>
              <w:pStyle w:val="Prrafodelista"/>
              <w:numPr>
                <w:ilvl w:val="0"/>
                <w:numId w:val="2"/>
              </w:numPr>
              <w:jc w:val="both"/>
              <w:rPr>
                <w:rFonts w:ascii="Arial" w:hAnsi="Arial" w:cs="Arial"/>
                <w:color w:val="000000"/>
                <w:sz w:val="24"/>
                <w:szCs w:val="24"/>
              </w:rPr>
            </w:pPr>
            <w:r w:rsidRPr="00C4184F">
              <w:rPr>
                <w:rFonts w:ascii="Arial" w:hAnsi="Arial" w:cs="Arial"/>
                <w:color w:val="000000"/>
                <w:sz w:val="24"/>
                <w:szCs w:val="24"/>
              </w:rPr>
              <w:t xml:space="preserve">Toma de decisiones </w:t>
            </w:r>
          </w:p>
          <w:p w14:paraId="3A5DA8D9" w14:textId="77777777" w:rsidR="00CF4734" w:rsidRPr="00C4184F" w:rsidRDefault="00CF4734" w:rsidP="001E773B">
            <w:pPr>
              <w:pStyle w:val="Prrafodelista"/>
              <w:numPr>
                <w:ilvl w:val="0"/>
                <w:numId w:val="2"/>
              </w:numPr>
              <w:jc w:val="both"/>
              <w:rPr>
                <w:rFonts w:ascii="Arial" w:hAnsi="Arial" w:cs="Arial"/>
                <w:color w:val="000000"/>
                <w:sz w:val="24"/>
                <w:szCs w:val="24"/>
              </w:rPr>
            </w:pPr>
            <w:r w:rsidRPr="00C4184F">
              <w:rPr>
                <w:rFonts w:ascii="Arial" w:hAnsi="Arial" w:cs="Arial"/>
                <w:color w:val="000000"/>
                <w:sz w:val="24"/>
                <w:szCs w:val="24"/>
              </w:rPr>
              <w:t>Trabajo en equipo</w:t>
            </w:r>
          </w:p>
          <w:p w14:paraId="36236699" w14:textId="77777777" w:rsidR="00CF4734" w:rsidRPr="00C4184F" w:rsidRDefault="00CF4734" w:rsidP="001E773B">
            <w:pPr>
              <w:pStyle w:val="Prrafodelista"/>
              <w:numPr>
                <w:ilvl w:val="0"/>
                <w:numId w:val="2"/>
              </w:numPr>
              <w:jc w:val="both"/>
              <w:rPr>
                <w:rFonts w:ascii="Arial" w:hAnsi="Arial" w:cs="Arial"/>
                <w:color w:val="000000"/>
                <w:sz w:val="24"/>
                <w:szCs w:val="24"/>
              </w:rPr>
            </w:pPr>
            <w:r w:rsidRPr="00C4184F">
              <w:rPr>
                <w:rFonts w:ascii="Arial" w:hAnsi="Arial" w:cs="Arial"/>
                <w:color w:val="000000"/>
                <w:sz w:val="24"/>
                <w:szCs w:val="24"/>
              </w:rPr>
              <w:t>Ética profesional</w:t>
            </w:r>
          </w:p>
          <w:p w14:paraId="023E5D8A" w14:textId="77797084" w:rsidR="00652C9A" w:rsidRPr="00C4184F" w:rsidRDefault="00CF4734" w:rsidP="001E773B">
            <w:pPr>
              <w:pStyle w:val="Prrafodelista"/>
              <w:numPr>
                <w:ilvl w:val="0"/>
                <w:numId w:val="2"/>
              </w:numPr>
              <w:jc w:val="both"/>
              <w:rPr>
                <w:rFonts w:ascii="Arial" w:hAnsi="Arial" w:cs="Arial"/>
                <w:sz w:val="24"/>
                <w:szCs w:val="24"/>
              </w:rPr>
            </w:pPr>
            <w:r w:rsidRPr="00C4184F">
              <w:rPr>
                <w:rFonts w:ascii="Arial" w:hAnsi="Arial" w:cs="Arial"/>
                <w:color w:val="000000"/>
                <w:sz w:val="24"/>
                <w:szCs w:val="24"/>
              </w:rPr>
              <w:t>Manejo de personal</w:t>
            </w:r>
          </w:p>
        </w:tc>
      </w:tr>
    </w:tbl>
    <w:p w14:paraId="1B7E3205" w14:textId="77777777" w:rsidR="00652C9A" w:rsidRPr="00C4184F" w:rsidRDefault="00652C9A" w:rsidP="00652C9A">
      <w:pPr>
        <w:pStyle w:val="Sinespaciado"/>
        <w:jc w:val="both"/>
        <w:rPr>
          <w:rFonts w:ascii="Arial" w:hAnsi="Arial" w:cs="Arial"/>
          <w:b/>
          <w:bCs/>
          <w:sz w:val="24"/>
          <w:szCs w:val="24"/>
        </w:rPr>
      </w:pPr>
    </w:p>
    <w:p w14:paraId="36652B08" w14:textId="77777777" w:rsidR="00736DCA" w:rsidRPr="00C4184F" w:rsidRDefault="00652C9A" w:rsidP="00431264">
      <w:pPr>
        <w:pStyle w:val="Sinespaciado"/>
        <w:pBdr>
          <w:top w:val="single" w:sz="4" w:space="1" w:color="auto"/>
          <w:left w:val="single" w:sz="4" w:space="0" w:color="auto"/>
          <w:bottom w:val="single" w:sz="4" w:space="1" w:color="auto"/>
          <w:right w:val="single" w:sz="4" w:space="4" w:color="auto"/>
        </w:pBdr>
        <w:shd w:val="clear" w:color="auto" w:fill="FFFFFF" w:themeFill="background1"/>
        <w:jc w:val="center"/>
        <w:rPr>
          <w:rFonts w:ascii="Arial" w:hAnsi="Arial" w:cs="Arial"/>
          <w:b/>
          <w:bCs/>
          <w:sz w:val="23"/>
          <w:szCs w:val="23"/>
        </w:rPr>
      </w:pPr>
      <w:r w:rsidRPr="00C4184F">
        <w:rPr>
          <w:rFonts w:ascii="Arial" w:hAnsi="Arial" w:cs="Arial"/>
          <w:b/>
          <w:bCs/>
          <w:sz w:val="23"/>
          <w:szCs w:val="23"/>
        </w:rPr>
        <w:t>Descripción General del Puesto</w:t>
      </w:r>
    </w:p>
    <w:p w14:paraId="3355D9FE" w14:textId="5EA45C31" w:rsidR="00652C9A" w:rsidRPr="00C4184F" w:rsidRDefault="006772D6" w:rsidP="00431264">
      <w:pPr>
        <w:pStyle w:val="Sinespaciado"/>
        <w:pBdr>
          <w:top w:val="single" w:sz="4" w:space="1" w:color="auto"/>
          <w:left w:val="single" w:sz="4" w:space="0" w:color="auto"/>
          <w:bottom w:val="single" w:sz="4" w:space="1" w:color="auto"/>
          <w:right w:val="single" w:sz="4" w:space="4" w:color="auto"/>
        </w:pBdr>
        <w:shd w:val="clear" w:color="auto" w:fill="FFFFFF" w:themeFill="background1"/>
        <w:jc w:val="center"/>
        <w:rPr>
          <w:rFonts w:ascii="Arial" w:hAnsi="Arial" w:cs="Arial"/>
          <w:bCs/>
          <w:sz w:val="24"/>
          <w:szCs w:val="24"/>
        </w:rPr>
      </w:pPr>
      <w:r w:rsidRPr="00C4184F">
        <w:rPr>
          <w:rFonts w:ascii="Arial" w:hAnsi="Arial" w:cs="Arial"/>
          <w:bCs/>
          <w:sz w:val="24"/>
          <w:szCs w:val="24"/>
        </w:rPr>
        <w:t>Es responsable</w:t>
      </w:r>
      <w:r w:rsidR="00736DCA" w:rsidRPr="00C4184F">
        <w:rPr>
          <w:rFonts w:ascii="Arial" w:hAnsi="Arial" w:cs="Arial"/>
          <w:bCs/>
          <w:sz w:val="24"/>
          <w:szCs w:val="24"/>
        </w:rPr>
        <w:t xml:space="preserve"> del</w:t>
      </w:r>
      <w:r w:rsidR="00736DCA" w:rsidRPr="00C4184F">
        <w:rPr>
          <w:rFonts w:ascii="Arial" w:hAnsi="Arial" w:cs="Arial"/>
          <w:b/>
          <w:bCs/>
          <w:sz w:val="24"/>
          <w:szCs w:val="24"/>
        </w:rPr>
        <w:t xml:space="preserve"> </w:t>
      </w:r>
      <w:r w:rsidR="00EE01A3" w:rsidRPr="00C4184F">
        <w:rPr>
          <w:rFonts w:ascii="Arial" w:hAnsi="Arial" w:cs="Arial"/>
          <w:bCs/>
          <w:sz w:val="24"/>
          <w:szCs w:val="24"/>
        </w:rPr>
        <w:t>s</w:t>
      </w:r>
      <w:r w:rsidR="00F052E0" w:rsidRPr="00C4184F">
        <w:rPr>
          <w:rFonts w:ascii="Arial" w:hAnsi="Arial" w:cs="Arial"/>
          <w:bCs/>
          <w:sz w:val="24"/>
          <w:szCs w:val="24"/>
        </w:rPr>
        <w:t>eguimiento</w:t>
      </w:r>
      <w:r w:rsidR="00FD7EC2" w:rsidRPr="00C4184F">
        <w:rPr>
          <w:rFonts w:ascii="Arial" w:hAnsi="Arial" w:cs="Arial"/>
          <w:bCs/>
          <w:sz w:val="24"/>
          <w:szCs w:val="24"/>
        </w:rPr>
        <w:t xml:space="preserve"> de los temas: </w:t>
      </w:r>
      <w:r w:rsidR="00F052E0" w:rsidRPr="00C4184F">
        <w:rPr>
          <w:rFonts w:ascii="Arial" w:hAnsi="Arial" w:cs="Arial"/>
          <w:bCs/>
          <w:sz w:val="24"/>
          <w:szCs w:val="24"/>
        </w:rPr>
        <w:t>“Programa Agenda para el Desarrollo Municipal”</w:t>
      </w:r>
      <w:r w:rsidR="00FD7EC2" w:rsidRPr="00C4184F">
        <w:rPr>
          <w:rFonts w:ascii="Arial" w:hAnsi="Arial" w:cs="Arial"/>
          <w:bCs/>
          <w:sz w:val="24"/>
          <w:szCs w:val="24"/>
        </w:rPr>
        <w:t xml:space="preserve">, participar en la elaboración de programas presupuestarios y brindar seguimiento al cumplimiento de los mismos, control interno y </w:t>
      </w:r>
      <w:r w:rsidR="00F84581" w:rsidRPr="00C4184F">
        <w:rPr>
          <w:rFonts w:ascii="Arial" w:hAnsi="Arial" w:cs="Arial"/>
          <w:bCs/>
          <w:sz w:val="24"/>
          <w:szCs w:val="24"/>
        </w:rPr>
        <w:t>Plan Municipal de Desarrollo.</w:t>
      </w:r>
    </w:p>
    <w:p w14:paraId="7F98C60A" w14:textId="1625A203" w:rsidR="00652C9A" w:rsidRPr="00C4184F" w:rsidRDefault="00652C9A" w:rsidP="00431264">
      <w:pPr>
        <w:pStyle w:val="Sinespaciado"/>
        <w:shd w:val="clear" w:color="auto" w:fill="FFFFFF" w:themeFill="background1"/>
        <w:jc w:val="both"/>
        <w:rPr>
          <w:rFonts w:ascii="Arial" w:hAnsi="Arial" w:cs="Arial"/>
          <w:b/>
          <w:bCs/>
          <w:sz w:val="23"/>
          <w:szCs w:val="23"/>
        </w:rPr>
      </w:pPr>
    </w:p>
    <w:p w14:paraId="6F238F90" w14:textId="4A80E18E" w:rsidR="00E50DD1" w:rsidRPr="00C4184F" w:rsidRDefault="003E4D84" w:rsidP="00431264">
      <w:pPr>
        <w:pStyle w:val="Sinespaciado"/>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Arial" w:hAnsi="Arial" w:cs="Arial"/>
          <w:b/>
          <w:sz w:val="24"/>
          <w:szCs w:val="24"/>
        </w:rPr>
      </w:pPr>
      <w:r w:rsidRPr="00C4184F">
        <w:rPr>
          <w:rFonts w:ascii="Arial" w:hAnsi="Arial" w:cs="Arial"/>
          <w:b/>
          <w:sz w:val="24"/>
          <w:szCs w:val="24"/>
        </w:rPr>
        <w:t>Funciones Principales</w:t>
      </w:r>
    </w:p>
    <w:p w14:paraId="42477130" w14:textId="77777777" w:rsidR="00E50DD1" w:rsidRPr="00C4184F" w:rsidRDefault="00E50DD1"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ind w:left="284" w:hanging="284"/>
        <w:jc w:val="both"/>
        <w:rPr>
          <w:rFonts w:ascii="Arial" w:hAnsi="Arial" w:cs="Arial"/>
          <w:bCs/>
          <w:sz w:val="23"/>
          <w:szCs w:val="23"/>
        </w:rPr>
      </w:pPr>
      <w:r w:rsidRPr="00C4184F">
        <w:rPr>
          <w:rFonts w:ascii="Arial" w:hAnsi="Arial" w:cs="Arial"/>
          <w:bCs/>
          <w:sz w:val="23"/>
          <w:szCs w:val="23"/>
        </w:rPr>
        <w:t>Asesorar a los servidores públicos responsables de cada área de la administración pública municipal, en materia del programa Agenda para el Desarrollo Municipal en relación a sus objetivos, la metodología de trabajo, medición y el calendario de trabajo, entre otros aspectos.</w:t>
      </w:r>
    </w:p>
    <w:p w14:paraId="49CE0B3D" w14:textId="77777777" w:rsidR="00E50DD1" w:rsidRPr="00C4184F" w:rsidRDefault="00E50DD1"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ind w:left="284" w:hanging="284"/>
        <w:jc w:val="both"/>
        <w:rPr>
          <w:rFonts w:ascii="Arial" w:hAnsi="Arial" w:cs="Arial"/>
          <w:bCs/>
          <w:sz w:val="23"/>
          <w:szCs w:val="23"/>
        </w:rPr>
      </w:pPr>
      <w:r w:rsidRPr="00C4184F">
        <w:rPr>
          <w:rFonts w:ascii="Arial" w:hAnsi="Arial" w:cs="Arial"/>
          <w:bCs/>
          <w:sz w:val="23"/>
          <w:szCs w:val="23"/>
        </w:rPr>
        <w:t>Revisar indicadores de gestión y desempeño de las dependencias y unidades administrativas que participan en el programa Agenda para el Desarrollo Municipal para que presenten las evidencias documentales de los indicadores que serán verificados.</w:t>
      </w:r>
    </w:p>
    <w:p w14:paraId="44AC7EAE" w14:textId="77777777" w:rsidR="00F322C7" w:rsidRPr="00C4184F" w:rsidRDefault="00E50DD1"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ind w:left="284" w:hanging="284"/>
        <w:jc w:val="both"/>
        <w:rPr>
          <w:rFonts w:ascii="Arial" w:hAnsi="Arial" w:cs="Arial"/>
          <w:bCs/>
          <w:sz w:val="23"/>
          <w:szCs w:val="23"/>
        </w:rPr>
      </w:pPr>
      <w:r w:rsidRPr="00C4184F">
        <w:rPr>
          <w:rFonts w:ascii="Arial" w:hAnsi="Arial" w:cs="Arial"/>
          <w:bCs/>
          <w:sz w:val="23"/>
          <w:szCs w:val="23"/>
        </w:rPr>
        <w:t>Supervisar el seguimiento a las áreas de oportunidad detectadas en las revisiones para elaborar el Programa de Mejora de la Gestión bajo la coordinación del enlace municipal.</w:t>
      </w:r>
    </w:p>
    <w:p w14:paraId="0B6F8C51" w14:textId="23D53059" w:rsidR="00E50DD1" w:rsidRPr="00C4184F" w:rsidRDefault="00E50DD1"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ind w:left="284" w:hanging="284"/>
        <w:jc w:val="both"/>
        <w:rPr>
          <w:rFonts w:ascii="Arial" w:hAnsi="Arial" w:cs="Arial"/>
          <w:bCs/>
          <w:sz w:val="23"/>
          <w:szCs w:val="23"/>
        </w:rPr>
      </w:pPr>
      <w:r w:rsidRPr="00C4184F">
        <w:rPr>
          <w:rFonts w:ascii="Arial" w:hAnsi="Arial" w:cs="Arial"/>
          <w:bCs/>
          <w:sz w:val="23"/>
          <w:szCs w:val="23"/>
        </w:rPr>
        <w:t>Capturar los resultados obtenidos en el “Sistema de Información del programa Agenda para el Desarrollo Municipal” SIADEM, de acuerdo con el calendario establecido por el INAFED.</w:t>
      </w:r>
    </w:p>
    <w:p w14:paraId="1989066C" w14:textId="62C4F6FE" w:rsidR="00215370" w:rsidRPr="00C4184F" w:rsidRDefault="00215370"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ind w:left="284" w:hanging="284"/>
        <w:jc w:val="both"/>
        <w:rPr>
          <w:rFonts w:ascii="Arial" w:hAnsi="Arial" w:cs="Arial"/>
          <w:bCs/>
          <w:sz w:val="23"/>
          <w:szCs w:val="23"/>
        </w:rPr>
      </w:pPr>
      <w:r w:rsidRPr="00C4184F">
        <w:rPr>
          <w:rFonts w:ascii="Arial" w:hAnsi="Arial" w:cs="Arial"/>
          <w:bCs/>
          <w:sz w:val="23"/>
          <w:szCs w:val="23"/>
        </w:rPr>
        <w:t>Proponer al Contralor el Sistema de Control y Evaluación Municipal, así como proporcionar asesoría a los servidores públicos municipales en el ámbito de su competencia.</w:t>
      </w:r>
    </w:p>
    <w:p w14:paraId="18A9B2E0" w14:textId="706ADDA4" w:rsidR="00215370" w:rsidRPr="00C4184F" w:rsidRDefault="00215370"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ind w:left="284" w:hanging="284"/>
        <w:jc w:val="both"/>
        <w:rPr>
          <w:rFonts w:ascii="Arial" w:hAnsi="Arial" w:cs="Arial"/>
          <w:bCs/>
          <w:sz w:val="23"/>
          <w:szCs w:val="23"/>
        </w:rPr>
      </w:pPr>
      <w:r w:rsidRPr="00C4184F">
        <w:rPr>
          <w:rFonts w:ascii="Arial" w:hAnsi="Arial" w:cs="Arial"/>
          <w:bCs/>
          <w:sz w:val="23"/>
          <w:szCs w:val="23"/>
        </w:rPr>
        <w:lastRenderedPageBreak/>
        <w:t>Someter a validación del Contralor los mecanismos de operación e instrumentos para aplicarse en la evaluación y monitoreo de programas presupuestarios, programas de trabajo y acciones.</w:t>
      </w:r>
    </w:p>
    <w:p w14:paraId="4F3BF607" w14:textId="315821C4" w:rsidR="00215370" w:rsidRPr="00C4184F" w:rsidRDefault="00215370"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ind w:left="284" w:hanging="284"/>
        <w:jc w:val="both"/>
        <w:rPr>
          <w:rFonts w:ascii="Arial" w:hAnsi="Arial" w:cs="Arial"/>
          <w:bCs/>
          <w:sz w:val="23"/>
          <w:szCs w:val="23"/>
        </w:rPr>
      </w:pPr>
      <w:r w:rsidRPr="00C4184F">
        <w:rPr>
          <w:rFonts w:ascii="Arial" w:hAnsi="Arial" w:cs="Arial"/>
          <w:bCs/>
          <w:sz w:val="23"/>
          <w:szCs w:val="23"/>
        </w:rPr>
        <w:t>Verificar que las políticas y lineamientos para la formulación de los Programas Presupuestarios realizados por la dependencia responsable, aseguren la vinculación con los objetivos y metas establecidas en el Plan Municipal de Desarrollo.</w:t>
      </w:r>
    </w:p>
    <w:p w14:paraId="3B89BCCD" w14:textId="77777777" w:rsidR="00515B71" w:rsidRDefault="00215370" w:rsidP="00515B71">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ind w:left="284" w:hanging="284"/>
        <w:jc w:val="both"/>
        <w:rPr>
          <w:rFonts w:ascii="Arial" w:hAnsi="Arial" w:cs="Arial"/>
          <w:bCs/>
          <w:sz w:val="23"/>
          <w:szCs w:val="23"/>
        </w:rPr>
      </w:pPr>
      <w:r w:rsidRPr="00C4184F">
        <w:rPr>
          <w:rFonts w:ascii="Arial" w:hAnsi="Arial" w:cs="Arial"/>
          <w:bCs/>
          <w:sz w:val="23"/>
          <w:szCs w:val="23"/>
        </w:rPr>
        <w:t>Seguimiento al cumplimiento de los Programas Presupuestarios de las Dependencias y Unidades Administrativas.</w:t>
      </w:r>
    </w:p>
    <w:p w14:paraId="7EDA6752" w14:textId="0B865579" w:rsidR="00515B71" w:rsidRPr="00515B71" w:rsidRDefault="00515B71" w:rsidP="00515B71">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ind w:left="284" w:hanging="284"/>
        <w:jc w:val="both"/>
        <w:rPr>
          <w:rFonts w:ascii="Arial" w:hAnsi="Arial" w:cs="Arial"/>
          <w:bCs/>
          <w:sz w:val="23"/>
          <w:szCs w:val="23"/>
        </w:rPr>
      </w:pPr>
      <w:r w:rsidRPr="00515B71">
        <w:rPr>
          <w:rFonts w:ascii="Arial" w:hAnsi="Arial" w:cs="Arial"/>
          <w:bCs/>
          <w:sz w:val="23"/>
          <w:szCs w:val="23"/>
        </w:rPr>
        <w:t>Publicar y actualizar la información en el portal web institucional y en la plataforma nacional de transparencia a que se refiere el título quinto de la Ley de Transparencia y Acceso a la Información Pública del Estado de Puebla, mediante los formatos y en los términos que marque la normatividad aplicable al caso y la Unidad de Transparencia del Ayuntamiento.</w:t>
      </w:r>
    </w:p>
    <w:p w14:paraId="15B6908A" w14:textId="77777777" w:rsidR="005E1235" w:rsidRPr="00C4184F" w:rsidRDefault="00215370"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4184F">
        <w:rPr>
          <w:rFonts w:ascii="Arial" w:hAnsi="Arial" w:cs="Arial"/>
          <w:bCs/>
          <w:sz w:val="23"/>
          <w:szCs w:val="23"/>
        </w:rPr>
        <w:t>Proponer al Contralor para que en el Estatuto o Reglamento respectivo se expidan, reformen o adicionen las normas reguladoras del funcionamiento, instrumentos y procedimientos de control de la Administración Pública Municipal en los casos que lo amerite de acuerdo con el Programa Agenda para el Desarrollo Municipal.</w:t>
      </w:r>
    </w:p>
    <w:p w14:paraId="117E1872" w14:textId="350180CA" w:rsidR="00215370" w:rsidRPr="00C4184F" w:rsidRDefault="00215370"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4184F">
        <w:rPr>
          <w:rFonts w:ascii="Arial" w:hAnsi="Arial" w:cs="Arial"/>
          <w:bCs/>
          <w:sz w:val="23"/>
          <w:szCs w:val="23"/>
        </w:rPr>
        <w:t>Remitir a la Jefatura del Departamento Jurídico de Responsabilidades y Situación Patrimonial, la documentación derivada de revisiones y evaluaciones, de las cuales se deriven probables responsabilidades de los servidores públicos municipales, en términos de lo dispuesto por la Ley de Responsabilidades de los Servidores Públicos del Estado de Puebla.</w:t>
      </w:r>
    </w:p>
    <w:p w14:paraId="2D7C8324" w14:textId="30CB1D44" w:rsidR="00215370" w:rsidRPr="00C4184F" w:rsidRDefault="00215370"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142" w:hanging="142"/>
        <w:jc w:val="both"/>
        <w:rPr>
          <w:rFonts w:ascii="Arial" w:hAnsi="Arial" w:cs="Arial"/>
          <w:bCs/>
          <w:sz w:val="23"/>
          <w:szCs w:val="23"/>
        </w:rPr>
      </w:pPr>
      <w:r w:rsidRPr="00C4184F">
        <w:rPr>
          <w:rFonts w:ascii="Arial" w:hAnsi="Arial" w:cs="Arial"/>
          <w:bCs/>
          <w:sz w:val="23"/>
          <w:szCs w:val="23"/>
        </w:rPr>
        <w:t>Coordinar las acciones emprendidas en materia de control interno.</w:t>
      </w:r>
    </w:p>
    <w:p w14:paraId="3D2EDE48" w14:textId="77777777" w:rsidR="00FC226E" w:rsidRPr="00C4184F" w:rsidRDefault="00215370"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4184F">
        <w:rPr>
          <w:rFonts w:ascii="Arial" w:hAnsi="Arial" w:cs="Arial"/>
          <w:bCs/>
          <w:sz w:val="23"/>
          <w:szCs w:val="23"/>
        </w:rPr>
        <w:t xml:space="preserve">Informar al Contralor de los resultados de las evaluaciones aplicadas a las Unidades administrativas para </w:t>
      </w:r>
      <w:r w:rsidR="00FC226E" w:rsidRPr="00C4184F">
        <w:rPr>
          <w:rFonts w:ascii="Arial" w:hAnsi="Arial" w:cs="Arial"/>
          <w:bCs/>
          <w:sz w:val="23"/>
          <w:szCs w:val="23"/>
        </w:rPr>
        <w:t>que se emitan las observaciones y/o recomendaciones</w:t>
      </w:r>
      <w:r w:rsidRPr="00C4184F">
        <w:rPr>
          <w:rFonts w:ascii="Arial" w:hAnsi="Arial" w:cs="Arial"/>
          <w:bCs/>
          <w:sz w:val="23"/>
          <w:szCs w:val="23"/>
        </w:rPr>
        <w:t>, con el fin de identificar áreas de oportunidad y mejora correspondientes.</w:t>
      </w:r>
    </w:p>
    <w:p w14:paraId="2B02B99A" w14:textId="06F99BA8" w:rsidR="00F84503" w:rsidRPr="00C4184F" w:rsidRDefault="00F84503"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4184F">
        <w:rPr>
          <w:rFonts w:ascii="Arial" w:hAnsi="Arial" w:cs="Arial"/>
          <w:bCs/>
          <w:sz w:val="23"/>
          <w:szCs w:val="23"/>
        </w:rPr>
        <w:t>Supervisar las revisiones administrativas orientadas a identificar debilidades de control interno y en su caso, observaciones, en el cumplimiento de los planes, programas y acciones e</w:t>
      </w:r>
      <w:r w:rsidR="00FC226E" w:rsidRPr="00C4184F">
        <w:rPr>
          <w:rFonts w:ascii="Arial" w:hAnsi="Arial" w:cs="Arial"/>
          <w:bCs/>
          <w:sz w:val="23"/>
          <w:szCs w:val="23"/>
        </w:rPr>
        <w:t>mprendidas por las dependencias.</w:t>
      </w:r>
    </w:p>
    <w:p w14:paraId="22971539" w14:textId="77777777" w:rsidR="00F84503" w:rsidRPr="00C4184F" w:rsidRDefault="00F84503"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4184F">
        <w:rPr>
          <w:rFonts w:ascii="Arial" w:hAnsi="Arial" w:cs="Arial"/>
          <w:bCs/>
          <w:sz w:val="23"/>
          <w:szCs w:val="23"/>
        </w:rPr>
        <w:t>Promover en las Dependencias o Unidades Administrativas el establecimiento de políticas, procedimientos y sistemas en materia de Control Interno que formen parte integrante de sus actividades y operaciones administrativas asegurándose que estén alineados a los objetivos, metas, programas y proyectos institucionales.</w:t>
      </w:r>
    </w:p>
    <w:p w14:paraId="2AFCC8B9" w14:textId="389E80D1" w:rsidR="00F84581" w:rsidRPr="00C4184F" w:rsidRDefault="00F84581"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4184F">
        <w:rPr>
          <w:rFonts w:ascii="Arial" w:hAnsi="Arial" w:cs="Arial"/>
          <w:bCs/>
          <w:sz w:val="23"/>
          <w:szCs w:val="23"/>
        </w:rPr>
        <w:t>Evaluar de forma anual el Plan Municipal de Desarrollo.</w:t>
      </w:r>
    </w:p>
    <w:p w14:paraId="4A7C7D91" w14:textId="6A0A5F74" w:rsidR="00FD3175" w:rsidRPr="00C4184F" w:rsidRDefault="00F84503"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4184F">
        <w:rPr>
          <w:rFonts w:ascii="Arial" w:hAnsi="Arial" w:cs="Arial"/>
          <w:bCs/>
          <w:sz w:val="23"/>
          <w:szCs w:val="23"/>
        </w:rPr>
        <w:t>Asignar, coordinar y supervisar el desarrollo de las actividades efectuadas por el personal a su cargo.</w:t>
      </w:r>
    </w:p>
    <w:p w14:paraId="7C5B637A" w14:textId="0AF3A877" w:rsidR="00F84503" w:rsidRPr="00C4184F" w:rsidRDefault="00F84503"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4184F">
        <w:rPr>
          <w:rFonts w:ascii="Arial" w:hAnsi="Arial" w:cs="Arial"/>
          <w:bCs/>
          <w:sz w:val="23"/>
          <w:szCs w:val="23"/>
        </w:rPr>
        <w:t>Cumplir con la máxima diligencia en el marco normativo que rigen su actuar en su área, y las demás inherentes al cargo que desempeñan dentro de la administración pública Municipal.</w:t>
      </w:r>
    </w:p>
    <w:p w14:paraId="40928A7D" w14:textId="48C6690A" w:rsidR="00F84581" w:rsidRPr="00073CAB" w:rsidRDefault="00D10D4E"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4"/>
          <w:szCs w:val="24"/>
        </w:rPr>
      </w:pPr>
      <w:r>
        <w:rPr>
          <w:rFonts w:ascii="Arial" w:hAnsi="Arial" w:cs="Arial"/>
          <w:bCs/>
          <w:sz w:val="23"/>
          <w:szCs w:val="23"/>
        </w:rPr>
        <w:t>Actualización de los M</w:t>
      </w:r>
      <w:r w:rsidR="00F84581" w:rsidRPr="00C4184F">
        <w:rPr>
          <w:rFonts w:ascii="Arial" w:hAnsi="Arial" w:cs="Arial"/>
          <w:bCs/>
          <w:sz w:val="23"/>
          <w:szCs w:val="23"/>
        </w:rPr>
        <w:t>anuales de Organización y Procedimientos de las distintas dependencias y unidades administrativas que conforman el H. Ayuntamiento de Atlixco.</w:t>
      </w:r>
    </w:p>
    <w:p w14:paraId="7EB87F11" w14:textId="28CB12F1" w:rsidR="00073CAB" w:rsidRPr="00CD1842" w:rsidRDefault="00073CAB"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D1842">
        <w:rPr>
          <w:rFonts w:ascii="Arial" w:eastAsia="Cambria" w:hAnsi="Arial" w:cs="Arial"/>
          <w:sz w:val="23"/>
          <w:szCs w:val="23"/>
          <w:lang w:val="es-ES" w:eastAsia="es-ES"/>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14:paraId="11A26119" w14:textId="62401569" w:rsidR="00073CAB" w:rsidRPr="00CD1842" w:rsidRDefault="00073CAB" w:rsidP="00431264">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D1842">
        <w:rPr>
          <w:rFonts w:ascii="Arial" w:hAnsi="Arial" w:cs="Arial"/>
          <w:sz w:val="23"/>
          <w:szCs w:val="23"/>
        </w:rPr>
        <w:lastRenderedPageBreak/>
        <w:t>Mantener debidamente organizados los documentos para su fácil localización y consulta, debiendo dar cumplimiento a la Ley de Archivos del Estado de Puebla, su Reglamento y la normatividad aplicable al tema.</w:t>
      </w:r>
    </w:p>
    <w:p w14:paraId="5279FA09" w14:textId="6A7EBCF2" w:rsidR="00073CAB" w:rsidRPr="00CD1842" w:rsidRDefault="00073CAB" w:rsidP="00073CAB">
      <w:pPr>
        <w:pStyle w:val="Sinespaciado"/>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284" w:hanging="284"/>
        <w:jc w:val="both"/>
        <w:rPr>
          <w:rFonts w:ascii="Arial" w:hAnsi="Arial" w:cs="Arial"/>
          <w:bCs/>
          <w:sz w:val="23"/>
          <w:szCs w:val="23"/>
        </w:rPr>
      </w:pPr>
      <w:r w:rsidRPr="00CD1842">
        <w:rPr>
          <w:rFonts w:ascii="Arial" w:hAnsi="Arial" w:cs="Arial"/>
          <w:bCs/>
          <w:sz w:val="23"/>
          <w:szCs w:val="23"/>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14:paraId="2EE7D4F7" w14:textId="77777777" w:rsidR="00073CAB" w:rsidRPr="00073CAB" w:rsidRDefault="00073CAB"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tabs>
          <w:tab w:val="left" w:pos="426"/>
        </w:tabs>
        <w:jc w:val="both"/>
        <w:rPr>
          <w:rFonts w:ascii="Arial" w:hAnsi="Arial" w:cs="Arial"/>
          <w:bCs/>
          <w:color w:val="ED7D31" w:themeColor="accent2"/>
          <w:sz w:val="23"/>
          <w:szCs w:val="23"/>
        </w:rPr>
      </w:pPr>
    </w:p>
    <w:p w14:paraId="709B3983" w14:textId="77777777" w:rsidR="00F84581" w:rsidRPr="00C4184F" w:rsidRDefault="00F84581" w:rsidP="00431264">
      <w:pPr>
        <w:pStyle w:val="Sinespaciado"/>
        <w:shd w:val="clear" w:color="auto" w:fill="FFFFFF" w:themeFill="background1"/>
        <w:jc w:val="center"/>
        <w:rPr>
          <w:rFonts w:ascii="Arial" w:hAnsi="Arial" w:cs="Arial"/>
          <w:b/>
          <w:sz w:val="24"/>
          <w:szCs w:val="24"/>
        </w:rPr>
      </w:pPr>
    </w:p>
    <w:p w14:paraId="5F37A619" w14:textId="77777777" w:rsidR="00073CAB" w:rsidRDefault="00073CAB" w:rsidP="00652C9A">
      <w:pPr>
        <w:pStyle w:val="Sinespaciado"/>
        <w:jc w:val="center"/>
        <w:rPr>
          <w:rFonts w:ascii="Arial" w:hAnsi="Arial" w:cs="Arial"/>
          <w:b/>
          <w:sz w:val="24"/>
          <w:szCs w:val="24"/>
        </w:rPr>
      </w:pPr>
    </w:p>
    <w:p w14:paraId="5EDEE030" w14:textId="77777777" w:rsidR="00073CAB" w:rsidRDefault="00073CAB" w:rsidP="00652C9A">
      <w:pPr>
        <w:pStyle w:val="Sinespaciado"/>
        <w:jc w:val="center"/>
        <w:rPr>
          <w:rFonts w:ascii="Arial" w:hAnsi="Arial" w:cs="Arial"/>
          <w:b/>
          <w:sz w:val="24"/>
          <w:szCs w:val="24"/>
        </w:rPr>
      </w:pPr>
    </w:p>
    <w:p w14:paraId="641BBB33" w14:textId="3487F56B" w:rsidR="00586ABD" w:rsidRPr="00C4184F" w:rsidRDefault="00586ABD" w:rsidP="00652C9A">
      <w:pPr>
        <w:pStyle w:val="Sinespaciado"/>
        <w:jc w:val="center"/>
        <w:rPr>
          <w:rFonts w:ascii="Arial" w:hAnsi="Arial" w:cs="Arial"/>
          <w:b/>
          <w:sz w:val="24"/>
          <w:szCs w:val="24"/>
        </w:rPr>
      </w:pPr>
      <w:r w:rsidRPr="00C4184F">
        <w:rPr>
          <w:rFonts w:ascii="Arial" w:hAnsi="Arial" w:cs="Arial"/>
          <w:b/>
          <w:sz w:val="24"/>
          <w:szCs w:val="24"/>
        </w:rPr>
        <w:t>DIRECTORA DE EVALUACIÓN, CONTROL Y SEGUIMIENTO</w:t>
      </w:r>
    </w:p>
    <w:p w14:paraId="3700DE9C" w14:textId="0FB9124B" w:rsidR="00586ABD" w:rsidRDefault="00586ABD" w:rsidP="00652C9A">
      <w:pPr>
        <w:pStyle w:val="Sinespaciado"/>
        <w:jc w:val="center"/>
        <w:rPr>
          <w:rFonts w:ascii="Arial" w:hAnsi="Arial" w:cs="Arial"/>
          <w:b/>
        </w:rPr>
      </w:pPr>
    </w:p>
    <w:p w14:paraId="49FF8669" w14:textId="7DCB80E5" w:rsidR="00CD1842" w:rsidRDefault="00CD1842" w:rsidP="00652C9A">
      <w:pPr>
        <w:pStyle w:val="Sinespaciado"/>
        <w:jc w:val="center"/>
        <w:rPr>
          <w:rFonts w:ascii="Arial" w:hAnsi="Arial" w:cs="Arial"/>
          <w:b/>
        </w:rPr>
      </w:pPr>
    </w:p>
    <w:p w14:paraId="031CC0D7" w14:textId="449802B8" w:rsidR="00CD1842" w:rsidRDefault="00CD1842" w:rsidP="00652C9A">
      <w:pPr>
        <w:pStyle w:val="Sinespaciado"/>
        <w:jc w:val="center"/>
        <w:rPr>
          <w:rFonts w:ascii="Arial" w:hAnsi="Arial" w:cs="Arial"/>
          <w:b/>
        </w:rPr>
      </w:pPr>
    </w:p>
    <w:p w14:paraId="7A335049" w14:textId="1AC155BB" w:rsidR="00652C9A" w:rsidRPr="00C4184F" w:rsidRDefault="00652C9A" w:rsidP="00652C9A">
      <w:pPr>
        <w:pStyle w:val="Sinespaciado"/>
        <w:jc w:val="center"/>
        <w:rPr>
          <w:rFonts w:ascii="Arial" w:hAnsi="Arial" w:cs="Arial"/>
          <w:b/>
          <w:sz w:val="24"/>
          <w:szCs w:val="24"/>
        </w:rPr>
      </w:pPr>
      <w:r w:rsidRPr="00C4184F">
        <w:rPr>
          <w:rFonts w:ascii="Arial" w:hAnsi="Arial" w:cs="Arial"/>
          <w:b/>
          <w:sz w:val="24"/>
          <w:szCs w:val="24"/>
        </w:rPr>
        <w:t>_______________________________________</w:t>
      </w:r>
    </w:p>
    <w:p w14:paraId="55D22D35" w14:textId="43C71F9F" w:rsidR="00073CAB" w:rsidRDefault="00073CAB" w:rsidP="00652C9A">
      <w:pPr>
        <w:pStyle w:val="Sinespaciado"/>
        <w:rPr>
          <w:rFonts w:ascii="Arial" w:hAnsi="Arial" w:cs="Arial"/>
          <w:sz w:val="24"/>
          <w:szCs w:val="24"/>
          <w:u w:val="single"/>
        </w:rPr>
      </w:pPr>
    </w:p>
    <w:p w14:paraId="41526D08" w14:textId="52DC4C0E" w:rsidR="00073CAB" w:rsidRDefault="00073CAB" w:rsidP="00652C9A">
      <w:pPr>
        <w:pStyle w:val="Sinespaciado"/>
        <w:rPr>
          <w:rFonts w:ascii="Arial" w:hAnsi="Arial" w:cs="Arial"/>
          <w:sz w:val="24"/>
          <w:szCs w:val="24"/>
          <w:u w:val="single"/>
        </w:rPr>
      </w:pPr>
    </w:p>
    <w:p w14:paraId="685E9BF6" w14:textId="490231A3" w:rsidR="00073CAB" w:rsidRDefault="00073CAB" w:rsidP="00652C9A">
      <w:pPr>
        <w:pStyle w:val="Sinespaciado"/>
        <w:rPr>
          <w:rFonts w:ascii="Arial" w:hAnsi="Arial" w:cs="Arial"/>
          <w:sz w:val="24"/>
          <w:szCs w:val="24"/>
          <w:u w:val="single"/>
        </w:rPr>
      </w:pPr>
    </w:p>
    <w:p w14:paraId="74372164" w14:textId="67536217" w:rsidR="00073CAB" w:rsidRDefault="00073CAB" w:rsidP="00652C9A">
      <w:pPr>
        <w:pStyle w:val="Sinespaciado"/>
        <w:rPr>
          <w:rFonts w:ascii="Arial" w:hAnsi="Arial" w:cs="Arial"/>
          <w:sz w:val="24"/>
          <w:szCs w:val="24"/>
          <w:u w:val="single"/>
        </w:rPr>
      </w:pPr>
    </w:p>
    <w:p w14:paraId="04E70931" w14:textId="25961CE3" w:rsidR="00073CAB" w:rsidRDefault="00073CAB" w:rsidP="00652C9A">
      <w:pPr>
        <w:pStyle w:val="Sinespaciado"/>
        <w:rPr>
          <w:rFonts w:ascii="Arial" w:hAnsi="Arial" w:cs="Arial"/>
          <w:sz w:val="24"/>
          <w:szCs w:val="24"/>
          <w:u w:val="single"/>
        </w:rPr>
      </w:pPr>
    </w:p>
    <w:p w14:paraId="0ADEE78A" w14:textId="4F1482B4" w:rsidR="00073CAB" w:rsidRDefault="00073CAB" w:rsidP="00652C9A">
      <w:pPr>
        <w:pStyle w:val="Sinespaciado"/>
        <w:rPr>
          <w:rFonts w:ascii="Arial" w:hAnsi="Arial" w:cs="Arial"/>
          <w:sz w:val="24"/>
          <w:szCs w:val="24"/>
          <w:u w:val="single"/>
        </w:rPr>
      </w:pPr>
    </w:p>
    <w:p w14:paraId="60E70223" w14:textId="5EF5DA79" w:rsidR="00073CAB" w:rsidRDefault="00073CAB" w:rsidP="00652C9A">
      <w:pPr>
        <w:pStyle w:val="Sinespaciado"/>
        <w:rPr>
          <w:rFonts w:ascii="Arial" w:hAnsi="Arial" w:cs="Arial"/>
          <w:sz w:val="24"/>
          <w:szCs w:val="24"/>
          <w:u w:val="single"/>
        </w:rPr>
      </w:pPr>
    </w:p>
    <w:p w14:paraId="18CB37A7" w14:textId="2796F4BF" w:rsidR="00073CAB" w:rsidRDefault="00073CAB" w:rsidP="00652C9A">
      <w:pPr>
        <w:pStyle w:val="Sinespaciado"/>
        <w:rPr>
          <w:rFonts w:ascii="Arial" w:hAnsi="Arial" w:cs="Arial"/>
          <w:sz w:val="24"/>
          <w:szCs w:val="24"/>
          <w:u w:val="single"/>
        </w:rPr>
      </w:pPr>
    </w:p>
    <w:p w14:paraId="653816EE" w14:textId="1DA3A790" w:rsidR="00073CAB" w:rsidRDefault="00073CAB" w:rsidP="00652C9A">
      <w:pPr>
        <w:pStyle w:val="Sinespaciado"/>
        <w:rPr>
          <w:rFonts w:ascii="Arial" w:hAnsi="Arial" w:cs="Arial"/>
          <w:sz w:val="24"/>
          <w:szCs w:val="24"/>
          <w:u w:val="single"/>
        </w:rPr>
      </w:pPr>
    </w:p>
    <w:p w14:paraId="2A5FF5F0" w14:textId="3E8F0C15" w:rsidR="00073CAB" w:rsidRDefault="00073CAB" w:rsidP="00652C9A">
      <w:pPr>
        <w:pStyle w:val="Sinespaciado"/>
        <w:rPr>
          <w:rFonts w:ascii="Arial" w:hAnsi="Arial" w:cs="Arial"/>
          <w:sz w:val="24"/>
          <w:szCs w:val="24"/>
          <w:u w:val="single"/>
        </w:rPr>
      </w:pPr>
    </w:p>
    <w:p w14:paraId="10CF6476" w14:textId="364589C3" w:rsidR="00073CAB" w:rsidRDefault="00073CAB" w:rsidP="00652C9A">
      <w:pPr>
        <w:pStyle w:val="Sinespaciado"/>
        <w:rPr>
          <w:rFonts w:ascii="Arial" w:hAnsi="Arial" w:cs="Arial"/>
          <w:sz w:val="24"/>
          <w:szCs w:val="24"/>
          <w:u w:val="single"/>
        </w:rPr>
      </w:pPr>
    </w:p>
    <w:p w14:paraId="24C2D9B4" w14:textId="6531576F" w:rsidR="00073CAB" w:rsidRDefault="00073CAB" w:rsidP="00652C9A">
      <w:pPr>
        <w:pStyle w:val="Sinespaciado"/>
        <w:rPr>
          <w:rFonts w:ascii="Arial" w:hAnsi="Arial" w:cs="Arial"/>
          <w:sz w:val="24"/>
          <w:szCs w:val="24"/>
          <w:u w:val="single"/>
        </w:rPr>
      </w:pPr>
    </w:p>
    <w:p w14:paraId="30F4264D" w14:textId="799509FC" w:rsidR="00073CAB" w:rsidRDefault="00073CAB" w:rsidP="00652C9A">
      <w:pPr>
        <w:pStyle w:val="Sinespaciado"/>
        <w:rPr>
          <w:rFonts w:ascii="Arial" w:hAnsi="Arial" w:cs="Arial"/>
          <w:sz w:val="24"/>
          <w:szCs w:val="24"/>
          <w:u w:val="single"/>
        </w:rPr>
      </w:pPr>
    </w:p>
    <w:p w14:paraId="65AD0A8C" w14:textId="13B12BE2" w:rsidR="00073CAB" w:rsidRDefault="00073CAB" w:rsidP="00652C9A">
      <w:pPr>
        <w:pStyle w:val="Sinespaciado"/>
        <w:rPr>
          <w:rFonts w:ascii="Arial" w:hAnsi="Arial" w:cs="Arial"/>
          <w:sz w:val="24"/>
          <w:szCs w:val="24"/>
          <w:u w:val="single"/>
        </w:rPr>
      </w:pPr>
    </w:p>
    <w:p w14:paraId="0EED299D" w14:textId="2A104FB9" w:rsidR="00073CAB" w:rsidRDefault="00073CAB" w:rsidP="00652C9A">
      <w:pPr>
        <w:pStyle w:val="Sinespaciado"/>
        <w:rPr>
          <w:rFonts w:ascii="Arial" w:hAnsi="Arial" w:cs="Arial"/>
          <w:sz w:val="24"/>
          <w:szCs w:val="24"/>
          <w:u w:val="single"/>
        </w:rPr>
      </w:pPr>
    </w:p>
    <w:p w14:paraId="4ECF3855" w14:textId="4E4B9E04" w:rsidR="00073CAB" w:rsidRDefault="00073CAB" w:rsidP="00652C9A">
      <w:pPr>
        <w:pStyle w:val="Sinespaciado"/>
        <w:rPr>
          <w:rFonts w:ascii="Arial" w:hAnsi="Arial" w:cs="Arial"/>
          <w:sz w:val="24"/>
          <w:szCs w:val="24"/>
          <w:u w:val="single"/>
        </w:rPr>
      </w:pPr>
    </w:p>
    <w:p w14:paraId="45F9E38F" w14:textId="1BF101A0" w:rsidR="00073CAB" w:rsidRDefault="00073CAB" w:rsidP="00652C9A">
      <w:pPr>
        <w:pStyle w:val="Sinespaciado"/>
        <w:rPr>
          <w:rFonts w:ascii="Arial" w:hAnsi="Arial" w:cs="Arial"/>
          <w:sz w:val="24"/>
          <w:szCs w:val="24"/>
          <w:u w:val="single"/>
        </w:rPr>
      </w:pPr>
    </w:p>
    <w:p w14:paraId="07D805BC" w14:textId="34DBE0A8" w:rsidR="00073CAB" w:rsidRDefault="00073CAB" w:rsidP="00652C9A">
      <w:pPr>
        <w:pStyle w:val="Sinespaciado"/>
        <w:rPr>
          <w:rFonts w:ascii="Arial" w:hAnsi="Arial" w:cs="Arial"/>
          <w:sz w:val="24"/>
          <w:szCs w:val="24"/>
          <w:u w:val="single"/>
        </w:rPr>
      </w:pPr>
    </w:p>
    <w:p w14:paraId="7246673E" w14:textId="53F29430" w:rsidR="00073CAB" w:rsidRDefault="00073CAB" w:rsidP="00652C9A">
      <w:pPr>
        <w:pStyle w:val="Sinespaciado"/>
        <w:rPr>
          <w:rFonts w:ascii="Arial" w:hAnsi="Arial" w:cs="Arial"/>
          <w:sz w:val="24"/>
          <w:szCs w:val="24"/>
          <w:u w:val="single"/>
        </w:rPr>
      </w:pPr>
    </w:p>
    <w:p w14:paraId="1C2BDC2B" w14:textId="1EFF17CC" w:rsidR="00073CAB" w:rsidRDefault="00073CAB" w:rsidP="00652C9A">
      <w:pPr>
        <w:pStyle w:val="Sinespaciado"/>
        <w:rPr>
          <w:rFonts w:ascii="Arial" w:hAnsi="Arial" w:cs="Arial"/>
          <w:sz w:val="24"/>
          <w:szCs w:val="24"/>
          <w:u w:val="single"/>
        </w:rPr>
      </w:pPr>
    </w:p>
    <w:p w14:paraId="3B40B6EA" w14:textId="311CA9FE" w:rsidR="00073CAB" w:rsidRDefault="00073CAB" w:rsidP="00652C9A">
      <w:pPr>
        <w:pStyle w:val="Sinespaciado"/>
        <w:rPr>
          <w:rFonts w:ascii="Arial" w:hAnsi="Arial" w:cs="Arial"/>
          <w:sz w:val="24"/>
          <w:szCs w:val="24"/>
          <w:u w:val="single"/>
        </w:rPr>
      </w:pPr>
    </w:p>
    <w:p w14:paraId="33B244EC" w14:textId="57EAF3A6" w:rsidR="00073CAB" w:rsidRDefault="00073CAB" w:rsidP="00652C9A">
      <w:pPr>
        <w:pStyle w:val="Sinespaciado"/>
        <w:rPr>
          <w:rFonts w:ascii="Arial" w:hAnsi="Arial" w:cs="Arial"/>
          <w:sz w:val="24"/>
          <w:szCs w:val="24"/>
          <w:u w:val="single"/>
        </w:rPr>
      </w:pPr>
    </w:p>
    <w:p w14:paraId="009BD3EC" w14:textId="5003E6C7" w:rsidR="00073CAB" w:rsidRDefault="00073CAB" w:rsidP="00652C9A">
      <w:pPr>
        <w:pStyle w:val="Sinespaciado"/>
        <w:rPr>
          <w:rFonts w:ascii="Arial" w:hAnsi="Arial" w:cs="Arial"/>
          <w:sz w:val="24"/>
          <w:szCs w:val="24"/>
          <w:u w:val="single"/>
        </w:rPr>
      </w:pPr>
    </w:p>
    <w:p w14:paraId="7A4928A6" w14:textId="7E6B5108" w:rsidR="00073CAB" w:rsidRDefault="00073CAB" w:rsidP="00652C9A">
      <w:pPr>
        <w:pStyle w:val="Sinespaciado"/>
        <w:rPr>
          <w:rFonts w:ascii="Arial" w:hAnsi="Arial" w:cs="Arial"/>
          <w:sz w:val="24"/>
          <w:szCs w:val="24"/>
          <w:u w:val="single"/>
        </w:rPr>
      </w:pPr>
    </w:p>
    <w:p w14:paraId="61D49ECC" w14:textId="77777777" w:rsidR="00E80834" w:rsidRDefault="00E80834" w:rsidP="00652C9A">
      <w:pPr>
        <w:pStyle w:val="Sinespaciado"/>
        <w:rPr>
          <w:rFonts w:ascii="Arial" w:hAnsi="Arial" w:cs="Arial"/>
          <w:sz w:val="24"/>
          <w:szCs w:val="24"/>
          <w:u w:val="single"/>
        </w:rPr>
      </w:pPr>
    </w:p>
    <w:p w14:paraId="34DCE009" w14:textId="77777777" w:rsidR="00E80834" w:rsidRDefault="00E80834" w:rsidP="00652C9A">
      <w:pPr>
        <w:pStyle w:val="Sinespaciado"/>
        <w:rPr>
          <w:rFonts w:ascii="Arial" w:hAnsi="Arial" w:cs="Arial"/>
          <w:sz w:val="24"/>
          <w:szCs w:val="24"/>
          <w:u w:val="single"/>
        </w:rPr>
      </w:pPr>
    </w:p>
    <w:p w14:paraId="188B90A3" w14:textId="77777777" w:rsidR="00E80834" w:rsidRDefault="00E80834" w:rsidP="00652C9A">
      <w:pPr>
        <w:pStyle w:val="Sinespaciado"/>
        <w:rPr>
          <w:rFonts w:ascii="Arial" w:hAnsi="Arial" w:cs="Arial"/>
          <w:sz w:val="24"/>
          <w:szCs w:val="24"/>
          <w:u w:val="single"/>
        </w:rPr>
      </w:pPr>
    </w:p>
    <w:p w14:paraId="0C3136B8" w14:textId="77777777" w:rsidR="00073CAB" w:rsidRDefault="00073CAB" w:rsidP="00652C9A">
      <w:pPr>
        <w:pStyle w:val="Sinespaciado"/>
        <w:rPr>
          <w:rFonts w:ascii="Arial" w:hAnsi="Arial" w:cs="Arial"/>
          <w:sz w:val="24"/>
          <w:szCs w:val="24"/>
          <w:u w:val="single"/>
        </w:rPr>
      </w:pPr>
    </w:p>
    <w:p w14:paraId="1D9BEAC5" w14:textId="12742161" w:rsidR="00652C9A" w:rsidRPr="00C4184F" w:rsidRDefault="00652C9A" w:rsidP="00652C9A">
      <w:pPr>
        <w:pStyle w:val="Sinespaciado"/>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018A50ED" w14:textId="77777777" w:rsidR="00652C9A" w:rsidRPr="00C4184F" w:rsidRDefault="00652C9A" w:rsidP="00652C9A">
      <w:pPr>
        <w:pStyle w:val="Sinespaciado"/>
        <w:jc w:val="center"/>
        <w:rPr>
          <w:rFonts w:ascii="Arial" w:hAnsi="Arial" w:cs="Arial"/>
          <w:b/>
          <w:sz w:val="24"/>
          <w:szCs w:val="24"/>
        </w:rPr>
      </w:pPr>
    </w:p>
    <w:tbl>
      <w:tblPr>
        <w:tblStyle w:val="Tablaconcuadrcula"/>
        <w:tblW w:w="0" w:type="auto"/>
        <w:tblLook w:val="04A0" w:firstRow="1" w:lastRow="0" w:firstColumn="1" w:lastColumn="0" w:noHBand="0" w:noVBand="1"/>
      </w:tblPr>
      <w:tblGrid>
        <w:gridCol w:w="3829"/>
        <w:gridCol w:w="5565"/>
      </w:tblGrid>
      <w:tr w:rsidR="00652C9A" w:rsidRPr="00C4184F" w14:paraId="4D1D8186" w14:textId="77777777" w:rsidTr="00B36B14">
        <w:tc>
          <w:tcPr>
            <w:tcW w:w="4106" w:type="dxa"/>
            <w:shd w:val="clear" w:color="auto" w:fill="auto"/>
          </w:tcPr>
          <w:p w14:paraId="324F40E8" w14:textId="77777777" w:rsidR="00652C9A" w:rsidRPr="00C4184F" w:rsidRDefault="00652C9A" w:rsidP="00B36B14">
            <w:pPr>
              <w:pStyle w:val="Sinespaciado"/>
              <w:rPr>
                <w:rFonts w:ascii="Arial" w:hAnsi="Arial" w:cs="Arial"/>
                <w:b/>
                <w:sz w:val="24"/>
                <w:szCs w:val="24"/>
              </w:rPr>
            </w:pPr>
            <w:r w:rsidRPr="00C4184F">
              <w:rPr>
                <w:rFonts w:ascii="Arial" w:hAnsi="Arial" w:cs="Arial"/>
                <w:b/>
                <w:color w:val="000000"/>
                <w:sz w:val="24"/>
                <w:szCs w:val="24"/>
              </w:rPr>
              <w:t>Título del Puesto</w:t>
            </w:r>
          </w:p>
        </w:tc>
        <w:tc>
          <w:tcPr>
            <w:tcW w:w="5964" w:type="dxa"/>
            <w:shd w:val="clear" w:color="auto" w:fill="auto"/>
          </w:tcPr>
          <w:p w14:paraId="2579CF96" w14:textId="5F0C0502" w:rsidR="00652C9A" w:rsidRPr="00C4184F" w:rsidRDefault="00F84581" w:rsidP="00B36B14">
            <w:pPr>
              <w:pStyle w:val="Sinespaciado"/>
              <w:jc w:val="both"/>
              <w:rPr>
                <w:rFonts w:ascii="Arial" w:hAnsi="Arial" w:cs="Arial"/>
                <w:b/>
                <w:sz w:val="24"/>
                <w:szCs w:val="24"/>
              </w:rPr>
            </w:pPr>
            <w:r w:rsidRPr="00C4184F">
              <w:rPr>
                <w:rFonts w:ascii="Arial" w:hAnsi="Arial" w:cs="Arial"/>
                <w:b/>
                <w:color w:val="000000"/>
                <w:sz w:val="24"/>
                <w:szCs w:val="24"/>
              </w:rPr>
              <w:t xml:space="preserve">Auxiliar </w:t>
            </w:r>
          </w:p>
        </w:tc>
      </w:tr>
      <w:tr w:rsidR="00652C9A" w:rsidRPr="00C4184F" w14:paraId="30F1707C" w14:textId="77777777" w:rsidTr="00B36B14">
        <w:tc>
          <w:tcPr>
            <w:tcW w:w="4106" w:type="dxa"/>
            <w:shd w:val="clear" w:color="auto" w:fill="auto"/>
          </w:tcPr>
          <w:p w14:paraId="7FFED392"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Unidad Administrativa</w:t>
            </w:r>
          </w:p>
        </w:tc>
        <w:tc>
          <w:tcPr>
            <w:tcW w:w="5964" w:type="dxa"/>
            <w:shd w:val="clear" w:color="auto" w:fill="auto"/>
          </w:tcPr>
          <w:p w14:paraId="6E07811F" w14:textId="4F784464" w:rsidR="00652C9A" w:rsidRPr="00C4184F" w:rsidRDefault="00464DB3" w:rsidP="00B36B14">
            <w:pPr>
              <w:pStyle w:val="Sinespaciado"/>
              <w:rPr>
                <w:rFonts w:ascii="Arial" w:hAnsi="Arial" w:cs="Arial"/>
                <w:color w:val="000000"/>
                <w:sz w:val="24"/>
                <w:szCs w:val="24"/>
              </w:rPr>
            </w:pPr>
            <w:r w:rsidRPr="00C4184F">
              <w:rPr>
                <w:rFonts w:ascii="Arial" w:hAnsi="Arial" w:cs="Arial"/>
                <w:color w:val="000000"/>
                <w:sz w:val="24"/>
                <w:szCs w:val="24"/>
              </w:rPr>
              <w:t>Dirección de Evaluación, Control y Seguimiento</w:t>
            </w:r>
          </w:p>
        </w:tc>
      </w:tr>
      <w:tr w:rsidR="00652C9A" w:rsidRPr="00C4184F" w14:paraId="6BA1F926" w14:textId="77777777" w:rsidTr="00B36B14">
        <w:tc>
          <w:tcPr>
            <w:tcW w:w="4106" w:type="dxa"/>
            <w:shd w:val="clear" w:color="auto" w:fill="auto"/>
          </w:tcPr>
          <w:p w14:paraId="39750004"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Área de adscripción</w:t>
            </w:r>
          </w:p>
        </w:tc>
        <w:tc>
          <w:tcPr>
            <w:tcW w:w="5964" w:type="dxa"/>
            <w:shd w:val="clear" w:color="auto" w:fill="auto"/>
          </w:tcPr>
          <w:p w14:paraId="588E716B" w14:textId="77777777" w:rsidR="00652C9A" w:rsidRPr="00C4184F" w:rsidRDefault="00652C9A" w:rsidP="00B36B14">
            <w:pPr>
              <w:pStyle w:val="Sinespaciado"/>
              <w:jc w:val="both"/>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4BE53CC7" w14:textId="77777777" w:rsidTr="009B6F89">
        <w:trPr>
          <w:trHeight w:val="339"/>
        </w:trPr>
        <w:tc>
          <w:tcPr>
            <w:tcW w:w="4106" w:type="dxa"/>
            <w:shd w:val="clear" w:color="auto" w:fill="auto"/>
          </w:tcPr>
          <w:p w14:paraId="3FE01A7F"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A quién reporta</w:t>
            </w:r>
          </w:p>
        </w:tc>
        <w:tc>
          <w:tcPr>
            <w:tcW w:w="5964" w:type="dxa"/>
            <w:shd w:val="clear" w:color="auto" w:fill="auto"/>
          </w:tcPr>
          <w:p w14:paraId="2E2E93B4" w14:textId="2A7A3D2F" w:rsidR="00652C9A" w:rsidRPr="00C4184F" w:rsidRDefault="00B25EE8" w:rsidP="009B6F89">
            <w:pPr>
              <w:pStyle w:val="Sinespaciado"/>
              <w:jc w:val="both"/>
              <w:rPr>
                <w:rFonts w:ascii="Arial" w:hAnsi="Arial" w:cs="Arial"/>
                <w:color w:val="000000"/>
                <w:sz w:val="24"/>
                <w:szCs w:val="24"/>
              </w:rPr>
            </w:pPr>
            <w:r w:rsidRPr="00C4184F">
              <w:rPr>
                <w:rFonts w:ascii="Arial" w:hAnsi="Arial" w:cs="Arial"/>
                <w:color w:val="000000"/>
                <w:sz w:val="24"/>
                <w:szCs w:val="24"/>
              </w:rPr>
              <w:t>Contralor Municipal</w:t>
            </w:r>
            <w:r w:rsidR="00073CAB">
              <w:rPr>
                <w:rFonts w:ascii="Arial" w:hAnsi="Arial" w:cs="Arial"/>
                <w:color w:val="000000"/>
                <w:sz w:val="24"/>
                <w:szCs w:val="24"/>
              </w:rPr>
              <w:t xml:space="preserve"> </w:t>
            </w:r>
            <w:r w:rsidR="00073CAB" w:rsidRPr="00CD1842">
              <w:rPr>
                <w:rFonts w:ascii="Arial" w:hAnsi="Arial" w:cs="Arial"/>
                <w:sz w:val="24"/>
                <w:szCs w:val="24"/>
              </w:rPr>
              <w:t xml:space="preserve">y Directora de Evaluación, Control y Seguimiento </w:t>
            </w:r>
          </w:p>
        </w:tc>
      </w:tr>
      <w:tr w:rsidR="00652C9A" w:rsidRPr="00C4184F" w14:paraId="19E91DA6" w14:textId="77777777" w:rsidTr="00B36B14">
        <w:tc>
          <w:tcPr>
            <w:tcW w:w="4106" w:type="dxa"/>
            <w:shd w:val="clear" w:color="auto" w:fill="auto"/>
          </w:tcPr>
          <w:p w14:paraId="345976B6"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A quien supervisa</w:t>
            </w:r>
          </w:p>
        </w:tc>
        <w:tc>
          <w:tcPr>
            <w:tcW w:w="5964" w:type="dxa"/>
            <w:shd w:val="clear" w:color="auto" w:fill="auto"/>
          </w:tcPr>
          <w:p w14:paraId="672BE47B" w14:textId="77777777" w:rsidR="00652C9A" w:rsidRPr="00C4184F" w:rsidRDefault="00652C9A" w:rsidP="00B36B14">
            <w:pPr>
              <w:pStyle w:val="Sinespaciado"/>
              <w:jc w:val="both"/>
              <w:rPr>
                <w:rFonts w:ascii="Arial" w:hAnsi="Arial" w:cs="Arial"/>
                <w:color w:val="000000"/>
                <w:sz w:val="24"/>
                <w:szCs w:val="24"/>
              </w:rPr>
            </w:pPr>
            <w:r w:rsidRPr="00C4184F">
              <w:rPr>
                <w:rFonts w:ascii="Arial" w:hAnsi="Arial" w:cs="Arial"/>
                <w:color w:val="000000"/>
                <w:sz w:val="24"/>
                <w:szCs w:val="24"/>
              </w:rPr>
              <w:t>N/A</w:t>
            </w:r>
          </w:p>
        </w:tc>
      </w:tr>
      <w:tr w:rsidR="00652C9A" w:rsidRPr="00C4184F" w14:paraId="71EE2D42" w14:textId="77777777" w:rsidTr="00B36B14">
        <w:tc>
          <w:tcPr>
            <w:tcW w:w="4106" w:type="dxa"/>
            <w:shd w:val="clear" w:color="auto" w:fill="auto"/>
          </w:tcPr>
          <w:p w14:paraId="1F23306A"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 xml:space="preserve">No. de personas en el puesto </w:t>
            </w:r>
          </w:p>
        </w:tc>
        <w:tc>
          <w:tcPr>
            <w:tcW w:w="5964" w:type="dxa"/>
            <w:shd w:val="clear" w:color="auto" w:fill="auto"/>
          </w:tcPr>
          <w:p w14:paraId="24051472" w14:textId="380393F1" w:rsidR="00652C9A" w:rsidRPr="00C4184F" w:rsidRDefault="00F84581" w:rsidP="00B36B14">
            <w:pPr>
              <w:pStyle w:val="Sinespaciado"/>
              <w:rPr>
                <w:rFonts w:ascii="Arial" w:hAnsi="Arial" w:cs="Arial"/>
                <w:sz w:val="24"/>
                <w:szCs w:val="24"/>
              </w:rPr>
            </w:pPr>
            <w:r w:rsidRPr="00C4184F">
              <w:rPr>
                <w:rFonts w:ascii="Arial" w:hAnsi="Arial" w:cs="Arial"/>
                <w:color w:val="000000"/>
                <w:sz w:val="24"/>
                <w:szCs w:val="24"/>
              </w:rPr>
              <w:t>Dos</w:t>
            </w:r>
          </w:p>
        </w:tc>
      </w:tr>
      <w:tr w:rsidR="00652C9A" w:rsidRPr="00C4184F" w14:paraId="6A9EB363" w14:textId="77777777" w:rsidTr="00B36B14">
        <w:tc>
          <w:tcPr>
            <w:tcW w:w="4106" w:type="dxa"/>
            <w:shd w:val="clear" w:color="auto" w:fill="auto"/>
          </w:tcPr>
          <w:p w14:paraId="594B20A1" w14:textId="77777777" w:rsidR="00652C9A" w:rsidRPr="00C4184F" w:rsidRDefault="00652C9A" w:rsidP="00B36B14">
            <w:pPr>
              <w:pStyle w:val="Sinespaciado"/>
              <w:rPr>
                <w:rFonts w:ascii="Arial" w:hAnsi="Arial" w:cs="Arial"/>
                <w:b/>
                <w:color w:val="000000"/>
                <w:sz w:val="24"/>
                <w:szCs w:val="24"/>
              </w:rPr>
            </w:pPr>
            <w:r w:rsidRPr="00C4184F">
              <w:rPr>
                <w:rFonts w:ascii="Arial" w:hAnsi="Arial" w:cs="Arial"/>
                <w:b/>
                <w:color w:val="000000"/>
                <w:sz w:val="24"/>
                <w:szCs w:val="24"/>
              </w:rPr>
              <w:t>Perfil del Puesto</w:t>
            </w:r>
          </w:p>
        </w:tc>
        <w:tc>
          <w:tcPr>
            <w:tcW w:w="5964" w:type="dxa"/>
            <w:shd w:val="clear" w:color="auto" w:fill="auto"/>
          </w:tcPr>
          <w:p w14:paraId="322FB0CF" w14:textId="77777777" w:rsidR="00652C9A" w:rsidRPr="00C4184F" w:rsidRDefault="00652C9A" w:rsidP="00B36B14">
            <w:pPr>
              <w:pStyle w:val="Sinespaciado"/>
              <w:rPr>
                <w:rFonts w:ascii="Arial" w:hAnsi="Arial" w:cs="Arial"/>
                <w:color w:val="000000"/>
                <w:sz w:val="24"/>
                <w:szCs w:val="24"/>
              </w:rPr>
            </w:pPr>
          </w:p>
        </w:tc>
      </w:tr>
      <w:tr w:rsidR="00652C9A" w:rsidRPr="00C4184F" w14:paraId="59457BF9" w14:textId="77777777" w:rsidTr="00B36B14">
        <w:tc>
          <w:tcPr>
            <w:tcW w:w="4106" w:type="dxa"/>
            <w:shd w:val="clear" w:color="auto" w:fill="auto"/>
          </w:tcPr>
          <w:p w14:paraId="6554D406"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Escolaridad</w:t>
            </w:r>
          </w:p>
        </w:tc>
        <w:tc>
          <w:tcPr>
            <w:tcW w:w="5964" w:type="dxa"/>
            <w:shd w:val="clear" w:color="auto" w:fill="auto"/>
          </w:tcPr>
          <w:p w14:paraId="0256DC13" w14:textId="4A675F5D" w:rsidR="00652C9A" w:rsidRPr="00C4184F" w:rsidRDefault="00E62E91" w:rsidP="00B36B14">
            <w:pPr>
              <w:pStyle w:val="Sinespaciado"/>
              <w:rPr>
                <w:rFonts w:ascii="Arial" w:hAnsi="Arial" w:cs="Arial"/>
                <w:color w:val="000000"/>
                <w:sz w:val="24"/>
                <w:szCs w:val="24"/>
              </w:rPr>
            </w:pPr>
            <w:r w:rsidRPr="00C4184F">
              <w:rPr>
                <w:rFonts w:ascii="Arial" w:hAnsi="Arial" w:cs="Arial"/>
                <w:sz w:val="24"/>
                <w:szCs w:val="24"/>
              </w:rPr>
              <w:t xml:space="preserve">Licenciatura, </w:t>
            </w:r>
            <w:r w:rsidR="00652C9A" w:rsidRPr="00C4184F">
              <w:rPr>
                <w:rFonts w:ascii="Arial" w:hAnsi="Arial" w:cs="Arial"/>
                <w:sz w:val="24"/>
                <w:szCs w:val="24"/>
              </w:rPr>
              <w:t xml:space="preserve">Técnico </w:t>
            </w:r>
          </w:p>
        </w:tc>
      </w:tr>
      <w:tr w:rsidR="00652C9A" w:rsidRPr="00C4184F" w14:paraId="4048DF86" w14:textId="77777777" w:rsidTr="00B36B14">
        <w:tc>
          <w:tcPr>
            <w:tcW w:w="4106" w:type="dxa"/>
            <w:shd w:val="clear" w:color="auto" w:fill="auto"/>
          </w:tcPr>
          <w:p w14:paraId="59B1ECB4"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Años de experiencia</w:t>
            </w:r>
          </w:p>
        </w:tc>
        <w:tc>
          <w:tcPr>
            <w:tcW w:w="5964" w:type="dxa"/>
            <w:shd w:val="clear" w:color="auto" w:fill="auto"/>
          </w:tcPr>
          <w:p w14:paraId="19D29FCB" w14:textId="3788170B" w:rsidR="00652C9A" w:rsidRPr="00C4184F" w:rsidRDefault="003809F6" w:rsidP="00B36B14">
            <w:pPr>
              <w:pStyle w:val="Sinespaciado"/>
              <w:rPr>
                <w:rFonts w:ascii="Arial" w:hAnsi="Arial" w:cs="Arial"/>
                <w:color w:val="000000"/>
                <w:sz w:val="24"/>
                <w:szCs w:val="24"/>
              </w:rPr>
            </w:pPr>
            <w:r w:rsidRPr="00C4184F">
              <w:rPr>
                <w:rFonts w:ascii="Arial" w:hAnsi="Arial" w:cs="Arial"/>
                <w:sz w:val="24"/>
                <w:szCs w:val="24"/>
              </w:rPr>
              <w:t xml:space="preserve">1 o </w:t>
            </w:r>
            <w:r w:rsidR="00652C9A" w:rsidRPr="00C4184F">
              <w:rPr>
                <w:rFonts w:ascii="Arial" w:hAnsi="Arial" w:cs="Arial"/>
                <w:sz w:val="24"/>
                <w:szCs w:val="24"/>
              </w:rPr>
              <w:t>2 Años</w:t>
            </w:r>
          </w:p>
        </w:tc>
      </w:tr>
      <w:tr w:rsidR="00652C9A" w:rsidRPr="00C4184F" w14:paraId="3295E76A" w14:textId="77777777" w:rsidTr="00B36B14">
        <w:tc>
          <w:tcPr>
            <w:tcW w:w="4106" w:type="dxa"/>
            <w:shd w:val="clear" w:color="auto" w:fill="auto"/>
          </w:tcPr>
          <w:p w14:paraId="46B3FB09"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Conocimientos básicos</w:t>
            </w:r>
          </w:p>
        </w:tc>
        <w:tc>
          <w:tcPr>
            <w:tcW w:w="5964" w:type="dxa"/>
            <w:shd w:val="clear" w:color="auto" w:fill="auto"/>
          </w:tcPr>
          <w:p w14:paraId="01B25C91" w14:textId="0F4ECA58" w:rsidR="00652C9A" w:rsidRPr="00C4184F" w:rsidRDefault="00E62E91" w:rsidP="001E773B">
            <w:pPr>
              <w:pStyle w:val="Sinespaciado"/>
              <w:numPr>
                <w:ilvl w:val="0"/>
                <w:numId w:val="2"/>
              </w:numPr>
              <w:jc w:val="both"/>
              <w:rPr>
                <w:rFonts w:ascii="Arial" w:hAnsi="Arial" w:cs="Arial"/>
                <w:sz w:val="24"/>
                <w:szCs w:val="24"/>
              </w:rPr>
            </w:pPr>
            <w:r w:rsidRPr="00C4184F">
              <w:rPr>
                <w:rFonts w:ascii="Arial" w:hAnsi="Arial" w:cs="Arial"/>
                <w:color w:val="000000"/>
                <w:sz w:val="24"/>
                <w:szCs w:val="24"/>
              </w:rPr>
              <w:t>Administración pública en general, programa agenda para el desarrollo municipal, control interno, programas presupuestarios y Plan Municipal de Desarrollo.</w:t>
            </w:r>
          </w:p>
        </w:tc>
      </w:tr>
      <w:tr w:rsidR="00652C9A" w:rsidRPr="00C4184F" w14:paraId="543327AD" w14:textId="77777777" w:rsidTr="00B36B14">
        <w:trPr>
          <w:trHeight w:val="916"/>
        </w:trPr>
        <w:tc>
          <w:tcPr>
            <w:tcW w:w="4106" w:type="dxa"/>
            <w:shd w:val="clear" w:color="auto" w:fill="auto"/>
          </w:tcPr>
          <w:p w14:paraId="3BDBA4F4"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Habilidades</w:t>
            </w:r>
          </w:p>
        </w:tc>
        <w:tc>
          <w:tcPr>
            <w:tcW w:w="5964" w:type="dxa"/>
            <w:shd w:val="clear" w:color="auto" w:fill="auto"/>
          </w:tcPr>
          <w:p w14:paraId="7453EE24"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Liderazgo</w:t>
            </w:r>
          </w:p>
          <w:p w14:paraId="52E3E28C"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Toma de decisiones</w:t>
            </w:r>
          </w:p>
          <w:p w14:paraId="0B76FE49"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Trabajo en equipo</w:t>
            </w:r>
          </w:p>
          <w:p w14:paraId="6F05FFCC"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Manejo de personal</w:t>
            </w:r>
          </w:p>
        </w:tc>
      </w:tr>
    </w:tbl>
    <w:p w14:paraId="4985E759" w14:textId="77777777" w:rsidR="00652C9A" w:rsidRPr="00C4184F" w:rsidRDefault="00652C9A" w:rsidP="00652C9A">
      <w:pPr>
        <w:pStyle w:val="Sinespaciado"/>
        <w:jc w:val="both"/>
        <w:rPr>
          <w:rFonts w:ascii="Arial" w:hAnsi="Arial" w:cs="Arial"/>
          <w:sz w:val="24"/>
          <w:szCs w:val="24"/>
        </w:rPr>
      </w:pPr>
    </w:p>
    <w:p w14:paraId="7B946578" w14:textId="77777777" w:rsidR="0080237C" w:rsidRPr="00C4184F" w:rsidRDefault="0080237C" w:rsidP="0080237C">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C4184F">
        <w:rPr>
          <w:rFonts w:ascii="Arial" w:hAnsi="Arial" w:cs="Arial"/>
          <w:b/>
          <w:sz w:val="24"/>
          <w:szCs w:val="24"/>
        </w:rPr>
        <w:t>Descripción General del Puesto</w:t>
      </w:r>
    </w:p>
    <w:p w14:paraId="43C92B26" w14:textId="0CDD4F9E" w:rsidR="00652C9A" w:rsidRPr="00C4184F" w:rsidRDefault="0080237C"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 xml:space="preserve">* Apoyo en el seguimiento de los temas: </w:t>
      </w:r>
      <w:r w:rsidR="00652C9A" w:rsidRPr="00C4184F">
        <w:rPr>
          <w:rFonts w:ascii="Arial" w:hAnsi="Arial" w:cs="Arial"/>
          <w:sz w:val="24"/>
          <w:szCs w:val="24"/>
        </w:rPr>
        <w:t xml:space="preserve">Programa Agenda para </w:t>
      </w:r>
      <w:r w:rsidRPr="00C4184F">
        <w:rPr>
          <w:rFonts w:ascii="Arial" w:hAnsi="Arial" w:cs="Arial"/>
          <w:sz w:val="24"/>
          <w:szCs w:val="24"/>
        </w:rPr>
        <w:t>el Desarrollo Municipal, cumplimiento de los programas presu</w:t>
      </w:r>
      <w:r w:rsidR="00263320" w:rsidRPr="00C4184F">
        <w:rPr>
          <w:rFonts w:ascii="Arial" w:hAnsi="Arial" w:cs="Arial"/>
          <w:sz w:val="24"/>
          <w:szCs w:val="24"/>
        </w:rPr>
        <w:t xml:space="preserve">puestarios, control interno y </w:t>
      </w:r>
      <w:r w:rsidR="00E62E91" w:rsidRPr="00C4184F">
        <w:rPr>
          <w:rFonts w:ascii="Arial" w:hAnsi="Arial" w:cs="Arial"/>
          <w:sz w:val="24"/>
          <w:szCs w:val="24"/>
        </w:rPr>
        <w:t>el Plan Municipal de Desarrollo.</w:t>
      </w:r>
    </w:p>
    <w:p w14:paraId="06385678" w14:textId="77777777" w:rsidR="00652C9A" w:rsidRPr="00C4184F" w:rsidRDefault="00652C9A" w:rsidP="00652C9A">
      <w:pPr>
        <w:pStyle w:val="Sinespaciado"/>
        <w:jc w:val="both"/>
        <w:rPr>
          <w:rFonts w:ascii="Arial" w:hAnsi="Arial" w:cs="Arial"/>
          <w:b/>
          <w:bCs/>
          <w:sz w:val="24"/>
          <w:szCs w:val="24"/>
        </w:rPr>
      </w:pPr>
    </w:p>
    <w:p w14:paraId="4F44256C" w14:textId="6DC879F1" w:rsidR="001275F2" w:rsidRPr="00C4184F" w:rsidRDefault="00652C9A" w:rsidP="00145E80">
      <w:pPr>
        <w:pStyle w:val="Sinespaciado"/>
        <w:pBdr>
          <w:top w:val="single" w:sz="4" w:space="1" w:color="auto"/>
          <w:left w:val="single" w:sz="4" w:space="4" w:color="auto"/>
          <w:bottom w:val="single" w:sz="4" w:space="1" w:color="auto"/>
          <w:right w:val="single" w:sz="4" w:space="4" w:color="auto"/>
        </w:pBdr>
        <w:rPr>
          <w:rFonts w:ascii="Arial" w:hAnsi="Arial" w:cs="Arial"/>
          <w:b/>
          <w:bCs/>
          <w:sz w:val="24"/>
          <w:szCs w:val="24"/>
        </w:rPr>
      </w:pPr>
      <w:r w:rsidRPr="00C4184F">
        <w:rPr>
          <w:rFonts w:ascii="Arial" w:hAnsi="Arial" w:cs="Arial"/>
          <w:b/>
          <w:bCs/>
          <w:sz w:val="24"/>
          <w:szCs w:val="24"/>
        </w:rPr>
        <w:t>Funciones Principales</w:t>
      </w:r>
    </w:p>
    <w:p w14:paraId="3A68AEBE" w14:textId="354242AF" w:rsidR="001275F2" w:rsidRPr="00C4184F" w:rsidRDefault="00D50D28"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1.</w:t>
      </w:r>
      <w:r w:rsidR="007317DB" w:rsidRPr="00C4184F">
        <w:rPr>
          <w:rFonts w:ascii="Arial" w:hAnsi="Arial" w:cs="Arial"/>
          <w:sz w:val="24"/>
          <w:szCs w:val="24"/>
        </w:rPr>
        <w:t>-</w:t>
      </w:r>
      <w:r w:rsidR="000E3602" w:rsidRPr="00C4184F">
        <w:rPr>
          <w:rFonts w:ascii="Arial" w:hAnsi="Arial" w:cs="Arial"/>
          <w:sz w:val="24"/>
          <w:szCs w:val="24"/>
        </w:rPr>
        <w:t>Apoyo al seguimiento</w:t>
      </w:r>
      <w:r w:rsidR="00E62E91" w:rsidRPr="00C4184F">
        <w:rPr>
          <w:rFonts w:ascii="Arial" w:hAnsi="Arial" w:cs="Arial"/>
          <w:sz w:val="24"/>
          <w:szCs w:val="24"/>
        </w:rPr>
        <w:t xml:space="preserve"> en las etapas</w:t>
      </w:r>
      <w:r w:rsidR="000E3602" w:rsidRPr="00C4184F">
        <w:rPr>
          <w:rFonts w:ascii="Arial" w:hAnsi="Arial" w:cs="Arial"/>
          <w:sz w:val="24"/>
          <w:szCs w:val="24"/>
        </w:rPr>
        <w:t xml:space="preserve"> del programa Agenda para el desarrollo Municipal.</w:t>
      </w:r>
    </w:p>
    <w:p w14:paraId="4E23BBFE" w14:textId="0627FA3F" w:rsidR="001275F2" w:rsidRPr="00C4184F" w:rsidRDefault="00D50D28"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2.</w:t>
      </w:r>
      <w:r w:rsidR="007317DB" w:rsidRPr="00C4184F">
        <w:rPr>
          <w:rFonts w:ascii="Arial" w:hAnsi="Arial" w:cs="Arial"/>
          <w:sz w:val="24"/>
          <w:szCs w:val="24"/>
        </w:rPr>
        <w:t>-</w:t>
      </w:r>
      <w:r w:rsidR="000E3602" w:rsidRPr="00C4184F">
        <w:rPr>
          <w:rFonts w:ascii="Arial" w:hAnsi="Arial" w:cs="Arial"/>
          <w:sz w:val="24"/>
          <w:szCs w:val="24"/>
        </w:rPr>
        <w:t>Apoyo en la propuesta del Sistema de Control y Evaluación Municipal, y apoyar en las asesorías a los servidores públicos municipales.</w:t>
      </w:r>
    </w:p>
    <w:p w14:paraId="7DBA0B1D" w14:textId="069B1889" w:rsidR="001275F2" w:rsidRPr="00C4184F" w:rsidRDefault="00D50D28"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3.</w:t>
      </w:r>
      <w:r w:rsidR="007317DB" w:rsidRPr="00C4184F">
        <w:rPr>
          <w:rFonts w:ascii="Arial" w:hAnsi="Arial" w:cs="Arial"/>
          <w:sz w:val="24"/>
          <w:szCs w:val="24"/>
        </w:rPr>
        <w:t>-</w:t>
      </w:r>
      <w:r w:rsidR="000E3602" w:rsidRPr="00C4184F">
        <w:rPr>
          <w:rFonts w:ascii="Arial" w:hAnsi="Arial" w:cs="Arial"/>
          <w:sz w:val="24"/>
          <w:szCs w:val="24"/>
        </w:rPr>
        <w:t>Apoyo en los mecanismos de operación e instrumentos para aplicarse en la evaluación y monitoreo de programas presupuestarios, programas de trabajo y acciones.</w:t>
      </w:r>
    </w:p>
    <w:p w14:paraId="5734A4EC" w14:textId="6C916630" w:rsidR="001275F2" w:rsidRPr="00C4184F" w:rsidRDefault="00D50D28"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4.</w:t>
      </w:r>
      <w:r w:rsidR="007317DB" w:rsidRPr="00C4184F">
        <w:rPr>
          <w:rFonts w:ascii="Arial" w:hAnsi="Arial" w:cs="Arial"/>
          <w:sz w:val="24"/>
          <w:szCs w:val="24"/>
        </w:rPr>
        <w:t>-</w:t>
      </w:r>
      <w:r w:rsidR="000E3602" w:rsidRPr="00C4184F">
        <w:rPr>
          <w:rFonts w:ascii="Arial" w:hAnsi="Arial" w:cs="Arial"/>
          <w:sz w:val="24"/>
          <w:szCs w:val="24"/>
        </w:rPr>
        <w:t>Apoyo en verificación de las políticas y lineamie</w:t>
      </w:r>
      <w:r w:rsidRPr="00C4184F">
        <w:rPr>
          <w:rFonts w:ascii="Arial" w:hAnsi="Arial" w:cs="Arial"/>
          <w:sz w:val="24"/>
          <w:szCs w:val="24"/>
        </w:rPr>
        <w:t xml:space="preserve">ntos para la formulación de los </w:t>
      </w:r>
      <w:r w:rsidR="000E3602" w:rsidRPr="00C4184F">
        <w:rPr>
          <w:rFonts w:ascii="Arial" w:hAnsi="Arial" w:cs="Arial"/>
          <w:sz w:val="24"/>
          <w:szCs w:val="24"/>
        </w:rPr>
        <w:t>Programas Presupuestarios realizados por la dependencia responsable, aseguren la vinculación con los objetivos y metas establecidas en el Plan Municipal de Desarrollo.</w:t>
      </w:r>
    </w:p>
    <w:p w14:paraId="65149CF1" w14:textId="0ECE6004" w:rsidR="001275F2" w:rsidRPr="00C4184F" w:rsidRDefault="00D50D28"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5.</w:t>
      </w:r>
      <w:r w:rsidR="007317DB" w:rsidRPr="00C4184F">
        <w:rPr>
          <w:rFonts w:ascii="Arial" w:hAnsi="Arial" w:cs="Arial"/>
          <w:sz w:val="24"/>
          <w:szCs w:val="24"/>
        </w:rPr>
        <w:t>-</w:t>
      </w:r>
      <w:r w:rsidR="000E3602" w:rsidRPr="00C4184F">
        <w:rPr>
          <w:rFonts w:ascii="Arial" w:hAnsi="Arial" w:cs="Arial"/>
          <w:sz w:val="24"/>
          <w:szCs w:val="24"/>
        </w:rPr>
        <w:t>Apoyo en el seguimiento al cumplimiento de los Programas Presupuestarios de las Dependencias y Unidades Administrativas.</w:t>
      </w:r>
    </w:p>
    <w:p w14:paraId="1449EC51" w14:textId="4875F16E" w:rsidR="001275F2" w:rsidRPr="00C4184F" w:rsidRDefault="00E62E91"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6</w:t>
      </w:r>
      <w:r w:rsidR="00D50D28" w:rsidRPr="00C4184F">
        <w:rPr>
          <w:rFonts w:ascii="Arial" w:hAnsi="Arial" w:cs="Arial"/>
          <w:sz w:val="24"/>
          <w:szCs w:val="24"/>
        </w:rPr>
        <w:t>.</w:t>
      </w:r>
      <w:r w:rsidR="007317DB" w:rsidRPr="00C4184F">
        <w:rPr>
          <w:rFonts w:ascii="Arial" w:hAnsi="Arial" w:cs="Arial"/>
          <w:sz w:val="24"/>
          <w:szCs w:val="24"/>
        </w:rPr>
        <w:t>-</w:t>
      </w:r>
      <w:r w:rsidR="000E3602" w:rsidRPr="00C4184F">
        <w:rPr>
          <w:rFonts w:ascii="Arial" w:hAnsi="Arial" w:cs="Arial"/>
          <w:sz w:val="24"/>
          <w:szCs w:val="24"/>
        </w:rPr>
        <w:t>Apoyo en la integración y actualización de la información para remitirla al órgano gubernamental correspondiente para su publicación, en cumplimiento a la Ley de Transparencia y Acceso a la Información Pública del Estado de Puebla.</w:t>
      </w:r>
    </w:p>
    <w:p w14:paraId="3DFE2BD5" w14:textId="46ACD3A8" w:rsidR="001275F2" w:rsidRPr="00C4184F" w:rsidRDefault="00E62E91"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7</w:t>
      </w:r>
      <w:r w:rsidR="00D50D28" w:rsidRPr="00C4184F">
        <w:rPr>
          <w:rFonts w:ascii="Arial" w:hAnsi="Arial" w:cs="Arial"/>
          <w:sz w:val="24"/>
          <w:szCs w:val="24"/>
        </w:rPr>
        <w:t>.</w:t>
      </w:r>
      <w:r w:rsidR="007317DB" w:rsidRPr="00C4184F">
        <w:rPr>
          <w:rFonts w:ascii="Arial" w:hAnsi="Arial" w:cs="Arial"/>
          <w:sz w:val="24"/>
          <w:szCs w:val="24"/>
        </w:rPr>
        <w:t>-</w:t>
      </w:r>
      <w:r w:rsidR="000E3602" w:rsidRPr="00C4184F">
        <w:rPr>
          <w:rFonts w:ascii="Arial" w:hAnsi="Arial" w:cs="Arial"/>
          <w:sz w:val="24"/>
          <w:szCs w:val="24"/>
        </w:rPr>
        <w:t>Apoyo en las acciones emprendidas en materia de control interno.</w:t>
      </w:r>
    </w:p>
    <w:p w14:paraId="2CAC91BB" w14:textId="2D2B64BC" w:rsidR="001275F2" w:rsidRPr="00C4184F" w:rsidRDefault="00E62E91"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lastRenderedPageBreak/>
        <w:t>8</w:t>
      </w:r>
      <w:r w:rsidR="00D50D28" w:rsidRPr="00C4184F">
        <w:rPr>
          <w:rFonts w:ascii="Arial" w:hAnsi="Arial" w:cs="Arial"/>
          <w:sz w:val="24"/>
          <w:szCs w:val="24"/>
        </w:rPr>
        <w:t>.</w:t>
      </w:r>
      <w:r w:rsidR="007317DB" w:rsidRPr="00C4184F">
        <w:rPr>
          <w:rFonts w:ascii="Arial" w:hAnsi="Arial" w:cs="Arial"/>
          <w:sz w:val="24"/>
          <w:szCs w:val="24"/>
        </w:rPr>
        <w:t>-</w:t>
      </w:r>
      <w:r w:rsidR="000E3602" w:rsidRPr="00C4184F">
        <w:rPr>
          <w:rFonts w:ascii="Arial" w:hAnsi="Arial" w:cs="Arial"/>
          <w:sz w:val="24"/>
          <w:szCs w:val="24"/>
        </w:rPr>
        <w:t>Apoyo en la supervisión de revisiones administrativas orientadas a identificar debilidades de control interno y en su caso, observaciones, en el cumplimiento de los planes, programas y acciones emprendidas por las dependencias.</w:t>
      </w:r>
    </w:p>
    <w:p w14:paraId="4CB66C54" w14:textId="1A9F9379" w:rsidR="001275F2" w:rsidRPr="00C4184F" w:rsidRDefault="00E62E91" w:rsidP="00D50D28">
      <w:pPr>
        <w:pStyle w:val="Sinespaciado"/>
        <w:pBdr>
          <w:top w:val="single" w:sz="4" w:space="1" w:color="auto"/>
          <w:left w:val="single" w:sz="4" w:space="4" w:color="auto"/>
          <w:bottom w:val="single" w:sz="4" w:space="1" w:color="auto"/>
          <w:right w:val="single" w:sz="4" w:space="4" w:color="auto"/>
        </w:pBdr>
        <w:tabs>
          <w:tab w:val="left" w:pos="426"/>
        </w:tabs>
        <w:jc w:val="both"/>
        <w:rPr>
          <w:rFonts w:ascii="Arial" w:hAnsi="Arial" w:cs="Arial"/>
          <w:sz w:val="24"/>
          <w:szCs w:val="24"/>
        </w:rPr>
      </w:pPr>
      <w:r w:rsidRPr="00C4184F">
        <w:rPr>
          <w:rFonts w:ascii="Arial" w:hAnsi="Arial" w:cs="Arial"/>
          <w:sz w:val="24"/>
          <w:szCs w:val="24"/>
        </w:rPr>
        <w:t>9</w:t>
      </w:r>
      <w:r w:rsidR="00D50D28" w:rsidRPr="00C4184F">
        <w:rPr>
          <w:rFonts w:ascii="Arial" w:hAnsi="Arial" w:cs="Arial"/>
          <w:sz w:val="24"/>
          <w:szCs w:val="24"/>
        </w:rPr>
        <w:t>.</w:t>
      </w:r>
      <w:r w:rsidR="007317DB" w:rsidRPr="00C4184F">
        <w:rPr>
          <w:rFonts w:ascii="Arial" w:hAnsi="Arial" w:cs="Arial"/>
          <w:sz w:val="24"/>
          <w:szCs w:val="24"/>
        </w:rPr>
        <w:t>-</w:t>
      </w:r>
      <w:r w:rsidR="000E3602" w:rsidRPr="00C4184F">
        <w:rPr>
          <w:rFonts w:ascii="Arial" w:hAnsi="Arial" w:cs="Arial"/>
          <w:sz w:val="24"/>
          <w:szCs w:val="24"/>
        </w:rPr>
        <w:t>Apoyo para promover en las Dependencias o Unidades Administrativas el establecimiento de políticas, procedimientos y sistemas en materia de Control Interno que formen parte integrante de sus actividades y operaciones administrativas asegurándose que estén alineados a los objetivos, metas, programas y proyectos institucionales.</w:t>
      </w:r>
    </w:p>
    <w:p w14:paraId="76E94545" w14:textId="7D7664E3" w:rsidR="00E62E91" w:rsidRPr="00C4184F" w:rsidRDefault="00E62E91" w:rsidP="00D50D28">
      <w:pPr>
        <w:pStyle w:val="Sinespaciado"/>
        <w:pBdr>
          <w:top w:val="single" w:sz="4" w:space="1" w:color="auto"/>
          <w:left w:val="single" w:sz="4" w:space="4" w:color="auto"/>
          <w:bottom w:val="single" w:sz="4" w:space="1" w:color="auto"/>
          <w:right w:val="single" w:sz="4" w:space="4" w:color="auto"/>
        </w:pBdr>
        <w:tabs>
          <w:tab w:val="left" w:pos="426"/>
        </w:tabs>
        <w:jc w:val="both"/>
        <w:rPr>
          <w:rFonts w:ascii="Arial" w:hAnsi="Arial" w:cs="Arial"/>
          <w:sz w:val="24"/>
          <w:szCs w:val="24"/>
        </w:rPr>
      </w:pPr>
      <w:r w:rsidRPr="00C4184F">
        <w:rPr>
          <w:rFonts w:ascii="Arial" w:hAnsi="Arial" w:cs="Arial"/>
          <w:sz w:val="24"/>
          <w:szCs w:val="24"/>
        </w:rPr>
        <w:t>10.- Apoyo en la evaluación anual del Plan Municipal de Desarrollo.</w:t>
      </w:r>
    </w:p>
    <w:p w14:paraId="57CF812D" w14:textId="11DB9EE3" w:rsidR="00652C9A" w:rsidRPr="00C4184F" w:rsidRDefault="00E62E91"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11</w:t>
      </w:r>
      <w:r w:rsidR="00D50D28" w:rsidRPr="00C4184F">
        <w:rPr>
          <w:rFonts w:ascii="Arial" w:hAnsi="Arial" w:cs="Arial"/>
          <w:sz w:val="24"/>
          <w:szCs w:val="24"/>
        </w:rPr>
        <w:t>.</w:t>
      </w:r>
      <w:r w:rsidR="007317DB" w:rsidRPr="00C4184F">
        <w:rPr>
          <w:rFonts w:ascii="Arial" w:hAnsi="Arial" w:cs="Arial"/>
          <w:sz w:val="24"/>
          <w:szCs w:val="24"/>
        </w:rPr>
        <w:t>-</w:t>
      </w:r>
      <w:r w:rsidR="00652C9A" w:rsidRPr="00C4184F">
        <w:rPr>
          <w:rFonts w:ascii="Arial" w:hAnsi="Arial" w:cs="Arial"/>
          <w:sz w:val="24"/>
          <w:szCs w:val="24"/>
        </w:rPr>
        <w:t xml:space="preserve">Apoyo en la </w:t>
      </w:r>
      <w:r w:rsidR="006E479D" w:rsidRPr="00C4184F">
        <w:rPr>
          <w:rFonts w:ascii="Arial" w:hAnsi="Arial" w:cs="Arial"/>
          <w:sz w:val="24"/>
          <w:szCs w:val="24"/>
        </w:rPr>
        <w:t>carga de información</w:t>
      </w:r>
      <w:r w:rsidR="00CA28A0" w:rsidRPr="00C4184F">
        <w:rPr>
          <w:rFonts w:ascii="Arial" w:hAnsi="Arial" w:cs="Arial"/>
          <w:sz w:val="24"/>
          <w:szCs w:val="24"/>
        </w:rPr>
        <w:t xml:space="preserve"> cuya competencia corresponda a la Dirección</w:t>
      </w:r>
      <w:r w:rsidR="00CA28A0" w:rsidRPr="00C4184F">
        <w:rPr>
          <w:rFonts w:ascii="Arial" w:hAnsi="Arial" w:cs="Arial"/>
          <w:color w:val="000000"/>
          <w:sz w:val="24"/>
          <w:szCs w:val="24"/>
        </w:rPr>
        <w:t xml:space="preserve"> Evaluación, Control y Seguimiento</w:t>
      </w:r>
      <w:r w:rsidR="00CA28A0" w:rsidRPr="00C4184F">
        <w:rPr>
          <w:rFonts w:ascii="Arial" w:hAnsi="Arial" w:cs="Arial"/>
          <w:sz w:val="24"/>
          <w:szCs w:val="24"/>
        </w:rPr>
        <w:t xml:space="preserve"> en</w:t>
      </w:r>
      <w:r w:rsidR="006E479D" w:rsidRPr="00C4184F">
        <w:rPr>
          <w:rFonts w:ascii="Arial" w:hAnsi="Arial" w:cs="Arial"/>
          <w:sz w:val="24"/>
          <w:szCs w:val="24"/>
        </w:rPr>
        <w:t xml:space="preserve"> </w:t>
      </w:r>
      <w:r w:rsidR="00CA28A0" w:rsidRPr="00C4184F">
        <w:rPr>
          <w:rFonts w:ascii="Arial" w:hAnsi="Arial" w:cs="Arial"/>
          <w:sz w:val="24"/>
          <w:szCs w:val="24"/>
        </w:rPr>
        <w:t>e</w:t>
      </w:r>
      <w:r w:rsidR="006E479D" w:rsidRPr="00C4184F">
        <w:rPr>
          <w:rFonts w:ascii="Arial" w:hAnsi="Arial" w:cs="Arial"/>
          <w:sz w:val="24"/>
          <w:szCs w:val="24"/>
        </w:rPr>
        <w:t xml:space="preserve">l portal de </w:t>
      </w:r>
      <w:r w:rsidR="0032638B" w:rsidRPr="00C4184F">
        <w:rPr>
          <w:rFonts w:ascii="Arial" w:hAnsi="Arial" w:cs="Arial"/>
          <w:sz w:val="24"/>
          <w:szCs w:val="24"/>
        </w:rPr>
        <w:t>transparencia</w:t>
      </w:r>
      <w:r w:rsidR="00CA28A0" w:rsidRPr="00C4184F">
        <w:rPr>
          <w:rFonts w:ascii="Arial" w:hAnsi="Arial" w:cs="Arial"/>
          <w:sz w:val="24"/>
          <w:szCs w:val="24"/>
        </w:rPr>
        <w:t>.</w:t>
      </w:r>
    </w:p>
    <w:p w14:paraId="44FD6330" w14:textId="230B0C4F" w:rsidR="00E62E91" w:rsidRPr="00C4184F" w:rsidRDefault="00E62E91" w:rsidP="00E62E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12.- Apoyo en la actualización de los Manuales de Organización y Procedimientos de las dependencias y unidades administrativas de este H. Ayuntamiento de Atlixco.</w:t>
      </w:r>
    </w:p>
    <w:p w14:paraId="671AF0A8" w14:textId="36626CE5" w:rsidR="00E62E91" w:rsidRDefault="00E62E91" w:rsidP="00E62E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184F">
        <w:rPr>
          <w:rFonts w:ascii="Arial" w:hAnsi="Arial" w:cs="Arial"/>
          <w:sz w:val="24"/>
          <w:szCs w:val="24"/>
        </w:rPr>
        <w:t>13.-Cumplir con la máxima diligencia en el marco normativo que rigen su actuar en su área, y las demás inherentes al cargo que desempeñan dentro de la administración pública Municipal.</w:t>
      </w:r>
    </w:p>
    <w:p w14:paraId="78F86E72" w14:textId="01E4BBE3" w:rsidR="00C30165" w:rsidRPr="00CD1842" w:rsidRDefault="00C30165" w:rsidP="00E62E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14.- </w:t>
      </w:r>
      <w:r w:rsidRPr="00CD1842">
        <w:rPr>
          <w:rFonts w:ascii="Arial" w:hAnsi="Arial" w:cs="Arial"/>
          <w:sz w:val="24"/>
          <w:szCs w:val="24"/>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14:paraId="3F08A19F" w14:textId="51C50F89" w:rsidR="00C30165" w:rsidRPr="00CD1842" w:rsidRDefault="00C30165" w:rsidP="00E62E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D1842">
        <w:rPr>
          <w:rFonts w:ascii="Arial" w:hAnsi="Arial" w:cs="Arial"/>
          <w:sz w:val="24"/>
          <w:szCs w:val="24"/>
        </w:rPr>
        <w:t xml:space="preserve">15.- </w:t>
      </w:r>
      <w:r w:rsidR="00F766C7" w:rsidRPr="00CD1842">
        <w:rPr>
          <w:rFonts w:ascii="Arial" w:hAnsi="Arial" w:cs="Arial"/>
          <w:sz w:val="24"/>
          <w:szCs w:val="24"/>
        </w:rPr>
        <w:t>Apoyar en m</w:t>
      </w:r>
      <w:r w:rsidRPr="00CD1842">
        <w:rPr>
          <w:rFonts w:ascii="Arial" w:hAnsi="Arial" w:cs="Arial"/>
          <w:sz w:val="24"/>
          <w:szCs w:val="24"/>
        </w:rPr>
        <w:t>antener debidamente organizados los documentos para su fácil localización y consulta, debiendo dar cumplimiento a la Ley de Archivos del Estado de Puebla, su Reglamento y la normatividad aplicable al tema.</w:t>
      </w:r>
    </w:p>
    <w:p w14:paraId="316B2CC7" w14:textId="50F966EC" w:rsidR="00E62E91" w:rsidRPr="00C4184F" w:rsidRDefault="00E62E91" w:rsidP="00D50D2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4E9B7C01" w14:textId="16E73908" w:rsidR="00652C9A" w:rsidRPr="00C4184F" w:rsidRDefault="00652C9A" w:rsidP="00652C9A">
      <w:pPr>
        <w:pStyle w:val="Sinespaciado"/>
        <w:jc w:val="both"/>
        <w:rPr>
          <w:rFonts w:ascii="Arial" w:hAnsi="Arial" w:cs="Arial"/>
          <w:b/>
          <w:bCs/>
          <w:sz w:val="24"/>
          <w:szCs w:val="24"/>
        </w:rPr>
      </w:pPr>
    </w:p>
    <w:p w14:paraId="3F83A486" w14:textId="4E7009AE" w:rsidR="00192EFB" w:rsidRPr="00C4184F" w:rsidRDefault="00192EFB" w:rsidP="00652C9A">
      <w:pPr>
        <w:pStyle w:val="Sinespaciado"/>
        <w:jc w:val="both"/>
        <w:rPr>
          <w:rFonts w:ascii="Arial" w:hAnsi="Arial" w:cs="Arial"/>
          <w:b/>
          <w:bCs/>
          <w:sz w:val="24"/>
          <w:szCs w:val="24"/>
        </w:rPr>
      </w:pPr>
    </w:p>
    <w:p w14:paraId="3B302B3B" w14:textId="0F6099F2" w:rsidR="00E62E91" w:rsidRPr="00C4184F" w:rsidRDefault="00E62E91" w:rsidP="00652C9A">
      <w:pPr>
        <w:pStyle w:val="Sinespaciado"/>
        <w:jc w:val="both"/>
        <w:rPr>
          <w:rFonts w:ascii="Arial" w:hAnsi="Arial" w:cs="Arial"/>
          <w:b/>
          <w:bCs/>
          <w:sz w:val="24"/>
          <w:szCs w:val="24"/>
        </w:rPr>
      </w:pPr>
    </w:p>
    <w:p w14:paraId="07FE9C47" w14:textId="32CC4E5C" w:rsidR="00E62E91" w:rsidRPr="00C4184F" w:rsidRDefault="00E62E91" w:rsidP="00652C9A">
      <w:pPr>
        <w:pStyle w:val="Sinespaciado"/>
        <w:jc w:val="both"/>
        <w:rPr>
          <w:rFonts w:ascii="Arial" w:hAnsi="Arial" w:cs="Arial"/>
          <w:b/>
          <w:bCs/>
          <w:sz w:val="24"/>
          <w:szCs w:val="24"/>
        </w:rPr>
      </w:pPr>
    </w:p>
    <w:p w14:paraId="62E6FA59" w14:textId="48318A69" w:rsidR="00E62E91" w:rsidRPr="00C4184F" w:rsidRDefault="00E62E91" w:rsidP="00652C9A">
      <w:pPr>
        <w:pStyle w:val="Sinespaciado"/>
        <w:jc w:val="both"/>
        <w:rPr>
          <w:rFonts w:ascii="Arial" w:hAnsi="Arial" w:cs="Arial"/>
          <w:b/>
          <w:bCs/>
          <w:sz w:val="24"/>
          <w:szCs w:val="24"/>
        </w:rPr>
      </w:pPr>
    </w:p>
    <w:p w14:paraId="2F97B1FE" w14:textId="77777777" w:rsidR="00E62E91" w:rsidRPr="00C4184F" w:rsidRDefault="00E62E91" w:rsidP="00652C9A">
      <w:pPr>
        <w:pStyle w:val="Sinespaciado"/>
        <w:jc w:val="both"/>
        <w:rPr>
          <w:rFonts w:ascii="Arial" w:hAnsi="Arial" w:cs="Arial"/>
          <w:b/>
          <w:bCs/>
          <w:sz w:val="24"/>
          <w:szCs w:val="24"/>
        </w:rPr>
      </w:pPr>
    </w:p>
    <w:p w14:paraId="3DF11857" w14:textId="4E6F17D2" w:rsidR="00652C9A" w:rsidRPr="00C4184F" w:rsidRDefault="00E62E91" w:rsidP="00E62E91">
      <w:pPr>
        <w:pStyle w:val="Sinespaciado"/>
        <w:rPr>
          <w:rFonts w:ascii="Arial" w:hAnsi="Arial" w:cs="Arial"/>
          <w:b/>
          <w:sz w:val="24"/>
          <w:szCs w:val="24"/>
        </w:rPr>
      </w:pPr>
      <w:r w:rsidRPr="00C4184F">
        <w:rPr>
          <w:rFonts w:ascii="Arial" w:hAnsi="Arial" w:cs="Arial"/>
          <w:b/>
          <w:sz w:val="24"/>
          <w:szCs w:val="24"/>
        </w:rPr>
        <w:t xml:space="preserve">          AUXILIAR                                                                                </w:t>
      </w:r>
      <w:proofErr w:type="spellStart"/>
      <w:r w:rsidRPr="00C4184F">
        <w:rPr>
          <w:rFonts w:ascii="Arial" w:hAnsi="Arial" w:cs="Arial"/>
          <w:b/>
          <w:sz w:val="24"/>
          <w:szCs w:val="24"/>
        </w:rPr>
        <w:t>AUXILIAR</w:t>
      </w:r>
      <w:proofErr w:type="spellEnd"/>
    </w:p>
    <w:p w14:paraId="653FA39C" w14:textId="77777777" w:rsidR="00652C9A" w:rsidRPr="00C4184F" w:rsidRDefault="00652C9A" w:rsidP="00652C9A">
      <w:pPr>
        <w:pStyle w:val="Sinespaciado"/>
        <w:jc w:val="center"/>
        <w:rPr>
          <w:rFonts w:ascii="Arial" w:hAnsi="Arial" w:cs="Arial"/>
          <w:b/>
          <w:sz w:val="24"/>
          <w:szCs w:val="24"/>
        </w:rPr>
      </w:pPr>
    </w:p>
    <w:p w14:paraId="303A09A6" w14:textId="77777777" w:rsidR="007317DB" w:rsidRPr="00C4184F" w:rsidRDefault="007317DB" w:rsidP="00652C9A">
      <w:pPr>
        <w:pStyle w:val="Sinespaciado"/>
        <w:rPr>
          <w:rFonts w:ascii="Arial" w:hAnsi="Arial" w:cs="Arial"/>
          <w:sz w:val="23"/>
          <w:szCs w:val="23"/>
          <w:u w:val="single"/>
        </w:rPr>
      </w:pPr>
    </w:p>
    <w:p w14:paraId="4E892626" w14:textId="77777777" w:rsidR="007317DB" w:rsidRPr="00C4184F" w:rsidRDefault="007317DB" w:rsidP="00652C9A">
      <w:pPr>
        <w:pStyle w:val="Sinespaciado"/>
        <w:rPr>
          <w:rFonts w:ascii="Arial" w:hAnsi="Arial" w:cs="Arial"/>
          <w:sz w:val="23"/>
          <w:szCs w:val="23"/>
          <w:u w:val="single"/>
        </w:rPr>
      </w:pPr>
    </w:p>
    <w:p w14:paraId="41FBD439" w14:textId="1D3C0D49" w:rsidR="007317DB" w:rsidRPr="00C4184F" w:rsidRDefault="00E62E91" w:rsidP="00652C9A">
      <w:pPr>
        <w:pStyle w:val="Sinespaciado"/>
        <w:rPr>
          <w:rFonts w:ascii="Arial" w:hAnsi="Arial" w:cs="Arial"/>
          <w:sz w:val="23"/>
          <w:szCs w:val="23"/>
          <w:u w:val="single"/>
        </w:rPr>
      </w:pPr>
      <w:r w:rsidRPr="00C4184F">
        <w:rPr>
          <w:rFonts w:ascii="Arial" w:hAnsi="Arial" w:cs="Arial"/>
          <w:noProof/>
          <w:sz w:val="23"/>
          <w:szCs w:val="23"/>
          <w:u w:val="single"/>
          <w:lang w:eastAsia="es-MX"/>
        </w:rPr>
        <mc:AlternateContent>
          <mc:Choice Requires="wps">
            <w:drawing>
              <wp:anchor distT="0" distB="0" distL="114300" distR="114300" simplePos="0" relativeHeight="252152832" behindDoc="0" locked="0" layoutInCell="1" allowOverlap="1" wp14:anchorId="4CDF865D" wp14:editId="73717B9E">
                <wp:simplePos x="0" y="0"/>
                <wp:positionH relativeFrom="column">
                  <wp:posOffset>-220640</wp:posOffset>
                </wp:positionH>
                <wp:positionV relativeFrom="paragraph">
                  <wp:posOffset>193675</wp:posOffset>
                </wp:positionV>
                <wp:extent cx="2514600" cy="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251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C6B66C" id="Conector recto 1" o:spid="_x0000_s1026" style="position:absolute;z-index:252152832;visibility:visible;mso-wrap-style:square;mso-wrap-distance-left:9pt;mso-wrap-distance-top:0;mso-wrap-distance-right:9pt;mso-wrap-distance-bottom:0;mso-position-horizontal:absolute;mso-position-horizontal-relative:text;mso-position-vertical:absolute;mso-position-vertical-relative:text" from="-17.35pt,15.25pt" to="180.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" strokecolor="black [3200]" strokeweight=".5pt">
                <v:stroke joinstyle="miter"/>
              </v:line>
            </w:pict>
          </mc:Fallback>
        </mc:AlternateContent>
      </w:r>
    </w:p>
    <w:p w14:paraId="7CA120F4" w14:textId="23D667B6" w:rsidR="007317DB" w:rsidRPr="00C4184F" w:rsidRDefault="00E62E91" w:rsidP="00652C9A">
      <w:pPr>
        <w:pStyle w:val="Sinespaciado"/>
        <w:rPr>
          <w:rFonts w:ascii="Arial" w:hAnsi="Arial" w:cs="Arial"/>
          <w:sz w:val="23"/>
          <w:szCs w:val="23"/>
          <w:u w:val="single"/>
        </w:rPr>
      </w:pPr>
      <w:r w:rsidRPr="00C4184F">
        <w:rPr>
          <w:rFonts w:ascii="Arial" w:hAnsi="Arial" w:cs="Arial"/>
          <w:noProof/>
          <w:sz w:val="23"/>
          <w:szCs w:val="23"/>
          <w:u w:val="single"/>
          <w:lang w:eastAsia="es-MX"/>
        </w:rPr>
        <mc:AlternateContent>
          <mc:Choice Requires="wps">
            <w:drawing>
              <wp:anchor distT="0" distB="0" distL="114300" distR="114300" simplePos="0" relativeHeight="252153856" behindDoc="0" locked="0" layoutInCell="1" allowOverlap="1" wp14:anchorId="7CFF2523" wp14:editId="7A78BDED">
                <wp:simplePos x="0" y="0"/>
                <wp:positionH relativeFrom="column">
                  <wp:posOffset>3614420</wp:posOffset>
                </wp:positionH>
                <wp:positionV relativeFrom="paragraph">
                  <wp:posOffset>39370</wp:posOffset>
                </wp:positionV>
                <wp:extent cx="2552700" cy="0"/>
                <wp:effectExtent l="0" t="0" r="19050" b="19050"/>
                <wp:wrapNone/>
                <wp:docPr id="9" name="Conector recto 9"/>
                <wp:cNvGraphicFramePr/>
                <a:graphic xmlns:a="http://schemas.openxmlformats.org/drawingml/2006/main">
                  <a:graphicData uri="http://schemas.microsoft.com/office/word/2010/wordprocessingShape">
                    <wps:wsp>
                      <wps:cNvCnPr/>
                      <wps:spPr>
                        <a:xfrm flipV="1">
                          <a:off x="0" y="0"/>
                          <a:ext cx="2552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042D5F" id="Conector recto 9" o:spid="_x0000_s1026" style="position:absolute;flip:y;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6pt,3.1pt" to="485.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" strokecolor="black [3213]" strokeweight=".5pt">
                <v:stroke joinstyle="miter"/>
              </v:line>
            </w:pict>
          </mc:Fallback>
        </mc:AlternateContent>
      </w:r>
    </w:p>
    <w:p w14:paraId="5E9A8B8D" w14:textId="77777777" w:rsidR="007317DB" w:rsidRPr="00C4184F" w:rsidRDefault="007317DB" w:rsidP="00652C9A">
      <w:pPr>
        <w:pStyle w:val="Sinespaciado"/>
        <w:rPr>
          <w:rFonts w:ascii="Arial" w:hAnsi="Arial" w:cs="Arial"/>
          <w:sz w:val="23"/>
          <w:szCs w:val="23"/>
          <w:u w:val="single"/>
        </w:rPr>
      </w:pPr>
    </w:p>
    <w:p w14:paraId="759AE101" w14:textId="77777777" w:rsidR="007317DB" w:rsidRPr="00C4184F" w:rsidRDefault="007317DB" w:rsidP="00652C9A">
      <w:pPr>
        <w:pStyle w:val="Sinespaciado"/>
        <w:rPr>
          <w:rFonts w:ascii="Arial" w:hAnsi="Arial" w:cs="Arial"/>
          <w:sz w:val="23"/>
          <w:szCs w:val="23"/>
          <w:u w:val="single"/>
        </w:rPr>
      </w:pPr>
    </w:p>
    <w:p w14:paraId="52485A7A" w14:textId="77777777" w:rsidR="007317DB" w:rsidRPr="00C4184F" w:rsidRDefault="007317DB" w:rsidP="00652C9A">
      <w:pPr>
        <w:pStyle w:val="Sinespaciado"/>
        <w:rPr>
          <w:rFonts w:ascii="Arial" w:hAnsi="Arial" w:cs="Arial"/>
          <w:sz w:val="23"/>
          <w:szCs w:val="23"/>
          <w:u w:val="single"/>
        </w:rPr>
      </w:pPr>
    </w:p>
    <w:p w14:paraId="5CE24FF0" w14:textId="77777777" w:rsidR="007317DB" w:rsidRPr="00C4184F" w:rsidRDefault="007317DB" w:rsidP="00652C9A">
      <w:pPr>
        <w:pStyle w:val="Sinespaciado"/>
        <w:rPr>
          <w:rFonts w:ascii="Arial" w:hAnsi="Arial" w:cs="Arial"/>
          <w:sz w:val="23"/>
          <w:szCs w:val="23"/>
          <w:u w:val="single"/>
        </w:rPr>
      </w:pPr>
    </w:p>
    <w:p w14:paraId="6FDCF4A9" w14:textId="77777777" w:rsidR="007317DB" w:rsidRPr="00C4184F" w:rsidRDefault="007317DB" w:rsidP="00652C9A">
      <w:pPr>
        <w:pStyle w:val="Sinespaciado"/>
        <w:rPr>
          <w:rFonts w:ascii="Arial" w:hAnsi="Arial" w:cs="Arial"/>
          <w:sz w:val="23"/>
          <w:szCs w:val="23"/>
          <w:u w:val="single"/>
        </w:rPr>
      </w:pPr>
    </w:p>
    <w:p w14:paraId="14718DE3" w14:textId="77777777" w:rsidR="007317DB" w:rsidRPr="00C4184F" w:rsidRDefault="007317DB" w:rsidP="00652C9A">
      <w:pPr>
        <w:pStyle w:val="Sinespaciado"/>
        <w:rPr>
          <w:rFonts w:ascii="Arial" w:hAnsi="Arial" w:cs="Arial"/>
          <w:sz w:val="23"/>
          <w:szCs w:val="23"/>
          <w:u w:val="single"/>
        </w:rPr>
      </w:pPr>
    </w:p>
    <w:p w14:paraId="1D04E61A" w14:textId="77777777" w:rsidR="007317DB" w:rsidRPr="00C4184F" w:rsidRDefault="007317DB" w:rsidP="00652C9A">
      <w:pPr>
        <w:pStyle w:val="Sinespaciado"/>
        <w:rPr>
          <w:rFonts w:ascii="Arial" w:hAnsi="Arial" w:cs="Arial"/>
          <w:sz w:val="23"/>
          <w:szCs w:val="23"/>
          <w:u w:val="single"/>
        </w:rPr>
      </w:pPr>
    </w:p>
    <w:p w14:paraId="7110BCD7" w14:textId="77777777" w:rsidR="007317DB" w:rsidRPr="00C4184F" w:rsidRDefault="007317DB" w:rsidP="00652C9A">
      <w:pPr>
        <w:pStyle w:val="Sinespaciado"/>
        <w:rPr>
          <w:rFonts w:ascii="Arial" w:hAnsi="Arial" w:cs="Arial"/>
          <w:sz w:val="23"/>
          <w:szCs w:val="23"/>
          <w:u w:val="single"/>
        </w:rPr>
      </w:pPr>
    </w:p>
    <w:p w14:paraId="2424F68A" w14:textId="77DB3008" w:rsidR="007317DB" w:rsidRPr="00C4184F" w:rsidRDefault="007317DB" w:rsidP="00652C9A">
      <w:pPr>
        <w:pStyle w:val="Sinespaciado"/>
        <w:rPr>
          <w:rFonts w:ascii="Arial" w:hAnsi="Arial" w:cs="Arial"/>
          <w:sz w:val="23"/>
          <w:szCs w:val="23"/>
          <w:u w:val="single"/>
        </w:rPr>
      </w:pPr>
    </w:p>
    <w:p w14:paraId="3C6FF238" w14:textId="42E2974E" w:rsidR="00652C9A" w:rsidRPr="00C4184F" w:rsidRDefault="00652C9A" w:rsidP="00652C9A">
      <w:pPr>
        <w:pStyle w:val="Sinespaciado"/>
        <w:rPr>
          <w:rFonts w:ascii="Arial" w:hAnsi="Arial" w:cs="Arial"/>
          <w:b/>
          <w:sz w:val="23"/>
          <w:szCs w:val="23"/>
          <w:u w:val="single"/>
        </w:rPr>
      </w:pPr>
      <w:r w:rsidRPr="00C4184F">
        <w:rPr>
          <w:rFonts w:ascii="Arial" w:hAnsi="Arial" w:cs="Arial"/>
          <w:sz w:val="23"/>
          <w:szCs w:val="23"/>
          <w:u w:val="single"/>
        </w:rPr>
        <w:lastRenderedPageBreak/>
        <w:t>Descripción del</w:t>
      </w:r>
      <w:r w:rsidRPr="00C4184F">
        <w:rPr>
          <w:rFonts w:ascii="Arial" w:hAnsi="Arial" w:cs="Arial"/>
          <w:b/>
          <w:sz w:val="23"/>
          <w:szCs w:val="23"/>
          <w:u w:val="single"/>
        </w:rPr>
        <w:t xml:space="preserve"> </w:t>
      </w:r>
      <w:r w:rsidRPr="00C4184F">
        <w:rPr>
          <w:rFonts w:ascii="Arial" w:hAnsi="Arial" w:cs="Arial"/>
          <w:sz w:val="23"/>
          <w:szCs w:val="23"/>
          <w:u w:val="single"/>
        </w:rPr>
        <w:t>Puesto</w:t>
      </w:r>
      <w:r w:rsidRPr="00C4184F">
        <w:rPr>
          <w:rFonts w:ascii="Arial" w:hAnsi="Arial" w:cs="Arial"/>
          <w:b/>
          <w:sz w:val="23"/>
          <w:szCs w:val="23"/>
          <w:u w:val="single"/>
        </w:rPr>
        <w:t xml:space="preserve"> </w:t>
      </w:r>
    </w:p>
    <w:p w14:paraId="2DAC111B" w14:textId="77777777" w:rsidR="00652C9A" w:rsidRPr="00C4184F" w:rsidRDefault="00652C9A" w:rsidP="00652C9A">
      <w:pPr>
        <w:pStyle w:val="Sinespaciado"/>
        <w:rPr>
          <w:rFonts w:ascii="Arial" w:hAnsi="Arial" w:cs="Arial"/>
          <w:b/>
          <w:sz w:val="23"/>
          <w:szCs w:val="23"/>
          <w:u w:val="single"/>
        </w:rPr>
      </w:pPr>
    </w:p>
    <w:tbl>
      <w:tblPr>
        <w:tblStyle w:val="Tablaconcuadrcula"/>
        <w:tblW w:w="0" w:type="auto"/>
        <w:shd w:val="clear" w:color="auto" w:fill="FF9999"/>
        <w:tblLook w:val="04A0" w:firstRow="1" w:lastRow="0" w:firstColumn="1" w:lastColumn="0" w:noHBand="0" w:noVBand="1"/>
      </w:tblPr>
      <w:tblGrid>
        <w:gridCol w:w="3708"/>
        <w:gridCol w:w="5686"/>
      </w:tblGrid>
      <w:tr w:rsidR="00652C9A" w:rsidRPr="00C4184F" w14:paraId="14DB3E12" w14:textId="77777777" w:rsidTr="00073CAB">
        <w:tc>
          <w:tcPr>
            <w:tcW w:w="3964" w:type="dxa"/>
            <w:shd w:val="clear" w:color="auto" w:fill="FFFFFF" w:themeFill="background1"/>
          </w:tcPr>
          <w:p w14:paraId="3D190C94" w14:textId="77777777" w:rsidR="00652C9A" w:rsidRPr="00C4184F" w:rsidRDefault="00652C9A" w:rsidP="00B36B14">
            <w:pPr>
              <w:pStyle w:val="Sinespaciado"/>
              <w:rPr>
                <w:rFonts w:ascii="Arial" w:hAnsi="Arial" w:cs="Arial"/>
                <w:b/>
                <w:sz w:val="23"/>
                <w:szCs w:val="23"/>
              </w:rPr>
            </w:pPr>
            <w:r w:rsidRPr="00C4184F">
              <w:rPr>
                <w:rFonts w:ascii="Arial" w:hAnsi="Arial" w:cs="Arial"/>
                <w:b/>
                <w:color w:val="000000"/>
                <w:sz w:val="23"/>
                <w:szCs w:val="23"/>
              </w:rPr>
              <w:t>Título del Puesto</w:t>
            </w:r>
          </w:p>
        </w:tc>
        <w:tc>
          <w:tcPr>
            <w:tcW w:w="6106" w:type="dxa"/>
            <w:shd w:val="clear" w:color="auto" w:fill="FFFFFF" w:themeFill="background1"/>
          </w:tcPr>
          <w:p w14:paraId="05046675" w14:textId="77777777" w:rsidR="00652C9A" w:rsidRPr="00C4184F" w:rsidRDefault="00652C9A" w:rsidP="003F7CD8">
            <w:pPr>
              <w:pStyle w:val="Sinespaciado"/>
              <w:rPr>
                <w:rFonts w:ascii="Arial" w:hAnsi="Arial" w:cs="Arial"/>
                <w:b/>
                <w:sz w:val="23"/>
                <w:szCs w:val="23"/>
              </w:rPr>
            </w:pPr>
            <w:r w:rsidRPr="00C4184F">
              <w:rPr>
                <w:rFonts w:ascii="Arial" w:hAnsi="Arial" w:cs="Arial"/>
                <w:b/>
                <w:sz w:val="23"/>
                <w:szCs w:val="23"/>
              </w:rPr>
              <w:t>Jefatura del Departamento de Fiscalización</w:t>
            </w:r>
          </w:p>
        </w:tc>
      </w:tr>
      <w:tr w:rsidR="00652C9A" w:rsidRPr="00C4184F" w14:paraId="41BCF543" w14:textId="77777777" w:rsidTr="00073CAB">
        <w:tc>
          <w:tcPr>
            <w:tcW w:w="3964" w:type="dxa"/>
            <w:shd w:val="clear" w:color="auto" w:fill="FFFFFF" w:themeFill="background1"/>
          </w:tcPr>
          <w:p w14:paraId="39E8E86B" w14:textId="77777777" w:rsidR="00652C9A" w:rsidRPr="00C4184F" w:rsidRDefault="00652C9A" w:rsidP="00B36B14">
            <w:pPr>
              <w:pStyle w:val="Sinespaciado"/>
              <w:rPr>
                <w:rFonts w:ascii="Arial" w:hAnsi="Arial" w:cs="Arial"/>
                <w:sz w:val="23"/>
                <w:szCs w:val="23"/>
              </w:rPr>
            </w:pPr>
            <w:r w:rsidRPr="00C4184F">
              <w:rPr>
                <w:rFonts w:ascii="Arial" w:hAnsi="Arial" w:cs="Arial"/>
                <w:color w:val="000000"/>
                <w:sz w:val="23"/>
                <w:szCs w:val="23"/>
              </w:rPr>
              <w:t>Unidad Administrativa:</w:t>
            </w:r>
          </w:p>
        </w:tc>
        <w:tc>
          <w:tcPr>
            <w:tcW w:w="6106" w:type="dxa"/>
            <w:shd w:val="clear" w:color="auto" w:fill="FFFFFF" w:themeFill="background1"/>
          </w:tcPr>
          <w:p w14:paraId="37292D55" w14:textId="77777777" w:rsidR="00652C9A" w:rsidRPr="00C4184F" w:rsidRDefault="00652C9A" w:rsidP="003F7CD8">
            <w:pPr>
              <w:pStyle w:val="Sinespaciado"/>
              <w:rPr>
                <w:rFonts w:ascii="Arial" w:hAnsi="Arial" w:cs="Arial"/>
                <w:color w:val="000000"/>
                <w:sz w:val="23"/>
                <w:szCs w:val="23"/>
              </w:rPr>
            </w:pPr>
            <w:r w:rsidRPr="00C4184F">
              <w:rPr>
                <w:rFonts w:ascii="Arial" w:hAnsi="Arial" w:cs="Arial"/>
                <w:color w:val="000000"/>
                <w:sz w:val="23"/>
                <w:szCs w:val="23"/>
              </w:rPr>
              <w:t>Jefatura del Departamento de Fiscalización</w:t>
            </w:r>
          </w:p>
        </w:tc>
      </w:tr>
      <w:tr w:rsidR="00652C9A" w:rsidRPr="00C4184F" w14:paraId="62DCD932" w14:textId="77777777" w:rsidTr="00073CAB">
        <w:tc>
          <w:tcPr>
            <w:tcW w:w="3964" w:type="dxa"/>
            <w:shd w:val="clear" w:color="auto" w:fill="FFFFFF" w:themeFill="background1"/>
          </w:tcPr>
          <w:p w14:paraId="0919EDF3" w14:textId="77777777" w:rsidR="00652C9A" w:rsidRPr="00C4184F" w:rsidRDefault="00652C9A" w:rsidP="00B36B14">
            <w:pPr>
              <w:pStyle w:val="Sinespaciado"/>
              <w:rPr>
                <w:rFonts w:ascii="Arial" w:hAnsi="Arial" w:cs="Arial"/>
                <w:sz w:val="23"/>
                <w:szCs w:val="23"/>
              </w:rPr>
            </w:pPr>
            <w:r w:rsidRPr="00C4184F">
              <w:rPr>
                <w:rFonts w:ascii="Arial" w:hAnsi="Arial" w:cs="Arial"/>
                <w:color w:val="000000"/>
                <w:sz w:val="23"/>
                <w:szCs w:val="23"/>
              </w:rPr>
              <w:t xml:space="preserve">Área de adscripción: </w:t>
            </w:r>
          </w:p>
        </w:tc>
        <w:tc>
          <w:tcPr>
            <w:tcW w:w="6106" w:type="dxa"/>
            <w:shd w:val="clear" w:color="auto" w:fill="FFFFFF" w:themeFill="background1"/>
          </w:tcPr>
          <w:p w14:paraId="42CA3840" w14:textId="77777777" w:rsidR="00652C9A" w:rsidRPr="00C4184F" w:rsidRDefault="00652C9A" w:rsidP="00B36B14">
            <w:pPr>
              <w:pStyle w:val="Sinespaciado"/>
              <w:jc w:val="both"/>
              <w:rPr>
                <w:rFonts w:ascii="Arial" w:hAnsi="Arial" w:cs="Arial"/>
                <w:color w:val="000000"/>
                <w:sz w:val="23"/>
                <w:szCs w:val="23"/>
              </w:rPr>
            </w:pPr>
            <w:r w:rsidRPr="00C4184F">
              <w:rPr>
                <w:rFonts w:ascii="Arial" w:hAnsi="Arial" w:cs="Arial"/>
                <w:color w:val="000000"/>
                <w:sz w:val="23"/>
                <w:szCs w:val="23"/>
              </w:rPr>
              <w:t>Contraloría Municipal</w:t>
            </w:r>
          </w:p>
        </w:tc>
      </w:tr>
      <w:tr w:rsidR="00652C9A" w:rsidRPr="00C4184F" w14:paraId="58A37CA5" w14:textId="77777777" w:rsidTr="00073CAB">
        <w:tc>
          <w:tcPr>
            <w:tcW w:w="3964" w:type="dxa"/>
            <w:shd w:val="clear" w:color="auto" w:fill="FFFFFF" w:themeFill="background1"/>
          </w:tcPr>
          <w:p w14:paraId="4D854D39" w14:textId="77777777" w:rsidR="00652C9A" w:rsidRPr="00C4184F" w:rsidRDefault="00652C9A" w:rsidP="00B36B14">
            <w:pPr>
              <w:pStyle w:val="Sinespaciado"/>
              <w:rPr>
                <w:rFonts w:ascii="Arial" w:hAnsi="Arial" w:cs="Arial"/>
                <w:sz w:val="23"/>
                <w:szCs w:val="23"/>
              </w:rPr>
            </w:pPr>
            <w:r w:rsidRPr="00C4184F">
              <w:rPr>
                <w:rFonts w:ascii="Arial" w:hAnsi="Arial" w:cs="Arial"/>
                <w:color w:val="000000"/>
                <w:sz w:val="23"/>
                <w:szCs w:val="23"/>
              </w:rPr>
              <w:t xml:space="preserve">A quién reporta: </w:t>
            </w:r>
          </w:p>
        </w:tc>
        <w:tc>
          <w:tcPr>
            <w:tcW w:w="6106" w:type="dxa"/>
            <w:shd w:val="clear" w:color="auto" w:fill="FFFFFF" w:themeFill="background1"/>
          </w:tcPr>
          <w:p w14:paraId="0DF0596E" w14:textId="77777777" w:rsidR="00652C9A" w:rsidRPr="00C4184F" w:rsidRDefault="00652C9A" w:rsidP="00B36B14">
            <w:pPr>
              <w:pStyle w:val="Sinespaciado"/>
              <w:jc w:val="both"/>
              <w:rPr>
                <w:rFonts w:ascii="Arial" w:hAnsi="Arial" w:cs="Arial"/>
                <w:color w:val="000000"/>
                <w:sz w:val="23"/>
                <w:szCs w:val="23"/>
              </w:rPr>
            </w:pPr>
            <w:r w:rsidRPr="00C4184F">
              <w:rPr>
                <w:rFonts w:ascii="Arial" w:hAnsi="Arial" w:cs="Arial"/>
                <w:color w:val="000000"/>
                <w:sz w:val="23"/>
                <w:szCs w:val="23"/>
              </w:rPr>
              <w:t>Contralor Municipal</w:t>
            </w:r>
          </w:p>
        </w:tc>
      </w:tr>
      <w:tr w:rsidR="00652C9A" w:rsidRPr="00C4184F" w14:paraId="6225BCB3" w14:textId="77777777" w:rsidTr="00073CAB">
        <w:tc>
          <w:tcPr>
            <w:tcW w:w="3964" w:type="dxa"/>
            <w:shd w:val="clear" w:color="auto" w:fill="FFFFFF" w:themeFill="background1"/>
          </w:tcPr>
          <w:p w14:paraId="12F19BD0" w14:textId="77777777" w:rsidR="00652C9A" w:rsidRPr="00C4184F" w:rsidRDefault="00652C9A" w:rsidP="00B36B14">
            <w:pPr>
              <w:pStyle w:val="Sinespaciado"/>
              <w:rPr>
                <w:rFonts w:ascii="Arial" w:hAnsi="Arial" w:cs="Arial"/>
                <w:sz w:val="23"/>
                <w:szCs w:val="23"/>
              </w:rPr>
            </w:pPr>
            <w:r w:rsidRPr="00C4184F">
              <w:rPr>
                <w:rFonts w:ascii="Arial" w:hAnsi="Arial" w:cs="Arial"/>
                <w:color w:val="000000"/>
                <w:sz w:val="23"/>
                <w:szCs w:val="23"/>
              </w:rPr>
              <w:t xml:space="preserve">A quien supervisa: </w:t>
            </w:r>
          </w:p>
        </w:tc>
        <w:tc>
          <w:tcPr>
            <w:tcW w:w="6106" w:type="dxa"/>
            <w:shd w:val="clear" w:color="auto" w:fill="FFFFFF" w:themeFill="background1"/>
          </w:tcPr>
          <w:p w14:paraId="59F3342E" w14:textId="77777777" w:rsidR="00652C9A" w:rsidRPr="00C4184F" w:rsidRDefault="00652C9A" w:rsidP="00B36B14">
            <w:pPr>
              <w:pStyle w:val="Sinespaciado"/>
              <w:jc w:val="both"/>
              <w:rPr>
                <w:rFonts w:ascii="Arial" w:hAnsi="Arial" w:cs="Arial"/>
                <w:color w:val="000000"/>
                <w:sz w:val="23"/>
                <w:szCs w:val="23"/>
              </w:rPr>
            </w:pPr>
            <w:r w:rsidRPr="00C4184F">
              <w:rPr>
                <w:rFonts w:ascii="Arial" w:hAnsi="Arial" w:cs="Arial"/>
                <w:color w:val="000000"/>
                <w:sz w:val="23"/>
                <w:szCs w:val="23"/>
              </w:rPr>
              <w:t xml:space="preserve">Auxiliar </w:t>
            </w:r>
          </w:p>
        </w:tc>
      </w:tr>
      <w:tr w:rsidR="00652C9A" w:rsidRPr="00C4184F" w14:paraId="3D27E71F" w14:textId="77777777" w:rsidTr="00073CAB">
        <w:tc>
          <w:tcPr>
            <w:tcW w:w="3964" w:type="dxa"/>
            <w:shd w:val="clear" w:color="auto" w:fill="FFFFFF" w:themeFill="background1"/>
          </w:tcPr>
          <w:p w14:paraId="5CC4FFC2" w14:textId="77777777" w:rsidR="00652C9A" w:rsidRPr="00C4184F" w:rsidRDefault="00652C9A" w:rsidP="00B36B14">
            <w:pPr>
              <w:pStyle w:val="Sinespaciado"/>
              <w:rPr>
                <w:rFonts w:ascii="Arial" w:hAnsi="Arial" w:cs="Arial"/>
                <w:sz w:val="23"/>
                <w:szCs w:val="23"/>
              </w:rPr>
            </w:pPr>
            <w:r w:rsidRPr="00C4184F">
              <w:rPr>
                <w:rFonts w:ascii="Arial" w:hAnsi="Arial" w:cs="Arial"/>
                <w:color w:val="000000"/>
                <w:sz w:val="23"/>
                <w:szCs w:val="23"/>
              </w:rPr>
              <w:t xml:space="preserve">No. de personas en el puesto: </w:t>
            </w:r>
          </w:p>
        </w:tc>
        <w:tc>
          <w:tcPr>
            <w:tcW w:w="6106" w:type="dxa"/>
            <w:shd w:val="clear" w:color="auto" w:fill="FFFFFF" w:themeFill="background1"/>
          </w:tcPr>
          <w:p w14:paraId="0C94A26D" w14:textId="77777777" w:rsidR="00652C9A" w:rsidRPr="00C4184F" w:rsidRDefault="00652C9A" w:rsidP="00B36B14">
            <w:pPr>
              <w:pStyle w:val="Sinespaciado"/>
              <w:rPr>
                <w:rFonts w:ascii="Arial" w:hAnsi="Arial" w:cs="Arial"/>
                <w:sz w:val="23"/>
                <w:szCs w:val="23"/>
              </w:rPr>
            </w:pPr>
            <w:r w:rsidRPr="00C4184F">
              <w:rPr>
                <w:rFonts w:ascii="Arial" w:hAnsi="Arial" w:cs="Arial"/>
                <w:color w:val="000000"/>
                <w:sz w:val="23"/>
                <w:szCs w:val="23"/>
              </w:rPr>
              <w:t>Uno</w:t>
            </w:r>
          </w:p>
        </w:tc>
      </w:tr>
      <w:tr w:rsidR="00652C9A" w:rsidRPr="00C4184F" w14:paraId="701D6DEB" w14:textId="77777777" w:rsidTr="00073CAB">
        <w:tc>
          <w:tcPr>
            <w:tcW w:w="3964" w:type="dxa"/>
            <w:shd w:val="clear" w:color="auto" w:fill="FFFFFF" w:themeFill="background1"/>
          </w:tcPr>
          <w:p w14:paraId="3EDA5A97" w14:textId="77777777" w:rsidR="00652C9A" w:rsidRPr="00C4184F" w:rsidRDefault="00652C9A" w:rsidP="00B36B14">
            <w:pPr>
              <w:pStyle w:val="Sinespaciado"/>
              <w:rPr>
                <w:rFonts w:ascii="Arial" w:hAnsi="Arial" w:cs="Arial"/>
                <w:color w:val="000000"/>
                <w:sz w:val="23"/>
                <w:szCs w:val="23"/>
              </w:rPr>
            </w:pPr>
            <w:r w:rsidRPr="00C4184F">
              <w:rPr>
                <w:rFonts w:ascii="Arial" w:hAnsi="Arial" w:cs="Arial"/>
                <w:b/>
                <w:color w:val="000000"/>
                <w:sz w:val="23"/>
                <w:szCs w:val="23"/>
              </w:rPr>
              <w:t>Perfil del Puesto</w:t>
            </w:r>
          </w:p>
        </w:tc>
        <w:tc>
          <w:tcPr>
            <w:tcW w:w="6106" w:type="dxa"/>
            <w:shd w:val="clear" w:color="auto" w:fill="FFFFFF" w:themeFill="background1"/>
          </w:tcPr>
          <w:p w14:paraId="59D233E3" w14:textId="77777777" w:rsidR="00652C9A" w:rsidRPr="00C4184F" w:rsidRDefault="00652C9A" w:rsidP="00B36B14">
            <w:pPr>
              <w:pStyle w:val="Sinespaciado"/>
              <w:rPr>
                <w:rFonts w:ascii="Arial" w:hAnsi="Arial" w:cs="Arial"/>
                <w:color w:val="000000"/>
                <w:sz w:val="23"/>
                <w:szCs w:val="23"/>
              </w:rPr>
            </w:pPr>
          </w:p>
        </w:tc>
      </w:tr>
      <w:tr w:rsidR="00652C9A" w:rsidRPr="00C4184F" w14:paraId="207A0D51" w14:textId="77777777" w:rsidTr="00073CAB">
        <w:tc>
          <w:tcPr>
            <w:tcW w:w="3964" w:type="dxa"/>
            <w:shd w:val="clear" w:color="auto" w:fill="FFFFFF" w:themeFill="background1"/>
          </w:tcPr>
          <w:p w14:paraId="340EC423" w14:textId="77777777" w:rsidR="00652C9A" w:rsidRPr="00C4184F" w:rsidRDefault="00652C9A" w:rsidP="00B36B14">
            <w:pPr>
              <w:pStyle w:val="Sinespaciado"/>
              <w:rPr>
                <w:rFonts w:ascii="Arial" w:hAnsi="Arial" w:cs="Arial"/>
                <w:color w:val="000000"/>
                <w:sz w:val="23"/>
                <w:szCs w:val="23"/>
              </w:rPr>
            </w:pPr>
            <w:r w:rsidRPr="00C4184F">
              <w:rPr>
                <w:rFonts w:ascii="Arial" w:hAnsi="Arial" w:cs="Arial"/>
                <w:sz w:val="23"/>
                <w:szCs w:val="23"/>
              </w:rPr>
              <w:t>Escolaridad</w:t>
            </w:r>
          </w:p>
        </w:tc>
        <w:tc>
          <w:tcPr>
            <w:tcW w:w="6106" w:type="dxa"/>
            <w:shd w:val="clear" w:color="auto" w:fill="FFFFFF" w:themeFill="background1"/>
          </w:tcPr>
          <w:p w14:paraId="35873E9E" w14:textId="77777777" w:rsidR="00652C9A" w:rsidRPr="00C4184F" w:rsidRDefault="00652C9A" w:rsidP="00B36B14">
            <w:pPr>
              <w:pStyle w:val="Sinespaciado"/>
              <w:rPr>
                <w:rFonts w:ascii="Arial" w:hAnsi="Arial" w:cs="Arial"/>
                <w:color w:val="000000"/>
                <w:sz w:val="23"/>
                <w:szCs w:val="23"/>
              </w:rPr>
            </w:pPr>
            <w:r w:rsidRPr="00C4184F">
              <w:rPr>
                <w:rFonts w:ascii="Arial" w:hAnsi="Arial" w:cs="Arial"/>
                <w:sz w:val="23"/>
                <w:szCs w:val="23"/>
              </w:rPr>
              <w:t xml:space="preserve">Licenciatura </w:t>
            </w:r>
          </w:p>
        </w:tc>
      </w:tr>
      <w:tr w:rsidR="00652C9A" w:rsidRPr="00C4184F" w14:paraId="1B7A75FF" w14:textId="77777777" w:rsidTr="00073CAB">
        <w:tc>
          <w:tcPr>
            <w:tcW w:w="3964" w:type="dxa"/>
            <w:shd w:val="clear" w:color="auto" w:fill="FFFFFF" w:themeFill="background1"/>
          </w:tcPr>
          <w:p w14:paraId="055D8EB5" w14:textId="77777777" w:rsidR="00652C9A" w:rsidRPr="00C4184F" w:rsidRDefault="00652C9A" w:rsidP="00B36B14">
            <w:pPr>
              <w:pStyle w:val="Sinespaciado"/>
              <w:rPr>
                <w:rFonts w:ascii="Arial" w:hAnsi="Arial" w:cs="Arial"/>
                <w:color w:val="000000"/>
                <w:sz w:val="23"/>
                <w:szCs w:val="23"/>
              </w:rPr>
            </w:pPr>
            <w:r w:rsidRPr="00C4184F">
              <w:rPr>
                <w:rFonts w:ascii="Arial" w:hAnsi="Arial" w:cs="Arial"/>
                <w:sz w:val="23"/>
                <w:szCs w:val="23"/>
              </w:rPr>
              <w:t>Años de experiencia</w:t>
            </w:r>
          </w:p>
        </w:tc>
        <w:tc>
          <w:tcPr>
            <w:tcW w:w="6106" w:type="dxa"/>
            <w:shd w:val="clear" w:color="auto" w:fill="FFFFFF" w:themeFill="background1"/>
          </w:tcPr>
          <w:p w14:paraId="713864A8" w14:textId="77777777" w:rsidR="00652C9A" w:rsidRPr="00C4184F" w:rsidRDefault="00652C9A" w:rsidP="00B36B14">
            <w:pPr>
              <w:pStyle w:val="Sinespaciado"/>
              <w:rPr>
                <w:rFonts w:ascii="Arial" w:hAnsi="Arial" w:cs="Arial"/>
                <w:color w:val="000000"/>
                <w:sz w:val="23"/>
                <w:szCs w:val="23"/>
              </w:rPr>
            </w:pPr>
            <w:r w:rsidRPr="00C4184F">
              <w:rPr>
                <w:rFonts w:ascii="Arial" w:hAnsi="Arial" w:cs="Arial"/>
                <w:sz w:val="23"/>
                <w:szCs w:val="23"/>
              </w:rPr>
              <w:t>1 Año</w:t>
            </w:r>
          </w:p>
        </w:tc>
      </w:tr>
      <w:tr w:rsidR="00652C9A" w:rsidRPr="00C4184F" w14:paraId="023412D9" w14:textId="77777777" w:rsidTr="00073CAB">
        <w:tc>
          <w:tcPr>
            <w:tcW w:w="3964" w:type="dxa"/>
            <w:shd w:val="clear" w:color="auto" w:fill="FFFFFF" w:themeFill="background1"/>
          </w:tcPr>
          <w:p w14:paraId="440D7FF1" w14:textId="77777777" w:rsidR="00652C9A" w:rsidRPr="00C4184F" w:rsidRDefault="00652C9A" w:rsidP="00B36B14">
            <w:pPr>
              <w:pStyle w:val="Sinespaciado"/>
              <w:rPr>
                <w:rFonts w:ascii="Arial" w:hAnsi="Arial" w:cs="Arial"/>
                <w:color w:val="000000"/>
                <w:sz w:val="23"/>
                <w:szCs w:val="23"/>
              </w:rPr>
            </w:pPr>
            <w:r w:rsidRPr="00C4184F">
              <w:rPr>
                <w:rFonts w:ascii="Arial" w:hAnsi="Arial" w:cs="Arial"/>
                <w:sz w:val="23"/>
                <w:szCs w:val="23"/>
              </w:rPr>
              <w:t>Conocimientos básicos</w:t>
            </w:r>
          </w:p>
        </w:tc>
        <w:tc>
          <w:tcPr>
            <w:tcW w:w="6106" w:type="dxa"/>
            <w:shd w:val="clear" w:color="auto" w:fill="FFFFFF" w:themeFill="background1"/>
          </w:tcPr>
          <w:p w14:paraId="54F22541" w14:textId="77777777" w:rsidR="00652C9A" w:rsidRPr="00C4184F" w:rsidRDefault="00652C9A" w:rsidP="001E773B">
            <w:pPr>
              <w:pStyle w:val="Sinespaciado"/>
              <w:numPr>
                <w:ilvl w:val="0"/>
                <w:numId w:val="5"/>
              </w:numPr>
              <w:rPr>
                <w:rFonts w:ascii="Arial" w:hAnsi="Arial" w:cs="Arial"/>
                <w:sz w:val="23"/>
                <w:szCs w:val="23"/>
              </w:rPr>
            </w:pPr>
            <w:r w:rsidRPr="00C4184F">
              <w:rPr>
                <w:rFonts w:ascii="Arial" w:hAnsi="Arial" w:cs="Arial"/>
                <w:sz w:val="23"/>
                <w:szCs w:val="23"/>
              </w:rPr>
              <w:t>Contabilidad</w:t>
            </w:r>
          </w:p>
          <w:p w14:paraId="688C0D3F" w14:textId="77777777" w:rsidR="00652C9A" w:rsidRPr="00C4184F" w:rsidRDefault="00652C9A" w:rsidP="001E773B">
            <w:pPr>
              <w:pStyle w:val="Sinespaciado"/>
              <w:numPr>
                <w:ilvl w:val="0"/>
                <w:numId w:val="5"/>
              </w:numPr>
              <w:rPr>
                <w:rFonts w:ascii="Arial" w:hAnsi="Arial" w:cs="Arial"/>
                <w:sz w:val="23"/>
                <w:szCs w:val="23"/>
              </w:rPr>
            </w:pPr>
            <w:r w:rsidRPr="00C4184F">
              <w:rPr>
                <w:rFonts w:ascii="Arial" w:hAnsi="Arial" w:cs="Arial"/>
                <w:sz w:val="23"/>
                <w:szCs w:val="23"/>
              </w:rPr>
              <w:t>Administración Pública Municipal</w:t>
            </w:r>
          </w:p>
          <w:p w14:paraId="5FE51389" w14:textId="77777777" w:rsidR="00652C9A" w:rsidRPr="00C4184F" w:rsidRDefault="00652C9A" w:rsidP="001E773B">
            <w:pPr>
              <w:pStyle w:val="Sinespaciado"/>
              <w:numPr>
                <w:ilvl w:val="0"/>
                <w:numId w:val="5"/>
              </w:numPr>
              <w:rPr>
                <w:rFonts w:ascii="Arial" w:hAnsi="Arial" w:cs="Arial"/>
                <w:sz w:val="23"/>
                <w:szCs w:val="23"/>
              </w:rPr>
            </w:pPr>
            <w:r w:rsidRPr="00C4184F">
              <w:rPr>
                <w:rFonts w:ascii="Arial" w:hAnsi="Arial" w:cs="Arial"/>
                <w:sz w:val="23"/>
                <w:szCs w:val="23"/>
              </w:rPr>
              <w:t>Finanzas</w:t>
            </w:r>
          </w:p>
          <w:p w14:paraId="722B4CF4" w14:textId="77777777" w:rsidR="00652C9A" w:rsidRPr="00C4184F" w:rsidRDefault="00652C9A" w:rsidP="001E773B">
            <w:pPr>
              <w:pStyle w:val="Sinespaciado"/>
              <w:numPr>
                <w:ilvl w:val="0"/>
                <w:numId w:val="5"/>
              </w:numPr>
              <w:rPr>
                <w:rFonts w:ascii="Arial" w:hAnsi="Arial" w:cs="Arial"/>
                <w:color w:val="000000"/>
                <w:sz w:val="23"/>
                <w:szCs w:val="23"/>
              </w:rPr>
            </w:pPr>
            <w:r w:rsidRPr="00C4184F">
              <w:rPr>
                <w:rFonts w:ascii="Arial" w:hAnsi="Arial" w:cs="Arial"/>
                <w:sz w:val="23"/>
                <w:szCs w:val="23"/>
              </w:rPr>
              <w:t xml:space="preserve">Fiscalización  </w:t>
            </w:r>
          </w:p>
        </w:tc>
      </w:tr>
      <w:tr w:rsidR="00652C9A" w:rsidRPr="00C4184F" w14:paraId="39665E4C" w14:textId="77777777" w:rsidTr="00073CAB">
        <w:trPr>
          <w:trHeight w:val="70"/>
        </w:trPr>
        <w:tc>
          <w:tcPr>
            <w:tcW w:w="3964" w:type="dxa"/>
            <w:shd w:val="clear" w:color="auto" w:fill="FFFFFF" w:themeFill="background1"/>
          </w:tcPr>
          <w:p w14:paraId="22C3B905" w14:textId="77777777" w:rsidR="00652C9A" w:rsidRPr="00C4184F" w:rsidRDefault="00652C9A" w:rsidP="00B36B14">
            <w:pPr>
              <w:pStyle w:val="Sinespaciado"/>
              <w:rPr>
                <w:rFonts w:ascii="Arial" w:hAnsi="Arial" w:cs="Arial"/>
                <w:color w:val="000000"/>
                <w:sz w:val="23"/>
                <w:szCs w:val="23"/>
              </w:rPr>
            </w:pPr>
            <w:r w:rsidRPr="00C4184F">
              <w:rPr>
                <w:rFonts w:ascii="Arial" w:hAnsi="Arial" w:cs="Arial"/>
                <w:sz w:val="23"/>
                <w:szCs w:val="23"/>
              </w:rPr>
              <w:t>Habilidades</w:t>
            </w:r>
          </w:p>
        </w:tc>
        <w:tc>
          <w:tcPr>
            <w:tcW w:w="6106" w:type="dxa"/>
            <w:shd w:val="clear" w:color="auto" w:fill="FFFFFF" w:themeFill="background1"/>
          </w:tcPr>
          <w:p w14:paraId="499DB269" w14:textId="77777777" w:rsidR="00652C9A" w:rsidRPr="00C4184F" w:rsidRDefault="00652C9A" w:rsidP="001E773B">
            <w:pPr>
              <w:pStyle w:val="Sinespaciado"/>
              <w:numPr>
                <w:ilvl w:val="0"/>
                <w:numId w:val="2"/>
              </w:numPr>
              <w:jc w:val="both"/>
              <w:rPr>
                <w:rFonts w:ascii="Arial" w:hAnsi="Arial" w:cs="Arial"/>
                <w:sz w:val="23"/>
                <w:szCs w:val="23"/>
              </w:rPr>
            </w:pPr>
            <w:r w:rsidRPr="00C4184F">
              <w:rPr>
                <w:rFonts w:ascii="Arial" w:hAnsi="Arial" w:cs="Arial"/>
                <w:sz w:val="23"/>
                <w:szCs w:val="23"/>
              </w:rPr>
              <w:t>Organizado</w:t>
            </w:r>
          </w:p>
          <w:p w14:paraId="41D23C76" w14:textId="77777777" w:rsidR="00652C9A" w:rsidRPr="00C4184F" w:rsidRDefault="00652C9A" w:rsidP="001E773B">
            <w:pPr>
              <w:pStyle w:val="Sinespaciado"/>
              <w:numPr>
                <w:ilvl w:val="0"/>
                <w:numId w:val="2"/>
              </w:numPr>
              <w:jc w:val="both"/>
              <w:rPr>
                <w:rFonts w:ascii="Arial" w:hAnsi="Arial" w:cs="Arial"/>
                <w:sz w:val="23"/>
                <w:szCs w:val="23"/>
              </w:rPr>
            </w:pPr>
            <w:r w:rsidRPr="00C4184F">
              <w:rPr>
                <w:rFonts w:ascii="Arial" w:hAnsi="Arial" w:cs="Arial"/>
                <w:sz w:val="23"/>
                <w:szCs w:val="23"/>
              </w:rPr>
              <w:t>Responsable</w:t>
            </w:r>
          </w:p>
        </w:tc>
      </w:tr>
    </w:tbl>
    <w:p w14:paraId="273C64E0" w14:textId="77777777" w:rsidR="00652C9A" w:rsidRPr="00C4184F" w:rsidRDefault="00652C9A" w:rsidP="00652C9A">
      <w:pPr>
        <w:pStyle w:val="Sinespaciado"/>
        <w:rPr>
          <w:rFonts w:ascii="Arial" w:hAnsi="Arial" w:cs="Arial"/>
          <w:sz w:val="23"/>
          <w:szCs w:val="23"/>
        </w:rPr>
      </w:pPr>
    </w:p>
    <w:p w14:paraId="52F6A1FE" w14:textId="77777777" w:rsidR="00652C9A" w:rsidRPr="00C4184F"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b/>
        </w:rPr>
      </w:pPr>
      <w:r w:rsidRPr="00C4184F">
        <w:rPr>
          <w:rFonts w:ascii="Arial" w:hAnsi="Arial" w:cs="Arial"/>
          <w:b/>
        </w:rPr>
        <w:t>Descripción General del Puesto</w:t>
      </w:r>
    </w:p>
    <w:p w14:paraId="5AB16517" w14:textId="77777777" w:rsidR="00652C9A" w:rsidRPr="00C4184F"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C4184F">
        <w:rPr>
          <w:rFonts w:ascii="Arial" w:hAnsi="Arial" w:cs="Arial"/>
        </w:rPr>
        <w:t>Encargado de realizar arqueos de caja, ingresos y auditorías a: dependencias, unidades administrativas y juntas auxiliares. Responsable de realizar las revisiones de auditorías para verificar que la aplicación de los recursos públicos asignados al H. Ayuntamiento sea correcta y apegada a la normatividad.</w:t>
      </w:r>
    </w:p>
    <w:p w14:paraId="627FF8B2" w14:textId="77777777" w:rsidR="00652C9A" w:rsidRPr="00C4184F" w:rsidRDefault="00652C9A" w:rsidP="00652C9A">
      <w:pPr>
        <w:pStyle w:val="Sinespaciado"/>
        <w:jc w:val="both"/>
        <w:rPr>
          <w:rFonts w:ascii="Arial" w:hAnsi="Arial" w:cs="Arial"/>
          <w:b/>
          <w:bCs/>
        </w:rPr>
      </w:pPr>
    </w:p>
    <w:p w14:paraId="6274C098" w14:textId="1FCAF9C6" w:rsidR="00652C9A" w:rsidRPr="00073CAB" w:rsidRDefault="00F849AC" w:rsidP="00145E80">
      <w:pPr>
        <w:pStyle w:val="Sinespaciado"/>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b/>
          <w:bCs/>
        </w:rPr>
      </w:pPr>
      <w:r>
        <w:rPr>
          <w:rFonts w:ascii="Arial" w:hAnsi="Arial" w:cs="Arial"/>
          <w:b/>
          <w:bCs/>
        </w:rPr>
        <w:t>F</w:t>
      </w:r>
      <w:r w:rsidRPr="00073CAB">
        <w:rPr>
          <w:rFonts w:ascii="Arial" w:hAnsi="Arial" w:cs="Arial"/>
          <w:b/>
          <w:bCs/>
        </w:rPr>
        <w:t>unciones principales</w:t>
      </w:r>
    </w:p>
    <w:p w14:paraId="340D71B1"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1.- Verificar reportes semanales, mensuales y anuales de ingresos de las áreas recaudadoras.</w:t>
      </w:r>
    </w:p>
    <w:p w14:paraId="02CF716A"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2.- Elaboración de oficios de notificación y de contestación.</w:t>
      </w:r>
    </w:p>
    <w:p w14:paraId="6B3EA860"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3.- Auditorias a dependencias, unidades administrativas y juntas auxiliares.</w:t>
      </w:r>
    </w:p>
    <w:p w14:paraId="5DCE65E8"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4.- Integración de expedientes de auditoria.</w:t>
      </w:r>
    </w:p>
    <w:p w14:paraId="52286FF0"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5.- Elaboración de actas de auditoria, pliego de observaciones.</w:t>
      </w:r>
    </w:p>
    <w:p w14:paraId="745B3149"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6.- Elaboración de plan de Trabajo para auditorías y arqueos de caja.</w:t>
      </w:r>
    </w:p>
    <w:p w14:paraId="697EBB52"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7.- Resultado de auditoria financieras</w:t>
      </w:r>
    </w:p>
    <w:p w14:paraId="3DE53818"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8.- Reporte de avance de auditorias</w:t>
      </w:r>
    </w:p>
    <w:p w14:paraId="1DA5BB80"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9.- Orientar a los titulares y responsables de las áreas auditadas</w:t>
      </w:r>
    </w:p>
    <w:p w14:paraId="7A16DB9D"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10.- Revisar el control interno, asesorar en la implementación de mejoras.</w:t>
      </w:r>
    </w:p>
    <w:p w14:paraId="59F40620"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11.- Crear y/o entregar formatos para mejoras del control interno.</w:t>
      </w:r>
    </w:p>
    <w:p w14:paraId="019BEFA4"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12.- Arqueos de caja</w:t>
      </w:r>
    </w:p>
    <w:p w14:paraId="56451D46"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13.- Auxiliar en todos los trabajos de entrega-recepción por baja, cambio de área, incapacidad en las diversas áreas del Ayuntamiento, verificando el correcto llenado de los formatos y actas.</w:t>
      </w:r>
    </w:p>
    <w:p w14:paraId="3480F733"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14.- Elaborar los análisis de gastos de las juntas auxiliares</w:t>
      </w:r>
    </w:p>
    <w:p w14:paraId="52982CA1" w14:textId="77777777" w:rsidR="00652C9A" w:rsidRPr="00073CAB"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15.- Elaborar reporte de las participaciones de las juntas auxiliares.</w:t>
      </w:r>
    </w:p>
    <w:p w14:paraId="32F4F2CF" w14:textId="158CE1D4" w:rsidR="00652C9A" w:rsidRDefault="00652C9A"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073CAB">
        <w:rPr>
          <w:rFonts w:ascii="Arial" w:hAnsi="Arial" w:cs="Arial"/>
        </w:rPr>
        <w:t>1</w:t>
      </w:r>
      <w:r w:rsidR="00543485" w:rsidRPr="00073CAB">
        <w:rPr>
          <w:rFonts w:ascii="Arial" w:hAnsi="Arial" w:cs="Arial"/>
        </w:rPr>
        <w:t>6</w:t>
      </w:r>
      <w:r w:rsidRPr="00073CAB">
        <w:rPr>
          <w:rFonts w:ascii="Arial" w:hAnsi="Arial" w:cs="Arial"/>
        </w:rPr>
        <w:t>.</w:t>
      </w:r>
      <w:r w:rsidR="00543485" w:rsidRPr="00073CAB">
        <w:rPr>
          <w:rFonts w:ascii="Arial" w:hAnsi="Arial" w:cs="Arial"/>
        </w:rPr>
        <w:t>-</w:t>
      </w:r>
      <w:r w:rsidRPr="00073CAB">
        <w:rPr>
          <w:rFonts w:ascii="Arial" w:hAnsi="Arial" w:cs="Arial"/>
        </w:rPr>
        <w:t xml:space="preserve"> Cumplir con la máxima diligencia en el marco normativo que rigen en su actuar en su área, y las demás inherentes al cargo que desempeñan dentro de la administración pública Municipal.</w:t>
      </w:r>
    </w:p>
    <w:p w14:paraId="793EF298" w14:textId="17BAFFE3" w:rsidR="00901FAD" w:rsidRPr="00CD1842" w:rsidRDefault="00901FAD"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CD1842">
        <w:rPr>
          <w:rFonts w:ascii="Arial" w:hAnsi="Arial" w:cs="Arial"/>
        </w:rPr>
        <w:t>17.-</w:t>
      </w:r>
      <w:r w:rsidR="00F766C7" w:rsidRPr="00CD1842">
        <w:rPr>
          <w:rFonts w:ascii="Arial" w:hAnsi="Arial" w:cs="Arial"/>
        </w:rPr>
        <w:t xml:space="preserve"> </w:t>
      </w:r>
      <w:r w:rsidRPr="00CD1842">
        <w:rPr>
          <w:rFonts w:ascii="Arial" w:hAnsi="Arial" w:cs="Arial"/>
        </w:rPr>
        <w:t xml:space="preserve">Dar respuesta a las solicitudes de acceso a la información, cumplir con los criterios y lineamientos en materia de información reservada y datos personales, cumplir con los ordenamientos y criterios que en materia de Transparencia correspondan y atender los </w:t>
      </w:r>
      <w:r w:rsidRPr="00CD1842">
        <w:rPr>
          <w:rFonts w:ascii="Arial" w:hAnsi="Arial" w:cs="Arial"/>
        </w:rPr>
        <w:lastRenderedPageBreak/>
        <w:t>requerimientos, observaciones y recomendaciones que, en materia de Transparencia, acceso a la información y protección de datos personales realice la Unidad de Transparencia.</w:t>
      </w:r>
    </w:p>
    <w:p w14:paraId="7EED9E63" w14:textId="7F985EDE" w:rsidR="00901FAD" w:rsidRPr="00CD1842" w:rsidRDefault="00901FAD"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CD1842">
        <w:rPr>
          <w:rFonts w:ascii="Arial" w:hAnsi="Arial" w:cs="Arial"/>
        </w:rPr>
        <w:t>18.-Mantener debidamente organizados los documentos para su fácil localización y consulta, debiendo dar cumplimiento a la Ley de Archivos del Estado de Puebla, su Reglamento y la normatividad aplicable al tema.</w:t>
      </w:r>
    </w:p>
    <w:p w14:paraId="0BBB33A6" w14:textId="16C012A6" w:rsidR="00073CAB" w:rsidRPr="00CD1842" w:rsidRDefault="00901FAD"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CD1842">
        <w:rPr>
          <w:rFonts w:ascii="Arial" w:hAnsi="Arial" w:cs="Arial"/>
        </w:rPr>
        <w:t>19.-Custodiar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14:paraId="73BF0FA4" w14:textId="359FBFF6" w:rsidR="00901FAD" w:rsidRPr="00CD1842" w:rsidRDefault="00901FAD"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CD1842">
        <w:rPr>
          <w:rFonts w:ascii="Arial" w:hAnsi="Arial" w:cs="Arial"/>
        </w:rPr>
        <w:t>20.- Publicar y actualizar la información en el portal web institucional y en la plataforma nacional de transparencia a que se refiere el título quinto de la Ley de Transparencia y Acceso a la Información Pública del Estado de Puebla, mediante los formatos y en los términos que marque la normatividad aplicable al caso y la Unidad de Transparencia del Ayuntamiento.</w:t>
      </w:r>
    </w:p>
    <w:p w14:paraId="392510FE" w14:textId="07544639" w:rsidR="00073CAB" w:rsidRPr="00CD1842" w:rsidRDefault="00F766C7" w:rsidP="00073CAB">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rPr>
      </w:pPr>
      <w:r w:rsidRPr="00CD1842">
        <w:rPr>
          <w:rFonts w:ascii="Arial" w:hAnsi="Arial" w:cs="Arial"/>
        </w:rPr>
        <w:t xml:space="preserve">21.- Implementación del Control Interno de la Unidad Administrativa a su cargo, de </w:t>
      </w:r>
      <w:r w:rsidR="00CD1842" w:rsidRPr="00CD1842">
        <w:rPr>
          <w:rFonts w:ascii="Arial" w:hAnsi="Arial" w:cs="Arial"/>
        </w:rPr>
        <w:t>acuerdo a</w:t>
      </w:r>
      <w:r w:rsidRPr="00CD1842">
        <w:rPr>
          <w:rFonts w:ascii="Arial" w:hAnsi="Arial" w:cs="Arial"/>
        </w:rPr>
        <w:t xml:space="preserve"> los lineamientos aplicables.</w:t>
      </w:r>
    </w:p>
    <w:p w14:paraId="7A13AC43" w14:textId="77777777" w:rsidR="00652C9A" w:rsidRPr="00C4184F" w:rsidRDefault="00652C9A" w:rsidP="00652C9A">
      <w:pPr>
        <w:pStyle w:val="Sinespaciado"/>
        <w:jc w:val="center"/>
        <w:rPr>
          <w:rFonts w:ascii="Arial" w:hAnsi="Arial" w:cs="Arial"/>
          <w:b/>
          <w:sz w:val="23"/>
          <w:szCs w:val="23"/>
        </w:rPr>
      </w:pPr>
    </w:p>
    <w:p w14:paraId="14C7F809" w14:textId="77777777" w:rsidR="00901FAD" w:rsidRDefault="00901FAD" w:rsidP="00652C9A">
      <w:pPr>
        <w:pStyle w:val="Sinespaciado"/>
        <w:jc w:val="center"/>
        <w:rPr>
          <w:rFonts w:ascii="Arial" w:hAnsi="Arial" w:cs="Arial"/>
          <w:b/>
          <w:sz w:val="23"/>
          <w:szCs w:val="23"/>
        </w:rPr>
      </w:pPr>
    </w:p>
    <w:p w14:paraId="02BAA751" w14:textId="77777777" w:rsidR="00901FAD" w:rsidRDefault="00901FAD" w:rsidP="00652C9A">
      <w:pPr>
        <w:pStyle w:val="Sinespaciado"/>
        <w:jc w:val="center"/>
        <w:rPr>
          <w:rFonts w:ascii="Arial" w:hAnsi="Arial" w:cs="Arial"/>
          <w:b/>
          <w:sz w:val="23"/>
          <w:szCs w:val="23"/>
        </w:rPr>
      </w:pPr>
    </w:p>
    <w:p w14:paraId="34D0C046" w14:textId="77777777" w:rsidR="00901FAD" w:rsidRDefault="00901FAD" w:rsidP="00652C9A">
      <w:pPr>
        <w:pStyle w:val="Sinespaciado"/>
        <w:jc w:val="center"/>
        <w:rPr>
          <w:rFonts w:ascii="Arial" w:hAnsi="Arial" w:cs="Arial"/>
          <w:b/>
          <w:sz w:val="23"/>
          <w:szCs w:val="23"/>
        </w:rPr>
      </w:pPr>
    </w:p>
    <w:p w14:paraId="5FC487F7" w14:textId="7CA8A271" w:rsidR="00652C9A" w:rsidRDefault="00652C9A" w:rsidP="00652C9A">
      <w:pPr>
        <w:pStyle w:val="Sinespaciado"/>
        <w:jc w:val="center"/>
        <w:rPr>
          <w:rFonts w:ascii="Arial" w:hAnsi="Arial" w:cs="Arial"/>
          <w:b/>
          <w:sz w:val="23"/>
          <w:szCs w:val="23"/>
        </w:rPr>
      </w:pPr>
      <w:r w:rsidRPr="00C4184F">
        <w:rPr>
          <w:rFonts w:ascii="Arial" w:hAnsi="Arial" w:cs="Arial"/>
          <w:b/>
          <w:sz w:val="23"/>
          <w:szCs w:val="23"/>
        </w:rPr>
        <w:t>JEFE DEL ÁREA DE FISCALIZACIÓN</w:t>
      </w:r>
    </w:p>
    <w:p w14:paraId="6C6CCD86" w14:textId="0F1D380E" w:rsidR="00901FAD" w:rsidRDefault="00901FAD" w:rsidP="00652C9A">
      <w:pPr>
        <w:pStyle w:val="Sinespaciado"/>
        <w:jc w:val="center"/>
        <w:rPr>
          <w:rFonts w:ascii="Arial" w:hAnsi="Arial" w:cs="Arial"/>
          <w:b/>
          <w:sz w:val="23"/>
          <w:szCs w:val="23"/>
        </w:rPr>
      </w:pPr>
    </w:p>
    <w:p w14:paraId="6EFC1FC4" w14:textId="7751DCE0" w:rsidR="00901FAD" w:rsidRDefault="00901FAD" w:rsidP="00652C9A">
      <w:pPr>
        <w:pStyle w:val="Sinespaciado"/>
        <w:jc w:val="center"/>
        <w:rPr>
          <w:rFonts w:ascii="Arial" w:hAnsi="Arial" w:cs="Arial"/>
          <w:b/>
          <w:sz w:val="23"/>
          <w:szCs w:val="23"/>
        </w:rPr>
      </w:pPr>
    </w:p>
    <w:p w14:paraId="1A9378EF" w14:textId="20E7A2BF" w:rsidR="00901FAD" w:rsidRDefault="00901FAD" w:rsidP="00652C9A">
      <w:pPr>
        <w:pStyle w:val="Sinespaciado"/>
        <w:jc w:val="center"/>
        <w:rPr>
          <w:rFonts w:ascii="Arial" w:hAnsi="Arial" w:cs="Arial"/>
          <w:b/>
          <w:sz w:val="23"/>
          <w:szCs w:val="23"/>
        </w:rPr>
      </w:pPr>
    </w:p>
    <w:p w14:paraId="18BCA5D6" w14:textId="77777777" w:rsidR="00901FAD" w:rsidRPr="00C4184F" w:rsidRDefault="00901FAD" w:rsidP="00652C9A">
      <w:pPr>
        <w:pStyle w:val="Sinespaciado"/>
        <w:jc w:val="center"/>
        <w:rPr>
          <w:rFonts w:ascii="Arial" w:hAnsi="Arial" w:cs="Arial"/>
          <w:b/>
          <w:sz w:val="23"/>
          <w:szCs w:val="23"/>
        </w:rPr>
      </w:pPr>
    </w:p>
    <w:p w14:paraId="11A0F1DD" w14:textId="77777777" w:rsidR="00652C9A" w:rsidRPr="00C4184F" w:rsidRDefault="00652C9A" w:rsidP="00652C9A">
      <w:pPr>
        <w:pStyle w:val="Sinespaciado"/>
        <w:jc w:val="center"/>
        <w:rPr>
          <w:rFonts w:cs="Calibri"/>
          <w:color w:val="000000"/>
          <w:sz w:val="24"/>
          <w:szCs w:val="24"/>
        </w:rPr>
      </w:pPr>
      <w:r w:rsidRPr="00C4184F">
        <w:rPr>
          <w:b/>
          <w:sz w:val="24"/>
          <w:szCs w:val="24"/>
        </w:rPr>
        <w:t>__________________________________________</w:t>
      </w:r>
    </w:p>
    <w:p w14:paraId="3D2A8F3B" w14:textId="77777777" w:rsidR="00901FAD" w:rsidRDefault="00901FAD" w:rsidP="00652C9A">
      <w:pPr>
        <w:pStyle w:val="Sinespaciado"/>
        <w:rPr>
          <w:rFonts w:ascii="Arial" w:hAnsi="Arial" w:cs="Arial"/>
          <w:sz w:val="24"/>
          <w:szCs w:val="24"/>
          <w:u w:val="single"/>
        </w:rPr>
      </w:pPr>
    </w:p>
    <w:p w14:paraId="4A8D641A" w14:textId="77777777" w:rsidR="00901FAD" w:rsidRDefault="00901FAD" w:rsidP="00652C9A">
      <w:pPr>
        <w:pStyle w:val="Sinespaciado"/>
        <w:rPr>
          <w:rFonts w:ascii="Arial" w:hAnsi="Arial" w:cs="Arial"/>
          <w:sz w:val="24"/>
          <w:szCs w:val="24"/>
          <w:u w:val="single"/>
        </w:rPr>
      </w:pPr>
    </w:p>
    <w:p w14:paraId="7E12C9DF" w14:textId="77777777" w:rsidR="00901FAD" w:rsidRDefault="00901FAD" w:rsidP="00652C9A">
      <w:pPr>
        <w:pStyle w:val="Sinespaciado"/>
        <w:rPr>
          <w:rFonts w:ascii="Arial" w:hAnsi="Arial" w:cs="Arial"/>
          <w:sz w:val="24"/>
          <w:szCs w:val="24"/>
          <w:u w:val="single"/>
        </w:rPr>
      </w:pPr>
    </w:p>
    <w:p w14:paraId="61EE083F" w14:textId="77777777" w:rsidR="00901FAD" w:rsidRDefault="00901FAD" w:rsidP="00652C9A">
      <w:pPr>
        <w:pStyle w:val="Sinespaciado"/>
        <w:rPr>
          <w:rFonts w:ascii="Arial" w:hAnsi="Arial" w:cs="Arial"/>
          <w:sz w:val="24"/>
          <w:szCs w:val="24"/>
          <w:u w:val="single"/>
        </w:rPr>
      </w:pPr>
    </w:p>
    <w:p w14:paraId="10FFFE51" w14:textId="77777777" w:rsidR="00901FAD" w:rsidRDefault="00901FAD" w:rsidP="00652C9A">
      <w:pPr>
        <w:pStyle w:val="Sinespaciado"/>
        <w:rPr>
          <w:rFonts w:ascii="Arial" w:hAnsi="Arial" w:cs="Arial"/>
          <w:sz w:val="24"/>
          <w:szCs w:val="24"/>
          <w:u w:val="single"/>
        </w:rPr>
      </w:pPr>
    </w:p>
    <w:p w14:paraId="1FD4444E" w14:textId="77777777" w:rsidR="00901FAD" w:rsidRDefault="00901FAD" w:rsidP="00652C9A">
      <w:pPr>
        <w:pStyle w:val="Sinespaciado"/>
        <w:rPr>
          <w:rFonts w:ascii="Arial" w:hAnsi="Arial" w:cs="Arial"/>
          <w:sz w:val="24"/>
          <w:szCs w:val="24"/>
          <w:u w:val="single"/>
        </w:rPr>
      </w:pPr>
    </w:p>
    <w:p w14:paraId="0EF94266" w14:textId="77777777" w:rsidR="00901FAD" w:rsidRDefault="00901FAD" w:rsidP="00652C9A">
      <w:pPr>
        <w:pStyle w:val="Sinespaciado"/>
        <w:rPr>
          <w:rFonts w:ascii="Arial" w:hAnsi="Arial" w:cs="Arial"/>
          <w:sz w:val="24"/>
          <w:szCs w:val="24"/>
          <w:u w:val="single"/>
        </w:rPr>
      </w:pPr>
    </w:p>
    <w:p w14:paraId="7797D614" w14:textId="77777777" w:rsidR="00901FAD" w:rsidRDefault="00901FAD" w:rsidP="00652C9A">
      <w:pPr>
        <w:pStyle w:val="Sinespaciado"/>
        <w:rPr>
          <w:rFonts w:ascii="Arial" w:hAnsi="Arial" w:cs="Arial"/>
          <w:sz w:val="24"/>
          <w:szCs w:val="24"/>
          <w:u w:val="single"/>
        </w:rPr>
      </w:pPr>
    </w:p>
    <w:p w14:paraId="2AA565CB" w14:textId="02B7F7B3" w:rsidR="00901FAD" w:rsidRDefault="00901FAD" w:rsidP="00652C9A">
      <w:pPr>
        <w:pStyle w:val="Sinespaciado"/>
        <w:rPr>
          <w:rFonts w:ascii="Arial" w:hAnsi="Arial" w:cs="Arial"/>
          <w:sz w:val="24"/>
          <w:szCs w:val="24"/>
          <w:u w:val="single"/>
        </w:rPr>
      </w:pPr>
    </w:p>
    <w:p w14:paraId="66A6458C" w14:textId="77777777" w:rsidR="00585721" w:rsidRDefault="00585721" w:rsidP="00652C9A">
      <w:pPr>
        <w:pStyle w:val="Sinespaciado"/>
        <w:rPr>
          <w:rFonts w:ascii="Arial" w:hAnsi="Arial" w:cs="Arial"/>
          <w:sz w:val="24"/>
          <w:szCs w:val="24"/>
          <w:u w:val="single"/>
        </w:rPr>
      </w:pPr>
    </w:p>
    <w:p w14:paraId="20245891" w14:textId="77777777" w:rsidR="00901FAD" w:rsidRDefault="00901FAD" w:rsidP="00652C9A">
      <w:pPr>
        <w:pStyle w:val="Sinespaciado"/>
        <w:rPr>
          <w:rFonts w:ascii="Arial" w:hAnsi="Arial" w:cs="Arial"/>
          <w:sz w:val="24"/>
          <w:szCs w:val="24"/>
          <w:u w:val="single"/>
        </w:rPr>
      </w:pPr>
    </w:p>
    <w:p w14:paraId="139421DE" w14:textId="77777777" w:rsidR="00901FAD" w:rsidRDefault="00901FAD" w:rsidP="00652C9A">
      <w:pPr>
        <w:pStyle w:val="Sinespaciado"/>
        <w:rPr>
          <w:rFonts w:ascii="Arial" w:hAnsi="Arial" w:cs="Arial"/>
          <w:sz w:val="24"/>
          <w:szCs w:val="24"/>
          <w:u w:val="single"/>
        </w:rPr>
      </w:pPr>
    </w:p>
    <w:p w14:paraId="58C3FFC3" w14:textId="77777777" w:rsidR="00901FAD" w:rsidRDefault="00901FAD" w:rsidP="00652C9A">
      <w:pPr>
        <w:pStyle w:val="Sinespaciado"/>
        <w:rPr>
          <w:rFonts w:ascii="Arial" w:hAnsi="Arial" w:cs="Arial"/>
          <w:sz w:val="24"/>
          <w:szCs w:val="24"/>
          <w:u w:val="single"/>
        </w:rPr>
      </w:pPr>
    </w:p>
    <w:p w14:paraId="5874BE3B" w14:textId="77777777" w:rsidR="00901FAD" w:rsidRDefault="00901FAD" w:rsidP="00652C9A">
      <w:pPr>
        <w:pStyle w:val="Sinespaciado"/>
        <w:rPr>
          <w:rFonts w:ascii="Arial" w:hAnsi="Arial" w:cs="Arial"/>
          <w:sz w:val="24"/>
          <w:szCs w:val="24"/>
          <w:u w:val="single"/>
        </w:rPr>
      </w:pPr>
    </w:p>
    <w:p w14:paraId="790BD99A" w14:textId="77777777" w:rsidR="00901FAD" w:rsidRDefault="00901FAD" w:rsidP="00652C9A">
      <w:pPr>
        <w:pStyle w:val="Sinespaciado"/>
        <w:rPr>
          <w:rFonts w:ascii="Arial" w:hAnsi="Arial" w:cs="Arial"/>
          <w:sz w:val="24"/>
          <w:szCs w:val="24"/>
          <w:u w:val="single"/>
        </w:rPr>
      </w:pPr>
    </w:p>
    <w:p w14:paraId="62A82F6E" w14:textId="77777777" w:rsidR="00901FAD" w:rsidRDefault="00901FAD" w:rsidP="00652C9A">
      <w:pPr>
        <w:pStyle w:val="Sinespaciado"/>
        <w:rPr>
          <w:rFonts w:ascii="Arial" w:hAnsi="Arial" w:cs="Arial"/>
          <w:sz w:val="24"/>
          <w:szCs w:val="24"/>
          <w:u w:val="single"/>
        </w:rPr>
      </w:pPr>
    </w:p>
    <w:p w14:paraId="3268F117" w14:textId="77777777" w:rsidR="00901FAD" w:rsidRDefault="00901FAD" w:rsidP="00652C9A">
      <w:pPr>
        <w:pStyle w:val="Sinespaciado"/>
        <w:rPr>
          <w:rFonts w:ascii="Arial" w:hAnsi="Arial" w:cs="Arial"/>
          <w:sz w:val="24"/>
          <w:szCs w:val="24"/>
          <w:u w:val="single"/>
        </w:rPr>
      </w:pPr>
    </w:p>
    <w:p w14:paraId="3FF7A6E8" w14:textId="77777777" w:rsidR="00901FAD" w:rsidRDefault="00901FAD" w:rsidP="00652C9A">
      <w:pPr>
        <w:pStyle w:val="Sinespaciado"/>
        <w:rPr>
          <w:rFonts w:ascii="Arial" w:hAnsi="Arial" w:cs="Arial"/>
          <w:sz w:val="24"/>
          <w:szCs w:val="24"/>
          <w:u w:val="single"/>
        </w:rPr>
      </w:pPr>
    </w:p>
    <w:p w14:paraId="0F3C06DC" w14:textId="77777777" w:rsidR="00901FAD" w:rsidRDefault="00901FAD" w:rsidP="00652C9A">
      <w:pPr>
        <w:pStyle w:val="Sinespaciado"/>
        <w:rPr>
          <w:rFonts w:ascii="Arial" w:hAnsi="Arial" w:cs="Arial"/>
          <w:sz w:val="24"/>
          <w:szCs w:val="24"/>
          <w:u w:val="single"/>
        </w:rPr>
      </w:pPr>
    </w:p>
    <w:p w14:paraId="066D41C3" w14:textId="77777777" w:rsidR="00901FAD" w:rsidRDefault="00901FAD" w:rsidP="00652C9A">
      <w:pPr>
        <w:pStyle w:val="Sinespaciado"/>
        <w:rPr>
          <w:rFonts w:ascii="Arial" w:hAnsi="Arial" w:cs="Arial"/>
          <w:sz w:val="24"/>
          <w:szCs w:val="24"/>
          <w:u w:val="single"/>
        </w:rPr>
      </w:pPr>
    </w:p>
    <w:p w14:paraId="52E9B381" w14:textId="77777777" w:rsidR="00901FAD" w:rsidRDefault="00901FAD" w:rsidP="00652C9A">
      <w:pPr>
        <w:pStyle w:val="Sinespaciado"/>
        <w:rPr>
          <w:rFonts w:ascii="Arial" w:hAnsi="Arial" w:cs="Arial"/>
          <w:sz w:val="24"/>
          <w:szCs w:val="24"/>
          <w:u w:val="single"/>
        </w:rPr>
      </w:pPr>
    </w:p>
    <w:p w14:paraId="666B6AAC" w14:textId="6B66697C" w:rsidR="00652C9A" w:rsidRPr="00C4184F" w:rsidRDefault="00652C9A" w:rsidP="00652C9A">
      <w:pPr>
        <w:pStyle w:val="Sinespaciado"/>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41E83BF3" w14:textId="77777777" w:rsidR="00652C9A" w:rsidRPr="00C4184F" w:rsidRDefault="00652C9A" w:rsidP="00652C9A">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4656"/>
        <w:gridCol w:w="4738"/>
      </w:tblGrid>
      <w:tr w:rsidR="00652C9A" w:rsidRPr="00C4184F" w14:paraId="10E2E492" w14:textId="77777777" w:rsidTr="00B36B14">
        <w:tc>
          <w:tcPr>
            <w:tcW w:w="5035" w:type="dxa"/>
            <w:shd w:val="clear" w:color="auto" w:fill="auto"/>
          </w:tcPr>
          <w:p w14:paraId="0550AF99" w14:textId="77777777" w:rsidR="00652C9A" w:rsidRPr="00C4184F" w:rsidRDefault="00652C9A" w:rsidP="00B36B14">
            <w:pPr>
              <w:pStyle w:val="Sinespaciado"/>
              <w:rPr>
                <w:rFonts w:ascii="Arial" w:hAnsi="Arial" w:cs="Arial"/>
                <w:b/>
                <w:sz w:val="24"/>
                <w:szCs w:val="24"/>
              </w:rPr>
            </w:pPr>
            <w:r w:rsidRPr="00C4184F">
              <w:rPr>
                <w:rFonts w:ascii="Arial" w:hAnsi="Arial" w:cs="Arial"/>
                <w:b/>
                <w:color w:val="000000"/>
                <w:sz w:val="24"/>
                <w:szCs w:val="24"/>
              </w:rPr>
              <w:t>Título del Puesto</w:t>
            </w:r>
          </w:p>
        </w:tc>
        <w:tc>
          <w:tcPr>
            <w:tcW w:w="5035" w:type="dxa"/>
            <w:shd w:val="clear" w:color="auto" w:fill="auto"/>
          </w:tcPr>
          <w:p w14:paraId="036D3DA7" w14:textId="34592291" w:rsidR="00652C9A" w:rsidRPr="00C4184F" w:rsidRDefault="00652C9A" w:rsidP="00B36B14">
            <w:pPr>
              <w:pStyle w:val="Sinespaciado"/>
              <w:jc w:val="both"/>
              <w:rPr>
                <w:rFonts w:ascii="Arial" w:hAnsi="Arial" w:cs="Arial"/>
                <w:b/>
                <w:sz w:val="24"/>
                <w:szCs w:val="24"/>
              </w:rPr>
            </w:pPr>
            <w:r w:rsidRPr="00C4184F">
              <w:rPr>
                <w:rFonts w:ascii="Arial" w:hAnsi="Arial" w:cs="Arial"/>
                <w:b/>
                <w:sz w:val="24"/>
                <w:szCs w:val="24"/>
              </w:rPr>
              <w:t>Auxiliar</w:t>
            </w:r>
            <w:r w:rsidR="00901FAD">
              <w:rPr>
                <w:rFonts w:ascii="Arial" w:hAnsi="Arial" w:cs="Arial"/>
                <w:b/>
                <w:sz w:val="24"/>
                <w:szCs w:val="24"/>
              </w:rPr>
              <w:t xml:space="preserve"> </w:t>
            </w:r>
            <w:r w:rsidR="00901FAD" w:rsidRPr="00145E80">
              <w:rPr>
                <w:rFonts w:ascii="Arial" w:hAnsi="Arial" w:cs="Arial"/>
                <w:b/>
                <w:sz w:val="24"/>
                <w:szCs w:val="24"/>
              </w:rPr>
              <w:t>“A”</w:t>
            </w:r>
            <w:r w:rsidR="00FB31CF">
              <w:rPr>
                <w:rFonts w:ascii="Arial" w:hAnsi="Arial" w:cs="Arial"/>
                <w:b/>
                <w:sz w:val="24"/>
                <w:szCs w:val="24"/>
              </w:rPr>
              <w:t xml:space="preserve"> (Fiscalización)</w:t>
            </w:r>
          </w:p>
        </w:tc>
      </w:tr>
      <w:tr w:rsidR="00652C9A" w:rsidRPr="00C4184F" w14:paraId="1E39872E" w14:textId="77777777" w:rsidTr="00B36B14">
        <w:tc>
          <w:tcPr>
            <w:tcW w:w="5035" w:type="dxa"/>
            <w:shd w:val="clear" w:color="auto" w:fill="auto"/>
          </w:tcPr>
          <w:p w14:paraId="6B6771A7"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Unidad Administrativa</w:t>
            </w:r>
          </w:p>
        </w:tc>
        <w:tc>
          <w:tcPr>
            <w:tcW w:w="5035" w:type="dxa"/>
            <w:shd w:val="clear" w:color="auto" w:fill="auto"/>
          </w:tcPr>
          <w:p w14:paraId="7A8011D8" w14:textId="77777777" w:rsidR="00652C9A" w:rsidRPr="00C4184F" w:rsidRDefault="00652C9A" w:rsidP="00B36B14">
            <w:pPr>
              <w:pStyle w:val="Sinespaciado"/>
              <w:jc w:val="center"/>
              <w:rPr>
                <w:rFonts w:ascii="Arial" w:hAnsi="Arial" w:cs="Arial"/>
                <w:color w:val="000000"/>
                <w:sz w:val="24"/>
                <w:szCs w:val="24"/>
              </w:rPr>
            </w:pPr>
            <w:r w:rsidRPr="00C4184F">
              <w:rPr>
                <w:rFonts w:ascii="Arial" w:hAnsi="Arial" w:cs="Arial"/>
                <w:color w:val="000000"/>
                <w:sz w:val="23"/>
                <w:szCs w:val="23"/>
              </w:rPr>
              <w:t>Jefatura del Departamento de Fiscalización</w:t>
            </w:r>
          </w:p>
        </w:tc>
      </w:tr>
      <w:tr w:rsidR="00652C9A" w:rsidRPr="00C4184F" w14:paraId="3992F3AF" w14:textId="77777777" w:rsidTr="00B36B14">
        <w:tc>
          <w:tcPr>
            <w:tcW w:w="5035" w:type="dxa"/>
            <w:shd w:val="clear" w:color="auto" w:fill="auto"/>
          </w:tcPr>
          <w:p w14:paraId="20039EFE"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Área de adscripción</w:t>
            </w:r>
          </w:p>
        </w:tc>
        <w:tc>
          <w:tcPr>
            <w:tcW w:w="5035" w:type="dxa"/>
            <w:shd w:val="clear" w:color="auto" w:fill="auto"/>
          </w:tcPr>
          <w:p w14:paraId="45F7415A" w14:textId="77777777" w:rsidR="00652C9A" w:rsidRPr="00C4184F" w:rsidRDefault="00652C9A" w:rsidP="00B36B14">
            <w:pPr>
              <w:pStyle w:val="Sinespaciado"/>
              <w:jc w:val="both"/>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70D2A5AE" w14:textId="77777777" w:rsidTr="00B36B14">
        <w:tc>
          <w:tcPr>
            <w:tcW w:w="5035" w:type="dxa"/>
            <w:shd w:val="clear" w:color="auto" w:fill="auto"/>
          </w:tcPr>
          <w:p w14:paraId="559B602F"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A quién reporta</w:t>
            </w:r>
          </w:p>
        </w:tc>
        <w:tc>
          <w:tcPr>
            <w:tcW w:w="5035" w:type="dxa"/>
            <w:shd w:val="clear" w:color="auto" w:fill="auto"/>
          </w:tcPr>
          <w:p w14:paraId="44C5BC39" w14:textId="440BA1B4" w:rsidR="00652C9A" w:rsidRPr="00C4184F" w:rsidRDefault="00901FAD" w:rsidP="00B36B14">
            <w:pPr>
              <w:pStyle w:val="Sinespaciado"/>
              <w:jc w:val="both"/>
              <w:rPr>
                <w:rFonts w:ascii="Arial" w:hAnsi="Arial" w:cs="Arial"/>
                <w:color w:val="000000"/>
                <w:sz w:val="24"/>
                <w:szCs w:val="24"/>
              </w:rPr>
            </w:pPr>
            <w:r w:rsidRPr="00145E80">
              <w:rPr>
                <w:rFonts w:ascii="Arial" w:hAnsi="Arial" w:cs="Arial"/>
                <w:sz w:val="24"/>
                <w:szCs w:val="24"/>
              </w:rPr>
              <w:t xml:space="preserve">Contralor Municipal </w:t>
            </w:r>
            <w:r>
              <w:rPr>
                <w:rFonts w:ascii="Arial" w:hAnsi="Arial" w:cs="Arial"/>
                <w:color w:val="000000"/>
                <w:sz w:val="24"/>
                <w:szCs w:val="24"/>
              </w:rPr>
              <w:t xml:space="preserve">y </w:t>
            </w:r>
            <w:r w:rsidR="00652C9A" w:rsidRPr="00C4184F">
              <w:rPr>
                <w:rFonts w:ascii="Arial" w:hAnsi="Arial" w:cs="Arial"/>
                <w:color w:val="000000"/>
                <w:sz w:val="24"/>
                <w:szCs w:val="24"/>
              </w:rPr>
              <w:t xml:space="preserve">Jefe del Departamento </w:t>
            </w:r>
            <w:r w:rsidR="003F7CD8" w:rsidRPr="00C4184F">
              <w:rPr>
                <w:rFonts w:ascii="Arial" w:hAnsi="Arial" w:cs="Arial"/>
                <w:color w:val="000000"/>
                <w:sz w:val="24"/>
                <w:szCs w:val="24"/>
              </w:rPr>
              <w:t>de Fiscalización</w:t>
            </w:r>
          </w:p>
        </w:tc>
      </w:tr>
      <w:tr w:rsidR="00652C9A" w:rsidRPr="00C4184F" w14:paraId="596580CE" w14:textId="77777777" w:rsidTr="00B36B14">
        <w:tc>
          <w:tcPr>
            <w:tcW w:w="5035" w:type="dxa"/>
            <w:shd w:val="clear" w:color="auto" w:fill="auto"/>
          </w:tcPr>
          <w:p w14:paraId="5C2AEF48"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A quien supervisa</w:t>
            </w:r>
          </w:p>
        </w:tc>
        <w:tc>
          <w:tcPr>
            <w:tcW w:w="5035" w:type="dxa"/>
            <w:shd w:val="clear" w:color="auto" w:fill="auto"/>
          </w:tcPr>
          <w:p w14:paraId="762A8CB9" w14:textId="77777777" w:rsidR="00652C9A" w:rsidRPr="00C4184F" w:rsidRDefault="00652C9A" w:rsidP="00B36B14">
            <w:pPr>
              <w:pStyle w:val="Sinespaciado"/>
              <w:jc w:val="both"/>
              <w:rPr>
                <w:rFonts w:ascii="Arial" w:hAnsi="Arial" w:cs="Arial"/>
                <w:color w:val="000000"/>
                <w:sz w:val="24"/>
                <w:szCs w:val="24"/>
              </w:rPr>
            </w:pPr>
            <w:r w:rsidRPr="00C4184F">
              <w:rPr>
                <w:rFonts w:ascii="Arial" w:hAnsi="Arial" w:cs="Arial"/>
                <w:color w:val="000000"/>
                <w:sz w:val="24"/>
                <w:szCs w:val="24"/>
              </w:rPr>
              <w:t>N/A</w:t>
            </w:r>
          </w:p>
        </w:tc>
      </w:tr>
      <w:tr w:rsidR="00652C9A" w:rsidRPr="00C4184F" w14:paraId="787406E3" w14:textId="77777777" w:rsidTr="00B36B14">
        <w:tc>
          <w:tcPr>
            <w:tcW w:w="5035" w:type="dxa"/>
            <w:shd w:val="clear" w:color="auto" w:fill="auto"/>
          </w:tcPr>
          <w:p w14:paraId="260B3262"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No. de personas en el puesto</w:t>
            </w:r>
          </w:p>
        </w:tc>
        <w:tc>
          <w:tcPr>
            <w:tcW w:w="5035" w:type="dxa"/>
            <w:shd w:val="clear" w:color="auto" w:fill="auto"/>
          </w:tcPr>
          <w:p w14:paraId="1698A163" w14:textId="77777777" w:rsidR="00652C9A" w:rsidRPr="00C4184F" w:rsidRDefault="00652C9A" w:rsidP="00B36B14">
            <w:pPr>
              <w:pStyle w:val="Sinespaciado"/>
              <w:rPr>
                <w:rFonts w:ascii="Arial" w:hAnsi="Arial" w:cs="Arial"/>
                <w:sz w:val="24"/>
                <w:szCs w:val="24"/>
              </w:rPr>
            </w:pPr>
            <w:r w:rsidRPr="00C4184F">
              <w:rPr>
                <w:rFonts w:ascii="Arial" w:hAnsi="Arial" w:cs="Arial"/>
                <w:color w:val="000000"/>
                <w:sz w:val="24"/>
                <w:szCs w:val="24"/>
              </w:rPr>
              <w:t>Uno</w:t>
            </w:r>
          </w:p>
        </w:tc>
      </w:tr>
      <w:tr w:rsidR="00652C9A" w:rsidRPr="00C4184F" w14:paraId="04668507" w14:textId="77777777" w:rsidTr="00B36B14">
        <w:tc>
          <w:tcPr>
            <w:tcW w:w="5035" w:type="dxa"/>
            <w:shd w:val="clear" w:color="auto" w:fill="auto"/>
          </w:tcPr>
          <w:p w14:paraId="16392DF3" w14:textId="77777777" w:rsidR="00652C9A" w:rsidRPr="00C4184F" w:rsidRDefault="00652C9A" w:rsidP="00B36B14">
            <w:pPr>
              <w:pStyle w:val="Sinespaciado"/>
              <w:rPr>
                <w:rFonts w:ascii="Arial" w:hAnsi="Arial" w:cs="Arial"/>
                <w:b/>
                <w:color w:val="000000"/>
                <w:sz w:val="24"/>
                <w:szCs w:val="24"/>
              </w:rPr>
            </w:pPr>
            <w:r w:rsidRPr="00C4184F">
              <w:rPr>
                <w:rFonts w:ascii="Arial" w:hAnsi="Arial" w:cs="Arial"/>
                <w:b/>
                <w:color w:val="000000"/>
                <w:sz w:val="24"/>
                <w:szCs w:val="24"/>
              </w:rPr>
              <w:t xml:space="preserve">Perfil del Puesto </w:t>
            </w:r>
          </w:p>
        </w:tc>
        <w:tc>
          <w:tcPr>
            <w:tcW w:w="5035" w:type="dxa"/>
            <w:shd w:val="clear" w:color="auto" w:fill="auto"/>
          </w:tcPr>
          <w:p w14:paraId="2AA483F1" w14:textId="77777777" w:rsidR="00652C9A" w:rsidRPr="00C4184F" w:rsidRDefault="00652C9A" w:rsidP="00B36B14">
            <w:pPr>
              <w:pStyle w:val="Sinespaciado"/>
              <w:rPr>
                <w:rFonts w:ascii="Arial" w:hAnsi="Arial" w:cs="Arial"/>
                <w:color w:val="000000"/>
                <w:sz w:val="24"/>
                <w:szCs w:val="24"/>
              </w:rPr>
            </w:pPr>
          </w:p>
        </w:tc>
      </w:tr>
      <w:tr w:rsidR="00652C9A" w:rsidRPr="00C4184F" w14:paraId="7B94FA34" w14:textId="77777777" w:rsidTr="00B36B14">
        <w:tc>
          <w:tcPr>
            <w:tcW w:w="5035" w:type="dxa"/>
            <w:shd w:val="clear" w:color="auto" w:fill="auto"/>
          </w:tcPr>
          <w:p w14:paraId="6C0A142A"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Escolaridad</w:t>
            </w:r>
          </w:p>
        </w:tc>
        <w:tc>
          <w:tcPr>
            <w:tcW w:w="5035" w:type="dxa"/>
            <w:shd w:val="clear" w:color="auto" w:fill="auto"/>
          </w:tcPr>
          <w:p w14:paraId="59B4790E"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 xml:space="preserve">Licenciatura </w:t>
            </w:r>
          </w:p>
        </w:tc>
      </w:tr>
      <w:tr w:rsidR="00652C9A" w:rsidRPr="00C4184F" w14:paraId="7E601C71" w14:textId="77777777" w:rsidTr="00B36B14">
        <w:tc>
          <w:tcPr>
            <w:tcW w:w="5035" w:type="dxa"/>
            <w:shd w:val="clear" w:color="auto" w:fill="auto"/>
          </w:tcPr>
          <w:p w14:paraId="1D4FA137"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Años de experiencia</w:t>
            </w:r>
          </w:p>
        </w:tc>
        <w:tc>
          <w:tcPr>
            <w:tcW w:w="5035" w:type="dxa"/>
            <w:shd w:val="clear" w:color="auto" w:fill="auto"/>
          </w:tcPr>
          <w:p w14:paraId="12E88C6E"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1 Año</w:t>
            </w:r>
          </w:p>
        </w:tc>
      </w:tr>
      <w:tr w:rsidR="00652C9A" w:rsidRPr="00C4184F" w14:paraId="67B9407B" w14:textId="77777777" w:rsidTr="00B36B14">
        <w:tc>
          <w:tcPr>
            <w:tcW w:w="5035" w:type="dxa"/>
            <w:shd w:val="clear" w:color="auto" w:fill="auto"/>
          </w:tcPr>
          <w:p w14:paraId="48301C01" w14:textId="77777777" w:rsidR="00652C9A" w:rsidRPr="00C4184F" w:rsidRDefault="00652C9A" w:rsidP="00B36B14">
            <w:pPr>
              <w:pStyle w:val="Sinespaciado"/>
              <w:rPr>
                <w:rFonts w:ascii="Arial" w:hAnsi="Arial" w:cs="Arial"/>
                <w:color w:val="000000"/>
                <w:sz w:val="24"/>
                <w:szCs w:val="24"/>
              </w:rPr>
            </w:pPr>
            <w:r w:rsidRPr="00C4184F">
              <w:rPr>
                <w:rFonts w:ascii="Arial" w:hAnsi="Arial" w:cs="Arial"/>
                <w:sz w:val="24"/>
                <w:szCs w:val="24"/>
              </w:rPr>
              <w:t>Conocimientos básicos</w:t>
            </w:r>
          </w:p>
        </w:tc>
        <w:tc>
          <w:tcPr>
            <w:tcW w:w="5035" w:type="dxa"/>
            <w:shd w:val="clear" w:color="auto" w:fill="auto"/>
          </w:tcPr>
          <w:p w14:paraId="78AF1D10" w14:textId="77777777" w:rsidR="00652C9A" w:rsidRPr="00C4184F" w:rsidRDefault="00652C9A" w:rsidP="001E773B">
            <w:pPr>
              <w:pStyle w:val="Sinespaciado"/>
              <w:numPr>
                <w:ilvl w:val="0"/>
                <w:numId w:val="5"/>
              </w:numPr>
              <w:rPr>
                <w:rFonts w:ascii="Arial" w:hAnsi="Arial" w:cs="Arial"/>
                <w:sz w:val="24"/>
                <w:szCs w:val="24"/>
              </w:rPr>
            </w:pPr>
            <w:r w:rsidRPr="00C4184F">
              <w:rPr>
                <w:rFonts w:ascii="Arial" w:hAnsi="Arial" w:cs="Arial"/>
                <w:sz w:val="24"/>
                <w:szCs w:val="24"/>
              </w:rPr>
              <w:t>Contabilidad</w:t>
            </w:r>
          </w:p>
          <w:p w14:paraId="70FAF2AF" w14:textId="77777777" w:rsidR="00652C9A" w:rsidRPr="00C4184F" w:rsidRDefault="00652C9A" w:rsidP="001E773B">
            <w:pPr>
              <w:pStyle w:val="Sinespaciado"/>
              <w:numPr>
                <w:ilvl w:val="0"/>
                <w:numId w:val="5"/>
              </w:numPr>
              <w:rPr>
                <w:rFonts w:ascii="Arial" w:hAnsi="Arial" w:cs="Arial"/>
                <w:sz w:val="24"/>
                <w:szCs w:val="24"/>
              </w:rPr>
            </w:pPr>
            <w:r w:rsidRPr="00C4184F">
              <w:rPr>
                <w:rFonts w:ascii="Arial" w:hAnsi="Arial" w:cs="Arial"/>
                <w:sz w:val="24"/>
                <w:szCs w:val="24"/>
              </w:rPr>
              <w:t>Administración Pública Municipal</w:t>
            </w:r>
          </w:p>
          <w:p w14:paraId="663D17C9" w14:textId="77777777" w:rsidR="00652C9A" w:rsidRPr="00C4184F" w:rsidRDefault="00652C9A" w:rsidP="001E773B">
            <w:pPr>
              <w:pStyle w:val="Sinespaciado"/>
              <w:numPr>
                <w:ilvl w:val="0"/>
                <w:numId w:val="5"/>
              </w:numPr>
              <w:rPr>
                <w:rFonts w:ascii="Arial" w:hAnsi="Arial" w:cs="Arial"/>
                <w:sz w:val="24"/>
                <w:szCs w:val="24"/>
              </w:rPr>
            </w:pPr>
            <w:r w:rsidRPr="00C4184F">
              <w:rPr>
                <w:rFonts w:ascii="Arial" w:hAnsi="Arial" w:cs="Arial"/>
                <w:sz w:val="24"/>
                <w:szCs w:val="24"/>
              </w:rPr>
              <w:t>Finanzas</w:t>
            </w:r>
          </w:p>
          <w:p w14:paraId="50C66FBB" w14:textId="77777777" w:rsidR="00652C9A" w:rsidRPr="00C4184F" w:rsidRDefault="00652C9A" w:rsidP="001E773B">
            <w:pPr>
              <w:pStyle w:val="Sinespaciado"/>
              <w:numPr>
                <w:ilvl w:val="0"/>
                <w:numId w:val="5"/>
              </w:numPr>
              <w:rPr>
                <w:rFonts w:ascii="Arial" w:hAnsi="Arial" w:cs="Arial"/>
                <w:sz w:val="24"/>
                <w:szCs w:val="24"/>
              </w:rPr>
            </w:pPr>
            <w:r w:rsidRPr="00C4184F">
              <w:rPr>
                <w:rFonts w:ascii="Arial" w:hAnsi="Arial" w:cs="Arial"/>
                <w:sz w:val="24"/>
                <w:szCs w:val="24"/>
              </w:rPr>
              <w:t xml:space="preserve">Fiscalización  </w:t>
            </w:r>
          </w:p>
        </w:tc>
      </w:tr>
      <w:tr w:rsidR="00652C9A" w:rsidRPr="00C4184F" w14:paraId="44010E93" w14:textId="77777777" w:rsidTr="00B36B14">
        <w:tc>
          <w:tcPr>
            <w:tcW w:w="5035" w:type="dxa"/>
            <w:shd w:val="clear" w:color="auto" w:fill="auto"/>
          </w:tcPr>
          <w:p w14:paraId="48EBAFEF" w14:textId="77777777" w:rsidR="00652C9A" w:rsidRPr="00C4184F" w:rsidRDefault="00652C9A" w:rsidP="00B36B14">
            <w:pPr>
              <w:pStyle w:val="Sinespaciado"/>
              <w:rPr>
                <w:rFonts w:ascii="Arial" w:hAnsi="Arial" w:cs="Arial"/>
                <w:sz w:val="24"/>
                <w:szCs w:val="24"/>
              </w:rPr>
            </w:pPr>
            <w:r w:rsidRPr="00C4184F">
              <w:rPr>
                <w:rFonts w:ascii="Arial" w:hAnsi="Arial" w:cs="Arial"/>
                <w:sz w:val="24"/>
                <w:szCs w:val="24"/>
              </w:rPr>
              <w:t>Habilidades</w:t>
            </w:r>
          </w:p>
        </w:tc>
        <w:tc>
          <w:tcPr>
            <w:tcW w:w="5035" w:type="dxa"/>
            <w:shd w:val="clear" w:color="auto" w:fill="auto"/>
          </w:tcPr>
          <w:p w14:paraId="14C94A54"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Fiscalización de los recursos públicos</w:t>
            </w:r>
          </w:p>
          <w:p w14:paraId="09353E94"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Manejo de PC</w:t>
            </w:r>
          </w:p>
          <w:p w14:paraId="5AAE60DF"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Organizado</w:t>
            </w:r>
          </w:p>
          <w:p w14:paraId="6EC7322F"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Responsable</w:t>
            </w:r>
          </w:p>
          <w:p w14:paraId="6ADD39D8"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Disciplinado</w:t>
            </w:r>
          </w:p>
        </w:tc>
      </w:tr>
    </w:tbl>
    <w:p w14:paraId="77990806" w14:textId="77777777" w:rsidR="00652C9A" w:rsidRPr="00C4184F" w:rsidRDefault="00652C9A" w:rsidP="00652C9A">
      <w:pPr>
        <w:pStyle w:val="Sinespaciado"/>
        <w:rPr>
          <w:rFonts w:ascii="Arial" w:hAnsi="Arial" w:cs="Arial"/>
          <w:sz w:val="24"/>
          <w:szCs w:val="24"/>
        </w:rPr>
      </w:pPr>
    </w:p>
    <w:p w14:paraId="44D5BA3A"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center"/>
        <w:rPr>
          <w:rFonts w:ascii="Arial" w:hAnsi="Arial" w:cs="Arial"/>
          <w:b/>
        </w:rPr>
      </w:pPr>
      <w:r w:rsidRPr="00C4184F">
        <w:rPr>
          <w:rFonts w:ascii="Arial" w:hAnsi="Arial" w:cs="Arial"/>
          <w:b/>
        </w:rPr>
        <w:t>Descripción General del Puesto</w:t>
      </w:r>
    </w:p>
    <w:p w14:paraId="56561A36"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C4184F">
        <w:rPr>
          <w:rFonts w:ascii="Arial" w:hAnsi="Arial" w:cs="Arial"/>
        </w:rPr>
        <w:t>Es responsable de auxiliar en las revisiones de los recursos públicos asignados al H. Ayuntamiento.</w:t>
      </w:r>
    </w:p>
    <w:p w14:paraId="4FB960C0" w14:textId="77777777" w:rsidR="00652C9A" w:rsidRPr="00C4184F" w:rsidRDefault="00652C9A" w:rsidP="00652C9A">
      <w:pPr>
        <w:pStyle w:val="Sinespaciado"/>
        <w:jc w:val="both"/>
        <w:rPr>
          <w:rFonts w:ascii="Arial" w:hAnsi="Arial" w:cs="Arial"/>
          <w:b/>
          <w:bCs/>
        </w:rPr>
      </w:pPr>
    </w:p>
    <w:p w14:paraId="15C18CDB"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b/>
          <w:bCs/>
        </w:rPr>
      </w:pPr>
      <w:r w:rsidRPr="00C4184F">
        <w:rPr>
          <w:rFonts w:ascii="Arial" w:hAnsi="Arial" w:cs="Arial"/>
          <w:b/>
          <w:bCs/>
        </w:rPr>
        <w:t>Funciones Principales</w:t>
      </w:r>
    </w:p>
    <w:p w14:paraId="3D455EA3"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C4184F">
        <w:rPr>
          <w:rFonts w:ascii="Arial" w:hAnsi="Arial" w:cs="Arial"/>
        </w:rPr>
        <w:t>1.- Acordar con su jefe inmediato el programa de auditorías a dependencias y juntas auxiliares a fin de vigilar la aplicación de los recursos asignados.</w:t>
      </w:r>
    </w:p>
    <w:p w14:paraId="294C6C15"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C4184F">
        <w:rPr>
          <w:rFonts w:ascii="Arial" w:hAnsi="Arial" w:cs="Arial"/>
        </w:rPr>
        <w:t>2.- Elaboración de oficios de notificación, contestación. Foliar y archivar documentos.</w:t>
      </w:r>
    </w:p>
    <w:p w14:paraId="73DB2570"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C4184F">
        <w:rPr>
          <w:rFonts w:ascii="Arial" w:hAnsi="Arial" w:cs="Arial"/>
        </w:rPr>
        <w:t>3.- Arqueos de caja</w:t>
      </w:r>
    </w:p>
    <w:p w14:paraId="3938224A"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C4184F">
        <w:rPr>
          <w:rFonts w:ascii="Arial" w:hAnsi="Arial" w:cs="Arial"/>
        </w:rPr>
        <w:t>4.- Elaboración de las órdenes de inicio de auditoria para las juntas auxiliares.</w:t>
      </w:r>
    </w:p>
    <w:p w14:paraId="39883A3D"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C4184F">
        <w:rPr>
          <w:rFonts w:ascii="Arial" w:hAnsi="Arial" w:cs="Arial"/>
        </w:rPr>
        <w:t>5.- Auxiliar en la Entrega- Recepción</w:t>
      </w:r>
    </w:p>
    <w:p w14:paraId="3A2F0955"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C4184F">
        <w:rPr>
          <w:rFonts w:ascii="Arial" w:hAnsi="Arial" w:cs="Arial"/>
        </w:rPr>
        <w:t>6.- Desarrollar todas aquellas actividades que sean encomendadas por su jefe inmediato.</w:t>
      </w:r>
    </w:p>
    <w:p w14:paraId="3985CD2F" w14:textId="77777777"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C4184F">
        <w:rPr>
          <w:rFonts w:ascii="Arial" w:hAnsi="Arial" w:cs="Arial"/>
        </w:rPr>
        <w:t>7.- Llenar los formatos para el registro del archivo, hacer caratulas, registrar en el anexo 40 y archivar en cajas.</w:t>
      </w:r>
    </w:p>
    <w:p w14:paraId="5D1D4C9A" w14:textId="087252B8" w:rsidR="00652C9A"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C4184F">
        <w:rPr>
          <w:rFonts w:ascii="Arial" w:hAnsi="Arial" w:cs="Arial"/>
        </w:rPr>
        <w:t>8.- Cumplir con la máxima diligencia en el marco normativo que rigen en su actuar en su área, y las demás inherentes al cargo que desempeñan dentro de la administración pública Municipal.</w:t>
      </w:r>
    </w:p>
    <w:p w14:paraId="412FAC2A" w14:textId="183A1B9F" w:rsidR="00901FAD" w:rsidRPr="00145E80" w:rsidRDefault="00901FAD" w:rsidP="00901FAD">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9</w:t>
      </w:r>
      <w:r w:rsidRPr="00145E80">
        <w:rPr>
          <w:rFonts w:ascii="Arial" w:hAnsi="Arial" w:cs="Arial"/>
        </w:rPr>
        <w:t>.- Mantener debidamente organizados los documentos para su fácil localización y consulta, debiendo dar cumplimiento a la Ley de Archivos del Estado de Puebla, su Reglamento y la normatividad aplicable al tema.</w:t>
      </w:r>
    </w:p>
    <w:p w14:paraId="5CEC91CF" w14:textId="7940B123" w:rsidR="00901FAD" w:rsidRPr="00145E80" w:rsidRDefault="00901FAD" w:rsidP="00901FAD">
      <w:pPr>
        <w:pStyle w:val="Sinespaciado"/>
        <w:pBdr>
          <w:top w:val="single" w:sz="4" w:space="1" w:color="auto"/>
          <w:left w:val="single" w:sz="4" w:space="4" w:color="auto"/>
          <w:bottom w:val="single" w:sz="4" w:space="1" w:color="auto"/>
          <w:right w:val="single" w:sz="4" w:space="4" w:color="auto"/>
        </w:pBdr>
        <w:jc w:val="both"/>
        <w:rPr>
          <w:rFonts w:ascii="Arial" w:hAnsi="Arial" w:cs="Arial"/>
        </w:rPr>
      </w:pPr>
      <w:r w:rsidRPr="00145E80">
        <w:rPr>
          <w:rFonts w:ascii="Arial" w:hAnsi="Arial" w:cs="Arial"/>
        </w:rPr>
        <w:t>10.-</w:t>
      </w:r>
      <w:r w:rsidRPr="00145E80">
        <w:rPr>
          <w:rFonts w:ascii="Arial" w:hAnsi="Arial" w:cs="Arial"/>
        </w:rPr>
        <w:tab/>
        <w:t xml:space="preserve">Custodiar y cuidar los bienes muebles que estén bajo mi uso y resguardo, evitando su pérdida, sustracción del área asignada y/o destrucción, utilizándolos exclusivamente para los </w:t>
      </w:r>
      <w:r w:rsidRPr="00145E80">
        <w:rPr>
          <w:rFonts w:ascii="Arial" w:hAnsi="Arial" w:cs="Arial"/>
        </w:rPr>
        <w:lastRenderedPageBreak/>
        <w:t>fines que estén afectos, debiendo mantener informadas a las dependencias correspondientes sobre el alta, baja y cambio de área de los bienes que estén bajo mi resguardo.</w:t>
      </w:r>
    </w:p>
    <w:p w14:paraId="4810A98E" w14:textId="6FEBB416" w:rsidR="00652C9A" w:rsidRPr="00C4184F" w:rsidRDefault="00652C9A" w:rsidP="00652C9A">
      <w:pPr>
        <w:pStyle w:val="Sinespaciado"/>
        <w:pBdr>
          <w:top w:val="single" w:sz="4" w:space="1" w:color="auto"/>
          <w:left w:val="single" w:sz="4" w:space="4" w:color="auto"/>
          <w:bottom w:val="single" w:sz="4" w:space="1" w:color="auto"/>
          <w:right w:val="single" w:sz="4" w:space="4" w:color="auto"/>
        </w:pBdr>
        <w:jc w:val="both"/>
        <w:rPr>
          <w:rFonts w:ascii="Arial" w:hAnsi="Arial" w:cs="Arial"/>
        </w:rPr>
      </w:pPr>
    </w:p>
    <w:p w14:paraId="0E495B78" w14:textId="77777777" w:rsidR="00901FAD" w:rsidRDefault="00901FAD" w:rsidP="00652C9A">
      <w:pPr>
        <w:pStyle w:val="Sinespaciado"/>
        <w:jc w:val="center"/>
        <w:rPr>
          <w:rFonts w:ascii="Arial" w:hAnsi="Arial" w:cs="Arial"/>
          <w:b/>
          <w:sz w:val="24"/>
          <w:szCs w:val="24"/>
        </w:rPr>
      </w:pPr>
    </w:p>
    <w:p w14:paraId="78688128" w14:textId="77777777" w:rsidR="00901FAD" w:rsidRDefault="00901FAD" w:rsidP="00652C9A">
      <w:pPr>
        <w:pStyle w:val="Sinespaciado"/>
        <w:jc w:val="center"/>
        <w:rPr>
          <w:rFonts w:ascii="Arial" w:hAnsi="Arial" w:cs="Arial"/>
          <w:b/>
          <w:sz w:val="24"/>
          <w:szCs w:val="24"/>
        </w:rPr>
      </w:pPr>
    </w:p>
    <w:p w14:paraId="797E444A" w14:textId="77777777" w:rsidR="00901FAD" w:rsidRDefault="00901FAD" w:rsidP="00652C9A">
      <w:pPr>
        <w:pStyle w:val="Sinespaciado"/>
        <w:jc w:val="center"/>
        <w:rPr>
          <w:rFonts w:ascii="Arial" w:hAnsi="Arial" w:cs="Arial"/>
          <w:b/>
          <w:sz w:val="24"/>
          <w:szCs w:val="24"/>
        </w:rPr>
      </w:pPr>
    </w:p>
    <w:p w14:paraId="6E73B287" w14:textId="77777777" w:rsidR="00901FAD" w:rsidRDefault="00901FAD" w:rsidP="00652C9A">
      <w:pPr>
        <w:pStyle w:val="Sinespaciado"/>
        <w:jc w:val="center"/>
        <w:rPr>
          <w:rFonts w:ascii="Arial" w:hAnsi="Arial" w:cs="Arial"/>
          <w:b/>
          <w:sz w:val="24"/>
          <w:szCs w:val="24"/>
        </w:rPr>
      </w:pPr>
    </w:p>
    <w:p w14:paraId="605223CA" w14:textId="77777777" w:rsidR="00901FAD" w:rsidRDefault="00901FAD" w:rsidP="00652C9A">
      <w:pPr>
        <w:pStyle w:val="Sinespaciado"/>
        <w:jc w:val="center"/>
        <w:rPr>
          <w:rFonts w:ascii="Arial" w:hAnsi="Arial" w:cs="Arial"/>
          <w:b/>
          <w:sz w:val="24"/>
          <w:szCs w:val="24"/>
        </w:rPr>
      </w:pPr>
    </w:p>
    <w:p w14:paraId="08BD40CF" w14:textId="77777777" w:rsidR="00901FAD" w:rsidRDefault="00901FAD" w:rsidP="00652C9A">
      <w:pPr>
        <w:pStyle w:val="Sinespaciado"/>
        <w:jc w:val="center"/>
        <w:rPr>
          <w:rFonts w:ascii="Arial" w:hAnsi="Arial" w:cs="Arial"/>
          <w:b/>
          <w:sz w:val="24"/>
          <w:szCs w:val="24"/>
        </w:rPr>
      </w:pPr>
    </w:p>
    <w:p w14:paraId="12F81440" w14:textId="77777777" w:rsidR="00901FAD" w:rsidRDefault="00901FAD" w:rsidP="00652C9A">
      <w:pPr>
        <w:pStyle w:val="Sinespaciado"/>
        <w:jc w:val="center"/>
        <w:rPr>
          <w:rFonts w:ascii="Arial" w:hAnsi="Arial" w:cs="Arial"/>
          <w:b/>
          <w:sz w:val="24"/>
          <w:szCs w:val="24"/>
        </w:rPr>
      </w:pPr>
    </w:p>
    <w:p w14:paraId="42457EDB" w14:textId="587E5B15" w:rsidR="00652C9A" w:rsidRDefault="00652C9A" w:rsidP="00652C9A">
      <w:pPr>
        <w:pStyle w:val="Sinespaciado"/>
        <w:jc w:val="center"/>
        <w:rPr>
          <w:rFonts w:ascii="Arial" w:hAnsi="Arial" w:cs="Arial"/>
          <w:b/>
          <w:sz w:val="24"/>
          <w:szCs w:val="24"/>
        </w:rPr>
      </w:pPr>
      <w:r w:rsidRPr="00C4184F">
        <w:rPr>
          <w:rFonts w:ascii="Arial" w:hAnsi="Arial" w:cs="Arial"/>
          <w:b/>
          <w:sz w:val="24"/>
          <w:szCs w:val="24"/>
        </w:rPr>
        <w:t>AUXILIAR</w:t>
      </w:r>
      <w:r w:rsidR="00A96B04">
        <w:rPr>
          <w:rFonts w:ascii="Arial" w:hAnsi="Arial" w:cs="Arial"/>
          <w:b/>
          <w:sz w:val="24"/>
          <w:szCs w:val="24"/>
        </w:rPr>
        <w:t xml:space="preserve"> A</w:t>
      </w:r>
      <w:r w:rsidR="00235E33">
        <w:rPr>
          <w:rFonts w:ascii="Arial" w:hAnsi="Arial" w:cs="Arial"/>
          <w:b/>
          <w:sz w:val="24"/>
          <w:szCs w:val="24"/>
        </w:rPr>
        <w:t xml:space="preserve"> (FISCALIZACIÓN)</w:t>
      </w:r>
    </w:p>
    <w:p w14:paraId="3586D8B0" w14:textId="485E04BA" w:rsidR="00E1773D" w:rsidRDefault="00E1773D" w:rsidP="00652C9A">
      <w:pPr>
        <w:pStyle w:val="Sinespaciado"/>
        <w:jc w:val="center"/>
        <w:rPr>
          <w:rFonts w:ascii="Arial" w:hAnsi="Arial" w:cs="Arial"/>
          <w:b/>
          <w:sz w:val="24"/>
          <w:szCs w:val="24"/>
        </w:rPr>
      </w:pPr>
    </w:p>
    <w:p w14:paraId="59E8288A" w14:textId="77777777" w:rsidR="00E1773D" w:rsidRPr="00C4184F" w:rsidRDefault="00E1773D" w:rsidP="00652C9A">
      <w:pPr>
        <w:pStyle w:val="Sinespaciado"/>
        <w:jc w:val="center"/>
        <w:rPr>
          <w:rFonts w:ascii="Arial" w:hAnsi="Arial" w:cs="Arial"/>
          <w:b/>
          <w:sz w:val="24"/>
          <w:szCs w:val="24"/>
        </w:rPr>
      </w:pPr>
    </w:p>
    <w:p w14:paraId="7F208254" w14:textId="77777777" w:rsidR="00652C9A" w:rsidRPr="00C4184F" w:rsidRDefault="00652C9A" w:rsidP="00652C9A">
      <w:pPr>
        <w:pStyle w:val="Sinespaciado"/>
        <w:jc w:val="center"/>
        <w:rPr>
          <w:b/>
          <w:bCs/>
          <w:sz w:val="24"/>
          <w:szCs w:val="24"/>
        </w:rPr>
      </w:pPr>
      <w:r w:rsidRPr="00C4184F">
        <w:rPr>
          <w:b/>
          <w:sz w:val="24"/>
          <w:szCs w:val="24"/>
        </w:rPr>
        <w:t>__________________________________________</w:t>
      </w:r>
    </w:p>
    <w:p w14:paraId="1D34CA80" w14:textId="77777777" w:rsidR="00652C9A" w:rsidRPr="00C4184F" w:rsidRDefault="00652C9A" w:rsidP="00652C9A">
      <w:pPr>
        <w:pStyle w:val="Sinespaciado"/>
        <w:rPr>
          <w:rFonts w:ascii="Arial" w:hAnsi="Arial" w:cs="Arial"/>
          <w:sz w:val="24"/>
          <w:szCs w:val="24"/>
          <w:u w:val="single"/>
        </w:rPr>
      </w:pPr>
    </w:p>
    <w:p w14:paraId="3A3CCBD5" w14:textId="01080E82" w:rsidR="00DF3799" w:rsidRDefault="00DF3799" w:rsidP="00652C9A">
      <w:pPr>
        <w:pStyle w:val="Sinespaciado"/>
        <w:rPr>
          <w:rFonts w:ascii="Arial" w:hAnsi="Arial" w:cs="Arial"/>
          <w:sz w:val="24"/>
          <w:szCs w:val="24"/>
          <w:u w:val="single"/>
        </w:rPr>
      </w:pPr>
    </w:p>
    <w:p w14:paraId="2D21423B" w14:textId="417B4E28" w:rsidR="00901FAD" w:rsidRDefault="00901FAD" w:rsidP="00652C9A">
      <w:pPr>
        <w:pStyle w:val="Sinespaciado"/>
        <w:rPr>
          <w:rFonts w:ascii="Arial" w:hAnsi="Arial" w:cs="Arial"/>
          <w:sz w:val="24"/>
          <w:szCs w:val="24"/>
          <w:u w:val="single"/>
        </w:rPr>
      </w:pPr>
    </w:p>
    <w:p w14:paraId="32721C63" w14:textId="4805F01A" w:rsidR="00901FAD" w:rsidRDefault="00901FAD" w:rsidP="00652C9A">
      <w:pPr>
        <w:pStyle w:val="Sinespaciado"/>
        <w:rPr>
          <w:rFonts w:ascii="Arial" w:hAnsi="Arial" w:cs="Arial"/>
          <w:sz w:val="24"/>
          <w:szCs w:val="24"/>
          <w:u w:val="single"/>
        </w:rPr>
      </w:pPr>
    </w:p>
    <w:p w14:paraId="26D8ED30" w14:textId="61B24644" w:rsidR="00901FAD" w:rsidRDefault="00901FAD" w:rsidP="00652C9A">
      <w:pPr>
        <w:pStyle w:val="Sinespaciado"/>
        <w:rPr>
          <w:rFonts w:ascii="Arial" w:hAnsi="Arial" w:cs="Arial"/>
          <w:sz w:val="24"/>
          <w:szCs w:val="24"/>
          <w:u w:val="single"/>
        </w:rPr>
      </w:pPr>
    </w:p>
    <w:p w14:paraId="0F3E81FD" w14:textId="0B2038D9" w:rsidR="00901FAD" w:rsidRDefault="00901FAD" w:rsidP="00652C9A">
      <w:pPr>
        <w:pStyle w:val="Sinespaciado"/>
        <w:rPr>
          <w:rFonts w:ascii="Arial" w:hAnsi="Arial" w:cs="Arial"/>
          <w:sz w:val="24"/>
          <w:szCs w:val="24"/>
          <w:u w:val="single"/>
        </w:rPr>
      </w:pPr>
    </w:p>
    <w:p w14:paraId="6E31A044" w14:textId="53F1C2E0" w:rsidR="00901FAD" w:rsidRDefault="00901FAD" w:rsidP="00652C9A">
      <w:pPr>
        <w:pStyle w:val="Sinespaciado"/>
        <w:rPr>
          <w:rFonts w:ascii="Arial" w:hAnsi="Arial" w:cs="Arial"/>
          <w:sz w:val="24"/>
          <w:szCs w:val="24"/>
          <w:u w:val="single"/>
        </w:rPr>
      </w:pPr>
    </w:p>
    <w:p w14:paraId="7CCDEC7B" w14:textId="18132526" w:rsidR="00901FAD" w:rsidRDefault="00901FAD" w:rsidP="00652C9A">
      <w:pPr>
        <w:pStyle w:val="Sinespaciado"/>
        <w:rPr>
          <w:rFonts w:ascii="Arial" w:hAnsi="Arial" w:cs="Arial"/>
          <w:sz w:val="24"/>
          <w:szCs w:val="24"/>
          <w:u w:val="single"/>
        </w:rPr>
      </w:pPr>
    </w:p>
    <w:p w14:paraId="3184E305" w14:textId="5C44728B" w:rsidR="00901FAD" w:rsidRDefault="00901FAD" w:rsidP="00652C9A">
      <w:pPr>
        <w:pStyle w:val="Sinespaciado"/>
        <w:rPr>
          <w:rFonts w:ascii="Arial" w:hAnsi="Arial" w:cs="Arial"/>
          <w:sz w:val="24"/>
          <w:szCs w:val="24"/>
          <w:u w:val="single"/>
        </w:rPr>
      </w:pPr>
    </w:p>
    <w:p w14:paraId="48EB2DFD" w14:textId="3BCAA066" w:rsidR="00901FAD" w:rsidRDefault="00901FAD" w:rsidP="00652C9A">
      <w:pPr>
        <w:pStyle w:val="Sinespaciado"/>
        <w:rPr>
          <w:rFonts w:ascii="Arial" w:hAnsi="Arial" w:cs="Arial"/>
          <w:sz w:val="24"/>
          <w:szCs w:val="24"/>
          <w:u w:val="single"/>
        </w:rPr>
      </w:pPr>
    </w:p>
    <w:p w14:paraId="6778497C" w14:textId="10A9F8BD" w:rsidR="00901FAD" w:rsidRDefault="00901FAD" w:rsidP="00652C9A">
      <w:pPr>
        <w:pStyle w:val="Sinespaciado"/>
        <w:rPr>
          <w:rFonts w:ascii="Arial" w:hAnsi="Arial" w:cs="Arial"/>
          <w:sz w:val="24"/>
          <w:szCs w:val="24"/>
          <w:u w:val="single"/>
        </w:rPr>
      </w:pPr>
    </w:p>
    <w:p w14:paraId="63B83763" w14:textId="38DD1AC6" w:rsidR="00901FAD" w:rsidRDefault="00901FAD" w:rsidP="00652C9A">
      <w:pPr>
        <w:pStyle w:val="Sinespaciado"/>
        <w:rPr>
          <w:rFonts w:ascii="Arial" w:hAnsi="Arial" w:cs="Arial"/>
          <w:sz w:val="24"/>
          <w:szCs w:val="24"/>
          <w:u w:val="single"/>
        </w:rPr>
      </w:pPr>
    </w:p>
    <w:p w14:paraId="1558E929" w14:textId="7A1A8E48" w:rsidR="00901FAD" w:rsidRDefault="00901FAD" w:rsidP="00652C9A">
      <w:pPr>
        <w:pStyle w:val="Sinespaciado"/>
        <w:rPr>
          <w:rFonts w:ascii="Arial" w:hAnsi="Arial" w:cs="Arial"/>
          <w:sz w:val="24"/>
          <w:szCs w:val="24"/>
          <w:u w:val="single"/>
        </w:rPr>
      </w:pPr>
    </w:p>
    <w:p w14:paraId="67D15B43" w14:textId="63509834" w:rsidR="00901FAD" w:rsidRDefault="00901FAD" w:rsidP="00652C9A">
      <w:pPr>
        <w:pStyle w:val="Sinespaciado"/>
        <w:rPr>
          <w:rFonts w:ascii="Arial" w:hAnsi="Arial" w:cs="Arial"/>
          <w:sz w:val="24"/>
          <w:szCs w:val="24"/>
          <w:u w:val="single"/>
        </w:rPr>
      </w:pPr>
    </w:p>
    <w:p w14:paraId="25EBF9A7" w14:textId="404307EB" w:rsidR="00901FAD" w:rsidRDefault="00901FAD" w:rsidP="00652C9A">
      <w:pPr>
        <w:pStyle w:val="Sinespaciado"/>
        <w:rPr>
          <w:rFonts w:ascii="Arial" w:hAnsi="Arial" w:cs="Arial"/>
          <w:sz w:val="24"/>
          <w:szCs w:val="24"/>
          <w:u w:val="single"/>
        </w:rPr>
      </w:pPr>
    </w:p>
    <w:p w14:paraId="6693A1D4" w14:textId="641D7BD2" w:rsidR="00901FAD" w:rsidRDefault="00901FAD" w:rsidP="00652C9A">
      <w:pPr>
        <w:pStyle w:val="Sinespaciado"/>
        <w:rPr>
          <w:rFonts w:ascii="Arial" w:hAnsi="Arial" w:cs="Arial"/>
          <w:sz w:val="24"/>
          <w:szCs w:val="24"/>
          <w:u w:val="single"/>
        </w:rPr>
      </w:pPr>
    </w:p>
    <w:p w14:paraId="5A240985" w14:textId="587E0240" w:rsidR="00901FAD" w:rsidRDefault="00901FAD" w:rsidP="00652C9A">
      <w:pPr>
        <w:pStyle w:val="Sinespaciado"/>
        <w:rPr>
          <w:rFonts w:ascii="Arial" w:hAnsi="Arial" w:cs="Arial"/>
          <w:sz w:val="24"/>
          <w:szCs w:val="24"/>
          <w:u w:val="single"/>
        </w:rPr>
      </w:pPr>
    </w:p>
    <w:p w14:paraId="75293D5E" w14:textId="59B67021" w:rsidR="00901FAD" w:rsidRDefault="00901FAD" w:rsidP="00652C9A">
      <w:pPr>
        <w:pStyle w:val="Sinespaciado"/>
        <w:rPr>
          <w:rFonts w:ascii="Arial" w:hAnsi="Arial" w:cs="Arial"/>
          <w:sz w:val="24"/>
          <w:szCs w:val="24"/>
          <w:u w:val="single"/>
        </w:rPr>
      </w:pPr>
    </w:p>
    <w:p w14:paraId="46F88F75" w14:textId="4702EE31" w:rsidR="00901FAD" w:rsidRDefault="00901FAD" w:rsidP="00652C9A">
      <w:pPr>
        <w:pStyle w:val="Sinespaciado"/>
        <w:rPr>
          <w:rFonts w:ascii="Arial" w:hAnsi="Arial" w:cs="Arial"/>
          <w:sz w:val="24"/>
          <w:szCs w:val="24"/>
          <w:u w:val="single"/>
        </w:rPr>
      </w:pPr>
    </w:p>
    <w:p w14:paraId="56789F2C" w14:textId="26800F68" w:rsidR="00901FAD" w:rsidRDefault="00901FAD" w:rsidP="00652C9A">
      <w:pPr>
        <w:pStyle w:val="Sinespaciado"/>
        <w:rPr>
          <w:rFonts w:ascii="Arial" w:hAnsi="Arial" w:cs="Arial"/>
          <w:sz w:val="24"/>
          <w:szCs w:val="24"/>
          <w:u w:val="single"/>
        </w:rPr>
      </w:pPr>
    </w:p>
    <w:p w14:paraId="19DBD5E3" w14:textId="1B88D7DA" w:rsidR="00901FAD" w:rsidRDefault="00901FAD" w:rsidP="00652C9A">
      <w:pPr>
        <w:pStyle w:val="Sinespaciado"/>
        <w:rPr>
          <w:rFonts w:ascii="Arial" w:hAnsi="Arial" w:cs="Arial"/>
          <w:sz w:val="24"/>
          <w:szCs w:val="24"/>
          <w:u w:val="single"/>
        </w:rPr>
      </w:pPr>
    </w:p>
    <w:p w14:paraId="6BCD934B" w14:textId="4092BBCC" w:rsidR="00901FAD" w:rsidRDefault="00901FAD" w:rsidP="00652C9A">
      <w:pPr>
        <w:pStyle w:val="Sinespaciado"/>
        <w:rPr>
          <w:rFonts w:ascii="Arial" w:hAnsi="Arial" w:cs="Arial"/>
          <w:sz w:val="24"/>
          <w:szCs w:val="24"/>
          <w:u w:val="single"/>
        </w:rPr>
      </w:pPr>
    </w:p>
    <w:p w14:paraId="583B5C39" w14:textId="529AE129" w:rsidR="00901FAD" w:rsidRDefault="00901FAD" w:rsidP="00652C9A">
      <w:pPr>
        <w:pStyle w:val="Sinespaciado"/>
        <w:rPr>
          <w:rFonts w:ascii="Arial" w:hAnsi="Arial" w:cs="Arial"/>
          <w:sz w:val="24"/>
          <w:szCs w:val="24"/>
          <w:u w:val="single"/>
        </w:rPr>
      </w:pPr>
    </w:p>
    <w:p w14:paraId="1ABCC883" w14:textId="7C870BE4" w:rsidR="00901FAD" w:rsidRDefault="00901FAD" w:rsidP="00652C9A">
      <w:pPr>
        <w:pStyle w:val="Sinespaciado"/>
        <w:rPr>
          <w:rFonts w:ascii="Arial" w:hAnsi="Arial" w:cs="Arial"/>
          <w:sz w:val="24"/>
          <w:szCs w:val="24"/>
          <w:u w:val="single"/>
        </w:rPr>
      </w:pPr>
    </w:p>
    <w:p w14:paraId="63E032A5" w14:textId="1F627B64" w:rsidR="00901FAD" w:rsidRDefault="00901FAD" w:rsidP="00652C9A">
      <w:pPr>
        <w:pStyle w:val="Sinespaciado"/>
        <w:rPr>
          <w:rFonts w:ascii="Arial" w:hAnsi="Arial" w:cs="Arial"/>
          <w:sz w:val="24"/>
          <w:szCs w:val="24"/>
          <w:u w:val="single"/>
        </w:rPr>
      </w:pPr>
    </w:p>
    <w:p w14:paraId="72EB6758" w14:textId="2ACED30D" w:rsidR="00901FAD" w:rsidRDefault="00901FAD" w:rsidP="00652C9A">
      <w:pPr>
        <w:pStyle w:val="Sinespaciado"/>
        <w:rPr>
          <w:rFonts w:ascii="Arial" w:hAnsi="Arial" w:cs="Arial"/>
          <w:sz w:val="24"/>
          <w:szCs w:val="24"/>
          <w:u w:val="single"/>
        </w:rPr>
      </w:pPr>
    </w:p>
    <w:p w14:paraId="5B8356B7" w14:textId="1428A589" w:rsidR="00F766C7" w:rsidRDefault="00F766C7" w:rsidP="00652C9A">
      <w:pPr>
        <w:pStyle w:val="Sinespaciado"/>
        <w:rPr>
          <w:rFonts w:ascii="Arial" w:hAnsi="Arial" w:cs="Arial"/>
          <w:sz w:val="24"/>
          <w:szCs w:val="24"/>
          <w:u w:val="single"/>
        </w:rPr>
      </w:pPr>
    </w:p>
    <w:p w14:paraId="76632BF1" w14:textId="1135C345" w:rsidR="00F766C7" w:rsidRDefault="00F766C7" w:rsidP="00652C9A">
      <w:pPr>
        <w:pStyle w:val="Sinespaciado"/>
        <w:rPr>
          <w:rFonts w:ascii="Arial" w:hAnsi="Arial" w:cs="Arial"/>
          <w:sz w:val="24"/>
          <w:szCs w:val="24"/>
          <w:u w:val="single"/>
        </w:rPr>
      </w:pPr>
    </w:p>
    <w:p w14:paraId="5690F2ED" w14:textId="54C2EA22" w:rsidR="00F766C7" w:rsidRDefault="00F766C7" w:rsidP="00652C9A">
      <w:pPr>
        <w:pStyle w:val="Sinespaciado"/>
        <w:rPr>
          <w:rFonts w:ascii="Arial" w:hAnsi="Arial" w:cs="Arial"/>
          <w:sz w:val="24"/>
          <w:szCs w:val="24"/>
          <w:u w:val="single"/>
        </w:rPr>
      </w:pPr>
    </w:p>
    <w:p w14:paraId="549CF6F6" w14:textId="77777777" w:rsidR="00F766C7" w:rsidRDefault="00F766C7" w:rsidP="00652C9A">
      <w:pPr>
        <w:pStyle w:val="Sinespaciado"/>
        <w:rPr>
          <w:rFonts w:ascii="Arial" w:hAnsi="Arial" w:cs="Arial"/>
          <w:sz w:val="24"/>
          <w:szCs w:val="24"/>
          <w:u w:val="single"/>
        </w:rPr>
      </w:pPr>
    </w:p>
    <w:p w14:paraId="7ED3D469" w14:textId="77777777" w:rsidR="00415917" w:rsidRPr="00C4184F" w:rsidRDefault="00415917" w:rsidP="00415917">
      <w:pPr>
        <w:pStyle w:val="Sinespaciado"/>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1F88B76F" w14:textId="77777777" w:rsidR="00415917" w:rsidRPr="00C4184F" w:rsidRDefault="00415917" w:rsidP="00415917">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4082"/>
        <w:gridCol w:w="5312"/>
      </w:tblGrid>
      <w:tr w:rsidR="00415917" w:rsidRPr="00C4184F" w14:paraId="77003D35" w14:textId="77777777" w:rsidTr="00901FAD">
        <w:tc>
          <w:tcPr>
            <w:tcW w:w="4390" w:type="dxa"/>
            <w:shd w:val="clear" w:color="auto" w:fill="FFFFFF" w:themeFill="background1"/>
          </w:tcPr>
          <w:p w14:paraId="5AF1D764" w14:textId="77777777" w:rsidR="00415917" w:rsidRPr="00C4184F" w:rsidRDefault="00415917" w:rsidP="00901FAD">
            <w:pPr>
              <w:pStyle w:val="Sinespaciado"/>
              <w:shd w:val="clear" w:color="auto" w:fill="FFFFFF" w:themeFill="background1"/>
              <w:rPr>
                <w:rFonts w:ascii="Arial" w:hAnsi="Arial" w:cs="Arial"/>
                <w:b/>
                <w:sz w:val="24"/>
                <w:szCs w:val="24"/>
              </w:rPr>
            </w:pPr>
            <w:r w:rsidRPr="00C4184F">
              <w:rPr>
                <w:rFonts w:ascii="Arial" w:hAnsi="Arial" w:cs="Arial"/>
                <w:b/>
                <w:color w:val="000000"/>
                <w:sz w:val="24"/>
                <w:szCs w:val="24"/>
              </w:rPr>
              <w:t>Título del Puesto</w:t>
            </w:r>
          </w:p>
        </w:tc>
        <w:tc>
          <w:tcPr>
            <w:tcW w:w="5680" w:type="dxa"/>
            <w:shd w:val="clear" w:color="auto" w:fill="FFFFFF" w:themeFill="background1"/>
          </w:tcPr>
          <w:p w14:paraId="0AE10EC4" w14:textId="1D53829F" w:rsidR="00415917" w:rsidRPr="00C4184F" w:rsidRDefault="004B4BD0" w:rsidP="00901FAD">
            <w:pPr>
              <w:pStyle w:val="Sinespaciado"/>
              <w:shd w:val="clear" w:color="auto" w:fill="FFFFFF" w:themeFill="background1"/>
              <w:jc w:val="both"/>
              <w:rPr>
                <w:rFonts w:ascii="Arial" w:hAnsi="Arial" w:cs="Arial"/>
                <w:b/>
                <w:sz w:val="24"/>
                <w:szCs w:val="24"/>
              </w:rPr>
            </w:pPr>
            <w:r>
              <w:rPr>
                <w:rFonts w:ascii="Arial" w:hAnsi="Arial" w:cs="Arial"/>
                <w:b/>
                <w:sz w:val="24"/>
                <w:szCs w:val="24"/>
              </w:rPr>
              <w:t>Jefe</w:t>
            </w:r>
            <w:r w:rsidR="00415917" w:rsidRPr="00E1773D">
              <w:rPr>
                <w:rFonts w:ascii="Arial" w:hAnsi="Arial" w:cs="Arial"/>
                <w:b/>
                <w:sz w:val="24"/>
                <w:szCs w:val="24"/>
              </w:rPr>
              <w:t xml:space="preserve"> de</w:t>
            </w:r>
            <w:r w:rsidR="00E1773D" w:rsidRPr="00E1773D">
              <w:rPr>
                <w:rFonts w:ascii="Arial" w:hAnsi="Arial" w:cs="Arial"/>
                <w:b/>
                <w:sz w:val="24"/>
                <w:szCs w:val="24"/>
              </w:rPr>
              <w:t>l Departamento de</w:t>
            </w:r>
            <w:r w:rsidR="00415917" w:rsidRPr="00E1773D">
              <w:rPr>
                <w:rFonts w:ascii="Arial" w:hAnsi="Arial" w:cs="Arial"/>
                <w:b/>
                <w:sz w:val="24"/>
                <w:szCs w:val="24"/>
              </w:rPr>
              <w:t xml:space="preserve"> Fiscalización de Obra Pública</w:t>
            </w:r>
          </w:p>
        </w:tc>
      </w:tr>
      <w:tr w:rsidR="00415917" w:rsidRPr="00C4184F" w14:paraId="000DCE90" w14:textId="77777777" w:rsidTr="00901FAD">
        <w:tc>
          <w:tcPr>
            <w:tcW w:w="4390" w:type="dxa"/>
            <w:shd w:val="clear" w:color="auto" w:fill="FFFFFF" w:themeFill="background1"/>
          </w:tcPr>
          <w:p w14:paraId="5F390972" w14:textId="77777777" w:rsidR="00415917" w:rsidRPr="00C4184F" w:rsidRDefault="00415917"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Unidad Administrativa</w:t>
            </w:r>
          </w:p>
        </w:tc>
        <w:tc>
          <w:tcPr>
            <w:tcW w:w="5680" w:type="dxa"/>
            <w:shd w:val="clear" w:color="auto" w:fill="FFFFFF" w:themeFill="background1"/>
          </w:tcPr>
          <w:p w14:paraId="2A2C4989" w14:textId="0CF5397E" w:rsidR="00415917" w:rsidRPr="00C4184F" w:rsidRDefault="00415917" w:rsidP="004B4BD0">
            <w:pPr>
              <w:pStyle w:val="Sinespaciado"/>
              <w:shd w:val="clear" w:color="auto" w:fill="FFFFFF" w:themeFill="background1"/>
              <w:rPr>
                <w:rFonts w:ascii="Arial" w:hAnsi="Arial" w:cs="Arial"/>
                <w:color w:val="000000"/>
                <w:sz w:val="24"/>
                <w:szCs w:val="24"/>
              </w:rPr>
            </w:pPr>
            <w:r w:rsidRPr="00C4184F">
              <w:rPr>
                <w:rFonts w:ascii="Arial" w:hAnsi="Arial" w:cs="Arial"/>
                <w:color w:val="000000"/>
                <w:sz w:val="24"/>
                <w:szCs w:val="24"/>
              </w:rPr>
              <w:t xml:space="preserve">Jefatura </w:t>
            </w:r>
            <w:r w:rsidR="004B4BD0">
              <w:rPr>
                <w:rFonts w:ascii="Arial" w:hAnsi="Arial" w:cs="Arial"/>
                <w:color w:val="000000"/>
                <w:sz w:val="24"/>
                <w:szCs w:val="24"/>
              </w:rPr>
              <w:t xml:space="preserve">del Departamento </w:t>
            </w:r>
            <w:r w:rsidRPr="00C4184F">
              <w:rPr>
                <w:rFonts w:ascii="Arial" w:hAnsi="Arial" w:cs="Arial"/>
                <w:color w:val="000000"/>
                <w:sz w:val="24"/>
                <w:szCs w:val="24"/>
              </w:rPr>
              <w:t>de Fiscalización de Obra Pública</w:t>
            </w:r>
          </w:p>
        </w:tc>
      </w:tr>
      <w:tr w:rsidR="00415917" w:rsidRPr="00C4184F" w14:paraId="72801931" w14:textId="77777777" w:rsidTr="00901FAD">
        <w:tc>
          <w:tcPr>
            <w:tcW w:w="4390" w:type="dxa"/>
            <w:shd w:val="clear" w:color="auto" w:fill="FFFFFF" w:themeFill="background1"/>
          </w:tcPr>
          <w:p w14:paraId="2CBA09DC" w14:textId="77777777" w:rsidR="00415917" w:rsidRPr="00C4184F" w:rsidRDefault="00415917"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Área de adscripción</w:t>
            </w:r>
          </w:p>
        </w:tc>
        <w:tc>
          <w:tcPr>
            <w:tcW w:w="5680" w:type="dxa"/>
            <w:shd w:val="clear" w:color="auto" w:fill="FFFFFF" w:themeFill="background1"/>
          </w:tcPr>
          <w:p w14:paraId="78190274" w14:textId="77777777" w:rsidR="00415917" w:rsidRPr="00C4184F" w:rsidRDefault="00415917" w:rsidP="00901FAD">
            <w:pPr>
              <w:pStyle w:val="Sinespaciado"/>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Contraloría Municipal</w:t>
            </w:r>
          </w:p>
        </w:tc>
      </w:tr>
      <w:tr w:rsidR="00415917" w:rsidRPr="00C4184F" w14:paraId="091EAA91" w14:textId="77777777" w:rsidTr="00901FAD">
        <w:tc>
          <w:tcPr>
            <w:tcW w:w="4390" w:type="dxa"/>
            <w:shd w:val="clear" w:color="auto" w:fill="FFFFFF" w:themeFill="background1"/>
          </w:tcPr>
          <w:p w14:paraId="37537326" w14:textId="77777777" w:rsidR="00415917" w:rsidRPr="00C4184F" w:rsidRDefault="00415917"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A quién reporta</w:t>
            </w:r>
          </w:p>
        </w:tc>
        <w:tc>
          <w:tcPr>
            <w:tcW w:w="5680" w:type="dxa"/>
            <w:shd w:val="clear" w:color="auto" w:fill="FFFFFF" w:themeFill="background1"/>
          </w:tcPr>
          <w:p w14:paraId="17754682" w14:textId="77777777" w:rsidR="00415917" w:rsidRPr="00C4184F" w:rsidRDefault="00415917" w:rsidP="00901FAD">
            <w:pPr>
              <w:pStyle w:val="Sinespaciado"/>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Contralor Municipal</w:t>
            </w:r>
          </w:p>
        </w:tc>
      </w:tr>
      <w:tr w:rsidR="00415917" w:rsidRPr="00C4184F" w14:paraId="413E12E1" w14:textId="77777777" w:rsidTr="00901FAD">
        <w:tc>
          <w:tcPr>
            <w:tcW w:w="4390" w:type="dxa"/>
            <w:shd w:val="clear" w:color="auto" w:fill="FFFFFF" w:themeFill="background1"/>
          </w:tcPr>
          <w:p w14:paraId="78823F22" w14:textId="77777777" w:rsidR="00415917" w:rsidRPr="00C4184F" w:rsidRDefault="00415917"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 xml:space="preserve">A </w:t>
            </w:r>
            <w:r w:rsidRPr="00901FAD">
              <w:rPr>
                <w:rFonts w:ascii="Arial" w:hAnsi="Arial" w:cs="Arial"/>
                <w:color w:val="000000"/>
                <w:sz w:val="24"/>
                <w:szCs w:val="24"/>
                <w:shd w:val="clear" w:color="auto" w:fill="FFFFFF" w:themeFill="background1"/>
              </w:rPr>
              <w:t>quien supervisa</w:t>
            </w:r>
          </w:p>
        </w:tc>
        <w:tc>
          <w:tcPr>
            <w:tcW w:w="5680" w:type="dxa"/>
            <w:shd w:val="clear" w:color="auto" w:fill="FFFFFF" w:themeFill="background1"/>
          </w:tcPr>
          <w:p w14:paraId="37BCFFFA" w14:textId="77777777" w:rsidR="00415917" w:rsidRPr="00C4184F" w:rsidRDefault="00415917" w:rsidP="00901FAD">
            <w:pPr>
              <w:pStyle w:val="Sinespaciado"/>
              <w:numPr>
                <w:ilvl w:val="0"/>
                <w:numId w:val="2"/>
              </w:numPr>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Dirección de Obras Públicas</w:t>
            </w:r>
          </w:p>
          <w:p w14:paraId="68B4E0C6" w14:textId="77777777" w:rsidR="00415917" w:rsidRPr="00C4184F" w:rsidRDefault="00415917" w:rsidP="00901FAD">
            <w:pPr>
              <w:pStyle w:val="Sinespaciado"/>
              <w:numPr>
                <w:ilvl w:val="0"/>
                <w:numId w:val="2"/>
              </w:numPr>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Dirección de Recursos Materiales</w:t>
            </w:r>
          </w:p>
          <w:p w14:paraId="7E200CA7" w14:textId="77777777" w:rsidR="00415917" w:rsidRPr="00C4184F" w:rsidRDefault="00415917" w:rsidP="00901FAD">
            <w:pPr>
              <w:pStyle w:val="Sinespaciado"/>
              <w:numPr>
                <w:ilvl w:val="0"/>
                <w:numId w:val="2"/>
              </w:numPr>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Proveedores y Contratistas</w:t>
            </w:r>
          </w:p>
          <w:p w14:paraId="2E92651F" w14:textId="77777777" w:rsidR="00415917" w:rsidRPr="00C4184F" w:rsidRDefault="00415917" w:rsidP="00901FAD">
            <w:pPr>
              <w:pStyle w:val="Sinespaciado"/>
              <w:numPr>
                <w:ilvl w:val="0"/>
                <w:numId w:val="2"/>
              </w:numPr>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Áreas Vinculadas A Obra Pública</w:t>
            </w:r>
          </w:p>
        </w:tc>
      </w:tr>
      <w:tr w:rsidR="00415917" w:rsidRPr="00C4184F" w14:paraId="09244D08" w14:textId="77777777" w:rsidTr="00901FAD">
        <w:tc>
          <w:tcPr>
            <w:tcW w:w="4390" w:type="dxa"/>
            <w:shd w:val="clear" w:color="auto" w:fill="FFFFFF" w:themeFill="background1"/>
          </w:tcPr>
          <w:p w14:paraId="0567198F" w14:textId="77777777" w:rsidR="00415917" w:rsidRPr="00C4184F" w:rsidRDefault="00415917"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No. de personas en el puesto</w:t>
            </w:r>
          </w:p>
        </w:tc>
        <w:tc>
          <w:tcPr>
            <w:tcW w:w="5680" w:type="dxa"/>
            <w:shd w:val="clear" w:color="auto" w:fill="FFFFFF" w:themeFill="background1"/>
          </w:tcPr>
          <w:p w14:paraId="5F4C31ED" w14:textId="77777777" w:rsidR="00415917" w:rsidRPr="00C4184F" w:rsidRDefault="00415917"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1</w:t>
            </w:r>
          </w:p>
        </w:tc>
      </w:tr>
      <w:tr w:rsidR="00415917" w:rsidRPr="00C4184F" w14:paraId="45E01E8C" w14:textId="77777777" w:rsidTr="00901FAD">
        <w:tc>
          <w:tcPr>
            <w:tcW w:w="4390" w:type="dxa"/>
            <w:shd w:val="clear" w:color="auto" w:fill="FFFFFF" w:themeFill="background1"/>
          </w:tcPr>
          <w:p w14:paraId="50ABF004" w14:textId="77777777" w:rsidR="00415917" w:rsidRPr="00C4184F" w:rsidRDefault="00415917" w:rsidP="00901FAD">
            <w:pPr>
              <w:pStyle w:val="Sinespaciado"/>
              <w:shd w:val="clear" w:color="auto" w:fill="FFFFFF" w:themeFill="background1"/>
              <w:rPr>
                <w:rFonts w:ascii="Arial" w:hAnsi="Arial" w:cs="Arial"/>
                <w:b/>
                <w:color w:val="000000"/>
                <w:sz w:val="24"/>
                <w:szCs w:val="24"/>
              </w:rPr>
            </w:pPr>
            <w:r w:rsidRPr="00C4184F">
              <w:rPr>
                <w:rFonts w:ascii="Arial" w:hAnsi="Arial" w:cs="Arial"/>
                <w:b/>
                <w:color w:val="000000"/>
                <w:sz w:val="24"/>
                <w:szCs w:val="24"/>
              </w:rPr>
              <w:t xml:space="preserve">Perfil del Puesto </w:t>
            </w:r>
          </w:p>
        </w:tc>
        <w:tc>
          <w:tcPr>
            <w:tcW w:w="5680" w:type="dxa"/>
            <w:shd w:val="clear" w:color="auto" w:fill="FFFFFF" w:themeFill="background1"/>
          </w:tcPr>
          <w:p w14:paraId="6F23A78F" w14:textId="77777777" w:rsidR="00415917" w:rsidRPr="00C4184F" w:rsidRDefault="00415917" w:rsidP="00901FAD">
            <w:pPr>
              <w:pStyle w:val="Sinespaciado"/>
              <w:shd w:val="clear" w:color="auto" w:fill="FFFFFF" w:themeFill="background1"/>
              <w:rPr>
                <w:rFonts w:ascii="Arial" w:hAnsi="Arial" w:cs="Arial"/>
                <w:color w:val="000000"/>
                <w:sz w:val="24"/>
                <w:szCs w:val="24"/>
              </w:rPr>
            </w:pPr>
          </w:p>
        </w:tc>
      </w:tr>
      <w:tr w:rsidR="00415917" w:rsidRPr="00C4184F" w14:paraId="321629DA" w14:textId="77777777" w:rsidTr="00901FAD">
        <w:tc>
          <w:tcPr>
            <w:tcW w:w="4390" w:type="dxa"/>
            <w:shd w:val="clear" w:color="auto" w:fill="FFFFFF" w:themeFill="background1"/>
          </w:tcPr>
          <w:p w14:paraId="4200B59A" w14:textId="77777777" w:rsidR="00415917" w:rsidRPr="00C4184F" w:rsidRDefault="00415917" w:rsidP="00901FAD">
            <w:pPr>
              <w:pStyle w:val="Sinespaciado"/>
              <w:shd w:val="clear" w:color="auto" w:fill="FFFFFF" w:themeFill="background1"/>
              <w:rPr>
                <w:rFonts w:ascii="Arial" w:hAnsi="Arial" w:cs="Arial"/>
                <w:color w:val="000000"/>
                <w:sz w:val="24"/>
                <w:szCs w:val="24"/>
              </w:rPr>
            </w:pPr>
            <w:r w:rsidRPr="00C4184F">
              <w:rPr>
                <w:rFonts w:ascii="Arial" w:hAnsi="Arial" w:cs="Arial"/>
                <w:sz w:val="24"/>
                <w:szCs w:val="24"/>
              </w:rPr>
              <w:t>Escolaridad</w:t>
            </w:r>
          </w:p>
        </w:tc>
        <w:tc>
          <w:tcPr>
            <w:tcW w:w="5680" w:type="dxa"/>
            <w:shd w:val="clear" w:color="auto" w:fill="FFFFFF" w:themeFill="background1"/>
          </w:tcPr>
          <w:p w14:paraId="3043BF7F" w14:textId="77777777" w:rsidR="00415917" w:rsidRPr="00C4184F" w:rsidRDefault="00415917" w:rsidP="00901FAD">
            <w:pPr>
              <w:pStyle w:val="Sinespaciado"/>
              <w:shd w:val="clear" w:color="auto" w:fill="FFFFFF" w:themeFill="background1"/>
              <w:rPr>
                <w:rFonts w:ascii="Arial" w:hAnsi="Arial" w:cs="Arial"/>
                <w:color w:val="000000"/>
                <w:sz w:val="24"/>
                <w:szCs w:val="24"/>
              </w:rPr>
            </w:pPr>
            <w:r w:rsidRPr="00C4184F">
              <w:rPr>
                <w:rFonts w:ascii="Arial" w:hAnsi="Arial" w:cs="Arial"/>
                <w:sz w:val="24"/>
                <w:szCs w:val="24"/>
              </w:rPr>
              <w:t xml:space="preserve">Licenciatura </w:t>
            </w:r>
          </w:p>
        </w:tc>
      </w:tr>
      <w:tr w:rsidR="00415917" w:rsidRPr="00C4184F" w14:paraId="1EA47B15" w14:textId="77777777" w:rsidTr="00901FAD">
        <w:tc>
          <w:tcPr>
            <w:tcW w:w="4390" w:type="dxa"/>
            <w:shd w:val="clear" w:color="auto" w:fill="FFFFFF" w:themeFill="background1"/>
          </w:tcPr>
          <w:p w14:paraId="17506B50" w14:textId="77777777" w:rsidR="00415917" w:rsidRPr="00C4184F" w:rsidRDefault="00415917" w:rsidP="00901FAD">
            <w:pPr>
              <w:pStyle w:val="Sinespaciado"/>
              <w:shd w:val="clear" w:color="auto" w:fill="FFFFFF" w:themeFill="background1"/>
              <w:rPr>
                <w:rFonts w:ascii="Arial" w:hAnsi="Arial" w:cs="Arial"/>
                <w:color w:val="000000"/>
                <w:sz w:val="24"/>
                <w:szCs w:val="24"/>
              </w:rPr>
            </w:pPr>
            <w:r w:rsidRPr="00C4184F">
              <w:rPr>
                <w:rFonts w:ascii="Arial" w:hAnsi="Arial" w:cs="Arial"/>
                <w:sz w:val="24"/>
                <w:szCs w:val="24"/>
              </w:rPr>
              <w:t>Años de experiencia</w:t>
            </w:r>
          </w:p>
        </w:tc>
        <w:tc>
          <w:tcPr>
            <w:tcW w:w="5680" w:type="dxa"/>
            <w:shd w:val="clear" w:color="auto" w:fill="FFFFFF" w:themeFill="background1"/>
          </w:tcPr>
          <w:p w14:paraId="03318ABF" w14:textId="77777777" w:rsidR="00415917" w:rsidRPr="00C4184F" w:rsidRDefault="00415917" w:rsidP="00901FAD">
            <w:pPr>
              <w:pStyle w:val="Sinespaciado"/>
              <w:shd w:val="clear" w:color="auto" w:fill="FFFFFF" w:themeFill="background1"/>
              <w:rPr>
                <w:rFonts w:ascii="Arial" w:hAnsi="Arial" w:cs="Arial"/>
                <w:color w:val="000000"/>
                <w:sz w:val="24"/>
                <w:szCs w:val="24"/>
              </w:rPr>
            </w:pPr>
            <w:r w:rsidRPr="00C4184F">
              <w:rPr>
                <w:rFonts w:ascii="Arial" w:hAnsi="Arial" w:cs="Arial"/>
                <w:sz w:val="24"/>
                <w:szCs w:val="24"/>
              </w:rPr>
              <w:t>1 año</w:t>
            </w:r>
          </w:p>
        </w:tc>
      </w:tr>
      <w:tr w:rsidR="00415917" w:rsidRPr="00C4184F" w14:paraId="7653722E" w14:textId="77777777" w:rsidTr="00901FAD">
        <w:tc>
          <w:tcPr>
            <w:tcW w:w="4390" w:type="dxa"/>
            <w:shd w:val="clear" w:color="auto" w:fill="FFFFFF" w:themeFill="background1"/>
          </w:tcPr>
          <w:p w14:paraId="2712A93A" w14:textId="77777777" w:rsidR="00415917" w:rsidRPr="00C4184F" w:rsidRDefault="00415917" w:rsidP="00901FAD">
            <w:pPr>
              <w:pStyle w:val="Sinespaciado"/>
              <w:shd w:val="clear" w:color="auto" w:fill="FFFFFF" w:themeFill="background1"/>
              <w:rPr>
                <w:rFonts w:ascii="Arial" w:hAnsi="Arial" w:cs="Arial"/>
                <w:color w:val="000000"/>
                <w:sz w:val="24"/>
                <w:szCs w:val="24"/>
              </w:rPr>
            </w:pPr>
            <w:r w:rsidRPr="00C4184F">
              <w:rPr>
                <w:rFonts w:ascii="Arial" w:hAnsi="Arial" w:cs="Arial"/>
                <w:sz w:val="24"/>
                <w:szCs w:val="24"/>
              </w:rPr>
              <w:t>Conocimientos básicos</w:t>
            </w:r>
          </w:p>
        </w:tc>
        <w:tc>
          <w:tcPr>
            <w:tcW w:w="5680" w:type="dxa"/>
            <w:shd w:val="clear" w:color="auto" w:fill="FFFFFF" w:themeFill="background1"/>
          </w:tcPr>
          <w:p w14:paraId="11F2E353" w14:textId="77777777" w:rsidR="00415917" w:rsidRPr="00C4184F" w:rsidRDefault="00415917" w:rsidP="00901FAD">
            <w:pPr>
              <w:pStyle w:val="Sinespaciado"/>
              <w:numPr>
                <w:ilvl w:val="0"/>
                <w:numId w:val="2"/>
              </w:numPr>
              <w:shd w:val="clear" w:color="auto" w:fill="FFFFFF" w:themeFill="background1"/>
              <w:jc w:val="both"/>
              <w:rPr>
                <w:rFonts w:ascii="Arial" w:hAnsi="Arial" w:cs="Arial"/>
                <w:sz w:val="24"/>
                <w:szCs w:val="24"/>
              </w:rPr>
            </w:pPr>
            <w:r w:rsidRPr="00C4184F">
              <w:rPr>
                <w:rFonts w:ascii="Arial" w:hAnsi="Arial" w:cs="Arial"/>
                <w:sz w:val="24"/>
                <w:szCs w:val="24"/>
              </w:rPr>
              <w:t>Desarrollo de proyectos</w:t>
            </w:r>
          </w:p>
          <w:p w14:paraId="2E07A50B" w14:textId="77777777" w:rsidR="00415917" w:rsidRPr="00C4184F" w:rsidRDefault="00415917" w:rsidP="00901FAD">
            <w:pPr>
              <w:pStyle w:val="Sinespaciado"/>
              <w:numPr>
                <w:ilvl w:val="0"/>
                <w:numId w:val="2"/>
              </w:numPr>
              <w:shd w:val="clear" w:color="auto" w:fill="FFFFFF" w:themeFill="background1"/>
              <w:jc w:val="both"/>
              <w:rPr>
                <w:rFonts w:ascii="Arial" w:hAnsi="Arial" w:cs="Arial"/>
                <w:color w:val="000000"/>
                <w:sz w:val="24"/>
                <w:szCs w:val="24"/>
              </w:rPr>
            </w:pPr>
            <w:r w:rsidRPr="00C4184F">
              <w:rPr>
                <w:rFonts w:ascii="Arial" w:hAnsi="Arial" w:cs="Arial"/>
                <w:sz w:val="24"/>
                <w:szCs w:val="24"/>
              </w:rPr>
              <w:t xml:space="preserve">Leyes de obra pública, adquisiciones, reglamentos, procedimientos de adjudicaciones, contratación. </w:t>
            </w:r>
          </w:p>
        </w:tc>
      </w:tr>
      <w:tr w:rsidR="00415917" w:rsidRPr="00C4184F" w14:paraId="45DD2A05" w14:textId="77777777" w:rsidTr="00901FAD">
        <w:tc>
          <w:tcPr>
            <w:tcW w:w="4390" w:type="dxa"/>
            <w:shd w:val="clear" w:color="auto" w:fill="FFFFFF" w:themeFill="background1"/>
          </w:tcPr>
          <w:p w14:paraId="7A505115" w14:textId="77777777" w:rsidR="00415917" w:rsidRPr="00C4184F" w:rsidRDefault="00415917" w:rsidP="00901FAD">
            <w:pPr>
              <w:pStyle w:val="Sinespaciado"/>
              <w:shd w:val="clear" w:color="auto" w:fill="FFFFFF" w:themeFill="background1"/>
              <w:rPr>
                <w:rFonts w:ascii="Arial" w:hAnsi="Arial" w:cs="Arial"/>
                <w:color w:val="000000"/>
                <w:sz w:val="24"/>
                <w:szCs w:val="24"/>
              </w:rPr>
            </w:pPr>
            <w:r w:rsidRPr="00C4184F">
              <w:rPr>
                <w:rFonts w:ascii="Arial" w:hAnsi="Arial" w:cs="Arial"/>
                <w:sz w:val="24"/>
                <w:szCs w:val="24"/>
              </w:rPr>
              <w:t>Habilidades</w:t>
            </w:r>
          </w:p>
        </w:tc>
        <w:tc>
          <w:tcPr>
            <w:tcW w:w="5680" w:type="dxa"/>
            <w:shd w:val="clear" w:color="auto" w:fill="FFFFFF" w:themeFill="background1"/>
          </w:tcPr>
          <w:p w14:paraId="764394ED" w14:textId="77777777" w:rsidR="00415917" w:rsidRPr="00C4184F" w:rsidRDefault="00415917" w:rsidP="00901FAD">
            <w:pPr>
              <w:pStyle w:val="Sinespaciado"/>
              <w:numPr>
                <w:ilvl w:val="0"/>
                <w:numId w:val="2"/>
              </w:numPr>
              <w:shd w:val="clear" w:color="auto" w:fill="FFFFFF" w:themeFill="background1"/>
              <w:jc w:val="both"/>
              <w:rPr>
                <w:rFonts w:ascii="Arial" w:hAnsi="Arial" w:cs="Arial"/>
                <w:sz w:val="24"/>
                <w:szCs w:val="24"/>
              </w:rPr>
            </w:pPr>
            <w:r w:rsidRPr="00C4184F">
              <w:rPr>
                <w:rFonts w:ascii="Arial" w:hAnsi="Arial" w:cs="Arial"/>
                <w:sz w:val="24"/>
                <w:szCs w:val="24"/>
              </w:rPr>
              <w:t>Liderazgo</w:t>
            </w:r>
          </w:p>
          <w:p w14:paraId="19B54382" w14:textId="77777777" w:rsidR="00415917" w:rsidRPr="00C4184F" w:rsidRDefault="00415917" w:rsidP="00901FAD">
            <w:pPr>
              <w:pStyle w:val="Sinespaciado"/>
              <w:numPr>
                <w:ilvl w:val="0"/>
                <w:numId w:val="2"/>
              </w:numPr>
              <w:shd w:val="clear" w:color="auto" w:fill="FFFFFF" w:themeFill="background1"/>
              <w:jc w:val="both"/>
              <w:rPr>
                <w:rFonts w:ascii="Arial" w:hAnsi="Arial" w:cs="Arial"/>
                <w:sz w:val="24"/>
                <w:szCs w:val="24"/>
              </w:rPr>
            </w:pPr>
            <w:r w:rsidRPr="00C4184F">
              <w:rPr>
                <w:rFonts w:ascii="Arial" w:hAnsi="Arial" w:cs="Arial"/>
                <w:sz w:val="24"/>
                <w:szCs w:val="24"/>
              </w:rPr>
              <w:t>Toma de decisiones</w:t>
            </w:r>
          </w:p>
          <w:p w14:paraId="59EB8BFF" w14:textId="77777777" w:rsidR="00415917" w:rsidRPr="00C4184F" w:rsidRDefault="00415917" w:rsidP="00901FAD">
            <w:pPr>
              <w:pStyle w:val="Sinespaciado"/>
              <w:numPr>
                <w:ilvl w:val="0"/>
                <w:numId w:val="2"/>
              </w:numPr>
              <w:shd w:val="clear" w:color="auto" w:fill="FFFFFF" w:themeFill="background1"/>
              <w:jc w:val="both"/>
              <w:rPr>
                <w:rFonts w:ascii="Arial" w:hAnsi="Arial" w:cs="Arial"/>
                <w:color w:val="000000"/>
                <w:sz w:val="24"/>
                <w:szCs w:val="24"/>
              </w:rPr>
            </w:pPr>
            <w:r w:rsidRPr="00C4184F">
              <w:rPr>
                <w:rFonts w:ascii="Arial" w:hAnsi="Arial" w:cs="Arial"/>
                <w:sz w:val="24"/>
                <w:szCs w:val="24"/>
              </w:rPr>
              <w:t>Trabajo en equipo</w:t>
            </w:r>
          </w:p>
          <w:p w14:paraId="3C669133" w14:textId="77777777" w:rsidR="00415917" w:rsidRPr="00C4184F" w:rsidRDefault="00415917" w:rsidP="00901FAD">
            <w:pPr>
              <w:pStyle w:val="Sinespaciado"/>
              <w:numPr>
                <w:ilvl w:val="0"/>
                <w:numId w:val="2"/>
              </w:numPr>
              <w:shd w:val="clear" w:color="auto" w:fill="FFFFFF" w:themeFill="background1"/>
              <w:jc w:val="both"/>
              <w:rPr>
                <w:rFonts w:ascii="Arial" w:hAnsi="Arial" w:cs="Arial"/>
                <w:color w:val="000000"/>
                <w:sz w:val="24"/>
                <w:szCs w:val="24"/>
              </w:rPr>
            </w:pPr>
            <w:r w:rsidRPr="00C4184F">
              <w:rPr>
                <w:rFonts w:ascii="Arial" w:hAnsi="Arial" w:cs="Arial"/>
                <w:sz w:val="24"/>
                <w:szCs w:val="24"/>
              </w:rPr>
              <w:t>Manejo de personal</w:t>
            </w:r>
          </w:p>
        </w:tc>
      </w:tr>
    </w:tbl>
    <w:p w14:paraId="50A1C926" w14:textId="77777777" w:rsidR="00415917" w:rsidRPr="00C4184F" w:rsidRDefault="00415917" w:rsidP="00901FAD">
      <w:pPr>
        <w:pStyle w:val="Sinespaciado"/>
        <w:shd w:val="clear" w:color="auto" w:fill="FFFFFF" w:themeFill="background1"/>
        <w:rPr>
          <w:rFonts w:ascii="Arial" w:hAnsi="Arial" w:cs="Arial"/>
          <w:sz w:val="24"/>
          <w:szCs w:val="24"/>
        </w:rPr>
      </w:pPr>
    </w:p>
    <w:p w14:paraId="69AE8DA5" w14:textId="77777777" w:rsidR="00415917" w:rsidRPr="00C4184F" w:rsidRDefault="00415917"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b/>
          <w:sz w:val="24"/>
          <w:szCs w:val="24"/>
        </w:rPr>
      </w:pPr>
      <w:r w:rsidRPr="00C4184F">
        <w:rPr>
          <w:rFonts w:ascii="Arial" w:hAnsi="Arial" w:cs="Arial"/>
          <w:b/>
          <w:sz w:val="24"/>
          <w:szCs w:val="24"/>
        </w:rPr>
        <w:t>Descripción General del Puesto</w:t>
      </w:r>
    </w:p>
    <w:p w14:paraId="687CE0C9" w14:textId="77777777" w:rsidR="00415917" w:rsidRPr="00C4184F" w:rsidRDefault="00415917"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 xml:space="preserve">Jefatura adscrita a Contraloría encargada de vigilar los procedimientos de adjudicación de contratos de servicios, bienes y obra pública, así como la planeación, programación, </w:t>
      </w:r>
      <w:proofErr w:type="spellStart"/>
      <w:r w:rsidRPr="00C4184F">
        <w:rPr>
          <w:rFonts w:ascii="Arial" w:hAnsi="Arial" w:cs="Arial"/>
          <w:sz w:val="24"/>
          <w:szCs w:val="24"/>
        </w:rPr>
        <w:t>presupuestación</w:t>
      </w:r>
      <w:proofErr w:type="spellEnd"/>
      <w:r w:rsidRPr="00C4184F">
        <w:rPr>
          <w:rFonts w:ascii="Arial" w:hAnsi="Arial" w:cs="Arial"/>
          <w:sz w:val="24"/>
          <w:szCs w:val="24"/>
        </w:rPr>
        <w:t>, ejecución, y entrega de estas.</w:t>
      </w:r>
    </w:p>
    <w:p w14:paraId="19C863CD" w14:textId="77777777" w:rsidR="00415917" w:rsidRPr="00C4184F" w:rsidRDefault="00415917" w:rsidP="00901FAD">
      <w:pPr>
        <w:pStyle w:val="Sinespaciado"/>
        <w:shd w:val="clear" w:color="auto" w:fill="FFFFFF" w:themeFill="background1"/>
        <w:jc w:val="both"/>
        <w:rPr>
          <w:rFonts w:ascii="Arial" w:hAnsi="Arial" w:cs="Arial"/>
          <w:b/>
          <w:bCs/>
          <w:sz w:val="24"/>
          <w:szCs w:val="24"/>
        </w:rPr>
      </w:pPr>
    </w:p>
    <w:p w14:paraId="37A96EB7" w14:textId="77777777" w:rsidR="00415917" w:rsidRPr="00C4184F" w:rsidRDefault="00415917"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b/>
          <w:bCs/>
          <w:sz w:val="24"/>
          <w:szCs w:val="24"/>
        </w:rPr>
      </w:pPr>
      <w:r w:rsidRPr="00C4184F">
        <w:rPr>
          <w:rFonts w:ascii="Arial" w:hAnsi="Arial" w:cs="Arial"/>
          <w:b/>
          <w:bCs/>
          <w:sz w:val="24"/>
          <w:szCs w:val="24"/>
        </w:rPr>
        <w:t>FUNCIONES PRINCIPALES</w:t>
      </w:r>
    </w:p>
    <w:p w14:paraId="7A0921A4" w14:textId="77777777" w:rsidR="00415917" w:rsidRPr="00C4184F" w:rsidRDefault="00415917"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1.- Validar el padrón de contratistas y proveedores</w:t>
      </w:r>
    </w:p>
    <w:p w14:paraId="4B5C9580" w14:textId="77777777" w:rsidR="00415917" w:rsidRPr="00C4184F" w:rsidRDefault="00415917"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2.- Participar en los procedimientos de adjudicación, como miembro suplente del contralor en los Comités de Obra Pública y de Adjudicaciones.</w:t>
      </w:r>
    </w:p>
    <w:p w14:paraId="39E03255" w14:textId="77777777" w:rsidR="00415917" w:rsidRPr="00C4184F" w:rsidRDefault="00415917"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3.- Dar seguimiento a la ejecución de las obras públicas y verificar su terminación para efectos de entrega recepción de las mismas, así como la entrega de los bienes y/o servicios de proveedores, de acuerdo al contrato y normatividad aplicable.</w:t>
      </w:r>
    </w:p>
    <w:p w14:paraId="68F7B0C2" w14:textId="77777777" w:rsidR="00415917" w:rsidRPr="00C4184F" w:rsidRDefault="00415917"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4.- Atender inconformidades ciudadanas en todo lo referente a obra pública y adquisiciones del Ayuntamiento y canalizarlas al área correspondiente.</w:t>
      </w:r>
    </w:p>
    <w:p w14:paraId="0144E011" w14:textId="77777777" w:rsidR="00415917" w:rsidRPr="00C4184F" w:rsidRDefault="00415917"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5.- Emitir recomendaciones a las áreas vinculadas a obra pública y Adquisiciones, así como contratistas y proveedores del ayuntamiento.</w:t>
      </w:r>
    </w:p>
    <w:p w14:paraId="2ABD0402" w14:textId="0D4CEA1D" w:rsidR="00415917" w:rsidRPr="00C4184F" w:rsidRDefault="00415917"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lastRenderedPageBreak/>
        <w:t>6.- Cumplir con la máxima diligencia en el marco normativo que rigen en su actuar en su área, y las demás inherentes al cargo que desempeñan dentro de la administración pública Municipal.</w:t>
      </w:r>
    </w:p>
    <w:p w14:paraId="304F86C9" w14:textId="4A5441EE" w:rsidR="00415917" w:rsidRPr="00C4184F" w:rsidRDefault="00E80834"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color w:val="000000"/>
          <w:sz w:val="24"/>
          <w:szCs w:val="24"/>
        </w:rPr>
      </w:pPr>
      <w:r>
        <w:rPr>
          <w:rFonts w:ascii="Arial" w:hAnsi="Arial" w:cs="Arial"/>
          <w:sz w:val="24"/>
          <w:szCs w:val="24"/>
        </w:rPr>
        <w:t>7</w:t>
      </w:r>
      <w:r w:rsidR="00415917" w:rsidRPr="00C4184F">
        <w:rPr>
          <w:rFonts w:ascii="Arial" w:hAnsi="Arial" w:cs="Arial"/>
          <w:sz w:val="24"/>
          <w:szCs w:val="24"/>
        </w:rPr>
        <w:t>.-</w:t>
      </w:r>
      <w:r w:rsidR="00415917" w:rsidRPr="00C4184F">
        <w:rPr>
          <w:rFonts w:ascii="Arial" w:hAnsi="Arial" w:cs="Arial"/>
          <w:color w:val="000000"/>
          <w:sz w:val="24"/>
          <w:szCs w:val="24"/>
        </w:rPr>
        <w:t>Mantener debidamente organizados los documentos para su fácil localización y consulta, debiendo dar cumplimiento a la Ley de Archivos del Estado de Puebla, su Reglamento y la normatividad aplicable al tema.</w:t>
      </w:r>
    </w:p>
    <w:p w14:paraId="75F2A07D" w14:textId="408B0097" w:rsidR="00415917" w:rsidRPr="00C4184F" w:rsidRDefault="00E80834"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color w:val="000000"/>
          <w:sz w:val="24"/>
          <w:szCs w:val="24"/>
        </w:rPr>
      </w:pPr>
      <w:r>
        <w:rPr>
          <w:rFonts w:ascii="Arial" w:hAnsi="Arial" w:cs="Arial"/>
          <w:color w:val="000000"/>
          <w:sz w:val="24"/>
          <w:szCs w:val="24"/>
        </w:rPr>
        <w:t>8</w:t>
      </w:r>
      <w:r w:rsidR="00415917" w:rsidRPr="00C4184F">
        <w:rPr>
          <w:rFonts w:ascii="Arial" w:hAnsi="Arial" w:cs="Arial"/>
          <w:color w:val="000000"/>
          <w:sz w:val="24"/>
          <w:szCs w:val="24"/>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14:paraId="7803C295" w14:textId="6EE3F431" w:rsidR="00415917" w:rsidRDefault="00E80834"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color w:val="000000"/>
          <w:sz w:val="24"/>
          <w:szCs w:val="24"/>
        </w:rPr>
      </w:pPr>
      <w:r>
        <w:rPr>
          <w:rFonts w:ascii="Arial" w:hAnsi="Arial" w:cs="Arial"/>
          <w:color w:val="000000"/>
          <w:sz w:val="24"/>
          <w:szCs w:val="24"/>
        </w:rPr>
        <w:t>9</w:t>
      </w:r>
      <w:r w:rsidR="00415917" w:rsidRPr="00C4184F">
        <w:rPr>
          <w:rFonts w:ascii="Arial" w:hAnsi="Arial" w:cs="Arial"/>
          <w:color w:val="000000"/>
          <w:sz w:val="24"/>
          <w:szCs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14:paraId="56A85DED" w14:textId="5D1B757E" w:rsidR="00901FAD" w:rsidRPr="00392B41" w:rsidRDefault="00E80834"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392B41">
        <w:rPr>
          <w:rFonts w:ascii="Arial" w:hAnsi="Arial" w:cs="Arial"/>
          <w:sz w:val="24"/>
          <w:szCs w:val="24"/>
        </w:rPr>
        <w:t>10</w:t>
      </w:r>
      <w:r w:rsidR="00901FAD" w:rsidRPr="00392B41">
        <w:rPr>
          <w:rFonts w:ascii="Arial" w:hAnsi="Arial" w:cs="Arial"/>
          <w:sz w:val="24"/>
          <w:szCs w:val="24"/>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14:paraId="393E11D2" w14:textId="01CB7C20" w:rsidR="00901FAD" w:rsidRPr="00392B41" w:rsidRDefault="00D8091B"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392B41">
        <w:rPr>
          <w:rFonts w:ascii="Arial" w:hAnsi="Arial" w:cs="Arial"/>
          <w:sz w:val="24"/>
          <w:szCs w:val="24"/>
        </w:rPr>
        <w:t>11</w:t>
      </w:r>
      <w:r w:rsidR="00CD0079" w:rsidRPr="00392B41">
        <w:rPr>
          <w:rFonts w:ascii="Arial" w:hAnsi="Arial" w:cs="Arial"/>
          <w:sz w:val="24"/>
          <w:szCs w:val="24"/>
        </w:rPr>
        <w:t xml:space="preserve">.-Implementación del Control Interno de la Unidad Administrativa a su cargo, de </w:t>
      </w:r>
      <w:r w:rsidRPr="00392B41">
        <w:rPr>
          <w:rFonts w:ascii="Arial" w:hAnsi="Arial" w:cs="Arial"/>
          <w:sz w:val="24"/>
          <w:szCs w:val="24"/>
        </w:rPr>
        <w:t>acuerdo a</w:t>
      </w:r>
      <w:r w:rsidR="00CD0079" w:rsidRPr="00392B41">
        <w:rPr>
          <w:rFonts w:ascii="Arial" w:hAnsi="Arial" w:cs="Arial"/>
          <w:sz w:val="24"/>
          <w:szCs w:val="24"/>
        </w:rPr>
        <w:t xml:space="preserve"> los lineamientos aplicables.</w:t>
      </w:r>
    </w:p>
    <w:p w14:paraId="796F1B78" w14:textId="77777777" w:rsidR="00901FAD" w:rsidRDefault="00901FAD" w:rsidP="00901FAD">
      <w:pPr>
        <w:pStyle w:val="Sinespaciado"/>
        <w:shd w:val="clear" w:color="auto" w:fill="FFFFFF" w:themeFill="background1"/>
        <w:jc w:val="center"/>
        <w:rPr>
          <w:rFonts w:ascii="Arial" w:hAnsi="Arial" w:cs="Arial"/>
          <w:b/>
          <w:sz w:val="24"/>
          <w:szCs w:val="24"/>
        </w:rPr>
      </w:pPr>
    </w:p>
    <w:p w14:paraId="147C482E" w14:textId="77777777" w:rsidR="00901FAD" w:rsidRDefault="00901FAD" w:rsidP="00901FAD">
      <w:pPr>
        <w:pStyle w:val="Sinespaciado"/>
        <w:shd w:val="clear" w:color="auto" w:fill="FFFFFF" w:themeFill="background1"/>
        <w:jc w:val="center"/>
        <w:rPr>
          <w:rFonts w:ascii="Arial" w:hAnsi="Arial" w:cs="Arial"/>
          <w:b/>
          <w:sz w:val="24"/>
          <w:szCs w:val="24"/>
        </w:rPr>
      </w:pPr>
    </w:p>
    <w:p w14:paraId="4073B29B" w14:textId="77777777" w:rsidR="00901FAD" w:rsidRDefault="00901FAD" w:rsidP="00901FAD">
      <w:pPr>
        <w:pStyle w:val="Sinespaciado"/>
        <w:shd w:val="clear" w:color="auto" w:fill="FFFFFF" w:themeFill="background1"/>
        <w:jc w:val="center"/>
        <w:rPr>
          <w:rFonts w:ascii="Arial" w:hAnsi="Arial" w:cs="Arial"/>
          <w:b/>
          <w:sz w:val="24"/>
          <w:szCs w:val="24"/>
        </w:rPr>
      </w:pPr>
    </w:p>
    <w:p w14:paraId="005A9B9F" w14:textId="77777777" w:rsidR="00901FAD" w:rsidRDefault="00901FAD" w:rsidP="00901FAD">
      <w:pPr>
        <w:pStyle w:val="Sinespaciado"/>
        <w:shd w:val="clear" w:color="auto" w:fill="FFFFFF" w:themeFill="background1"/>
        <w:jc w:val="center"/>
        <w:rPr>
          <w:rFonts w:ascii="Arial" w:hAnsi="Arial" w:cs="Arial"/>
          <w:b/>
          <w:sz w:val="24"/>
          <w:szCs w:val="24"/>
        </w:rPr>
      </w:pPr>
    </w:p>
    <w:p w14:paraId="6E99260F" w14:textId="77777777" w:rsidR="00901FAD" w:rsidRDefault="00901FAD" w:rsidP="00901FAD">
      <w:pPr>
        <w:pStyle w:val="Sinespaciado"/>
        <w:shd w:val="clear" w:color="auto" w:fill="FFFFFF" w:themeFill="background1"/>
        <w:jc w:val="center"/>
        <w:rPr>
          <w:rFonts w:ascii="Arial" w:hAnsi="Arial" w:cs="Arial"/>
          <w:b/>
          <w:sz w:val="24"/>
          <w:szCs w:val="24"/>
        </w:rPr>
      </w:pPr>
    </w:p>
    <w:p w14:paraId="268FE054" w14:textId="77777777" w:rsidR="00733F61" w:rsidRDefault="007B4341" w:rsidP="00901FAD">
      <w:pPr>
        <w:pStyle w:val="Sinespaciado"/>
        <w:shd w:val="clear" w:color="auto" w:fill="FFFFFF" w:themeFill="background1"/>
        <w:jc w:val="center"/>
        <w:rPr>
          <w:rFonts w:ascii="Arial" w:hAnsi="Arial" w:cs="Arial"/>
          <w:b/>
          <w:sz w:val="24"/>
          <w:szCs w:val="24"/>
        </w:rPr>
      </w:pPr>
      <w:r>
        <w:rPr>
          <w:rFonts w:ascii="Arial" w:hAnsi="Arial" w:cs="Arial"/>
          <w:b/>
          <w:sz w:val="24"/>
          <w:szCs w:val="24"/>
        </w:rPr>
        <w:t xml:space="preserve">JEFE DEL DEPARTAMENTO </w:t>
      </w:r>
      <w:r w:rsidR="00415917" w:rsidRPr="00C4184F">
        <w:rPr>
          <w:rFonts w:ascii="Arial" w:hAnsi="Arial" w:cs="Arial"/>
          <w:b/>
          <w:sz w:val="24"/>
          <w:szCs w:val="24"/>
        </w:rPr>
        <w:t xml:space="preserve">DE </w:t>
      </w:r>
    </w:p>
    <w:p w14:paraId="75469C9B" w14:textId="4148F29A" w:rsidR="00415917" w:rsidRDefault="00415917" w:rsidP="00901FAD">
      <w:pPr>
        <w:pStyle w:val="Sinespaciado"/>
        <w:shd w:val="clear" w:color="auto" w:fill="FFFFFF" w:themeFill="background1"/>
        <w:jc w:val="center"/>
        <w:rPr>
          <w:rFonts w:ascii="Arial" w:hAnsi="Arial" w:cs="Arial"/>
          <w:b/>
          <w:sz w:val="24"/>
          <w:szCs w:val="24"/>
        </w:rPr>
      </w:pPr>
      <w:r w:rsidRPr="00C4184F">
        <w:rPr>
          <w:rFonts w:ascii="Arial" w:hAnsi="Arial" w:cs="Arial"/>
          <w:b/>
          <w:sz w:val="24"/>
          <w:szCs w:val="24"/>
        </w:rPr>
        <w:t>FISCALIZACIÓN DE OBRA</w:t>
      </w:r>
      <w:r w:rsidR="00733F61">
        <w:rPr>
          <w:rFonts w:ascii="Arial" w:hAnsi="Arial" w:cs="Arial"/>
          <w:b/>
          <w:sz w:val="24"/>
          <w:szCs w:val="24"/>
        </w:rPr>
        <w:t xml:space="preserve"> PÚBLICA</w:t>
      </w:r>
    </w:p>
    <w:p w14:paraId="2D691086" w14:textId="3BA6A041" w:rsidR="00901FAD" w:rsidRDefault="00901FAD" w:rsidP="00901FAD">
      <w:pPr>
        <w:pStyle w:val="Sinespaciado"/>
        <w:shd w:val="clear" w:color="auto" w:fill="FFFFFF" w:themeFill="background1"/>
        <w:jc w:val="center"/>
        <w:rPr>
          <w:rFonts w:ascii="Arial" w:hAnsi="Arial" w:cs="Arial"/>
          <w:b/>
          <w:sz w:val="24"/>
          <w:szCs w:val="24"/>
        </w:rPr>
      </w:pPr>
    </w:p>
    <w:p w14:paraId="025EC192" w14:textId="01F7285E" w:rsidR="00901FAD" w:rsidRDefault="00901FAD" w:rsidP="00901FAD">
      <w:pPr>
        <w:pStyle w:val="Sinespaciado"/>
        <w:shd w:val="clear" w:color="auto" w:fill="FFFFFF" w:themeFill="background1"/>
        <w:jc w:val="center"/>
        <w:rPr>
          <w:rFonts w:ascii="Arial" w:hAnsi="Arial" w:cs="Arial"/>
          <w:b/>
          <w:sz w:val="24"/>
          <w:szCs w:val="24"/>
        </w:rPr>
      </w:pPr>
    </w:p>
    <w:p w14:paraId="01D44A49" w14:textId="77777777" w:rsidR="00901FAD" w:rsidRPr="00C4184F" w:rsidRDefault="00901FAD" w:rsidP="00901FAD">
      <w:pPr>
        <w:pStyle w:val="Sinespaciado"/>
        <w:shd w:val="clear" w:color="auto" w:fill="FFFFFF" w:themeFill="background1"/>
        <w:jc w:val="center"/>
        <w:rPr>
          <w:rFonts w:ascii="Arial" w:hAnsi="Arial" w:cs="Arial"/>
          <w:b/>
          <w:sz w:val="24"/>
          <w:szCs w:val="24"/>
        </w:rPr>
      </w:pPr>
    </w:p>
    <w:p w14:paraId="30F2D3B5" w14:textId="77777777" w:rsidR="00415917" w:rsidRPr="00C4184F" w:rsidRDefault="00415917" w:rsidP="00901FAD">
      <w:pPr>
        <w:pStyle w:val="Sinespaciado"/>
        <w:shd w:val="clear" w:color="auto" w:fill="FFFFFF" w:themeFill="background1"/>
        <w:jc w:val="center"/>
        <w:rPr>
          <w:rFonts w:ascii="Arial" w:hAnsi="Arial" w:cs="Arial"/>
          <w:color w:val="000000"/>
          <w:sz w:val="24"/>
          <w:szCs w:val="24"/>
        </w:rPr>
      </w:pPr>
      <w:r w:rsidRPr="00C4184F">
        <w:rPr>
          <w:rFonts w:ascii="Arial" w:hAnsi="Arial" w:cs="Arial"/>
          <w:b/>
          <w:sz w:val="24"/>
          <w:szCs w:val="24"/>
        </w:rPr>
        <w:t>__________________________________________</w:t>
      </w:r>
    </w:p>
    <w:p w14:paraId="57B10088" w14:textId="77777777" w:rsidR="004A3AC8" w:rsidRPr="00C4184F" w:rsidRDefault="004A3AC8" w:rsidP="00652C9A">
      <w:pPr>
        <w:pStyle w:val="Sinespaciado"/>
        <w:rPr>
          <w:rFonts w:ascii="Arial" w:hAnsi="Arial" w:cs="Arial"/>
          <w:sz w:val="24"/>
          <w:szCs w:val="24"/>
          <w:u w:val="single"/>
        </w:rPr>
      </w:pPr>
    </w:p>
    <w:p w14:paraId="6471B4FF" w14:textId="77777777" w:rsidR="004A3AC8" w:rsidRPr="00C4184F" w:rsidRDefault="004A3AC8" w:rsidP="00652C9A">
      <w:pPr>
        <w:pStyle w:val="Sinespaciado"/>
        <w:rPr>
          <w:rFonts w:ascii="Arial" w:hAnsi="Arial" w:cs="Arial"/>
          <w:sz w:val="24"/>
          <w:szCs w:val="24"/>
          <w:u w:val="single"/>
        </w:rPr>
      </w:pPr>
    </w:p>
    <w:p w14:paraId="3E8C5ADB" w14:textId="77777777" w:rsidR="004A3AC8" w:rsidRPr="00C4184F" w:rsidRDefault="004A3AC8" w:rsidP="00652C9A">
      <w:pPr>
        <w:pStyle w:val="Sinespaciado"/>
        <w:rPr>
          <w:rFonts w:ascii="Arial" w:hAnsi="Arial" w:cs="Arial"/>
          <w:sz w:val="24"/>
          <w:szCs w:val="24"/>
          <w:u w:val="single"/>
        </w:rPr>
      </w:pPr>
    </w:p>
    <w:p w14:paraId="1CF6B807" w14:textId="1D1171F4" w:rsidR="004A3AC8" w:rsidRDefault="004A3AC8" w:rsidP="00652C9A">
      <w:pPr>
        <w:pStyle w:val="Sinespaciado"/>
        <w:rPr>
          <w:rFonts w:ascii="Arial" w:hAnsi="Arial" w:cs="Arial"/>
          <w:sz w:val="24"/>
          <w:szCs w:val="24"/>
          <w:u w:val="single"/>
        </w:rPr>
      </w:pPr>
    </w:p>
    <w:p w14:paraId="414D7190" w14:textId="37A6DACD" w:rsidR="00D8091B" w:rsidRDefault="00D8091B" w:rsidP="00652C9A">
      <w:pPr>
        <w:pStyle w:val="Sinespaciado"/>
        <w:rPr>
          <w:rFonts w:ascii="Arial" w:hAnsi="Arial" w:cs="Arial"/>
          <w:sz w:val="24"/>
          <w:szCs w:val="24"/>
          <w:u w:val="single"/>
        </w:rPr>
      </w:pPr>
    </w:p>
    <w:p w14:paraId="1724B794" w14:textId="556D45FE" w:rsidR="00D8091B" w:rsidRDefault="00D8091B" w:rsidP="00652C9A">
      <w:pPr>
        <w:pStyle w:val="Sinespaciado"/>
        <w:rPr>
          <w:rFonts w:ascii="Arial" w:hAnsi="Arial" w:cs="Arial"/>
          <w:sz w:val="24"/>
          <w:szCs w:val="24"/>
          <w:u w:val="single"/>
        </w:rPr>
      </w:pPr>
    </w:p>
    <w:p w14:paraId="5C22F99D" w14:textId="7C8FC264" w:rsidR="00D8091B" w:rsidRDefault="00D8091B" w:rsidP="00652C9A">
      <w:pPr>
        <w:pStyle w:val="Sinespaciado"/>
        <w:rPr>
          <w:rFonts w:ascii="Arial" w:hAnsi="Arial" w:cs="Arial"/>
          <w:sz w:val="24"/>
          <w:szCs w:val="24"/>
          <w:u w:val="single"/>
        </w:rPr>
      </w:pPr>
    </w:p>
    <w:p w14:paraId="32217C27" w14:textId="77777777" w:rsidR="00D8091B" w:rsidRDefault="00D8091B" w:rsidP="00652C9A">
      <w:pPr>
        <w:pStyle w:val="Sinespaciado"/>
        <w:rPr>
          <w:rFonts w:ascii="Arial" w:hAnsi="Arial" w:cs="Arial"/>
          <w:sz w:val="24"/>
          <w:szCs w:val="24"/>
          <w:u w:val="single"/>
        </w:rPr>
      </w:pPr>
    </w:p>
    <w:p w14:paraId="679AEBB4" w14:textId="77777777" w:rsidR="00E80834" w:rsidRPr="00C4184F" w:rsidRDefault="00E80834" w:rsidP="00652C9A">
      <w:pPr>
        <w:pStyle w:val="Sinespaciado"/>
        <w:rPr>
          <w:rFonts w:ascii="Arial" w:hAnsi="Arial" w:cs="Arial"/>
          <w:sz w:val="24"/>
          <w:szCs w:val="24"/>
          <w:u w:val="single"/>
        </w:rPr>
      </w:pPr>
    </w:p>
    <w:p w14:paraId="014632A5" w14:textId="77777777" w:rsidR="004A3AC8" w:rsidRPr="00C4184F" w:rsidRDefault="004A3AC8" w:rsidP="00652C9A">
      <w:pPr>
        <w:pStyle w:val="Sinespaciado"/>
        <w:rPr>
          <w:rFonts w:ascii="Arial" w:hAnsi="Arial" w:cs="Arial"/>
          <w:sz w:val="24"/>
          <w:szCs w:val="24"/>
          <w:u w:val="single"/>
        </w:rPr>
      </w:pPr>
    </w:p>
    <w:p w14:paraId="7F5E6484" w14:textId="18CA2075" w:rsidR="00652C9A" w:rsidRPr="00C4184F" w:rsidRDefault="00652C9A" w:rsidP="00652C9A">
      <w:pPr>
        <w:pStyle w:val="Sinespaciado"/>
        <w:rPr>
          <w:rFonts w:ascii="Arial" w:hAnsi="Arial" w:cs="Arial"/>
          <w:sz w:val="24"/>
          <w:szCs w:val="24"/>
          <w:u w:val="single"/>
        </w:rPr>
      </w:pPr>
      <w:r w:rsidRPr="00C4184F">
        <w:rPr>
          <w:rFonts w:ascii="Arial" w:hAnsi="Arial" w:cs="Arial"/>
          <w:sz w:val="24"/>
          <w:szCs w:val="24"/>
          <w:u w:val="single"/>
        </w:rPr>
        <w:lastRenderedPageBreak/>
        <w:t xml:space="preserve">Descripción del Puesto </w:t>
      </w:r>
    </w:p>
    <w:p w14:paraId="63430899" w14:textId="77777777" w:rsidR="00652C9A" w:rsidRPr="00C4184F" w:rsidRDefault="00652C9A" w:rsidP="00652C9A">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4696"/>
        <w:gridCol w:w="4698"/>
      </w:tblGrid>
      <w:tr w:rsidR="00652C9A" w:rsidRPr="00C4184F" w14:paraId="4933173E" w14:textId="77777777" w:rsidTr="00C30165">
        <w:tc>
          <w:tcPr>
            <w:tcW w:w="5035" w:type="dxa"/>
            <w:shd w:val="clear" w:color="auto" w:fill="FFFFFF" w:themeFill="background1"/>
          </w:tcPr>
          <w:p w14:paraId="1DADBE1C" w14:textId="77777777" w:rsidR="00652C9A" w:rsidRPr="00C4184F" w:rsidRDefault="00652C9A" w:rsidP="00901FAD">
            <w:pPr>
              <w:pStyle w:val="Sinespaciado"/>
              <w:shd w:val="clear" w:color="auto" w:fill="FFFFFF" w:themeFill="background1"/>
              <w:rPr>
                <w:rFonts w:ascii="Arial" w:hAnsi="Arial" w:cs="Arial"/>
                <w:b/>
                <w:sz w:val="24"/>
                <w:szCs w:val="24"/>
              </w:rPr>
            </w:pPr>
            <w:r w:rsidRPr="00C4184F">
              <w:rPr>
                <w:rFonts w:ascii="Arial" w:hAnsi="Arial" w:cs="Arial"/>
                <w:b/>
                <w:color w:val="000000"/>
                <w:sz w:val="24"/>
                <w:szCs w:val="24"/>
              </w:rPr>
              <w:t>Título del Puesto</w:t>
            </w:r>
          </w:p>
        </w:tc>
        <w:tc>
          <w:tcPr>
            <w:tcW w:w="5035" w:type="dxa"/>
            <w:shd w:val="clear" w:color="auto" w:fill="FFFFFF" w:themeFill="background1"/>
          </w:tcPr>
          <w:p w14:paraId="2D62FA8F" w14:textId="77777777" w:rsidR="00652C9A" w:rsidRPr="00C4184F" w:rsidRDefault="00652C9A" w:rsidP="00901FAD">
            <w:pPr>
              <w:pStyle w:val="Sinespaciado"/>
              <w:shd w:val="clear" w:color="auto" w:fill="FFFFFF" w:themeFill="background1"/>
              <w:jc w:val="both"/>
              <w:rPr>
                <w:rFonts w:ascii="Arial" w:hAnsi="Arial" w:cs="Arial"/>
                <w:b/>
                <w:sz w:val="24"/>
                <w:szCs w:val="24"/>
              </w:rPr>
            </w:pPr>
            <w:r w:rsidRPr="00C4184F">
              <w:rPr>
                <w:rFonts w:ascii="Arial" w:hAnsi="Arial" w:cs="Arial"/>
                <w:b/>
                <w:sz w:val="24"/>
                <w:szCs w:val="24"/>
              </w:rPr>
              <w:t>Auxiliar A (Encargado de Control Vehicular)</w:t>
            </w:r>
          </w:p>
        </w:tc>
      </w:tr>
      <w:tr w:rsidR="00652C9A" w:rsidRPr="00C4184F" w14:paraId="79ADE5A6" w14:textId="77777777" w:rsidTr="00C30165">
        <w:tc>
          <w:tcPr>
            <w:tcW w:w="5035" w:type="dxa"/>
            <w:shd w:val="clear" w:color="auto" w:fill="FFFFFF" w:themeFill="background1"/>
          </w:tcPr>
          <w:p w14:paraId="480F7074" w14:textId="77777777" w:rsidR="00652C9A" w:rsidRPr="00C4184F" w:rsidRDefault="00652C9A"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Unidad Administrativa</w:t>
            </w:r>
          </w:p>
        </w:tc>
        <w:tc>
          <w:tcPr>
            <w:tcW w:w="5035" w:type="dxa"/>
            <w:shd w:val="clear" w:color="auto" w:fill="FFFFFF" w:themeFill="background1"/>
          </w:tcPr>
          <w:p w14:paraId="1359DE32" w14:textId="77777777" w:rsidR="00652C9A" w:rsidRPr="00C4184F" w:rsidRDefault="00652C9A" w:rsidP="00901FAD">
            <w:pPr>
              <w:pStyle w:val="Sinespaciado"/>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5BF80797" w14:textId="77777777" w:rsidTr="00C30165">
        <w:tc>
          <w:tcPr>
            <w:tcW w:w="5035" w:type="dxa"/>
            <w:shd w:val="clear" w:color="auto" w:fill="FFFFFF" w:themeFill="background1"/>
          </w:tcPr>
          <w:p w14:paraId="1F500811" w14:textId="77777777" w:rsidR="00652C9A" w:rsidRPr="00C4184F" w:rsidRDefault="00652C9A"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Área de adscripción</w:t>
            </w:r>
          </w:p>
        </w:tc>
        <w:tc>
          <w:tcPr>
            <w:tcW w:w="5035" w:type="dxa"/>
            <w:shd w:val="clear" w:color="auto" w:fill="FFFFFF" w:themeFill="background1"/>
          </w:tcPr>
          <w:p w14:paraId="5C524A44" w14:textId="77777777" w:rsidR="00652C9A" w:rsidRPr="00C4184F" w:rsidRDefault="00652C9A" w:rsidP="00901FAD">
            <w:pPr>
              <w:pStyle w:val="Sinespaciado"/>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Contraloría Municipal</w:t>
            </w:r>
          </w:p>
        </w:tc>
      </w:tr>
      <w:tr w:rsidR="00652C9A" w:rsidRPr="00C4184F" w14:paraId="73FF8B83" w14:textId="77777777" w:rsidTr="00C30165">
        <w:tc>
          <w:tcPr>
            <w:tcW w:w="5035" w:type="dxa"/>
            <w:shd w:val="clear" w:color="auto" w:fill="FFFFFF" w:themeFill="background1"/>
          </w:tcPr>
          <w:p w14:paraId="5548137B" w14:textId="77777777" w:rsidR="00652C9A" w:rsidRPr="00C4184F" w:rsidRDefault="00652C9A"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A quién reporta</w:t>
            </w:r>
          </w:p>
        </w:tc>
        <w:tc>
          <w:tcPr>
            <w:tcW w:w="5035" w:type="dxa"/>
            <w:shd w:val="clear" w:color="auto" w:fill="FFFFFF" w:themeFill="background1"/>
          </w:tcPr>
          <w:p w14:paraId="4920378A" w14:textId="77777777" w:rsidR="00652C9A" w:rsidRPr="00C4184F" w:rsidRDefault="00652C9A" w:rsidP="00901FAD">
            <w:pPr>
              <w:pStyle w:val="Sinespaciado"/>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Contralor Municipal</w:t>
            </w:r>
          </w:p>
        </w:tc>
      </w:tr>
      <w:tr w:rsidR="00652C9A" w:rsidRPr="00C4184F" w14:paraId="4FB40994" w14:textId="77777777" w:rsidTr="00C30165">
        <w:tc>
          <w:tcPr>
            <w:tcW w:w="5035" w:type="dxa"/>
            <w:shd w:val="clear" w:color="auto" w:fill="FFFFFF" w:themeFill="background1"/>
          </w:tcPr>
          <w:p w14:paraId="2D980D63" w14:textId="77777777" w:rsidR="00652C9A" w:rsidRPr="00C4184F" w:rsidRDefault="00652C9A"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 xml:space="preserve">A quien supervisa </w:t>
            </w:r>
          </w:p>
        </w:tc>
        <w:tc>
          <w:tcPr>
            <w:tcW w:w="5035" w:type="dxa"/>
            <w:shd w:val="clear" w:color="auto" w:fill="FFFFFF" w:themeFill="background1"/>
          </w:tcPr>
          <w:p w14:paraId="3D465EEA" w14:textId="77777777" w:rsidR="00652C9A" w:rsidRPr="00C4184F" w:rsidRDefault="00652C9A" w:rsidP="00901FAD">
            <w:pPr>
              <w:pStyle w:val="Sinespaciado"/>
              <w:shd w:val="clear" w:color="auto" w:fill="FFFFFF" w:themeFill="background1"/>
              <w:jc w:val="both"/>
              <w:rPr>
                <w:rFonts w:ascii="Arial" w:hAnsi="Arial" w:cs="Arial"/>
                <w:color w:val="000000"/>
                <w:sz w:val="24"/>
                <w:szCs w:val="24"/>
              </w:rPr>
            </w:pPr>
            <w:r w:rsidRPr="00C4184F">
              <w:rPr>
                <w:rFonts w:ascii="Arial" w:hAnsi="Arial" w:cs="Arial"/>
                <w:color w:val="000000"/>
                <w:sz w:val="24"/>
                <w:szCs w:val="24"/>
              </w:rPr>
              <w:t xml:space="preserve">A las dependencias y unidades administrativas que tienen bajo su Resguardo Vehículos Oficiales del H. Ayuntamiento de Atlixco, Puebla. </w:t>
            </w:r>
          </w:p>
        </w:tc>
      </w:tr>
      <w:tr w:rsidR="00652C9A" w:rsidRPr="00C4184F" w14:paraId="60CBB42B" w14:textId="77777777" w:rsidTr="00C30165">
        <w:tc>
          <w:tcPr>
            <w:tcW w:w="5035" w:type="dxa"/>
            <w:shd w:val="clear" w:color="auto" w:fill="FFFFFF" w:themeFill="background1"/>
          </w:tcPr>
          <w:p w14:paraId="48E0530C" w14:textId="77777777" w:rsidR="00652C9A" w:rsidRPr="00C4184F" w:rsidRDefault="00652C9A" w:rsidP="00901FAD">
            <w:pPr>
              <w:pStyle w:val="Sinespaciado"/>
              <w:shd w:val="clear" w:color="auto" w:fill="FFFFFF" w:themeFill="background1"/>
              <w:rPr>
                <w:rFonts w:ascii="Arial" w:hAnsi="Arial" w:cs="Arial"/>
                <w:sz w:val="24"/>
                <w:szCs w:val="24"/>
              </w:rPr>
            </w:pPr>
            <w:r w:rsidRPr="00C4184F">
              <w:rPr>
                <w:rFonts w:ascii="Arial" w:hAnsi="Arial" w:cs="Arial"/>
                <w:color w:val="000000"/>
                <w:sz w:val="24"/>
                <w:szCs w:val="24"/>
              </w:rPr>
              <w:t>No. de personas en el puesto</w:t>
            </w:r>
          </w:p>
        </w:tc>
        <w:tc>
          <w:tcPr>
            <w:tcW w:w="5035" w:type="dxa"/>
            <w:shd w:val="clear" w:color="auto" w:fill="FFFFFF" w:themeFill="background1"/>
          </w:tcPr>
          <w:p w14:paraId="60DEDCDB" w14:textId="77777777" w:rsidR="00652C9A" w:rsidRPr="00C4184F" w:rsidRDefault="00652C9A" w:rsidP="00901FAD">
            <w:pPr>
              <w:pStyle w:val="Sinespaciado"/>
              <w:shd w:val="clear" w:color="auto" w:fill="FFFFFF" w:themeFill="background1"/>
              <w:jc w:val="both"/>
              <w:rPr>
                <w:rFonts w:ascii="Arial" w:hAnsi="Arial" w:cs="Arial"/>
                <w:sz w:val="24"/>
                <w:szCs w:val="24"/>
              </w:rPr>
            </w:pPr>
            <w:r w:rsidRPr="00C4184F">
              <w:rPr>
                <w:rFonts w:ascii="Arial" w:hAnsi="Arial" w:cs="Arial"/>
                <w:color w:val="000000"/>
                <w:sz w:val="24"/>
                <w:szCs w:val="24"/>
              </w:rPr>
              <w:t>Uno</w:t>
            </w:r>
          </w:p>
        </w:tc>
      </w:tr>
      <w:tr w:rsidR="00652C9A" w:rsidRPr="00C4184F" w14:paraId="4BF92E75" w14:textId="77777777" w:rsidTr="00C30165">
        <w:tc>
          <w:tcPr>
            <w:tcW w:w="5035" w:type="dxa"/>
            <w:shd w:val="clear" w:color="auto" w:fill="FFFFFF" w:themeFill="background1"/>
          </w:tcPr>
          <w:p w14:paraId="01CBC412" w14:textId="77777777" w:rsidR="00652C9A" w:rsidRPr="00C4184F" w:rsidRDefault="00652C9A" w:rsidP="00901FAD">
            <w:pPr>
              <w:pStyle w:val="Sinespaciado"/>
              <w:shd w:val="clear" w:color="auto" w:fill="FFFFFF" w:themeFill="background1"/>
              <w:rPr>
                <w:rFonts w:ascii="Arial" w:hAnsi="Arial" w:cs="Arial"/>
                <w:b/>
                <w:color w:val="000000"/>
                <w:sz w:val="24"/>
                <w:szCs w:val="24"/>
              </w:rPr>
            </w:pPr>
            <w:r w:rsidRPr="00C4184F">
              <w:rPr>
                <w:rFonts w:ascii="Arial" w:hAnsi="Arial" w:cs="Arial"/>
                <w:b/>
                <w:color w:val="000000"/>
                <w:sz w:val="24"/>
                <w:szCs w:val="24"/>
              </w:rPr>
              <w:t>Perfil del Puesto</w:t>
            </w:r>
          </w:p>
        </w:tc>
        <w:tc>
          <w:tcPr>
            <w:tcW w:w="5035" w:type="dxa"/>
            <w:shd w:val="clear" w:color="auto" w:fill="FFFFFF" w:themeFill="background1"/>
          </w:tcPr>
          <w:p w14:paraId="012D8FFB" w14:textId="77777777" w:rsidR="00652C9A" w:rsidRPr="00C4184F" w:rsidRDefault="00652C9A" w:rsidP="00901FAD">
            <w:pPr>
              <w:pStyle w:val="Sinespaciado"/>
              <w:shd w:val="clear" w:color="auto" w:fill="FFFFFF" w:themeFill="background1"/>
              <w:jc w:val="both"/>
              <w:rPr>
                <w:rFonts w:ascii="Arial" w:hAnsi="Arial" w:cs="Arial"/>
                <w:color w:val="000000"/>
                <w:sz w:val="24"/>
                <w:szCs w:val="24"/>
              </w:rPr>
            </w:pPr>
          </w:p>
        </w:tc>
      </w:tr>
      <w:tr w:rsidR="00652C9A" w:rsidRPr="00C4184F" w14:paraId="4FAA2C25" w14:textId="77777777" w:rsidTr="00C30165">
        <w:tc>
          <w:tcPr>
            <w:tcW w:w="5035" w:type="dxa"/>
            <w:shd w:val="clear" w:color="auto" w:fill="FFFFFF" w:themeFill="background1"/>
          </w:tcPr>
          <w:p w14:paraId="317817AA" w14:textId="77777777" w:rsidR="00652C9A" w:rsidRPr="00C4184F" w:rsidRDefault="00652C9A" w:rsidP="00901FAD">
            <w:pPr>
              <w:pStyle w:val="Sinespaciado"/>
              <w:shd w:val="clear" w:color="auto" w:fill="FFFFFF" w:themeFill="background1"/>
              <w:rPr>
                <w:rFonts w:ascii="Arial" w:hAnsi="Arial" w:cs="Arial"/>
                <w:b/>
                <w:color w:val="000000"/>
                <w:sz w:val="24"/>
                <w:szCs w:val="24"/>
              </w:rPr>
            </w:pPr>
            <w:r w:rsidRPr="00C4184F">
              <w:rPr>
                <w:rFonts w:ascii="Arial" w:hAnsi="Arial" w:cs="Arial"/>
                <w:sz w:val="24"/>
                <w:szCs w:val="24"/>
              </w:rPr>
              <w:t>Escolaridad</w:t>
            </w:r>
          </w:p>
        </w:tc>
        <w:tc>
          <w:tcPr>
            <w:tcW w:w="5035" w:type="dxa"/>
            <w:shd w:val="clear" w:color="auto" w:fill="FFFFFF" w:themeFill="background1"/>
          </w:tcPr>
          <w:p w14:paraId="6730A155" w14:textId="77777777" w:rsidR="00652C9A" w:rsidRPr="00C4184F" w:rsidRDefault="00652C9A" w:rsidP="00901FAD">
            <w:pPr>
              <w:pStyle w:val="Sinespaciado"/>
              <w:shd w:val="clear" w:color="auto" w:fill="FFFFFF" w:themeFill="background1"/>
              <w:jc w:val="both"/>
              <w:rPr>
                <w:rFonts w:ascii="Arial" w:hAnsi="Arial" w:cs="Arial"/>
                <w:color w:val="000000"/>
                <w:sz w:val="24"/>
                <w:szCs w:val="24"/>
              </w:rPr>
            </w:pPr>
            <w:r w:rsidRPr="00C4184F">
              <w:rPr>
                <w:rFonts w:ascii="Arial" w:hAnsi="Arial" w:cs="Arial"/>
                <w:sz w:val="24"/>
                <w:szCs w:val="24"/>
              </w:rPr>
              <w:t>Carrera Técnica</w:t>
            </w:r>
          </w:p>
        </w:tc>
      </w:tr>
      <w:tr w:rsidR="00652C9A" w:rsidRPr="00C4184F" w14:paraId="57BD804B" w14:textId="77777777" w:rsidTr="00C30165">
        <w:tc>
          <w:tcPr>
            <w:tcW w:w="5035" w:type="dxa"/>
            <w:shd w:val="clear" w:color="auto" w:fill="FFFFFF" w:themeFill="background1"/>
          </w:tcPr>
          <w:p w14:paraId="4E6C615B" w14:textId="77777777" w:rsidR="00652C9A" w:rsidRPr="00C4184F" w:rsidRDefault="00652C9A" w:rsidP="00901FAD">
            <w:pPr>
              <w:pStyle w:val="Sinespaciado"/>
              <w:shd w:val="clear" w:color="auto" w:fill="FFFFFF" w:themeFill="background1"/>
              <w:rPr>
                <w:rFonts w:ascii="Arial" w:hAnsi="Arial" w:cs="Arial"/>
                <w:color w:val="000000"/>
                <w:sz w:val="24"/>
                <w:szCs w:val="24"/>
              </w:rPr>
            </w:pPr>
            <w:r w:rsidRPr="00C4184F">
              <w:rPr>
                <w:rFonts w:ascii="Arial" w:hAnsi="Arial" w:cs="Arial"/>
                <w:sz w:val="24"/>
                <w:szCs w:val="24"/>
              </w:rPr>
              <w:t>Experiencia</w:t>
            </w:r>
          </w:p>
        </w:tc>
        <w:tc>
          <w:tcPr>
            <w:tcW w:w="5035" w:type="dxa"/>
            <w:shd w:val="clear" w:color="auto" w:fill="FFFFFF" w:themeFill="background1"/>
          </w:tcPr>
          <w:p w14:paraId="2EDFB8B3" w14:textId="77777777" w:rsidR="00652C9A" w:rsidRPr="00C4184F" w:rsidRDefault="00652C9A" w:rsidP="00901FAD">
            <w:pPr>
              <w:pStyle w:val="Sinespaciado"/>
              <w:shd w:val="clear" w:color="auto" w:fill="FFFFFF" w:themeFill="background1"/>
              <w:jc w:val="both"/>
              <w:rPr>
                <w:rFonts w:ascii="Arial" w:hAnsi="Arial" w:cs="Arial"/>
                <w:color w:val="000000"/>
                <w:sz w:val="24"/>
                <w:szCs w:val="24"/>
              </w:rPr>
            </w:pPr>
            <w:r w:rsidRPr="00C4184F">
              <w:rPr>
                <w:rFonts w:ascii="Arial" w:hAnsi="Arial" w:cs="Arial"/>
                <w:sz w:val="24"/>
                <w:szCs w:val="24"/>
              </w:rPr>
              <w:t>1 Año</w:t>
            </w:r>
          </w:p>
        </w:tc>
      </w:tr>
      <w:tr w:rsidR="00652C9A" w:rsidRPr="00C4184F" w14:paraId="3E792791" w14:textId="77777777" w:rsidTr="00C30165">
        <w:tc>
          <w:tcPr>
            <w:tcW w:w="5035" w:type="dxa"/>
            <w:shd w:val="clear" w:color="auto" w:fill="FFFFFF" w:themeFill="background1"/>
          </w:tcPr>
          <w:p w14:paraId="1BEFB236" w14:textId="77777777" w:rsidR="00652C9A" w:rsidRPr="00C4184F" w:rsidRDefault="00652C9A" w:rsidP="00901FAD">
            <w:pPr>
              <w:pStyle w:val="Sinespaciado"/>
              <w:shd w:val="clear" w:color="auto" w:fill="FFFFFF" w:themeFill="background1"/>
              <w:rPr>
                <w:rFonts w:ascii="Arial" w:hAnsi="Arial" w:cs="Arial"/>
                <w:color w:val="000000"/>
                <w:sz w:val="24"/>
                <w:szCs w:val="24"/>
              </w:rPr>
            </w:pPr>
            <w:r w:rsidRPr="00C4184F">
              <w:rPr>
                <w:rFonts w:ascii="Arial" w:hAnsi="Arial" w:cs="Arial"/>
                <w:sz w:val="24"/>
                <w:szCs w:val="24"/>
              </w:rPr>
              <w:t>Conocimientos básicos</w:t>
            </w:r>
          </w:p>
        </w:tc>
        <w:tc>
          <w:tcPr>
            <w:tcW w:w="5035" w:type="dxa"/>
            <w:shd w:val="clear" w:color="auto" w:fill="FFFFFF" w:themeFill="background1"/>
          </w:tcPr>
          <w:p w14:paraId="559489D9" w14:textId="77777777" w:rsidR="00652C9A" w:rsidRPr="00C4184F" w:rsidRDefault="00652C9A" w:rsidP="00901FAD">
            <w:pPr>
              <w:pStyle w:val="Sinespaciado"/>
              <w:shd w:val="clear" w:color="auto" w:fill="FFFFFF" w:themeFill="background1"/>
              <w:jc w:val="both"/>
              <w:rPr>
                <w:rFonts w:ascii="Arial" w:hAnsi="Arial" w:cs="Arial"/>
                <w:color w:val="000000"/>
                <w:sz w:val="24"/>
                <w:szCs w:val="24"/>
              </w:rPr>
            </w:pPr>
            <w:r w:rsidRPr="00C4184F">
              <w:rPr>
                <w:rFonts w:ascii="Arial" w:hAnsi="Arial" w:cs="Arial"/>
                <w:sz w:val="24"/>
                <w:szCs w:val="24"/>
              </w:rPr>
              <w:t xml:space="preserve">Mantenimiento vehicular y electrónico </w:t>
            </w:r>
          </w:p>
        </w:tc>
      </w:tr>
      <w:tr w:rsidR="00652C9A" w:rsidRPr="00C4184F" w14:paraId="22C0614F" w14:textId="77777777" w:rsidTr="00C30165">
        <w:tc>
          <w:tcPr>
            <w:tcW w:w="5035" w:type="dxa"/>
            <w:shd w:val="clear" w:color="auto" w:fill="FFFFFF" w:themeFill="background1"/>
          </w:tcPr>
          <w:p w14:paraId="48EFC86E" w14:textId="77777777" w:rsidR="00652C9A" w:rsidRPr="00C4184F" w:rsidRDefault="00652C9A" w:rsidP="00901FAD">
            <w:pPr>
              <w:pStyle w:val="Sinespaciado"/>
              <w:shd w:val="clear" w:color="auto" w:fill="FFFFFF" w:themeFill="background1"/>
              <w:rPr>
                <w:rFonts w:ascii="Arial" w:hAnsi="Arial" w:cs="Arial"/>
                <w:sz w:val="24"/>
                <w:szCs w:val="24"/>
              </w:rPr>
            </w:pPr>
            <w:r w:rsidRPr="00C4184F">
              <w:rPr>
                <w:rFonts w:ascii="Arial" w:hAnsi="Arial" w:cs="Arial"/>
                <w:sz w:val="24"/>
                <w:szCs w:val="24"/>
              </w:rPr>
              <w:t>Habilidades</w:t>
            </w:r>
          </w:p>
        </w:tc>
        <w:tc>
          <w:tcPr>
            <w:tcW w:w="5035" w:type="dxa"/>
            <w:shd w:val="clear" w:color="auto" w:fill="FFFFFF" w:themeFill="background1"/>
          </w:tcPr>
          <w:p w14:paraId="31E90D3D" w14:textId="77777777" w:rsidR="00652C9A" w:rsidRPr="00C4184F" w:rsidRDefault="00652C9A" w:rsidP="00901FAD">
            <w:pPr>
              <w:pStyle w:val="Sinespaciado"/>
              <w:shd w:val="clear" w:color="auto" w:fill="FFFFFF" w:themeFill="background1"/>
              <w:jc w:val="both"/>
              <w:rPr>
                <w:rFonts w:ascii="Arial" w:hAnsi="Arial" w:cs="Arial"/>
                <w:sz w:val="24"/>
                <w:szCs w:val="24"/>
              </w:rPr>
            </w:pPr>
            <w:r w:rsidRPr="00C4184F">
              <w:rPr>
                <w:rFonts w:ascii="Arial" w:hAnsi="Arial" w:cs="Arial"/>
                <w:sz w:val="24"/>
                <w:szCs w:val="24"/>
              </w:rPr>
              <w:t xml:space="preserve">Electricidad y mecánica automotriz </w:t>
            </w:r>
          </w:p>
          <w:p w14:paraId="54AD9881" w14:textId="54B34F0D" w:rsidR="00652C9A" w:rsidRPr="00C4184F" w:rsidRDefault="000F5463" w:rsidP="00901FAD">
            <w:pPr>
              <w:pStyle w:val="Sinespaciado"/>
              <w:shd w:val="clear" w:color="auto" w:fill="FFFFFF" w:themeFill="background1"/>
              <w:jc w:val="both"/>
              <w:rPr>
                <w:rFonts w:ascii="Arial" w:hAnsi="Arial" w:cs="Arial"/>
                <w:sz w:val="24"/>
                <w:szCs w:val="24"/>
              </w:rPr>
            </w:pPr>
            <w:r w:rsidRPr="00C4184F">
              <w:rPr>
                <w:rFonts w:ascii="Arial" w:hAnsi="Arial" w:cs="Arial"/>
                <w:sz w:val="24"/>
                <w:szCs w:val="24"/>
              </w:rPr>
              <w:t xml:space="preserve">Con </w:t>
            </w:r>
            <w:r w:rsidR="00652C9A" w:rsidRPr="00C4184F">
              <w:rPr>
                <w:rFonts w:ascii="Arial" w:hAnsi="Arial" w:cs="Arial"/>
                <w:sz w:val="24"/>
                <w:szCs w:val="24"/>
              </w:rPr>
              <w:t xml:space="preserve">amplio criterio, honesto y responsable. </w:t>
            </w:r>
          </w:p>
        </w:tc>
      </w:tr>
    </w:tbl>
    <w:p w14:paraId="4961E260" w14:textId="77777777" w:rsidR="00652C9A" w:rsidRPr="00C4184F" w:rsidRDefault="00652C9A" w:rsidP="00901FAD">
      <w:pPr>
        <w:pStyle w:val="Sinespaciado"/>
        <w:shd w:val="clear" w:color="auto" w:fill="FFFFFF" w:themeFill="background1"/>
        <w:rPr>
          <w:rFonts w:ascii="Arial" w:hAnsi="Arial" w:cs="Arial"/>
          <w:sz w:val="24"/>
          <w:szCs w:val="24"/>
        </w:rPr>
      </w:pPr>
    </w:p>
    <w:p w14:paraId="4B364C13" w14:textId="77777777" w:rsidR="00652C9A" w:rsidRPr="00C4184F" w:rsidRDefault="00652C9A"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b/>
          <w:sz w:val="24"/>
          <w:szCs w:val="24"/>
        </w:rPr>
      </w:pPr>
      <w:r w:rsidRPr="00C4184F">
        <w:rPr>
          <w:rFonts w:ascii="Arial" w:hAnsi="Arial" w:cs="Arial"/>
          <w:b/>
          <w:sz w:val="24"/>
          <w:szCs w:val="24"/>
        </w:rPr>
        <w:t>Descripción General del Puesto</w:t>
      </w:r>
    </w:p>
    <w:p w14:paraId="7D114E83" w14:textId="77777777" w:rsidR="00652C9A" w:rsidRPr="00C4184F" w:rsidRDefault="00652C9A"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sz w:val="24"/>
          <w:szCs w:val="24"/>
        </w:rPr>
      </w:pPr>
      <w:r w:rsidRPr="00C4184F">
        <w:rPr>
          <w:rFonts w:ascii="Arial" w:hAnsi="Arial" w:cs="Arial"/>
          <w:sz w:val="24"/>
          <w:szCs w:val="24"/>
        </w:rPr>
        <w:t xml:space="preserve">Controlar vehículos oficiales para su mantenimiento y buen desempeño.  </w:t>
      </w:r>
    </w:p>
    <w:p w14:paraId="1BFE0116" w14:textId="77777777" w:rsidR="00652C9A" w:rsidRPr="00C4184F" w:rsidRDefault="00652C9A" w:rsidP="00901FAD">
      <w:pPr>
        <w:pStyle w:val="Sinespaciado"/>
        <w:shd w:val="clear" w:color="auto" w:fill="FFFFFF" w:themeFill="background1"/>
        <w:jc w:val="both"/>
        <w:rPr>
          <w:rFonts w:ascii="Arial" w:hAnsi="Arial" w:cs="Arial"/>
          <w:b/>
          <w:bCs/>
          <w:sz w:val="24"/>
          <w:szCs w:val="24"/>
        </w:rPr>
      </w:pPr>
    </w:p>
    <w:p w14:paraId="7A7C6874" w14:textId="1A019B1F" w:rsidR="00652C9A" w:rsidRPr="00C4184F" w:rsidRDefault="001A2BD8" w:rsidP="001A2BD8">
      <w:pPr>
        <w:pStyle w:val="Sinespaciado"/>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b/>
          <w:bCs/>
          <w:sz w:val="24"/>
          <w:szCs w:val="24"/>
        </w:rPr>
      </w:pPr>
      <w:r>
        <w:rPr>
          <w:rFonts w:ascii="Arial" w:hAnsi="Arial" w:cs="Arial"/>
          <w:b/>
          <w:bCs/>
          <w:sz w:val="24"/>
          <w:szCs w:val="24"/>
        </w:rPr>
        <w:t>F</w:t>
      </w:r>
      <w:r w:rsidRPr="00C4184F">
        <w:rPr>
          <w:rFonts w:ascii="Arial" w:hAnsi="Arial" w:cs="Arial"/>
          <w:b/>
          <w:bCs/>
          <w:sz w:val="24"/>
          <w:szCs w:val="24"/>
        </w:rPr>
        <w:t>unciones principales</w:t>
      </w:r>
    </w:p>
    <w:p w14:paraId="11C02494" w14:textId="4DC7BAAE" w:rsidR="00652C9A" w:rsidRPr="00C4184F" w:rsidRDefault="00652C9A"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 xml:space="preserve"> 1.- Supervisar que los servidores públicos que tienen bajo su </w:t>
      </w:r>
      <w:r w:rsidR="000E19D0" w:rsidRPr="00C4184F">
        <w:rPr>
          <w:rFonts w:ascii="Arial" w:hAnsi="Arial" w:cs="Arial"/>
          <w:sz w:val="24"/>
          <w:szCs w:val="24"/>
        </w:rPr>
        <w:t>responsabilidad vehículos</w:t>
      </w:r>
      <w:r w:rsidRPr="00C4184F">
        <w:rPr>
          <w:rFonts w:ascii="Arial" w:hAnsi="Arial" w:cs="Arial"/>
          <w:sz w:val="24"/>
          <w:szCs w:val="24"/>
        </w:rPr>
        <w:t xml:space="preserve"> </w:t>
      </w:r>
      <w:r w:rsidR="000E19D0" w:rsidRPr="00C4184F">
        <w:rPr>
          <w:rFonts w:ascii="Arial" w:hAnsi="Arial" w:cs="Arial"/>
          <w:sz w:val="24"/>
          <w:szCs w:val="24"/>
        </w:rPr>
        <w:t>oficiales del</w:t>
      </w:r>
      <w:r w:rsidRPr="00C4184F">
        <w:rPr>
          <w:rFonts w:ascii="Arial" w:hAnsi="Arial" w:cs="Arial"/>
          <w:sz w:val="24"/>
          <w:szCs w:val="24"/>
        </w:rPr>
        <w:t xml:space="preserve"> H. Ayuntamiento de Atlixco, que conforman el patrimonio municipal, cumplan con todas las disposiciones emanadas de contraloría o autoridad </w:t>
      </w:r>
      <w:r w:rsidR="000E19D0" w:rsidRPr="00C4184F">
        <w:rPr>
          <w:rFonts w:ascii="Arial" w:hAnsi="Arial" w:cs="Arial"/>
          <w:sz w:val="24"/>
          <w:szCs w:val="24"/>
        </w:rPr>
        <w:t>competente, de</w:t>
      </w:r>
      <w:r w:rsidRPr="00C4184F">
        <w:rPr>
          <w:rFonts w:ascii="Arial" w:hAnsi="Arial" w:cs="Arial"/>
          <w:sz w:val="24"/>
          <w:szCs w:val="24"/>
        </w:rPr>
        <w:t xml:space="preserve"> acuerdo al </w:t>
      </w:r>
      <w:r w:rsidRPr="003F7CD8">
        <w:rPr>
          <w:rFonts w:ascii="Arial" w:hAnsi="Arial" w:cs="Arial"/>
          <w:sz w:val="24"/>
          <w:szCs w:val="24"/>
        </w:rPr>
        <w:t>Manual</w:t>
      </w:r>
      <w:r w:rsidRPr="003F7CD8">
        <w:rPr>
          <w:rFonts w:ascii="Helvetica" w:hAnsi="Helvetica" w:cs="Helvetica"/>
          <w:color w:val="555555"/>
          <w:sz w:val="21"/>
          <w:szCs w:val="21"/>
        </w:rPr>
        <w:t xml:space="preserve"> </w:t>
      </w:r>
      <w:r w:rsidRPr="003F7CD8">
        <w:rPr>
          <w:rFonts w:ascii="Arial" w:hAnsi="Arial" w:cs="Arial"/>
          <w:sz w:val="24"/>
          <w:szCs w:val="24"/>
        </w:rPr>
        <w:t>para</w:t>
      </w:r>
      <w:r w:rsidRPr="00C4184F">
        <w:rPr>
          <w:rFonts w:ascii="Arial" w:hAnsi="Arial" w:cs="Arial"/>
          <w:sz w:val="24"/>
          <w:szCs w:val="24"/>
        </w:rPr>
        <w:t xml:space="preserve"> el uso y control del parque vehicular del Ayuntamiento de Atlixco, Puebla. </w:t>
      </w:r>
    </w:p>
    <w:p w14:paraId="212FFF46" w14:textId="002A338C" w:rsidR="000F5463" w:rsidRPr="00C4184F" w:rsidRDefault="000F5463"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2.- Mantener debidamente organizados los documentos para su fácil localización y consulta, debiendo dar cumplimiento a la Ley de Archivos del Estado de Puebla, su Reglamento y la normatividad aplicable al tema.</w:t>
      </w:r>
    </w:p>
    <w:p w14:paraId="0251941C" w14:textId="2D04EFF8" w:rsidR="000F5463" w:rsidRPr="00C4184F" w:rsidRDefault="000F5463"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3.-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sidRPr="00C4184F">
        <w:rPr>
          <w:rFonts w:ascii="Arial" w:hAnsi="Arial" w:cs="Arial"/>
          <w:i/>
          <w:sz w:val="24"/>
          <w:szCs w:val="24"/>
        </w:rPr>
        <w:t>.</w:t>
      </w:r>
    </w:p>
    <w:p w14:paraId="5C7DB669" w14:textId="0E1050B8" w:rsidR="00C30165" w:rsidRPr="00C4184F" w:rsidRDefault="000F5463"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r w:rsidRPr="00C4184F">
        <w:rPr>
          <w:rFonts w:ascii="Arial" w:hAnsi="Arial" w:cs="Arial"/>
          <w:sz w:val="24"/>
          <w:szCs w:val="24"/>
        </w:rPr>
        <w:t>4</w:t>
      </w:r>
      <w:r w:rsidR="00652C9A" w:rsidRPr="00C4184F">
        <w:rPr>
          <w:rFonts w:ascii="Arial" w:hAnsi="Arial" w:cs="Arial"/>
          <w:sz w:val="24"/>
          <w:szCs w:val="24"/>
        </w:rPr>
        <w:t xml:space="preserve">.- Cumplir con la máxima diligencia en el marco normativo que rigen en su actuar en su área, y las demás inherentes al cargo que desempeñan dentro de la administración pública </w:t>
      </w:r>
      <w:r w:rsidR="003F7CD8" w:rsidRPr="00C4184F">
        <w:rPr>
          <w:rFonts w:ascii="Arial" w:hAnsi="Arial" w:cs="Arial"/>
          <w:sz w:val="24"/>
          <w:szCs w:val="24"/>
        </w:rPr>
        <w:t>Municipal.</w:t>
      </w:r>
    </w:p>
    <w:p w14:paraId="4978AA21" w14:textId="77777777" w:rsidR="00652C9A" w:rsidRPr="00C4184F" w:rsidRDefault="00652C9A" w:rsidP="00901FAD">
      <w:pPr>
        <w:pStyle w:val="Sinespaciado"/>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sz w:val="24"/>
          <w:szCs w:val="24"/>
        </w:rPr>
      </w:pPr>
    </w:p>
    <w:p w14:paraId="3523837D" w14:textId="77777777" w:rsidR="00652C9A" w:rsidRPr="00C4184F" w:rsidRDefault="00652C9A" w:rsidP="00901FAD">
      <w:pPr>
        <w:pStyle w:val="Sinespaciado"/>
        <w:shd w:val="clear" w:color="auto" w:fill="FFFFFF" w:themeFill="background1"/>
        <w:jc w:val="both"/>
        <w:rPr>
          <w:rFonts w:ascii="Arial" w:hAnsi="Arial" w:cs="Arial"/>
          <w:sz w:val="24"/>
          <w:szCs w:val="24"/>
        </w:rPr>
      </w:pPr>
    </w:p>
    <w:p w14:paraId="51AB576A" w14:textId="61B54261" w:rsidR="00652C9A" w:rsidRDefault="00652C9A" w:rsidP="00652C9A">
      <w:pPr>
        <w:pStyle w:val="Sinespaciado"/>
        <w:jc w:val="center"/>
        <w:rPr>
          <w:rFonts w:ascii="Arial" w:hAnsi="Arial" w:cs="Arial"/>
          <w:b/>
          <w:sz w:val="24"/>
          <w:szCs w:val="24"/>
        </w:rPr>
      </w:pPr>
      <w:r w:rsidRPr="00C4184F">
        <w:rPr>
          <w:rFonts w:ascii="Arial" w:hAnsi="Arial" w:cs="Arial"/>
          <w:b/>
          <w:sz w:val="24"/>
          <w:szCs w:val="24"/>
        </w:rPr>
        <w:t>AUXILIAR A (ENCARGADO DE CONTROL VEHÍCULAR)</w:t>
      </w:r>
    </w:p>
    <w:p w14:paraId="5E65E12E" w14:textId="56217952" w:rsidR="00652C9A" w:rsidRPr="00C4184F" w:rsidRDefault="00652C9A" w:rsidP="00652C9A">
      <w:pPr>
        <w:pStyle w:val="Sinespaciado"/>
        <w:jc w:val="center"/>
        <w:rPr>
          <w:rFonts w:ascii="Arial" w:hAnsi="Arial" w:cs="Arial"/>
          <w:b/>
          <w:sz w:val="24"/>
          <w:szCs w:val="24"/>
        </w:rPr>
      </w:pPr>
      <w:r w:rsidRPr="00C4184F">
        <w:rPr>
          <w:rFonts w:ascii="Arial" w:hAnsi="Arial" w:cs="Arial"/>
          <w:b/>
          <w:sz w:val="24"/>
          <w:szCs w:val="24"/>
        </w:rPr>
        <w:t xml:space="preserve"> __________________________________________</w:t>
      </w:r>
    </w:p>
    <w:p w14:paraId="080AB7F2" w14:textId="68776F5D" w:rsidR="00652C9A" w:rsidRPr="00C4184F" w:rsidRDefault="00652C9A" w:rsidP="00652C9A">
      <w:pPr>
        <w:pStyle w:val="Sinespaciado"/>
        <w:spacing w:line="276" w:lineRule="auto"/>
        <w:jc w:val="center"/>
        <w:rPr>
          <w:rFonts w:ascii="Arial" w:hAnsi="Arial" w:cs="Arial"/>
          <w:b/>
          <w:sz w:val="28"/>
          <w:szCs w:val="28"/>
          <w:u w:val="single"/>
        </w:rPr>
      </w:pPr>
      <w:r w:rsidRPr="00C4184F">
        <w:rPr>
          <w:rFonts w:ascii="Arial" w:hAnsi="Arial" w:cs="Arial"/>
          <w:b/>
          <w:sz w:val="28"/>
          <w:szCs w:val="28"/>
          <w:u w:val="single"/>
        </w:rPr>
        <w:lastRenderedPageBreak/>
        <w:t>ATRIBUCIONES</w:t>
      </w:r>
    </w:p>
    <w:p w14:paraId="1E3F7936" w14:textId="77777777" w:rsidR="00652C9A" w:rsidRPr="00C4184F" w:rsidRDefault="00652C9A" w:rsidP="00652C9A">
      <w:pPr>
        <w:pStyle w:val="Sinespaciado"/>
        <w:spacing w:line="276" w:lineRule="auto"/>
        <w:jc w:val="center"/>
        <w:rPr>
          <w:rFonts w:ascii="Arial" w:hAnsi="Arial" w:cs="Arial"/>
          <w:b/>
          <w:sz w:val="28"/>
          <w:szCs w:val="28"/>
          <w:u w:val="single"/>
        </w:rPr>
      </w:pPr>
    </w:p>
    <w:p w14:paraId="0419CC3C" w14:textId="77777777" w:rsidR="00652C9A" w:rsidRPr="00C4184F" w:rsidRDefault="00652C9A" w:rsidP="00652C9A">
      <w:pPr>
        <w:pStyle w:val="Sinespaciado"/>
        <w:spacing w:line="276" w:lineRule="auto"/>
        <w:jc w:val="both"/>
        <w:rPr>
          <w:rFonts w:ascii="Arial" w:hAnsi="Arial" w:cs="Arial"/>
          <w:sz w:val="24"/>
          <w:szCs w:val="24"/>
          <w:u w:val="single"/>
        </w:rPr>
      </w:pPr>
      <w:r w:rsidRPr="00C4184F">
        <w:rPr>
          <w:rFonts w:ascii="Arial" w:hAnsi="Arial" w:cs="Arial"/>
          <w:sz w:val="24"/>
          <w:szCs w:val="24"/>
          <w:u w:val="single"/>
        </w:rPr>
        <w:t xml:space="preserve">Constitución Política de los Estados Unidos Mexicanos </w:t>
      </w:r>
    </w:p>
    <w:p w14:paraId="6CBCD570" w14:textId="77777777" w:rsidR="00652C9A" w:rsidRPr="00C4184F" w:rsidRDefault="00652C9A" w:rsidP="00652C9A">
      <w:pPr>
        <w:spacing w:before="100" w:beforeAutospacing="1" w:after="0" w:line="276" w:lineRule="auto"/>
        <w:jc w:val="both"/>
        <w:rPr>
          <w:rFonts w:ascii="Arial" w:eastAsia="Times New Roman" w:hAnsi="Arial" w:cs="Arial"/>
          <w:sz w:val="24"/>
          <w:szCs w:val="24"/>
          <w:lang w:eastAsia="es-MX"/>
        </w:rPr>
      </w:pPr>
      <w:r w:rsidRPr="00C4184F">
        <w:rPr>
          <w:rFonts w:ascii="Arial" w:eastAsia="Times New Roman" w:hAnsi="Arial" w:cs="Arial"/>
          <w:sz w:val="24"/>
          <w:szCs w:val="24"/>
          <w:lang w:eastAsia="es-MX"/>
        </w:rPr>
        <w:t>Titulo Quinto De los Estados de la Federación y del Distrito Federal</w:t>
      </w:r>
    </w:p>
    <w:p w14:paraId="23551A02" w14:textId="77777777" w:rsidR="00652C9A" w:rsidRPr="00C4184F" w:rsidRDefault="00652C9A" w:rsidP="00652C9A">
      <w:pPr>
        <w:spacing w:before="100" w:beforeAutospacing="1" w:after="100" w:afterAutospacing="1" w:line="276" w:lineRule="auto"/>
        <w:jc w:val="both"/>
        <w:rPr>
          <w:rFonts w:ascii="Arial" w:eastAsia="Times New Roman" w:hAnsi="Arial" w:cs="Arial"/>
          <w:sz w:val="24"/>
          <w:szCs w:val="24"/>
          <w:lang w:eastAsia="es-MX"/>
        </w:rPr>
      </w:pPr>
      <w:r w:rsidRPr="00C4184F">
        <w:rPr>
          <w:rFonts w:ascii="Arial" w:eastAsia="Times New Roman" w:hAnsi="Arial" w:cs="Arial"/>
          <w:b/>
          <w:sz w:val="24"/>
          <w:szCs w:val="24"/>
          <w:lang w:eastAsia="es-MX"/>
        </w:rPr>
        <w:t>Artículo 115.</w:t>
      </w:r>
      <w:r w:rsidRPr="00C4184F">
        <w:rPr>
          <w:rFonts w:ascii="Arial" w:eastAsia="Times New Roman" w:hAnsi="Arial" w:cs="Arial"/>
          <w:sz w:val="24"/>
          <w:szCs w:val="24"/>
          <w:lang w:eastAsia="es-MX"/>
        </w:rPr>
        <w:t xml:space="preserve"> Los estados adoptaran, para su régimen interior, la forma de gobierno republicano, representativo, popular, teniendo como base de su división territorial y de su organización política y administrativa, el municipio libre….</w:t>
      </w:r>
    </w:p>
    <w:p w14:paraId="12D37CFF" w14:textId="77777777" w:rsidR="00652C9A" w:rsidRPr="00C4184F" w:rsidRDefault="00652C9A" w:rsidP="00652C9A">
      <w:pPr>
        <w:spacing w:before="100" w:beforeAutospacing="1" w:after="100" w:afterAutospacing="1" w:line="276" w:lineRule="auto"/>
        <w:jc w:val="both"/>
        <w:rPr>
          <w:rFonts w:ascii="Arial" w:hAnsi="Arial" w:cs="Arial"/>
          <w:sz w:val="24"/>
          <w:szCs w:val="24"/>
          <w:u w:val="single"/>
        </w:rPr>
      </w:pPr>
      <w:r w:rsidRPr="00C4184F">
        <w:rPr>
          <w:rFonts w:ascii="Arial" w:hAnsi="Arial" w:cs="Arial"/>
          <w:sz w:val="24"/>
          <w:szCs w:val="24"/>
          <w:u w:val="single"/>
        </w:rPr>
        <w:t>Constitución Política del Estado Libre y Soberano de Puebla</w:t>
      </w:r>
    </w:p>
    <w:p w14:paraId="566EF3F0" w14:textId="77777777" w:rsidR="00652C9A" w:rsidRPr="00C4184F" w:rsidRDefault="00652C9A" w:rsidP="00652C9A">
      <w:pPr>
        <w:spacing w:before="100" w:beforeAutospacing="1" w:after="100" w:afterAutospacing="1" w:line="276" w:lineRule="auto"/>
        <w:jc w:val="both"/>
        <w:rPr>
          <w:rFonts w:ascii="Arial" w:hAnsi="Arial" w:cs="Arial"/>
          <w:sz w:val="24"/>
          <w:szCs w:val="24"/>
        </w:rPr>
      </w:pPr>
      <w:r w:rsidRPr="00C4184F">
        <w:rPr>
          <w:rFonts w:ascii="Arial" w:hAnsi="Arial" w:cs="Arial"/>
          <w:sz w:val="24"/>
          <w:szCs w:val="24"/>
        </w:rPr>
        <w:t>Titulo Séptimo Del Municipio Libre Capitulo Único</w:t>
      </w:r>
    </w:p>
    <w:p w14:paraId="79912BF4" w14:textId="77777777" w:rsidR="00652C9A" w:rsidRPr="00C4184F" w:rsidRDefault="00652C9A" w:rsidP="00652C9A">
      <w:pPr>
        <w:spacing w:before="100" w:beforeAutospacing="1" w:after="100" w:afterAutospacing="1" w:line="276" w:lineRule="auto"/>
        <w:jc w:val="both"/>
        <w:rPr>
          <w:rFonts w:ascii="Arial" w:eastAsia="Times New Roman" w:hAnsi="Arial" w:cs="Arial"/>
          <w:sz w:val="24"/>
          <w:szCs w:val="24"/>
          <w:u w:val="single"/>
          <w:lang w:eastAsia="es-MX"/>
        </w:rPr>
      </w:pPr>
      <w:r w:rsidRPr="00C4184F">
        <w:rPr>
          <w:rFonts w:ascii="Arial" w:hAnsi="Arial" w:cs="Arial"/>
          <w:b/>
          <w:sz w:val="24"/>
          <w:szCs w:val="24"/>
        </w:rPr>
        <w:t>Artículo 102.-</w:t>
      </w:r>
      <w:r w:rsidRPr="00C4184F">
        <w:rPr>
          <w:rFonts w:ascii="Arial" w:hAnsi="Arial" w:cs="Arial"/>
          <w:sz w:val="24"/>
          <w:szCs w:val="24"/>
        </w:rPr>
        <w:t xml:space="preserv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14:paraId="515033D0" w14:textId="77777777" w:rsidR="00652C9A" w:rsidRPr="00C4184F" w:rsidRDefault="00652C9A" w:rsidP="00652C9A">
      <w:pPr>
        <w:pStyle w:val="Sinespaciado"/>
        <w:spacing w:line="276" w:lineRule="auto"/>
        <w:jc w:val="both"/>
        <w:rPr>
          <w:rFonts w:ascii="Arial" w:hAnsi="Arial" w:cs="Arial"/>
          <w:sz w:val="24"/>
          <w:szCs w:val="24"/>
          <w:u w:val="single"/>
        </w:rPr>
      </w:pPr>
      <w:r w:rsidRPr="00C4184F">
        <w:rPr>
          <w:rFonts w:ascii="Arial" w:hAnsi="Arial" w:cs="Arial"/>
          <w:sz w:val="24"/>
          <w:szCs w:val="24"/>
          <w:u w:val="single"/>
        </w:rPr>
        <w:t xml:space="preserve">Ley Orgánica Municipal </w:t>
      </w:r>
    </w:p>
    <w:p w14:paraId="0CE09C4A" w14:textId="77777777" w:rsidR="00652C9A" w:rsidRPr="00C4184F" w:rsidRDefault="00652C9A" w:rsidP="00652C9A">
      <w:pPr>
        <w:pStyle w:val="Sinespaciado"/>
        <w:spacing w:line="276" w:lineRule="auto"/>
        <w:jc w:val="both"/>
        <w:rPr>
          <w:rFonts w:ascii="Arial" w:hAnsi="Arial" w:cs="Arial"/>
          <w:sz w:val="24"/>
          <w:szCs w:val="24"/>
        </w:rPr>
      </w:pPr>
    </w:p>
    <w:p w14:paraId="1FD881AD" w14:textId="77777777" w:rsidR="00652C9A" w:rsidRPr="00C4184F" w:rsidRDefault="00652C9A" w:rsidP="001E773B">
      <w:pPr>
        <w:pStyle w:val="Sinespaciado"/>
        <w:numPr>
          <w:ilvl w:val="0"/>
          <w:numId w:val="4"/>
        </w:numPr>
        <w:spacing w:line="276" w:lineRule="auto"/>
        <w:jc w:val="both"/>
        <w:rPr>
          <w:rFonts w:ascii="Arial" w:hAnsi="Arial" w:cs="Arial"/>
          <w:sz w:val="24"/>
          <w:szCs w:val="24"/>
        </w:rPr>
      </w:pPr>
      <w:r w:rsidRPr="00C4184F">
        <w:rPr>
          <w:rFonts w:ascii="Arial" w:hAnsi="Arial" w:cs="Arial"/>
          <w:sz w:val="24"/>
          <w:szCs w:val="24"/>
        </w:rPr>
        <w:t>Del Nombramiento</w:t>
      </w:r>
    </w:p>
    <w:p w14:paraId="4FF38591" w14:textId="77777777" w:rsidR="00652C9A" w:rsidRPr="00C4184F" w:rsidRDefault="00652C9A" w:rsidP="00652C9A">
      <w:pPr>
        <w:pStyle w:val="Sinespaciado"/>
        <w:spacing w:line="276" w:lineRule="auto"/>
        <w:ind w:left="1428" w:firstLine="696"/>
        <w:jc w:val="both"/>
        <w:rPr>
          <w:rFonts w:ascii="Arial" w:hAnsi="Arial" w:cs="Arial"/>
          <w:sz w:val="24"/>
          <w:szCs w:val="24"/>
        </w:rPr>
      </w:pPr>
      <w:r w:rsidRPr="00C4184F">
        <w:rPr>
          <w:rFonts w:ascii="Arial" w:hAnsi="Arial" w:cs="Arial"/>
          <w:b/>
          <w:sz w:val="24"/>
          <w:szCs w:val="24"/>
        </w:rPr>
        <w:t xml:space="preserve">Artículo 78.- </w:t>
      </w:r>
      <w:r w:rsidRPr="00C4184F">
        <w:rPr>
          <w:rFonts w:ascii="Arial" w:hAnsi="Arial" w:cs="Arial"/>
          <w:sz w:val="24"/>
          <w:szCs w:val="24"/>
        </w:rPr>
        <w:t>Son Atribuciones de los Ayuntamientos:</w:t>
      </w:r>
    </w:p>
    <w:p w14:paraId="4C57DC99" w14:textId="77777777" w:rsidR="00652C9A" w:rsidRPr="00C4184F" w:rsidRDefault="00652C9A" w:rsidP="00652C9A">
      <w:pPr>
        <w:pStyle w:val="Sinespaciado"/>
        <w:spacing w:line="276" w:lineRule="auto"/>
        <w:ind w:left="1416"/>
        <w:jc w:val="both"/>
        <w:rPr>
          <w:rFonts w:ascii="Arial" w:hAnsi="Arial" w:cs="Arial"/>
          <w:sz w:val="24"/>
          <w:szCs w:val="24"/>
        </w:rPr>
      </w:pPr>
      <w:r w:rsidRPr="00C4184F">
        <w:rPr>
          <w:rFonts w:ascii="Arial" w:hAnsi="Arial" w:cs="Arial"/>
          <w:sz w:val="24"/>
          <w:szCs w:val="24"/>
          <w:u w:val="single"/>
        </w:rPr>
        <w:t>XXV</w:t>
      </w:r>
      <w:r w:rsidRPr="00C4184F">
        <w:rPr>
          <w:rFonts w:ascii="Arial" w:hAnsi="Arial" w:cs="Arial"/>
          <w:b/>
          <w:sz w:val="24"/>
          <w:szCs w:val="24"/>
          <w:u w:val="single"/>
        </w:rPr>
        <w:t>.</w:t>
      </w:r>
      <w:r w:rsidRPr="00C4184F">
        <w:rPr>
          <w:rFonts w:ascii="Arial" w:hAnsi="Arial" w:cs="Arial"/>
          <w:sz w:val="24"/>
          <w:szCs w:val="24"/>
        </w:rPr>
        <w:t xml:space="preserve"> Nombrar, a propuesta del Presidente Municipal, al Secretario del Ayuntamiento, Tesorero Municipal, </w:t>
      </w:r>
      <w:r w:rsidRPr="00C4184F">
        <w:rPr>
          <w:rFonts w:ascii="Arial" w:hAnsi="Arial" w:cs="Arial"/>
          <w:sz w:val="24"/>
          <w:szCs w:val="24"/>
          <w:u w:val="single"/>
        </w:rPr>
        <w:t>Contralor Municipal</w:t>
      </w:r>
      <w:r w:rsidRPr="00C4184F">
        <w:rPr>
          <w:rFonts w:ascii="Arial" w:hAnsi="Arial" w:cs="Arial"/>
          <w:sz w:val="24"/>
          <w:szCs w:val="24"/>
        </w:rPr>
        <w:t xml:space="preserve"> y al titular o titulares de las ramas del cuerpo de seguridad, quienes serán servidores públicos de confianza y podrán ser removidos libremente, sin perjuicio de lo que establezcan las leyes en la materia.</w:t>
      </w:r>
    </w:p>
    <w:p w14:paraId="61B6BA03" w14:textId="77777777" w:rsidR="00652C9A" w:rsidRPr="00C4184F" w:rsidRDefault="00652C9A" w:rsidP="00652C9A">
      <w:pPr>
        <w:pStyle w:val="Sinespaciado"/>
        <w:spacing w:line="276" w:lineRule="auto"/>
        <w:ind w:left="1416"/>
        <w:jc w:val="both"/>
        <w:rPr>
          <w:rFonts w:ascii="Arial" w:hAnsi="Arial" w:cs="Arial"/>
          <w:color w:val="000000"/>
          <w:sz w:val="24"/>
          <w:szCs w:val="24"/>
        </w:rPr>
      </w:pPr>
      <w:r w:rsidRPr="00C4184F">
        <w:rPr>
          <w:rFonts w:ascii="Arial" w:hAnsi="Arial" w:cs="Arial"/>
          <w:color w:val="000000"/>
          <w:sz w:val="24"/>
          <w:szCs w:val="24"/>
          <w:u w:val="single"/>
        </w:rPr>
        <w:t>XLVI</w:t>
      </w:r>
      <w:r w:rsidRPr="00C4184F">
        <w:rPr>
          <w:rFonts w:ascii="Arial" w:hAnsi="Arial" w:cs="Arial"/>
          <w:b/>
          <w:color w:val="000000"/>
          <w:sz w:val="24"/>
          <w:szCs w:val="24"/>
          <w:u w:val="single"/>
        </w:rPr>
        <w:t>.</w:t>
      </w:r>
      <w:r w:rsidRPr="00C4184F">
        <w:rPr>
          <w:rFonts w:ascii="Arial" w:hAnsi="Arial" w:cs="Arial"/>
          <w:color w:val="000000"/>
          <w:sz w:val="24"/>
          <w:szCs w:val="24"/>
        </w:rPr>
        <w:t xml:space="preserve"> Crear en el Municipio, de acuerdo a sus necesidades administrativas y en base a su presupuesto de egresos, una</w:t>
      </w:r>
      <w:r w:rsidRPr="00C4184F">
        <w:rPr>
          <w:rFonts w:ascii="Arial" w:hAnsi="Arial" w:cs="Arial"/>
          <w:sz w:val="24"/>
          <w:szCs w:val="24"/>
        </w:rPr>
        <w:t xml:space="preserve"> </w:t>
      </w:r>
      <w:r w:rsidRPr="00C4184F">
        <w:rPr>
          <w:rFonts w:ascii="Arial" w:hAnsi="Arial" w:cs="Arial"/>
          <w:color w:val="000000"/>
          <w:sz w:val="24"/>
          <w:szCs w:val="24"/>
        </w:rPr>
        <w:t>Contraloría Municipal, con las atribuciones señaladas por la presente</w:t>
      </w:r>
      <w:r w:rsidRPr="00C4184F">
        <w:rPr>
          <w:rFonts w:ascii="Arial" w:hAnsi="Arial" w:cs="Arial"/>
          <w:sz w:val="24"/>
          <w:szCs w:val="24"/>
        </w:rPr>
        <w:t xml:space="preserve"> </w:t>
      </w:r>
      <w:r w:rsidRPr="00C4184F">
        <w:rPr>
          <w:rFonts w:ascii="Arial" w:hAnsi="Arial" w:cs="Arial"/>
          <w:color w:val="000000"/>
          <w:sz w:val="24"/>
          <w:szCs w:val="24"/>
        </w:rPr>
        <w:t>Ley y las que le confiera su Reglamento.</w:t>
      </w:r>
    </w:p>
    <w:p w14:paraId="3A0AFC87" w14:textId="77777777" w:rsidR="00652C9A" w:rsidRPr="00C4184F" w:rsidRDefault="00652C9A" w:rsidP="00652C9A">
      <w:pPr>
        <w:pStyle w:val="Sinespaciado"/>
        <w:spacing w:line="276" w:lineRule="auto"/>
        <w:ind w:left="1416" w:firstLine="708"/>
        <w:jc w:val="both"/>
        <w:rPr>
          <w:rFonts w:ascii="Arial" w:hAnsi="Arial" w:cs="Arial"/>
          <w:sz w:val="24"/>
          <w:szCs w:val="24"/>
        </w:rPr>
      </w:pPr>
      <w:r w:rsidRPr="00C4184F">
        <w:rPr>
          <w:rFonts w:ascii="Arial" w:hAnsi="Arial" w:cs="Arial"/>
          <w:b/>
          <w:sz w:val="24"/>
          <w:szCs w:val="24"/>
        </w:rPr>
        <w:t>Artículo 168.</w:t>
      </w:r>
      <w:r w:rsidRPr="00C4184F">
        <w:rPr>
          <w:rFonts w:ascii="Arial" w:hAnsi="Arial" w:cs="Arial"/>
          <w:color w:val="000000"/>
          <w:sz w:val="24"/>
          <w:szCs w:val="24"/>
        </w:rPr>
        <w:t>-</w:t>
      </w:r>
      <w:r w:rsidRPr="00C4184F">
        <w:rPr>
          <w:rFonts w:ascii="Arial" w:hAnsi="Arial" w:cs="Arial"/>
          <w:sz w:val="24"/>
          <w:szCs w:val="24"/>
        </w:rPr>
        <w:t xml:space="preserve">Cada Municipio contará con una Contraloría Municipal, la cual tendrá las funciones de </w:t>
      </w:r>
      <w:r w:rsidRPr="00C4184F">
        <w:rPr>
          <w:rFonts w:ascii="Arial" w:hAnsi="Arial" w:cs="Arial"/>
          <w:sz w:val="24"/>
          <w:szCs w:val="24"/>
          <w:u w:val="single"/>
        </w:rPr>
        <w:t>contraloría interna del Municipio</w:t>
      </w:r>
      <w:r w:rsidRPr="00C4184F">
        <w:rPr>
          <w:rFonts w:ascii="Arial" w:hAnsi="Arial" w:cs="Arial"/>
          <w:sz w:val="24"/>
          <w:szCs w:val="24"/>
        </w:rPr>
        <w:t xml:space="preserve">, la que estará a cargo de un Contralor Municipal, quien deberá cumplir los mismos requisitos señalados para el Secretario del Ayuntamiento, será nombrado y </w:t>
      </w:r>
      <w:r w:rsidRPr="00C4184F">
        <w:rPr>
          <w:rFonts w:ascii="Arial" w:hAnsi="Arial" w:cs="Arial"/>
          <w:sz w:val="24"/>
          <w:szCs w:val="24"/>
        </w:rPr>
        <w:lastRenderedPageBreak/>
        <w:t xml:space="preserve">removido por el Ayuntamiento, a propuesta del Presidente Municipal, y remunerado de acuerdo con el presupuesto respectivo. </w:t>
      </w:r>
    </w:p>
    <w:p w14:paraId="52868F0C" w14:textId="77777777" w:rsidR="00652C9A" w:rsidRPr="00C4184F" w:rsidRDefault="00652C9A" w:rsidP="00652C9A">
      <w:pPr>
        <w:pStyle w:val="Sinespaciado"/>
        <w:spacing w:line="276" w:lineRule="auto"/>
        <w:ind w:left="2832"/>
        <w:jc w:val="both"/>
        <w:rPr>
          <w:rFonts w:ascii="Arial" w:hAnsi="Arial" w:cs="Arial"/>
          <w:i/>
          <w:sz w:val="20"/>
          <w:szCs w:val="20"/>
        </w:rPr>
      </w:pPr>
      <w:r w:rsidRPr="00C4184F">
        <w:rPr>
          <w:rFonts w:ascii="Arial" w:hAnsi="Arial" w:cs="Arial"/>
          <w:i/>
          <w:sz w:val="20"/>
          <w:szCs w:val="20"/>
        </w:rPr>
        <w:t>Artículo 136</w:t>
      </w:r>
    </w:p>
    <w:p w14:paraId="0F2AAE8E" w14:textId="77777777" w:rsidR="00652C9A" w:rsidRPr="00C4184F" w:rsidRDefault="00652C9A" w:rsidP="00652C9A">
      <w:pPr>
        <w:pStyle w:val="Sinespaciado"/>
        <w:spacing w:line="276" w:lineRule="auto"/>
        <w:ind w:left="2832"/>
        <w:jc w:val="both"/>
        <w:rPr>
          <w:rFonts w:ascii="Arial" w:hAnsi="Arial" w:cs="Arial"/>
          <w:i/>
          <w:sz w:val="20"/>
          <w:szCs w:val="20"/>
        </w:rPr>
      </w:pPr>
      <w:r w:rsidRPr="00C4184F">
        <w:rPr>
          <w:rFonts w:ascii="Arial" w:hAnsi="Arial" w:cs="Arial"/>
          <w:i/>
          <w:sz w:val="20"/>
          <w:szCs w:val="20"/>
        </w:rPr>
        <w:t>Para ser Secretario se requiere:</w:t>
      </w:r>
    </w:p>
    <w:p w14:paraId="73774657" w14:textId="77777777" w:rsidR="00652C9A" w:rsidRPr="00C4184F" w:rsidRDefault="00652C9A" w:rsidP="00652C9A">
      <w:pPr>
        <w:pStyle w:val="Sinespaciado"/>
        <w:numPr>
          <w:ilvl w:val="0"/>
          <w:numId w:val="1"/>
        </w:numPr>
        <w:spacing w:line="276" w:lineRule="auto"/>
        <w:jc w:val="both"/>
        <w:rPr>
          <w:rFonts w:ascii="Arial" w:hAnsi="Arial" w:cs="Arial"/>
          <w:i/>
          <w:sz w:val="20"/>
          <w:szCs w:val="20"/>
        </w:rPr>
      </w:pPr>
      <w:r w:rsidRPr="00C4184F">
        <w:rPr>
          <w:rFonts w:ascii="Arial" w:hAnsi="Arial" w:cs="Arial"/>
          <w:i/>
          <w:sz w:val="20"/>
          <w:szCs w:val="20"/>
        </w:rPr>
        <w:t>Ser ciudadano mexicano en pleno ejercicio de sus derechos;</w:t>
      </w:r>
    </w:p>
    <w:p w14:paraId="41D25FC2" w14:textId="77777777" w:rsidR="00652C9A" w:rsidRPr="00C4184F" w:rsidRDefault="00652C9A" w:rsidP="00652C9A">
      <w:pPr>
        <w:pStyle w:val="Sinespaciado"/>
        <w:numPr>
          <w:ilvl w:val="0"/>
          <w:numId w:val="1"/>
        </w:numPr>
        <w:spacing w:line="276" w:lineRule="auto"/>
        <w:jc w:val="both"/>
        <w:rPr>
          <w:rFonts w:ascii="Arial" w:hAnsi="Arial" w:cs="Arial"/>
          <w:i/>
          <w:sz w:val="20"/>
          <w:szCs w:val="20"/>
        </w:rPr>
      </w:pPr>
      <w:r w:rsidRPr="00C4184F">
        <w:rPr>
          <w:rFonts w:ascii="Arial" w:hAnsi="Arial" w:cs="Arial"/>
          <w:i/>
          <w:sz w:val="20"/>
          <w:szCs w:val="20"/>
        </w:rPr>
        <w:t xml:space="preserve"> No haber sido declarado en quiebra fraudulenta ni haber sido sentenciado como defraudador, malversador de fondos públicos o delitos graves, ni haber sido inhabilitado por sentencia o resolución administrativa firme;  </w:t>
      </w:r>
    </w:p>
    <w:p w14:paraId="3EB05B89" w14:textId="77777777" w:rsidR="00652C9A" w:rsidRPr="00C4184F" w:rsidRDefault="00652C9A" w:rsidP="00652C9A">
      <w:pPr>
        <w:pStyle w:val="Sinespaciado"/>
        <w:numPr>
          <w:ilvl w:val="0"/>
          <w:numId w:val="1"/>
        </w:numPr>
        <w:spacing w:line="276" w:lineRule="auto"/>
        <w:jc w:val="both"/>
        <w:rPr>
          <w:rFonts w:ascii="Arial" w:hAnsi="Arial" w:cs="Arial"/>
          <w:i/>
          <w:sz w:val="20"/>
          <w:szCs w:val="20"/>
        </w:rPr>
      </w:pPr>
      <w:r w:rsidRPr="00C4184F">
        <w:rPr>
          <w:rFonts w:ascii="Arial" w:hAnsi="Arial" w:cs="Arial"/>
          <w:i/>
          <w:sz w:val="20"/>
          <w:szCs w:val="20"/>
        </w:rPr>
        <w:t xml:space="preserve">En Municipios que tengan una población de hasta 2,500 habitantes, haber concluido la Educación Primaria; en Municipios de más de 2,500 hasta 25,000 habitantes, haber concluido la Educación Media y en los Municipios que tengan más de 25,000 habitantes, haber concluido la Educación Media Superior; </w:t>
      </w:r>
    </w:p>
    <w:p w14:paraId="0EB46A3E" w14:textId="77777777" w:rsidR="00652C9A" w:rsidRPr="00C4184F" w:rsidRDefault="00652C9A" w:rsidP="00652C9A">
      <w:pPr>
        <w:pStyle w:val="Sinespaciado"/>
        <w:numPr>
          <w:ilvl w:val="0"/>
          <w:numId w:val="1"/>
        </w:numPr>
        <w:spacing w:line="276" w:lineRule="auto"/>
        <w:jc w:val="both"/>
        <w:rPr>
          <w:rFonts w:ascii="Arial" w:hAnsi="Arial" w:cs="Arial"/>
          <w:i/>
          <w:sz w:val="20"/>
          <w:szCs w:val="20"/>
        </w:rPr>
      </w:pPr>
      <w:r w:rsidRPr="00C4184F">
        <w:rPr>
          <w:rFonts w:ascii="Arial" w:hAnsi="Arial" w:cs="Arial"/>
          <w:i/>
          <w:sz w:val="20"/>
          <w:szCs w:val="20"/>
        </w:rPr>
        <w:t>No ser cónyuge o concubinario, pariente consanguíneo en línea recta sin limitación de grado o colateral hasta el cuarto grado, o por afinidad dentro del segundo grado, del Presidente Municipal, Regidores o Síndico correspondientes;</w:t>
      </w:r>
    </w:p>
    <w:p w14:paraId="3A5C8D56" w14:textId="77777777" w:rsidR="00652C9A" w:rsidRPr="00C4184F" w:rsidRDefault="00652C9A" w:rsidP="00652C9A">
      <w:pPr>
        <w:pStyle w:val="Sinespaciado"/>
        <w:numPr>
          <w:ilvl w:val="0"/>
          <w:numId w:val="1"/>
        </w:numPr>
        <w:spacing w:line="276" w:lineRule="auto"/>
        <w:jc w:val="both"/>
        <w:rPr>
          <w:rFonts w:ascii="Arial" w:hAnsi="Arial" w:cs="Arial"/>
          <w:i/>
          <w:sz w:val="20"/>
          <w:szCs w:val="20"/>
        </w:rPr>
      </w:pPr>
      <w:r w:rsidRPr="00C4184F">
        <w:rPr>
          <w:rFonts w:ascii="Arial" w:hAnsi="Arial" w:cs="Arial"/>
          <w:i/>
          <w:sz w:val="20"/>
          <w:szCs w:val="20"/>
        </w:rPr>
        <w:t>Las demás que establezcan las disposiciones aplicables.</w:t>
      </w:r>
    </w:p>
    <w:p w14:paraId="0BA6FAA8" w14:textId="77777777" w:rsidR="00652C9A" w:rsidRPr="00C4184F" w:rsidRDefault="00652C9A" w:rsidP="00652C9A">
      <w:pPr>
        <w:pStyle w:val="Sinespaciado"/>
        <w:spacing w:line="276" w:lineRule="auto"/>
        <w:jc w:val="both"/>
        <w:rPr>
          <w:rFonts w:ascii="Arial" w:hAnsi="Arial" w:cs="Arial"/>
          <w:sz w:val="24"/>
          <w:szCs w:val="24"/>
        </w:rPr>
      </w:pPr>
    </w:p>
    <w:p w14:paraId="1FEAAD6A" w14:textId="77777777" w:rsidR="00652C9A" w:rsidRPr="00C4184F" w:rsidRDefault="00652C9A" w:rsidP="001E773B">
      <w:pPr>
        <w:pStyle w:val="Sinespaciado"/>
        <w:numPr>
          <w:ilvl w:val="0"/>
          <w:numId w:val="4"/>
        </w:numPr>
        <w:spacing w:line="276" w:lineRule="auto"/>
        <w:jc w:val="both"/>
        <w:rPr>
          <w:rFonts w:ascii="Arial" w:hAnsi="Arial" w:cs="Arial"/>
          <w:b/>
          <w:sz w:val="24"/>
          <w:szCs w:val="24"/>
        </w:rPr>
      </w:pPr>
      <w:r w:rsidRPr="00C4184F">
        <w:rPr>
          <w:rFonts w:ascii="Arial" w:hAnsi="Arial" w:cs="Arial"/>
          <w:sz w:val="24"/>
          <w:szCs w:val="24"/>
        </w:rPr>
        <w:t>De la Administración Pública Municipal</w:t>
      </w:r>
    </w:p>
    <w:p w14:paraId="090B7FB2" w14:textId="77777777" w:rsidR="00652C9A" w:rsidRPr="00C4184F" w:rsidRDefault="00652C9A" w:rsidP="00652C9A">
      <w:pPr>
        <w:pStyle w:val="Sinespaciado"/>
        <w:spacing w:line="276" w:lineRule="auto"/>
        <w:ind w:left="2124" w:firstLine="708"/>
        <w:jc w:val="both"/>
        <w:rPr>
          <w:rFonts w:ascii="Arial" w:hAnsi="Arial" w:cs="Arial"/>
          <w:sz w:val="24"/>
          <w:szCs w:val="24"/>
        </w:rPr>
      </w:pPr>
      <w:r w:rsidRPr="00C4184F">
        <w:rPr>
          <w:rFonts w:ascii="Arial" w:hAnsi="Arial" w:cs="Arial"/>
          <w:b/>
          <w:sz w:val="24"/>
          <w:szCs w:val="24"/>
        </w:rPr>
        <w:t xml:space="preserve">Artículo 123.- </w:t>
      </w:r>
      <w:r w:rsidRPr="00C4184F">
        <w:rPr>
          <w:rFonts w:ascii="Arial" w:hAnsi="Arial" w:cs="Arial"/>
          <w:sz w:val="24"/>
          <w:szCs w:val="24"/>
        </w:rPr>
        <w:t>La Presidencia Municipal, la Secretaría del Ayuntamiento, la Tesorería y la Contraloría Municipal, así como las demás dependencias del Ayuntamiento, formarán parte de la Administración Pública Municipal Centralizada.</w:t>
      </w:r>
    </w:p>
    <w:p w14:paraId="192E8E62" w14:textId="77777777" w:rsidR="00652C9A" w:rsidRPr="00C4184F" w:rsidRDefault="00652C9A" w:rsidP="00652C9A">
      <w:pPr>
        <w:pStyle w:val="Sinespaciado"/>
        <w:spacing w:line="276" w:lineRule="auto"/>
        <w:ind w:left="2124" w:firstLine="708"/>
        <w:jc w:val="both"/>
        <w:rPr>
          <w:rFonts w:ascii="Arial" w:hAnsi="Arial" w:cs="Arial"/>
          <w:sz w:val="24"/>
          <w:szCs w:val="24"/>
        </w:rPr>
      </w:pPr>
    </w:p>
    <w:p w14:paraId="2A18FA5A" w14:textId="77777777" w:rsidR="00652C9A" w:rsidRPr="00C4184F" w:rsidRDefault="00652C9A" w:rsidP="001E773B">
      <w:pPr>
        <w:pStyle w:val="Sinespaciado"/>
        <w:numPr>
          <w:ilvl w:val="0"/>
          <w:numId w:val="4"/>
        </w:numPr>
        <w:spacing w:line="276" w:lineRule="auto"/>
        <w:jc w:val="both"/>
        <w:rPr>
          <w:rFonts w:ascii="Arial" w:hAnsi="Arial" w:cs="Arial"/>
          <w:sz w:val="24"/>
          <w:szCs w:val="24"/>
        </w:rPr>
      </w:pPr>
      <w:r w:rsidRPr="00C4184F">
        <w:rPr>
          <w:rFonts w:ascii="Arial" w:hAnsi="Arial" w:cs="Arial"/>
          <w:sz w:val="24"/>
          <w:szCs w:val="24"/>
        </w:rPr>
        <w:t>De las Atribuciones del Contralor Municipal</w:t>
      </w:r>
    </w:p>
    <w:p w14:paraId="1B4923BE"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
          <w:sz w:val="24"/>
          <w:szCs w:val="24"/>
        </w:rPr>
        <w:tab/>
      </w:r>
      <w:r w:rsidRPr="00C4184F">
        <w:rPr>
          <w:rFonts w:ascii="Arial" w:hAnsi="Arial" w:cs="Arial"/>
          <w:b/>
          <w:sz w:val="24"/>
          <w:szCs w:val="24"/>
        </w:rPr>
        <w:tab/>
        <w:t xml:space="preserve">Artículo 169.- </w:t>
      </w:r>
      <w:r w:rsidRPr="00C4184F">
        <w:rPr>
          <w:rFonts w:ascii="Arial" w:hAnsi="Arial" w:cs="Arial"/>
          <w:sz w:val="24"/>
          <w:szCs w:val="24"/>
        </w:rPr>
        <w:t>El Contralor Municipal, en el ámbito de su competencia, tendrá las siguientes facultades y obligaciones:</w:t>
      </w:r>
      <w:r w:rsidRPr="00C4184F">
        <w:rPr>
          <w:rFonts w:ascii="Arial" w:hAnsi="Arial" w:cs="Arial"/>
          <w:bCs/>
          <w:color w:val="000000"/>
          <w:sz w:val="24"/>
          <w:szCs w:val="24"/>
        </w:rPr>
        <w:t xml:space="preserve"> </w:t>
      </w:r>
    </w:p>
    <w:p w14:paraId="5FECE9B7"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I.- Planear, organizar y coordinar el Sistema de Control y Evaluación Municipal; </w:t>
      </w:r>
    </w:p>
    <w:p w14:paraId="1ECF0C71"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II.- Vigilar el ejercicio del gasto público y su congruencia con el presupuesto de egresos del Municipio; </w:t>
      </w:r>
    </w:p>
    <w:p w14:paraId="081D014D"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III.- Vigilar el correcto uso del patrimonio municipal; </w:t>
      </w:r>
    </w:p>
    <w:p w14:paraId="5BC7ADEE"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IV.- Formular al Ayuntamiento propuestas para que en el estatuto o reglamento respectivo se expidan, reformen o adicionen las normas reguladoras del funcionamiento, instrumentos y procedimientos de control de la Administración Pública Municipal; </w:t>
      </w:r>
    </w:p>
    <w:p w14:paraId="16685DD4"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V.- Vigilar el cumplimiento de las normas de control y fiscalización de las dependencias municipales; </w:t>
      </w:r>
    </w:p>
    <w:p w14:paraId="3CE443BD"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lastRenderedPageBreak/>
        <w:t xml:space="preserve">VI.- Designar y coordinar a los Comisarios que intervengan en las entidades municipales; </w:t>
      </w:r>
    </w:p>
    <w:p w14:paraId="1C078C91"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VII.- Establecer métodos, procedimientos y sistemas que permitan el logro de los objetivos encomendados a la Contraloría Municipal, así como vigilar su observancia y aplicación; </w:t>
      </w:r>
    </w:p>
    <w:p w14:paraId="68A86785"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VIII.- Comprobar el cumplimiento de las obligaciones derivadas de las disposiciones que en materia de planeación, presupuesto, ingresos, financiamiento, inversión, deuda, patrimonio y valores tenga el Ayuntamiento; </w:t>
      </w:r>
    </w:p>
    <w:p w14:paraId="1F985925"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IX.- Asesorar técnicamente a los titulares de las dependencias y entidades municipales sobre reformas administrativas relativas a organización, métodos, procedimientos y controles; </w:t>
      </w:r>
    </w:p>
    <w:p w14:paraId="32A0B5A3"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X.- Practicar auditorías al Presidente Municipal, dependencias del Ayuntamiento o entidades paramunicipales, a efecto de verificar el cumplimiento de los objetivos contenidos en los programas respectivos y la honestidad en el desempeño de sus cargos de los titulares de las dependencias y entidades municipales y de los servidores públicos;</w:t>
      </w:r>
    </w:p>
    <w:p w14:paraId="5A64F5D8"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 XI.- Proporcionar información a las autoridades competentes, sobre el destino y uso de los ingresos del Municipio, así como de los provenientes de participaciones, aportaciones y demás recursos asignados al Ayuntamiento; </w:t>
      </w:r>
    </w:p>
    <w:p w14:paraId="6E38522E"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XII.- Vigilar el cumplimiento de normas y disposiciones sobre registro, contabilidad, contratación y pago de personal, contratación de servicios, obra pública, adquisiciones, enajenaciones, arrendamientos, usos y conservación del patrimonio municipal; </w:t>
      </w:r>
    </w:p>
    <w:p w14:paraId="01B5B270"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XIII.- Verificar el cumplimiento de las obligaciones de proveedores y contratistas de la Administración Pública Municipal; </w:t>
      </w:r>
    </w:p>
    <w:p w14:paraId="328B32C1"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XIV.- Emitir opinión sobre proyectos de sistemas de contabilidad y control en materia de programación, presupuestos, administración de recursos humanos, materiales y financieros, contratación de deuda y manejo de fondos y valores que formule la Tesorería Municipal; </w:t>
      </w:r>
    </w:p>
    <w:p w14:paraId="2126D535"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XV.- Informar cuando lo requiera el Presidente Municipal o el Síndico, sobre el resultado de la evaluación, y responsabilidades, en su caso, de los servidores públicos municipales; </w:t>
      </w:r>
    </w:p>
    <w:p w14:paraId="69CE1A7C"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XVI.- Recibir y registrar, sin perjuicio de lo que dispongan otros ordenamientos, las declaraciones patrimoniales de servidores públicos municipales, que conforme a la ley están obligados a </w:t>
      </w:r>
      <w:r w:rsidRPr="00C4184F">
        <w:rPr>
          <w:rFonts w:ascii="Arial" w:hAnsi="Arial" w:cs="Arial"/>
          <w:bCs/>
          <w:color w:val="000000"/>
          <w:sz w:val="24"/>
          <w:szCs w:val="24"/>
        </w:rPr>
        <w:lastRenderedPageBreak/>
        <w:t xml:space="preserve">presentar, así como investigar la veracidad e incremento ilícito correspondientes; </w:t>
      </w:r>
    </w:p>
    <w:p w14:paraId="22DAE4C9"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XVII.- Atender las quejas, denuncias y sugerencias de la ciudadanía, relativas al ámbito de su competencia; </w:t>
      </w:r>
    </w:p>
    <w:p w14:paraId="4287AF69"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XVIII.- Cuidar el cumplimiento de responsabilidades de su propio personal, aplicando en su caso las sanciones administrativas que correspondan conforme a la ley;</w:t>
      </w:r>
    </w:p>
    <w:p w14:paraId="6A61386B"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 XIX.- Solicitar al Ayuntamiento que contrate al auditor externo en los términos de esta Ley; </w:t>
      </w:r>
    </w:p>
    <w:p w14:paraId="2EBE4294"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XX.- Participar en la entrega-recepción de las dependencias y entidades del Municipio; </w:t>
      </w:r>
    </w:p>
    <w:p w14:paraId="540CFC35"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 xml:space="preserve">XXI.- Vigilar que el inventario general de los bienes municipales sea mantenido conforme a lo dispuesto por la presente Ley; </w:t>
      </w:r>
    </w:p>
    <w:p w14:paraId="1134724C"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XXII.- Sustanciar el procedimiento administrativo de determinación de responsabilidades en contra de los servidores públicos municipales, de acuerdo a la ley en la materia; y</w:t>
      </w:r>
    </w:p>
    <w:p w14:paraId="24117673"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r w:rsidRPr="00C4184F">
        <w:rPr>
          <w:rFonts w:ascii="Arial" w:hAnsi="Arial" w:cs="Arial"/>
          <w:bCs/>
          <w:color w:val="000000"/>
          <w:sz w:val="24"/>
          <w:szCs w:val="24"/>
        </w:rPr>
        <w:t>XXIII.- Las demás que le confieran esta Ley y disposiciones aplicables.</w:t>
      </w:r>
    </w:p>
    <w:p w14:paraId="4CF9CD07" w14:textId="77777777" w:rsidR="00652C9A" w:rsidRPr="00C4184F" w:rsidRDefault="00652C9A" w:rsidP="00652C9A">
      <w:pPr>
        <w:pStyle w:val="Sinespaciado"/>
        <w:tabs>
          <w:tab w:val="left" w:pos="1843"/>
        </w:tabs>
        <w:spacing w:line="276" w:lineRule="auto"/>
        <w:ind w:left="1985"/>
        <w:jc w:val="both"/>
        <w:rPr>
          <w:rFonts w:ascii="Arial" w:hAnsi="Arial" w:cs="Arial"/>
          <w:bCs/>
          <w:color w:val="000000"/>
          <w:sz w:val="24"/>
          <w:szCs w:val="24"/>
        </w:rPr>
      </w:pPr>
    </w:p>
    <w:p w14:paraId="263B68AD" w14:textId="77777777" w:rsidR="00652C9A" w:rsidRPr="00C4184F" w:rsidRDefault="00652C9A" w:rsidP="001E773B">
      <w:pPr>
        <w:pStyle w:val="Sinespaciado"/>
        <w:numPr>
          <w:ilvl w:val="0"/>
          <w:numId w:val="4"/>
        </w:numPr>
        <w:spacing w:line="276" w:lineRule="auto"/>
        <w:jc w:val="both"/>
        <w:rPr>
          <w:rFonts w:ascii="Arial" w:hAnsi="Arial" w:cs="Arial"/>
          <w:sz w:val="24"/>
          <w:szCs w:val="24"/>
        </w:rPr>
      </w:pPr>
      <w:r w:rsidRPr="00C4184F">
        <w:rPr>
          <w:rFonts w:ascii="Arial" w:hAnsi="Arial" w:cs="Arial"/>
          <w:sz w:val="24"/>
          <w:szCs w:val="24"/>
        </w:rPr>
        <w:t>De los Impedimentos del Contralor Municipal</w:t>
      </w:r>
    </w:p>
    <w:p w14:paraId="502B743D" w14:textId="43DE510C" w:rsidR="00652C9A" w:rsidRPr="00C4184F" w:rsidRDefault="00652C9A" w:rsidP="00652C9A">
      <w:pPr>
        <w:pStyle w:val="Sinespaciado"/>
        <w:spacing w:line="276" w:lineRule="auto"/>
        <w:ind w:left="2148" w:firstLine="684"/>
        <w:jc w:val="both"/>
        <w:rPr>
          <w:rFonts w:ascii="Arial" w:hAnsi="Arial" w:cs="Arial"/>
        </w:rPr>
      </w:pPr>
      <w:r w:rsidRPr="00C4184F">
        <w:rPr>
          <w:rFonts w:ascii="Arial" w:hAnsi="Arial" w:cs="Arial"/>
          <w:b/>
          <w:sz w:val="24"/>
          <w:szCs w:val="24"/>
        </w:rPr>
        <w:t xml:space="preserve">Artículo 170.- </w:t>
      </w:r>
      <w:r w:rsidRPr="00C4184F">
        <w:rPr>
          <w:rFonts w:ascii="Arial" w:hAnsi="Arial" w:cs="Arial"/>
        </w:rPr>
        <w:t xml:space="preserve">El Contralor Municipal está impedido para intervenir en cualquier asunto en el que estén </w:t>
      </w:r>
      <w:r w:rsidR="00A25558" w:rsidRPr="00C4184F">
        <w:rPr>
          <w:rFonts w:ascii="Arial" w:hAnsi="Arial" w:cs="Arial"/>
        </w:rPr>
        <w:t>involucrados, de</w:t>
      </w:r>
      <w:r w:rsidRPr="00C4184F">
        <w:rPr>
          <w:rFonts w:ascii="Arial" w:hAnsi="Arial" w:cs="Arial"/>
        </w:rPr>
        <w:t xml:space="preserve"> manera directa e indirecta, sus intereses, los de su cónyuge, concubinario o parientes consanguíneos en línea recta sin limitación de grado o colaterales hasta el cuarto, o por afinidad hasta el segundo. En estos casos deberá intervenir el servidor público que conforme al estatuto sustituya en sus faltas al Contralor.</w:t>
      </w:r>
    </w:p>
    <w:p w14:paraId="2E171543" w14:textId="77777777" w:rsidR="00652C9A" w:rsidRPr="00C4184F" w:rsidRDefault="00652C9A" w:rsidP="001E773B">
      <w:pPr>
        <w:pStyle w:val="Sinespaciado"/>
        <w:numPr>
          <w:ilvl w:val="0"/>
          <w:numId w:val="4"/>
        </w:numPr>
        <w:spacing w:line="276" w:lineRule="auto"/>
        <w:jc w:val="both"/>
        <w:rPr>
          <w:rFonts w:ascii="Arial" w:hAnsi="Arial" w:cs="Arial"/>
          <w:sz w:val="24"/>
          <w:szCs w:val="24"/>
        </w:rPr>
      </w:pPr>
      <w:r w:rsidRPr="00C4184F">
        <w:rPr>
          <w:rFonts w:ascii="Arial" w:hAnsi="Arial" w:cs="Arial"/>
          <w:sz w:val="24"/>
          <w:szCs w:val="24"/>
        </w:rPr>
        <w:t>De las Responsabilidades del Contralor Municipal</w:t>
      </w:r>
    </w:p>
    <w:p w14:paraId="469781A8" w14:textId="52FE561E" w:rsidR="00652C9A" w:rsidRPr="00C4184F" w:rsidRDefault="00652C9A" w:rsidP="00652C9A">
      <w:pPr>
        <w:pStyle w:val="Sinespaciado"/>
        <w:spacing w:line="276" w:lineRule="auto"/>
        <w:ind w:left="2148" w:firstLine="684"/>
        <w:jc w:val="both"/>
        <w:rPr>
          <w:rFonts w:ascii="Arial" w:hAnsi="Arial" w:cs="Arial"/>
          <w:color w:val="000000"/>
        </w:rPr>
      </w:pPr>
      <w:r w:rsidRPr="00C4184F">
        <w:rPr>
          <w:rFonts w:ascii="Arial" w:hAnsi="Arial" w:cs="Arial"/>
          <w:b/>
          <w:bCs/>
          <w:color w:val="000000"/>
          <w:sz w:val="24"/>
          <w:szCs w:val="24"/>
        </w:rPr>
        <w:t xml:space="preserve">Artículo 223.- </w:t>
      </w:r>
      <w:r w:rsidRPr="00C4184F">
        <w:rPr>
          <w:rFonts w:ascii="Arial" w:hAnsi="Arial" w:cs="Arial"/>
          <w:color w:val="000000"/>
        </w:rPr>
        <w:t xml:space="preserve">La responsabilidad de los servidores públicos municipales se rige por lo dispuesto en la </w:t>
      </w:r>
      <w:r w:rsidR="00A25558" w:rsidRPr="00C4184F">
        <w:rPr>
          <w:rFonts w:ascii="Arial" w:hAnsi="Arial" w:cs="Arial"/>
          <w:color w:val="000000"/>
        </w:rPr>
        <w:t>Constitución Política</w:t>
      </w:r>
      <w:r w:rsidRPr="00C4184F">
        <w:rPr>
          <w:rFonts w:ascii="Arial" w:hAnsi="Arial" w:cs="Arial"/>
          <w:color w:val="000000"/>
        </w:rPr>
        <w:t xml:space="preserve"> del Estado Libre y Soberano de Puebla, las leyes reglamentarias y las que resulten aplicables de manera específica a los Municipios. </w:t>
      </w:r>
    </w:p>
    <w:p w14:paraId="3D55ED76" w14:textId="77777777" w:rsidR="00652C9A" w:rsidRPr="00C4184F" w:rsidRDefault="00652C9A" w:rsidP="00652C9A">
      <w:pPr>
        <w:pStyle w:val="Sinespaciado"/>
        <w:spacing w:line="276" w:lineRule="auto"/>
        <w:ind w:left="2148" w:firstLine="684"/>
        <w:jc w:val="both"/>
        <w:rPr>
          <w:rFonts w:ascii="Arial" w:hAnsi="Arial" w:cs="Arial"/>
          <w:color w:val="000000"/>
        </w:rPr>
      </w:pPr>
      <w:r w:rsidRPr="00C4184F">
        <w:rPr>
          <w:rFonts w:ascii="Arial" w:hAnsi="Arial" w:cs="Arial"/>
          <w:b/>
          <w:bCs/>
          <w:color w:val="000000"/>
          <w:sz w:val="24"/>
          <w:szCs w:val="24"/>
        </w:rPr>
        <w:t>Artículo 223 Bis.</w:t>
      </w:r>
      <w:r w:rsidRPr="00C4184F">
        <w:rPr>
          <w:rFonts w:ascii="Arial" w:hAnsi="Arial" w:cs="Arial"/>
          <w:sz w:val="24"/>
          <w:szCs w:val="24"/>
        </w:rPr>
        <w:t xml:space="preserve">- </w:t>
      </w:r>
      <w:r w:rsidRPr="00C4184F">
        <w:rPr>
          <w:rFonts w:ascii="Arial" w:hAnsi="Arial" w:cs="Arial"/>
          <w:color w:val="000000"/>
        </w:rPr>
        <w:t xml:space="preserve">Los servidores públicos municipales y aquellas personas que hayan </w:t>
      </w:r>
      <w:r w:rsidRPr="00C4184F">
        <w:rPr>
          <w:rFonts w:ascii="Arial" w:hAnsi="Arial" w:cs="Arial"/>
        </w:rPr>
        <w:t xml:space="preserve"> </w:t>
      </w:r>
      <w:r w:rsidRPr="00C4184F">
        <w:rPr>
          <w:rFonts w:ascii="Arial" w:hAnsi="Arial" w:cs="Arial"/>
          <w:color w:val="000000"/>
        </w:rPr>
        <w:t>concluido su cargo, que por cualquier razón hubieren tenido bajo su</w:t>
      </w:r>
      <w:r w:rsidRPr="00C4184F">
        <w:rPr>
          <w:rFonts w:ascii="Arial" w:hAnsi="Arial" w:cs="Arial"/>
        </w:rPr>
        <w:t xml:space="preserve"> </w:t>
      </w:r>
      <w:r w:rsidRPr="00C4184F">
        <w:rPr>
          <w:rFonts w:ascii="Arial" w:hAnsi="Arial" w:cs="Arial"/>
          <w:color w:val="000000"/>
        </w:rPr>
        <w:t>responsabilidad la captación, recaudación, manejo, administración,</w:t>
      </w:r>
      <w:r w:rsidRPr="00C4184F">
        <w:rPr>
          <w:rFonts w:ascii="Arial" w:hAnsi="Arial" w:cs="Arial"/>
        </w:rPr>
        <w:t xml:space="preserve"> </w:t>
      </w:r>
      <w:r w:rsidRPr="00C4184F">
        <w:rPr>
          <w:rFonts w:ascii="Arial" w:hAnsi="Arial" w:cs="Arial"/>
          <w:color w:val="000000"/>
        </w:rPr>
        <w:t>control, resguardo, custodia, ejercicio, o aplicación de recursos,</w:t>
      </w:r>
      <w:r w:rsidRPr="00C4184F">
        <w:rPr>
          <w:rFonts w:ascii="Arial" w:hAnsi="Arial" w:cs="Arial"/>
        </w:rPr>
        <w:t xml:space="preserve"> </w:t>
      </w:r>
      <w:r w:rsidRPr="00C4184F">
        <w:rPr>
          <w:rFonts w:ascii="Arial" w:hAnsi="Arial" w:cs="Arial"/>
          <w:color w:val="000000"/>
        </w:rPr>
        <w:t>fondos, bienes o valores públicos municipales Estatales o Federales,</w:t>
      </w:r>
      <w:r w:rsidRPr="00C4184F">
        <w:rPr>
          <w:rFonts w:ascii="Arial" w:hAnsi="Arial" w:cs="Arial"/>
        </w:rPr>
        <w:t xml:space="preserve"> </w:t>
      </w:r>
      <w:r w:rsidRPr="00C4184F">
        <w:rPr>
          <w:rFonts w:ascii="Arial" w:hAnsi="Arial" w:cs="Arial"/>
          <w:color w:val="000000"/>
        </w:rPr>
        <w:t>deberán atender las instrucciones, requerimientos y resoluciones que</w:t>
      </w:r>
      <w:r w:rsidRPr="00C4184F">
        <w:rPr>
          <w:rFonts w:ascii="Arial" w:hAnsi="Arial" w:cs="Arial"/>
        </w:rPr>
        <w:t xml:space="preserve"> </w:t>
      </w:r>
      <w:r w:rsidRPr="00C4184F">
        <w:rPr>
          <w:rFonts w:ascii="Arial" w:hAnsi="Arial" w:cs="Arial"/>
          <w:color w:val="000000"/>
        </w:rPr>
        <w:t>reciban de los órganos de control y fiscalización, hasta que se hubiere aprobado la cuenta pública o se haya emitido resolución correspondiente.</w:t>
      </w:r>
    </w:p>
    <w:p w14:paraId="2483A322" w14:textId="77777777" w:rsidR="00652C9A" w:rsidRPr="00C4184F" w:rsidRDefault="00652C9A" w:rsidP="00652C9A">
      <w:pPr>
        <w:pStyle w:val="NormalWeb"/>
        <w:shd w:val="clear" w:color="auto" w:fill="FFFFFF"/>
        <w:ind w:firstLine="567"/>
        <w:jc w:val="both"/>
        <w:rPr>
          <w:rFonts w:ascii="Arial" w:hAnsi="Arial" w:cs="Arial"/>
          <w:color w:val="000000"/>
          <w:u w:val="single"/>
        </w:rPr>
      </w:pPr>
      <w:r w:rsidRPr="00C4184F">
        <w:rPr>
          <w:rFonts w:ascii="Arial" w:hAnsi="Arial" w:cs="Arial"/>
          <w:color w:val="000000"/>
          <w:u w:val="single"/>
        </w:rPr>
        <w:lastRenderedPageBreak/>
        <w:t xml:space="preserve">Ley de Transparencia y Acceso a la Información Pública del Estado de Puebla </w:t>
      </w:r>
    </w:p>
    <w:p w14:paraId="69160BF7"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b/>
          <w:color w:val="000000"/>
        </w:rPr>
        <w:t>Artículo 16</w:t>
      </w:r>
      <w:r w:rsidRPr="00C4184F">
        <w:rPr>
          <w:rFonts w:ascii="Arial" w:hAnsi="Arial" w:cs="Arial"/>
          <w:color w:val="000000"/>
        </w:rPr>
        <w:t>.- Las Unidades Administrativas de Acceso a la Información tendrán las siguientes funciones:</w:t>
      </w:r>
    </w:p>
    <w:p w14:paraId="0DD600EA"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I. Ser el vínculo entre el solicitante y el sujeto obligado;</w:t>
      </w:r>
    </w:p>
    <w:p w14:paraId="65EDBFFC"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II. Ser el vínculo entre el sujeto obligado y el Instituto de Transparencia;</w:t>
      </w:r>
    </w:p>
    <w:p w14:paraId="6CEB227A"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III. Recabar y publicar, difundir y actualizar las obligaciones de transparencia referidas en la presente Ley y propiciar que las áreas la actualicen periódicamente, conforme la normatividad aplicable;</w:t>
      </w:r>
    </w:p>
    <w:p w14:paraId="13968CCC"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 xml:space="preserve"> IV. Recibir y tramitar las solicitudes de acceso a la información presentadas al sujeto obligado, así como darles seguimiento hasta que haga entrega de la respuesta a la misma;</w:t>
      </w:r>
    </w:p>
    <w:p w14:paraId="11A425EF"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V. Asesorar y orientar a quienes lo requieran en la elaboración de las solicitudes de acceso, así como sobre su derecho para interponer el recurso de revisión, modo y plazo para hacerlo y en los demás trámites para el efectivo ejercicio de su derecho de acceso a la información y, en su caso, orientarlos sobre los sujetos obligados competentes conforme a la normatividad aplicable;</w:t>
      </w:r>
    </w:p>
    <w:p w14:paraId="615001A9"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VI. Proponer al Comité de Transparencia los procedimientos internos que aseguren la mayor eficiencia en la atención y gestión de las solicitudes de acceso a la información, conforme a la normatividad aplicable;</w:t>
      </w:r>
    </w:p>
    <w:p w14:paraId="555CA74E"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VII. Proponer personal habilitado que sea necesario para recibir y dar trámite a las solicitudes de acceso a la información;</w:t>
      </w:r>
    </w:p>
    <w:p w14:paraId="5E8B3F4A"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VIII. Efectuar las notificaciones correspondientes;</w:t>
      </w:r>
    </w:p>
    <w:p w14:paraId="1F07DF90"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IX. Promover e implementar políticas de transparencia proactiva procurando su accesibilidad;</w:t>
      </w:r>
    </w:p>
    <w:p w14:paraId="0C185D73"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 Llevar un registro de las solicitudes de acceso, respuestas, resultados, costos de reproducción y envío;</w:t>
      </w:r>
    </w:p>
    <w:p w14:paraId="1DC5B8DB"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XI. Establecer los procedimientos para asegurarse de que, en el caso de información confidencial, los datos personales se entreguen sólo a su titular o en términos de la legislación aplicable;</w:t>
      </w:r>
    </w:p>
    <w:p w14:paraId="45516640"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XII. Contribuir con las unidades responsables de la información en la elaboración de las versiones públicas correspondientes;</w:t>
      </w:r>
    </w:p>
    <w:p w14:paraId="5ECC8408" w14:textId="77777777" w:rsidR="00652C9A" w:rsidRPr="00C4184F" w:rsidRDefault="00652C9A" w:rsidP="00652C9A">
      <w:pPr>
        <w:pStyle w:val="NormalWeb"/>
        <w:shd w:val="clear" w:color="auto" w:fill="FFFFFF"/>
        <w:jc w:val="both"/>
        <w:rPr>
          <w:rFonts w:ascii="Arial" w:hAnsi="Arial" w:cs="Arial"/>
          <w:color w:val="000000"/>
        </w:rPr>
      </w:pPr>
    </w:p>
    <w:p w14:paraId="66F21E7D"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XIII. Suscribir las declaraciones de inexistencia de la información conjuntamente con el titular de la Unidad responsable de la información;</w:t>
      </w:r>
    </w:p>
    <w:p w14:paraId="71889DB7"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 xml:space="preserve">XIV. Supervisar la catalogación y conservación de los documentos administrativos, así como la organización de archivos del sujeto obligado;  </w:t>
      </w:r>
    </w:p>
    <w:p w14:paraId="21175C6F"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XV. Supervisar el cumplimiento de criterios y lineamientos en materia de información reservada y confidencial;</w:t>
      </w:r>
    </w:p>
    <w:p w14:paraId="1841D7FB"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XVI. Rendir el informe con justificación al que se refiere la presente Ley;</w:t>
      </w:r>
    </w:p>
    <w:p w14:paraId="310780DE"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XVII. Representar al sujeto obligado en el trámite del recurso de revisión;</w:t>
      </w:r>
    </w:p>
    <w:p w14:paraId="07E77F79"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XVIII. Tener a su cargo y administrar las claves de los sistemas electrónicos de atención a solicitudes de acceso y de publicación de información, en términos de lo que disponga la Ley General y los lineamientos que emita el Sistema Nacional;</w:t>
      </w:r>
    </w:p>
    <w:p w14:paraId="5711E89F"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 xml:space="preserve">XIX. Desempeñar las funciones y comisiones que el titular del sujeto obligado le asigne en la materia; </w:t>
      </w:r>
    </w:p>
    <w:p w14:paraId="65160748"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XX. Fomentar la transparencia y accesibilidad al interior del sujeto obligado;</w:t>
      </w:r>
    </w:p>
    <w:p w14:paraId="19224819"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XXI. Hacer del conocimiento de la instancia competente la probable responsabilidad por el incumplimiento de las obligaciones previstas en la presente Ley y en las demás disposiciones aplicables; y</w:t>
      </w:r>
    </w:p>
    <w:p w14:paraId="5334B2FC"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XXII. Las demás necesarias para el cumplimiento de la presente Ley.</w:t>
      </w:r>
    </w:p>
    <w:p w14:paraId="27C34776" w14:textId="77777777" w:rsidR="00652C9A" w:rsidRPr="00C4184F" w:rsidRDefault="00652C9A" w:rsidP="00652C9A">
      <w:pPr>
        <w:pStyle w:val="NormalWeb"/>
        <w:shd w:val="clear" w:color="auto" w:fill="FFFFFF"/>
        <w:jc w:val="both"/>
        <w:rPr>
          <w:rFonts w:ascii="Arial" w:hAnsi="Arial" w:cs="Arial"/>
          <w:color w:val="000000"/>
        </w:rPr>
      </w:pPr>
      <w:r w:rsidRPr="00C4184F">
        <w:rPr>
          <w:rFonts w:ascii="Arial" w:hAnsi="Arial" w:cs="Arial"/>
          <w:color w:val="000000"/>
        </w:rPr>
        <w:t>Los sujetos obligados promoverán acuerdos con instituciones públicas especializadas que pudieran auxiliarles a entregar las respuestas a solicitudes de información, en la lengua indígena, braille o cualquier formato accesible correspondiente, en forma más eficiente.</w:t>
      </w:r>
    </w:p>
    <w:p w14:paraId="09995283" w14:textId="77777777" w:rsidR="00652C9A" w:rsidRPr="00C4184F" w:rsidRDefault="00652C9A" w:rsidP="00652C9A">
      <w:pPr>
        <w:pStyle w:val="NormalWeb"/>
        <w:shd w:val="clear" w:color="auto" w:fill="FFFFFF"/>
        <w:jc w:val="both"/>
        <w:rPr>
          <w:rFonts w:ascii="Arial" w:hAnsi="Arial" w:cs="Arial"/>
          <w:color w:val="000000"/>
          <w:sz w:val="18"/>
          <w:szCs w:val="18"/>
        </w:rPr>
      </w:pPr>
      <w:r w:rsidRPr="00C4184F">
        <w:rPr>
          <w:rFonts w:ascii="Arial" w:hAnsi="Arial" w:cs="Arial"/>
          <w:b/>
          <w:color w:val="000000"/>
        </w:rPr>
        <w:t>ARTÍCULO 17</w:t>
      </w:r>
      <w:r w:rsidRPr="00C4184F">
        <w:rPr>
          <w:rFonts w:ascii="Arial" w:hAnsi="Arial" w:cs="Arial"/>
          <w:color w:val="000000"/>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9FF1A7E" w14:textId="77777777" w:rsidR="00652C9A" w:rsidRPr="00C4184F" w:rsidRDefault="00652C9A" w:rsidP="00652C9A">
      <w:pPr>
        <w:pStyle w:val="NormalWeb"/>
        <w:shd w:val="clear" w:color="auto" w:fill="FFFFFF"/>
        <w:jc w:val="both"/>
        <w:rPr>
          <w:rFonts w:ascii="Arial" w:hAnsi="Arial" w:cs="Arial"/>
          <w:color w:val="000000"/>
          <w:sz w:val="18"/>
          <w:szCs w:val="18"/>
        </w:rPr>
      </w:pPr>
    </w:p>
    <w:p w14:paraId="2AA848BD" w14:textId="39AE5385" w:rsidR="00652C9A" w:rsidRPr="00C4184F" w:rsidRDefault="00652C9A" w:rsidP="00652C9A">
      <w:pPr>
        <w:pStyle w:val="NormalWeb"/>
        <w:shd w:val="clear" w:color="auto" w:fill="FFFFFF"/>
        <w:jc w:val="both"/>
        <w:rPr>
          <w:rFonts w:ascii="Arial" w:hAnsi="Arial" w:cs="Arial"/>
          <w:color w:val="000000"/>
          <w:sz w:val="18"/>
          <w:szCs w:val="18"/>
        </w:rPr>
      </w:pPr>
    </w:p>
    <w:p w14:paraId="6FC6DFCB" w14:textId="77777777" w:rsidR="0098636E" w:rsidRPr="00C4184F" w:rsidRDefault="0098636E" w:rsidP="00652C9A">
      <w:pPr>
        <w:pStyle w:val="NormalWeb"/>
        <w:shd w:val="clear" w:color="auto" w:fill="FFFFFF"/>
        <w:jc w:val="both"/>
        <w:rPr>
          <w:rFonts w:ascii="Arial" w:hAnsi="Arial" w:cs="Arial"/>
          <w:color w:val="000000"/>
          <w:sz w:val="18"/>
          <w:szCs w:val="18"/>
        </w:rPr>
      </w:pPr>
    </w:p>
    <w:p w14:paraId="14FB42E5" w14:textId="77777777" w:rsidR="00652C9A" w:rsidRPr="00C4184F" w:rsidRDefault="00652C9A" w:rsidP="00652C9A">
      <w:pPr>
        <w:pStyle w:val="Sinespaciado"/>
        <w:spacing w:line="276" w:lineRule="auto"/>
        <w:ind w:left="2148" w:firstLine="684"/>
        <w:jc w:val="both"/>
        <w:rPr>
          <w:rFonts w:ascii="Arial" w:hAnsi="Arial" w:cs="Arial"/>
          <w:sz w:val="24"/>
          <w:szCs w:val="24"/>
        </w:rPr>
      </w:pPr>
    </w:p>
    <w:p w14:paraId="06420291" w14:textId="77777777" w:rsidR="00652C9A" w:rsidRPr="00C4184F" w:rsidRDefault="00652C9A" w:rsidP="00652C9A">
      <w:pPr>
        <w:autoSpaceDE w:val="0"/>
        <w:autoSpaceDN w:val="0"/>
        <w:adjustRightInd w:val="0"/>
        <w:spacing w:after="0" w:line="240" w:lineRule="auto"/>
        <w:jc w:val="center"/>
        <w:rPr>
          <w:rFonts w:ascii="Arial" w:hAnsi="Arial" w:cs="Arial"/>
          <w:b/>
          <w:color w:val="000000"/>
          <w:sz w:val="28"/>
          <w:szCs w:val="28"/>
          <w:u w:val="single"/>
        </w:rPr>
      </w:pPr>
      <w:r w:rsidRPr="00C4184F">
        <w:rPr>
          <w:rFonts w:ascii="Arial" w:hAnsi="Arial" w:cs="Arial"/>
          <w:b/>
          <w:color w:val="000000"/>
          <w:sz w:val="28"/>
          <w:szCs w:val="28"/>
          <w:u w:val="single"/>
        </w:rPr>
        <w:t xml:space="preserve">FUNCIONES </w:t>
      </w:r>
    </w:p>
    <w:p w14:paraId="2D693112" w14:textId="77777777" w:rsidR="00652C9A" w:rsidRPr="00C4184F" w:rsidRDefault="00652C9A" w:rsidP="00652C9A">
      <w:pPr>
        <w:autoSpaceDE w:val="0"/>
        <w:autoSpaceDN w:val="0"/>
        <w:adjustRightInd w:val="0"/>
        <w:spacing w:after="0" w:line="240" w:lineRule="auto"/>
        <w:jc w:val="both"/>
        <w:rPr>
          <w:rFonts w:ascii="Calibri" w:hAnsi="Calibri" w:cs="Calibri"/>
          <w:color w:val="000000"/>
        </w:rPr>
      </w:pPr>
    </w:p>
    <w:p w14:paraId="378C4273" w14:textId="77777777" w:rsidR="00652C9A" w:rsidRPr="00C4184F" w:rsidRDefault="00652C9A" w:rsidP="00652C9A">
      <w:pPr>
        <w:pStyle w:val="Sinespaciado"/>
        <w:rPr>
          <w:rFonts w:ascii="Arial" w:hAnsi="Arial" w:cs="Arial"/>
          <w:sz w:val="24"/>
          <w:szCs w:val="24"/>
        </w:rPr>
      </w:pPr>
      <w:r w:rsidRPr="00C4184F">
        <w:rPr>
          <w:sz w:val="24"/>
          <w:szCs w:val="24"/>
        </w:rPr>
        <w:tab/>
      </w:r>
      <w:r w:rsidRPr="00C4184F">
        <w:rPr>
          <w:rFonts w:ascii="Arial" w:hAnsi="Arial" w:cs="Arial"/>
          <w:sz w:val="24"/>
          <w:szCs w:val="24"/>
        </w:rPr>
        <w:t>Las funciones que desarrolla la Contraloría Municipal, son las siguientes:</w:t>
      </w:r>
    </w:p>
    <w:p w14:paraId="1ADE177D" w14:textId="77777777" w:rsidR="00652C9A" w:rsidRPr="00C4184F" w:rsidRDefault="00652C9A" w:rsidP="00652C9A">
      <w:pPr>
        <w:pStyle w:val="Sinespaciado"/>
        <w:rPr>
          <w:sz w:val="24"/>
          <w:szCs w:val="24"/>
        </w:rPr>
      </w:pPr>
    </w:p>
    <w:p w14:paraId="5537C47D"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Instruir a los servidores públicos respecto de las obligaciones que les impone la Ley de Responsabilidades de los Servidores Públicos y demás ordenamientos establecidos, para adecuar su actuar a la legalidad.</w:t>
      </w:r>
    </w:p>
    <w:p w14:paraId="5779E472" w14:textId="77777777" w:rsidR="00652C9A" w:rsidRPr="00C4184F" w:rsidRDefault="00652C9A" w:rsidP="00652C9A">
      <w:pPr>
        <w:pStyle w:val="Sinespaciado"/>
        <w:ind w:left="720"/>
        <w:jc w:val="both"/>
        <w:rPr>
          <w:rFonts w:ascii="Arial" w:hAnsi="Arial" w:cs="Arial"/>
          <w:sz w:val="24"/>
          <w:szCs w:val="24"/>
        </w:rPr>
      </w:pPr>
    </w:p>
    <w:p w14:paraId="7A3DDEF9"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Vigilar la aplicación y cumplimiento de lo establecido en el Plan Municipal de Desarrollo.</w:t>
      </w:r>
    </w:p>
    <w:p w14:paraId="329FF670" w14:textId="77777777" w:rsidR="00652C9A" w:rsidRPr="00C4184F" w:rsidRDefault="00652C9A" w:rsidP="00652C9A">
      <w:pPr>
        <w:pStyle w:val="Prrafodelista"/>
        <w:rPr>
          <w:rFonts w:ascii="Arial" w:hAnsi="Arial" w:cs="Arial"/>
          <w:sz w:val="24"/>
          <w:szCs w:val="24"/>
        </w:rPr>
      </w:pPr>
    </w:p>
    <w:p w14:paraId="3DBDE374"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Fiscalizar en forma permanente, la integración de los expedientes técnicos, autorizaciones y aprobaciones de proyectos.</w:t>
      </w:r>
    </w:p>
    <w:p w14:paraId="38CBBEE5" w14:textId="77777777" w:rsidR="00652C9A" w:rsidRPr="00C4184F" w:rsidRDefault="00652C9A" w:rsidP="00652C9A">
      <w:pPr>
        <w:pStyle w:val="Prrafodelista"/>
        <w:rPr>
          <w:rFonts w:ascii="Arial" w:hAnsi="Arial" w:cs="Arial"/>
          <w:sz w:val="24"/>
          <w:szCs w:val="24"/>
        </w:rPr>
      </w:pPr>
    </w:p>
    <w:p w14:paraId="7B67244A"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 xml:space="preserve">Verificar que las garantías otorgadas por los contratistas para la ejecución de obras públicas, estén debidamente </w:t>
      </w:r>
      <w:proofErr w:type="spellStart"/>
      <w:r w:rsidRPr="00C4184F">
        <w:rPr>
          <w:rFonts w:ascii="Arial" w:hAnsi="Arial" w:cs="Arial"/>
          <w:sz w:val="24"/>
          <w:szCs w:val="24"/>
        </w:rPr>
        <w:t>requisitadas</w:t>
      </w:r>
      <w:proofErr w:type="spellEnd"/>
      <w:r w:rsidRPr="00C4184F">
        <w:rPr>
          <w:rFonts w:ascii="Arial" w:hAnsi="Arial" w:cs="Arial"/>
          <w:sz w:val="24"/>
          <w:szCs w:val="24"/>
        </w:rPr>
        <w:t>.</w:t>
      </w:r>
    </w:p>
    <w:p w14:paraId="3EE82790" w14:textId="77777777" w:rsidR="00652C9A" w:rsidRPr="00C4184F" w:rsidRDefault="00652C9A" w:rsidP="00652C9A">
      <w:pPr>
        <w:pStyle w:val="Prrafodelista"/>
        <w:rPr>
          <w:rFonts w:ascii="Arial" w:hAnsi="Arial" w:cs="Arial"/>
          <w:sz w:val="24"/>
          <w:szCs w:val="24"/>
        </w:rPr>
      </w:pPr>
    </w:p>
    <w:p w14:paraId="6B42A2BD" w14:textId="77777777" w:rsidR="00652C9A" w:rsidRPr="00C4184F" w:rsidRDefault="00652C9A" w:rsidP="001E773B">
      <w:pPr>
        <w:pStyle w:val="Sinespaciado"/>
        <w:numPr>
          <w:ilvl w:val="0"/>
          <w:numId w:val="2"/>
        </w:numPr>
        <w:jc w:val="both"/>
        <w:rPr>
          <w:rFonts w:ascii="Arial" w:hAnsi="Arial" w:cs="Arial"/>
          <w:sz w:val="24"/>
          <w:szCs w:val="24"/>
        </w:rPr>
      </w:pPr>
      <w:r w:rsidRPr="00C4184F">
        <w:rPr>
          <w:rFonts w:ascii="Arial" w:hAnsi="Arial" w:cs="Arial"/>
          <w:sz w:val="24"/>
          <w:szCs w:val="24"/>
        </w:rPr>
        <w:t>Coordinar su actuación con los Órganos de Control de Estado y de la Federación en lo que corresponda al ámbito del Municipio.</w:t>
      </w:r>
    </w:p>
    <w:p w14:paraId="766A2E48" w14:textId="77777777" w:rsidR="00652C9A" w:rsidRPr="00C4184F" w:rsidRDefault="00652C9A" w:rsidP="00652C9A">
      <w:pPr>
        <w:pStyle w:val="Sinespaciado"/>
        <w:rPr>
          <w:rFonts w:ascii="Arial" w:hAnsi="Arial" w:cs="Arial"/>
          <w:sz w:val="24"/>
          <w:szCs w:val="24"/>
        </w:rPr>
      </w:pPr>
    </w:p>
    <w:p w14:paraId="627E89A6" w14:textId="77777777" w:rsidR="00652C9A" w:rsidRPr="00C4184F" w:rsidRDefault="00652C9A" w:rsidP="00652C9A">
      <w:pPr>
        <w:pStyle w:val="Sinespaciado"/>
        <w:rPr>
          <w:sz w:val="24"/>
          <w:szCs w:val="24"/>
        </w:rPr>
      </w:pPr>
    </w:p>
    <w:p w14:paraId="2B738B22" w14:textId="77777777" w:rsidR="00652C9A" w:rsidRPr="00C4184F" w:rsidRDefault="00652C9A" w:rsidP="00652C9A">
      <w:pPr>
        <w:pStyle w:val="Sinespaciado"/>
        <w:ind w:firstLine="360"/>
        <w:rPr>
          <w:rFonts w:ascii="Arial" w:hAnsi="Arial" w:cs="Arial"/>
          <w:sz w:val="24"/>
          <w:szCs w:val="24"/>
        </w:rPr>
      </w:pPr>
    </w:p>
    <w:p w14:paraId="0AAD6B6D" w14:textId="77777777" w:rsidR="00652C9A" w:rsidRPr="00C4184F" w:rsidRDefault="00652C9A" w:rsidP="00652C9A">
      <w:pPr>
        <w:pStyle w:val="Sinespaciado"/>
        <w:ind w:firstLine="360"/>
        <w:rPr>
          <w:rFonts w:ascii="Arial" w:hAnsi="Arial" w:cs="Arial"/>
          <w:sz w:val="24"/>
          <w:szCs w:val="24"/>
        </w:rPr>
      </w:pPr>
    </w:p>
    <w:p w14:paraId="39FEE06E" w14:textId="77777777" w:rsidR="00652C9A" w:rsidRPr="00C4184F" w:rsidRDefault="00652C9A" w:rsidP="00652C9A">
      <w:pPr>
        <w:pStyle w:val="Sinespaciado"/>
        <w:ind w:firstLine="360"/>
        <w:rPr>
          <w:rFonts w:ascii="Arial" w:hAnsi="Arial" w:cs="Arial"/>
          <w:sz w:val="24"/>
          <w:szCs w:val="24"/>
        </w:rPr>
      </w:pPr>
    </w:p>
    <w:p w14:paraId="01F4BFC5" w14:textId="77777777" w:rsidR="00652C9A" w:rsidRPr="00C4184F" w:rsidRDefault="00652C9A" w:rsidP="00652C9A">
      <w:pPr>
        <w:pStyle w:val="Sinespaciado"/>
        <w:ind w:firstLine="360"/>
        <w:rPr>
          <w:rFonts w:ascii="Arial" w:hAnsi="Arial" w:cs="Arial"/>
          <w:sz w:val="24"/>
          <w:szCs w:val="24"/>
        </w:rPr>
      </w:pPr>
    </w:p>
    <w:p w14:paraId="256D99F2" w14:textId="77777777" w:rsidR="00652C9A" w:rsidRPr="00C4184F" w:rsidRDefault="00652C9A" w:rsidP="00652C9A">
      <w:pPr>
        <w:pStyle w:val="Sinespaciado"/>
        <w:ind w:firstLine="360"/>
        <w:rPr>
          <w:rFonts w:ascii="Arial" w:hAnsi="Arial" w:cs="Arial"/>
          <w:sz w:val="24"/>
          <w:szCs w:val="24"/>
        </w:rPr>
      </w:pPr>
    </w:p>
    <w:p w14:paraId="78B7A74A" w14:textId="77777777" w:rsidR="00652C9A" w:rsidRPr="00C4184F" w:rsidRDefault="00652C9A" w:rsidP="00652C9A">
      <w:pPr>
        <w:pStyle w:val="Sinespaciado"/>
        <w:ind w:firstLine="360"/>
        <w:rPr>
          <w:rFonts w:ascii="Arial" w:hAnsi="Arial" w:cs="Arial"/>
          <w:sz w:val="24"/>
          <w:szCs w:val="24"/>
        </w:rPr>
      </w:pPr>
    </w:p>
    <w:p w14:paraId="3899B293" w14:textId="77777777" w:rsidR="00652C9A" w:rsidRPr="00C4184F" w:rsidRDefault="00652C9A" w:rsidP="00652C9A">
      <w:pPr>
        <w:pStyle w:val="Sinespaciado"/>
        <w:ind w:firstLine="360"/>
        <w:rPr>
          <w:rFonts w:ascii="Arial" w:hAnsi="Arial" w:cs="Arial"/>
          <w:sz w:val="24"/>
          <w:szCs w:val="24"/>
        </w:rPr>
      </w:pPr>
    </w:p>
    <w:p w14:paraId="7B64926E" w14:textId="77777777" w:rsidR="00652C9A" w:rsidRPr="00C4184F" w:rsidRDefault="00652C9A" w:rsidP="00652C9A">
      <w:pPr>
        <w:pStyle w:val="Sinespaciado"/>
        <w:ind w:firstLine="360"/>
        <w:rPr>
          <w:rFonts w:ascii="Arial" w:hAnsi="Arial" w:cs="Arial"/>
          <w:sz w:val="24"/>
          <w:szCs w:val="24"/>
        </w:rPr>
      </w:pPr>
    </w:p>
    <w:p w14:paraId="5C528EC7" w14:textId="77777777" w:rsidR="00652C9A" w:rsidRPr="00C4184F" w:rsidRDefault="00652C9A" w:rsidP="00652C9A">
      <w:pPr>
        <w:pStyle w:val="Sinespaciado"/>
        <w:ind w:firstLine="360"/>
        <w:rPr>
          <w:rFonts w:ascii="Arial" w:hAnsi="Arial" w:cs="Arial"/>
          <w:sz w:val="24"/>
          <w:szCs w:val="24"/>
        </w:rPr>
      </w:pPr>
    </w:p>
    <w:p w14:paraId="663C5C34" w14:textId="77777777" w:rsidR="00652C9A" w:rsidRPr="00C4184F" w:rsidRDefault="00652C9A" w:rsidP="00652C9A">
      <w:pPr>
        <w:pStyle w:val="Sinespaciado"/>
        <w:ind w:firstLine="360"/>
        <w:rPr>
          <w:rFonts w:ascii="Arial" w:hAnsi="Arial" w:cs="Arial"/>
          <w:sz w:val="24"/>
          <w:szCs w:val="24"/>
        </w:rPr>
      </w:pPr>
    </w:p>
    <w:p w14:paraId="34AA3705" w14:textId="77777777" w:rsidR="00652C9A" w:rsidRPr="00C4184F" w:rsidRDefault="00652C9A" w:rsidP="00652C9A">
      <w:pPr>
        <w:pStyle w:val="Sinespaciado"/>
        <w:ind w:firstLine="360"/>
        <w:rPr>
          <w:rFonts w:ascii="Arial" w:hAnsi="Arial" w:cs="Arial"/>
          <w:sz w:val="24"/>
          <w:szCs w:val="24"/>
        </w:rPr>
      </w:pPr>
    </w:p>
    <w:p w14:paraId="010D8586" w14:textId="77777777" w:rsidR="00652C9A" w:rsidRPr="00C4184F" w:rsidRDefault="00652C9A" w:rsidP="00652C9A">
      <w:pPr>
        <w:pStyle w:val="Sinespaciado"/>
        <w:ind w:firstLine="360"/>
        <w:rPr>
          <w:rFonts w:ascii="Arial" w:hAnsi="Arial" w:cs="Arial"/>
          <w:sz w:val="24"/>
          <w:szCs w:val="24"/>
        </w:rPr>
      </w:pPr>
    </w:p>
    <w:p w14:paraId="7EC81CD3" w14:textId="77777777" w:rsidR="00652C9A" w:rsidRPr="00C4184F" w:rsidRDefault="00652C9A" w:rsidP="00652C9A">
      <w:pPr>
        <w:pStyle w:val="Sinespaciado"/>
        <w:ind w:firstLine="360"/>
        <w:rPr>
          <w:rFonts w:ascii="Arial" w:hAnsi="Arial" w:cs="Arial"/>
          <w:sz w:val="24"/>
          <w:szCs w:val="24"/>
        </w:rPr>
      </w:pPr>
    </w:p>
    <w:p w14:paraId="5E06BEDE" w14:textId="77777777" w:rsidR="00652C9A" w:rsidRPr="00C4184F" w:rsidRDefault="00652C9A" w:rsidP="00652C9A">
      <w:pPr>
        <w:pStyle w:val="Sinespaciado"/>
        <w:ind w:firstLine="360"/>
        <w:rPr>
          <w:rFonts w:ascii="Arial" w:hAnsi="Arial" w:cs="Arial"/>
          <w:sz w:val="24"/>
          <w:szCs w:val="24"/>
        </w:rPr>
      </w:pPr>
    </w:p>
    <w:p w14:paraId="43D52589" w14:textId="77777777" w:rsidR="00652C9A" w:rsidRPr="00C4184F" w:rsidRDefault="00652C9A" w:rsidP="00652C9A">
      <w:pPr>
        <w:pStyle w:val="Sinespaciado"/>
        <w:ind w:firstLine="360"/>
        <w:rPr>
          <w:rFonts w:ascii="Arial" w:hAnsi="Arial" w:cs="Arial"/>
          <w:sz w:val="24"/>
          <w:szCs w:val="24"/>
        </w:rPr>
      </w:pPr>
    </w:p>
    <w:p w14:paraId="630DDF45" w14:textId="77777777" w:rsidR="00652C9A" w:rsidRPr="00C4184F" w:rsidRDefault="00652C9A" w:rsidP="00652C9A">
      <w:pPr>
        <w:pStyle w:val="Sinespaciado"/>
        <w:ind w:firstLine="360"/>
        <w:rPr>
          <w:rFonts w:ascii="Arial" w:hAnsi="Arial" w:cs="Arial"/>
          <w:sz w:val="24"/>
          <w:szCs w:val="24"/>
        </w:rPr>
      </w:pPr>
    </w:p>
    <w:p w14:paraId="263B467D" w14:textId="77777777" w:rsidR="00652C9A" w:rsidRPr="00C4184F" w:rsidRDefault="00652C9A" w:rsidP="00652C9A">
      <w:pPr>
        <w:pStyle w:val="Sinespaciado"/>
        <w:ind w:firstLine="360"/>
        <w:rPr>
          <w:rFonts w:ascii="Arial" w:hAnsi="Arial" w:cs="Arial"/>
          <w:sz w:val="24"/>
          <w:szCs w:val="24"/>
        </w:rPr>
      </w:pPr>
    </w:p>
    <w:p w14:paraId="4B0BFCE1" w14:textId="77777777" w:rsidR="00652C9A" w:rsidRPr="00C4184F" w:rsidRDefault="00652C9A" w:rsidP="00652C9A">
      <w:pPr>
        <w:pStyle w:val="Sinespaciado"/>
        <w:ind w:firstLine="360"/>
        <w:rPr>
          <w:rFonts w:ascii="Arial" w:hAnsi="Arial" w:cs="Arial"/>
          <w:sz w:val="24"/>
          <w:szCs w:val="24"/>
        </w:rPr>
      </w:pPr>
    </w:p>
    <w:p w14:paraId="25F12AEB" w14:textId="77777777" w:rsidR="00652C9A" w:rsidRPr="00C4184F" w:rsidRDefault="00652C9A" w:rsidP="00652C9A">
      <w:pPr>
        <w:pStyle w:val="Sinespaciado"/>
        <w:ind w:firstLine="360"/>
        <w:rPr>
          <w:rFonts w:ascii="Arial" w:hAnsi="Arial" w:cs="Arial"/>
          <w:sz w:val="24"/>
          <w:szCs w:val="24"/>
        </w:rPr>
      </w:pPr>
    </w:p>
    <w:p w14:paraId="3008316B" w14:textId="77777777" w:rsidR="00652C9A" w:rsidRPr="00C4184F" w:rsidRDefault="00652C9A" w:rsidP="00652C9A">
      <w:pPr>
        <w:pStyle w:val="Sinespaciado"/>
        <w:ind w:firstLine="360"/>
        <w:rPr>
          <w:rFonts w:ascii="Arial" w:hAnsi="Arial" w:cs="Arial"/>
          <w:sz w:val="24"/>
          <w:szCs w:val="24"/>
        </w:rPr>
      </w:pPr>
    </w:p>
    <w:p w14:paraId="455CAA9D" w14:textId="77777777" w:rsidR="00652C9A" w:rsidRPr="00C4184F" w:rsidRDefault="00652C9A" w:rsidP="00652C9A">
      <w:pPr>
        <w:pStyle w:val="Sinespaciado"/>
        <w:ind w:firstLine="360"/>
        <w:rPr>
          <w:rFonts w:ascii="Arial" w:hAnsi="Arial" w:cs="Arial"/>
          <w:sz w:val="24"/>
          <w:szCs w:val="24"/>
        </w:rPr>
      </w:pPr>
    </w:p>
    <w:p w14:paraId="0F0A3396" w14:textId="77777777" w:rsidR="00652C9A" w:rsidRPr="00C4184F" w:rsidRDefault="00652C9A" w:rsidP="00652C9A">
      <w:pPr>
        <w:pStyle w:val="Sinespaciado"/>
        <w:ind w:firstLine="360"/>
        <w:jc w:val="center"/>
        <w:rPr>
          <w:rFonts w:ascii="Arial" w:hAnsi="Arial" w:cs="Arial"/>
          <w:b/>
          <w:color w:val="000000"/>
          <w:sz w:val="28"/>
          <w:szCs w:val="28"/>
          <w:u w:val="single"/>
        </w:rPr>
      </w:pPr>
      <w:r w:rsidRPr="00C4184F">
        <w:rPr>
          <w:rFonts w:ascii="Arial" w:hAnsi="Arial" w:cs="Arial"/>
          <w:b/>
          <w:color w:val="000000"/>
          <w:sz w:val="28"/>
          <w:szCs w:val="28"/>
          <w:u w:val="single"/>
        </w:rPr>
        <w:t>PROCEDIMIENTOS</w:t>
      </w:r>
    </w:p>
    <w:p w14:paraId="1569C036" w14:textId="77777777" w:rsidR="00652C9A" w:rsidRPr="00C4184F" w:rsidRDefault="00652C9A" w:rsidP="00652C9A">
      <w:pPr>
        <w:pStyle w:val="Sinespaciado"/>
        <w:ind w:firstLine="360"/>
        <w:jc w:val="center"/>
        <w:rPr>
          <w:rFonts w:ascii="Arial" w:hAnsi="Arial" w:cs="Arial"/>
          <w:sz w:val="24"/>
          <w:szCs w:val="24"/>
        </w:rPr>
      </w:pPr>
    </w:p>
    <w:p w14:paraId="14FF8C5F" w14:textId="77777777" w:rsidR="00652C9A" w:rsidRPr="00C4184F" w:rsidRDefault="00652C9A" w:rsidP="00652C9A">
      <w:pPr>
        <w:pStyle w:val="Sinespaciado"/>
        <w:ind w:firstLine="360"/>
        <w:rPr>
          <w:rFonts w:ascii="Arial" w:hAnsi="Arial" w:cs="Arial"/>
          <w:sz w:val="24"/>
          <w:szCs w:val="24"/>
        </w:rPr>
      </w:pPr>
      <w:r w:rsidRPr="00C4184F">
        <w:rPr>
          <w:rFonts w:ascii="Arial" w:hAnsi="Arial" w:cs="Arial"/>
          <w:sz w:val="24"/>
          <w:szCs w:val="24"/>
        </w:rPr>
        <w:t>Estas funciones se realizan, mediante los siguientes Procedimientos:</w:t>
      </w:r>
    </w:p>
    <w:p w14:paraId="2AB8C732" w14:textId="77777777" w:rsidR="00652C9A" w:rsidRPr="00C4184F" w:rsidRDefault="00652C9A" w:rsidP="00652C9A">
      <w:pPr>
        <w:pStyle w:val="Sinespaciado"/>
        <w:ind w:firstLine="360"/>
        <w:rPr>
          <w:rFonts w:ascii="Arial" w:hAnsi="Arial" w:cs="Arial"/>
          <w:sz w:val="24"/>
          <w:szCs w:val="24"/>
        </w:rPr>
      </w:pPr>
    </w:p>
    <w:p w14:paraId="0DBE82DD" w14:textId="77777777" w:rsidR="00652C9A" w:rsidRPr="00C4184F" w:rsidRDefault="00652C9A" w:rsidP="00652C9A">
      <w:pPr>
        <w:pStyle w:val="Sinespaciado"/>
        <w:jc w:val="both"/>
        <w:rPr>
          <w:rFonts w:ascii="Arial" w:hAnsi="Arial" w:cs="Arial"/>
          <w:b/>
          <w:sz w:val="24"/>
          <w:szCs w:val="24"/>
        </w:rPr>
      </w:pPr>
      <w:r w:rsidRPr="00C4184F">
        <w:rPr>
          <w:rFonts w:ascii="Arial" w:hAnsi="Arial" w:cs="Arial"/>
          <w:b/>
          <w:sz w:val="24"/>
          <w:szCs w:val="24"/>
        </w:rPr>
        <w:t>1.- Solicitud de Información</w:t>
      </w:r>
    </w:p>
    <w:p w14:paraId="60AF0684" w14:textId="77777777" w:rsidR="00652C9A" w:rsidRPr="00C4184F" w:rsidRDefault="00652C9A" w:rsidP="00652C9A">
      <w:pPr>
        <w:pStyle w:val="Sinespaciado"/>
        <w:ind w:left="142" w:firstLine="708"/>
        <w:jc w:val="both"/>
        <w:rPr>
          <w:rFonts w:ascii="Arial" w:hAnsi="Arial" w:cs="Arial"/>
          <w:color w:val="000000"/>
          <w:sz w:val="24"/>
          <w:szCs w:val="24"/>
        </w:rPr>
      </w:pPr>
      <w:r w:rsidRPr="00C4184F">
        <w:rPr>
          <w:rFonts w:ascii="Arial" w:hAnsi="Arial" w:cs="Arial"/>
          <w:sz w:val="24"/>
          <w:szCs w:val="24"/>
        </w:rPr>
        <w:t>Dependencia: D</w:t>
      </w:r>
      <w:r w:rsidRPr="00C4184F">
        <w:rPr>
          <w:rFonts w:ascii="Arial" w:hAnsi="Arial" w:cs="Arial"/>
          <w:bCs/>
          <w:sz w:val="24"/>
          <w:szCs w:val="24"/>
        </w:rPr>
        <w:t>irección de l</w:t>
      </w:r>
      <w:r w:rsidRPr="00C4184F">
        <w:rPr>
          <w:rFonts w:ascii="Arial" w:hAnsi="Arial" w:cs="Arial"/>
          <w:color w:val="000000"/>
          <w:sz w:val="24"/>
          <w:szCs w:val="24"/>
        </w:rPr>
        <w:t>a Unidad Administrativa de Transparencia y Acceso a la Información Pública.</w:t>
      </w:r>
    </w:p>
    <w:p w14:paraId="3599D291" w14:textId="77777777" w:rsidR="00652C9A" w:rsidRPr="00C4184F" w:rsidRDefault="00652C9A" w:rsidP="00652C9A">
      <w:pPr>
        <w:pStyle w:val="Sinespaciado"/>
        <w:ind w:left="142" w:firstLine="708"/>
        <w:jc w:val="both"/>
        <w:rPr>
          <w:rFonts w:ascii="Arial" w:hAnsi="Arial" w:cs="Arial"/>
          <w:color w:val="000000"/>
          <w:sz w:val="24"/>
          <w:szCs w:val="24"/>
        </w:rPr>
      </w:pPr>
      <w:r w:rsidRPr="00C4184F">
        <w:rPr>
          <w:rFonts w:ascii="Arial" w:hAnsi="Arial" w:cs="Arial"/>
          <w:color w:val="000000"/>
          <w:sz w:val="24"/>
          <w:szCs w:val="24"/>
        </w:rPr>
        <w:t xml:space="preserve">Ordenamiento Legal aplicable: Ley de Transparencia y Acceso a la Información Pública del Estado de Puebla. </w:t>
      </w:r>
    </w:p>
    <w:p w14:paraId="692FCBA1" w14:textId="77777777" w:rsidR="00652C9A" w:rsidRPr="00C4184F" w:rsidRDefault="00652C9A" w:rsidP="00652C9A">
      <w:pPr>
        <w:pStyle w:val="Sinespaciado"/>
        <w:jc w:val="both"/>
        <w:rPr>
          <w:rFonts w:ascii="Arial" w:hAnsi="Arial" w:cs="Arial"/>
          <w:b/>
          <w:bCs/>
          <w:sz w:val="24"/>
          <w:szCs w:val="24"/>
        </w:rPr>
      </w:pPr>
      <w:r w:rsidRPr="00C4184F">
        <w:rPr>
          <w:rFonts w:ascii="Arial" w:hAnsi="Arial" w:cs="Arial"/>
          <w:b/>
          <w:sz w:val="24"/>
          <w:szCs w:val="24"/>
        </w:rPr>
        <w:t>2.- R</w:t>
      </w:r>
      <w:r w:rsidRPr="00C4184F">
        <w:rPr>
          <w:rFonts w:ascii="Arial" w:hAnsi="Arial" w:cs="Arial"/>
          <w:b/>
          <w:bCs/>
          <w:sz w:val="24"/>
          <w:szCs w:val="24"/>
        </w:rPr>
        <w:t>ecepción de Quejas</w:t>
      </w:r>
    </w:p>
    <w:p w14:paraId="69A3E036"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bCs/>
          <w:sz w:val="24"/>
          <w:szCs w:val="24"/>
        </w:rPr>
        <w:t xml:space="preserve">Dependencia: Jefatura de Responsabilidades y Situación Patrimonial </w:t>
      </w:r>
    </w:p>
    <w:p w14:paraId="4EDD7A11"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bCs/>
          <w:sz w:val="24"/>
          <w:szCs w:val="24"/>
        </w:rPr>
        <w:t xml:space="preserve">Ordenamiento Legal aplicable: Ley de Responsabilidades de los Servidores Públicos del Estado de Puebla. </w:t>
      </w:r>
    </w:p>
    <w:p w14:paraId="21A0C115" w14:textId="77777777" w:rsidR="00652C9A" w:rsidRPr="00C4184F" w:rsidRDefault="00652C9A" w:rsidP="00652C9A">
      <w:pPr>
        <w:pStyle w:val="Sinespaciado"/>
        <w:jc w:val="both"/>
        <w:rPr>
          <w:rFonts w:ascii="Arial" w:hAnsi="Arial" w:cs="Arial"/>
          <w:b/>
          <w:bCs/>
          <w:sz w:val="24"/>
          <w:szCs w:val="24"/>
        </w:rPr>
      </w:pPr>
      <w:r w:rsidRPr="00C4184F">
        <w:rPr>
          <w:rFonts w:ascii="Arial" w:hAnsi="Arial" w:cs="Arial"/>
          <w:b/>
          <w:sz w:val="24"/>
          <w:szCs w:val="24"/>
        </w:rPr>
        <w:t xml:space="preserve">3.- </w:t>
      </w:r>
      <w:r w:rsidRPr="00C4184F">
        <w:rPr>
          <w:rFonts w:ascii="Arial" w:hAnsi="Arial" w:cs="Arial"/>
          <w:b/>
          <w:bCs/>
          <w:sz w:val="24"/>
          <w:szCs w:val="24"/>
        </w:rPr>
        <w:t xml:space="preserve">Recurso de Revocación </w:t>
      </w:r>
    </w:p>
    <w:p w14:paraId="2F1C137A"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bCs/>
          <w:sz w:val="24"/>
          <w:szCs w:val="24"/>
        </w:rPr>
        <w:t xml:space="preserve">Dependencia: Jefatura de responsabilidades y Situación Patrimonial  </w:t>
      </w:r>
    </w:p>
    <w:p w14:paraId="632408C8"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bCs/>
          <w:sz w:val="24"/>
          <w:szCs w:val="24"/>
        </w:rPr>
        <w:t>Ordenamiento Legal aplicable: Ley de Responsabilidades de los Servidores Públicos del Estado de Puebla</w:t>
      </w:r>
    </w:p>
    <w:p w14:paraId="7871DC36" w14:textId="77777777" w:rsidR="00652C9A" w:rsidRPr="00C4184F" w:rsidRDefault="00652C9A" w:rsidP="00652C9A">
      <w:pPr>
        <w:pStyle w:val="Sinespaciado"/>
        <w:jc w:val="both"/>
        <w:rPr>
          <w:rFonts w:ascii="Arial" w:hAnsi="Arial" w:cs="Arial"/>
          <w:b/>
          <w:sz w:val="24"/>
          <w:szCs w:val="24"/>
        </w:rPr>
      </w:pPr>
      <w:r w:rsidRPr="00C4184F">
        <w:rPr>
          <w:rFonts w:ascii="Arial" w:hAnsi="Arial" w:cs="Arial"/>
          <w:b/>
          <w:sz w:val="24"/>
          <w:szCs w:val="24"/>
        </w:rPr>
        <w:t>4.- Agenda para el Desarrollo Municipal.</w:t>
      </w:r>
    </w:p>
    <w:p w14:paraId="4319F19D" w14:textId="13067984"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sz w:val="24"/>
          <w:szCs w:val="24"/>
        </w:rPr>
        <w:t xml:space="preserve">Dependencia: </w:t>
      </w:r>
      <w:r w:rsidR="00D632B4" w:rsidRPr="00C4184F">
        <w:rPr>
          <w:rFonts w:ascii="Arial" w:hAnsi="Arial" w:cs="Arial"/>
          <w:sz w:val="24"/>
          <w:szCs w:val="24"/>
        </w:rPr>
        <w:t>Dirección de Evaluación, Control y Seguimiento.</w:t>
      </w:r>
    </w:p>
    <w:p w14:paraId="5556E063" w14:textId="35B5BC8B"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bCs/>
          <w:sz w:val="24"/>
          <w:szCs w:val="24"/>
        </w:rPr>
        <w:t>Ordenamiento Legal aplicable: Lineamientos emitidos por el Instituto Nacional para el Federalismo y Desarrollo Municipal</w:t>
      </w:r>
      <w:r w:rsidR="00CB3531" w:rsidRPr="00C4184F">
        <w:rPr>
          <w:rFonts w:ascii="Arial" w:hAnsi="Arial" w:cs="Arial"/>
          <w:bCs/>
          <w:sz w:val="24"/>
          <w:szCs w:val="24"/>
        </w:rPr>
        <w:t>.</w:t>
      </w:r>
      <w:r w:rsidRPr="00C4184F">
        <w:rPr>
          <w:rFonts w:ascii="Arial" w:hAnsi="Arial" w:cs="Arial"/>
          <w:bCs/>
          <w:sz w:val="24"/>
          <w:szCs w:val="24"/>
        </w:rPr>
        <w:t xml:space="preserve"> </w:t>
      </w:r>
    </w:p>
    <w:p w14:paraId="00EB1354" w14:textId="77777777" w:rsidR="00652C9A" w:rsidRPr="00C4184F" w:rsidRDefault="00652C9A" w:rsidP="00652C9A">
      <w:pPr>
        <w:pStyle w:val="Sinespaciado"/>
        <w:jc w:val="both"/>
        <w:rPr>
          <w:rFonts w:ascii="Arial" w:hAnsi="Arial" w:cs="Arial"/>
          <w:b/>
          <w:sz w:val="24"/>
          <w:szCs w:val="24"/>
        </w:rPr>
      </w:pPr>
      <w:r w:rsidRPr="00C4184F">
        <w:rPr>
          <w:rFonts w:ascii="Arial" w:hAnsi="Arial" w:cs="Arial"/>
          <w:b/>
          <w:sz w:val="24"/>
          <w:szCs w:val="24"/>
        </w:rPr>
        <w:t xml:space="preserve">5.- Entrega Recepción </w:t>
      </w:r>
    </w:p>
    <w:p w14:paraId="55513D6E"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sz w:val="24"/>
          <w:szCs w:val="24"/>
        </w:rPr>
        <w:t>Dependencia: J</w:t>
      </w:r>
      <w:r w:rsidRPr="00C4184F">
        <w:rPr>
          <w:rFonts w:ascii="Arial" w:hAnsi="Arial" w:cs="Arial"/>
          <w:bCs/>
          <w:sz w:val="24"/>
          <w:szCs w:val="24"/>
        </w:rPr>
        <w:t xml:space="preserve">efatura de Fiscalización </w:t>
      </w:r>
    </w:p>
    <w:p w14:paraId="28AE7C7B"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bCs/>
          <w:sz w:val="24"/>
          <w:szCs w:val="24"/>
        </w:rPr>
        <w:t xml:space="preserve">Ordenamiento Legal aplicable: Ley Orgánica Municipal </w:t>
      </w:r>
    </w:p>
    <w:p w14:paraId="48EA3F9E" w14:textId="77777777" w:rsidR="00652C9A" w:rsidRPr="00C4184F" w:rsidRDefault="00652C9A" w:rsidP="00652C9A">
      <w:pPr>
        <w:pStyle w:val="Sinespaciado"/>
        <w:jc w:val="both"/>
        <w:rPr>
          <w:rFonts w:ascii="Arial" w:hAnsi="Arial" w:cs="Arial"/>
          <w:b/>
          <w:sz w:val="24"/>
          <w:szCs w:val="24"/>
        </w:rPr>
      </w:pPr>
      <w:r w:rsidRPr="00C4184F">
        <w:rPr>
          <w:rFonts w:ascii="Arial" w:hAnsi="Arial" w:cs="Arial"/>
          <w:b/>
          <w:sz w:val="24"/>
          <w:szCs w:val="24"/>
        </w:rPr>
        <w:t xml:space="preserve">6.- Procesos de Inscripción a Contratistas y Proveedores </w:t>
      </w:r>
    </w:p>
    <w:p w14:paraId="5D976E6F"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sz w:val="24"/>
          <w:szCs w:val="24"/>
        </w:rPr>
        <w:t>Dependencia: J</w:t>
      </w:r>
      <w:r w:rsidRPr="00C4184F">
        <w:rPr>
          <w:rFonts w:ascii="Arial" w:hAnsi="Arial" w:cs="Arial"/>
          <w:bCs/>
          <w:sz w:val="24"/>
          <w:szCs w:val="24"/>
        </w:rPr>
        <w:t>efatura de Fiscalización de Obras Públicas</w:t>
      </w:r>
    </w:p>
    <w:p w14:paraId="15747098"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bCs/>
          <w:sz w:val="24"/>
          <w:szCs w:val="24"/>
        </w:rPr>
        <w:t xml:space="preserve">Ordenamiento Legal aplicable: Ley de Adquisiciones, Arrendamientos y Servicios del Sector Público Estatal y Municipal.  </w:t>
      </w:r>
    </w:p>
    <w:p w14:paraId="2F1029A6" w14:textId="77777777" w:rsidR="00652C9A" w:rsidRPr="00C4184F" w:rsidRDefault="00652C9A" w:rsidP="00652C9A">
      <w:pPr>
        <w:pStyle w:val="Sinespaciado"/>
        <w:jc w:val="both"/>
        <w:rPr>
          <w:rFonts w:ascii="Arial" w:hAnsi="Arial" w:cs="Arial"/>
          <w:b/>
          <w:sz w:val="24"/>
          <w:szCs w:val="24"/>
        </w:rPr>
      </w:pPr>
      <w:r w:rsidRPr="00C4184F">
        <w:rPr>
          <w:rFonts w:ascii="Arial" w:hAnsi="Arial" w:cs="Arial"/>
          <w:b/>
          <w:sz w:val="24"/>
          <w:szCs w:val="24"/>
        </w:rPr>
        <w:t xml:space="preserve">7.- Procesos de Licitación o Adjudicación </w:t>
      </w:r>
    </w:p>
    <w:p w14:paraId="1A1A8226"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sz w:val="24"/>
          <w:szCs w:val="24"/>
        </w:rPr>
        <w:t>Dependencia: J</w:t>
      </w:r>
      <w:r w:rsidRPr="00C4184F">
        <w:rPr>
          <w:rFonts w:ascii="Arial" w:hAnsi="Arial" w:cs="Arial"/>
          <w:bCs/>
          <w:sz w:val="24"/>
          <w:szCs w:val="24"/>
        </w:rPr>
        <w:t xml:space="preserve">efatura de Fiscalización de Obras Públicas </w:t>
      </w:r>
    </w:p>
    <w:p w14:paraId="05FFB22B"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bCs/>
          <w:sz w:val="24"/>
          <w:szCs w:val="24"/>
        </w:rPr>
        <w:t xml:space="preserve">Ordenamiento Legal aplicable: Ley de Adquisiciones, Arrendamientos y Servicios del Sector Público Estatal y Municipal. </w:t>
      </w:r>
    </w:p>
    <w:p w14:paraId="3D62BE3D" w14:textId="77777777" w:rsidR="00652C9A" w:rsidRPr="00C4184F" w:rsidRDefault="00652C9A" w:rsidP="00652C9A">
      <w:pPr>
        <w:pStyle w:val="Sinespaciado"/>
        <w:jc w:val="both"/>
        <w:rPr>
          <w:rFonts w:ascii="Arial" w:hAnsi="Arial" w:cs="Arial"/>
          <w:b/>
          <w:bCs/>
          <w:sz w:val="24"/>
          <w:szCs w:val="24"/>
        </w:rPr>
      </w:pPr>
      <w:r w:rsidRPr="00C4184F">
        <w:rPr>
          <w:rFonts w:ascii="Arial" w:hAnsi="Arial" w:cs="Arial"/>
          <w:b/>
          <w:bCs/>
          <w:sz w:val="24"/>
          <w:szCs w:val="24"/>
        </w:rPr>
        <w:t>8.-  Control Vehicular</w:t>
      </w:r>
    </w:p>
    <w:p w14:paraId="102900DB" w14:textId="77777777" w:rsidR="00652C9A" w:rsidRPr="00C4184F" w:rsidRDefault="00652C9A" w:rsidP="00652C9A">
      <w:pPr>
        <w:pStyle w:val="Sinespaciado"/>
        <w:jc w:val="both"/>
        <w:rPr>
          <w:rFonts w:ascii="Arial" w:hAnsi="Arial" w:cs="Arial"/>
          <w:bCs/>
          <w:sz w:val="24"/>
          <w:szCs w:val="24"/>
        </w:rPr>
      </w:pPr>
      <w:r w:rsidRPr="00C4184F">
        <w:rPr>
          <w:rFonts w:ascii="Arial" w:hAnsi="Arial" w:cs="Arial"/>
          <w:bCs/>
          <w:sz w:val="24"/>
          <w:szCs w:val="24"/>
        </w:rPr>
        <w:tab/>
        <w:t xml:space="preserve">Dependencia: Auxilia A (Encargado de Control Vehicular) </w:t>
      </w:r>
    </w:p>
    <w:p w14:paraId="10128B1B" w14:textId="77777777" w:rsidR="00652C9A" w:rsidRPr="00C4184F" w:rsidRDefault="00652C9A" w:rsidP="00652C9A">
      <w:pPr>
        <w:pStyle w:val="Sinespaciado"/>
        <w:ind w:firstLine="708"/>
        <w:jc w:val="both"/>
        <w:rPr>
          <w:rFonts w:ascii="Arial" w:hAnsi="Arial" w:cs="Arial"/>
          <w:bCs/>
          <w:sz w:val="24"/>
          <w:szCs w:val="24"/>
        </w:rPr>
      </w:pPr>
      <w:r w:rsidRPr="00C4184F">
        <w:rPr>
          <w:rFonts w:ascii="Arial" w:hAnsi="Arial" w:cs="Arial"/>
          <w:bCs/>
          <w:sz w:val="24"/>
          <w:szCs w:val="24"/>
        </w:rPr>
        <w:t>Ordenamiento Legal aplicable:  Manual para el uso y control del parque vehicular del H. Ayuntamiento del Municipio de Atlixco, Puebla.</w:t>
      </w:r>
    </w:p>
    <w:p w14:paraId="326F5178" w14:textId="77777777" w:rsidR="00652C9A" w:rsidRPr="00C4184F" w:rsidRDefault="00652C9A" w:rsidP="00652C9A">
      <w:pPr>
        <w:pStyle w:val="Sinespaciado"/>
        <w:jc w:val="both"/>
        <w:rPr>
          <w:rFonts w:ascii="Arial" w:hAnsi="Arial" w:cs="Arial"/>
          <w:sz w:val="24"/>
          <w:szCs w:val="24"/>
        </w:rPr>
      </w:pPr>
    </w:p>
    <w:p w14:paraId="73952715" w14:textId="77777777" w:rsidR="00652C9A" w:rsidRPr="00C4184F" w:rsidRDefault="00652C9A" w:rsidP="00652C9A">
      <w:pPr>
        <w:pStyle w:val="Sinespaciado"/>
        <w:ind w:firstLine="708"/>
        <w:jc w:val="both"/>
        <w:rPr>
          <w:rFonts w:ascii="Arial" w:hAnsi="Arial" w:cs="Arial"/>
          <w:sz w:val="24"/>
          <w:szCs w:val="24"/>
        </w:rPr>
      </w:pPr>
    </w:p>
    <w:p w14:paraId="3C093D33" w14:textId="77777777" w:rsidR="00652C9A" w:rsidRPr="00C4184F" w:rsidRDefault="00652C9A" w:rsidP="00652C9A">
      <w:pPr>
        <w:pStyle w:val="Sinespaciado"/>
        <w:ind w:firstLine="360"/>
        <w:rPr>
          <w:rFonts w:ascii="Arial" w:hAnsi="Arial" w:cs="Arial"/>
          <w:sz w:val="24"/>
          <w:szCs w:val="24"/>
        </w:rPr>
      </w:pPr>
    </w:p>
    <w:p w14:paraId="497DAF02" w14:textId="77777777" w:rsidR="00652C9A" w:rsidRPr="00C4184F" w:rsidRDefault="00652C9A" w:rsidP="00652C9A">
      <w:pPr>
        <w:pStyle w:val="Sinespaciado"/>
        <w:ind w:firstLine="360"/>
        <w:rPr>
          <w:rFonts w:ascii="Arial" w:hAnsi="Arial" w:cs="Arial"/>
          <w:sz w:val="24"/>
          <w:szCs w:val="24"/>
        </w:rPr>
      </w:pPr>
    </w:p>
    <w:p w14:paraId="75AFC5A0" w14:textId="77777777" w:rsidR="00652C9A" w:rsidRPr="00C4184F" w:rsidRDefault="00652C9A" w:rsidP="00652C9A">
      <w:pPr>
        <w:pStyle w:val="Sinespaciado"/>
        <w:ind w:firstLine="360"/>
        <w:rPr>
          <w:rFonts w:ascii="Arial" w:hAnsi="Arial" w:cs="Arial"/>
          <w:sz w:val="24"/>
          <w:szCs w:val="24"/>
        </w:rPr>
      </w:pPr>
    </w:p>
    <w:p w14:paraId="733D8C86" w14:textId="77777777" w:rsidR="00652C9A" w:rsidRPr="00C4184F" w:rsidRDefault="00652C9A" w:rsidP="00652C9A">
      <w:pPr>
        <w:pStyle w:val="Sinespaciado"/>
        <w:ind w:firstLine="360"/>
        <w:rPr>
          <w:rFonts w:ascii="Arial" w:hAnsi="Arial" w:cs="Arial"/>
          <w:sz w:val="24"/>
          <w:szCs w:val="24"/>
        </w:rPr>
      </w:pPr>
    </w:p>
    <w:p w14:paraId="1B44E532" w14:textId="056D8202" w:rsidR="00652C9A" w:rsidRPr="00C4184F" w:rsidRDefault="00652C9A" w:rsidP="00652C9A">
      <w:pPr>
        <w:pStyle w:val="Sinespaciado"/>
        <w:ind w:firstLine="360"/>
        <w:rPr>
          <w:rFonts w:ascii="Arial" w:hAnsi="Arial" w:cs="Arial"/>
          <w:sz w:val="24"/>
          <w:szCs w:val="24"/>
        </w:rPr>
      </w:pPr>
    </w:p>
    <w:p w14:paraId="4B8877B6" w14:textId="77777777" w:rsidR="00201BE8" w:rsidRPr="00C4184F" w:rsidRDefault="00201BE8" w:rsidP="00201BE8">
      <w:pPr>
        <w:pStyle w:val="Sinespaciado"/>
        <w:jc w:val="both"/>
        <w:rPr>
          <w:rFonts w:ascii="Arial" w:hAnsi="Arial" w:cs="Arial"/>
          <w:color w:val="000000"/>
          <w:sz w:val="24"/>
          <w:szCs w:val="24"/>
          <w:u w:val="single"/>
        </w:rPr>
      </w:pPr>
      <w:r w:rsidRPr="00C4184F">
        <w:rPr>
          <w:rFonts w:ascii="Arial" w:hAnsi="Arial" w:cs="Arial"/>
          <w:color w:val="000000"/>
          <w:sz w:val="24"/>
          <w:szCs w:val="24"/>
          <w:u w:val="single"/>
        </w:rPr>
        <w:lastRenderedPageBreak/>
        <w:t>SOLICITUD DE INFORMACIÓN</w:t>
      </w:r>
      <w:r w:rsidRPr="00C4184F">
        <w:rPr>
          <w:rFonts w:ascii="Arial" w:hAnsi="Arial" w:cs="Arial"/>
          <w:bCs/>
          <w:sz w:val="24"/>
          <w:szCs w:val="24"/>
          <w:u w:val="single"/>
        </w:rPr>
        <w:t xml:space="preserve"> (DIRECCIÓN DE L</w:t>
      </w:r>
      <w:r w:rsidRPr="00C4184F">
        <w:rPr>
          <w:rFonts w:ascii="Arial" w:hAnsi="Arial" w:cs="Arial"/>
          <w:color w:val="000000"/>
          <w:sz w:val="24"/>
          <w:szCs w:val="24"/>
          <w:u w:val="single"/>
        </w:rPr>
        <w:t>A UNIDAD ADMINISTRATIVA DE TRANSPARENCIA Y ACCESO A LA INFORMACIÓN PÚBLICA)</w:t>
      </w:r>
    </w:p>
    <w:p w14:paraId="4D6563F2" w14:textId="77777777" w:rsidR="00201BE8" w:rsidRPr="00C4184F" w:rsidRDefault="00201BE8" w:rsidP="00201BE8">
      <w:pPr>
        <w:pStyle w:val="Sinespaciado"/>
        <w:ind w:firstLine="360"/>
        <w:jc w:val="center"/>
        <w:rPr>
          <w:rFonts w:ascii="Arial" w:hAnsi="Arial" w:cs="Arial"/>
          <w:b/>
          <w:color w:val="000000"/>
          <w:sz w:val="24"/>
          <w:szCs w:val="24"/>
          <w:u w:val="single"/>
        </w:rPr>
      </w:pPr>
    </w:p>
    <w:p w14:paraId="45B82B28" w14:textId="77777777" w:rsidR="00201BE8" w:rsidRPr="00C4184F" w:rsidRDefault="00201BE8" w:rsidP="00201BE8">
      <w:pPr>
        <w:pStyle w:val="Sinespaciado"/>
        <w:jc w:val="both"/>
        <w:rPr>
          <w:rFonts w:ascii="Arial" w:hAnsi="Arial" w:cs="Arial"/>
          <w:bCs/>
          <w:sz w:val="24"/>
          <w:szCs w:val="24"/>
        </w:rPr>
      </w:pPr>
      <w:r w:rsidRPr="00C4184F">
        <w:rPr>
          <w:rFonts w:ascii="Arial" w:hAnsi="Arial" w:cs="Arial"/>
          <w:bCs/>
          <w:sz w:val="24"/>
          <w:szCs w:val="24"/>
        </w:rPr>
        <w:tab/>
        <w:t xml:space="preserve">Con fundamento en el Título Séptimo de la Ley de Transparencia y Acceso a la Información Pública del Estado de Puebla: </w:t>
      </w:r>
    </w:p>
    <w:p w14:paraId="455C7B1E" w14:textId="77777777" w:rsidR="00201BE8" w:rsidRPr="00C4184F" w:rsidRDefault="00201BE8" w:rsidP="00201BE8">
      <w:pPr>
        <w:pStyle w:val="Sinespaciado"/>
        <w:ind w:firstLine="360"/>
        <w:rPr>
          <w:rFonts w:ascii="Arial" w:hAnsi="Arial" w:cs="Arial"/>
          <w:sz w:val="24"/>
          <w:szCs w:val="24"/>
        </w:rPr>
      </w:pPr>
    </w:p>
    <w:p w14:paraId="07EC02B9" w14:textId="77777777" w:rsidR="00201BE8" w:rsidRPr="00C4184F" w:rsidRDefault="00201BE8" w:rsidP="00201BE8">
      <w:pPr>
        <w:pStyle w:val="Sinespaciado"/>
        <w:ind w:firstLine="360"/>
        <w:rPr>
          <w:rFonts w:ascii="Arial" w:hAnsi="Arial" w:cs="Arial"/>
          <w:sz w:val="24"/>
          <w:szCs w:val="24"/>
        </w:rPr>
      </w:pPr>
    </w:p>
    <w:p w14:paraId="04311800" w14:textId="77777777" w:rsidR="00201BE8" w:rsidRPr="00C4184F" w:rsidRDefault="00201BE8" w:rsidP="00201BE8">
      <w:pPr>
        <w:pStyle w:val="Sinespaciado"/>
        <w:jc w:val="both"/>
      </w:pPr>
      <w:r w:rsidRPr="00C4184F">
        <w:rPr>
          <w:noProof/>
          <w:lang w:eastAsia="es-MX"/>
        </w:rPr>
        <mc:AlternateContent>
          <mc:Choice Requires="wps">
            <w:drawing>
              <wp:anchor distT="0" distB="0" distL="114300" distR="114300" simplePos="0" relativeHeight="252090368" behindDoc="0" locked="0" layoutInCell="1" allowOverlap="1" wp14:anchorId="2CA6ACF9" wp14:editId="1146A493">
                <wp:simplePos x="0" y="0"/>
                <wp:positionH relativeFrom="margin">
                  <wp:posOffset>423545</wp:posOffset>
                </wp:positionH>
                <wp:positionV relativeFrom="paragraph">
                  <wp:posOffset>94615</wp:posOffset>
                </wp:positionV>
                <wp:extent cx="1809750" cy="457200"/>
                <wp:effectExtent l="0" t="0" r="19050" b="19050"/>
                <wp:wrapNone/>
                <wp:docPr id="68" name="Diagrama de flujo: proceso 68"/>
                <wp:cNvGraphicFramePr/>
                <a:graphic xmlns:a="http://schemas.openxmlformats.org/drawingml/2006/main">
                  <a:graphicData uri="http://schemas.microsoft.com/office/word/2010/wordprocessingShape">
                    <wps:wsp>
                      <wps:cNvSpPr/>
                      <wps:spPr>
                        <a:xfrm>
                          <a:off x="0" y="0"/>
                          <a:ext cx="1809750" cy="457200"/>
                        </a:xfrm>
                        <a:prstGeom prst="flowChartProcess">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02999" w14:textId="77777777" w:rsidR="009872F2" w:rsidRPr="007F445A" w:rsidRDefault="009872F2" w:rsidP="00201BE8">
                            <w:pPr>
                              <w:spacing w:after="0"/>
                              <w:jc w:val="center"/>
                              <w:rPr>
                                <w:rFonts w:ascii="Arial" w:hAnsi="Arial" w:cs="Arial"/>
                                <w:sz w:val="18"/>
                                <w:szCs w:val="18"/>
                              </w:rPr>
                            </w:pPr>
                            <w:r>
                              <w:rPr>
                                <w:rFonts w:ascii="Arial" w:hAnsi="Arial" w:cs="Arial"/>
                                <w:sz w:val="18"/>
                                <w:szCs w:val="18"/>
                              </w:rPr>
                              <w:t>Solicitante presenta s</w:t>
                            </w:r>
                            <w:r w:rsidRPr="007F445A">
                              <w:rPr>
                                <w:rFonts w:ascii="Arial" w:hAnsi="Arial" w:cs="Arial"/>
                                <w:sz w:val="18"/>
                                <w:szCs w:val="18"/>
                              </w:rPr>
                              <w:t>olicitud de 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6ACF9" id="_x0000_t109" coordsize="21600,21600" o:spt="109" path="m,l,21600r21600,l21600,xe">
                <v:stroke joinstyle="miter"/>
                <v:path gradientshapeok="t" o:connecttype="rect"/>
              </v:shapetype>
              <v:shape id="Diagrama de flujo: proceso 68" o:spid="_x0000_s1042" type="#_x0000_t109" style="position:absolute;left:0;text-align:left;margin-left:33.35pt;margin-top:7.45pt;width:142.5pt;height:36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" fillcolor="#5b9bd5 [3204]" strokecolor="#1f4d78 [1604]" strokeweight="1pt">
                <v:textbox>
                  <w:txbxContent>
                    <w:p w14:paraId="3EC02999" w14:textId="77777777" w:rsidR="009872F2" w:rsidRPr="007F445A" w:rsidRDefault="009872F2" w:rsidP="00201BE8">
                      <w:pPr>
                        <w:spacing w:after="0"/>
                        <w:jc w:val="center"/>
                        <w:rPr>
                          <w:rFonts w:ascii="Arial" w:hAnsi="Arial" w:cs="Arial"/>
                          <w:sz w:val="18"/>
                          <w:szCs w:val="18"/>
                        </w:rPr>
                      </w:pPr>
                      <w:r>
                        <w:rPr>
                          <w:rFonts w:ascii="Arial" w:hAnsi="Arial" w:cs="Arial"/>
                          <w:sz w:val="18"/>
                          <w:szCs w:val="18"/>
                        </w:rPr>
                        <w:t>Solicitante presenta s</w:t>
                      </w:r>
                      <w:r w:rsidRPr="007F445A">
                        <w:rPr>
                          <w:rFonts w:ascii="Arial" w:hAnsi="Arial" w:cs="Arial"/>
                          <w:sz w:val="18"/>
                          <w:szCs w:val="18"/>
                        </w:rPr>
                        <w:t>olicitud de Acceso</w:t>
                      </w:r>
                    </w:p>
                  </w:txbxContent>
                </v:textbox>
                <w10:wrap anchorx="margin"/>
              </v:shape>
            </w:pict>
          </mc:Fallback>
        </mc:AlternateContent>
      </w:r>
    </w:p>
    <w:p w14:paraId="6A727297" w14:textId="77777777" w:rsidR="00201BE8" w:rsidRPr="00C4184F" w:rsidRDefault="00201BE8" w:rsidP="00201BE8">
      <w:pPr>
        <w:pStyle w:val="Sinespaciado"/>
        <w:ind w:firstLine="360"/>
        <w:jc w:val="center"/>
        <w:rPr>
          <w:rFonts w:ascii="Arial" w:hAnsi="Arial" w:cs="Arial"/>
          <w:b/>
          <w:color w:val="000000"/>
          <w:sz w:val="24"/>
          <w:szCs w:val="24"/>
          <w:u w:val="single"/>
        </w:rPr>
      </w:pPr>
    </w:p>
    <w:p w14:paraId="43A30CB5" w14:textId="77777777" w:rsidR="00201BE8" w:rsidRPr="00C4184F" w:rsidRDefault="00201BE8" w:rsidP="00201BE8">
      <w:pPr>
        <w:pStyle w:val="Sinespaciado"/>
        <w:jc w:val="both"/>
        <w:rPr>
          <w:rFonts w:ascii="Arial" w:hAnsi="Arial" w:cs="Arial"/>
          <w:bCs/>
          <w:sz w:val="24"/>
          <w:szCs w:val="24"/>
          <w:u w:val="single"/>
        </w:rPr>
      </w:pPr>
    </w:p>
    <w:p w14:paraId="612B4D46" w14:textId="77777777" w:rsidR="00201BE8" w:rsidRPr="00C4184F" w:rsidRDefault="00201BE8" w:rsidP="00201BE8">
      <w:pPr>
        <w:pStyle w:val="Sinespaciado"/>
        <w:jc w:val="both"/>
        <w:rPr>
          <w:rFonts w:ascii="Arial" w:hAnsi="Arial" w:cs="Arial"/>
          <w:b/>
          <w:bCs/>
          <w:sz w:val="24"/>
          <w:szCs w:val="24"/>
        </w:rPr>
      </w:pPr>
      <w:r w:rsidRPr="00C4184F">
        <w:rPr>
          <w:rFonts w:ascii="Arial" w:hAnsi="Arial" w:cs="Arial"/>
          <w:b/>
          <w:bCs/>
          <w:noProof/>
          <w:sz w:val="24"/>
          <w:szCs w:val="24"/>
          <w:lang w:eastAsia="es-MX"/>
        </w:rPr>
        <mc:AlternateContent>
          <mc:Choice Requires="wps">
            <w:drawing>
              <wp:anchor distT="0" distB="0" distL="114300" distR="114300" simplePos="0" relativeHeight="252091392" behindDoc="0" locked="0" layoutInCell="1" allowOverlap="1" wp14:anchorId="5E246641" wp14:editId="3573B710">
                <wp:simplePos x="0" y="0"/>
                <wp:positionH relativeFrom="margin">
                  <wp:posOffset>-281305</wp:posOffset>
                </wp:positionH>
                <wp:positionV relativeFrom="paragraph">
                  <wp:posOffset>202565</wp:posOffset>
                </wp:positionV>
                <wp:extent cx="3124200" cy="1866900"/>
                <wp:effectExtent l="0" t="0" r="19050" b="0"/>
                <wp:wrapNone/>
                <wp:docPr id="70" name="Diagrama de flujo: documento 70"/>
                <wp:cNvGraphicFramePr/>
                <a:graphic xmlns:a="http://schemas.openxmlformats.org/drawingml/2006/main">
                  <a:graphicData uri="http://schemas.microsoft.com/office/word/2010/wordprocessingShape">
                    <wps:wsp>
                      <wps:cNvSpPr/>
                      <wps:spPr>
                        <a:xfrm>
                          <a:off x="0" y="0"/>
                          <a:ext cx="3124200" cy="1866900"/>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41DA21" w14:textId="77777777" w:rsidR="009872F2" w:rsidRDefault="009872F2" w:rsidP="00201BE8">
                            <w:pPr>
                              <w:spacing w:after="0"/>
                              <w:ind w:left="360"/>
                              <w:rPr>
                                <w:rFonts w:ascii="Arial" w:hAnsi="Arial" w:cs="Arial"/>
                                <w:sz w:val="18"/>
                                <w:szCs w:val="18"/>
                              </w:rPr>
                            </w:pPr>
                            <w:r>
                              <w:rPr>
                                <w:rFonts w:ascii="Arial" w:hAnsi="Arial" w:cs="Arial"/>
                                <w:sz w:val="18"/>
                                <w:szCs w:val="18"/>
                              </w:rPr>
                              <w:t>Solicitud debe contener:</w:t>
                            </w:r>
                          </w:p>
                          <w:p w14:paraId="3F5A2E62"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1.- Nombre del Solicitante</w:t>
                            </w:r>
                          </w:p>
                          <w:p w14:paraId="01B22BF7"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3.-Domicilio o medio señalado para recibir información o notificaciones</w:t>
                            </w:r>
                          </w:p>
                          <w:p w14:paraId="2B4D4559"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4.- Descripción del documento o información que solicita</w:t>
                            </w:r>
                          </w:p>
                          <w:p w14:paraId="4E6A3E07"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5. Cualquier otro dato que facilite su búsqueda y eventual localización; y</w:t>
                            </w:r>
                          </w:p>
                          <w:p w14:paraId="5CDA6317"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 xml:space="preserve">6.- Modalidad en que lo solicita (copias simples, certificadas, consulta directa, medios electrónicos) </w:t>
                            </w:r>
                          </w:p>
                          <w:p w14:paraId="41184D4F" w14:textId="77777777" w:rsidR="009872F2"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4664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70" o:spid="_x0000_s1043" type="#_x0000_t114" style="position:absolute;left:0;text-align:left;margin-left:-22.15pt;margin-top:15.95pt;width:246pt;height:147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" fillcolor="#5b9bd5 [3204]" strokecolor="#1f4d78 [1604]" strokeweight="1pt">
                <v:textbox>
                  <w:txbxContent>
                    <w:p w14:paraId="7E41DA21" w14:textId="77777777" w:rsidR="009872F2" w:rsidRDefault="009872F2" w:rsidP="00201BE8">
                      <w:pPr>
                        <w:spacing w:after="0"/>
                        <w:ind w:left="360"/>
                        <w:rPr>
                          <w:rFonts w:ascii="Arial" w:hAnsi="Arial" w:cs="Arial"/>
                          <w:sz w:val="18"/>
                          <w:szCs w:val="18"/>
                        </w:rPr>
                      </w:pPr>
                      <w:r>
                        <w:rPr>
                          <w:rFonts w:ascii="Arial" w:hAnsi="Arial" w:cs="Arial"/>
                          <w:sz w:val="18"/>
                          <w:szCs w:val="18"/>
                        </w:rPr>
                        <w:t>Solicitud debe contener:</w:t>
                      </w:r>
                    </w:p>
                    <w:p w14:paraId="3F5A2E62"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1.- Nombre del Solicitante</w:t>
                      </w:r>
                    </w:p>
                    <w:p w14:paraId="01B22BF7"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3.-Domicilio o medio señalado para recibir información o notificaciones</w:t>
                      </w:r>
                    </w:p>
                    <w:p w14:paraId="2B4D4559"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4.- Descripción del documento o información que solicita</w:t>
                      </w:r>
                    </w:p>
                    <w:p w14:paraId="4E6A3E07"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5. Cualquier otro dato que facilite su búsqueda y eventual localización; y</w:t>
                      </w:r>
                    </w:p>
                    <w:p w14:paraId="5CDA6317" w14:textId="77777777" w:rsidR="009872F2" w:rsidRPr="007F445A" w:rsidRDefault="009872F2" w:rsidP="00201BE8">
                      <w:pPr>
                        <w:spacing w:after="0"/>
                        <w:ind w:left="360"/>
                        <w:rPr>
                          <w:rFonts w:ascii="Arial" w:hAnsi="Arial" w:cs="Arial"/>
                          <w:sz w:val="18"/>
                          <w:szCs w:val="18"/>
                        </w:rPr>
                      </w:pPr>
                      <w:r w:rsidRPr="007F445A">
                        <w:rPr>
                          <w:rFonts w:ascii="Arial" w:hAnsi="Arial" w:cs="Arial"/>
                          <w:sz w:val="18"/>
                          <w:szCs w:val="18"/>
                        </w:rPr>
                        <w:t xml:space="preserve">6.- Modalidad en que lo solicita (copias simples, certificadas, consulta directa, medios electrónicos) </w:t>
                      </w:r>
                    </w:p>
                    <w:p w14:paraId="41184D4F" w14:textId="77777777" w:rsidR="009872F2" w:rsidRDefault="009872F2" w:rsidP="00201BE8">
                      <w:pPr>
                        <w:jc w:val="center"/>
                      </w:pPr>
                    </w:p>
                  </w:txbxContent>
                </v:textbox>
                <w10:wrap anchorx="margin"/>
              </v:shape>
            </w:pict>
          </mc:Fallback>
        </mc:AlternateContent>
      </w:r>
      <w:r w:rsidRPr="00C4184F">
        <w:rPr>
          <w:rFonts w:ascii="Arial" w:hAnsi="Arial" w:cs="Arial"/>
          <w:b/>
          <w:bCs/>
          <w:noProof/>
          <w:sz w:val="24"/>
          <w:szCs w:val="24"/>
          <w:lang w:eastAsia="es-MX"/>
        </w:rPr>
        <mc:AlternateContent>
          <mc:Choice Requires="wps">
            <w:drawing>
              <wp:anchor distT="0" distB="0" distL="114300" distR="114300" simplePos="0" relativeHeight="252093440" behindDoc="0" locked="0" layoutInCell="1" allowOverlap="1" wp14:anchorId="3342A66C" wp14:editId="1EF74D43">
                <wp:simplePos x="0" y="0"/>
                <wp:positionH relativeFrom="column">
                  <wp:posOffset>1185545</wp:posOffset>
                </wp:positionH>
                <wp:positionV relativeFrom="paragraph">
                  <wp:posOffset>47625</wp:posOffset>
                </wp:positionV>
                <wp:extent cx="180975" cy="133350"/>
                <wp:effectExtent l="38100" t="0" r="28575" b="38100"/>
                <wp:wrapNone/>
                <wp:docPr id="73" name="Flecha abajo 87"/>
                <wp:cNvGraphicFramePr/>
                <a:graphic xmlns:a="http://schemas.openxmlformats.org/drawingml/2006/main">
                  <a:graphicData uri="http://schemas.microsoft.com/office/word/2010/wordprocessingShape">
                    <wps:wsp>
                      <wps:cNvSpPr/>
                      <wps:spPr>
                        <a:xfrm>
                          <a:off x="0" y="0"/>
                          <a:ext cx="180975"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629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87" o:spid="_x0000_s1026" type="#_x0000_t67" style="position:absolute;margin-left:93.35pt;margin-top:3.75pt;width:14.25pt;height:1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" adj="10800" fillcolor="#5b9bd5 [3204]" strokecolor="#1f4d78 [1604]" strokeweight="1pt"/>
            </w:pict>
          </mc:Fallback>
        </mc:AlternateContent>
      </w:r>
      <w:r w:rsidRPr="00C4184F">
        <w:rPr>
          <w:rFonts w:ascii="Arial" w:hAnsi="Arial" w:cs="Arial"/>
          <w:b/>
          <w:bCs/>
          <w:sz w:val="24"/>
          <w:szCs w:val="24"/>
        </w:rPr>
        <w:t xml:space="preserve">                                                                    </w:t>
      </w:r>
    </w:p>
    <w:p w14:paraId="5540683F" w14:textId="77777777" w:rsidR="00201BE8" w:rsidRPr="00C4184F" w:rsidRDefault="00201BE8" w:rsidP="00201BE8">
      <w:pPr>
        <w:pStyle w:val="Sinespaciado"/>
        <w:jc w:val="both"/>
        <w:rPr>
          <w:rFonts w:ascii="Arial" w:hAnsi="Arial" w:cs="Arial"/>
          <w:b/>
          <w:bCs/>
          <w:sz w:val="24"/>
          <w:szCs w:val="24"/>
        </w:rPr>
      </w:pPr>
      <w:r w:rsidRPr="00C4184F">
        <w:rPr>
          <w:rFonts w:ascii="Arial" w:hAnsi="Arial" w:cs="Arial"/>
          <w:noProof/>
          <w:sz w:val="18"/>
          <w:szCs w:val="18"/>
          <w:lang w:eastAsia="es-MX"/>
        </w:rPr>
        <mc:AlternateContent>
          <mc:Choice Requires="wps">
            <w:drawing>
              <wp:anchor distT="0" distB="0" distL="114300" distR="114300" simplePos="0" relativeHeight="252101632" behindDoc="0" locked="0" layoutInCell="1" allowOverlap="1" wp14:anchorId="105BB685" wp14:editId="2975C21E">
                <wp:simplePos x="0" y="0"/>
                <wp:positionH relativeFrom="margin">
                  <wp:align>right</wp:align>
                </wp:positionH>
                <wp:positionV relativeFrom="paragraph">
                  <wp:posOffset>53340</wp:posOffset>
                </wp:positionV>
                <wp:extent cx="2514600" cy="352425"/>
                <wp:effectExtent l="0" t="0" r="19050" b="28575"/>
                <wp:wrapNone/>
                <wp:docPr id="78" name="Diagrama de flujo: proceso 78"/>
                <wp:cNvGraphicFramePr/>
                <a:graphic xmlns:a="http://schemas.openxmlformats.org/drawingml/2006/main">
                  <a:graphicData uri="http://schemas.microsoft.com/office/word/2010/wordprocessingShape">
                    <wps:wsp>
                      <wps:cNvSpPr/>
                      <wps:spPr>
                        <a:xfrm>
                          <a:off x="0" y="0"/>
                          <a:ext cx="2514600" cy="352425"/>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1EED1060" w14:textId="77777777" w:rsidR="009872F2" w:rsidRPr="002041DC" w:rsidRDefault="009872F2" w:rsidP="00201BE8">
                            <w:pPr>
                              <w:jc w:val="center"/>
                              <w:rPr>
                                <w:rFonts w:ascii="Arial" w:hAnsi="Arial" w:cs="Arial"/>
                                <w:color w:val="FFFFFF" w:themeColor="background1"/>
                                <w:sz w:val="18"/>
                                <w:szCs w:val="18"/>
                              </w:rPr>
                            </w:pPr>
                            <w:r w:rsidRPr="002041DC">
                              <w:rPr>
                                <w:rFonts w:ascii="Arial" w:hAnsi="Arial" w:cs="Arial"/>
                                <w:color w:val="FFFFFF" w:themeColor="background1"/>
                                <w:sz w:val="18"/>
                                <w:szCs w:val="18"/>
                              </w:rPr>
                              <w:t>Detalles imprecisos, insuficientes, incompleto o erróneos.</w:t>
                            </w:r>
                          </w:p>
                          <w:p w14:paraId="0799E6F4" w14:textId="77777777" w:rsidR="009872F2" w:rsidRPr="002041DC" w:rsidRDefault="009872F2" w:rsidP="00201BE8">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5BB685" id="Diagrama de flujo: proceso 78" o:spid="_x0000_s1044" type="#_x0000_t109" style="position:absolute;left:0;text-align:left;margin-left:146.8pt;margin-top:4.2pt;width:198pt;height:27.75pt;z-index:252101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" fillcolor="#5b9bd5" strokecolor="#41719c" strokeweight="1pt">
                <v:textbox>
                  <w:txbxContent>
                    <w:p w14:paraId="1EED1060" w14:textId="77777777" w:rsidR="009872F2" w:rsidRPr="002041DC" w:rsidRDefault="009872F2" w:rsidP="00201BE8">
                      <w:pPr>
                        <w:jc w:val="center"/>
                        <w:rPr>
                          <w:rFonts w:ascii="Arial" w:hAnsi="Arial" w:cs="Arial"/>
                          <w:color w:val="FFFFFF" w:themeColor="background1"/>
                          <w:sz w:val="18"/>
                          <w:szCs w:val="18"/>
                        </w:rPr>
                      </w:pPr>
                      <w:r w:rsidRPr="002041DC">
                        <w:rPr>
                          <w:rFonts w:ascii="Arial" w:hAnsi="Arial" w:cs="Arial"/>
                          <w:color w:val="FFFFFF" w:themeColor="background1"/>
                          <w:sz w:val="18"/>
                          <w:szCs w:val="18"/>
                        </w:rPr>
                        <w:t>Detalles imprecisos, insuficientes, incompleto o erróneos.</w:t>
                      </w:r>
                    </w:p>
                    <w:p w14:paraId="0799E6F4" w14:textId="77777777" w:rsidR="009872F2" w:rsidRPr="002041DC" w:rsidRDefault="009872F2" w:rsidP="00201BE8">
                      <w:pPr>
                        <w:jc w:val="center"/>
                        <w:rPr>
                          <w:rFonts w:ascii="Arial" w:hAnsi="Arial" w:cs="Arial"/>
                          <w:sz w:val="18"/>
                          <w:szCs w:val="18"/>
                        </w:rPr>
                      </w:pPr>
                    </w:p>
                  </w:txbxContent>
                </v:textbox>
                <w10:wrap anchorx="margin"/>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02656" behindDoc="0" locked="0" layoutInCell="1" allowOverlap="1" wp14:anchorId="25A4BC69" wp14:editId="3BDCD4DF">
                <wp:simplePos x="0" y="0"/>
                <wp:positionH relativeFrom="column">
                  <wp:posOffset>2900045</wp:posOffset>
                </wp:positionH>
                <wp:positionV relativeFrom="paragraph">
                  <wp:posOffset>100965</wp:posOffset>
                </wp:positionV>
                <wp:extent cx="476250" cy="276225"/>
                <wp:effectExtent l="0" t="19050" r="38100" b="47625"/>
                <wp:wrapNone/>
                <wp:docPr id="79" name="Flecha derecha 100"/>
                <wp:cNvGraphicFramePr/>
                <a:graphic xmlns:a="http://schemas.openxmlformats.org/drawingml/2006/main">
                  <a:graphicData uri="http://schemas.microsoft.com/office/word/2010/wordprocessingShape">
                    <wps:wsp>
                      <wps:cNvSpPr/>
                      <wps:spPr>
                        <a:xfrm>
                          <a:off x="0" y="0"/>
                          <a:ext cx="4762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701D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0" o:spid="_x0000_s1026" type="#_x0000_t13" style="position:absolute;margin-left:228.35pt;margin-top:7.95pt;width:37.5pt;height:21.75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" adj="15336" fillcolor="#5b9bd5 [3204]" strokecolor="#1f4d78 [1604]" strokeweight="1pt"/>
            </w:pict>
          </mc:Fallback>
        </mc:AlternateContent>
      </w:r>
      <w:r w:rsidRPr="00C4184F">
        <w:rPr>
          <w:rFonts w:ascii="Arial" w:hAnsi="Arial" w:cs="Arial"/>
          <w:b/>
          <w:bCs/>
          <w:sz w:val="24"/>
          <w:szCs w:val="24"/>
        </w:rPr>
        <w:t xml:space="preserve">                                                                      NO</w:t>
      </w:r>
    </w:p>
    <w:p w14:paraId="22EC0F5B" w14:textId="77777777" w:rsidR="00201BE8" w:rsidRPr="00C4184F" w:rsidRDefault="00201BE8" w:rsidP="00201BE8">
      <w:pPr>
        <w:pStyle w:val="Sinespaciado"/>
        <w:jc w:val="both"/>
        <w:rPr>
          <w:rFonts w:ascii="Arial" w:hAnsi="Arial" w:cs="Arial"/>
          <w:bCs/>
          <w:sz w:val="24"/>
          <w:szCs w:val="24"/>
          <w:u w:val="single"/>
        </w:rPr>
      </w:pPr>
    </w:p>
    <w:p w14:paraId="5515E110"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05728" behindDoc="0" locked="0" layoutInCell="1" allowOverlap="1" wp14:anchorId="21DF48DA" wp14:editId="0DFAA4DF">
                <wp:simplePos x="0" y="0"/>
                <wp:positionH relativeFrom="column">
                  <wp:posOffset>5210175</wp:posOffset>
                </wp:positionH>
                <wp:positionV relativeFrom="paragraph">
                  <wp:posOffset>80010</wp:posOffset>
                </wp:positionV>
                <wp:extent cx="238125" cy="285750"/>
                <wp:effectExtent l="19050" t="0" r="28575" b="38100"/>
                <wp:wrapNone/>
                <wp:docPr id="82" name="Flecha abajo 105"/>
                <wp:cNvGraphicFramePr/>
                <a:graphic xmlns:a="http://schemas.openxmlformats.org/drawingml/2006/main">
                  <a:graphicData uri="http://schemas.microsoft.com/office/word/2010/wordprocessingShape">
                    <wps:wsp>
                      <wps:cNvSpPr/>
                      <wps:spPr>
                        <a:xfrm>
                          <a:off x="0" y="0"/>
                          <a:ext cx="238125" cy="2857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9D07C" id="Flecha abajo 105" o:spid="_x0000_s1026" type="#_x0000_t67" style="position:absolute;margin-left:410.25pt;margin-top:6.3pt;width:18.75pt;height:22.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" adj="12600" fillcolor="#5b9bd5" strokecolor="#41719c" strokeweight="1p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04704" behindDoc="0" locked="0" layoutInCell="1" allowOverlap="1" wp14:anchorId="6393B209" wp14:editId="3421F7DC">
                <wp:simplePos x="0" y="0"/>
                <wp:positionH relativeFrom="column">
                  <wp:posOffset>3852545</wp:posOffset>
                </wp:positionH>
                <wp:positionV relativeFrom="paragraph">
                  <wp:posOffset>74930</wp:posOffset>
                </wp:positionV>
                <wp:extent cx="238125" cy="285750"/>
                <wp:effectExtent l="19050" t="0" r="28575" b="38100"/>
                <wp:wrapNone/>
                <wp:docPr id="83" name="Flecha abajo 104"/>
                <wp:cNvGraphicFramePr/>
                <a:graphic xmlns:a="http://schemas.openxmlformats.org/drawingml/2006/main">
                  <a:graphicData uri="http://schemas.microsoft.com/office/word/2010/wordprocessingShape">
                    <wps:wsp>
                      <wps:cNvSpPr/>
                      <wps:spPr>
                        <a:xfrm>
                          <a:off x="0" y="0"/>
                          <a:ext cx="23812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DCB26" id="Flecha abajo 104" o:spid="_x0000_s1026" type="#_x0000_t67" style="position:absolute;margin-left:303.35pt;margin-top:5.9pt;width:18.75pt;height:22.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" adj="12600" fillcolor="#5b9bd5 [3204]" strokecolor="#1f4d78 [1604]" strokeweight="1pt"/>
            </w:pict>
          </mc:Fallback>
        </mc:AlternateContent>
      </w:r>
      <w:r w:rsidRPr="00C4184F">
        <w:rPr>
          <w:rFonts w:ascii="Arial" w:hAnsi="Arial" w:cs="Arial"/>
          <w:bCs/>
          <w:sz w:val="24"/>
          <w:szCs w:val="24"/>
          <w:u w:val="single"/>
        </w:rPr>
        <w:t xml:space="preserve">                                                                                                    </w:t>
      </w:r>
    </w:p>
    <w:p w14:paraId="4367F5D5" w14:textId="77777777" w:rsidR="00201BE8" w:rsidRPr="00C4184F" w:rsidRDefault="00201BE8" w:rsidP="00201BE8">
      <w:pPr>
        <w:pStyle w:val="Sinespaciado"/>
        <w:jc w:val="both"/>
        <w:rPr>
          <w:rFonts w:ascii="Arial" w:hAnsi="Arial" w:cs="Arial"/>
          <w:b/>
          <w:bCs/>
          <w:sz w:val="24"/>
          <w:szCs w:val="24"/>
        </w:rPr>
      </w:pPr>
      <w:r w:rsidRPr="00C4184F">
        <w:rPr>
          <w:rFonts w:ascii="Arial" w:hAnsi="Arial" w:cs="Arial"/>
          <w:b/>
          <w:bCs/>
          <w:sz w:val="24"/>
          <w:szCs w:val="24"/>
        </w:rPr>
        <w:t xml:space="preserve">                                                                                                 SI                             NO</w:t>
      </w:r>
    </w:p>
    <w:p w14:paraId="064ED01D"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noProof/>
          <w:sz w:val="18"/>
          <w:szCs w:val="18"/>
          <w:lang w:eastAsia="es-MX"/>
        </w:rPr>
        <mc:AlternateContent>
          <mc:Choice Requires="wps">
            <w:drawing>
              <wp:anchor distT="0" distB="0" distL="114300" distR="114300" simplePos="0" relativeHeight="252103680" behindDoc="0" locked="0" layoutInCell="1" allowOverlap="1" wp14:anchorId="162E7EAD" wp14:editId="10BE7ED4">
                <wp:simplePos x="0" y="0"/>
                <wp:positionH relativeFrom="margin">
                  <wp:align>right</wp:align>
                </wp:positionH>
                <wp:positionV relativeFrom="paragraph">
                  <wp:posOffset>10160</wp:posOffset>
                </wp:positionV>
                <wp:extent cx="1162050" cy="2000250"/>
                <wp:effectExtent l="0" t="0" r="19050" b="19050"/>
                <wp:wrapNone/>
                <wp:docPr id="84" name="Diagrama de flujo: proceso 84"/>
                <wp:cNvGraphicFramePr/>
                <a:graphic xmlns:a="http://schemas.openxmlformats.org/drawingml/2006/main">
                  <a:graphicData uri="http://schemas.microsoft.com/office/word/2010/wordprocessingShape">
                    <wps:wsp>
                      <wps:cNvSpPr/>
                      <wps:spPr>
                        <a:xfrm>
                          <a:off x="0" y="0"/>
                          <a:ext cx="1162050" cy="20002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142AA9" w14:textId="77777777" w:rsidR="009872F2" w:rsidRPr="002041DC" w:rsidRDefault="009872F2" w:rsidP="00201BE8">
                            <w:pPr>
                              <w:jc w:val="center"/>
                              <w:rPr>
                                <w:rFonts w:ascii="Arial" w:hAnsi="Arial" w:cs="Arial"/>
                                <w:sz w:val="18"/>
                                <w:szCs w:val="18"/>
                              </w:rPr>
                            </w:pPr>
                            <w:r>
                              <w:rPr>
                                <w:rFonts w:ascii="Arial" w:hAnsi="Arial" w:cs="Arial"/>
                                <w:sz w:val="18"/>
                                <w:szCs w:val="18"/>
                              </w:rPr>
                              <w:t xml:space="preserve">El Sujeto Obligado </w:t>
                            </w:r>
                            <w:r w:rsidRPr="003B0B21">
                              <w:rPr>
                                <w:rFonts w:ascii="Arial" w:hAnsi="Arial" w:cs="Arial"/>
                                <w:b/>
                                <w:sz w:val="18"/>
                                <w:szCs w:val="18"/>
                                <w:u w:val="single"/>
                              </w:rPr>
                              <w:t>NO</w:t>
                            </w:r>
                            <w:r>
                              <w:rPr>
                                <w:rFonts w:ascii="Arial" w:hAnsi="Arial" w:cs="Arial"/>
                                <w:sz w:val="18"/>
                                <w:szCs w:val="18"/>
                              </w:rPr>
                              <w:t xml:space="preserve"> es competente, dentro de los </w:t>
                            </w:r>
                            <w:r>
                              <w:rPr>
                                <w:rFonts w:ascii="Arial" w:hAnsi="Arial" w:cs="Arial"/>
                                <w:sz w:val="18"/>
                                <w:szCs w:val="18"/>
                                <w:u w:val="single"/>
                              </w:rPr>
                              <w:t>3</w:t>
                            </w:r>
                            <w:r w:rsidRPr="002041DC">
                              <w:rPr>
                                <w:rFonts w:ascii="Arial" w:hAnsi="Arial" w:cs="Arial"/>
                                <w:sz w:val="18"/>
                                <w:szCs w:val="18"/>
                                <w:u w:val="single"/>
                              </w:rPr>
                              <w:t xml:space="preserve"> días hábiles</w:t>
                            </w:r>
                            <w:r w:rsidRPr="002041DC">
                              <w:rPr>
                                <w:rFonts w:ascii="Arial" w:hAnsi="Arial" w:cs="Arial"/>
                                <w:sz w:val="18"/>
                                <w:szCs w:val="18"/>
                              </w:rPr>
                              <w:t xml:space="preserve"> </w:t>
                            </w:r>
                            <w:r>
                              <w:rPr>
                                <w:rFonts w:ascii="Arial" w:hAnsi="Arial" w:cs="Arial"/>
                                <w:sz w:val="18"/>
                                <w:szCs w:val="18"/>
                              </w:rPr>
                              <w:t>posteriores a recibida la solicitud deberá comunicarlo al solicitante y en su caso le señalará el o los competentes</w:t>
                            </w:r>
                            <w:r w:rsidRPr="002041DC">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7EAD" id="Diagrama de flujo: proceso 84" o:spid="_x0000_s1045" type="#_x0000_t109" style="position:absolute;left:0;text-align:left;margin-left:40.3pt;margin-top:.8pt;width:91.5pt;height:157.5pt;z-index:252103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" fillcolor="#5b9bd5 [3204]" strokecolor="#1f4d78 [1604]" strokeweight="1pt">
                <v:textbox>
                  <w:txbxContent>
                    <w:p w14:paraId="7E142AA9" w14:textId="77777777" w:rsidR="009872F2" w:rsidRPr="002041DC" w:rsidRDefault="009872F2" w:rsidP="00201BE8">
                      <w:pPr>
                        <w:jc w:val="center"/>
                        <w:rPr>
                          <w:rFonts w:ascii="Arial" w:hAnsi="Arial" w:cs="Arial"/>
                          <w:sz w:val="18"/>
                          <w:szCs w:val="18"/>
                        </w:rPr>
                      </w:pPr>
                      <w:r>
                        <w:rPr>
                          <w:rFonts w:ascii="Arial" w:hAnsi="Arial" w:cs="Arial"/>
                          <w:sz w:val="18"/>
                          <w:szCs w:val="18"/>
                        </w:rPr>
                        <w:t xml:space="preserve">El Sujeto Obligado </w:t>
                      </w:r>
                      <w:r w:rsidRPr="003B0B21">
                        <w:rPr>
                          <w:rFonts w:ascii="Arial" w:hAnsi="Arial" w:cs="Arial"/>
                          <w:b/>
                          <w:sz w:val="18"/>
                          <w:szCs w:val="18"/>
                          <w:u w:val="single"/>
                        </w:rPr>
                        <w:t>NO</w:t>
                      </w:r>
                      <w:r>
                        <w:rPr>
                          <w:rFonts w:ascii="Arial" w:hAnsi="Arial" w:cs="Arial"/>
                          <w:sz w:val="18"/>
                          <w:szCs w:val="18"/>
                        </w:rPr>
                        <w:t xml:space="preserve"> es competente, dentro de los </w:t>
                      </w:r>
                      <w:r>
                        <w:rPr>
                          <w:rFonts w:ascii="Arial" w:hAnsi="Arial" w:cs="Arial"/>
                          <w:sz w:val="18"/>
                          <w:szCs w:val="18"/>
                          <w:u w:val="single"/>
                        </w:rPr>
                        <w:t>3</w:t>
                      </w:r>
                      <w:r w:rsidRPr="002041DC">
                        <w:rPr>
                          <w:rFonts w:ascii="Arial" w:hAnsi="Arial" w:cs="Arial"/>
                          <w:sz w:val="18"/>
                          <w:szCs w:val="18"/>
                          <w:u w:val="single"/>
                        </w:rPr>
                        <w:t xml:space="preserve"> días hábiles</w:t>
                      </w:r>
                      <w:r w:rsidRPr="002041DC">
                        <w:rPr>
                          <w:rFonts w:ascii="Arial" w:hAnsi="Arial" w:cs="Arial"/>
                          <w:sz w:val="18"/>
                          <w:szCs w:val="18"/>
                        </w:rPr>
                        <w:t xml:space="preserve"> </w:t>
                      </w:r>
                      <w:r>
                        <w:rPr>
                          <w:rFonts w:ascii="Arial" w:hAnsi="Arial" w:cs="Arial"/>
                          <w:sz w:val="18"/>
                          <w:szCs w:val="18"/>
                        </w:rPr>
                        <w:t>posteriores a recibida la solicitud deberá comunicarlo al solicitante y en su caso le señalará el o los competentes</w:t>
                      </w:r>
                      <w:r w:rsidRPr="002041DC">
                        <w:rPr>
                          <w:rFonts w:ascii="Arial" w:hAnsi="Arial" w:cs="Arial"/>
                          <w:sz w:val="18"/>
                          <w:szCs w:val="18"/>
                        </w:rPr>
                        <w:t>.</w:t>
                      </w:r>
                    </w:p>
                  </w:txbxContent>
                </v:textbox>
                <w10:wrap anchorx="margin"/>
              </v:shape>
            </w:pict>
          </mc:Fallback>
        </mc:AlternateContent>
      </w:r>
      <w:r w:rsidRPr="00C4184F">
        <w:rPr>
          <w:rFonts w:ascii="Arial" w:hAnsi="Arial" w:cs="Arial"/>
          <w:noProof/>
          <w:sz w:val="18"/>
          <w:szCs w:val="18"/>
          <w:lang w:eastAsia="es-MX"/>
        </w:rPr>
        <mc:AlternateContent>
          <mc:Choice Requires="wps">
            <w:drawing>
              <wp:anchor distT="0" distB="0" distL="114300" distR="114300" simplePos="0" relativeHeight="252100608" behindDoc="0" locked="0" layoutInCell="1" allowOverlap="1" wp14:anchorId="77144588" wp14:editId="5FBC6D49">
                <wp:simplePos x="0" y="0"/>
                <wp:positionH relativeFrom="margin">
                  <wp:posOffset>3433445</wp:posOffset>
                </wp:positionH>
                <wp:positionV relativeFrom="paragraph">
                  <wp:posOffset>10161</wp:posOffset>
                </wp:positionV>
                <wp:extent cx="1162050" cy="2000250"/>
                <wp:effectExtent l="0" t="0" r="19050" b="19050"/>
                <wp:wrapNone/>
                <wp:docPr id="86" name="Diagrama de flujo: proceso 86"/>
                <wp:cNvGraphicFramePr/>
                <a:graphic xmlns:a="http://schemas.openxmlformats.org/drawingml/2006/main">
                  <a:graphicData uri="http://schemas.microsoft.com/office/word/2010/wordprocessingShape">
                    <wps:wsp>
                      <wps:cNvSpPr/>
                      <wps:spPr>
                        <a:xfrm>
                          <a:off x="0" y="0"/>
                          <a:ext cx="1162050" cy="20002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EE4F20" w14:textId="77777777" w:rsidR="009872F2" w:rsidRPr="002041DC" w:rsidRDefault="009872F2" w:rsidP="00201BE8">
                            <w:pPr>
                              <w:jc w:val="center"/>
                              <w:rPr>
                                <w:rFonts w:ascii="Arial" w:hAnsi="Arial" w:cs="Arial"/>
                                <w:sz w:val="18"/>
                                <w:szCs w:val="18"/>
                              </w:rPr>
                            </w:pPr>
                            <w:r>
                              <w:rPr>
                                <w:rFonts w:ascii="Arial" w:hAnsi="Arial" w:cs="Arial"/>
                                <w:sz w:val="18"/>
                                <w:szCs w:val="18"/>
                              </w:rPr>
                              <w:t xml:space="preserve">El Sujeto Obligado </w:t>
                            </w:r>
                            <w:r w:rsidRPr="003B0B21">
                              <w:rPr>
                                <w:rFonts w:ascii="Arial" w:hAnsi="Arial" w:cs="Arial"/>
                                <w:b/>
                                <w:sz w:val="18"/>
                                <w:szCs w:val="18"/>
                                <w:u w:val="single"/>
                              </w:rPr>
                              <w:t>SI</w:t>
                            </w:r>
                            <w:r>
                              <w:rPr>
                                <w:rFonts w:ascii="Arial" w:hAnsi="Arial" w:cs="Arial"/>
                                <w:sz w:val="18"/>
                                <w:szCs w:val="18"/>
                              </w:rPr>
                              <w:t xml:space="preserve"> es competente, la s</w:t>
                            </w:r>
                            <w:r w:rsidRPr="002041DC">
                              <w:rPr>
                                <w:rFonts w:ascii="Arial" w:hAnsi="Arial" w:cs="Arial"/>
                                <w:sz w:val="18"/>
                                <w:szCs w:val="18"/>
                              </w:rPr>
                              <w:t xml:space="preserve">olicitud debe ser atendida en un plazo no mayor de </w:t>
                            </w:r>
                            <w:r w:rsidRPr="002041DC">
                              <w:rPr>
                                <w:rFonts w:ascii="Arial" w:hAnsi="Arial" w:cs="Arial"/>
                                <w:sz w:val="18"/>
                                <w:szCs w:val="18"/>
                                <w:u w:val="single"/>
                              </w:rPr>
                              <w:t>20 días hábiles</w:t>
                            </w:r>
                            <w:r w:rsidRPr="002041DC">
                              <w:rPr>
                                <w:rFonts w:ascii="Arial" w:hAnsi="Arial" w:cs="Arial"/>
                                <w:sz w:val="18"/>
                                <w:szCs w:val="18"/>
                              </w:rPr>
                              <w:t xml:space="preserve"> contados a partir del día siguiente a la presentación o de aquel en el que se tenga por desahogado el requerimiento.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44588" id="Diagrama de flujo: proceso 86" o:spid="_x0000_s1046" type="#_x0000_t109" style="position:absolute;left:0;text-align:left;margin-left:270.35pt;margin-top:.8pt;width:91.5pt;height:157.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" fillcolor="#5b9bd5 [3204]" strokecolor="#1f4d78 [1604]" strokeweight="1pt">
                <v:textbox>
                  <w:txbxContent>
                    <w:p w14:paraId="5DEE4F20" w14:textId="77777777" w:rsidR="009872F2" w:rsidRPr="002041DC" w:rsidRDefault="009872F2" w:rsidP="00201BE8">
                      <w:pPr>
                        <w:jc w:val="center"/>
                        <w:rPr>
                          <w:rFonts w:ascii="Arial" w:hAnsi="Arial" w:cs="Arial"/>
                          <w:sz w:val="18"/>
                          <w:szCs w:val="18"/>
                        </w:rPr>
                      </w:pPr>
                      <w:r>
                        <w:rPr>
                          <w:rFonts w:ascii="Arial" w:hAnsi="Arial" w:cs="Arial"/>
                          <w:sz w:val="18"/>
                          <w:szCs w:val="18"/>
                        </w:rPr>
                        <w:t xml:space="preserve">El Sujeto Obligado </w:t>
                      </w:r>
                      <w:r w:rsidRPr="003B0B21">
                        <w:rPr>
                          <w:rFonts w:ascii="Arial" w:hAnsi="Arial" w:cs="Arial"/>
                          <w:b/>
                          <w:sz w:val="18"/>
                          <w:szCs w:val="18"/>
                          <w:u w:val="single"/>
                        </w:rPr>
                        <w:t>SI</w:t>
                      </w:r>
                      <w:r>
                        <w:rPr>
                          <w:rFonts w:ascii="Arial" w:hAnsi="Arial" w:cs="Arial"/>
                          <w:sz w:val="18"/>
                          <w:szCs w:val="18"/>
                        </w:rPr>
                        <w:t xml:space="preserve"> es competente, la s</w:t>
                      </w:r>
                      <w:r w:rsidRPr="002041DC">
                        <w:rPr>
                          <w:rFonts w:ascii="Arial" w:hAnsi="Arial" w:cs="Arial"/>
                          <w:sz w:val="18"/>
                          <w:szCs w:val="18"/>
                        </w:rPr>
                        <w:t xml:space="preserve">olicitud debe ser atendida en un plazo no mayor de </w:t>
                      </w:r>
                      <w:r w:rsidRPr="002041DC">
                        <w:rPr>
                          <w:rFonts w:ascii="Arial" w:hAnsi="Arial" w:cs="Arial"/>
                          <w:sz w:val="18"/>
                          <w:szCs w:val="18"/>
                          <w:u w:val="single"/>
                        </w:rPr>
                        <w:t>20 días hábiles</w:t>
                      </w:r>
                      <w:r w:rsidRPr="002041DC">
                        <w:rPr>
                          <w:rFonts w:ascii="Arial" w:hAnsi="Arial" w:cs="Arial"/>
                          <w:sz w:val="18"/>
                          <w:szCs w:val="18"/>
                        </w:rPr>
                        <w:t xml:space="preserve"> contados a partir del día siguiente a la presentación o de aquel en el que se tenga por desahogado el requerimiento.</w:t>
                      </w:r>
                    </w:p>
                  </w:txbxContent>
                </v:textbox>
                <w10:wrap anchorx="margin"/>
              </v:shape>
            </w:pict>
          </mc:Fallback>
        </mc:AlternateContent>
      </w:r>
    </w:p>
    <w:p w14:paraId="189292F3" w14:textId="77777777" w:rsidR="00201BE8" w:rsidRPr="00C4184F" w:rsidRDefault="00201BE8" w:rsidP="00201BE8">
      <w:pPr>
        <w:pStyle w:val="Sinespaciado"/>
        <w:jc w:val="both"/>
        <w:rPr>
          <w:rFonts w:ascii="Arial" w:hAnsi="Arial" w:cs="Arial"/>
          <w:bCs/>
          <w:sz w:val="24"/>
          <w:szCs w:val="24"/>
          <w:u w:val="single"/>
        </w:rPr>
      </w:pPr>
    </w:p>
    <w:p w14:paraId="4A1C2069" w14:textId="77777777" w:rsidR="00201BE8" w:rsidRPr="00C4184F" w:rsidRDefault="00201BE8" w:rsidP="00201BE8">
      <w:pPr>
        <w:pStyle w:val="Sinespaciado"/>
        <w:jc w:val="both"/>
        <w:rPr>
          <w:rFonts w:ascii="Arial" w:hAnsi="Arial" w:cs="Arial"/>
          <w:bCs/>
          <w:sz w:val="24"/>
          <w:szCs w:val="24"/>
          <w:u w:val="single"/>
        </w:rPr>
      </w:pPr>
    </w:p>
    <w:p w14:paraId="34143576" w14:textId="77777777" w:rsidR="00201BE8" w:rsidRPr="00C4184F" w:rsidRDefault="00201BE8" w:rsidP="00201BE8">
      <w:pPr>
        <w:pStyle w:val="Sinespaciado"/>
        <w:jc w:val="both"/>
        <w:rPr>
          <w:rFonts w:ascii="Arial" w:hAnsi="Arial" w:cs="Arial"/>
          <w:bCs/>
          <w:sz w:val="24"/>
          <w:szCs w:val="24"/>
          <w:u w:val="single"/>
        </w:rPr>
      </w:pPr>
    </w:p>
    <w:p w14:paraId="0653B721" w14:textId="77777777" w:rsidR="00201BE8" w:rsidRPr="00C4184F" w:rsidRDefault="00201BE8" w:rsidP="00201BE8">
      <w:pPr>
        <w:pStyle w:val="Sinespaciado"/>
        <w:jc w:val="both"/>
        <w:rPr>
          <w:rFonts w:ascii="Arial" w:hAnsi="Arial" w:cs="Arial"/>
          <w:bCs/>
          <w:sz w:val="24"/>
          <w:szCs w:val="24"/>
          <w:u w:val="single"/>
        </w:rPr>
      </w:pPr>
    </w:p>
    <w:p w14:paraId="54A5167F" w14:textId="77777777" w:rsidR="00201BE8" w:rsidRPr="00C4184F" w:rsidRDefault="00201BE8" w:rsidP="00201BE8">
      <w:pPr>
        <w:pStyle w:val="Sinespaciado"/>
        <w:jc w:val="both"/>
        <w:rPr>
          <w:rFonts w:ascii="Arial" w:hAnsi="Arial" w:cs="Arial"/>
          <w:bCs/>
          <w:sz w:val="24"/>
          <w:szCs w:val="24"/>
          <w:u w:val="single"/>
        </w:rPr>
      </w:pPr>
    </w:p>
    <w:p w14:paraId="5C5CF81A" w14:textId="77777777" w:rsidR="00201BE8" w:rsidRPr="00C4184F" w:rsidRDefault="00201BE8" w:rsidP="00201BE8">
      <w:pPr>
        <w:pStyle w:val="Sinespaciado"/>
        <w:jc w:val="both"/>
        <w:rPr>
          <w:rFonts w:ascii="Arial" w:hAnsi="Arial" w:cs="Arial"/>
          <w:b/>
          <w:bCs/>
          <w:sz w:val="24"/>
          <w:szCs w:val="24"/>
        </w:rPr>
      </w:pPr>
      <w:r w:rsidRPr="00C4184F">
        <w:rPr>
          <w:rFonts w:ascii="Arial" w:hAnsi="Arial" w:cs="Arial"/>
          <w:bCs/>
          <w:noProof/>
          <w:sz w:val="24"/>
          <w:szCs w:val="24"/>
          <w:lang w:eastAsia="es-MX"/>
        </w:rPr>
        <mc:AlternateContent>
          <mc:Choice Requires="wps">
            <w:drawing>
              <wp:anchor distT="0" distB="0" distL="114300" distR="114300" simplePos="0" relativeHeight="252094464" behindDoc="0" locked="0" layoutInCell="1" allowOverlap="1" wp14:anchorId="5AB98586" wp14:editId="1A445720">
                <wp:simplePos x="0" y="0"/>
                <wp:positionH relativeFrom="column">
                  <wp:posOffset>1176020</wp:posOffset>
                </wp:positionH>
                <wp:positionV relativeFrom="paragraph">
                  <wp:posOffset>53975</wp:posOffset>
                </wp:positionV>
                <wp:extent cx="200025" cy="219075"/>
                <wp:effectExtent l="19050" t="0" r="28575" b="47625"/>
                <wp:wrapNone/>
                <wp:docPr id="96" name="Flecha abajo 88"/>
                <wp:cNvGraphicFramePr/>
                <a:graphic xmlns:a="http://schemas.openxmlformats.org/drawingml/2006/main">
                  <a:graphicData uri="http://schemas.microsoft.com/office/word/2010/wordprocessingShape">
                    <wps:wsp>
                      <wps:cNvSpPr/>
                      <wps:spPr>
                        <a:xfrm>
                          <a:off x="0" y="0"/>
                          <a:ext cx="20002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472E" id="Flecha abajo 88" o:spid="_x0000_s1026" type="#_x0000_t67" style="position:absolute;margin-left:92.6pt;margin-top:4.25pt;width:15.75pt;height:17.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" adj="11739" fillcolor="#5b9bd5 [3204]" strokecolor="#1f4d78 [1604]" strokeweight="1pt"/>
            </w:pict>
          </mc:Fallback>
        </mc:AlternateContent>
      </w:r>
      <w:r w:rsidRPr="00C4184F">
        <w:rPr>
          <w:rFonts w:ascii="Arial" w:hAnsi="Arial" w:cs="Arial"/>
          <w:bCs/>
          <w:sz w:val="24"/>
          <w:szCs w:val="24"/>
        </w:rPr>
        <w:t xml:space="preserve">                                </w:t>
      </w:r>
      <w:r w:rsidRPr="00C4184F">
        <w:rPr>
          <w:rFonts w:ascii="Arial" w:hAnsi="Arial" w:cs="Arial"/>
          <w:b/>
          <w:bCs/>
          <w:sz w:val="24"/>
          <w:szCs w:val="24"/>
        </w:rPr>
        <w:t>SI</w:t>
      </w:r>
    </w:p>
    <w:p w14:paraId="75A6E1D9"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92416" behindDoc="0" locked="0" layoutInCell="1" allowOverlap="1" wp14:anchorId="4ACF1A40" wp14:editId="062EE8DD">
                <wp:simplePos x="0" y="0"/>
                <wp:positionH relativeFrom="margin">
                  <wp:posOffset>-205740</wp:posOffset>
                </wp:positionH>
                <wp:positionV relativeFrom="paragraph">
                  <wp:posOffset>90170</wp:posOffset>
                </wp:positionV>
                <wp:extent cx="2971800" cy="1095375"/>
                <wp:effectExtent l="0" t="0" r="19050" b="28575"/>
                <wp:wrapNone/>
                <wp:docPr id="99" name="Diagrama de flujo: proceso alternativo 99"/>
                <wp:cNvGraphicFramePr/>
                <a:graphic xmlns:a="http://schemas.openxmlformats.org/drawingml/2006/main">
                  <a:graphicData uri="http://schemas.microsoft.com/office/word/2010/wordprocessingShape">
                    <wps:wsp>
                      <wps:cNvSpPr/>
                      <wps:spPr>
                        <a:xfrm>
                          <a:off x="0" y="0"/>
                          <a:ext cx="2971800" cy="10953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BA845" w14:textId="77777777" w:rsidR="009872F2" w:rsidRPr="002041DC" w:rsidRDefault="009872F2" w:rsidP="00201BE8">
                            <w:pPr>
                              <w:jc w:val="center"/>
                              <w:rPr>
                                <w:rFonts w:ascii="Arial" w:hAnsi="Arial" w:cs="Arial"/>
                                <w:sz w:val="18"/>
                                <w:szCs w:val="18"/>
                              </w:rPr>
                            </w:pPr>
                            <w:r>
                              <w:rPr>
                                <w:rFonts w:ascii="Arial" w:hAnsi="Arial" w:cs="Arial"/>
                                <w:sz w:val="18"/>
                                <w:szCs w:val="18"/>
                              </w:rPr>
                              <w:t>D</w:t>
                            </w:r>
                            <w:r w:rsidRPr="002041DC">
                              <w:rPr>
                                <w:rFonts w:ascii="Arial" w:hAnsi="Arial" w:cs="Arial"/>
                                <w:sz w:val="18"/>
                                <w:szCs w:val="18"/>
                              </w:rPr>
                              <w:t>etalles resulten imprecisos, insuficientes, incompleto o erróneos</w:t>
                            </w:r>
                            <w:r>
                              <w:rPr>
                                <w:rFonts w:ascii="Arial" w:hAnsi="Arial" w:cs="Arial"/>
                                <w:sz w:val="18"/>
                                <w:szCs w:val="18"/>
                              </w:rPr>
                              <w:t xml:space="preserve">, la Unidad de Transparencia podrá requerir dentro </w:t>
                            </w:r>
                            <w:r w:rsidRPr="002041DC">
                              <w:rPr>
                                <w:rFonts w:ascii="Arial" w:hAnsi="Arial" w:cs="Arial"/>
                                <w:sz w:val="18"/>
                                <w:szCs w:val="18"/>
                                <w:u w:val="single"/>
                              </w:rPr>
                              <w:t>de 5 días hábiles</w:t>
                            </w:r>
                            <w:r>
                              <w:rPr>
                                <w:rFonts w:ascii="Arial" w:hAnsi="Arial" w:cs="Arial"/>
                                <w:sz w:val="18"/>
                                <w:szCs w:val="18"/>
                              </w:rPr>
                              <w:t xml:space="preserve"> solicitante indique otros elementos o corrija los datos proporcionados o precisa uno o varios requerimientos de información</w:t>
                            </w:r>
                          </w:p>
                          <w:p w14:paraId="6723402C" w14:textId="77777777" w:rsidR="009872F2"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F1A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99" o:spid="_x0000_s1047" type="#_x0000_t176" style="position:absolute;left:0;text-align:left;margin-left:-16.2pt;margin-top:7.1pt;width:234pt;height:86.2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" fillcolor="#5b9bd5 [3204]" strokecolor="#1f4d78 [1604]" strokeweight="1pt">
                <v:textbox>
                  <w:txbxContent>
                    <w:p w14:paraId="326BA845" w14:textId="77777777" w:rsidR="009872F2" w:rsidRPr="002041DC" w:rsidRDefault="009872F2" w:rsidP="00201BE8">
                      <w:pPr>
                        <w:jc w:val="center"/>
                        <w:rPr>
                          <w:rFonts w:ascii="Arial" w:hAnsi="Arial" w:cs="Arial"/>
                          <w:sz w:val="18"/>
                          <w:szCs w:val="18"/>
                        </w:rPr>
                      </w:pPr>
                      <w:r>
                        <w:rPr>
                          <w:rFonts w:ascii="Arial" w:hAnsi="Arial" w:cs="Arial"/>
                          <w:sz w:val="18"/>
                          <w:szCs w:val="18"/>
                        </w:rPr>
                        <w:t>D</w:t>
                      </w:r>
                      <w:r w:rsidRPr="002041DC">
                        <w:rPr>
                          <w:rFonts w:ascii="Arial" w:hAnsi="Arial" w:cs="Arial"/>
                          <w:sz w:val="18"/>
                          <w:szCs w:val="18"/>
                        </w:rPr>
                        <w:t>etalles resulten imprecisos, insuficientes, incompleto o erróneos</w:t>
                      </w:r>
                      <w:r>
                        <w:rPr>
                          <w:rFonts w:ascii="Arial" w:hAnsi="Arial" w:cs="Arial"/>
                          <w:sz w:val="18"/>
                          <w:szCs w:val="18"/>
                        </w:rPr>
                        <w:t xml:space="preserve">, la Unidad de Transparencia podrá requerir dentro </w:t>
                      </w:r>
                      <w:r w:rsidRPr="002041DC">
                        <w:rPr>
                          <w:rFonts w:ascii="Arial" w:hAnsi="Arial" w:cs="Arial"/>
                          <w:sz w:val="18"/>
                          <w:szCs w:val="18"/>
                          <w:u w:val="single"/>
                        </w:rPr>
                        <w:t>de 5 días hábiles</w:t>
                      </w:r>
                      <w:r>
                        <w:rPr>
                          <w:rFonts w:ascii="Arial" w:hAnsi="Arial" w:cs="Arial"/>
                          <w:sz w:val="18"/>
                          <w:szCs w:val="18"/>
                        </w:rPr>
                        <w:t xml:space="preserve"> solicitante indique otros elementos o corrija los datos proporcionados o precisa uno o varios requerimientos de información</w:t>
                      </w:r>
                    </w:p>
                    <w:p w14:paraId="6723402C" w14:textId="77777777" w:rsidR="009872F2" w:rsidRDefault="009872F2" w:rsidP="00201BE8">
                      <w:pPr>
                        <w:jc w:val="center"/>
                      </w:pPr>
                    </w:p>
                  </w:txbxContent>
                </v:textbox>
                <w10:wrap anchorx="margin"/>
              </v:shape>
            </w:pict>
          </mc:Fallback>
        </mc:AlternateContent>
      </w:r>
    </w:p>
    <w:p w14:paraId="1E332AF5" w14:textId="77777777" w:rsidR="00201BE8" w:rsidRPr="00C4184F" w:rsidRDefault="00201BE8" w:rsidP="00201BE8">
      <w:pPr>
        <w:pStyle w:val="Sinespaciado"/>
        <w:jc w:val="both"/>
        <w:rPr>
          <w:rFonts w:ascii="Arial" w:hAnsi="Arial" w:cs="Arial"/>
          <w:bCs/>
          <w:sz w:val="24"/>
          <w:szCs w:val="24"/>
          <w:u w:val="single"/>
        </w:rPr>
      </w:pPr>
    </w:p>
    <w:p w14:paraId="2C03CCDA" w14:textId="77777777" w:rsidR="00201BE8" w:rsidRPr="00C4184F" w:rsidRDefault="00201BE8" w:rsidP="00201BE8">
      <w:pPr>
        <w:pStyle w:val="Sinespaciado"/>
        <w:jc w:val="both"/>
        <w:rPr>
          <w:rFonts w:ascii="Arial" w:hAnsi="Arial" w:cs="Arial"/>
          <w:bCs/>
          <w:sz w:val="24"/>
          <w:szCs w:val="24"/>
          <w:u w:val="single"/>
        </w:rPr>
      </w:pPr>
    </w:p>
    <w:p w14:paraId="28D6847D" w14:textId="77777777" w:rsidR="00201BE8" w:rsidRPr="00C4184F" w:rsidRDefault="00201BE8" w:rsidP="00201BE8">
      <w:pPr>
        <w:pStyle w:val="Sinespaciado"/>
        <w:jc w:val="both"/>
        <w:rPr>
          <w:rFonts w:ascii="Arial" w:hAnsi="Arial" w:cs="Arial"/>
          <w:bCs/>
          <w:sz w:val="24"/>
          <w:szCs w:val="24"/>
          <w:u w:val="single"/>
        </w:rPr>
      </w:pPr>
    </w:p>
    <w:p w14:paraId="48A57937"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07776" behindDoc="1" locked="0" layoutInCell="1" allowOverlap="1" wp14:anchorId="50A81112" wp14:editId="5AA3AE83">
                <wp:simplePos x="0" y="0"/>
                <wp:positionH relativeFrom="column">
                  <wp:posOffset>3900170</wp:posOffset>
                </wp:positionH>
                <wp:positionV relativeFrom="paragraph">
                  <wp:posOffset>120650</wp:posOffset>
                </wp:positionV>
                <wp:extent cx="285750" cy="2219325"/>
                <wp:effectExtent l="19050" t="0" r="19050" b="47625"/>
                <wp:wrapNone/>
                <wp:docPr id="152" name="Flecha abajo 107"/>
                <wp:cNvGraphicFramePr/>
                <a:graphic xmlns:a="http://schemas.openxmlformats.org/drawingml/2006/main">
                  <a:graphicData uri="http://schemas.microsoft.com/office/word/2010/wordprocessingShape">
                    <wps:wsp>
                      <wps:cNvSpPr/>
                      <wps:spPr>
                        <a:xfrm>
                          <a:off x="0" y="0"/>
                          <a:ext cx="285750" cy="2219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A4A02" id="Flecha abajo 107" o:spid="_x0000_s1026" type="#_x0000_t67" style="position:absolute;margin-left:307.1pt;margin-top:9.5pt;width:22.5pt;height:174.75pt;z-index:-25120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" adj="20209" fillcolor="#5b9bd5 [3204]" strokecolor="#1f4d78 [1604]" strokeweight="1pt"/>
            </w:pict>
          </mc:Fallback>
        </mc:AlternateContent>
      </w:r>
    </w:p>
    <w:p w14:paraId="0F28099A"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06752" behindDoc="0" locked="0" layoutInCell="1" allowOverlap="1" wp14:anchorId="546AC2A9" wp14:editId="1EBABCE4">
                <wp:simplePos x="0" y="0"/>
                <wp:positionH relativeFrom="column">
                  <wp:posOffset>3462020</wp:posOffset>
                </wp:positionH>
                <wp:positionV relativeFrom="paragraph">
                  <wp:posOffset>116840</wp:posOffset>
                </wp:positionV>
                <wp:extent cx="1181100" cy="1771650"/>
                <wp:effectExtent l="0" t="0" r="19050" b="19050"/>
                <wp:wrapNone/>
                <wp:docPr id="178" name="Rectángulo 178"/>
                <wp:cNvGraphicFramePr/>
                <a:graphic xmlns:a="http://schemas.openxmlformats.org/drawingml/2006/main">
                  <a:graphicData uri="http://schemas.microsoft.com/office/word/2010/wordprocessingShape">
                    <wps:wsp>
                      <wps:cNvSpPr/>
                      <wps:spPr>
                        <a:xfrm>
                          <a:off x="0" y="0"/>
                          <a:ext cx="1181100" cy="1771650"/>
                        </a:xfrm>
                        <a:prstGeom prst="rect">
                          <a:avLst/>
                        </a:prstGeom>
                        <a:solidFill>
                          <a:schemeClr val="accent1"/>
                        </a:solidFill>
                        <a:ln>
                          <a:solidFill>
                            <a:schemeClr val="accent1">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745A26D" w14:textId="77777777" w:rsidR="009872F2" w:rsidRPr="00545C0F" w:rsidRDefault="009872F2" w:rsidP="00201BE8">
                            <w:pPr>
                              <w:jc w:val="center"/>
                              <w:rPr>
                                <w:rFonts w:ascii="Arial" w:hAnsi="Arial" w:cs="Arial"/>
                                <w:sz w:val="18"/>
                                <w:szCs w:val="18"/>
                              </w:rPr>
                            </w:pPr>
                            <w:r w:rsidRPr="00545C0F">
                              <w:rPr>
                                <w:rFonts w:ascii="Arial" w:hAnsi="Arial" w:cs="Arial"/>
                                <w:sz w:val="18"/>
                                <w:szCs w:val="18"/>
                              </w:rPr>
                              <w:t xml:space="preserve">El plazo podrá ampliarse, excepcionalmente, hasta por </w:t>
                            </w:r>
                            <w:r w:rsidRPr="00545C0F">
                              <w:rPr>
                                <w:rFonts w:ascii="Arial" w:hAnsi="Arial" w:cs="Arial"/>
                                <w:sz w:val="18"/>
                                <w:szCs w:val="18"/>
                                <w:u w:val="single"/>
                              </w:rPr>
                              <w:t>10 días hábiles más</w:t>
                            </w:r>
                            <w:r w:rsidRPr="00545C0F">
                              <w:rPr>
                                <w:rFonts w:ascii="Arial" w:hAnsi="Arial" w:cs="Arial"/>
                                <w:sz w:val="18"/>
                                <w:szCs w:val="18"/>
                              </w:rPr>
                              <w:t>, siempre y cuando existan razones fundadas y motivadas</w:t>
                            </w:r>
                            <w:r>
                              <w:rPr>
                                <w:rFonts w:ascii="Arial" w:hAnsi="Arial" w:cs="Arial"/>
                                <w:sz w:val="18"/>
                                <w:szCs w:val="18"/>
                              </w:rPr>
                              <w:t xml:space="preserve"> aprobadas por el Comité 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AC2A9" id="Rectángulo 178" o:spid="_x0000_s1048" style="position:absolute;left:0;text-align:left;margin-left:272.6pt;margin-top:9.2pt;width:93pt;height:13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" fillcolor="#5b9bd5 [3204]" strokecolor="#bdd6ee [1300]" strokeweight="1pt">
                <v:stroke dashstyle="3 1"/>
                <v:textbox>
                  <w:txbxContent>
                    <w:p w14:paraId="1745A26D" w14:textId="77777777" w:rsidR="009872F2" w:rsidRPr="00545C0F" w:rsidRDefault="009872F2" w:rsidP="00201BE8">
                      <w:pPr>
                        <w:jc w:val="center"/>
                        <w:rPr>
                          <w:rFonts w:ascii="Arial" w:hAnsi="Arial" w:cs="Arial"/>
                          <w:sz w:val="18"/>
                          <w:szCs w:val="18"/>
                        </w:rPr>
                      </w:pPr>
                      <w:r w:rsidRPr="00545C0F">
                        <w:rPr>
                          <w:rFonts w:ascii="Arial" w:hAnsi="Arial" w:cs="Arial"/>
                          <w:sz w:val="18"/>
                          <w:szCs w:val="18"/>
                        </w:rPr>
                        <w:t xml:space="preserve">El plazo podrá ampliarse, excepcionalmente, hasta por </w:t>
                      </w:r>
                      <w:r w:rsidRPr="00545C0F">
                        <w:rPr>
                          <w:rFonts w:ascii="Arial" w:hAnsi="Arial" w:cs="Arial"/>
                          <w:sz w:val="18"/>
                          <w:szCs w:val="18"/>
                          <w:u w:val="single"/>
                        </w:rPr>
                        <w:t>10 días hábiles más</w:t>
                      </w:r>
                      <w:r w:rsidRPr="00545C0F">
                        <w:rPr>
                          <w:rFonts w:ascii="Arial" w:hAnsi="Arial" w:cs="Arial"/>
                          <w:sz w:val="18"/>
                          <w:szCs w:val="18"/>
                        </w:rPr>
                        <w:t>, siempre y cuando existan razones fundadas y motivadas</w:t>
                      </w:r>
                      <w:r>
                        <w:rPr>
                          <w:rFonts w:ascii="Arial" w:hAnsi="Arial" w:cs="Arial"/>
                          <w:sz w:val="18"/>
                          <w:szCs w:val="18"/>
                        </w:rPr>
                        <w:t xml:space="preserve"> aprobadas por el Comité de Transparencia</w:t>
                      </w:r>
                    </w:p>
                  </w:txbxContent>
                </v:textbox>
              </v:rect>
            </w:pict>
          </mc:Fallback>
        </mc:AlternateContent>
      </w:r>
    </w:p>
    <w:p w14:paraId="0E050B86"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96512" behindDoc="0" locked="0" layoutInCell="1" allowOverlap="1" wp14:anchorId="7CED3517" wp14:editId="331AB163">
                <wp:simplePos x="0" y="0"/>
                <wp:positionH relativeFrom="column">
                  <wp:posOffset>1118235</wp:posOffset>
                </wp:positionH>
                <wp:positionV relativeFrom="paragraph">
                  <wp:posOffset>160655</wp:posOffset>
                </wp:positionV>
                <wp:extent cx="257175" cy="152400"/>
                <wp:effectExtent l="38100" t="0" r="28575" b="38100"/>
                <wp:wrapNone/>
                <wp:docPr id="181" name="Flecha abajo 90"/>
                <wp:cNvGraphicFramePr/>
                <a:graphic xmlns:a="http://schemas.openxmlformats.org/drawingml/2006/main">
                  <a:graphicData uri="http://schemas.microsoft.com/office/word/2010/wordprocessingShape">
                    <wps:wsp>
                      <wps:cNvSpPr/>
                      <wps:spPr>
                        <a:xfrm>
                          <a:off x="0" y="0"/>
                          <a:ext cx="2571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42CF" id="Flecha abajo 90" o:spid="_x0000_s1026" type="#_x0000_t67" style="position:absolute;margin-left:88.05pt;margin-top:12.65pt;width:20.25pt;height:1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" adj="10800" fillcolor="#5b9bd5 [3204]" strokecolor="#1f4d78 [1604]" strokeweight="1pt"/>
            </w:pict>
          </mc:Fallback>
        </mc:AlternateContent>
      </w:r>
    </w:p>
    <w:p w14:paraId="7297DE75"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95488" behindDoc="0" locked="0" layoutInCell="1" allowOverlap="1" wp14:anchorId="2213EA86" wp14:editId="7118DC10">
                <wp:simplePos x="0" y="0"/>
                <wp:positionH relativeFrom="margin">
                  <wp:posOffset>-235585</wp:posOffset>
                </wp:positionH>
                <wp:positionV relativeFrom="paragraph">
                  <wp:posOffset>187325</wp:posOffset>
                </wp:positionV>
                <wp:extent cx="2971800" cy="809625"/>
                <wp:effectExtent l="0" t="0" r="19050" b="28575"/>
                <wp:wrapNone/>
                <wp:docPr id="185" name="Diagrama de flujo: proceso alternativo 185"/>
                <wp:cNvGraphicFramePr/>
                <a:graphic xmlns:a="http://schemas.openxmlformats.org/drawingml/2006/main">
                  <a:graphicData uri="http://schemas.microsoft.com/office/word/2010/wordprocessingShape">
                    <wps:wsp>
                      <wps:cNvSpPr/>
                      <wps:spPr>
                        <a:xfrm>
                          <a:off x="0" y="0"/>
                          <a:ext cx="2971800" cy="80962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53ECB6E5" w14:textId="77777777" w:rsidR="009872F2" w:rsidRPr="002041DC" w:rsidRDefault="009872F2" w:rsidP="00201BE8">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Solicitante, cuenta con </w:t>
                            </w:r>
                            <w:r w:rsidRPr="00062865">
                              <w:rPr>
                                <w:rFonts w:ascii="Arial" w:hAnsi="Arial" w:cs="Arial"/>
                                <w:color w:val="FFFFFF" w:themeColor="background1"/>
                                <w:sz w:val="18"/>
                                <w:szCs w:val="18"/>
                                <w:u w:val="single"/>
                              </w:rPr>
                              <w:t>10</w:t>
                            </w:r>
                            <w:r w:rsidRPr="002041DC">
                              <w:rPr>
                                <w:rFonts w:ascii="Arial" w:hAnsi="Arial" w:cs="Arial"/>
                                <w:color w:val="FFFFFF" w:themeColor="background1"/>
                                <w:sz w:val="18"/>
                                <w:szCs w:val="18"/>
                                <w:u w:val="single"/>
                              </w:rPr>
                              <w:t xml:space="preserve"> días hábiles</w:t>
                            </w:r>
                            <w:r w:rsidRPr="002041DC">
                              <w:rPr>
                                <w:rFonts w:ascii="Arial" w:hAnsi="Arial" w:cs="Arial"/>
                                <w:color w:val="FFFFFF" w:themeColor="background1"/>
                                <w:sz w:val="18"/>
                                <w:szCs w:val="18"/>
                              </w:rPr>
                              <w:t xml:space="preserve"> </w:t>
                            </w:r>
                            <w:r>
                              <w:rPr>
                                <w:rFonts w:ascii="Arial" w:hAnsi="Arial" w:cs="Arial"/>
                                <w:color w:val="FFFFFF" w:themeColor="background1"/>
                                <w:sz w:val="18"/>
                                <w:szCs w:val="18"/>
                              </w:rPr>
                              <w:t>para indicar</w:t>
                            </w:r>
                            <w:r w:rsidRPr="002041DC">
                              <w:rPr>
                                <w:rFonts w:ascii="Arial" w:hAnsi="Arial" w:cs="Arial"/>
                                <w:color w:val="FFFFFF" w:themeColor="background1"/>
                                <w:sz w:val="18"/>
                                <w:szCs w:val="18"/>
                              </w:rPr>
                              <w:t xml:space="preserve"> otros elementos o </w:t>
                            </w:r>
                            <w:r>
                              <w:rPr>
                                <w:rFonts w:ascii="Arial" w:hAnsi="Arial" w:cs="Arial"/>
                                <w:color w:val="FFFFFF" w:themeColor="background1"/>
                                <w:sz w:val="18"/>
                                <w:szCs w:val="18"/>
                              </w:rPr>
                              <w:t xml:space="preserve">corregir </w:t>
                            </w:r>
                            <w:r w:rsidRPr="00062865">
                              <w:rPr>
                                <w:rFonts w:ascii="Arial" w:hAnsi="Arial" w:cs="Arial"/>
                                <w:color w:val="FFFFFF" w:themeColor="background1"/>
                                <w:sz w:val="18"/>
                                <w:szCs w:val="18"/>
                              </w:rPr>
                              <w:t>los</w:t>
                            </w:r>
                            <w:r w:rsidRPr="002041DC">
                              <w:rPr>
                                <w:rFonts w:ascii="Arial" w:hAnsi="Arial" w:cs="Arial"/>
                                <w:color w:val="FFFFFF" w:themeColor="background1"/>
                                <w:sz w:val="18"/>
                                <w:szCs w:val="18"/>
                              </w:rPr>
                              <w:t xml:space="preserve"> datos proporcionados o </w:t>
                            </w:r>
                            <w:r>
                              <w:rPr>
                                <w:rFonts w:ascii="Arial" w:hAnsi="Arial" w:cs="Arial"/>
                                <w:color w:val="FFFFFF" w:themeColor="background1"/>
                                <w:sz w:val="18"/>
                                <w:szCs w:val="18"/>
                              </w:rPr>
                              <w:t xml:space="preserve">precisar </w:t>
                            </w:r>
                            <w:r w:rsidRPr="00062865">
                              <w:rPr>
                                <w:rFonts w:ascii="Arial" w:hAnsi="Arial" w:cs="Arial"/>
                                <w:color w:val="FFFFFF" w:themeColor="background1"/>
                                <w:sz w:val="18"/>
                                <w:szCs w:val="18"/>
                              </w:rPr>
                              <w:t>uno</w:t>
                            </w:r>
                            <w:r w:rsidRPr="002041DC">
                              <w:rPr>
                                <w:rFonts w:ascii="Arial" w:hAnsi="Arial" w:cs="Arial"/>
                                <w:color w:val="FFFFFF" w:themeColor="background1"/>
                                <w:sz w:val="18"/>
                                <w:szCs w:val="18"/>
                              </w:rPr>
                              <w:t xml:space="preserve"> o varios requerimientos de información</w:t>
                            </w:r>
                          </w:p>
                          <w:p w14:paraId="3B315DB6" w14:textId="77777777" w:rsidR="009872F2"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3EA86" id="Diagrama de flujo: proceso alternativo 185" o:spid="_x0000_s1049" type="#_x0000_t176" style="position:absolute;left:0;text-align:left;margin-left:-18.55pt;margin-top:14.75pt;width:234pt;height:63.7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" fillcolor="#5b9bd5" strokecolor="#41719c" strokeweight="1pt">
                <v:textbox>
                  <w:txbxContent>
                    <w:p w14:paraId="53ECB6E5" w14:textId="77777777" w:rsidR="009872F2" w:rsidRPr="002041DC" w:rsidRDefault="009872F2" w:rsidP="00201BE8">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Solicitante, cuenta con </w:t>
                      </w:r>
                      <w:r w:rsidRPr="00062865">
                        <w:rPr>
                          <w:rFonts w:ascii="Arial" w:hAnsi="Arial" w:cs="Arial"/>
                          <w:color w:val="FFFFFF" w:themeColor="background1"/>
                          <w:sz w:val="18"/>
                          <w:szCs w:val="18"/>
                          <w:u w:val="single"/>
                        </w:rPr>
                        <w:t>10</w:t>
                      </w:r>
                      <w:r w:rsidRPr="002041DC">
                        <w:rPr>
                          <w:rFonts w:ascii="Arial" w:hAnsi="Arial" w:cs="Arial"/>
                          <w:color w:val="FFFFFF" w:themeColor="background1"/>
                          <w:sz w:val="18"/>
                          <w:szCs w:val="18"/>
                          <w:u w:val="single"/>
                        </w:rPr>
                        <w:t xml:space="preserve"> días hábiles</w:t>
                      </w:r>
                      <w:r w:rsidRPr="002041DC">
                        <w:rPr>
                          <w:rFonts w:ascii="Arial" w:hAnsi="Arial" w:cs="Arial"/>
                          <w:color w:val="FFFFFF" w:themeColor="background1"/>
                          <w:sz w:val="18"/>
                          <w:szCs w:val="18"/>
                        </w:rPr>
                        <w:t xml:space="preserve"> </w:t>
                      </w:r>
                      <w:r>
                        <w:rPr>
                          <w:rFonts w:ascii="Arial" w:hAnsi="Arial" w:cs="Arial"/>
                          <w:color w:val="FFFFFF" w:themeColor="background1"/>
                          <w:sz w:val="18"/>
                          <w:szCs w:val="18"/>
                        </w:rPr>
                        <w:t>para indicar</w:t>
                      </w:r>
                      <w:r w:rsidRPr="002041DC">
                        <w:rPr>
                          <w:rFonts w:ascii="Arial" w:hAnsi="Arial" w:cs="Arial"/>
                          <w:color w:val="FFFFFF" w:themeColor="background1"/>
                          <w:sz w:val="18"/>
                          <w:szCs w:val="18"/>
                        </w:rPr>
                        <w:t xml:space="preserve"> otros elementos o </w:t>
                      </w:r>
                      <w:r>
                        <w:rPr>
                          <w:rFonts w:ascii="Arial" w:hAnsi="Arial" w:cs="Arial"/>
                          <w:color w:val="FFFFFF" w:themeColor="background1"/>
                          <w:sz w:val="18"/>
                          <w:szCs w:val="18"/>
                        </w:rPr>
                        <w:t xml:space="preserve">corregir </w:t>
                      </w:r>
                      <w:r w:rsidRPr="00062865">
                        <w:rPr>
                          <w:rFonts w:ascii="Arial" w:hAnsi="Arial" w:cs="Arial"/>
                          <w:color w:val="FFFFFF" w:themeColor="background1"/>
                          <w:sz w:val="18"/>
                          <w:szCs w:val="18"/>
                        </w:rPr>
                        <w:t>los</w:t>
                      </w:r>
                      <w:r w:rsidRPr="002041DC">
                        <w:rPr>
                          <w:rFonts w:ascii="Arial" w:hAnsi="Arial" w:cs="Arial"/>
                          <w:color w:val="FFFFFF" w:themeColor="background1"/>
                          <w:sz w:val="18"/>
                          <w:szCs w:val="18"/>
                        </w:rPr>
                        <w:t xml:space="preserve"> datos proporcionados o </w:t>
                      </w:r>
                      <w:r>
                        <w:rPr>
                          <w:rFonts w:ascii="Arial" w:hAnsi="Arial" w:cs="Arial"/>
                          <w:color w:val="FFFFFF" w:themeColor="background1"/>
                          <w:sz w:val="18"/>
                          <w:szCs w:val="18"/>
                        </w:rPr>
                        <w:t xml:space="preserve">precisar </w:t>
                      </w:r>
                      <w:r w:rsidRPr="00062865">
                        <w:rPr>
                          <w:rFonts w:ascii="Arial" w:hAnsi="Arial" w:cs="Arial"/>
                          <w:color w:val="FFFFFF" w:themeColor="background1"/>
                          <w:sz w:val="18"/>
                          <w:szCs w:val="18"/>
                        </w:rPr>
                        <w:t>uno</w:t>
                      </w:r>
                      <w:r w:rsidRPr="002041DC">
                        <w:rPr>
                          <w:rFonts w:ascii="Arial" w:hAnsi="Arial" w:cs="Arial"/>
                          <w:color w:val="FFFFFF" w:themeColor="background1"/>
                          <w:sz w:val="18"/>
                          <w:szCs w:val="18"/>
                        </w:rPr>
                        <w:t xml:space="preserve"> o varios requerimientos de información</w:t>
                      </w:r>
                    </w:p>
                    <w:p w14:paraId="3B315DB6" w14:textId="77777777" w:rsidR="009872F2" w:rsidRDefault="009872F2" w:rsidP="00201BE8">
                      <w:pPr>
                        <w:jc w:val="center"/>
                      </w:pPr>
                    </w:p>
                  </w:txbxContent>
                </v:textbox>
                <w10:wrap anchorx="margin"/>
              </v:shape>
            </w:pict>
          </mc:Fallback>
        </mc:AlternateContent>
      </w:r>
    </w:p>
    <w:p w14:paraId="473E12FC" w14:textId="77777777" w:rsidR="00201BE8" w:rsidRPr="00C4184F" w:rsidRDefault="00201BE8" w:rsidP="00201BE8">
      <w:pPr>
        <w:pStyle w:val="Sinespaciado"/>
        <w:jc w:val="both"/>
        <w:rPr>
          <w:rFonts w:ascii="Arial" w:hAnsi="Arial" w:cs="Arial"/>
          <w:bCs/>
          <w:sz w:val="24"/>
          <w:szCs w:val="24"/>
          <w:u w:val="single"/>
        </w:rPr>
      </w:pPr>
    </w:p>
    <w:p w14:paraId="336B175A" w14:textId="77777777" w:rsidR="00201BE8" w:rsidRPr="00C4184F" w:rsidRDefault="00201BE8" w:rsidP="00201BE8">
      <w:pPr>
        <w:pStyle w:val="Sinespaciado"/>
        <w:jc w:val="both"/>
        <w:rPr>
          <w:rFonts w:ascii="Arial" w:hAnsi="Arial" w:cs="Arial"/>
          <w:bCs/>
          <w:sz w:val="24"/>
          <w:szCs w:val="24"/>
          <w:u w:val="single"/>
        </w:rPr>
      </w:pPr>
    </w:p>
    <w:p w14:paraId="2E6BAE50" w14:textId="77777777" w:rsidR="00201BE8" w:rsidRPr="00C4184F" w:rsidRDefault="00201BE8" w:rsidP="00201BE8">
      <w:pPr>
        <w:pStyle w:val="Sinespaciado"/>
        <w:jc w:val="both"/>
        <w:rPr>
          <w:rFonts w:ascii="Arial" w:hAnsi="Arial" w:cs="Arial"/>
          <w:bCs/>
          <w:sz w:val="24"/>
          <w:szCs w:val="24"/>
          <w:u w:val="single"/>
        </w:rPr>
      </w:pPr>
    </w:p>
    <w:p w14:paraId="740B0C00" w14:textId="77777777" w:rsidR="00201BE8" w:rsidRPr="00C4184F" w:rsidRDefault="00201BE8" w:rsidP="00201BE8">
      <w:pPr>
        <w:pStyle w:val="Sinespaciado"/>
        <w:jc w:val="both"/>
        <w:rPr>
          <w:rFonts w:ascii="Arial" w:hAnsi="Arial" w:cs="Arial"/>
          <w:bCs/>
          <w:sz w:val="24"/>
          <w:szCs w:val="24"/>
          <w:u w:val="single"/>
        </w:rPr>
      </w:pPr>
    </w:p>
    <w:p w14:paraId="66D84D24"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97536" behindDoc="0" locked="0" layoutInCell="1" allowOverlap="1" wp14:anchorId="61BF334B" wp14:editId="7F1FAA38">
                <wp:simplePos x="0" y="0"/>
                <wp:positionH relativeFrom="column">
                  <wp:posOffset>1118870</wp:posOffset>
                </wp:positionH>
                <wp:positionV relativeFrom="paragraph">
                  <wp:posOffset>109221</wp:posOffset>
                </wp:positionV>
                <wp:extent cx="276225" cy="1257300"/>
                <wp:effectExtent l="19050" t="0" r="28575" b="38100"/>
                <wp:wrapNone/>
                <wp:docPr id="190" name="Flecha abajo 91"/>
                <wp:cNvGraphicFramePr/>
                <a:graphic xmlns:a="http://schemas.openxmlformats.org/drawingml/2006/main">
                  <a:graphicData uri="http://schemas.microsoft.com/office/word/2010/wordprocessingShape">
                    <wps:wsp>
                      <wps:cNvSpPr/>
                      <wps:spPr>
                        <a:xfrm>
                          <a:off x="0" y="0"/>
                          <a:ext cx="276225" cy="1257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9F7BA" id="Flecha abajo 91" o:spid="_x0000_s1026" type="#_x0000_t67" style="position:absolute;margin-left:88.1pt;margin-top:8.6pt;width:21.75pt;height:9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" adj="19227" fillcolor="#5b9bd5 [3204]" strokecolor="#1f4d78 [1604]" strokeweight="1pt"/>
            </w:pict>
          </mc:Fallback>
        </mc:AlternateContent>
      </w:r>
    </w:p>
    <w:p w14:paraId="131442B6"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18"/>
          <w:szCs w:val="18"/>
          <w:u w:val="single"/>
          <w:lang w:eastAsia="es-MX"/>
        </w:rPr>
        <mc:AlternateContent>
          <mc:Choice Requires="wps">
            <w:drawing>
              <wp:anchor distT="0" distB="0" distL="114300" distR="114300" simplePos="0" relativeHeight="252098560" behindDoc="0" locked="0" layoutInCell="1" allowOverlap="1" wp14:anchorId="7CD22EB6" wp14:editId="2656EC70">
                <wp:simplePos x="0" y="0"/>
                <wp:positionH relativeFrom="margin">
                  <wp:posOffset>337820</wp:posOffset>
                </wp:positionH>
                <wp:positionV relativeFrom="paragraph">
                  <wp:posOffset>57785</wp:posOffset>
                </wp:positionV>
                <wp:extent cx="1847850" cy="942975"/>
                <wp:effectExtent l="19050" t="19050" r="19050" b="47625"/>
                <wp:wrapNone/>
                <wp:docPr id="206" name="Diagrama de flujo: decisión 206"/>
                <wp:cNvGraphicFramePr/>
                <a:graphic xmlns:a="http://schemas.openxmlformats.org/drawingml/2006/main">
                  <a:graphicData uri="http://schemas.microsoft.com/office/word/2010/wordprocessingShape">
                    <wps:wsp>
                      <wps:cNvSpPr/>
                      <wps:spPr>
                        <a:xfrm>
                          <a:off x="0" y="0"/>
                          <a:ext cx="1847850" cy="94297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53F5FB" w14:textId="77777777" w:rsidR="009872F2" w:rsidRDefault="009872F2" w:rsidP="00201BE8">
                            <w:pPr>
                              <w:spacing w:after="0" w:line="240" w:lineRule="auto"/>
                              <w:jc w:val="center"/>
                              <w:rPr>
                                <w:rFonts w:ascii="Arial" w:hAnsi="Arial" w:cs="Arial"/>
                                <w:sz w:val="18"/>
                                <w:szCs w:val="18"/>
                              </w:rPr>
                            </w:pPr>
                            <w:r w:rsidRPr="002041DC">
                              <w:rPr>
                                <w:rFonts w:ascii="Arial" w:hAnsi="Arial" w:cs="Arial"/>
                                <w:sz w:val="18"/>
                                <w:szCs w:val="18"/>
                              </w:rPr>
                              <w:t xml:space="preserve">No </w:t>
                            </w:r>
                          </w:p>
                          <w:p w14:paraId="1F1060CC" w14:textId="77777777" w:rsidR="009872F2" w:rsidRPr="002041DC" w:rsidRDefault="009872F2" w:rsidP="00201BE8">
                            <w:pPr>
                              <w:spacing w:after="0" w:line="240" w:lineRule="auto"/>
                              <w:jc w:val="center"/>
                              <w:rPr>
                                <w:rFonts w:ascii="Arial" w:hAnsi="Arial" w:cs="Arial"/>
                                <w:sz w:val="18"/>
                                <w:szCs w:val="18"/>
                              </w:rPr>
                            </w:pPr>
                            <w:r>
                              <w:rPr>
                                <w:rFonts w:ascii="Arial" w:hAnsi="Arial" w:cs="Arial"/>
                                <w:sz w:val="18"/>
                                <w:szCs w:val="18"/>
                              </w:rPr>
                              <w:t>atiende requerimiento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22EB6" id="_x0000_t110" coordsize="21600,21600" o:spt="110" path="m10800,l,10800,10800,21600,21600,10800xe">
                <v:stroke joinstyle="miter"/>
                <v:path gradientshapeok="t" o:connecttype="rect" textboxrect="5400,5400,16200,16200"/>
              </v:shapetype>
              <v:shape id="Diagrama de flujo: decisión 206" o:spid="_x0000_s1050" type="#_x0000_t110" style="position:absolute;left:0;text-align:left;margin-left:26.6pt;margin-top:4.55pt;width:145.5pt;height:74.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" fillcolor="#5b9bd5 [3204]" strokecolor="#1f4d78 [1604]" strokeweight="1pt">
                <v:textbox>
                  <w:txbxContent>
                    <w:p w14:paraId="3B53F5FB" w14:textId="77777777" w:rsidR="009872F2" w:rsidRDefault="009872F2" w:rsidP="00201BE8">
                      <w:pPr>
                        <w:spacing w:after="0" w:line="240" w:lineRule="auto"/>
                        <w:jc w:val="center"/>
                        <w:rPr>
                          <w:rFonts w:ascii="Arial" w:hAnsi="Arial" w:cs="Arial"/>
                          <w:sz w:val="18"/>
                          <w:szCs w:val="18"/>
                        </w:rPr>
                      </w:pPr>
                      <w:r w:rsidRPr="002041DC">
                        <w:rPr>
                          <w:rFonts w:ascii="Arial" w:hAnsi="Arial" w:cs="Arial"/>
                          <w:sz w:val="18"/>
                          <w:szCs w:val="18"/>
                        </w:rPr>
                        <w:t xml:space="preserve">No </w:t>
                      </w:r>
                    </w:p>
                    <w:p w14:paraId="1F1060CC" w14:textId="77777777" w:rsidR="009872F2" w:rsidRPr="002041DC" w:rsidRDefault="009872F2" w:rsidP="00201BE8">
                      <w:pPr>
                        <w:spacing w:after="0" w:line="240" w:lineRule="auto"/>
                        <w:jc w:val="center"/>
                        <w:rPr>
                          <w:rFonts w:ascii="Arial" w:hAnsi="Arial" w:cs="Arial"/>
                          <w:sz w:val="18"/>
                          <w:szCs w:val="18"/>
                        </w:rPr>
                      </w:pPr>
                      <w:r>
                        <w:rPr>
                          <w:rFonts w:ascii="Arial" w:hAnsi="Arial" w:cs="Arial"/>
                          <w:sz w:val="18"/>
                          <w:szCs w:val="18"/>
                        </w:rPr>
                        <w:t>atiende requerimiento</w:t>
                      </w:r>
                    </w:p>
                  </w:txbxContent>
                </v:textbox>
                <w10:wrap anchorx="margin"/>
              </v:shape>
            </w:pict>
          </mc:Fallback>
        </mc:AlternateContent>
      </w:r>
    </w:p>
    <w:p w14:paraId="0B4FF16C" w14:textId="77777777" w:rsidR="00201BE8" w:rsidRPr="00C4184F" w:rsidRDefault="00201BE8" w:rsidP="00201BE8">
      <w:pPr>
        <w:pStyle w:val="Sinespaciado"/>
        <w:jc w:val="both"/>
        <w:rPr>
          <w:rFonts w:ascii="Arial" w:hAnsi="Arial" w:cs="Arial"/>
          <w:bCs/>
          <w:sz w:val="24"/>
          <w:szCs w:val="24"/>
          <w:u w:val="single"/>
        </w:rPr>
      </w:pPr>
    </w:p>
    <w:p w14:paraId="14ED83A5" w14:textId="77777777" w:rsidR="00201BE8" w:rsidRPr="00C4184F" w:rsidRDefault="00201BE8" w:rsidP="00201BE8">
      <w:pPr>
        <w:pStyle w:val="Sinespaciado"/>
        <w:jc w:val="both"/>
        <w:rPr>
          <w:rFonts w:ascii="Arial" w:hAnsi="Arial" w:cs="Arial"/>
          <w:bCs/>
          <w:sz w:val="24"/>
          <w:szCs w:val="24"/>
          <w:u w:val="single"/>
        </w:rPr>
      </w:pPr>
    </w:p>
    <w:p w14:paraId="76E00863" w14:textId="77777777" w:rsidR="00201BE8" w:rsidRPr="00C4184F" w:rsidRDefault="00201BE8" w:rsidP="00201BE8">
      <w:pPr>
        <w:pStyle w:val="Sinespaciado"/>
        <w:jc w:val="both"/>
        <w:rPr>
          <w:rFonts w:ascii="Arial" w:hAnsi="Arial" w:cs="Arial"/>
          <w:bCs/>
          <w:sz w:val="24"/>
          <w:szCs w:val="24"/>
          <w:u w:val="single"/>
        </w:rPr>
      </w:pPr>
    </w:p>
    <w:p w14:paraId="0BAEA7B1"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09824" behindDoc="0" locked="0" layoutInCell="1" allowOverlap="1" wp14:anchorId="6FB942F3" wp14:editId="314A624F">
                <wp:simplePos x="0" y="0"/>
                <wp:positionH relativeFrom="column">
                  <wp:posOffset>3462020</wp:posOffset>
                </wp:positionH>
                <wp:positionV relativeFrom="paragraph">
                  <wp:posOffset>80645</wp:posOffset>
                </wp:positionV>
                <wp:extent cx="1143000" cy="476250"/>
                <wp:effectExtent l="0" t="0" r="19050" b="19050"/>
                <wp:wrapNone/>
                <wp:docPr id="208" name="Diagrama de flujo: proceso 208"/>
                <wp:cNvGraphicFramePr/>
                <a:graphic xmlns:a="http://schemas.openxmlformats.org/drawingml/2006/main">
                  <a:graphicData uri="http://schemas.microsoft.com/office/word/2010/wordprocessingShape">
                    <wps:wsp>
                      <wps:cNvSpPr/>
                      <wps:spPr>
                        <a:xfrm>
                          <a:off x="0" y="0"/>
                          <a:ext cx="1143000" cy="4762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4FD7C" w14:textId="77777777" w:rsidR="009872F2" w:rsidRPr="00C7107E" w:rsidRDefault="009872F2" w:rsidP="00201BE8">
                            <w:pPr>
                              <w:spacing w:after="0" w:line="240" w:lineRule="auto"/>
                              <w:rPr>
                                <w:rFonts w:ascii="Arial" w:hAnsi="Arial" w:cs="Arial"/>
                                <w:sz w:val="18"/>
                                <w:szCs w:val="18"/>
                              </w:rPr>
                            </w:pPr>
                            <w:r w:rsidRPr="00545C0F">
                              <w:rPr>
                                <w:rFonts w:ascii="Arial" w:hAnsi="Arial" w:cs="Arial"/>
                                <w:sz w:val="18"/>
                                <w:szCs w:val="18"/>
                              </w:rPr>
                              <w:t xml:space="preserve">Las formas en las que </w:t>
                            </w:r>
                            <w:r>
                              <w:rPr>
                                <w:rFonts w:ascii="Arial" w:hAnsi="Arial" w:cs="Arial"/>
                                <w:sz w:val="18"/>
                                <w:szCs w:val="18"/>
                              </w:rPr>
                              <w:t xml:space="preserve">se </w:t>
                            </w:r>
                            <w:r w:rsidRPr="00545C0F">
                              <w:rPr>
                                <w:rFonts w:ascii="Arial" w:hAnsi="Arial" w:cs="Arial"/>
                                <w:sz w:val="18"/>
                                <w:szCs w:val="18"/>
                              </w:rPr>
                              <w:t>puede dar respuesta son:</w:t>
                            </w:r>
                            <w:r w:rsidRPr="00C7107E">
                              <w:rPr>
                                <w:rFonts w:ascii="Arial" w:hAnsi="Arial" w:cs="Arial"/>
                                <w:sz w:val="18"/>
                                <w:szCs w:val="18"/>
                              </w:rPr>
                              <w:t xml:space="preserve"> </w:t>
                            </w:r>
                          </w:p>
                          <w:p w14:paraId="05CD24DD" w14:textId="77777777" w:rsidR="009872F2"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B942F3" id="Diagrama de flujo: proceso 208" o:spid="_x0000_s1051" type="#_x0000_t109" style="position:absolute;left:0;text-align:left;margin-left:272.6pt;margin-top:6.35pt;width:90pt;height:37.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" fillcolor="#5b9bd5 [3204]" strokecolor="#1f4d78 [1604]" strokeweight="1pt">
                <v:textbox>
                  <w:txbxContent>
                    <w:p w14:paraId="0394FD7C" w14:textId="77777777" w:rsidR="009872F2" w:rsidRPr="00C7107E" w:rsidRDefault="009872F2" w:rsidP="00201BE8">
                      <w:pPr>
                        <w:spacing w:after="0" w:line="240" w:lineRule="auto"/>
                        <w:rPr>
                          <w:rFonts w:ascii="Arial" w:hAnsi="Arial" w:cs="Arial"/>
                          <w:sz w:val="18"/>
                          <w:szCs w:val="18"/>
                        </w:rPr>
                      </w:pPr>
                      <w:r w:rsidRPr="00545C0F">
                        <w:rPr>
                          <w:rFonts w:ascii="Arial" w:hAnsi="Arial" w:cs="Arial"/>
                          <w:sz w:val="18"/>
                          <w:szCs w:val="18"/>
                        </w:rPr>
                        <w:t xml:space="preserve">Las formas en las que </w:t>
                      </w:r>
                      <w:r>
                        <w:rPr>
                          <w:rFonts w:ascii="Arial" w:hAnsi="Arial" w:cs="Arial"/>
                          <w:sz w:val="18"/>
                          <w:szCs w:val="18"/>
                        </w:rPr>
                        <w:t xml:space="preserve">se </w:t>
                      </w:r>
                      <w:r w:rsidRPr="00545C0F">
                        <w:rPr>
                          <w:rFonts w:ascii="Arial" w:hAnsi="Arial" w:cs="Arial"/>
                          <w:sz w:val="18"/>
                          <w:szCs w:val="18"/>
                        </w:rPr>
                        <w:t>puede dar respuesta son:</w:t>
                      </w:r>
                      <w:r w:rsidRPr="00C7107E">
                        <w:rPr>
                          <w:rFonts w:ascii="Arial" w:hAnsi="Arial" w:cs="Arial"/>
                          <w:sz w:val="18"/>
                          <w:szCs w:val="18"/>
                        </w:rPr>
                        <w:t xml:space="preserve"> </w:t>
                      </w:r>
                    </w:p>
                    <w:p w14:paraId="05CD24DD" w14:textId="77777777" w:rsidR="009872F2" w:rsidRDefault="009872F2" w:rsidP="00201BE8">
                      <w:pPr>
                        <w:jc w:val="center"/>
                      </w:pPr>
                    </w:p>
                  </w:txbxContent>
                </v:textbox>
              </v:shape>
            </w:pict>
          </mc:Fallback>
        </mc:AlternateContent>
      </w:r>
    </w:p>
    <w:p w14:paraId="4663F02A" w14:textId="77777777" w:rsidR="00201BE8" w:rsidRPr="00C4184F" w:rsidRDefault="00201BE8" w:rsidP="00201BE8">
      <w:pPr>
        <w:pStyle w:val="Sinespaciado"/>
        <w:jc w:val="both"/>
        <w:rPr>
          <w:rFonts w:ascii="Arial" w:hAnsi="Arial" w:cs="Arial"/>
          <w:bCs/>
          <w:sz w:val="24"/>
          <w:szCs w:val="24"/>
          <w:u w:val="single"/>
        </w:rPr>
      </w:pPr>
    </w:p>
    <w:p w14:paraId="03016450"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99584" behindDoc="0" locked="0" layoutInCell="1" allowOverlap="1" wp14:anchorId="0DAA3842" wp14:editId="563D015C">
                <wp:simplePos x="0" y="0"/>
                <wp:positionH relativeFrom="column">
                  <wp:posOffset>-220345</wp:posOffset>
                </wp:positionH>
                <wp:positionV relativeFrom="paragraph">
                  <wp:posOffset>168275</wp:posOffset>
                </wp:positionV>
                <wp:extent cx="2971800" cy="723900"/>
                <wp:effectExtent l="0" t="0" r="19050" b="19050"/>
                <wp:wrapNone/>
                <wp:docPr id="209" name="Diagrama de flujo: terminador 209"/>
                <wp:cNvGraphicFramePr/>
                <a:graphic xmlns:a="http://schemas.openxmlformats.org/drawingml/2006/main">
                  <a:graphicData uri="http://schemas.microsoft.com/office/word/2010/wordprocessingShape">
                    <wps:wsp>
                      <wps:cNvSpPr/>
                      <wps:spPr>
                        <a:xfrm>
                          <a:off x="0" y="0"/>
                          <a:ext cx="2971800" cy="7239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FE7591" w14:textId="77777777" w:rsidR="009872F2" w:rsidRDefault="009872F2" w:rsidP="00201BE8">
                            <w:pPr>
                              <w:spacing w:after="0"/>
                              <w:jc w:val="center"/>
                              <w:rPr>
                                <w:rFonts w:ascii="Arial" w:hAnsi="Arial" w:cs="Arial"/>
                                <w:sz w:val="18"/>
                                <w:szCs w:val="18"/>
                              </w:rPr>
                            </w:pPr>
                            <w:r w:rsidRPr="002041DC">
                              <w:rPr>
                                <w:rFonts w:ascii="Arial" w:hAnsi="Arial" w:cs="Arial"/>
                                <w:sz w:val="18"/>
                                <w:szCs w:val="18"/>
                              </w:rPr>
                              <w:t>La solicitud se tendrá por no presentada</w:t>
                            </w:r>
                            <w:r>
                              <w:rPr>
                                <w:rFonts w:ascii="Arial" w:hAnsi="Arial" w:cs="Arial"/>
                                <w:sz w:val="18"/>
                                <w:szCs w:val="18"/>
                              </w:rPr>
                              <w:t>.</w:t>
                            </w:r>
                          </w:p>
                          <w:p w14:paraId="2DF0F0F4" w14:textId="77777777" w:rsidR="009872F2" w:rsidRPr="002041DC" w:rsidRDefault="009872F2" w:rsidP="00201BE8">
                            <w:pPr>
                              <w:spacing w:after="0"/>
                              <w:jc w:val="center"/>
                              <w:rPr>
                                <w:rFonts w:ascii="Arial" w:hAnsi="Arial" w:cs="Arial"/>
                                <w:sz w:val="18"/>
                                <w:szCs w:val="18"/>
                              </w:rPr>
                            </w:pPr>
                            <w:r>
                              <w:rPr>
                                <w:rFonts w:ascii="Arial" w:hAnsi="Arial" w:cs="Arial"/>
                                <w:sz w:val="18"/>
                                <w:szCs w:val="18"/>
                              </w:rPr>
                              <w:t>En requerimientos parciales se tendrá por no presentada sólo respecto del requerimiento.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A3842" id="_x0000_t116" coordsize="21600,21600" o:spt="116" path="m3475,qx,10800,3475,21600l18125,21600qx21600,10800,18125,xe">
                <v:stroke joinstyle="miter"/>
                <v:path gradientshapeok="t" o:connecttype="rect" textboxrect="1018,3163,20582,18437"/>
              </v:shapetype>
              <v:shape id="Diagrama de flujo: terminador 209" o:spid="_x0000_s1052" type="#_x0000_t116" style="position:absolute;left:0;text-align:left;margin-left:-17.35pt;margin-top:13.25pt;width:234pt;height:5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" fillcolor="#5b9bd5 [3204]" strokecolor="#1f4d78 [1604]" strokeweight="1pt">
                <v:textbox>
                  <w:txbxContent>
                    <w:p w14:paraId="25FE7591" w14:textId="77777777" w:rsidR="009872F2" w:rsidRDefault="009872F2" w:rsidP="00201BE8">
                      <w:pPr>
                        <w:spacing w:after="0"/>
                        <w:jc w:val="center"/>
                        <w:rPr>
                          <w:rFonts w:ascii="Arial" w:hAnsi="Arial" w:cs="Arial"/>
                          <w:sz w:val="18"/>
                          <w:szCs w:val="18"/>
                        </w:rPr>
                      </w:pPr>
                      <w:r w:rsidRPr="002041DC">
                        <w:rPr>
                          <w:rFonts w:ascii="Arial" w:hAnsi="Arial" w:cs="Arial"/>
                          <w:sz w:val="18"/>
                          <w:szCs w:val="18"/>
                        </w:rPr>
                        <w:t>La solicitud se tendrá por no presentada</w:t>
                      </w:r>
                      <w:r>
                        <w:rPr>
                          <w:rFonts w:ascii="Arial" w:hAnsi="Arial" w:cs="Arial"/>
                          <w:sz w:val="18"/>
                          <w:szCs w:val="18"/>
                        </w:rPr>
                        <w:t>.</w:t>
                      </w:r>
                    </w:p>
                    <w:p w14:paraId="2DF0F0F4" w14:textId="77777777" w:rsidR="009872F2" w:rsidRPr="002041DC" w:rsidRDefault="009872F2" w:rsidP="00201BE8">
                      <w:pPr>
                        <w:spacing w:after="0"/>
                        <w:jc w:val="center"/>
                        <w:rPr>
                          <w:rFonts w:ascii="Arial" w:hAnsi="Arial" w:cs="Arial"/>
                          <w:sz w:val="18"/>
                          <w:szCs w:val="18"/>
                        </w:rPr>
                      </w:pPr>
                      <w:r>
                        <w:rPr>
                          <w:rFonts w:ascii="Arial" w:hAnsi="Arial" w:cs="Arial"/>
                          <w:sz w:val="18"/>
                          <w:szCs w:val="18"/>
                        </w:rPr>
                        <w:t>En requerimientos parciales se tendrá por no presentada sólo respecto del requerimiento.</w:t>
                      </w:r>
                    </w:p>
                  </w:txbxContent>
                </v:textbox>
              </v:shape>
            </w:pict>
          </mc:Fallback>
        </mc:AlternateContent>
      </w:r>
    </w:p>
    <w:p w14:paraId="6771F780"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10848" behindDoc="0" locked="0" layoutInCell="1" allowOverlap="1" wp14:anchorId="7D6A07E6" wp14:editId="67BE0ED1">
                <wp:simplePos x="0" y="0"/>
                <wp:positionH relativeFrom="column">
                  <wp:posOffset>3909695</wp:posOffset>
                </wp:positionH>
                <wp:positionV relativeFrom="paragraph">
                  <wp:posOffset>50166</wp:posOffset>
                </wp:positionV>
                <wp:extent cx="257175" cy="190500"/>
                <wp:effectExtent l="38100" t="0" r="28575" b="38100"/>
                <wp:wrapNone/>
                <wp:docPr id="210" name="Flecha abajo 111"/>
                <wp:cNvGraphicFramePr/>
                <a:graphic xmlns:a="http://schemas.openxmlformats.org/drawingml/2006/main">
                  <a:graphicData uri="http://schemas.microsoft.com/office/word/2010/wordprocessingShape">
                    <wps:wsp>
                      <wps:cNvSpPr/>
                      <wps:spPr>
                        <a:xfrm>
                          <a:off x="0" y="0"/>
                          <a:ext cx="2571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A33F10" id="Flecha abajo 111" o:spid="_x0000_s1026" type="#_x0000_t67" style="position:absolute;margin-left:307.85pt;margin-top:3.95pt;width:20.25pt;height:1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" adj="10800" fillcolor="#5b9bd5 [3204]" strokecolor="#1f4d78 [1604]" strokeweight="1pt"/>
            </w:pict>
          </mc:Fallback>
        </mc:AlternateContent>
      </w:r>
    </w:p>
    <w:p w14:paraId="1A30CA50" w14:textId="77777777" w:rsidR="00201BE8" w:rsidRPr="00C4184F" w:rsidRDefault="00201BE8" w:rsidP="00201BE8">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11872" behindDoc="0" locked="0" layoutInCell="1" allowOverlap="1" wp14:anchorId="014B6955" wp14:editId="45148997">
                <wp:simplePos x="0" y="0"/>
                <wp:positionH relativeFrom="column">
                  <wp:posOffset>3476625</wp:posOffset>
                </wp:positionH>
                <wp:positionV relativeFrom="paragraph">
                  <wp:posOffset>75565</wp:posOffset>
                </wp:positionV>
                <wp:extent cx="1143000" cy="476250"/>
                <wp:effectExtent l="0" t="0" r="0" b="0"/>
                <wp:wrapNone/>
                <wp:docPr id="211" name="Diagrama de flujo: proceso 211"/>
                <wp:cNvGraphicFramePr/>
                <a:graphic xmlns:a="http://schemas.openxmlformats.org/drawingml/2006/main">
                  <a:graphicData uri="http://schemas.microsoft.com/office/word/2010/wordprocessingShape">
                    <wps:wsp>
                      <wps:cNvSpPr/>
                      <wps:spPr>
                        <a:xfrm>
                          <a:off x="0" y="0"/>
                          <a:ext cx="1143000" cy="4762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30ADF" w14:textId="77777777" w:rsidR="009872F2" w:rsidRPr="00206514" w:rsidRDefault="009872F2" w:rsidP="00201BE8">
                            <w:pPr>
                              <w:spacing w:after="0" w:line="240" w:lineRule="auto"/>
                              <w:jc w:val="center"/>
                              <w:rPr>
                                <w:rFonts w:ascii="Arial" w:hAnsi="Arial" w:cs="Arial"/>
                                <w:color w:val="000000" w:themeColor="text1"/>
                              </w:rPr>
                            </w:pPr>
                            <w:r w:rsidRPr="00206514">
                              <w:rPr>
                                <w:rFonts w:ascii="Arial" w:hAnsi="Arial" w:cs="Arial"/>
                                <w:color w:val="000000" w:themeColor="text1"/>
                              </w:rPr>
                              <w:t>Continua…</w:t>
                            </w:r>
                          </w:p>
                          <w:p w14:paraId="3704E43B" w14:textId="77777777" w:rsidR="009872F2" w:rsidRPr="00206514"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4B6955" id="Diagrama de flujo: proceso 211" o:spid="_x0000_s1053" type="#_x0000_t109" style="position:absolute;left:0;text-align:left;margin-left:273.75pt;margin-top:5.95pt;width:90pt;height:37.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" filled="f" stroked="f" strokeweight="1pt">
                <v:textbox>
                  <w:txbxContent>
                    <w:p w14:paraId="50430ADF" w14:textId="77777777" w:rsidR="009872F2" w:rsidRPr="00206514" w:rsidRDefault="009872F2" w:rsidP="00201BE8">
                      <w:pPr>
                        <w:spacing w:after="0" w:line="240" w:lineRule="auto"/>
                        <w:jc w:val="center"/>
                        <w:rPr>
                          <w:rFonts w:ascii="Arial" w:hAnsi="Arial" w:cs="Arial"/>
                          <w:color w:val="000000" w:themeColor="text1"/>
                        </w:rPr>
                      </w:pPr>
                      <w:r w:rsidRPr="00206514">
                        <w:rPr>
                          <w:rFonts w:ascii="Arial" w:hAnsi="Arial" w:cs="Arial"/>
                          <w:color w:val="000000" w:themeColor="text1"/>
                        </w:rPr>
                        <w:t>Continua…</w:t>
                      </w:r>
                    </w:p>
                    <w:p w14:paraId="3704E43B" w14:textId="77777777" w:rsidR="009872F2" w:rsidRPr="00206514" w:rsidRDefault="009872F2" w:rsidP="00201BE8">
                      <w:pPr>
                        <w:jc w:val="center"/>
                      </w:pPr>
                    </w:p>
                  </w:txbxContent>
                </v:textbox>
              </v:shape>
            </w:pict>
          </mc:Fallback>
        </mc:AlternateContent>
      </w:r>
      <w:r w:rsidRPr="00C4184F">
        <w:rPr>
          <w:rFonts w:ascii="Arial" w:hAnsi="Arial" w:cs="Arial"/>
          <w:bCs/>
          <w:sz w:val="24"/>
          <w:szCs w:val="24"/>
          <w:u w:val="single"/>
        </w:rPr>
        <w:t xml:space="preserve">                                                 </w:t>
      </w:r>
    </w:p>
    <w:p w14:paraId="5CCE1D40"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w:lastRenderedPageBreak/>
        <mc:AlternateContent>
          <mc:Choice Requires="wps">
            <w:drawing>
              <wp:anchor distT="0" distB="0" distL="114300" distR="114300" simplePos="0" relativeHeight="252112896" behindDoc="0" locked="0" layoutInCell="1" allowOverlap="1" wp14:anchorId="3FEF4A09" wp14:editId="59F81AF4">
                <wp:simplePos x="0" y="0"/>
                <wp:positionH relativeFrom="margin">
                  <wp:align>center</wp:align>
                </wp:positionH>
                <wp:positionV relativeFrom="paragraph">
                  <wp:posOffset>-61595</wp:posOffset>
                </wp:positionV>
                <wp:extent cx="1143000" cy="257175"/>
                <wp:effectExtent l="0" t="0" r="0" b="0"/>
                <wp:wrapNone/>
                <wp:docPr id="212" name="Diagrama de flujo: proceso 212"/>
                <wp:cNvGraphicFramePr/>
                <a:graphic xmlns:a="http://schemas.openxmlformats.org/drawingml/2006/main">
                  <a:graphicData uri="http://schemas.microsoft.com/office/word/2010/wordprocessingShape">
                    <wps:wsp>
                      <wps:cNvSpPr/>
                      <wps:spPr>
                        <a:xfrm>
                          <a:off x="0" y="0"/>
                          <a:ext cx="1143000" cy="2571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245DE" w14:textId="77777777" w:rsidR="009872F2" w:rsidRPr="00206514" w:rsidRDefault="009872F2" w:rsidP="00201BE8">
                            <w:pPr>
                              <w:spacing w:after="0" w:line="240" w:lineRule="auto"/>
                              <w:jc w:val="center"/>
                              <w:rPr>
                                <w:rFonts w:ascii="Arial" w:hAnsi="Arial" w:cs="Arial"/>
                                <w:color w:val="000000" w:themeColor="text1"/>
                              </w:rPr>
                            </w:pPr>
                            <w:r w:rsidRPr="00206514">
                              <w:rPr>
                                <w:rFonts w:ascii="Arial" w:hAnsi="Arial" w:cs="Arial"/>
                                <w:color w:val="000000" w:themeColor="text1"/>
                              </w:rPr>
                              <w:t>Continua…</w:t>
                            </w:r>
                          </w:p>
                          <w:p w14:paraId="47DF16C3" w14:textId="77777777" w:rsidR="009872F2" w:rsidRPr="00206514"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EF4A09" id="Diagrama de flujo: proceso 212" o:spid="_x0000_s1054" type="#_x0000_t109" style="position:absolute;left:0;text-align:left;margin-left:0;margin-top:-4.85pt;width:90pt;height:20.25pt;z-index:252112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" filled="f" stroked="f" strokeweight="1pt">
                <v:textbox>
                  <w:txbxContent>
                    <w:p w14:paraId="122245DE" w14:textId="77777777" w:rsidR="009872F2" w:rsidRPr="00206514" w:rsidRDefault="009872F2" w:rsidP="00201BE8">
                      <w:pPr>
                        <w:spacing w:after="0" w:line="240" w:lineRule="auto"/>
                        <w:jc w:val="center"/>
                        <w:rPr>
                          <w:rFonts w:ascii="Arial" w:hAnsi="Arial" w:cs="Arial"/>
                          <w:color w:val="000000" w:themeColor="text1"/>
                        </w:rPr>
                      </w:pPr>
                      <w:r w:rsidRPr="00206514">
                        <w:rPr>
                          <w:rFonts w:ascii="Arial" w:hAnsi="Arial" w:cs="Arial"/>
                          <w:color w:val="000000" w:themeColor="text1"/>
                        </w:rPr>
                        <w:t>Continua…</w:t>
                      </w:r>
                    </w:p>
                    <w:p w14:paraId="47DF16C3" w14:textId="77777777" w:rsidR="009872F2" w:rsidRPr="00206514" w:rsidRDefault="009872F2" w:rsidP="00201BE8">
                      <w:pPr>
                        <w:jc w:val="center"/>
                      </w:pPr>
                    </w:p>
                  </w:txbxContent>
                </v:textbox>
                <w10:wrap anchorx="margin"/>
              </v:shape>
            </w:pict>
          </mc:Fallback>
        </mc:AlternateContent>
      </w:r>
    </w:p>
    <w:p w14:paraId="6A45174F"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13920" behindDoc="0" locked="0" layoutInCell="1" allowOverlap="1" wp14:anchorId="1E2EDAC2" wp14:editId="068B0F55">
                <wp:simplePos x="0" y="0"/>
                <wp:positionH relativeFrom="margin">
                  <wp:align>center</wp:align>
                </wp:positionH>
                <wp:positionV relativeFrom="paragraph">
                  <wp:posOffset>59055</wp:posOffset>
                </wp:positionV>
                <wp:extent cx="295275" cy="295275"/>
                <wp:effectExtent l="19050" t="0" r="28575" b="47625"/>
                <wp:wrapNone/>
                <wp:docPr id="213" name="Flecha abajo 117"/>
                <wp:cNvGraphicFramePr/>
                <a:graphic xmlns:a="http://schemas.openxmlformats.org/drawingml/2006/main">
                  <a:graphicData uri="http://schemas.microsoft.com/office/word/2010/wordprocessingShape">
                    <wps:wsp>
                      <wps:cNvSpPr/>
                      <wps:spPr>
                        <a:xfrm>
                          <a:off x="0" y="0"/>
                          <a:ext cx="2952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2534F" id="Flecha abajo 117" o:spid="_x0000_s1026" type="#_x0000_t67" style="position:absolute;margin-left:0;margin-top:4.65pt;width:23.25pt;height:23.25pt;z-index:252113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" adj="10800" fillcolor="#5b9bd5 [3204]" strokecolor="#1f4d78 [1604]" strokeweight="1pt">
                <w10:wrap anchorx="margin"/>
              </v:shape>
            </w:pict>
          </mc:Fallback>
        </mc:AlternateContent>
      </w:r>
    </w:p>
    <w:p w14:paraId="779C2396" w14:textId="77777777" w:rsidR="00201BE8" w:rsidRPr="00C4184F" w:rsidRDefault="00201BE8" w:rsidP="00201BE8">
      <w:pPr>
        <w:pStyle w:val="Sinespaciado"/>
        <w:jc w:val="center"/>
        <w:rPr>
          <w:rFonts w:ascii="Arial" w:hAnsi="Arial" w:cs="Arial"/>
          <w:bCs/>
          <w:sz w:val="24"/>
          <w:szCs w:val="24"/>
          <w:u w:val="single"/>
        </w:rPr>
      </w:pPr>
    </w:p>
    <w:p w14:paraId="3C0E354B"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15968" behindDoc="0" locked="0" layoutInCell="1" allowOverlap="1" wp14:anchorId="1FD7F4F7" wp14:editId="3ADD6D57">
                <wp:simplePos x="0" y="0"/>
                <wp:positionH relativeFrom="column">
                  <wp:posOffset>614045</wp:posOffset>
                </wp:positionH>
                <wp:positionV relativeFrom="paragraph">
                  <wp:posOffset>89536</wp:posOffset>
                </wp:positionV>
                <wp:extent cx="4924425" cy="95250"/>
                <wp:effectExtent l="0" t="0" r="28575" b="19050"/>
                <wp:wrapNone/>
                <wp:docPr id="214" name="Rectángulo 214"/>
                <wp:cNvGraphicFramePr/>
                <a:graphic xmlns:a="http://schemas.openxmlformats.org/drawingml/2006/main">
                  <a:graphicData uri="http://schemas.microsoft.com/office/word/2010/wordprocessingShape">
                    <wps:wsp>
                      <wps:cNvSpPr/>
                      <wps:spPr>
                        <a:xfrm>
                          <a:off x="0" y="0"/>
                          <a:ext cx="492442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06F40" id="Rectángulo 214" o:spid="_x0000_s1026" style="position:absolute;margin-left:48.35pt;margin-top:7.05pt;width:387.75pt;height: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" fillcolor="#5b9bd5 [3204]" strokecolor="#1f4d78 [1604]" strokeweight="1pt"/>
            </w:pict>
          </mc:Fallback>
        </mc:AlternateContent>
      </w:r>
    </w:p>
    <w:p w14:paraId="081F4535"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23136" behindDoc="0" locked="0" layoutInCell="1" allowOverlap="1" wp14:anchorId="5BB872A1" wp14:editId="4E126407">
                <wp:simplePos x="0" y="0"/>
                <wp:positionH relativeFrom="column">
                  <wp:posOffset>2909570</wp:posOffset>
                </wp:positionH>
                <wp:positionV relativeFrom="paragraph">
                  <wp:posOffset>9525</wp:posOffset>
                </wp:positionV>
                <wp:extent cx="314325" cy="333375"/>
                <wp:effectExtent l="19050" t="0" r="28575" b="47625"/>
                <wp:wrapNone/>
                <wp:docPr id="215" name="Flecha abajo 132"/>
                <wp:cNvGraphicFramePr/>
                <a:graphic xmlns:a="http://schemas.openxmlformats.org/drawingml/2006/main">
                  <a:graphicData uri="http://schemas.microsoft.com/office/word/2010/wordprocessingShape">
                    <wps:wsp>
                      <wps:cNvSpPr/>
                      <wps:spPr>
                        <a:xfrm>
                          <a:off x="0" y="0"/>
                          <a:ext cx="31432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362D74" id="Flecha abajo 132" o:spid="_x0000_s1026" type="#_x0000_t67" style="position:absolute;margin-left:229.1pt;margin-top:.75pt;width:24.75pt;height:26.2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" adj="11417" fillcolor="#5b9bd5 [3204]" strokecolor="#1f4d78 [1604]" strokeweight="1p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14944" behindDoc="0" locked="0" layoutInCell="1" allowOverlap="1" wp14:anchorId="32943CB5" wp14:editId="7BE9AF43">
                <wp:simplePos x="0" y="0"/>
                <wp:positionH relativeFrom="column">
                  <wp:posOffset>528320</wp:posOffset>
                </wp:positionH>
                <wp:positionV relativeFrom="paragraph">
                  <wp:posOffset>9525</wp:posOffset>
                </wp:positionV>
                <wp:extent cx="314325" cy="285750"/>
                <wp:effectExtent l="19050" t="0" r="28575" b="38100"/>
                <wp:wrapNone/>
                <wp:docPr id="216" name="Flecha abajo 118"/>
                <wp:cNvGraphicFramePr/>
                <a:graphic xmlns:a="http://schemas.openxmlformats.org/drawingml/2006/main">
                  <a:graphicData uri="http://schemas.microsoft.com/office/word/2010/wordprocessingShape">
                    <wps:wsp>
                      <wps:cNvSpPr/>
                      <wps:spPr>
                        <a:xfrm>
                          <a:off x="0" y="0"/>
                          <a:ext cx="31432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18A07C" id="Flecha abajo 118" o:spid="_x0000_s1026" type="#_x0000_t67" style="position:absolute;margin-left:41.6pt;margin-top:.75pt;width:24.75pt;height:22.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" adj="10800" fillcolor="#5b9bd5 [3204]" strokecolor="#1f4d78 [1604]" strokeweight="1p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22112" behindDoc="0" locked="0" layoutInCell="1" allowOverlap="1" wp14:anchorId="4EF5906E" wp14:editId="3DB2A5CD">
                <wp:simplePos x="0" y="0"/>
                <wp:positionH relativeFrom="column">
                  <wp:posOffset>4090670</wp:posOffset>
                </wp:positionH>
                <wp:positionV relativeFrom="paragraph">
                  <wp:posOffset>9525</wp:posOffset>
                </wp:positionV>
                <wp:extent cx="314325" cy="285750"/>
                <wp:effectExtent l="19050" t="0" r="28575" b="38100"/>
                <wp:wrapNone/>
                <wp:docPr id="217" name="Flecha abajo 131"/>
                <wp:cNvGraphicFramePr/>
                <a:graphic xmlns:a="http://schemas.openxmlformats.org/drawingml/2006/main">
                  <a:graphicData uri="http://schemas.microsoft.com/office/word/2010/wordprocessingShape">
                    <wps:wsp>
                      <wps:cNvSpPr/>
                      <wps:spPr>
                        <a:xfrm>
                          <a:off x="0" y="0"/>
                          <a:ext cx="31432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3BF32F" id="Flecha abajo 131" o:spid="_x0000_s1026" type="#_x0000_t67" style="position:absolute;margin-left:322.1pt;margin-top:.75pt;width:24.75pt;height:22.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" adj="10800" fillcolor="#5b9bd5 [3204]" strokecolor="#1f4d78 [1604]" strokeweight="1p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21088" behindDoc="0" locked="0" layoutInCell="1" allowOverlap="1" wp14:anchorId="098F7B26" wp14:editId="607413D4">
                <wp:simplePos x="0" y="0"/>
                <wp:positionH relativeFrom="column">
                  <wp:posOffset>5286375</wp:posOffset>
                </wp:positionH>
                <wp:positionV relativeFrom="paragraph">
                  <wp:posOffset>5715</wp:posOffset>
                </wp:positionV>
                <wp:extent cx="314325" cy="285750"/>
                <wp:effectExtent l="19050" t="0" r="28575" b="38100"/>
                <wp:wrapNone/>
                <wp:docPr id="218" name="Flecha abajo 130"/>
                <wp:cNvGraphicFramePr/>
                <a:graphic xmlns:a="http://schemas.openxmlformats.org/drawingml/2006/main">
                  <a:graphicData uri="http://schemas.microsoft.com/office/word/2010/wordprocessingShape">
                    <wps:wsp>
                      <wps:cNvSpPr/>
                      <wps:spPr>
                        <a:xfrm>
                          <a:off x="0" y="0"/>
                          <a:ext cx="31432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6CAEA" id="Flecha abajo 130" o:spid="_x0000_s1026" type="#_x0000_t67" style="position:absolute;margin-left:416.25pt;margin-top:.45pt;width:24.75pt;height:22.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" adj="10800" fillcolor="#5b9bd5 [3204]" strokecolor="#1f4d78 [1604]" strokeweight="1p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24160" behindDoc="0" locked="0" layoutInCell="1" allowOverlap="1" wp14:anchorId="6029A09A" wp14:editId="38032610">
                <wp:simplePos x="0" y="0"/>
                <wp:positionH relativeFrom="column">
                  <wp:posOffset>1747520</wp:posOffset>
                </wp:positionH>
                <wp:positionV relativeFrom="paragraph">
                  <wp:posOffset>9525</wp:posOffset>
                </wp:positionV>
                <wp:extent cx="314325" cy="285750"/>
                <wp:effectExtent l="19050" t="0" r="28575" b="38100"/>
                <wp:wrapNone/>
                <wp:docPr id="219" name="Flecha abajo 133"/>
                <wp:cNvGraphicFramePr/>
                <a:graphic xmlns:a="http://schemas.openxmlformats.org/drawingml/2006/main">
                  <a:graphicData uri="http://schemas.microsoft.com/office/word/2010/wordprocessingShape">
                    <wps:wsp>
                      <wps:cNvSpPr/>
                      <wps:spPr>
                        <a:xfrm>
                          <a:off x="0" y="0"/>
                          <a:ext cx="31432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85D854" id="Flecha abajo 133" o:spid="_x0000_s1026" type="#_x0000_t67" style="position:absolute;margin-left:137.6pt;margin-top:.75pt;width:24.75pt;height:22.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" adj="10800" fillcolor="#5b9bd5 [3204]" strokecolor="#1f4d78 [1604]" strokeweight="1pt"/>
            </w:pict>
          </mc:Fallback>
        </mc:AlternateContent>
      </w:r>
    </w:p>
    <w:p w14:paraId="32AEB641" w14:textId="77777777" w:rsidR="00201BE8" w:rsidRPr="00C4184F" w:rsidRDefault="00201BE8" w:rsidP="00201BE8">
      <w:pPr>
        <w:pStyle w:val="Sinespaciado"/>
        <w:jc w:val="center"/>
        <w:rPr>
          <w:rFonts w:ascii="Arial" w:hAnsi="Arial" w:cs="Arial"/>
          <w:bCs/>
          <w:sz w:val="24"/>
          <w:szCs w:val="24"/>
          <w:u w:val="single"/>
        </w:rPr>
      </w:pPr>
    </w:p>
    <w:p w14:paraId="7392B7B3"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25184" behindDoc="0" locked="0" layoutInCell="1" allowOverlap="1" wp14:anchorId="6BD7FFCA" wp14:editId="587CC944">
                <wp:simplePos x="0" y="0"/>
                <wp:positionH relativeFrom="margin">
                  <wp:posOffset>2486025</wp:posOffset>
                </wp:positionH>
                <wp:positionV relativeFrom="paragraph">
                  <wp:posOffset>14605</wp:posOffset>
                </wp:positionV>
                <wp:extent cx="1143000" cy="1695450"/>
                <wp:effectExtent l="0" t="0" r="19050" b="19050"/>
                <wp:wrapNone/>
                <wp:docPr id="220" name="Diagrama de flujo: proceso alternativo 220"/>
                <wp:cNvGraphicFramePr/>
                <a:graphic xmlns:a="http://schemas.openxmlformats.org/drawingml/2006/main">
                  <a:graphicData uri="http://schemas.microsoft.com/office/word/2010/wordprocessingShape">
                    <wps:wsp>
                      <wps:cNvSpPr/>
                      <wps:spPr>
                        <a:xfrm>
                          <a:off x="0" y="0"/>
                          <a:ext cx="1143000" cy="1695450"/>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429E9F1A" w14:textId="77777777" w:rsidR="009872F2" w:rsidRPr="00025177" w:rsidRDefault="009872F2" w:rsidP="00201BE8">
                            <w:pPr>
                              <w:spacing w:after="0" w:line="240" w:lineRule="auto"/>
                              <w:jc w:val="center"/>
                              <w:rPr>
                                <w:rFonts w:ascii="Arial" w:hAnsi="Arial" w:cs="Arial"/>
                                <w:color w:val="FFFFFF" w:themeColor="background1"/>
                                <w:sz w:val="18"/>
                                <w:szCs w:val="18"/>
                              </w:rPr>
                            </w:pPr>
                            <w:r w:rsidRPr="00025177">
                              <w:rPr>
                                <w:rFonts w:ascii="Arial" w:hAnsi="Arial" w:cs="Arial"/>
                                <w:color w:val="FFFFFF" w:themeColor="background1"/>
                                <w:sz w:val="18"/>
                                <w:szCs w:val="18"/>
                              </w:rPr>
                              <w:t>Entregando o enviando, en su caso, la información, de ser posible, en el medio requerido por el solicitante, siempre que cubra los costos de reproducción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FFCA" id="Diagrama de flujo: proceso alternativo 220" o:spid="_x0000_s1055" type="#_x0000_t176" style="position:absolute;left:0;text-align:left;margin-left:195.75pt;margin-top:1.15pt;width:90pt;height:133.5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" fillcolor="#5b9bd5" strokecolor="#41719c" strokeweight="1pt">
                <v:textbox>
                  <w:txbxContent>
                    <w:p w14:paraId="429E9F1A" w14:textId="77777777" w:rsidR="009872F2" w:rsidRPr="00025177" w:rsidRDefault="009872F2" w:rsidP="00201BE8">
                      <w:pPr>
                        <w:spacing w:after="0" w:line="240" w:lineRule="auto"/>
                        <w:jc w:val="center"/>
                        <w:rPr>
                          <w:rFonts w:ascii="Arial" w:hAnsi="Arial" w:cs="Arial"/>
                          <w:color w:val="FFFFFF" w:themeColor="background1"/>
                          <w:sz w:val="18"/>
                          <w:szCs w:val="18"/>
                        </w:rPr>
                      </w:pPr>
                      <w:r w:rsidRPr="00025177">
                        <w:rPr>
                          <w:rFonts w:ascii="Arial" w:hAnsi="Arial" w:cs="Arial"/>
                          <w:color w:val="FFFFFF" w:themeColor="background1"/>
                          <w:sz w:val="18"/>
                          <w:szCs w:val="18"/>
                        </w:rPr>
                        <w:t>Entregando o enviando, en su caso, la información, de ser posible, en el medio requerido por el solicitante, siempre que cubra los costos de reproducción</w:t>
                      </w:r>
                    </w:p>
                  </w:txbxContent>
                </v:textbox>
                <w10:wrap anchorx="margin"/>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19040" behindDoc="0" locked="0" layoutInCell="1" allowOverlap="1" wp14:anchorId="46420A4C" wp14:editId="6E91E238">
                <wp:simplePos x="0" y="0"/>
                <wp:positionH relativeFrom="column">
                  <wp:posOffset>3671570</wp:posOffset>
                </wp:positionH>
                <wp:positionV relativeFrom="paragraph">
                  <wp:posOffset>11430</wp:posOffset>
                </wp:positionV>
                <wp:extent cx="1143000" cy="1695450"/>
                <wp:effectExtent l="0" t="0" r="19050" b="19050"/>
                <wp:wrapNone/>
                <wp:docPr id="221" name="Diagrama de flujo: proceso alternativo 221"/>
                <wp:cNvGraphicFramePr/>
                <a:graphic xmlns:a="http://schemas.openxmlformats.org/drawingml/2006/main">
                  <a:graphicData uri="http://schemas.microsoft.com/office/word/2010/wordprocessingShape">
                    <wps:wsp>
                      <wps:cNvSpPr/>
                      <wps:spPr>
                        <a:xfrm>
                          <a:off x="0" y="0"/>
                          <a:ext cx="1143000" cy="16954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6FBEFA"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Entregando la información por el medio electrónico disponible para ello;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0A4C" id="Diagrama de flujo: proceso alternativo 221" o:spid="_x0000_s1056" type="#_x0000_t176" style="position:absolute;left:0;text-align:left;margin-left:289.1pt;margin-top:.9pt;width:90pt;height:133.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" fillcolor="#5b9bd5 [3204]" strokecolor="#1f4d78 [1604]" strokeweight="1pt">
                <v:textbox>
                  <w:txbxContent>
                    <w:p w14:paraId="746FBEFA"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Entregando la información por el medio electrónico disponible para ello; o</w:t>
                      </w:r>
                    </w:p>
                  </w:txbxContent>
                </v:textbox>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16992" behindDoc="0" locked="0" layoutInCell="1" allowOverlap="1" wp14:anchorId="6DA06BA9" wp14:editId="3E4F3332">
                <wp:simplePos x="0" y="0"/>
                <wp:positionH relativeFrom="column">
                  <wp:posOffset>1309370</wp:posOffset>
                </wp:positionH>
                <wp:positionV relativeFrom="paragraph">
                  <wp:posOffset>11430</wp:posOffset>
                </wp:positionV>
                <wp:extent cx="1143000" cy="1695450"/>
                <wp:effectExtent l="0" t="0" r="19050" b="19050"/>
                <wp:wrapNone/>
                <wp:docPr id="222" name="Diagrama de flujo: proceso alternativo 222"/>
                <wp:cNvGraphicFramePr/>
                <a:graphic xmlns:a="http://schemas.openxmlformats.org/drawingml/2006/main">
                  <a:graphicData uri="http://schemas.microsoft.com/office/word/2010/wordprocessingShape">
                    <wps:wsp>
                      <wps:cNvSpPr/>
                      <wps:spPr>
                        <a:xfrm>
                          <a:off x="0" y="0"/>
                          <a:ext cx="1143000" cy="16954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65887C"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Haciéndole saber al solicitante la dirección electrónica completa o la fuente en donde puede consultar la información solicitada ya publicada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06BA9" id="Diagrama de flujo: proceso alternativo 222" o:spid="_x0000_s1057" type="#_x0000_t176" style="position:absolute;left:0;text-align:left;margin-left:103.1pt;margin-top:.9pt;width:90pt;height:133.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" fillcolor="#5b9bd5 [3204]" strokecolor="#1f4d78 [1604]" strokeweight="1pt">
                <v:textbox>
                  <w:txbxContent>
                    <w:p w14:paraId="2665887C"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Haciéndole saber al solicitante la dirección electrónica completa o la fuente en donde puede consultar la información solicitada ya publicada</w:t>
                      </w:r>
                    </w:p>
                  </w:txbxContent>
                </v:textbox>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20064" behindDoc="0" locked="0" layoutInCell="1" allowOverlap="1" wp14:anchorId="7F6BE84A" wp14:editId="69BB6AFF">
                <wp:simplePos x="0" y="0"/>
                <wp:positionH relativeFrom="margin">
                  <wp:align>right</wp:align>
                </wp:positionH>
                <wp:positionV relativeFrom="paragraph">
                  <wp:posOffset>11430</wp:posOffset>
                </wp:positionV>
                <wp:extent cx="1095375" cy="1666875"/>
                <wp:effectExtent l="0" t="0" r="28575" b="28575"/>
                <wp:wrapNone/>
                <wp:docPr id="223" name="Diagrama de flujo: proceso alternativo 223"/>
                <wp:cNvGraphicFramePr/>
                <a:graphic xmlns:a="http://schemas.openxmlformats.org/drawingml/2006/main">
                  <a:graphicData uri="http://schemas.microsoft.com/office/word/2010/wordprocessingShape">
                    <wps:wsp>
                      <wps:cNvSpPr/>
                      <wps:spPr>
                        <a:xfrm>
                          <a:off x="0" y="0"/>
                          <a:ext cx="1095375" cy="16668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30C0A0"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Poniendo la información a disposición del solicitante para consulta directa.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E84A" id="Diagrama de flujo: proceso alternativo 223" o:spid="_x0000_s1058" type="#_x0000_t176" style="position:absolute;left:0;text-align:left;margin-left:35.05pt;margin-top:.9pt;width:86.25pt;height:131.2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" fillcolor="#5b9bd5 [3204]" strokecolor="#1f4d78 [1604]" strokeweight="1pt">
                <v:textbox>
                  <w:txbxContent>
                    <w:p w14:paraId="2F30C0A0"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Poniendo la información a disposición del solicitante para consulta directa.</w:t>
                      </w:r>
                    </w:p>
                  </w:txbxContent>
                </v:textbox>
                <w10:wrap anchorx="margin"/>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08800" behindDoc="0" locked="0" layoutInCell="1" allowOverlap="1" wp14:anchorId="5604AC40" wp14:editId="0C50F782">
                <wp:simplePos x="0" y="0"/>
                <wp:positionH relativeFrom="column">
                  <wp:posOffset>128270</wp:posOffset>
                </wp:positionH>
                <wp:positionV relativeFrom="paragraph">
                  <wp:posOffset>11430</wp:posOffset>
                </wp:positionV>
                <wp:extent cx="1143000" cy="1695450"/>
                <wp:effectExtent l="0" t="0" r="19050" b="19050"/>
                <wp:wrapNone/>
                <wp:docPr id="224" name="Diagrama de flujo: proceso alternativo 224"/>
                <wp:cNvGraphicFramePr/>
                <a:graphic xmlns:a="http://schemas.openxmlformats.org/drawingml/2006/main">
                  <a:graphicData uri="http://schemas.microsoft.com/office/word/2010/wordprocessingShape">
                    <wps:wsp>
                      <wps:cNvSpPr/>
                      <wps:spPr>
                        <a:xfrm>
                          <a:off x="0" y="0"/>
                          <a:ext cx="1143000" cy="16954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950048" w14:textId="77777777" w:rsidR="009872F2" w:rsidRPr="00206514" w:rsidRDefault="009872F2" w:rsidP="00201BE8">
                            <w:pPr>
                              <w:spacing w:after="0" w:line="240" w:lineRule="auto"/>
                              <w:jc w:val="center"/>
                              <w:rPr>
                                <w:rFonts w:ascii="Arial" w:hAnsi="Arial" w:cs="Arial"/>
                                <w:sz w:val="18"/>
                                <w:szCs w:val="18"/>
                              </w:rPr>
                            </w:pPr>
                            <w:r w:rsidRPr="00206514">
                              <w:rPr>
                                <w:rFonts w:ascii="Arial" w:hAnsi="Arial" w:cs="Arial"/>
                                <w:sz w:val="18"/>
                                <w:szCs w:val="18"/>
                              </w:rPr>
                              <w:t>Haciéndole saber al solicitante que la información no existe o es reservada o confidencial (previa resolución del Comité 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AC40" id="Diagrama de flujo: proceso alternativo 224" o:spid="_x0000_s1059" type="#_x0000_t176" style="position:absolute;left:0;text-align:left;margin-left:10.1pt;margin-top:.9pt;width:90pt;height:13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" fillcolor="#5b9bd5 [3204]" strokecolor="#1f4d78 [1604]" strokeweight="1pt">
                <v:textbox>
                  <w:txbxContent>
                    <w:p w14:paraId="39950048" w14:textId="77777777" w:rsidR="009872F2" w:rsidRPr="00206514" w:rsidRDefault="009872F2" w:rsidP="00201BE8">
                      <w:pPr>
                        <w:spacing w:after="0" w:line="240" w:lineRule="auto"/>
                        <w:jc w:val="center"/>
                        <w:rPr>
                          <w:rFonts w:ascii="Arial" w:hAnsi="Arial" w:cs="Arial"/>
                          <w:sz w:val="18"/>
                          <w:szCs w:val="18"/>
                        </w:rPr>
                      </w:pPr>
                      <w:r w:rsidRPr="00206514">
                        <w:rPr>
                          <w:rFonts w:ascii="Arial" w:hAnsi="Arial" w:cs="Arial"/>
                          <w:sz w:val="18"/>
                          <w:szCs w:val="18"/>
                        </w:rPr>
                        <w:t>Haciéndole saber al solicitante que la información no existe o es reservada o confidencial (previa resolución del Comité de Transparencia)</w:t>
                      </w:r>
                    </w:p>
                  </w:txbxContent>
                </v:textbox>
              </v:shape>
            </w:pict>
          </mc:Fallback>
        </mc:AlternateContent>
      </w:r>
    </w:p>
    <w:p w14:paraId="5E9E30EE" w14:textId="77777777" w:rsidR="00201BE8" w:rsidRPr="00C4184F" w:rsidRDefault="00201BE8" w:rsidP="00201BE8">
      <w:pPr>
        <w:pStyle w:val="Sinespaciado"/>
        <w:jc w:val="center"/>
        <w:rPr>
          <w:rFonts w:ascii="Arial" w:hAnsi="Arial" w:cs="Arial"/>
          <w:bCs/>
          <w:sz w:val="24"/>
          <w:szCs w:val="24"/>
          <w:u w:val="single"/>
        </w:rPr>
      </w:pPr>
    </w:p>
    <w:p w14:paraId="75C811AB" w14:textId="77777777" w:rsidR="00201BE8" w:rsidRPr="00C4184F" w:rsidRDefault="00201BE8" w:rsidP="00201BE8">
      <w:pPr>
        <w:pStyle w:val="Sinespaciado"/>
        <w:jc w:val="center"/>
        <w:rPr>
          <w:rFonts w:ascii="Arial" w:hAnsi="Arial" w:cs="Arial"/>
          <w:bCs/>
          <w:sz w:val="24"/>
          <w:szCs w:val="24"/>
          <w:u w:val="single"/>
        </w:rPr>
      </w:pPr>
    </w:p>
    <w:p w14:paraId="175ACCF4" w14:textId="77777777" w:rsidR="00201BE8" w:rsidRPr="00C4184F" w:rsidRDefault="00201BE8" w:rsidP="00201BE8">
      <w:pPr>
        <w:pStyle w:val="Sinespaciado"/>
        <w:jc w:val="center"/>
        <w:rPr>
          <w:rFonts w:ascii="Arial" w:hAnsi="Arial" w:cs="Arial"/>
          <w:bCs/>
          <w:sz w:val="24"/>
          <w:szCs w:val="24"/>
          <w:u w:val="single"/>
        </w:rPr>
      </w:pPr>
    </w:p>
    <w:p w14:paraId="11755BA0" w14:textId="77777777" w:rsidR="00201BE8" w:rsidRPr="00C4184F" w:rsidRDefault="00201BE8" w:rsidP="00201BE8">
      <w:pPr>
        <w:pStyle w:val="Sinespaciado"/>
        <w:jc w:val="center"/>
        <w:rPr>
          <w:rFonts w:ascii="Arial" w:hAnsi="Arial" w:cs="Arial"/>
          <w:bCs/>
          <w:sz w:val="24"/>
          <w:szCs w:val="24"/>
          <w:u w:val="single"/>
        </w:rPr>
      </w:pPr>
    </w:p>
    <w:p w14:paraId="5E48B854" w14:textId="77777777" w:rsidR="00201BE8" w:rsidRPr="00C4184F" w:rsidRDefault="00201BE8" w:rsidP="00201BE8">
      <w:pPr>
        <w:pStyle w:val="Sinespaciado"/>
        <w:jc w:val="center"/>
        <w:rPr>
          <w:rFonts w:ascii="Arial" w:hAnsi="Arial" w:cs="Arial"/>
          <w:bCs/>
          <w:sz w:val="24"/>
          <w:szCs w:val="24"/>
          <w:u w:val="single"/>
        </w:rPr>
      </w:pPr>
    </w:p>
    <w:p w14:paraId="26D458FE" w14:textId="77777777" w:rsidR="00201BE8" w:rsidRPr="00C4184F" w:rsidRDefault="00201BE8" w:rsidP="00201BE8">
      <w:pPr>
        <w:pStyle w:val="Sinespaciado"/>
        <w:jc w:val="center"/>
        <w:rPr>
          <w:rFonts w:ascii="Arial" w:hAnsi="Arial" w:cs="Arial"/>
          <w:bCs/>
          <w:sz w:val="24"/>
          <w:szCs w:val="24"/>
          <w:u w:val="single"/>
        </w:rPr>
      </w:pPr>
    </w:p>
    <w:p w14:paraId="3B66C005" w14:textId="77777777" w:rsidR="00201BE8" w:rsidRPr="00C4184F" w:rsidRDefault="00201BE8" w:rsidP="00201BE8">
      <w:pPr>
        <w:pStyle w:val="Sinespaciado"/>
        <w:jc w:val="center"/>
        <w:rPr>
          <w:rFonts w:ascii="Arial" w:hAnsi="Arial" w:cs="Arial"/>
          <w:bCs/>
          <w:sz w:val="24"/>
          <w:szCs w:val="24"/>
          <w:u w:val="single"/>
        </w:rPr>
      </w:pPr>
    </w:p>
    <w:p w14:paraId="6FE15F0C" w14:textId="77777777" w:rsidR="00201BE8" w:rsidRPr="00C4184F" w:rsidRDefault="00201BE8" w:rsidP="00201BE8">
      <w:pPr>
        <w:pStyle w:val="Sinespaciado"/>
        <w:jc w:val="center"/>
        <w:rPr>
          <w:rFonts w:ascii="Arial" w:hAnsi="Arial" w:cs="Arial"/>
          <w:bCs/>
          <w:sz w:val="24"/>
          <w:szCs w:val="24"/>
          <w:u w:val="single"/>
        </w:rPr>
      </w:pPr>
    </w:p>
    <w:p w14:paraId="34084A65"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50784" behindDoc="0" locked="0" layoutInCell="1" allowOverlap="1" wp14:anchorId="1933EB0E" wp14:editId="77CD2DBB">
                <wp:simplePos x="0" y="0"/>
                <wp:positionH relativeFrom="column">
                  <wp:posOffset>4214494</wp:posOffset>
                </wp:positionH>
                <wp:positionV relativeFrom="paragraph">
                  <wp:posOffset>91440</wp:posOffset>
                </wp:positionV>
                <wp:extent cx="981075" cy="3600450"/>
                <wp:effectExtent l="0" t="0" r="9525" b="19050"/>
                <wp:wrapNone/>
                <wp:docPr id="225" name="Conector angular 182"/>
                <wp:cNvGraphicFramePr/>
                <a:graphic xmlns:a="http://schemas.openxmlformats.org/drawingml/2006/main">
                  <a:graphicData uri="http://schemas.microsoft.com/office/word/2010/wordprocessingShape">
                    <wps:wsp>
                      <wps:cNvCnPr/>
                      <wps:spPr>
                        <a:xfrm flipH="1">
                          <a:off x="0" y="0"/>
                          <a:ext cx="981075" cy="3600450"/>
                        </a:xfrm>
                        <a:prstGeom prst="bentConnector3">
                          <a:avLst>
                            <a:gd name="adj1" fmla="val 41262"/>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B30E7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82" o:spid="_x0000_s1026" type="#_x0000_t34" style="position:absolute;margin-left:331.85pt;margin-top:7.2pt;width:77.25pt;height:283.5pt;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" adj="8913" strokecolor="#5b9bd5 [3204]" strokeweight=".5p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45664" behindDoc="0" locked="0" layoutInCell="1" allowOverlap="1" wp14:anchorId="1560613D" wp14:editId="2D7F0FD8">
                <wp:simplePos x="0" y="0"/>
                <wp:positionH relativeFrom="column">
                  <wp:posOffset>1614170</wp:posOffset>
                </wp:positionH>
                <wp:positionV relativeFrom="paragraph">
                  <wp:posOffset>148590</wp:posOffset>
                </wp:positionV>
                <wp:extent cx="866775" cy="4010025"/>
                <wp:effectExtent l="361950" t="0" r="47625" b="85725"/>
                <wp:wrapNone/>
                <wp:docPr id="226" name="Conector angular 168"/>
                <wp:cNvGraphicFramePr/>
                <a:graphic xmlns:a="http://schemas.openxmlformats.org/drawingml/2006/main">
                  <a:graphicData uri="http://schemas.microsoft.com/office/word/2010/wordprocessingShape">
                    <wps:wsp>
                      <wps:cNvCnPr/>
                      <wps:spPr>
                        <a:xfrm>
                          <a:off x="0" y="0"/>
                          <a:ext cx="866775" cy="4010025"/>
                        </a:xfrm>
                        <a:prstGeom prst="bentConnector3">
                          <a:avLst>
                            <a:gd name="adj1" fmla="val -3976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B2656" id="Conector angular 168" o:spid="_x0000_s1026" type="#_x0000_t34" style="position:absolute;margin-left:127.1pt;margin-top:11.7pt;width:68.25pt;height:315.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" adj="-8590" strokecolor="#5b9bd5 [3204]" strokeweight=".5pt">
                <v:stroke endarrow="block"/>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40544" behindDoc="0" locked="0" layoutInCell="1" allowOverlap="1" wp14:anchorId="7E8F8B29" wp14:editId="63DA9EDA">
                <wp:simplePos x="0" y="0"/>
                <wp:positionH relativeFrom="column">
                  <wp:posOffset>680720</wp:posOffset>
                </wp:positionH>
                <wp:positionV relativeFrom="paragraph">
                  <wp:posOffset>139065</wp:posOffset>
                </wp:positionV>
                <wp:extent cx="1809750" cy="4114800"/>
                <wp:effectExtent l="0" t="0" r="76200" b="95250"/>
                <wp:wrapNone/>
                <wp:docPr id="227" name="Conector angular 157"/>
                <wp:cNvGraphicFramePr/>
                <a:graphic xmlns:a="http://schemas.openxmlformats.org/drawingml/2006/main">
                  <a:graphicData uri="http://schemas.microsoft.com/office/word/2010/wordprocessingShape">
                    <wps:wsp>
                      <wps:cNvCnPr/>
                      <wps:spPr>
                        <a:xfrm>
                          <a:off x="0" y="0"/>
                          <a:ext cx="1809750" cy="411480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17FB2" id="Conector angular 157" o:spid="_x0000_s1026" type="#_x0000_t34" style="position:absolute;margin-left:53.6pt;margin-top:10.95pt;width:142.5pt;height:32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" adj="111" strokecolor="#5b9bd5 [3204]" strokeweight=".5pt">
                <v:stroke endarrow="block"/>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36448" behindDoc="0" locked="0" layoutInCell="1" allowOverlap="1" wp14:anchorId="550CEDE1" wp14:editId="6C0EC506">
                <wp:simplePos x="0" y="0"/>
                <wp:positionH relativeFrom="column">
                  <wp:posOffset>5281295</wp:posOffset>
                </wp:positionH>
                <wp:positionV relativeFrom="paragraph">
                  <wp:posOffset>120016</wp:posOffset>
                </wp:positionV>
                <wp:extent cx="314325" cy="304800"/>
                <wp:effectExtent l="19050" t="0" r="28575" b="38100"/>
                <wp:wrapNone/>
                <wp:docPr id="228" name="Flecha abajo 147"/>
                <wp:cNvGraphicFramePr/>
                <a:graphic xmlns:a="http://schemas.openxmlformats.org/drawingml/2006/main">
                  <a:graphicData uri="http://schemas.microsoft.com/office/word/2010/wordprocessingShape">
                    <wps:wsp>
                      <wps:cNvSpPr/>
                      <wps:spPr>
                        <a:xfrm>
                          <a:off x="0" y="0"/>
                          <a:ext cx="3143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D5BBF7" id="Flecha abajo 147" o:spid="_x0000_s1026" type="#_x0000_t67" style="position:absolute;margin-left:415.85pt;margin-top:9.45pt;width:24.75pt;height:24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" adj="10800" fillcolor="#5b9bd5 [3204]" strokecolor="#1f4d78 [1604]" strokeweight="1p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26208" behindDoc="0" locked="0" layoutInCell="1" allowOverlap="1" wp14:anchorId="0DA973CA" wp14:editId="38CBC28F">
                <wp:simplePos x="0" y="0"/>
                <wp:positionH relativeFrom="column">
                  <wp:posOffset>2928620</wp:posOffset>
                </wp:positionH>
                <wp:positionV relativeFrom="paragraph">
                  <wp:posOffset>148590</wp:posOffset>
                </wp:positionV>
                <wp:extent cx="314325" cy="238125"/>
                <wp:effectExtent l="19050" t="0" r="28575" b="47625"/>
                <wp:wrapNone/>
                <wp:docPr id="229" name="Flecha abajo 136"/>
                <wp:cNvGraphicFramePr/>
                <a:graphic xmlns:a="http://schemas.openxmlformats.org/drawingml/2006/main">
                  <a:graphicData uri="http://schemas.microsoft.com/office/word/2010/wordprocessingShape">
                    <wps:wsp>
                      <wps:cNvSpPr/>
                      <wps:spPr>
                        <a:xfrm>
                          <a:off x="0" y="0"/>
                          <a:ext cx="3143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149C61" id="Flecha abajo 136" o:spid="_x0000_s1026" type="#_x0000_t67" style="position:absolute;margin-left:230.6pt;margin-top:11.7pt;width:24.75pt;height:18.7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" adj="10800" fillcolor="#5b9bd5 [3204]" strokecolor="#1f4d78 [1604]" strokeweight="1pt"/>
            </w:pict>
          </mc:Fallback>
        </mc:AlternateContent>
      </w:r>
    </w:p>
    <w:p w14:paraId="3D1AC20F"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49760" behindDoc="0" locked="0" layoutInCell="1" allowOverlap="1" wp14:anchorId="7BF3A7EF" wp14:editId="4D7E80AC">
                <wp:simplePos x="0" y="0"/>
                <wp:positionH relativeFrom="column">
                  <wp:posOffset>4549775</wp:posOffset>
                </wp:positionH>
                <wp:positionV relativeFrom="paragraph">
                  <wp:posOffset>11430</wp:posOffset>
                </wp:positionV>
                <wp:extent cx="45719" cy="3762375"/>
                <wp:effectExtent l="38100" t="0" r="69215" b="47625"/>
                <wp:wrapNone/>
                <wp:docPr id="230" name="Conector recto de flecha 230"/>
                <wp:cNvGraphicFramePr/>
                <a:graphic xmlns:a="http://schemas.openxmlformats.org/drawingml/2006/main">
                  <a:graphicData uri="http://schemas.microsoft.com/office/word/2010/wordprocessingShape">
                    <wps:wsp>
                      <wps:cNvCnPr/>
                      <wps:spPr>
                        <a:xfrm>
                          <a:off x="0" y="0"/>
                          <a:ext cx="45719" cy="3762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DCEAA5" id="_x0000_t32" coordsize="21600,21600" o:spt="32" o:oned="t" path="m,l21600,21600e" filled="f">
                <v:path arrowok="t" fillok="f" o:connecttype="none"/>
                <o:lock v:ext="edit" shapetype="t"/>
              </v:shapetype>
              <v:shape id="Conector recto de flecha 230" o:spid="_x0000_s1026" type="#_x0000_t32" style="position:absolute;margin-left:358.25pt;margin-top:.9pt;width:3.6pt;height:296.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" strokecolor="#5b9bd5 [3204]" strokeweight=".5pt">
                <v:stroke endarrow="block" joinstyle="miter"/>
              </v:shape>
            </w:pict>
          </mc:Fallback>
        </mc:AlternateContent>
      </w:r>
    </w:p>
    <w:p w14:paraId="46938A39"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35424" behindDoc="0" locked="0" layoutInCell="1" allowOverlap="1" wp14:anchorId="091B2246" wp14:editId="70FE9E76">
                <wp:simplePos x="0" y="0"/>
                <wp:positionH relativeFrom="margin">
                  <wp:align>right</wp:align>
                </wp:positionH>
                <wp:positionV relativeFrom="paragraph">
                  <wp:posOffset>112395</wp:posOffset>
                </wp:positionV>
                <wp:extent cx="1095375" cy="2362200"/>
                <wp:effectExtent l="0" t="0" r="28575" b="19050"/>
                <wp:wrapNone/>
                <wp:docPr id="231" name="Diagrama de flujo: proceso alternativo 231"/>
                <wp:cNvGraphicFramePr/>
                <a:graphic xmlns:a="http://schemas.openxmlformats.org/drawingml/2006/main">
                  <a:graphicData uri="http://schemas.microsoft.com/office/word/2010/wordprocessingShape">
                    <wps:wsp>
                      <wps:cNvSpPr/>
                      <wps:spPr>
                        <a:xfrm>
                          <a:off x="0" y="0"/>
                          <a:ext cx="1095375" cy="23622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2EB158"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El solicitante contará con 30 días hábiles en horario de oficina, para hacer dicha consulta. Transcurrido el plazo el Sujeto Obligado no tendrá la obligación de permitir el acceso a la misma.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B2246" id="Diagrama de flujo: proceso alternativo 231" o:spid="_x0000_s1060" type="#_x0000_t176" style="position:absolute;left:0;text-align:left;margin-left:35.05pt;margin-top:8.85pt;width:86.25pt;height:186pt;z-index:25213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" fillcolor="#5b9bd5 [3204]" strokecolor="#1f4d78 [1604]" strokeweight="1pt">
                <v:textbox>
                  <w:txbxContent>
                    <w:p w14:paraId="2D2EB158"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El solicitante contará con 30 días hábiles en horario de oficina, para hacer dicha consulta. Transcurrido el plazo el Sujeto Obligado no tendrá la obligación de permitir el acceso a la misma.</w:t>
                      </w:r>
                    </w:p>
                  </w:txbxContent>
                </v:textbox>
                <w10:wrap anchorx="margin"/>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18016" behindDoc="0" locked="0" layoutInCell="1" allowOverlap="1" wp14:anchorId="7311F632" wp14:editId="131EDA92">
                <wp:simplePos x="0" y="0"/>
                <wp:positionH relativeFrom="margin">
                  <wp:posOffset>2090420</wp:posOffset>
                </wp:positionH>
                <wp:positionV relativeFrom="paragraph">
                  <wp:posOffset>64770</wp:posOffset>
                </wp:positionV>
                <wp:extent cx="2019300" cy="828675"/>
                <wp:effectExtent l="0" t="0" r="19050" b="28575"/>
                <wp:wrapNone/>
                <wp:docPr id="232" name="Diagrama de flujo: proceso alternativo 232"/>
                <wp:cNvGraphicFramePr/>
                <a:graphic xmlns:a="http://schemas.openxmlformats.org/drawingml/2006/main">
                  <a:graphicData uri="http://schemas.microsoft.com/office/word/2010/wordprocessingShape">
                    <wps:wsp>
                      <wps:cNvSpPr/>
                      <wps:spPr>
                        <a:xfrm>
                          <a:off x="0" y="0"/>
                          <a:ext cx="2019300" cy="8286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C67D7B"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En caso de solicitar reproducción, la Unidad de Transparencia deberá notificar al solicitante el costo de reproducción de información requerida.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F632" id="Diagrama de flujo: proceso alternativo 232" o:spid="_x0000_s1061" type="#_x0000_t176" style="position:absolute;left:0;text-align:left;margin-left:164.6pt;margin-top:5.1pt;width:159pt;height:65.2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" fillcolor="#5b9bd5 [3204]" strokecolor="#1f4d78 [1604]" strokeweight="1pt">
                <v:textbox>
                  <w:txbxContent>
                    <w:p w14:paraId="4EC67D7B"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En caso de solicitar reproducción, la Unidad de Transparencia deberá notificar al solicitante el costo de reproducción de información requerida.</w:t>
                      </w:r>
                    </w:p>
                  </w:txbxContent>
                </v:textbox>
                <w10:wrap anchorx="margin"/>
              </v:shape>
            </w:pict>
          </mc:Fallback>
        </mc:AlternateContent>
      </w:r>
    </w:p>
    <w:p w14:paraId="252A7F34" w14:textId="77777777" w:rsidR="00201BE8" w:rsidRPr="00C4184F" w:rsidRDefault="00201BE8" w:rsidP="00201BE8">
      <w:pPr>
        <w:pStyle w:val="Sinespaciado"/>
        <w:jc w:val="center"/>
        <w:rPr>
          <w:rFonts w:ascii="Arial" w:hAnsi="Arial" w:cs="Arial"/>
          <w:bCs/>
          <w:sz w:val="24"/>
          <w:szCs w:val="24"/>
          <w:u w:val="single"/>
        </w:rPr>
      </w:pPr>
    </w:p>
    <w:p w14:paraId="6A5EC734" w14:textId="77777777" w:rsidR="00201BE8" w:rsidRPr="00C4184F" w:rsidRDefault="00201BE8" w:rsidP="00201BE8">
      <w:pPr>
        <w:pStyle w:val="Sinespaciado"/>
        <w:jc w:val="center"/>
        <w:rPr>
          <w:rFonts w:ascii="Arial" w:hAnsi="Arial" w:cs="Arial"/>
          <w:bCs/>
          <w:sz w:val="24"/>
          <w:szCs w:val="24"/>
          <w:u w:val="single"/>
        </w:rPr>
      </w:pPr>
    </w:p>
    <w:p w14:paraId="510D0383"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48736" behindDoc="0" locked="0" layoutInCell="1" allowOverlap="1" wp14:anchorId="21B3D700" wp14:editId="0B4BEB2D">
                <wp:simplePos x="0" y="0"/>
                <wp:positionH relativeFrom="column">
                  <wp:posOffset>2052320</wp:posOffset>
                </wp:positionH>
                <wp:positionV relativeFrom="paragraph">
                  <wp:posOffset>5716</wp:posOffset>
                </wp:positionV>
                <wp:extent cx="428625" cy="3181350"/>
                <wp:effectExtent l="552450" t="0" r="0" b="95250"/>
                <wp:wrapNone/>
                <wp:docPr id="233" name="Conector angular 175"/>
                <wp:cNvGraphicFramePr/>
                <a:graphic xmlns:a="http://schemas.openxmlformats.org/drawingml/2006/main">
                  <a:graphicData uri="http://schemas.microsoft.com/office/word/2010/wordprocessingShape">
                    <wps:wsp>
                      <wps:cNvCnPr/>
                      <wps:spPr>
                        <a:xfrm>
                          <a:off x="0" y="0"/>
                          <a:ext cx="428625" cy="3181350"/>
                        </a:xfrm>
                        <a:prstGeom prst="bentConnector3">
                          <a:avLst>
                            <a:gd name="adj1" fmla="val -1274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39B97" id="Conector angular 175" o:spid="_x0000_s1026" type="#_x0000_t34" style="position:absolute;margin-left:161.6pt;margin-top:.45pt;width:33.75pt;height:250.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" adj="-27521" strokecolor="#5b9bd5 [3204]" strokeweight=".5pt">
                <v:stroke endarrow="block"/>
              </v:shape>
            </w:pict>
          </mc:Fallback>
        </mc:AlternateContent>
      </w:r>
    </w:p>
    <w:p w14:paraId="7B4C8876" w14:textId="77777777" w:rsidR="00201BE8" w:rsidRPr="00C4184F" w:rsidRDefault="00201BE8" w:rsidP="00201BE8">
      <w:pPr>
        <w:pStyle w:val="Sinespaciado"/>
        <w:jc w:val="center"/>
        <w:rPr>
          <w:rFonts w:ascii="Arial" w:hAnsi="Arial" w:cs="Arial"/>
          <w:bCs/>
          <w:sz w:val="24"/>
          <w:szCs w:val="24"/>
          <w:u w:val="single"/>
        </w:rPr>
      </w:pPr>
    </w:p>
    <w:p w14:paraId="421C08D5"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28256" behindDoc="0" locked="0" layoutInCell="1" allowOverlap="1" wp14:anchorId="7A89DE75" wp14:editId="162828CA">
                <wp:simplePos x="0" y="0"/>
                <wp:positionH relativeFrom="column">
                  <wp:posOffset>2938145</wp:posOffset>
                </wp:positionH>
                <wp:positionV relativeFrom="paragraph">
                  <wp:posOffset>64770</wp:posOffset>
                </wp:positionV>
                <wp:extent cx="314325" cy="133350"/>
                <wp:effectExtent l="38100" t="0" r="9525" b="38100"/>
                <wp:wrapNone/>
                <wp:docPr id="234" name="Flecha abajo 138"/>
                <wp:cNvGraphicFramePr/>
                <a:graphic xmlns:a="http://schemas.openxmlformats.org/drawingml/2006/main">
                  <a:graphicData uri="http://schemas.microsoft.com/office/word/2010/wordprocessingShape">
                    <wps:wsp>
                      <wps:cNvSpPr/>
                      <wps:spPr>
                        <a:xfrm>
                          <a:off x="0" y="0"/>
                          <a:ext cx="314325"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728F" id="Flecha abajo 138" o:spid="_x0000_s1026" type="#_x0000_t67" style="position:absolute;margin-left:231.35pt;margin-top:5.1pt;width:24.75pt;height:1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" adj="10800" fillcolor="#5b9bd5 [3204]" strokecolor="#1f4d78 [1604]" strokeweight="1pt"/>
            </w:pict>
          </mc:Fallback>
        </mc:AlternateContent>
      </w:r>
    </w:p>
    <w:p w14:paraId="488BB7DC"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27232" behindDoc="0" locked="0" layoutInCell="1" allowOverlap="1" wp14:anchorId="1DB191A5" wp14:editId="402D2CA0">
                <wp:simplePos x="0" y="0"/>
                <wp:positionH relativeFrom="margin">
                  <wp:posOffset>2090420</wp:posOffset>
                </wp:positionH>
                <wp:positionV relativeFrom="paragraph">
                  <wp:posOffset>51435</wp:posOffset>
                </wp:positionV>
                <wp:extent cx="2028825" cy="752475"/>
                <wp:effectExtent l="0" t="0" r="28575" b="28575"/>
                <wp:wrapNone/>
                <wp:docPr id="235" name="Diagrama de flujo: proceso alternativo 235"/>
                <wp:cNvGraphicFramePr/>
                <a:graphic xmlns:a="http://schemas.openxmlformats.org/drawingml/2006/main">
                  <a:graphicData uri="http://schemas.microsoft.com/office/word/2010/wordprocessingShape">
                    <wps:wsp>
                      <wps:cNvSpPr/>
                      <wps:spPr>
                        <a:xfrm>
                          <a:off x="0" y="0"/>
                          <a:ext cx="2028825" cy="7524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B145FA"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 xml:space="preserve">El solicitante tiene </w:t>
                            </w:r>
                            <w:r w:rsidRPr="00B921C1">
                              <w:rPr>
                                <w:rFonts w:ascii="Arial" w:hAnsi="Arial" w:cs="Arial"/>
                                <w:sz w:val="18"/>
                                <w:szCs w:val="18"/>
                                <w:u w:val="single"/>
                              </w:rPr>
                              <w:t>30 días hábiles</w:t>
                            </w:r>
                            <w:r>
                              <w:rPr>
                                <w:rFonts w:ascii="Arial" w:hAnsi="Arial" w:cs="Arial"/>
                                <w:sz w:val="18"/>
                                <w:szCs w:val="18"/>
                              </w:rPr>
                              <w:t xml:space="preserve"> para realizar el pago y presentar el comprobante en la Unidad 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191A5" id="Diagrama de flujo: proceso alternativo 235" o:spid="_x0000_s1062" type="#_x0000_t176" style="position:absolute;left:0;text-align:left;margin-left:164.6pt;margin-top:4.05pt;width:159.75pt;height:59.2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" fillcolor="#5b9bd5 [3204]" strokecolor="#1f4d78 [1604]" strokeweight="1pt">
                <v:textbox>
                  <w:txbxContent>
                    <w:p w14:paraId="3FB145FA"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 xml:space="preserve">El solicitante tiene </w:t>
                      </w:r>
                      <w:r w:rsidRPr="00B921C1">
                        <w:rPr>
                          <w:rFonts w:ascii="Arial" w:hAnsi="Arial" w:cs="Arial"/>
                          <w:sz w:val="18"/>
                          <w:szCs w:val="18"/>
                          <w:u w:val="single"/>
                        </w:rPr>
                        <w:t>30 días hábiles</w:t>
                      </w:r>
                      <w:r>
                        <w:rPr>
                          <w:rFonts w:ascii="Arial" w:hAnsi="Arial" w:cs="Arial"/>
                          <w:sz w:val="18"/>
                          <w:szCs w:val="18"/>
                        </w:rPr>
                        <w:t xml:space="preserve"> para realizar el pago y presentar el comprobante en la Unidad de Transparencia</w:t>
                      </w:r>
                    </w:p>
                  </w:txbxContent>
                </v:textbox>
                <w10:wrap anchorx="margin"/>
              </v:shape>
            </w:pict>
          </mc:Fallback>
        </mc:AlternateContent>
      </w:r>
    </w:p>
    <w:p w14:paraId="33193CA7" w14:textId="77777777" w:rsidR="00201BE8" w:rsidRPr="00C4184F" w:rsidRDefault="00201BE8" w:rsidP="00201BE8">
      <w:pPr>
        <w:pStyle w:val="Sinespaciado"/>
        <w:jc w:val="center"/>
        <w:rPr>
          <w:rFonts w:ascii="Arial" w:hAnsi="Arial" w:cs="Arial"/>
          <w:bCs/>
          <w:sz w:val="24"/>
          <w:szCs w:val="24"/>
          <w:u w:val="single"/>
        </w:rPr>
      </w:pPr>
    </w:p>
    <w:p w14:paraId="6A38A251" w14:textId="77777777" w:rsidR="00201BE8" w:rsidRPr="00C4184F" w:rsidRDefault="00201BE8" w:rsidP="00201BE8">
      <w:pPr>
        <w:pStyle w:val="Sinespaciado"/>
        <w:jc w:val="center"/>
        <w:rPr>
          <w:rFonts w:ascii="Arial" w:hAnsi="Arial" w:cs="Arial"/>
          <w:bCs/>
          <w:sz w:val="24"/>
          <w:szCs w:val="24"/>
          <w:u w:val="single"/>
        </w:rPr>
      </w:pPr>
    </w:p>
    <w:p w14:paraId="19B7DA7D" w14:textId="77777777" w:rsidR="00201BE8" w:rsidRPr="00C4184F" w:rsidRDefault="00201BE8" w:rsidP="00201BE8">
      <w:pPr>
        <w:pStyle w:val="Sinespaciado"/>
        <w:jc w:val="center"/>
        <w:rPr>
          <w:rFonts w:ascii="Arial" w:hAnsi="Arial" w:cs="Arial"/>
          <w:bCs/>
          <w:sz w:val="24"/>
          <w:szCs w:val="24"/>
          <w:u w:val="single"/>
        </w:rPr>
      </w:pPr>
    </w:p>
    <w:p w14:paraId="3D45B7D0"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31328" behindDoc="0" locked="0" layoutInCell="1" allowOverlap="1" wp14:anchorId="2015CD1E" wp14:editId="7F6ACD50">
                <wp:simplePos x="0" y="0"/>
                <wp:positionH relativeFrom="margin">
                  <wp:posOffset>2390775</wp:posOffset>
                </wp:positionH>
                <wp:positionV relativeFrom="paragraph">
                  <wp:posOffset>26670</wp:posOffset>
                </wp:positionV>
                <wp:extent cx="438150" cy="238125"/>
                <wp:effectExtent l="0" t="0" r="0" b="0"/>
                <wp:wrapNone/>
                <wp:docPr id="236" name="Diagrama de flujo: proceso 236"/>
                <wp:cNvGraphicFramePr/>
                <a:graphic xmlns:a="http://schemas.openxmlformats.org/drawingml/2006/main">
                  <a:graphicData uri="http://schemas.microsoft.com/office/word/2010/wordprocessingShape">
                    <wps:wsp>
                      <wps:cNvSpPr/>
                      <wps:spPr>
                        <a:xfrm>
                          <a:off x="0" y="0"/>
                          <a:ext cx="438150" cy="238125"/>
                        </a:xfrm>
                        <a:prstGeom prst="flowChartProcess">
                          <a:avLst/>
                        </a:prstGeom>
                        <a:noFill/>
                        <a:ln w="12700" cap="flat" cmpd="sng" algn="ctr">
                          <a:noFill/>
                          <a:prstDash val="solid"/>
                          <a:miter lim="800000"/>
                        </a:ln>
                        <a:effectLst/>
                      </wps:spPr>
                      <wps:txbx>
                        <w:txbxContent>
                          <w:p w14:paraId="4E4E4605" w14:textId="77777777" w:rsidR="009872F2" w:rsidRPr="001B5864" w:rsidRDefault="009872F2" w:rsidP="00201BE8">
                            <w:pPr>
                              <w:spacing w:after="0" w:line="240" w:lineRule="auto"/>
                              <w:jc w:val="center"/>
                              <w:rPr>
                                <w:rFonts w:ascii="Arial" w:hAnsi="Arial" w:cs="Arial"/>
                                <w:b/>
                                <w:color w:val="000000" w:themeColor="text1"/>
                              </w:rPr>
                            </w:pPr>
                            <w:r w:rsidRPr="001B5864">
                              <w:rPr>
                                <w:rFonts w:ascii="Arial" w:hAnsi="Arial" w:cs="Arial"/>
                                <w:b/>
                                <w:color w:val="000000" w:themeColor="text1"/>
                              </w:rPr>
                              <w:t>SI</w:t>
                            </w:r>
                          </w:p>
                          <w:p w14:paraId="2BE101F6" w14:textId="77777777" w:rsidR="009872F2" w:rsidRPr="00206514"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CD1E" id="Diagrama de flujo: proceso 236" o:spid="_x0000_s1063" type="#_x0000_t109" style="position:absolute;left:0;text-align:left;margin-left:188.25pt;margin-top:2.1pt;width:34.5pt;height:18.7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" filled="f" stroked="f" strokeweight="1pt">
                <v:textbox>
                  <w:txbxContent>
                    <w:p w14:paraId="4E4E4605" w14:textId="77777777" w:rsidR="009872F2" w:rsidRPr="001B5864" w:rsidRDefault="009872F2" w:rsidP="00201BE8">
                      <w:pPr>
                        <w:spacing w:after="0" w:line="240" w:lineRule="auto"/>
                        <w:jc w:val="center"/>
                        <w:rPr>
                          <w:rFonts w:ascii="Arial" w:hAnsi="Arial" w:cs="Arial"/>
                          <w:b/>
                          <w:color w:val="000000" w:themeColor="text1"/>
                        </w:rPr>
                      </w:pPr>
                      <w:r w:rsidRPr="001B5864">
                        <w:rPr>
                          <w:rFonts w:ascii="Arial" w:hAnsi="Arial" w:cs="Arial"/>
                          <w:b/>
                          <w:color w:val="000000" w:themeColor="text1"/>
                        </w:rPr>
                        <w:t>SI</w:t>
                      </w:r>
                    </w:p>
                    <w:p w14:paraId="2BE101F6" w14:textId="77777777" w:rsidR="009872F2" w:rsidRPr="00206514" w:rsidRDefault="009872F2" w:rsidP="00201BE8">
                      <w:pPr>
                        <w:jc w:val="center"/>
                      </w:pPr>
                    </w:p>
                  </w:txbxContent>
                </v:textbox>
                <w10:wrap anchorx="margin"/>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32352" behindDoc="0" locked="0" layoutInCell="1" allowOverlap="1" wp14:anchorId="3F5378F6" wp14:editId="00545BCC">
                <wp:simplePos x="0" y="0"/>
                <wp:positionH relativeFrom="margin">
                  <wp:posOffset>3876675</wp:posOffset>
                </wp:positionH>
                <wp:positionV relativeFrom="paragraph">
                  <wp:posOffset>8890</wp:posOffset>
                </wp:positionV>
                <wp:extent cx="438150" cy="238125"/>
                <wp:effectExtent l="0" t="0" r="0" b="0"/>
                <wp:wrapNone/>
                <wp:docPr id="237" name="Diagrama de flujo: proceso 237"/>
                <wp:cNvGraphicFramePr/>
                <a:graphic xmlns:a="http://schemas.openxmlformats.org/drawingml/2006/main">
                  <a:graphicData uri="http://schemas.microsoft.com/office/word/2010/wordprocessingShape">
                    <wps:wsp>
                      <wps:cNvSpPr/>
                      <wps:spPr>
                        <a:xfrm>
                          <a:off x="0" y="0"/>
                          <a:ext cx="438150" cy="238125"/>
                        </a:xfrm>
                        <a:prstGeom prst="flowChartProcess">
                          <a:avLst/>
                        </a:prstGeom>
                        <a:noFill/>
                        <a:ln w="12700" cap="flat" cmpd="sng" algn="ctr">
                          <a:noFill/>
                          <a:prstDash val="solid"/>
                          <a:miter lim="800000"/>
                        </a:ln>
                        <a:effectLst/>
                      </wps:spPr>
                      <wps:txbx>
                        <w:txbxContent>
                          <w:p w14:paraId="2D9B2817" w14:textId="77777777" w:rsidR="009872F2" w:rsidRPr="001B5864" w:rsidRDefault="009872F2" w:rsidP="00201BE8">
                            <w:pPr>
                              <w:spacing w:after="0" w:line="240" w:lineRule="auto"/>
                              <w:jc w:val="center"/>
                              <w:rPr>
                                <w:rFonts w:ascii="Arial" w:hAnsi="Arial" w:cs="Arial"/>
                                <w:b/>
                                <w:color w:val="000000" w:themeColor="text1"/>
                              </w:rPr>
                            </w:pPr>
                            <w:r>
                              <w:rPr>
                                <w:rFonts w:ascii="Arial" w:hAnsi="Arial" w:cs="Arial"/>
                                <w:b/>
                                <w:color w:val="000000" w:themeColor="text1"/>
                              </w:rPr>
                              <w:t>NO</w:t>
                            </w:r>
                          </w:p>
                          <w:p w14:paraId="345DD28C" w14:textId="77777777" w:rsidR="009872F2" w:rsidRPr="00206514"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78F6" id="Diagrama de flujo: proceso 237" o:spid="_x0000_s1064" type="#_x0000_t109" style="position:absolute;left:0;text-align:left;margin-left:305.25pt;margin-top:.7pt;width:34.5pt;height:18.7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" filled="f" stroked="f" strokeweight="1pt">
                <v:textbox>
                  <w:txbxContent>
                    <w:p w14:paraId="2D9B2817" w14:textId="77777777" w:rsidR="009872F2" w:rsidRPr="001B5864" w:rsidRDefault="009872F2" w:rsidP="00201BE8">
                      <w:pPr>
                        <w:spacing w:after="0" w:line="240" w:lineRule="auto"/>
                        <w:jc w:val="center"/>
                        <w:rPr>
                          <w:rFonts w:ascii="Arial" w:hAnsi="Arial" w:cs="Arial"/>
                          <w:b/>
                          <w:color w:val="000000" w:themeColor="text1"/>
                        </w:rPr>
                      </w:pPr>
                      <w:r>
                        <w:rPr>
                          <w:rFonts w:ascii="Arial" w:hAnsi="Arial" w:cs="Arial"/>
                          <w:b/>
                          <w:color w:val="000000" w:themeColor="text1"/>
                        </w:rPr>
                        <w:t>NO</w:t>
                      </w:r>
                    </w:p>
                    <w:p w14:paraId="345DD28C" w14:textId="77777777" w:rsidR="009872F2" w:rsidRPr="00206514" w:rsidRDefault="009872F2" w:rsidP="00201BE8">
                      <w:pPr>
                        <w:jc w:val="center"/>
                      </w:pPr>
                    </w:p>
                  </w:txbxContent>
                </v:textbox>
                <w10:wrap anchorx="margin"/>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30304" behindDoc="0" locked="0" layoutInCell="1" allowOverlap="1" wp14:anchorId="3F526033" wp14:editId="56415C1E">
                <wp:simplePos x="0" y="0"/>
                <wp:positionH relativeFrom="column">
                  <wp:posOffset>3700145</wp:posOffset>
                </wp:positionH>
                <wp:positionV relativeFrom="paragraph">
                  <wp:posOffset>140970</wp:posOffset>
                </wp:positionV>
                <wp:extent cx="314325" cy="133350"/>
                <wp:effectExtent l="38100" t="0" r="9525" b="38100"/>
                <wp:wrapNone/>
                <wp:docPr id="238" name="Flecha abajo 140"/>
                <wp:cNvGraphicFramePr/>
                <a:graphic xmlns:a="http://schemas.openxmlformats.org/drawingml/2006/main">
                  <a:graphicData uri="http://schemas.microsoft.com/office/word/2010/wordprocessingShape">
                    <wps:wsp>
                      <wps:cNvSpPr/>
                      <wps:spPr>
                        <a:xfrm>
                          <a:off x="0" y="0"/>
                          <a:ext cx="314325"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5504D" id="Flecha abajo 140" o:spid="_x0000_s1026" type="#_x0000_t67" style="position:absolute;margin-left:291.35pt;margin-top:11.1pt;width:24.75pt;height:10.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" adj="10800" fillcolor="#5b9bd5 [3204]" strokecolor="#1f4d78 [1604]" strokeweight="1p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29280" behindDoc="0" locked="0" layoutInCell="1" allowOverlap="1" wp14:anchorId="2477E017" wp14:editId="25DC8921">
                <wp:simplePos x="0" y="0"/>
                <wp:positionH relativeFrom="column">
                  <wp:posOffset>2233295</wp:posOffset>
                </wp:positionH>
                <wp:positionV relativeFrom="paragraph">
                  <wp:posOffset>140970</wp:posOffset>
                </wp:positionV>
                <wp:extent cx="314325" cy="133350"/>
                <wp:effectExtent l="38100" t="0" r="9525" b="38100"/>
                <wp:wrapNone/>
                <wp:docPr id="239" name="Flecha abajo 139"/>
                <wp:cNvGraphicFramePr/>
                <a:graphic xmlns:a="http://schemas.openxmlformats.org/drawingml/2006/main">
                  <a:graphicData uri="http://schemas.microsoft.com/office/word/2010/wordprocessingShape">
                    <wps:wsp>
                      <wps:cNvSpPr/>
                      <wps:spPr>
                        <a:xfrm>
                          <a:off x="0" y="0"/>
                          <a:ext cx="314325"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51D9" id="Flecha abajo 139" o:spid="_x0000_s1026" type="#_x0000_t67" style="position:absolute;margin-left:175.85pt;margin-top:11.1pt;width:24.75pt;height:1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" adj="10800" fillcolor="#5b9bd5 [3204]" strokecolor="#1f4d78 [1604]" strokeweight="1pt"/>
            </w:pict>
          </mc:Fallback>
        </mc:AlternateContent>
      </w:r>
    </w:p>
    <w:p w14:paraId="36A98E90" w14:textId="77777777" w:rsidR="00201BE8" w:rsidRPr="00C4184F" w:rsidRDefault="00201BE8" w:rsidP="00201BE8">
      <w:pPr>
        <w:pStyle w:val="Sinespaciado"/>
        <w:jc w:val="center"/>
        <w:rPr>
          <w:rFonts w:ascii="Arial" w:hAnsi="Arial" w:cs="Arial"/>
          <w:bCs/>
          <w:sz w:val="24"/>
          <w:szCs w:val="24"/>
          <w:u w:val="single"/>
        </w:rPr>
      </w:pPr>
    </w:p>
    <w:p w14:paraId="21CF08A6"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34400" behindDoc="0" locked="0" layoutInCell="1" allowOverlap="1" wp14:anchorId="1885885D" wp14:editId="55CD154D">
                <wp:simplePos x="0" y="0"/>
                <wp:positionH relativeFrom="margin">
                  <wp:posOffset>3219450</wp:posOffset>
                </wp:positionH>
                <wp:positionV relativeFrom="paragraph">
                  <wp:posOffset>12700</wp:posOffset>
                </wp:positionV>
                <wp:extent cx="1266825" cy="1114425"/>
                <wp:effectExtent l="0" t="0" r="28575" b="28575"/>
                <wp:wrapNone/>
                <wp:docPr id="240" name="Diagrama de flujo: proceso alternativo 240"/>
                <wp:cNvGraphicFramePr/>
                <a:graphic xmlns:a="http://schemas.openxmlformats.org/drawingml/2006/main">
                  <a:graphicData uri="http://schemas.microsoft.com/office/word/2010/wordprocessingShape">
                    <wps:wsp>
                      <wps:cNvSpPr/>
                      <wps:spPr>
                        <a:xfrm>
                          <a:off x="0" y="0"/>
                          <a:ext cx="1266825" cy="11144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69F88A"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El solicitante no paga, el Sujeto Obligado NO tendrá la obligación de entregar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885D" id="Diagrama de flujo: proceso alternativo 240" o:spid="_x0000_s1065" type="#_x0000_t176" style="position:absolute;left:0;text-align:left;margin-left:253.5pt;margin-top:1pt;width:99.75pt;height:87.75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" fillcolor="#5b9bd5 [3204]" strokecolor="#1f4d78 [1604]" strokeweight="1pt">
                <v:textbox>
                  <w:txbxContent>
                    <w:p w14:paraId="0A69F88A"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El solicitante no paga, el Sujeto Obligado NO tendrá la obligación de entregar la información</w:t>
                      </w:r>
                    </w:p>
                  </w:txbxContent>
                </v:textbox>
                <w10:wrap anchorx="margin"/>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33376" behindDoc="0" locked="0" layoutInCell="1" allowOverlap="1" wp14:anchorId="37B709AF" wp14:editId="03FB48D5">
                <wp:simplePos x="0" y="0"/>
                <wp:positionH relativeFrom="margin">
                  <wp:posOffset>1757045</wp:posOffset>
                </wp:positionH>
                <wp:positionV relativeFrom="paragraph">
                  <wp:posOffset>9525</wp:posOffset>
                </wp:positionV>
                <wp:extent cx="1266825" cy="1114425"/>
                <wp:effectExtent l="0" t="0" r="28575" b="28575"/>
                <wp:wrapNone/>
                <wp:docPr id="241" name="Diagrama de flujo: proceso alternativo 241"/>
                <wp:cNvGraphicFramePr/>
                <a:graphic xmlns:a="http://schemas.openxmlformats.org/drawingml/2006/main">
                  <a:graphicData uri="http://schemas.microsoft.com/office/word/2010/wordprocessingShape">
                    <wps:wsp>
                      <wps:cNvSpPr/>
                      <wps:spPr>
                        <a:xfrm>
                          <a:off x="0" y="0"/>
                          <a:ext cx="1266825" cy="11144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BC2766"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 xml:space="preserve">El solicitante contará con un plazo de </w:t>
                            </w:r>
                            <w:r w:rsidRPr="00B921C1">
                              <w:rPr>
                                <w:rFonts w:ascii="Arial" w:hAnsi="Arial" w:cs="Arial"/>
                                <w:sz w:val="18"/>
                                <w:szCs w:val="18"/>
                                <w:u w:val="single"/>
                              </w:rPr>
                              <w:t>60 días hábiles</w:t>
                            </w:r>
                            <w:r>
                              <w:rPr>
                                <w:rFonts w:ascii="Arial" w:hAnsi="Arial" w:cs="Arial"/>
                                <w:sz w:val="18"/>
                                <w:szCs w:val="18"/>
                              </w:rPr>
                              <w:t xml:space="preserve"> en horario de oficina para recoger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09AF" id="Diagrama de flujo: proceso alternativo 241" o:spid="_x0000_s1066" type="#_x0000_t176" style="position:absolute;left:0;text-align:left;margin-left:138.35pt;margin-top:.75pt;width:99.75pt;height:87.7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" fillcolor="#5b9bd5 [3204]" strokecolor="#1f4d78 [1604]" strokeweight="1pt">
                <v:textbox>
                  <w:txbxContent>
                    <w:p w14:paraId="5EBC2766" w14:textId="77777777" w:rsidR="009872F2" w:rsidRPr="00206514" w:rsidRDefault="009872F2" w:rsidP="00201BE8">
                      <w:pPr>
                        <w:spacing w:after="0" w:line="240" w:lineRule="auto"/>
                        <w:jc w:val="center"/>
                        <w:rPr>
                          <w:rFonts w:ascii="Arial" w:hAnsi="Arial" w:cs="Arial"/>
                          <w:sz w:val="18"/>
                          <w:szCs w:val="18"/>
                        </w:rPr>
                      </w:pPr>
                      <w:r>
                        <w:rPr>
                          <w:rFonts w:ascii="Arial" w:hAnsi="Arial" w:cs="Arial"/>
                          <w:sz w:val="18"/>
                          <w:szCs w:val="18"/>
                        </w:rPr>
                        <w:t xml:space="preserve">El solicitante contará con un plazo de </w:t>
                      </w:r>
                      <w:r w:rsidRPr="00B921C1">
                        <w:rPr>
                          <w:rFonts w:ascii="Arial" w:hAnsi="Arial" w:cs="Arial"/>
                          <w:sz w:val="18"/>
                          <w:szCs w:val="18"/>
                          <w:u w:val="single"/>
                        </w:rPr>
                        <w:t>60 días hábiles</w:t>
                      </w:r>
                      <w:r>
                        <w:rPr>
                          <w:rFonts w:ascii="Arial" w:hAnsi="Arial" w:cs="Arial"/>
                          <w:sz w:val="18"/>
                          <w:szCs w:val="18"/>
                        </w:rPr>
                        <w:t xml:space="preserve"> en horario de oficina para recoger la información</w:t>
                      </w:r>
                    </w:p>
                  </w:txbxContent>
                </v:textbox>
                <w10:wrap anchorx="margin"/>
              </v:shape>
            </w:pict>
          </mc:Fallback>
        </mc:AlternateContent>
      </w:r>
    </w:p>
    <w:p w14:paraId="1E8B9615" w14:textId="77777777" w:rsidR="00201BE8" w:rsidRPr="00C4184F" w:rsidRDefault="00201BE8" w:rsidP="00201BE8">
      <w:pPr>
        <w:pStyle w:val="Sinespaciado"/>
        <w:jc w:val="center"/>
        <w:rPr>
          <w:rFonts w:ascii="Arial" w:hAnsi="Arial" w:cs="Arial"/>
          <w:bCs/>
          <w:sz w:val="24"/>
          <w:szCs w:val="24"/>
          <w:u w:val="single"/>
        </w:rPr>
      </w:pPr>
    </w:p>
    <w:p w14:paraId="6C096BEF" w14:textId="77777777" w:rsidR="00201BE8" w:rsidRPr="00C4184F" w:rsidRDefault="00201BE8" w:rsidP="00201BE8">
      <w:pPr>
        <w:pStyle w:val="Sinespaciado"/>
        <w:jc w:val="center"/>
        <w:rPr>
          <w:rFonts w:ascii="Arial" w:hAnsi="Arial" w:cs="Arial"/>
          <w:bCs/>
          <w:sz w:val="24"/>
          <w:szCs w:val="24"/>
          <w:u w:val="single"/>
        </w:rPr>
      </w:pPr>
    </w:p>
    <w:p w14:paraId="407E9487"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47712" behindDoc="0" locked="0" layoutInCell="1" allowOverlap="1" wp14:anchorId="5A25C714" wp14:editId="765330D7">
                <wp:simplePos x="0" y="0"/>
                <wp:positionH relativeFrom="column">
                  <wp:posOffset>4509770</wp:posOffset>
                </wp:positionH>
                <wp:positionV relativeFrom="paragraph">
                  <wp:posOffset>65404</wp:posOffset>
                </wp:positionV>
                <wp:extent cx="676275" cy="904875"/>
                <wp:effectExtent l="0" t="0" r="66675" b="47625"/>
                <wp:wrapNone/>
                <wp:docPr id="242" name="Conector angular 171"/>
                <wp:cNvGraphicFramePr/>
                <a:graphic xmlns:a="http://schemas.openxmlformats.org/drawingml/2006/main">
                  <a:graphicData uri="http://schemas.microsoft.com/office/word/2010/wordprocessingShape">
                    <wps:wsp>
                      <wps:cNvCnPr/>
                      <wps:spPr>
                        <a:xfrm>
                          <a:off x="0" y="0"/>
                          <a:ext cx="676275" cy="90487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8C860" id="Conector angular 171" o:spid="_x0000_s1026" type="#_x0000_t34" style="position:absolute;margin-left:355.1pt;margin-top:5.15pt;width:53.25pt;height:71.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" adj="21600" strokecolor="#5b9bd5 [3204]" strokeweight=".5pt">
                <v:stroke endarrow="block"/>
              </v:shape>
            </w:pict>
          </mc:Fallback>
        </mc:AlternateContent>
      </w:r>
    </w:p>
    <w:p w14:paraId="5314DDAD" w14:textId="77777777" w:rsidR="00201BE8" w:rsidRPr="00C4184F" w:rsidRDefault="00201BE8" w:rsidP="00201BE8">
      <w:pPr>
        <w:pStyle w:val="Sinespaciado"/>
        <w:jc w:val="center"/>
        <w:rPr>
          <w:rFonts w:ascii="Arial" w:hAnsi="Arial" w:cs="Arial"/>
          <w:bCs/>
          <w:sz w:val="24"/>
          <w:szCs w:val="24"/>
          <w:u w:val="single"/>
        </w:rPr>
      </w:pPr>
    </w:p>
    <w:p w14:paraId="62891F7F" w14:textId="77777777" w:rsidR="00201BE8" w:rsidRPr="00C4184F" w:rsidRDefault="00201BE8" w:rsidP="00201BE8">
      <w:pPr>
        <w:pStyle w:val="Sinespaciado"/>
        <w:jc w:val="center"/>
        <w:rPr>
          <w:rFonts w:ascii="Arial" w:hAnsi="Arial" w:cs="Arial"/>
          <w:bCs/>
          <w:sz w:val="24"/>
          <w:szCs w:val="24"/>
          <w:u w:val="single"/>
        </w:rPr>
      </w:pPr>
    </w:p>
    <w:p w14:paraId="418A2952"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46688" behindDoc="0" locked="0" layoutInCell="1" allowOverlap="1" wp14:anchorId="70859B7E" wp14:editId="50AB267C">
                <wp:simplePos x="0" y="0"/>
                <wp:positionH relativeFrom="column">
                  <wp:posOffset>2519045</wp:posOffset>
                </wp:positionH>
                <wp:positionV relativeFrom="paragraph">
                  <wp:posOffset>73025</wp:posOffset>
                </wp:positionV>
                <wp:extent cx="257175" cy="428625"/>
                <wp:effectExtent l="0" t="0" r="47625" b="47625"/>
                <wp:wrapNone/>
                <wp:docPr id="243" name="Conector recto de flecha 243"/>
                <wp:cNvGraphicFramePr/>
                <a:graphic xmlns:a="http://schemas.openxmlformats.org/drawingml/2006/main">
                  <a:graphicData uri="http://schemas.microsoft.com/office/word/2010/wordprocessingShape">
                    <wps:wsp>
                      <wps:cNvCnPr/>
                      <wps:spPr>
                        <a:xfrm>
                          <a:off x="0" y="0"/>
                          <a:ext cx="25717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F341E" id="Conector recto de flecha 243" o:spid="_x0000_s1026" type="#_x0000_t32" style="position:absolute;margin-left:198.35pt;margin-top:5.75pt;width:20.25pt;height:33.7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" strokecolor="#5b9bd5 [3204]" strokeweight=".5pt">
                <v:stroke endarrow="block" joinstyle="miter"/>
              </v:shape>
            </w:pict>
          </mc:Fallback>
        </mc:AlternateContent>
      </w:r>
    </w:p>
    <w:p w14:paraId="6C6014FD"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51808" behindDoc="0" locked="0" layoutInCell="1" allowOverlap="1" wp14:anchorId="50F04AAC" wp14:editId="2D6D8A58">
                <wp:simplePos x="0" y="0"/>
                <wp:positionH relativeFrom="column">
                  <wp:posOffset>3147695</wp:posOffset>
                </wp:positionH>
                <wp:positionV relativeFrom="paragraph">
                  <wp:posOffset>12065</wp:posOffset>
                </wp:positionV>
                <wp:extent cx="1076325" cy="295275"/>
                <wp:effectExtent l="76200" t="0" r="9525" b="47625"/>
                <wp:wrapNone/>
                <wp:docPr id="244" name="Conector angular 183"/>
                <wp:cNvGraphicFramePr/>
                <a:graphic xmlns:a="http://schemas.openxmlformats.org/drawingml/2006/main">
                  <a:graphicData uri="http://schemas.microsoft.com/office/word/2010/wordprocessingShape">
                    <wps:wsp>
                      <wps:cNvCnPr/>
                      <wps:spPr>
                        <a:xfrm flipH="1">
                          <a:off x="0" y="0"/>
                          <a:ext cx="1076325" cy="295275"/>
                        </a:xfrm>
                        <a:prstGeom prst="bentConnector3">
                          <a:avLst>
                            <a:gd name="adj1" fmla="val 1004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1E5CF5" id="Conector angular 183" o:spid="_x0000_s1026" type="#_x0000_t34" style="position:absolute;margin-left:247.85pt;margin-top:.95pt;width:84.75pt;height:23.25pt;flip:x;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" adj="21696" strokecolor="#5b9bd5 [3204]" strokeweight=".5pt">
                <v:stroke endarrow="block"/>
              </v:shape>
            </w:pict>
          </mc:Fallback>
        </mc:AlternateContent>
      </w:r>
    </w:p>
    <w:p w14:paraId="3D1224D2"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37472" behindDoc="0" locked="0" layoutInCell="1" allowOverlap="1" wp14:anchorId="5E610DFC" wp14:editId="4C626958">
                <wp:simplePos x="0" y="0"/>
                <wp:positionH relativeFrom="column">
                  <wp:posOffset>2499995</wp:posOffset>
                </wp:positionH>
                <wp:positionV relativeFrom="paragraph">
                  <wp:posOffset>160656</wp:posOffset>
                </wp:positionV>
                <wp:extent cx="1190625" cy="285750"/>
                <wp:effectExtent l="0" t="0" r="28575" b="19050"/>
                <wp:wrapNone/>
                <wp:docPr id="245" name="Rectángulo 245"/>
                <wp:cNvGraphicFramePr/>
                <a:graphic xmlns:a="http://schemas.openxmlformats.org/drawingml/2006/main">
                  <a:graphicData uri="http://schemas.microsoft.com/office/word/2010/wordprocessingShape">
                    <wps:wsp>
                      <wps:cNvSpPr/>
                      <wps:spPr>
                        <a:xfrm>
                          <a:off x="0" y="0"/>
                          <a:ext cx="119062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96DDBC" w14:textId="77777777" w:rsidR="009872F2" w:rsidRDefault="009872F2" w:rsidP="00201BE8">
                            <w:pPr>
                              <w:jc w:val="center"/>
                            </w:pPr>
                            <w:r>
                              <w:t xml:space="preserve">Está inconforme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10DFC" id="Rectángulo 245" o:spid="_x0000_s1067" style="position:absolute;left:0;text-align:left;margin-left:196.85pt;margin-top:12.65pt;width:93.75pt;height:2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" fillcolor="#5b9bd5 [3204]" strokecolor="#1f4d78 [1604]" strokeweight="1pt">
                <v:textbox>
                  <w:txbxContent>
                    <w:p w14:paraId="0796DDBC" w14:textId="77777777" w:rsidR="009872F2" w:rsidRDefault="009872F2" w:rsidP="00201BE8">
                      <w:pPr>
                        <w:jc w:val="center"/>
                      </w:pPr>
                      <w:r>
                        <w:t xml:space="preserve">Está inconforme </w:t>
                      </w:r>
                    </w:p>
                  </w:txbxContent>
                </v:textbox>
              </v:rec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42592" behindDoc="0" locked="0" layoutInCell="1" allowOverlap="1" wp14:anchorId="767024EA" wp14:editId="47451DF1">
                <wp:simplePos x="0" y="0"/>
                <wp:positionH relativeFrom="margin">
                  <wp:posOffset>3695700</wp:posOffset>
                </wp:positionH>
                <wp:positionV relativeFrom="paragraph">
                  <wp:posOffset>80010</wp:posOffset>
                </wp:positionV>
                <wp:extent cx="438150" cy="238125"/>
                <wp:effectExtent l="0" t="0" r="0" b="0"/>
                <wp:wrapNone/>
                <wp:docPr id="246" name="Diagrama de flujo: proceso 246"/>
                <wp:cNvGraphicFramePr/>
                <a:graphic xmlns:a="http://schemas.openxmlformats.org/drawingml/2006/main">
                  <a:graphicData uri="http://schemas.microsoft.com/office/word/2010/wordprocessingShape">
                    <wps:wsp>
                      <wps:cNvSpPr/>
                      <wps:spPr>
                        <a:xfrm>
                          <a:off x="0" y="0"/>
                          <a:ext cx="438150" cy="238125"/>
                        </a:xfrm>
                        <a:prstGeom prst="flowChartProcess">
                          <a:avLst/>
                        </a:prstGeom>
                        <a:noFill/>
                        <a:ln w="12700" cap="flat" cmpd="sng" algn="ctr">
                          <a:noFill/>
                          <a:prstDash val="solid"/>
                          <a:miter lim="800000"/>
                        </a:ln>
                        <a:effectLst/>
                      </wps:spPr>
                      <wps:txbx>
                        <w:txbxContent>
                          <w:p w14:paraId="43808830" w14:textId="77777777" w:rsidR="009872F2" w:rsidRPr="001B5864" w:rsidRDefault="009872F2" w:rsidP="00201BE8">
                            <w:pPr>
                              <w:spacing w:after="0" w:line="240" w:lineRule="auto"/>
                              <w:jc w:val="center"/>
                              <w:rPr>
                                <w:rFonts w:ascii="Arial" w:hAnsi="Arial" w:cs="Arial"/>
                                <w:b/>
                                <w:color w:val="000000" w:themeColor="text1"/>
                              </w:rPr>
                            </w:pPr>
                            <w:r>
                              <w:rPr>
                                <w:rFonts w:ascii="Arial" w:hAnsi="Arial" w:cs="Arial"/>
                                <w:b/>
                                <w:color w:val="000000" w:themeColor="text1"/>
                              </w:rPr>
                              <w:t>NO</w:t>
                            </w:r>
                          </w:p>
                          <w:p w14:paraId="34F57886" w14:textId="77777777" w:rsidR="009872F2" w:rsidRPr="00206514"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24EA" id="Diagrama de flujo: proceso 246" o:spid="_x0000_s1068" type="#_x0000_t109" style="position:absolute;left:0;text-align:left;margin-left:291pt;margin-top:6.3pt;width:34.5pt;height:18.7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" filled="f" stroked="f" strokeweight="1pt">
                <v:textbox>
                  <w:txbxContent>
                    <w:p w14:paraId="43808830" w14:textId="77777777" w:rsidR="009872F2" w:rsidRPr="001B5864" w:rsidRDefault="009872F2" w:rsidP="00201BE8">
                      <w:pPr>
                        <w:spacing w:after="0" w:line="240" w:lineRule="auto"/>
                        <w:jc w:val="center"/>
                        <w:rPr>
                          <w:rFonts w:ascii="Arial" w:hAnsi="Arial" w:cs="Arial"/>
                          <w:b/>
                          <w:color w:val="000000" w:themeColor="text1"/>
                        </w:rPr>
                      </w:pPr>
                      <w:r>
                        <w:rPr>
                          <w:rFonts w:ascii="Arial" w:hAnsi="Arial" w:cs="Arial"/>
                          <w:b/>
                          <w:color w:val="000000" w:themeColor="text1"/>
                        </w:rPr>
                        <w:t>NO</w:t>
                      </w:r>
                    </w:p>
                    <w:p w14:paraId="34F57886" w14:textId="77777777" w:rsidR="009872F2" w:rsidRPr="00206514" w:rsidRDefault="009872F2" w:rsidP="00201BE8">
                      <w:pPr>
                        <w:jc w:val="center"/>
                      </w:pPr>
                    </w:p>
                  </w:txbxContent>
                </v:textbox>
                <w10:wrap anchorx="margin"/>
              </v:shap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38496" behindDoc="0" locked="0" layoutInCell="1" allowOverlap="1" wp14:anchorId="419A86FC" wp14:editId="6039429E">
                <wp:simplePos x="0" y="0"/>
                <wp:positionH relativeFrom="margin">
                  <wp:align>right</wp:align>
                </wp:positionH>
                <wp:positionV relativeFrom="paragraph">
                  <wp:posOffset>109220</wp:posOffset>
                </wp:positionV>
                <wp:extent cx="1762125" cy="371475"/>
                <wp:effectExtent l="0" t="0" r="28575" b="28575"/>
                <wp:wrapNone/>
                <wp:docPr id="247" name="Diagrama de flujo: terminador 247"/>
                <wp:cNvGraphicFramePr/>
                <a:graphic xmlns:a="http://schemas.openxmlformats.org/drawingml/2006/main">
                  <a:graphicData uri="http://schemas.microsoft.com/office/word/2010/wordprocessingShape">
                    <wps:wsp>
                      <wps:cNvSpPr/>
                      <wps:spPr>
                        <a:xfrm>
                          <a:off x="0" y="0"/>
                          <a:ext cx="1762125" cy="37147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E16EF8" w14:textId="77777777" w:rsidR="009872F2" w:rsidRDefault="009872F2" w:rsidP="00201BE8">
                            <w:pPr>
                              <w:jc w:val="center"/>
                            </w:pPr>
                            <w:r>
                              <w:t>FIN de procedimiento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9A86FC" id="Diagrama de flujo: terminador 247" o:spid="_x0000_s1069" type="#_x0000_t116" style="position:absolute;left:0;text-align:left;margin-left:87.55pt;margin-top:8.6pt;width:138.75pt;height:29.25pt;z-index:2521384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" fillcolor="#5b9bd5 [3204]" strokecolor="#1f4d78 [1604]" strokeweight="1pt">
                <v:textbox>
                  <w:txbxContent>
                    <w:p w14:paraId="2CE16EF8" w14:textId="77777777" w:rsidR="009872F2" w:rsidRDefault="009872F2" w:rsidP="00201BE8">
                      <w:pPr>
                        <w:jc w:val="center"/>
                      </w:pPr>
                      <w:r>
                        <w:t>FIN de procedimiento</w:t>
                      </w:r>
                    </w:p>
                  </w:txbxContent>
                </v:textbox>
                <w10:wrap anchorx="margin"/>
              </v:shape>
            </w:pict>
          </mc:Fallback>
        </mc:AlternateContent>
      </w:r>
    </w:p>
    <w:p w14:paraId="7C1B7051"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43616" behindDoc="0" locked="0" layoutInCell="1" allowOverlap="1" wp14:anchorId="0FBD95C5" wp14:editId="77276F65">
                <wp:simplePos x="0" y="0"/>
                <wp:positionH relativeFrom="column">
                  <wp:posOffset>3719195</wp:posOffset>
                </wp:positionH>
                <wp:positionV relativeFrom="paragraph">
                  <wp:posOffset>52070</wp:posOffset>
                </wp:positionV>
                <wp:extent cx="428625" cy="161925"/>
                <wp:effectExtent l="0" t="19050" r="47625" b="47625"/>
                <wp:wrapNone/>
                <wp:docPr id="248" name="Flecha derecha 166"/>
                <wp:cNvGraphicFramePr/>
                <a:graphic xmlns:a="http://schemas.openxmlformats.org/drawingml/2006/main">
                  <a:graphicData uri="http://schemas.microsoft.com/office/word/2010/wordprocessingShape">
                    <wps:wsp>
                      <wps:cNvSpPr/>
                      <wps:spPr>
                        <a:xfrm>
                          <a:off x="0" y="0"/>
                          <a:ext cx="4286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BDC6" id="Flecha derecha 166" o:spid="_x0000_s1026" type="#_x0000_t13" style="position:absolute;margin-left:292.85pt;margin-top:4.1pt;width:33.75pt;height:12.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" adj="17520" fillcolor="#5b9bd5 [3204]" strokecolor="#1f4d78 [1604]" strokeweight="1pt"/>
            </w:pict>
          </mc:Fallback>
        </mc:AlternateContent>
      </w:r>
    </w:p>
    <w:p w14:paraId="43B0C012"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44640" behindDoc="0" locked="0" layoutInCell="1" allowOverlap="1" wp14:anchorId="3EE964CF" wp14:editId="1ACD416D">
                <wp:simplePos x="0" y="0"/>
                <wp:positionH relativeFrom="column">
                  <wp:posOffset>2928620</wp:posOffset>
                </wp:positionH>
                <wp:positionV relativeFrom="paragraph">
                  <wp:posOffset>124460</wp:posOffset>
                </wp:positionV>
                <wp:extent cx="228600" cy="228600"/>
                <wp:effectExtent l="19050" t="0" r="19050" b="38100"/>
                <wp:wrapNone/>
                <wp:docPr id="249" name="Flecha abajo 167"/>
                <wp:cNvGraphicFramePr/>
                <a:graphic xmlns:a="http://schemas.openxmlformats.org/drawingml/2006/main">
                  <a:graphicData uri="http://schemas.microsoft.com/office/word/2010/wordprocessingShape">
                    <wps:wsp>
                      <wps:cNvSpPr/>
                      <wps:spPr>
                        <a:xfrm>
                          <a:off x="0" y="0"/>
                          <a:ext cx="22860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A6E7" id="Flecha abajo 167" o:spid="_x0000_s1026" type="#_x0000_t67" style="position:absolute;margin-left:230.6pt;margin-top:9.8pt;width:18pt;height:1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" adj="10800" fillcolor="#5b9bd5 [3204]" strokecolor="#1f4d78 [1604]" strokeweight="1p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141568" behindDoc="0" locked="0" layoutInCell="1" allowOverlap="1" wp14:anchorId="4F53BF79" wp14:editId="5AE56CBB">
                <wp:simplePos x="0" y="0"/>
                <wp:positionH relativeFrom="margin">
                  <wp:posOffset>2633345</wp:posOffset>
                </wp:positionH>
                <wp:positionV relativeFrom="paragraph">
                  <wp:posOffset>114935</wp:posOffset>
                </wp:positionV>
                <wp:extent cx="438150" cy="238125"/>
                <wp:effectExtent l="0" t="0" r="0" b="0"/>
                <wp:wrapNone/>
                <wp:docPr id="250" name="Diagrama de flujo: proceso 250"/>
                <wp:cNvGraphicFramePr/>
                <a:graphic xmlns:a="http://schemas.openxmlformats.org/drawingml/2006/main">
                  <a:graphicData uri="http://schemas.microsoft.com/office/word/2010/wordprocessingShape">
                    <wps:wsp>
                      <wps:cNvSpPr/>
                      <wps:spPr>
                        <a:xfrm>
                          <a:off x="0" y="0"/>
                          <a:ext cx="438150" cy="238125"/>
                        </a:xfrm>
                        <a:prstGeom prst="flowChartProcess">
                          <a:avLst/>
                        </a:prstGeom>
                        <a:noFill/>
                        <a:ln w="12700" cap="flat" cmpd="sng" algn="ctr">
                          <a:noFill/>
                          <a:prstDash val="solid"/>
                          <a:miter lim="800000"/>
                        </a:ln>
                        <a:effectLst/>
                      </wps:spPr>
                      <wps:txbx>
                        <w:txbxContent>
                          <w:p w14:paraId="2273E07F" w14:textId="77777777" w:rsidR="009872F2" w:rsidRPr="001B5864" w:rsidRDefault="009872F2" w:rsidP="00201BE8">
                            <w:pPr>
                              <w:spacing w:after="0" w:line="240" w:lineRule="auto"/>
                              <w:jc w:val="center"/>
                              <w:rPr>
                                <w:rFonts w:ascii="Arial" w:hAnsi="Arial" w:cs="Arial"/>
                                <w:b/>
                                <w:color w:val="000000" w:themeColor="text1"/>
                              </w:rPr>
                            </w:pPr>
                            <w:r w:rsidRPr="001B5864">
                              <w:rPr>
                                <w:rFonts w:ascii="Arial" w:hAnsi="Arial" w:cs="Arial"/>
                                <w:b/>
                                <w:color w:val="000000" w:themeColor="text1"/>
                              </w:rPr>
                              <w:t>SI</w:t>
                            </w:r>
                          </w:p>
                          <w:p w14:paraId="52781D2F" w14:textId="77777777" w:rsidR="009872F2" w:rsidRPr="00206514" w:rsidRDefault="009872F2" w:rsidP="0020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BF79" id="Diagrama de flujo: proceso 250" o:spid="_x0000_s1070" type="#_x0000_t109" style="position:absolute;left:0;text-align:left;margin-left:207.35pt;margin-top:9.05pt;width:34.5pt;height:18.7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" filled="f" stroked="f" strokeweight="1pt">
                <v:textbox>
                  <w:txbxContent>
                    <w:p w14:paraId="2273E07F" w14:textId="77777777" w:rsidR="009872F2" w:rsidRPr="001B5864" w:rsidRDefault="009872F2" w:rsidP="00201BE8">
                      <w:pPr>
                        <w:spacing w:after="0" w:line="240" w:lineRule="auto"/>
                        <w:jc w:val="center"/>
                        <w:rPr>
                          <w:rFonts w:ascii="Arial" w:hAnsi="Arial" w:cs="Arial"/>
                          <w:b/>
                          <w:color w:val="000000" w:themeColor="text1"/>
                        </w:rPr>
                      </w:pPr>
                      <w:r w:rsidRPr="001B5864">
                        <w:rPr>
                          <w:rFonts w:ascii="Arial" w:hAnsi="Arial" w:cs="Arial"/>
                          <w:b/>
                          <w:color w:val="000000" w:themeColor="text1"/>
                        </w:rPr>
                        <w:t>SI</w:t>
                      </w:r>
                    </w:p>
                    <w:p w14:paraId="52781D2F" w14:textId="77777777" w:rsidR="009872F2" w:rsidRPr="00206514" w:rsidRDefault="009872F2" w:rsidP="00201BE8">
                      <w:pPr>
                        <w:jc w:val="center"/>
                      </w:pPr>
                    </w:p>
                  </w:txbxContent>
                </v:textbox>
                <w10:wrap anchorx="margin"/>
              </v:shape>
            </w:pict>
          </mc:Fallback>
        </mc:AlternateContent>
      </w:r>
    </w:p>
    <w:p w14:paraId="6EC55B10" w14:textId="77777777" w:rsidR="00201BE8" w:rsidRPr="00C4184F" w:rsidRDefault="00201BE8" w:rsidP="00201BE8">
      <w:pPr>
        <w:pStyle w:val="Sinespaciado"/>
        <w:jc w:val="center"/>
        <w:rPr>
          <w:rFonts w:ascii="Arial" w:hAnsi="Arial" w:cs="Arial"/>
          <w:bCs/>
          <w:sz w:val="24"/>
          <w:szCs w:val="24"/>
          <w:u w:val="single"/>
        </w:rPr>
      </w:pPr>
    </w:p>
    <w:p w14:paraId="24435D90" w14:textId="77777777" w:rsidR="00201BE8" w:rsidRPr="00C4184F" w:rsidRDefault="00201BE8" w:rsidP="00201BE8">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139520" behindDoc="0" locked="0" layoutInCell="1" allowOverlap="1" wp14:anchorId="2E8931BA" wp14:editId="604586B5">
                <wp:simplePos x="0" y="0"/>
                <wp:positionH relativeFrom="margin">
                  <wp:posOffset>1938020</wp:posOffset>
                </wp:positionH>
                <wp:positionV relativeFrom="paragraph">
                  <wp:posOffset>12065</wp:posOffset>
                </wp:positionV>
                <wp:extent cx="2219325" cy="781050"/>
                <wp:effectExtent l="0" t="0" r="28575" b="19050"/>
                <wp:wrapNone/>
                <wp:docPr id="251" name="Rectángulo 251"/>
                <wp:cNvGraphicFramePr/>
                <a:graphic xmlns:a="http://schemas.openxmlformats.org/drawingml/2006/main">
                  <a:graphicData uri="http://schemas.microsoft.com/office/word/2010/wordprocessingShape">
                    <wps:wsp>
                      <wps:cNvSpPr/>
                      <wps:spPr>
                        <a:xfrm>
                          <a:off x="0" y="0"/>
                          <a:ext cx="2219325"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6ED3D8" w14:textId="77777777" w:rsidR="009872F2" w:rsidRDefault="009872F2" w:rsidP="00201BE8">
                            <w:pPr>
                              <w:spacing w:after="0"/>
                              <w:jc w:val="center"/>
                            </w:pPr>
                            <w:r>
                              <w:t>Procede</w:t>
                            </w:r>
                          </w:p>
                          <w:p w14:paraId="2BC201ED" w14:textId="77777777" w:rsidR="009872F2" w:rsidRDefault="009872F2" w:rsidP="00201BE8">
                            <w:pPr>
                              <w:spacing w:after="0" w:line="240" w:lineRule="auto"/>
                              <w:jc w:val="center"/>
                            </w:pPr>
                            <w:r>
                              <w:t>Recurso de Revisión</w:t>
                            </w:r>
                          </w:p>
                          <w:p w14:paraId="4CD0AFB2" w14:textId="77777777" w:rsidR="009872F2" w:rsidRDefault="009872F2" w:rsidP="00201BE8">
                            <w:pPr>
                              <w:spacing w:after="0" w:line="240" w:lineRule="auto"/>
                              <w:jc w:val="center"/>
                            </w:pPr>
                            <w:r>
                              <w:t>Solicitante cuenta con 15 días hábiles para interponerlo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931BA" id="Rectángulo 251" o:spid="_x0000_s1071" style="position:absolute;left:0;text-align:left;margin-left:152.6pt;margin-top:.95pt;width:174.75pt;height:61.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" fillcolor="#5b9bd5 [3204]" strokecolor="#1f4d78 [1604]" strokeweight="1pt">
                <v:textbox>
                  <w:txbxContent>
                    <w:p w14:paraId="796ED3D8" w14:textId="77777777" w:rsidR="009872F2" w:rsidRDefault="009872F2" w:rsidP="00201BE8">
                      <w:pPr>
                        <w:spacing w:after="0"/>
                        <w:jc w:val="center"/>
                      </w:pPr>
                      <w:r>
                        <w:t>Procede</w:t>
                      </w:r>
                    </w:p>
                    <w:p w14:paraId="2BC201ED" w14:textId="77777777" w:rsidR="009872F2" w:rsidRDefault="009872F2" w:rsidP="00201BE8">
                      <w:pPr>
                        <w:spacing w:after="0" w:line="240" w:lineRule="auto"/>
                        <w:jc w:val="center"/>
                      </w:pPr>
                      <w:r>
                        <w:t>Recurso de Revisión</w:t>
                      </w:r>
                    </w:p>
                    <w:p w14:paraId="4CD0AFB2" w14:textId="77777777" w:rsidR="009872F2" w:rsidRDefault="009872F2" w:rsidP="00201BE8">
                      <w:pPr>
                        <w:spacing w:after="0" w:line="240" w:lineRule="auto"/>
                        <w:jc w:val="center"/>
                      </w:pPr>
                      <w:r>
                        <w:t>Solicitante cuenta con 15 días hábiles para interponerlo</w:t>
                      </w:r>
                    </w:p>
                  </w:txbxContent>
                </v:textbox>
                <w10:wrap anchorx="margin"/>
              </v:rect>
            </w:pict>
          </mc:Fallback>
        </mc:AlternateContent>
      </w:r>
    </w:p>
    <w:p w14:paraId="476934C1" w14:textId="77777777" w:rsidR="00201BE8" w:rsidRPr="00C4184F" w:rsidRDefault="00201BE8" w:rsidP="00201BE8">
      <w:pPr>
        <w:pStyle w:val="Sinespaciado"/>
        <w:jc w:val="center"/>
        <w:rPr>
          <w:rFonts w:ascii="Arial" w:hAnsi="Arial" w:cs="Arial"/>
          <w:bCs/>
          <w:sz w:val="24"/>
          <w:szCs w:val="24"/>
          <w:u w:val="single"/>
        </w:rPr>
      </w:pPr>
    </w:p>
    <w:p w14:paraId="2A19A8FB" w14:textId="77777777" w:rsidR="00201BE8" w:rsidRPr="00C4184F" w:rsidRDefault="00201BE8" w:rsidP="00201BE8">
      <w:pPr>
        <w:pStyle w:val="Sinespaciado"/>
        <w:jc w:val="center"/>
        <w:rPr>
          <w:rFonts w:ascii="Arial" w:hAnsi="Arial" w:cs="Arial"/>
          <w:bCs/>
          <w:sz w:val="24"/>
          <w:szCs w:val="24"/>
          <w:u w:val="single"/>
        </w:rPr>
      </w:pPr>
    </w:p>
    <w:p w14:paraId="357468FF" w14:textId="77777777" w:rsidR="00201BE8" w:rsidRPr="00C4184F" w:rsidRDefault="00201BE8" w:rsidP="00201BE8">
      <w:pPr>
        <w:pStyle w:val="Sinespaciado"/>
        <w:jc w:val="center"/>
        <w:rPr>
          <w:rFonts w:ascii="Arial" w:hAnsi="Arial" w:cs="Arial"/>
          <w:bCs/>
          <w:sz w:val="24"/>
          <w:szCs w:val="24"/>
          <w:u w:val="single"/>
        </w:rPr>
      </w:pPr>
    </w:p>
    <w:p w14:paraId="4DECC0DF" w14:textId="77777777" w:rsidR="00201BE8" w:rsidRPr="00C4184F" w:rsidRDefault="00201BE8" w:rsidP="00201BE8">
      <w:pPr>
        <w:pStyle w:val="Sinespaciado"/>
        <w:numPr>
          <w:ilvl w:val="0"/>
          <w:numId w:val="26"/>
        </w:numPr>
        <w:jc w:val="center"/>
        <w:rPr>
          <w:rFonts w:ascii="Arial" w:hAnsi="Arial" w:cs="Arial"/>
          <w:bCs/>
          <w:sz w:val="24"/>
          <w:szCs w:val="24"/>
          <w:u w:val="single"/>
        </w:rPr>
      </w:pPr>
      <w:r w:rsidRPr="00C4184F">
        <w:rPr>
          <w:rFonts w:ascii="Arial" w:hAnsi="Arial" w:cs="Arial"/>
          <w:bCs/>
          <w:sz w:val="24"/>
          <w:szCs w:val="24"/>
          <w:u w:val="single"/>
        </w:rPr>
        <w:t xml:space="preserve">Descripción del Procedimiento de Solicitud de Acceso a la Información Pública </w:t>
      </w:r>
    </w:p>
    <w:p w14:paraId="0EB01ABC" w14:textId="77777777" w:rsidR="00201BE8" w:rsidRPr="00C4184F" w:rsidRDefault="00201BE8" w:rsidP="00201BE8">
      <w:pPr>
        <w:pStyle w:val="Sinespaciado"/>
        <w:jc w:val="both"/>
        <w:rPr>
          <w:rFonts w:ascii="Arial" w:hAnsi="Arial" w:cs="Arial"/>
          <w:bCs/>
          <w:sz w:val="24"/>
          <w:szCs w:val="24"/>
          <w:u w:val="single"/>
        </w:rPr>
      </w:pPr>
    </w:p>
    <w:p w14:paraId="14FE4B1B" w14:textId="77777777" w:rsidR="00201BE8" w:rsidRPr="00C4184F" w:rsidRDefault="00201BE8" w:rsidP="00201BE8">
      <w:pPr>
        <w:pStyle w:val="Sinespaciado"/>
        <w:jc w:val="both"/>
        <w:rPr>
          <w:rFonts w:ascii="Arial" w:hAnsi="Arial" w:cs="Arial"/>
          <w:bCs/>
          <w:sz w:val="24"/>
          <w:szCs w:val="24"/>
        </w:rPr>
      </w:pPr>
      <w:r w:rsidRPr="00C4184F">
        <w:rPr>
          <w:rFonts w:ascii="Arial" w:hAnsi="Arial" w:cs="Arial"/>
          <w:bCs/>
          <w:sz w:val="24"/>
          <w:szCs w:val="24"/>
        </w:rPr>
        <w:t xml:space="preserve">De acuerdo a lo previsto por el Título Séptimo de la Ley de Transparencia y Acceso a la Información Pública del Estado de Puebla, el procedimiento de acceso a la información es el siguiente: </w:t>
      </w:r>
    </w:p>
    <w:p w14:paraId="7A94161C" w14:textId="77777777" w:rsidR="00201BE8" w:rsidRPr="00C4184F" w:rsidRDefault="00201BE8" w:rsidP="00201BE8">
      <w:pPr>
        <w:pStyle w:val="Sinespaciado"/>
        <w:numPr>
          <w:ilvl w:val="0"/>
          <w:numId w:val="2"/>
        </w:numPr>
        <w:jc w:val="both"/>
        <w:rPr>
          <w:rFonts w:ascii="Arial" w:hAnsi="Arial" w:cs="Arial"/>
          <w:bCs/>
          <w:sz w:val="24"/>
          <w:szCs w:val="24"/>
        </w:rPr>
      </w:pPr>
      <w:r w:rsidRPr="00C4184F">
        <w:rPr>
          <w:rFonts w:ascii="Arial" w:hAnsi="Arial" w:cs="Arial"/>
          <w:bCs/>
          <w:sz w:val="24"/>
          <w:szCs w:val="24"/>
        </w:rPr>
        <w:t>Las personas ejercerán su derecho de acceso a la información ante la Unidad Administrativa de Acceso a la información del Sujeto Obligado, la que deberá gestionar las solicitudes respectivas ante las oficinas o unidades administrativas responsables de la información solicitada, dentro de los tr</w:t>
      </w:r>
      <w:r w:rsidRPr="00C4184F">
        <w:rPr>
          <w:rFonts w:ascii="Arial" w:hAnsi="Arial" w:cs="Arial"/>
          <w:bCs/>
          <w:sz w:val="24"/>
          <w:szCs w:val="24"/>
          <w:u w:val="single"/>
        </w:rPr>
        <w:t>es días hábiles siguientes</w:t>
      </w:r>
      <w:r w:rsidRPr="00C4184F">
        <w:rPr>
          <w:rFonts w:ascii="Arial" w:hAnsi="Arial" w:cs="Arial"/>
          <w:bCs/>
          <w:sz w:val="24"/>
          <w:szCs w:val="24"/>
        </w:rPr>
        <w:t xml:space="preserve">, y procurar que éstas se atiendan directamente o por su conducto, dentro del plazo previsto en el artículo 150 de la Ley estatal.  </w:t>
      </w:r>
    </w:p>
    <w:p w14:paraId="1E211F11"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Para presentar una solicitud no se podrán exigir mayores requisitos que los siguientes:</w:t>
      </w:r>
    </w:p>
    <w:p w14:paraId="77B1A26B" w14:textId="77777777" w:rsidR="00201BE8" w:rsidRPr="00C4184F" w:rsidRDefault="00201BE8" w:rsidP="00201BE8">
      <w:pPr>
        <w:autoSpaceDE w:val="0"/>
        <w:autoSpaceDN w:val="0"/>
        <w:adjustRightInd w:val="0"/>
        <w:spacing w:after="0" w:line="240" w:lineRule="auto"/>
        <w:ind w:left="720"/>
        <w:jc w:val="both"/>
        <w:rPr>
          <w:rFonts w:ascii="Arial" w:hAnsi="Arial" w:cs="Arial"/>
          <w:bCs/>
          <w:sz w:val="24"/>
          <w:szCs w:val="24"/>
        </w:rPr>
      </w:pPr>
      <w:r w:rsidRPr="00C4184F">
        <w:rPr>
          <w:rFonts w:ascii="Arial" w:hAnsi="Arial" w:cs="Arial"/>
          <w:bCs/>
          <w:sz w:val="24"/>
          <w:szCs w:val="24"/>
        </w:rPr>
        <w:t>I. Nombre del solicitante;</w:t>
      </w:r>
    </w:p>
    <w:p w14:paraId="74B0DB81" w14:textId="77777777" w:rsidR="00201BE8" w:rsidRPr="00C4184F" w:rsidRDefault="00201BE8" w:rsidP="00201BE8">
      <w:pPr>
        <w:autoSpaceDE w:val="0"/>
        <w:autoSpaceDN w:val="0"/>
        <w:adjustRightInd w:val="0"/>
        <w:spacing w:after="0" w:line="240" w:lineRule="auto"/>
        <w:ind w:left="720"/>
        <w:jc w:val="both"/>
        <w:rPr>
          <w:rFonts w:ascii="Arial" w:hAnsi="Arial" w:cs="Arial"/>
          <w:bCs/>
          <w:sz w:val="24"/>
          <w:szCs w:val="24"/>
        </w:rPr>
      </w:pPr>
      <w:r w:rsidRPr="00C4184F">
        <w:rPr>
          <w:rFonts w:ascii="Arial" w:hAnsi="Arial" w:cs="Arial"/>
          <w:bCs/>
          <w:sz w:val="24"/>
          <w:szCs w:val="24"/>
        </w:rPr>
        <w:t>II. Domicilio o medio señalado para recibir la información o notificaciones;</w:t>
      </w:r>
    </w:p>
    <w:p w14:paraId="3FE1CEC9" w14:textId="77777777" w:rsidR="00201BE8" w:rsidRPr="00C4184F" w:rsidRDefault="00201BE8" w:rsidP="00201BE8">
      <w:pPr>
        <w:autoSpaceDE w:val="0"/>
        <w:autoSpaceDN w:val="0"/>
        <w:adjustRightInd w:val="0"/>
        <w:spacing w:after="0" w:line="240" w:lineRule="auto"/>
        <w:ind w:left="720"/>
        <w:jc w:val="both"/>
        <w:rPr>
          <w:rFonts w:ascii="Arial" w:hAnsi="Arial" w:cs="Arial"/>
          <w:bCs/>
          <w:sz w:val="24"/>
          <w:szCs w:val="24"/>
        </w:rPr>
      </w:pPr>
      <w:r w:rsidRPr="00C4184F">
        <w:rPr>
          <w:rFonts w:ascii="Arial" w:hAnsi="Arial" w:cs="Arial"/>
          <w:bCs/>
          <w:sz w:val="24"/>
          <w:szCs w:val="24"/>
        </w:rPr>
        <w:t>III. La descripción de los documentos o la información solicitada;</w:t>
      </w:r>
    </w:p>
    <w:p w14:paraId="54C6D6A6" w14:textId="77777777" w:rsidR="00201BE8" w:rsidRPr="00C4184F" w:rsidRDefault="00201BE8" w:rsidP="00201BE8">
      <w:pPr>
        <w:autoSpaceDE w:val="0"/>
        <w:autoSpaceDN w:val="0"/>
        <w:adjustRightInd w:val="0"/>
        <w:spacing w:after="0" w:line="240" w:lineRule="auto"/>
        <w:ind w:left="720"/>
        <w:jc w:val="both"/>
        <w:rPr>
          <w:rFonts w:ascii="Arial" w:hAnsi="Arial" w:cs="Arial"/>
          <w:bCs/>
          <w:sz w:val="24"/>
          <w:szCs w:val="24"/>
        </w:rPr>
      </w:pPr>
      <w:r w:rsidRPr="00C4184F">
        <w:rPr>
          <w:rFonts w:ascii="Arial" w:hAnsi="Arial" w:cs="Arial"/>
          <w:bCs/>
          <w:sz w:val="24"/>
          <w:szCs w:val="24"/>
        </w:rPr>
        <w:t>IV. Cualquier otro dato que facilite su búsqueda y eventual localización; y</w:t>
      </w:r>
    </w:p>
    <w:p w14:paraId="6B259224" w14:textId="77777777" w:rsidR="00201BE8" w:rsidRPr="00C4184F" w:rsidRDefault="00201BE8" w:rsidP="00201BE8">
      <w:pPr>
        <w:autoSpaceDE w:val="0"/>
        <w:autoSpaceDN w:val="0"/>
        <w:adjustRightInd w:val="0"/>
        <w:spacing w:after="0" w:line="240" w:lineRule="auto"/>
        <w:ind w:left="720"/>
        <w:jc w:val="both"/>
        <w:rPr>
          <w:rFonts w:ascii="Arial" w:hAnsi="Arial" w:cs="Arial"/>
          <w:bCs/>
          <w:sz w:val="24"/>
          <w:szCs w:val="24"/>
        </w:rPr>
      </w:pPr>
      <w:r w:rsidRPr="00C4184F">
        <w:rPr>
          <w:rFonts w:ascii="Arial" w:hAnsi="Arial" w:cs="Arial"/>
          <w:bCs/>
          <w:sz w:val="24"/>
          <w:szCs w:val="24"/>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1B64683D" w14:textId="77777777" w:rsidR="00201BE8" w:rsidRPr="00C4184F" w:rsidRDefault="00201BE8" w:rsidP="00201BE8">
      <w:pPr>
        <w:autoSpaceDE w:val="0"/>
        <w:autoSpaceDN w:val="0"/>
        <w:adjustRightInd w:val="0"/>
        <w:spacing w:after="0" w:line="240" w:lineRule="auto"/>
        <w:ind w:left="720"/>
        <w:jc w:val="both"/>
        <w:rPr>
          <w:rFonts w:ascii="Arial" w:hAnsi="Arial" w:cs="Arial"/>
          <w:bCs/>
          <w:sz w:val="24"/>
          <w:szCs w:val="24"/>
        </w:rPr>
      </w:pPr>
      <w:r w:rsidRPr="00C4184F">
        <w:rPr>
          <w:rFonts w:ascii="Arial" w:hAnsi="Arial" w:cs="Arial"/>
          <w:bCs/>
          <w:sz w:val="24"/>
          <w:szCs w:val="24"/>
        </w:rPr>
        <w:t>En su caso, el solicitante señalará el formato accesible o la lengua indígena en la que se requiera la información de acuerdo a lo señalado en la presente Ley.</w:t>
      </w:r>
    </w:p>
    <w:p w14:paraId="75FFBB0F" w14:textId="77777777" w:rsidR="00201BE8" w:rsidRPr="00C4184F" w:rsidRDefault="00201BE8" w:rsidP="00201BE8">
      <w:pPr>
        <w:autoSpaceDE w:val="0"/>
        <w:autoSpaceDN w:val="0"/>
        <w:adjustRightInd w:val="0"/>
        <w:spacing w:after="0" w:line="240" w:lineRule="auto"/>
        <w:ind w:left="720"/>
        <w:jc w:val="both"/>
        <w:rPr>
          <w:rFonts w:ascii="Arial" w:hAnsi="Arial" w:cs="Arial"/>
          <w:bCs/>
          <w:sz w:val="24"/>
          <w:szCs w:val="24"/>
        </w:rPr>
      </w:pPr>
      <w:r w:rsidRPr="00C4184F">
        <w:rPr>
          <w:rFonts w:ascii="Arial" w:hAnsi="Arial" w:cs="Arial"/>
          <w:bCs/>
          <w:sz w:val="24"/>
          <w:szCs w:val="24"/>
        </w:rPr>
        <w:t>La información de las fracciones I y IV será proporcionada por el solicitante de</w:t>
      </w:r>
    </w:p>
    <w:p w14:paraId="6EB8128D" w14:textId="77777777" w:rsidR="00201BE8" w:rsidRPr="00C4184F" w:rsidRDefault="00201BE8" w:rsidP="00201BE8">
      <w:pPr>
        <w:autoSpaceDE w:val="0"/>
        <w:autoSpaceDN w:val="0"/>
        <w:adjustRightInd w:val="0"/>
        <w:spacing w:after="0" w:line="240" w:lineRule="auto"/>
        <w:ind w:left="720"/>
        <w:jc w:val="both"/>
        <w:rPr>
          <w:rFonts w:ascii="Arial" w:hAnsi="Arial" w:cs="Arial"/>
          <w:bCs/>
          <w:sz w:val="24"/>
          <w:szCs w:val="24"/>
        </w:rPr>
      </w:pPr>
      <w:r w:rsidRPr="00C4184F">
        <w:rPr>
          <w:rFonts w:ascii="Arial" w:hAnsi="Arial" w:cs="Arial"/>
          <w:bCs/>
          <w:sz w:val="24"/>
          <w:szCs w:val="24"/>
        </w:rPr>
        <w:t>manera opcional y, en ningún caso, podrá ser un requisito indispensable para la</w:t>
      </w:r>
    </w:p>
    <w:p w14:paraId="26AC9ED7" w14:textId="77777777" w:rsidR="00201BE8" w:rsidRPr="00C4184F" w:rsidRDefault="00201BE8" w:rsidP="00201BE8">
      <w:pPr>
        <w:autoSpaceDE w:val="0"/>
        <w:autoSpaceDN w:val="0"/>
        <w:adjustRightInd w:val="0"/>
        <w:spacing w:after="0" w:line="240" w:lineRule="auto"/>
        <w:ind w:left="720"/>
        <w:jc w:val="both"/>
        <w:rPr>
          <w:rFonts w:ascii="Arial" w:hAnsi="Arial" w:cs="Arial"/>
          <w:bCs/>
          <w:sz w:val="24"/>
          <w:szCs w:val="24"/>
        </w:rPr>
      </w:pPr>
      <w:r w:rsidRPr="00C4184F">
        <w:rPr>
          <w:rFonts w:ascii="Arial" w:hAnsi="Arial" w:cs="Arial"/>
          <w:bCs/>
          <w:sz w:val="24"/>
          <w:szCs w:val="24"/>
        </w:rPr>
        <w:t>procedencia de la solicitud.</w:t>
      </w:r>
    </w:p>
    <w:p w14:paraId="47565C12"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Dicha solicitud podrá presentarse por escrito material; por medio electrónico determinado para ese fin; ante la Unidad de Transparencia, en la oficina u oficinas designadas para ello; a través de la Plataforma Nacional; vía correo electrónico; mensajería; telégrafo o cualquier medio aprobado por el Sistema Nacional. Adicionalmente se podrán realizar solicitudes de acceso de forma verbal, por vía telefónica, fax o correo postal cuando la índole del asunto lo permita, en cuyo caso será responsabilidad de la Unidad de Transparencia registrar la solicitud y hacerle saber al solicitante que puede recibir la respuesta de manera personal en las oficinas de la misma o a través del sistema electrónico. En estos casos, los plazos para atender las solicitudes de acceso correrán a partir de que el sujeto obligado reciba la solicitud.</w:t>
      </w:r>
    </w:p>
    <w:p w14:paraId="571700B2"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 xml:space="preserve">Tratándose de solicitudes de acceso a información formuladas mediante la Plataforma Nacional, se asignará automáticamente un número de folio, con el que los solicitantes podrán dar seguimiento a sus requerimientos. En los demás casos, la Unidad de Transparencia tendrá que registrar y capturar la solicitud de acceso en la Plataforma Nacional y deberá enviar el acuse de recibo al solicitante, en el </w:t>
      </w:r>
      <w:r w:rsidRPr="00C4184F">
        <w:rPr>
          <w:rFonts w:ascii="Arial" w:hAnsi="Arial" w:cs="Arial"/>
          <w:bCs/>
          <w:sz w:val="24"/>
          <w:szCs w:val="24"/>
        </w:rPr>
        <w:lastRenderedPageBreak/>
        <w:t>que se indique la fecha de recepción, el folio que corresponda y los plazos de respuesta aplicables.</w:t>
      </w:r>
    </w:p>
    <w:p w14:paraId="2882848F"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Cuando los detalles proporcionados para localizar los documentos resulten imprecisos,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o corrija los datos proporcionados o bien, precise uno o varios requerimientos de información. Este requerimiento interrumpirá el plazo de respuesta de la solicitud de acceso a la información, por lo que comenzará a computarse nuevamente al día hábil siguiente del desahogo por parte del particular.</w:t>
      </w:r>
    </w:p>
    <w:p w14:paraId="322417E6"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La solicitud se tendrá por no presentada cuando los solicitantes no atiendan el requerimiento de información adicional. En el caso de requerimientos parciales no desahogados, se tendrá por presentada la solicitud por lo que respecta a los contenidos de información que no formaron parte del requerimiento.</w:t>
      </w:r>
    </w:p>
    <w:p w14:paraId="2DB5A401"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Las solicitudes de acceso realizadas en los términos de la presente Ley, deberán ser atendidas en el menor tiempo posible, que no podrá exceder de veinte días hábiles contados a partir del día siguiente a la presentación de aquélla o de aquél en el que se tenga por desahogada la prevención que en su caso se haya hecho al solicitante.</w:t>
      </w:r>
    </w:p>
    <w:p w14:paraId="2C617ED9"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 xml:space="preserve">Excepcionalmente, este plazo podrá ampliarse hasta por diez días hábiles más, siempre y cuando existan razones fundadas y motivadas, las cuales deberán ser aprobadas por el Comité de Transparencia, mediante la emisión de una resolución que deberá notificarse al solicitante, antes de su vencimiento. </w:t>
      </w:r>
    </w:p>
    <w:p w14:paraId="334C256C"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El sujeto obligado deberá comunicar al solicitante, antes del vencimiento del plazo, las razones por las cuales hará uso de la prórroga. No podrán invocarse como causales de ampliación motivos que supongan negligencia o descuido del sujeto obligado en el desahogo de la solicitud.</w:t>
      </w:r>
    </w:p>
    <w:p w14:paraId="0B446ADE"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 xml:space="preserve">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otras modalidades. La información se entregará por medios electrónicos, siempre que el solicitante así lo haya requerido y sea posible. </w:t>
      </w:r>
    </w:p>
    <w:p w14:paraId="5AC476D3"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En caso de que los sujetos obligados consideren que los documentos o la información deba ser clasificada, deberá remitir la solicitud, así como un escrito en el que funde y motive la clasificación al Comité de Transparencia, mismo que deberá resolver para confirmar, modificar o revocar la clasificación.</w:t>
      </w:r>
    </w:p>
    <w:p w14:paraId="3E0F74FD"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Las formas en las que el sujeto obligado podrá dar respuesta a una solicitud de información son las siguientes:</w:t>
      </w:r>
    </w:p>
    <w:p w14:paraId="7207DCCF" w14:textId="77777777" w:rsidR="00201BE8" w:rsidRPr="00C4184F" w:rsidRDefault="00201BE8" w:rsidP="00201BE8">
      <w:pPr>
        <w:autoSpaceDE w:val="0"/>
        <w:autoSpaceDN w:val="0"/>
        <w:adjustRightInd w:val="0"/>
        <w:spacing w:after="0" w:line="240" w:lineRule="auto"/>
        <w:ind w:left="708"/>
        <w:jc w:val="both"/>
        <w:rPr>
          <w:rFonts w:ascii="Arial" w:hAnsi="Arial" w:cs="Arial"/>
          <w:bCs/>
          <w:sz w:val="24"/>
          <w:szCs w:val="24"/>
        </w:rPr>
      </w:pPr>
      <w:r w:rsidRPr="00C4184F">
        <w:rPr>
          <w:rFonts w:ascii="Arial" w:hAnsi="Arial" w:cs="Arial"/>
          <w:bCs/>
          <w:sz w:val="24"/>
          <w:szCs w:val="24"/>
        </w:rPr>
        <w:t>I. Haciéndole saber al solicitante que la información no es competencia del sujeto obligado, no existe o es información reservada o confidencial;</w:t>
      </w:r>
      <w:r w:rsidRPr="00C4184F">
        <w:rPr>
          <w:rFonts w:ascii="Arial" w:hAnsi="Arial" w:cs="Arial"/>
          <w:bCs/>
          <w:sz w:val="24"/>
          <w:szCs w:val="24"/>
        </w:rPr>
        <w:tab/>
      </w:r>
    </w:p>
    <w:p w14:paraId="32AED54E"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lastRenderedPageBreak/>
        <w:t>II. Haciéndole saber al solicitante la dirección electrónica completa o la fuente en donde puede consultar la información solicitada que ya se encuentre publicada;</w:t>
      </w:r>
    </w:p>
    <w:p w14:paraId="7839DE95"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III. Entregando o enviando, en su caso, la información, de ser posible, en el medio requerido por el solicitante, siempre que se cubran los costos de reproducción;</w:t>
      </w:r>
    </w:p>
    <w:p w14:paraId="5F1D04BF"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IV. Entregando la información por el medio electrónico disponible para ello; o</w:t>
      </w:r>
    </w:p>
    <w:p w14:paraId="774BEEB9"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V. Poniendo la información a disposición del solicitante para consulta directa.</w:t>
      </w:r>
    </w:p>
    <w:p w14:paraId="37121928"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El ejercicio del derecho de acceso a la información es gratuito y sólo podrá requerirse el cobro correspondiente a la modalidad de reproducción y entrega solicitada. La Unidad de Transparencia deberá notificar al solicitante el costo de reproducción de la información requerida, quien tendrá treinta días hábiles para realizar el pago en los medios y lugares destinados para tal fin dependiendo del sujeto obligado, y presentar el comprobante ante la Unidad de Transparencia del sujeto obligado; de no realizar el pago éste no tendrá la obligación de entregar la información. Transcurrido el plazo al que se refiere el párrafo anterior, el solicitante contará con un plazo de sesenta días hábiles, en horario de oficina, para recoger la información. Transcurridos dichos plazos, los sujetos obligados darán por concluida la solicitud y procederán, de ser el caso, a la destrucción del material en el que se reprodujo la información.</w:t>
      </w:r>
    </w:p>
    <w:p w14:paraId="4C5BE760"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Una vez puesta a disposición la información para su consulta directa el solicitante contará con treinta días hábiles en términos de las disposiciones y procedimientos aplicables, en horario de oficina, para hacer dicha consulta. Transcurrido este plazo el sujeto obligado no tendrá la obligación de permitir el acceso a la misma.</w:t>
      </w:r>
    </w:p>
    <w:p w14:paraId="7CC83187" w14:textId="77777777" w:rsidR="00201BE8" w:rsidRPr="00C4184F" w:rsidRDefault="00201BE8" w:rsidP="00201BE8">
      <w:pPr>
        <w:pStyle w:val="Sinespaciado"/>
        <w:jc w:val="both"/>
        <w:rPr>
          <w:rFonts w:ascii="Arial" w:hAnsi="Arial" w:cs="Arial"/>
          <w:bCs/>
          <w:sz w:val="24"/>
          <w:szCs w:val="24"/>
        </w:rPr>
      </w:pPr>
    </w:p>
    <w:p w14:paraId="2720F836" w14:textId="77777777" w:rsidR="00201BE8" w:rsidRPr="00C4184F" w:rsidRDefault="00201BE8" w:rsidP="00201BE8">
      <w:pPr>
        <w:pStyle w:val="Sinespaciado"/>
        <w:ind w:left="360"/>
        <w:jc w:val="both"/>
        <w:rPr>
          <w:rFonts w:ascii="Arial" w:hAnsi="Arial" w:cs="Arial"/>
          <w:bCs/>
          <w:sz w:val="24"/>
          <w:szCs w:val="24"/>
        </w:rPr>
      </w:pPr>
    </w:p>
    <w:p w14:paraId="36DF064F" w14:textId="77777777" w:rsidR="00201BE8" w:rsidRPr="00C4184F" w:rsidRDefault="00201BE8" w:rsidP="00201BE8">
      <w:pPr>
        <w:pStyle w:val="Sinespaciado"/>
        <w:numPr>
          <w:ilvl w:val="0"/>
          <w:numId w:val="26"/>
        </w:numPr>
        <w:jc w:val="both"/>
        <w:rPr>
          <w:rFonts w:ascii="Arial" w:hAnsi="Arial" w:cs="Arial"/>
          <w:bCs/>
          <w:sz w:val="24"/>
          <w:szCs w:val="24"/>
          <w:u w:val="single"/>
        </w:rPr>
      </w:pPr>
      <w:r w:rsidRPr="00C4184F">
        <w:rPr>
          <w:rFonts w:ascii="Arial" w:hAnsi="Arial" w:cs="Arial"/>
          <w:bCs/>
          <w:sz w:val="24"/>
          <w:szCs w:val="24"/>
          <w:u w:val="single"/>
        </w:rPr>
        <w:t xml:space="preserve"> Descripción del Procedimiento del Recurso de Revisión</w:t>
      </w:r>
    </w:p>
    <w:p w14:paraId="2501E49C" w14:textId="77777777" w:rsidR="00201BE8" w:rsidRPr="00C4184F" w:rsidRDefault="00201BE8" w:rsidP="00201BE8">
      <w:pPr>
        <w:pStyle w:val="Sinespaciado"/>
        <w:ind w:firstLine="360"/>
        <w:jc w:val="both"/>
        <w:rPr>
          <w:rFonts w:ascii="Arial" w:hAnsi="Arial" w:cs="Arial"/>
          <w:bCs/>
          <w:sz w:val="24"/>
          <w:szCs w:val="24"/>
        </w:rPr>
      </w:pPr>
    </w:p>
    <w:p w14:paraId="54ABFB54" w14:textId="77777777" w:rsidR="00201BE8" w:rsidRPr="00C4184F" w:rsidRDefault="00201BE8" w:rsidP="00201BE8">
      <w:pPr>
        <w:pStyle w:val="Sinespaciado"/>
        <w:ind w:firstLine="360"/>
        <w:jc w:val="both"/>
        <w:rPr>
          <w:rFonts w:ascii="Arial" w:hAnsi="Arial" w:cs="Arial"/>
          <w:bCs/>
          <w:sz w:val="24"/>
          <w:szCs w:val="24"/>
        </w:rPr>
      </w:pPr>
      <w:r w:rsidRPr="00C4184F">
        <w:rPr>
          <w:rFonts w:ascii="Arial" w:hAnsi="Arial" w:cs="Arial"/>
          <w:bCs/>
          <w:sz w:val="24"/>
          <w:szCs w:val="24"/>
        </w:rPr>
        <w:t xml:space="preserve">De acuerdo a lo previsto por el Título Octavo de la Ley de Transparencia y Acceso a la Información Pública del Estado de Puebla, el procedimiento de acceso a la información es el siguiente: </w:t>
      </w:r>
    </w:p>
    <w:p w14:paraId="64D5AA5E" w14:textId="77777777" w:rsidR="00201BE8" w:rsidRPr="00C4184F" w:rsidRDefault="00201BE8" w:rsidP="00201BE8">
      <w:pPr>
        <w:pStyle w:val="Sinespaciado"/>
        <w:ind w:left="720"/>
        <w:jc w:val="center"/>
        <w:rPr>
          <w:rFonts w:ascii="Arial" w:hAnsi="Arial" w:cs="Arial"/>
          <w:bCs/>
          <w:sz w:val="24"/>
          <w:szCs w:val="24"/>
          <w:u w:val="single"/>
        </w:rPr>
      </w:pPr>
    </w:p>
    <w:p w14:paraId="73F5C4B7" w14:textId="77777777" w:rsidR="00201BE8" w:rsidRPr="00C4184F" w:rsidRDefault="00201BE8" w:rsidP="00201BE8">
      <w:pPr>
        <w:pStyle w:val="Prrafodelista"/>
        <w:numPr>
          <w:ilvl w:val="0"/>
          <w:numId w:val="24"/>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El recurso de revisión deberá interponerse ante el Instituto de Transparencia o ante la Unidad de Transparencia que haya conocido de la solicitud, ya sea por medios electrónicos, por la Plataforma Nacional, por escrito libre o a través de los formatos que para tal efecto proporcione la misma. Las Unidades de Transparencia al dar respuesta a una solicitud de acceso, orientarán al solicitante sobre su derecho de interponer el recurso de revisión. En el caso de que se interponga ante la Unidad de Transparencia, ésta deberá remitir el recurso de revisión al Instituto de Transparencia a más tardar al día hábil siguiente de haberlo recibido.</w:t>
      </w:r>
    </w:p>
    <w:p w14:paraId="3688A840"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 xml:space="preserve">Procede el recurso de revisión por cualquiera de las siguientes causas: la negativa de proporcionar total o parcialmente la información solicitada; la declaratoria de inexistencia de la información solicitada; la clasificación de la información solicitada como reservada o confidencial; la declaración de incompetencia por el sujeto obligado; la entrega de información incompleta, distinta a la solicitada, en </w:t>
      </w:r>
      <w:r w:rsidRPr="00C4184F">
        <w:rPr>
          <w:rFonts w:ascii="Arial" w:hAnsi="Arial" w:cs="Arial"/>
          <w:bCs/>
          <w:sz w:val="24"/>
          <w:szCs w:val="24"/>
        </w:rPr>
        <w:lastRenderedPageBreak/>
        <w:t>un formato incomprensible, ilegible y/o no accesible para el solicitante; la notificación, entrega o puesta a disposición de información en una modalidad o formato distinto al solicitado; la inconformidad con el cálculo de los costos de reproducción o tiempos de entrega; la falta de respuesta del sujeto obligado, dentro de los plazos establecidos en esta Ley; la falta de trámite a una solicitud; la negativa a permitir la consulta directa de la información; la falta, deficiencia o insuficiencia de la fundamentación y/o motivación en la respuesta; o la orientación a un trámite específico.</w:t>
      </w:r>
    </w:p>
    <w:p w14:paraId="33AB7E2F" w14:textId="77777777" w:rsidR="00201BE8" w:rsidRPr="00C4184F" w:rsidRDefault="00201BE8" w:rsidP="00201BE8">
      <w:pPr>
        <w:pStyle w:val="Prrafodelista"/>
        <w:numPr>
          <w:ilvl w:val="0"/>
          <w:numId w:val="2"/>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El solicitante, podrá presentar el recurso de revisión dentro de los quince días hábiles siguientes a la fecha en que se tuvo acceso a la información, en que se notificó la respuesta, o en que venció el plazo para su notificación.</w:t>
      </w:r>
    </w:p>
    <w:p w14:paraId="5514B03B" w14:textId="77777777" w:rsidR="00201BE8" w:rsidRPr="00C4184F" w:rsidRDefault="00201BE8" w:rsidP="00201BE8">
      <w:pPr>
        <w:pStyle w:val="Prrafodelista"/>
        <w:numPr>
          <w:ilvl w:val="0"/>
          <w:numId w:val="8"/>
        </w:numPr>
        <w:autoSpaceDE w:val="0"/>
        <w:autoSpaceDN w:val="0"/>
        <w:adjustRightInd w:val="0"/>
        <w:spacing w:after="0" w:line="240" w:lineRule="auto"/>
        <w:rPr>
          <w:rFonts w:ascii="Arial" w:hAnsi="Arial" w:cs="Arial"/>
          <w:bCs/>
          <w:sz w:val="24"/>
          <w:szCs w:val="24"/>
        </w:rPr>
      </w:pPr>
      <w:r w:rsidRPr="00C4184F">
        <w:rPr>
          <w:rFonts w:ascii="Arial" w:hAnsi="Arial" w:cs="Arial"/>
          <w:bCs/>
          <w:sz w:val="24"/>
          <w:szCs w:val="24"/>
        </w:rPr>
        <w:t>El recurso de revisión deberá cumplir con los siguientes requisitos:</w:t>
      </w:r>
    </w:p>
    <w:p w14:paraId="15B9BB80" w14:textId="77777777" w:rsidR="00201BE8" w:rsidRPr="00C4184F" w:rsidRDefault="00201BE8" w:rsidP="00201BE8">
      <w:pPr>
        <w:pStyle w:val="Prrafodelista"/>
        <w:autoSpaceDE w:val="0"/>
        <w:autoSpaceDN w:val="0"/>
        <w:adjustRightInd w:val="0"/>
        <w:spacing w:after="0" w:line="240" w:lineRule="auto"/>
        <w:rPr>
          <w:rFonts w:ascii="Arial" w:hAnsi="Arial" w:cs="Arial"/>
          <w:bCs/>
          <w:sz w:val="24"/>
          <w:szCs w:val="24"/>
        </w:rPr>
      </w:pPr>
      <w:r w:rsidRPr="00C4184F">
        <w:rPr>
          <w:rFonts w:ascii="Arial" w:hAnsi="Arial" w:cs="Arial"/>
          <w:bCs/>
          <w:sz w:val="24"/>
          <w:szCs w:val="24"/>
        </w:rPr>
        <w:t>I. El sujeto obligado ante el cual se presentó la solicitud;</w:t>
      </w:r>
    </w:p>
    <w:p w14:paraId="115ADED7" w14:textId="77777777" w:rsidR="00201BE8" w:rsidRPr="00C4184F" w:rsidRDefault="00201BE8" w:rsidP="00201BE8">
      <w:pPr>
        <w:pStyle w:val="Prrafodelista"/>
        <w:autoSpaceDE w:val="0"/>
        <w:autoSpaceDN w:val="0"/>
        <w:adjustRightInd w:val="0"/>
        <w:spacing w:after="0" w:line="240" w:lineRule="auto"/>
        <w:rPr>
          <w:rFonts w:ascii="Arial" w:hAnsi="Arial" w:cs="Arial"/>
          <w:bCs/>
          <w:sz w:val="24"/>
          <w:szCs w:val="24"/>
        </w:rPr>
      </w:pPr>
      <w:r w:rsidRPr="00C4184F">
        <w:rPr>
          <w:rFonts w:ascii="Arial" w:hAnsi="Arial" w:cs="Arial"/>
          <w:bCs/>
          <w:sz w:val="24"/>
          <w:szCs w:val="24"/>
        </w:rPr>
        <w:t xml:space="preserve">II. Nombre del recurrente y, en su caso, el de su representante, y nombre del tercero interesado, si </w:t>
      </w:r>
      <w:proofErr w:type="spellStart"/>
      <w:r w:rsidRPr="00C4184F">
        <w:rPr>
          <w:rFonts w:ascii="Arial" w:hAnsi="Arial" w:cs="Arial"/>
          <w:bCs/>
          <w:sz w:val="24"/>
          <w:szCs w:val="24"/>
        </w:rPr>
        <w:t>lo</w:t>
      </w:r>
      <w:proofErr w:type="spellEnd"/>
      <w:r w:rsidRPr="00C4184F">
        <w:rPr>
          <w:rFonts w:ascii="Arial" w:hAnsi="Arial" w:cs="Arial"/>
          <w:bCs/>
          <w:sz w:val="24"/>
          <w:szCs w:val="24"/>
        </w:rPr>
        <w:t xml:space="preserve"> hubiere;</w:t>
      </w:r>
    </w:p>
    <w:p w14:paraId="6623A091"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III. Domicilio del recurrente, o medio electrónico que señale para recibir notificaciones y, en su caso, a quien en su nombre autorice para oírlas y recibirlas. En caso de no haberlo señalado, aún las de carácter personal se realizarán por estrados;</w:t>
      </w:r>
    </w:p>
    <w:p w14:paraId="7FD3B8EF"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IV. El número de folio de respuesta de la solicitud de acceso, en su caso;</w:t>
      </w:r>
    </w:p>
    <w:p w14:paraId="786A95FE"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V. La fecha en que fue notificada la respuesta al solicitante o tuvo conocimiento del acto reclamado, o de presentación de la solicitud, en caso de falta de respuesta;</w:t>
      </w:r>
    </w:p>
    <w:p w14:paraId="2C092424"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VI. El acto que se recurre señalando las razones o los motivos de inconformidad; y</w:t>
      </w:r>
    </w:p>
    <w:p w14:paraId="75BC3E16"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VII. La copia de la respuesta que se impugna y, en su caso, de la notificación correspondiente, salvo en el caso de falta de respuesta de la solicitud.</w:t>
      </w:r>
    </w:p>
    <w:p w14:paraId="51A6B6FF"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Adicionalmente, se podrán anexar las pruebas y demás elementos que se considere necesario hacer del conocimiento del Instituto de Transparencia.</w:t>
      </w:r>
    </w:p>
    <w:p w14:paraId="03C728C9" w14:textId="77777777" w:rsidR="00201BE8" w:rsidRPr="00C4184F" w:rsidRDefault="00201BE8" w:rsidP="00201BE8">
      <w:pPr>
        <w:pStyle w:val="Prrafodelista"/>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En ningún caso será necesario que el particular ratifique el recurso de revisión interpuesto.</w:t>
      </w:r>
    </w:p>
    <w:p w14:paraId="0A7459D3" w14:textId="77777777" w:rsidR="00201BE8" w:rsidRPr="00C4184F" w:rsidRDefault="00201BE8" w:rsidP="00201BE8">
      <w:pPr>
        <w:pStyle w:val="Prrafodelista"/>
        <w:numPr>
          <w:ilvl w:val="0"/>
          <w:numId w:val="8"/>
        </w:numPr>
        <w:autoSpaceDE w:val="0"/>
        <w:autoSpaceDN w:val="0"/>
        <w:adjustRightInd w:val="0"/>
        <w:spacing w:after="0" w:line="240" w:lineRule="auto"/>
        <w:jc w:val="both"/>
        <w:rPr>
          <w:rFonts w:ascii="Arial" w:hAnsi="Arial" w:cs="Arial"/>
          <w:bCs/>
          <w:sz w:val="24"/>
          <w:szCs w:val="24"/>
        </w:rPr>
      </w:pPr>
      <w:r w:rsidRPr="00C4184F">
        <w:rPr>
          <w:rFonts w:ascii="Arial" w:hAnsi="Arial" w:cs="Arial"/>
          <w:bCs/>
          <w:sz w:val="24"/>
          <w:szCs w:val="24"/>
        </w:rPr>
        <w:t>El recurso de revisión se sustanciará por el Instituto de Transparencia en los términos que indican los artículos del 171 al 183 de la Ley de Transparencia y Acceso a la Información Pública del Estado de Puebla.</w:t>
      </w:r>
    </w:p>
    <w:p w14:paraId="55214105" w14:textId="6C2A3730" w:rsidR="00CF67D3" w:rsidRPr="00C4184F" w:rsidRDefault="00CF67D3" w:rsidP="00652C9A">
      <w:pPr>
        <w:pStyle w:val="Sinespaciado"/>
        <w:ind w:firstLine="360"/>
        <w:rPr>
          <w:rFonts w:ascii="Arial" w:hAnsi="Arial" w:cs="Arial"/>
          <w:sz w:val="24"/>
          <w:szCs w:val="24"/>
        </w:rPr>
      </w:pPr>
    </w:p>
    <w:p w14:paraId="7C0E4BE4" w14:textId="77777777" w:rsidR="00574686" w:rsidRPr="00C4184F" w:rsidRDefault="00574686" w:rsidP="004058D0">
      <w:pPr>
        <w:pStyle w:val="Sinespaciado"/>
        <w:jc w:val="both"/>
        <w:rPr>
          <w:rFonts w:ascii="Arial" w:hAnsi="Arial" w:cs="Arial"/>
          <w:bCs/>
          <w:sz w:val="24"/>
          <w:szCs w:val="24"/>
          <w:u w:val="single"/>
        </w:rPr>
      </w:pPr>
    </w:p>
    <w:p w14:paraId="3AC3119F" w14:textId="77777777" w:rsidR="00574686" w:rsidRPr="00C4184F" w:rsidRDefault="00574686" w:rsidP="004058D0">
      <w:pPr>
        <w:pStyle w:val="Sinespaciado"/>
        <w:jc w:val="both"/>
        <w:rPr>
          <w:rFonts w:ascii="Arial" w:hAnsi="Arial" w:cs="Arial"/>
          <w:bCs/>
          <w:sz w:val="24"/>
          <w:szCs w:val="24"/>
          <w:u w:val="single"/>
        </w:rPr>
      </w:pPr>
    </w:p>
    <w:p w14:paraId="4D28FE05" w14:textId="6DAA0469" w:rsidR="00574686" w:rsidRPr="00C4184F" w:rsidRDefault="00574686" w:rsidP="004058D0">
      <w:pPr>
        <w:pStyle w:val="Sinespaciado"/>
        <w:jc w:val="both"/>
        <w:rPr>
          <w:rFonts w:ascii="Arial" w:hAnsi="Arial" w:cs="Arial"/>
          <w:bCs/>
          <w:sz w:val="24"/>
          <w:szCs w:val="24"/>
          <w:u w:val="single"/>
        </w:rPr>
      </w:pPr>
    </w:p>
    <w:p w14:paraId="2E781DB1" w14:textId="1BC52665" w:rsidR="00850227" w:rsidRPr="00C4184F" w:rsidRDefault="00850227" w:rsidP="004058D0">
      <w:pPr>
        <w:pStyle w:val="Sinespaciado"/>
        <w:jc w:val="both"/>
        <w:rPr>
          <w:rFonts w:ascii="Arial" w:hAnsi="Arial" w:cs="Arial"/>
          <w:bCs/>
          <w:sz w:val="24"/>
          <w:szCs w:val="24"/>
          <w:u w:val="single"/>
        </w:rPr>
      </w:pPr>
    </w:p>
    <w:p w14:paraId="755EBEEA" w14:textId="724C5E22" w:rsidR="00850227" w:rsidRPr="00C4184F" w:rsidRDefault="00850227" w:rsidP="004058D0">
      <w:pPr>
        <w:pStyle w:val="Sinespaciado"/>
        <w:jc w:val="both"/>
        <w:rPr>
          <w:rFonts w:ascii="Arial" w:hAnsi="Arial" w:cs="Arial"/>
          <w:bCs/>
          <w:sz w:val="24"/>
          <w:szCs w:val="24"/>
          <w:u w:val="single"/>
        </w:rPr>
      </w:pPr>
    </w:p>
    <w:p w14:paraId="76C4272C" w14:textId="74B7641B" w:rsidR="00850227" w:rsidRPr="00C4184F" w:rsidRDefault="00850227" w:rsidP="004058D0">
      <w:pPr>
        <w:pStyle w:val="Sinespaciado"/>
        <w:jc w:val="both"/>
        <w:rPr>
          <w:rFonts w:ascii="Arial" w:hAnsi="Arial" w:cs="Arial"/>
          <w:bCs/>
          <w:sz w:val="24"/>
          <w:szCs w:val="24"/>
          <w:u w:val="single"/>
        </w:rPr>
      </w:pPr>
    </w:p>
    <w:p w14:paraId="3A8847E2" w14:textId="60CEED1F" w:rsidR="00850227" w:rsidRPr="00C4184F" w:rsidRDefault="00850227" w:rsidP="004058D0">
      <w:pPr>
        <w:pStyle w:val="Sinespaciado"/>
        <w:jc w:val="both"/>
        <w:rPr>
          <w:rFonts w:ascii="Arial" w:hAnsi="Arial" w:cs="Arial"/>
          <w:bCs/>
          <w:sz w:val="24"/>
          <w:szCs w:val="24"/>
          <w:u w:val="single"/>
        </w:rPr>
      </w:pPr>
    </w:p>
    <w:p w14:paraId="7D6B9B65" w14:textId="747855DB" w:rsidR="00850227" w:rsidRPr="00C4184F" w:rsidRDefault="00850227" w:rsidP="004058D0">
      <w:pPr>
        <w:pStyle w:val="Sinespaciado"/>
        <w:jc w:val="both"/>
        <w:rPr>
          <w:rFonts w:ascii="Arial" w:hAnsi="Arial" w:cs="Arial"/>
          <w:bCs/>
          <w:sz w:val="24"/>
          <w:szCs w:val="24"/>
          <w:u w:val="single"/>
        </w:rPr>
      </w:pPr>
    </w:p>
    <w:p w14:paraId="3645B87E" w14:textId="170C2002" w:rsidR="00850227" w:rsidRPr="00C4184F" w:rsidRDefault="00850227" w:rsidP="00850227">
      <w:pPr>
        <w:pStyle w:val="Sinespaciado"/>
        <w:jc w:val="both"/>
        <w:rPr>
          <w:rFonts w:ascii="Arial" w:hAnsi="Arial" w:cs="Arial"/>
          <w:bCs/>
          <w:sz w:val="24"/>
          <w:szCs w:val="24"/>
          <w:u w:val="single"/>
        </w:rPr>
      </w:pPr>
    </w:p>
    <w:p w14:paraId="2BC383BB" w14:textId="77777777" w:rsidR="00850227" w:rsidRPr="00C4184F" w:rsidRDefault="00850227" w:rsidP="00850227">
      <w:pPr>
        <w:pStyle w:val="Sinespaciado"/>
        <w:ind w:firstLine="360"/>
        <w:jc w:val="center"/>
        <w:rPr>
          <w:rFonts w:ascii="Arial" w:hAnsi="Arial" w:cs="Arial"/>
          <w:b/>
          <w:sz w:val="28"/>
          <w:szCs w:val="28"/>
          <w:u w:val="single"/>
        </w:rPr>
      </w:pPr>
      <w:r w:rsidRPr="00C4184F">
        <w:rPr>
          <w:rFonts w:ascii="Arial" w:hAnsi="Arial" w:cs="Arial"/>
          <w:b/>
          <w:sz w:val="28"/>
          <w:szCs w:val="28"/>
          <w:u w:val="single"/>
        </w:rPr>
        <w:lastRenderedPageBreak/>
        <w:t>Diagramas de Flujo</w:t>
      </w:r>
    </w:p>
    <w:p w14:paraId="06A15B21" w14:textId="77777777" w:rsidR="00850227" w:rsidRPr="00C4184F" w:rsidRDefault="00850227" w:rsidP="00850227">
      <w:pPr>
        <w:pStyle w:val="Sinespaciado"/>
        <w:jc w:val="both"/>
        <w:rPr>
          <w:rFonts w:ascii="Arial" w:hAnsi="Arial" w:cs="Arial"/>
          <w:bCs/>
          <w:sz w:val="24"/>
          <w:szCs w:val="24"/>
          <w:u w:val="single"/>
        </w:rPr>
      </w:pPr>
    </w:p>
    <w:p w14:paraId="7731AB52" w14:textId="77777777" w:rsidR="00850227" w:rsidRPr="00C4184F" w:rsidRDefault="00850227" w:rsidP="00850227">
      <w:pPr>
        <w:pStyle w:val="Sinespaciado"/>
        <w:ind w:firstLine="360"/>
        <w:jc w:val="both"/>
        <w:rPr>
          <w:rFonts w:ascii="Arial" w:hAnsi="Arial" w:cs="Arial"/>
          <w:color w:val="000000"/>
          <w:sz w:val="24"/>
          <w:szCs w:val="24"/>
        </w:rPr>
      </w:pPr>
      <w:r w:rsidRPr="00C4184F">
        <w:rPr>
          <w:noProof/>
          <w:lang w:eastAsia="es-MX"/>
        </w:rPr>
        <mc:AlternateContent>
          <mc:Choice Requires="wps">
            <w:drawing>
              <wp:anchor distT="0" distB="0" distL="114300" distR="114300" simplePos="0" relativeHeight="252063744" behindDoc="0" locked="0" layoutInCell="1" allowOverlap="1" wp14:anchorId="00A0D8D2" wp14:editId="35AAA7E3">
                <wp:simplePos x="0" y="0"/>
                <wp:positionH relativeFrom="column">
                  <wp:posOffset>0</wp:posOffset>
                </wp:positionH>
                <wp:positionV relativeFrom="paragraph">
                  <wp:posOffset>0</wp:posOffset>
                </wp:positionV>
                <wp:extent cx="1828800" cy="1828800"/>
                <wp:effectExtent l="0" t="0" r="0"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9099A9" w14:textId="77777777" w:rsidR="009872F2" w:rsidRDefault="009872F2" w:rsidP="00850227">
                            <w:pPr>
                              <w:pStyle w:val="Sinespaciado"/>
                              <w:jc w:val="center"/>
                              <w:rPr>
                                <w:rFonts w:ascii="Arial" w:hAnsi="Arial" w:cs="Arial"/>
                                <w:bCs/>
                                <w:sz w:val="24"/>
                                <w:szCs w:val="24"/>
                                <w:u w:val="single"/>
                              </w:rPr>
                            </w:pPr>
                            <w:r>
                              <w:rPr>
                                <w:rFonts w:ascii="Arial" w:hAnsi="Arial" w:cs="Arial"/>
                                <w:bCs/>
                                <w:sz w:val="24"/>
                                <w:szCs w:val="24"/>
                                <w:u w:val="single"/>
                              </w:rPr>
                              <w:t>PROCEDIMIENTO DE RESPONSABILIDADES ADMINISTRATIVAS</w:t>
                            </w:r>
                          </w:p>
                          <w:p w14:paraId="2E63979A" w14:textId="77777777" w:rsidR="009872F2" w:rsidRPr="004058D0" w:rsidRDefault="009872F2" w:rsidP="00850227">
                            <w:pPr>
                              <w:pStyle w:val="Sinespaciado"/>
                              <w:jc w:val="center"/>
                              <w:rPr>
                                <w:rFonts w:ascii="Arial" w:hAnsi="Arial" w:cs="Arial"/>
                                <w:bCs/>
                                <w:sz w:val="24"/>
                                <w:szCs w:val="24"/>
                                <w:u w:val="single"/>
                              </w:rPr>
                            </w:pPr>
                            <w:r>
                              <w:rPr>
                                <w:rFonts w:ascii="Arial" w:hAnsi="Arial" w:cs="Arial"/>
                                <w:bCs/>
                                <w:sz w:val="24"/>
                                <w:szCs w:val="24"/>
                                <w:u w:val="single"/>
                              </w:rPr>
                              <w:t>(</w:t>
                            </w:r>
                            <w:r w:rsidRPr="004058D0">
                              <w:rPr>
                                <w:rFonts w:ascii="Arial" w:hAnsi="Arial" w:cs="Arial"/>
                                <w:bCs/>
                                <w:sz w:val="24"/>
                                <w:szCs w:val="24"/>
                                <w:u w:val="single"/>
                              </w:rPr>
                              <w:t>JEFATURA DE RESPONSABILIDADES Y SITUACIÓN PATRIMONIAL</w:t>
                            </w:r>
                            <w:r>
                              <w:rPr>
                                <w:rFonts w:ascii="Arial" w:hAnsi="Arial" w:cs="Arial"/>
                                <w:bCs/>
                                <w:sz w:val="24"/>
                                <w:szCs w:val="24"/>
                                <w:u w:val="single"/>
                              </w:rPr>
                              <w:t>)</w:t>
                            </w:r>
                          </w:p>
                          <w:p w14:paraId="3DBBB30E" w14:textId="77777777" w:rsidR="009872F2" w:rsidRPr="006D4F7C" w:rsidRDefault="009872F2" w:rsidP="00850227">
                            <w:pPr>
                              <w:pStyle w:val="Sinespaciado"/>
                              <w:ind w:firstLine="360"/>
                              <w:jc w:val="both"/>
                              <w:rPr>
                                <w:rFonts w:ascii="Arial" w:hAnsi="Arial" w:cs="Arial"/>
                                <w:color w:val="000000"/>
                                <w:sz w:val="24"/>
                                <w:szCs w:val="24"/>
                              </w:rPr>
                            </w:pPr>
                            <w:r>
                              <w:rPr>
                                <w:rFonts w:ascii="Arial" w:hAnsi="Arial" w:cs="Arial"/>
                                <w:color w:val="000000"/>
                                <w:sz w:val="24"/>
                                <w:szCs w:val="24"/>
                              </w:rPr>
                              <w:tab/>
                              <w:t xml:space="preserve">Con fundamento en el Título tercero de la Ley de Responsabilidades de los Servidores Públicos del Estado de Puebla: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A0D8D2" id="Cuadro de texto 23" o:spid="_x0000_s1072" type="#_x0000_t202" style="position:absolute;left:0;text-align:left;margin-left:0;margin-top:0;width:2in;height:2in;z-index:25206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MeXfh0UCAACJBAAADgAA&#10;AAAAAAAAAAAAAAAuAgAAZHJzL2Uyb0RvYy54bWxQSwECLQAUAAYACAAAACEAtwwDCNcAAAAFAQAA&#10;DwAAAAAAAAAAAAAAAACfBAAAZHJzL2Rvd25yZXYueG1sUEsFBgAAAAAEAAQA8wAAAKMFAAAAAA==&#10;" filled="f" strokeweight=".5pt">
                <v:textbox style="mso-fit-shape-to-text:t">
                  <w:txbxContent>
                    <w:p w14:paraId="089099A9" w14:textId="77777777" w:rsidR="009872F2" w:rsidRDefault="009872F2" w:rsidP="00850227">
                      <w:pPr>
                        <w:pStyle w:val="Sinespaciado"/>
                        <w:jc w:val="center"/>
                        <w:rPr>
                          <w:rFonts w:ascii="Arial" w:hAnsi="Arial" w:cs="Arial"/>
                          <w:bCs/>
                          <w:sz w:val="24"/>
                          <w:szCs w:val="24"/>
                          <w:u w:val="single"/>
                        </w:rPr>
                      </w:pPr>
                      <w:r>
                        <w:rPr>
                          <w:rFonts w:ascii="Arial" w:hAnsi="Arial" w:cs="Arial"/>
                          <w:bCs/>
                          <w:sz w:val="24"/>
                          <w:szCs w:val="24"/>
                          <w:u w:val="single"/>
                        </w:rPr>
                        <w:t>PROCEDIMIENTO DE RESPONSABILIDADES ADMINISTRATIVAS</w:t>
                      </w:r>
                    </w:p>
                    <w:p w14:paraId="2E63979A" w14:textId="77777777" w:rsidR="009872F2" w:rsidRPr="004058D0" w:rsidRDefault="009872F2" w:rsidP="00850227">
                      <w:pPr>
                        <w:pStyle w:val="Sinespaciado"/>
                        <w:jc w:val="center"/>
                        <w:rPr>
                          <w:rFonts w:ascii="Arial" w:hAnsi="Arial" w:cs="Arial"/>
                          <w:bCs/>
                          <w:sz w:val="24"/>
                          <w:szCs w:val="24"/>
                          <w:u w:val="single"/>
                        </w:rPr>
                      </w:pPr>
                      <w:r>
                        <w:rPr>
                          <w:rFonts w:ascii="Arial" w:hAnsi="Arial" w:cs="Arial"/>
                          <w:bCs/>
                          <w:sz w:val="24"/>
                          <w:szCs w:val="24"/>
                          <w:u w:val="single"/>
                        </w:rPr>
                        <w:t>(</w:t>
                      </w:r>
                      <w:r w:rsidRPr="004058D0">
                        <w:rPr>
                          <w:rFonts w:ascii="Arial" w:hAnsi="Arial" w:cs="Arial"/>
                          <w:bCs/>
                          <w:sz w:val="24"/>
                          <w:szCs w:val="24"/>
                          <w:u w:val="single"/>
                        </w:rPr>
                        <w:t>JEFATURA DE RESPONSABILIDADES Y SITUACIÓN PATRIMONIAL</w:t>
                      </w:r>
                      <w:r>
                        <w:rPr>
                          <w:rFonts w:ascii="Arial" w:hAnsi="Arial" w:cs="Arial"/>
                          <w:bCs/>
                          <w:sz w:val="24"/>
                          <w:szCs w:val="24"/>
                          <w:u w:val="single"/>
                        </w:rPr>
                        <w:t>)</w:t>
                      </w:r>
                    </w:p>
                    <w:p w14:paraId="3DBBB30E" w14:textId="77777777" w:rsidR="009872F2" w:rsidRPr="006D4F7C" w:rsidRDefault="009872F2" w:rsidP="00850227">
                      <w:pPr>
                        <w:pStyle w:val="Sinespaciado"/>
                        <w:ind w:firstLine="360"/>
                        <w:jc w:val="both"/>
                        <w:rPr>
                          <w:rFonts w:ascii="Arial" w:hAnsi="Arial" w:cs="Arial"/>
                          <w:color w:val="000000"/>
                          <w:sz w:val="24"/>
                          <w:szCs w:val="24"/>
                        </w:rPr>
                      </w:pPr>
                      <w:r>
                        <w:rPr>
                          <w:rFonts w:ascii="Arial" w:hAnsi="Arial" w:cs="Arial"/>
                          <w:color w:val="000000"/>
                          <w:sz w:val="24"/>
                          <w:szCs w:val="24"/>
                        </w:rPr>
                        <w:tab/>
                        <w:t xml:space="preserve">Con fundamento en el Título tercero de la Ley de Responsabilidades de los Servidores Públicos del Estado de Puebla: </w:t>
                      </w:r>
                    </w:p>
                  </w:txbxContent>
                </v:textbox>
                <w10:wrap type="square"/>
              </v:shape>
            </w:pict>
          </mc:Fallback>
        </mc:AlternateContent>
      </w:r>
    </w:p>
    <w:p w14:paraId="47865AAE" w14:textId="77777777" w:rsidR="00850227" w:rsidRPr="00C4184F" w:rsidRDefault="00850227" w:rsidP="00850227">
      <w:pPr>
        <w:pStyle w:val="Sinespaciado"/>
        <w:ind w:firstLine="360"/>
        <w:jc w:val="both"/>
        <w:rPr>
          <w:rFonts w:ascii="Arial" w:hAnsi="Arial" w:cs="Arial"/>
          <w:color w:val="000000"/>
          <w:sz w:val="24"/>
          <w:szCs w:val="24"/>
        </w:rPr>
      </w:pPr>
      <w:r w:rsidRPr="00C4184F">
        <w:rPr>
          <w:rFonts w:ascii="Arial" w:hAnsi="Arial" w:cs="Arial"/>
          <w:noProof/>
          <w:color w:val="000000"/>
          <w:sz w:val="24"/>
          <w:szCs w:val="24"/>
          <w:lang w:eastAsia="es-MX"/>
        </w:rPr>
        <mc:AlternateContent>
          <mc:Choice Requires="wps">
            <w:drawing>
              <wp:anchor distT="0" distB="0" distL="114300" distR="114300" simplePos="0" relativeHeight="251996160" behindDoc="0" locked="0" layoutInCell="1" allowOverlap="1" wp14:anchorId="6EF780C3" wp14:editId="2813A137">
                <wp:simplePos x="0" y="0"/>
                <wp:positionH relativeFrom="margin">
                  <wp:posOffset>2185670</wp:posOffset>
                </wp:positionH>
                <wp:positionV relativeFrom="paragraph">
                  <wp:posOffset>45085</wp:posOffset>
                </wp:positionV>
                <wp:extent cx="2065105" cy="504825"/>
                <wp:effectExtent l="0" t="0" r="11430" b="28575"/>
                <wp:wrapNone/>
                <wp:docPr id="2" name="Rectángulo redondeado 2"/>
                <wp:cNvGraphicFramePr/>
                <a:graphic xmlns:a="http://schemas.openxmlformats.org/drawingml/2006/main">
                  <a:graphicData uri="http://schemas.microsoft.com/office/word/2010/wordprocessingShape">
                    <wps:wsp>
                      <wps:cNvSpPr/>
                      <wps:spPr>
                        <a:xfrm>
                          <a:off x="0" y="0"/>
                          <a:ext cx="2065105" cy="5048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4D0FE32" w14:textId="77777777" w:rsidR="009872F2" w:rsidRPr="00FF4AF7" w:rsidRDefault="009872F2" w:rsidP="00850227">
                            <w:pPr>
                              <w:spacing w:after="0"/>
                              <w:jc w:val="center"/>
                              <w:rPr>
                                <w:b/>
                              </w:rPr>
                            </w:pPr>
                            <w:r w:rsidRPr="00FF4AF7">
                              <w:rPr>
                                <w:b/>
                              </w:rPr>
                              <w:t xml:space="preserve">Integración de la Investigación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780C3" id="Rectángulo redondeado 2" o:spid="_x0000_s1073" style="position:absolute;left:0;text-align:left;margin-left:172.1pt;margin-top:3.55pt;width:162.6pt;height:39.7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" fillcolor="#91bce3 [2164]" strokecolor="#5b9bd5 [3204]" strokeweight=".5pt">
                <v:fill color2="#7aaddd [2612]" rotate="t" colors="0 #b1cbe9;.5 #a3c1e5;1 #92b9e4" focus="100%" type="gradient">
                  <o:fill v:ext="view" type="gradientUnscaled"/>
                </v:fill>
                <v:stroke joinstyle="miter"/>
                <v:textbox>
                  <w:txbxContent>
                    <w:p w14:paraId="64D0FE32" w14:textId="77777777" w:rsidR="009872F2" w:rsidRPr="00FF4AF7" w:rsidRDefault="009872F2" w:rsidP="00850227">
                      <w:pPr>
                        <w:spacing w:after="0"/>
                        <w:jc w:val="center"/>
                        <w:rPr>
                          <w:b/>
                        </w:rPr>
                      </w:pPr>
                      <w:r w:rsidRPr="00FF4AF7">
                        <w:rPr>
                          <w:b/>
                        </w:rPr>
                        <w:t xml:space="preserve">Integración de la Investigación  </w:t>
                      </w:r>
                    </w:p>
                  </w:txbxContent>
                </v:textbox>
                <w10:wrap anchorx="margin"/>
              </v:roundrect>
            </w:pict>
          </mc:Fallback>
        </mc:AlternateContent>
      </w:r>
    </w:p>
    <w:p w14:paraId="0851A2A6" w14:textId="77777777" w:rsidR="00850227" w:rsidRPr="00C4184F" w:rsidRDefault="00850227" w:rsidP="00850227">
      <w:pPr>
        <w:pStyle w:val="Sinespaciado"/>
        <w:ind w:firstLine="360"/>
        <w:jc w:val="both"/>
        <w:rPr>
          <w:rFonts w:ascii="Arial" w:hAnsi="Arial" w:cs="Arial"/>
          <w:color w:val="000000"/>
          <w:sz w:val="24"/>
          <w:szCs w:val="24"/>
        </w:rPr>
      </w:pPr>
    </w:p>
    <w:p w14:paraId="3ED98130" w14:textId="77777777" w:rsidR="00850227" w:rsidRPr="00C4184F" w:rsidRDefault="00850227" w:rsidP="00850227">
      <w:pPr>
        <w:pStyle w:val="Sinespaciado"/>
        <w:ind w:firstLine="360"/>
        <w:jc w:val="both"/>
        <w:rPr>
          <w:rFonts w:ascii="Arial" w:hAnsi="Arial" w:cs="Arial"/>
          <w:color w:val="000000"/>
          <w:sz w:val="24"/>
          <w:szCs w:val="24"/>
        </w:rPr>
      </w:pPr>
    </w:p>
    <w:p w14:paraId="393DE1D5" w14:textId="77777777" w:rsidR="00850227" w:rsidRPr="00C4184F" w:rsidRDefault="00850227" w:rsidP="00850227">
      <w:pPr>
        <w:pStyle w:val="Sinespaciado"/>
        <w:ind w:firstLine="360"/>
        <w:jc w:val="both"/>
        <w:rPr>
          <w:rFonts w:ascii="Arial" w:hAnsi="Arial" w:cs="Arial"/>
          <w:color w:val="000000"/>
          <w:sz w:val="24"/>
          <w:szCs w:val="24"/>
        </w:rPr>
      </w:pPr>
      <w:r w:rsidRPr="00C4184F">
        <w:rPr>
          <w:rFonts w:ascii="Arial" w:hAnsi="Arial" w:cs="Arial"/>
          <w:noProof/>
          <w:color w:val="000000"/>
          <w:sz w:val="24"/>
          <w:szCs w:val="24"/>
          <w:lang w:eastAsia="es-MX"/>
        </w:rPr>
        <mc:AlternateContent>
          <mc:Choice Requires="wps">
            <w:drawing>
              <wp:anchor distT="0" distB="0" distL="114300" distR="114300" simplePos="0" relativeHeight="251987968" behindDoc="1" locked="0" layoutInCell="1" allowOverlap="1" wp14:anchorId="141C95DF" wp14:editId="27AE4C27">
                <wp:simplePos x="0" y="0"/>
                <wp:positionH relativeFrom="column">
                  <wp:posOffset>3176271</wp:posOffset>
                </wp:positionH>
                <wp:positionV relativeFrom="paragraph">
                  <wp:posOffset>5081</wp:posOffset>
                </wp:positionV>
                <wp:extent cx="57150" cy="3181350"/>
                <wp:effectExtent l="0" t="0" r="19050" b="19050"/>
                <wp:wrapNone/>
                <wp:docPr id="43" name="Conector recto 43"/>
                <wp:cNvGraphicFramePr/>
                <a:graphic xmlns:a="http://schemas.openxmlformats.org/drawingml/2006/main">
                  <a:graphicData uri="http://schemas.microsoft.com/office/word/2010/wordprocessingShape">
                    <wps:wsp>
                      <wps:cNvCnPr/>
                      <wps:spPr>
                        <a:xfrm>
                          <a:off x="0" y="0"/>
                          <a:ext cx="57150" cy="318135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D1283" id="Conector recto 43"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pt,.4pt" to="254.6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" strokecolor="#1f4d78 [16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1997184" behindDoc="0" locked="0" layoutInCell="1" allowOverlap="1" wp14:anchorId="64AC3A39" wp14:editId="3E42968A">
                <wp:simplePos x="0" y="0"/>
                <wp:positionH relativeFrom="margin">
                  <wp:posOffset>2204720</wp:posOffset>
                </wp:positionH>
                <wp:positionV relativeFrom="paragraph">
                  <wp:posOffset>138430</wp:posOffset>
                </wp:positionV>
                <wp:extent cx="2065105" cy="523875"/>
                <wp:effectExtent l="0" t="0" r="11430" b="28575"/>
                <wp:wrapNone/>
                <wp:docPr id="10" name="Rectángulo redondeado 10"/>
                <wp:cNvGraphicFramePr/>
                <a:graphic xmlns:a="http://schemas.openxmlformats.org/drawingml/2006/main">
                  <a:graphicData uri="http://schemas.microsoft.com/office/word/2010/wordprocessingShape">
                    <wps:wsp>
                      <wps:cNvSpPr/>
                      <wps:spPr>
                        <a:xfrm>
                          <a:off x="0" y="0"/>
                          <a:ext cx="2065105" cy="5238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0B4A366" w14:textId="77777777" w:rsidR="009872F2" w:rsidRDefault="009872F2" w:rsidP="00850227">
                            <w:pPr>
                              <w:jc w:val="center"/>
                            </w:pPr>
                            <w:r>
                              <w:t xml:space="preserve">Requisito de </w:t>
                            </w:r>
                            <w:proofErr w:type="spellStart"/>
                            <w:r>
                              <w:t>Procedibilidad</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C3A39" id="Rectángulo redondeado 10" o:spid="_x0000_s1074" style="position:absolute;left:0;text-align:left;margin-left:173.6pt;margin-top:10.9pt;width:162.6pt;height:41.2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" fillcolor="#91bce3 [2164]" strokecolor="#5b9bd5 [3204]" strokeweight=".5pt">
                <v:fill color2="#7aaddd [2612]" rotate="t" colors="0 #b1cbe9;.5 #a3c1e5;1 #92b9e4" focus="100%" type="gradient">
                  <o:fill v:ext="view" type="gradientUnscaled"/>
                </v:fill>
                <v:stroke joinstyle="miter"/>
                <v:textbox>
                  <w:txbxContent>
                    <w:p w14:paraId="40B4A366" w14:textId="77777777" w:rsidR="009872F2" w:rsidRDefault="009872F2" w:rsidP="00850227">
                      <w:pPr>
                        <w:jc w:val="center"/>
                      </w:pPr>
                      <w:r>
                        <w:t xml:space="preserve">Requisito de </w:t>
                      </w:r>
                      <w:proofErr w:type="spellStart"/>
                      <w:r>
                        <w:t>Procedibilidad</w:t>
                      </w:r>
                      <w:proofErr w:type="spellEnd"/>
                      <w:r>
                        <w:t xml:space="preserve"> </w:t>
                      </w:r>
                    </w:p>
                  </w:txbxContent>
                </v:textbox>
                <w10:wrap anchorx="margin"/>
              </v:roundrect>
            </w:pict>
          </mc:Fallback>
        </mc:AlternateContent>
      </w:r>
    </w:p>
    <w:p w14:paraId="160D8897" w14:textId="77777777" w:rsidR="00850227" w:rsidRPr="00C4184F" w:rsidRDefault="00850227" w:rsidP="00850227">
      <w:pPr>
        <w:pStyle w:val="Sinespaciado"/>
        <w:ind w:firstLine="360"/>
        <w:jc w:val="both"/>
        <w:rPr>
          <w:rFonts w:ascii="Arial" w:hAnsi="Arial" w:cs="Arial"/>
          <w:color w:val="000000"/>
          <w:sz w:val="24"/>
          <w:szCs w:val="24"/>
        </w:rPr>
      </w:pPr>
      <w:r w:rsidRPr="00C4184F">
        <w:rPr>
          <w:rFonts w:ascii="Arial" w:hAnsi="Arial" w:cs="Arial"/>
          <w:noProof/>
          <w:color w:val="000000"/>
          <w:sz w:val="24"/>
          <w:szCs w:val="24"/>
          <w:lang w:eastAsia="es-MX"/>
        </w:rPr>
        <mc:AlternateContent>
          <mc:Choice Requires="wps">
            <w:drawing>
              <wp:anchor distT="0" distB="0" distL="114300" distR="114300" simplePos="0" relativeHeight="251998208" behindDoc="0" locked="0" layoutInCell="1" allowOverlap="1" wp14:anchorId="1B961350" wp14:editId="676F9C1B">
                <wp:simplePos x="0" y="0"/>
                <wp:positionH relativeFrom="margin">
                  <wp:posOffset>-66675</wp:posOffset>
                </wp:positionH>
                <wp:positionV relativeFrom="paragraph">
                  <wp:posOffset>182245</wp:posOffset>
                </wp:positionV>
                <wp:extent cx="2065105" cy="866775"/>
                <wp:effectExtent l="0" t="0" r="11430" b="28575"/>
                <wp:wrapNone/>
                <wp:docPr id="16" name="Rectángulo redondeado 16"/>
                <wp:cNvGraphicFramePr/>
                <a:graphic xmlns:a="http://schemas.openxmlformats.org/drawingml/2006/main">
                  <a:graphicData uri="http://schemas.microsoft.com/office/word/2010/wordprocessingShape">
                    <wps:wsp>
                      <wps:cNvSpPr/>
                      <wps:spPr>
                        <a:xfrm>
                          <a:off x="0" y="0"/>
                          <a:ext cx="2065105" cy="8667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CED54B9" w14:textId="77777777" w:rsidR="009872F2" w:rsidRDefault="009872F2" w:rsidP="00850227">
                            <w:pPr>
                              <w:jc w:val="center"/>
                            </w:pPr>
                            <w:r>
                              <w:t xml:space="preserve">Queja </w:t>
                            </w:r>
                          </w:p>
                          <w:p w14:paraId="67D820C9" w14:textId="77777777" w:rsidR="009872F2" w:rsidRDefault="009872F2" w:rsidP="00850227">
                            <w:pPr>
                              <w:spacing w:after="0"/>
                              <w:jc w:val="center"/>
                            </w:pPr>
                            <w:r>
                              <w:t>a).- Escrito.- Debe Ratificarse</w:t>
                            </w:r>
                          </w:p>
                          <w:p w14:paraId="696EA84B" w14:textId="77777777" w:rsidR="009872F2" w:rsidRDefault="009872F2" w:rsidP="00850227">
                            <w:pPr>
                              <w:spacing w:after="0"/>
                              <w:jc w:val="center"/>
                            </w:pPr>
                            <w:r>
                              <w:t xml:space="preserve">b).- Comparecencia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61350" id="Rectángulo redondeado 16" o:spid="_x0000_s1075" style="position:absolute;left:0;text-align:left;margin-left:-5.25pt;margin-top:14.35pt;width:162.6pt;height:68.2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" fillcolor="#91bce3 [2164]" strokecolor="#5b9bd5 [3204]" strokeweight=".5pt">
                <v:fill color2="#7aaddd [2612]" rotate="t" colors="0 #b1cbe9;.5 #a3c1e5;1 #92b9e4" focus="100%" type="gradient">
                  <o:fill v:ext="view" type="gradientUnscaled"/>
                </v:fill>
                <v:stroke joinstyle="miter"/>
                <v:textbox>
                  <w:txbxContent>
                    <w:p w14:paraId="6CED54B9" w14:textId="77777777" w:rsidR="009872F2" w:rsidRDefault="009872F2" w:rsidP="00850227">
                      <w:pPr>
                        <w:jc w:val="center"/>
                      </w:pPr>
                      <w:r>
                        <w:t xml:space="preserve">Queja </w:t>
                      </w:r>
                    </w:p>
                    <w:p w14:paraId="67D820C9" w14:textId="77777777" w:rsidR="009872F2" w:rsidRDefault="009872F2" w:rsidP="00850227">
                      <w:pPr>
                        <w:spacing w:after="0"/>
                        <w:jc w:val="center"/>
                      </w:pPr>
                      <w:r>
                        <w:t>a</w:t>
                      </w:r>
                      <w:proofErr w:type="gramStart"/>
                      <w:r>
                        <w:t>).-</w:t>
                      </w:r>
                      <w:proofErr w:type="gramEnd"/>
                      <w:r>
                        <w:t xml:space="preserve"> Escrito.- Debe Ratificarse</w:t>
                      </w:r>
                    </w:p>
                    <w:p w14:paraId="696EA84B" w14:textId="77777777" w:rsidR="009872F2" w:rsidRDefault="009872F2" w:rsidP="00850227">
                      <w:pPr>
                        <w:spacing w:after="0"/>
                        <w:jc w:val="center"/>
                      </w:pPr>
                      <w:r>
                        <w:t>b</w:t>
                      </w:r>
                      <w:proofErr w:type="gramStart"/>
                      <w:r>
                        <w:t>).-</w:t>
                      </w:r>
                      <w:proofErr w:type="gramEnd"/>
                      <w:r>
                        <w:t xml:space="preserve"> Comparecencia </w:t>
                      </w:r>
                    </w:p>
                  </w:txbxContent>
                </v:textbox>
                <w10:wrap anchorx="margin"/>
              </v:roundrect>
            </w:pict>
          </mc:Fallback>
        </mc:AlternateContent>
      </w:r>
    </w:p>
    <w:p w14:paraId="203DC506" w14:textId="77777777" w:rsidR="00850227" w:rsidRPr="00C4184F" w:rsidRDefault="00850227" w:rsidP="00850227">
      <w:pPr>
        <w:pStyle w:val="Sinespaciado"/>
        <w:ind w:firstLine="360"/>
        <w:jc w:val="both"/>
        <w:rPr>
          <w:rFonts w:ascii="Arial" w:hAnsi="Arial" w:cs="Arial"/>
          <w:color w:val="000000"/>
          <w:sz w:val="24"/>
          <w:szCs w:val="24"/>
        </w:rPr>
      </w:pPr>
      <w:r w:rsidRPr="00C4184F">
        <w:rPr>
          <w:rFonts w:ascii="Arial" w:hAnsi="Arial" w:cs="Arial"/>
          <w:noProof/>
          <w:color w:val="000000"/>
          <w:sz w:val="24"/>
          <w:szCs w:val="24"/>
          <w:lang w:eastAsia="es-MX"/>
        </w:rPr>
        <mc:AlternateContent>
          <mc:Choice Requires="wps">
            <w:drawing>
              <wp:anchor distT="0" distB="0" distL="114300" distR="114300" simplePos="0" relativeHeight="251999232" behindDoc="0" locked="0" layoutInCell="1" allowOverlap="1" wp14:anchorId="3FC4B2EB" wp14:editId="7810A58E">
                <wp:simplePos x="0" y="0"/>
                <wp:positionH relativeFrom="margin">
                  <wp:posOffset>4519295</wp:posOffset>
                </wp:positionH>
                <wp:positionV relativeFrom="paragraph">
                  <wp:posOffset>130810</wp:posOffset>
                </wp:positionV>
                <wp:extent cx="2065105" cy="866775"/>
                <wp:effectExtent l="0" t="0" r="11430" b="28575"/>
                <wp:wrapNone/>
                <wp:docPr id="21" name="Rectángulo redondeado 21"/>
                <wp:cNvGraphicFramePr/>
                <a:graphic xmlns:a="http://schemas.openxmlformats.org/drawingml/2006/main">
                  <a:graphicData uri="http://schemas.microsoft.com/office/word/2010/wordprocessingShape">
                    <wps:wsp>
                      <wps:cNvSpPr/>
                      <wps:spPr>
                        <a:xfrm>
                          <a:off x="0" y="0"/>
                          <a:ext cx="2065105" cy="8667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53B26F4" w14:textId="77777777" w:rsidR="009872F2" w:rsidRDefault="009872F2" w:rsidP="00850227">
                            <w:pPr>
                              <w:pStyle w:val="Prrafodelista"/>
                              <w:numPr>
                                <w:ilvl w:val="0"/>
                                <w:numId w:val="40"/>
                              </w:numPr>
                              <w:spacing w:after="0"/>
                            </w:pPr>
                            <w:r>
                              <w:t xml:space="preserve">Acta Administrativa </w:t>
                            </w:r>
                          </w:p>
                          <w:p w14:paraId="59523315" w14:textId="77777777" w:rsidR="009872F2" w:rsidRDefault="009872F2" w:rsidP="00850227">
                            <w:pPr>
                              <w:pStyle w:val="Prrafodelista"/>
                              <w:numPr>
                                <w:ilvl w:val="0"/>
                                <w:numId w:val="40"/>
                              </w:numPr>
                              <w:spacing w:after="0"/>
                            </w:pPr>
                            <w:r>
                              <w:t xml:space="preserve">Acta Circunstanciada </w:t>
                            </w:r>
                          </w:p>
                          <w:p w14:paraId="417EA1AB" w14:textId="77777777" w:rsidR="009872F2" w:rsidRDefault="009872F2" w:rsidP="00850227">
                            <w:pPr>
                              <w:pStyle w:val="Prrafodelista"/>
                              <w:numPr>
                                <w:ilvl w:val="0"/>
                                <w:numId w:val="40"/>
                              </w:numPr>
                              <w:spacing w:after="0"/>
                            </w:pPr>
                            <w:r>
                              <w:t xml:space="preserve">Oficio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4B2EB" id="Rectángulo redondeado 21" o:spid="_x0000_s1076" style="position:absolute;left:0;text-align:left;margin-left:355.85pt;margin-top:10.3pt;width:162.6pt;height:68.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textbox>
                  <w:txbxContent>
                    <w:p w14:paraId="553B26F4" w14:textId="77777777" w:rsidR="009872F2" w:rsidRDefault="009872F2" w:rsidP="00850227">
                      <w:pPr>
                        <w:pStyle w:val="Prrafodelista"/>
                        <w:numPr>
                          <w:ilvl w:val="0"/>
                          <w:numId w:val="40"/>
                        </w:numPr>
                        <w:spacing w:after="0"/>
                      </w:pPr>
                      <w:r>
                        <w:t xml:space="preserve">Acta Administrativa </w:t>
                      </w:r>
                    </w:p>
                    <w:p w14:paraId="59523315" w14:textId="77777777" w:rsidR="009872F2" w:rsidRDefault="009872F2" w:rsidP="00850227">
                      <w:pPr>
                        <w:pStyle w:val="Prrafodelista"/>
                        <w:numPr>
                          <w:ilvl w:val="0"/>
                          <w:numId w:val="40"/>
                        </w:numPr>
                        <w:spacing w:after="0"/>
                      </w:pPr>
                      <w:r>
                        <w:t xml:space="preserve">Acta Circunstanciada </w:t>
                      </w:r>
                    </w:p>
                    <w:p w14:paraId="417EA1AB" w14:textId="77777777" w:rsidR="009872F2" w:rsidRDefault="009872F2" w:rsidP="00850227">
                      <w:pPr>
                        <w:pStyle w:val="Prrafodelista"/>
                        <w:numPr>
                          <w:ilvl w:val="0"/>
                          <w:numId w:val="40"/>
                        </w:numPr>
                        <w:spacing w:after="0"/>
                      </w:pPr>
                      <w:r>
                        <w:t xml:space="preserve">Oficio  </w:t>
                      </w:r>
                    </w:p>
                  </w:txbxContent>
                </v:textbox>
                <w10:wrap anchorx="margin"/>
              </v:roundrect>
            </w:pict>
          </mc:Fallback>
        </mc:AlternateContent>
      </w:r>
    </w:p>
    <w:p w14:paraId="7CBC4B8C" w14:textId="77777777" w:rsidR="00850227" w:rsidRPr="00C4184F" w:rsidRDefault="00850227" w:rsidP="00850227">
      <w:pPr>
        <w:pStyle w:val="Sinespaciado"/>
        <w:ind w:firstLine="360"/>
        <w:jc w:val="both"/>
        <w:rPr>
          <w:rFonts w:ascii="Arial" w:hAnsi="Arial" w:cs="Arial"/>
          <w:color w:val="000000"/>
          <w:sz w:val="24"/>
          <w:szCs w:val="24"/>
        </w:rPr>
      </w:pPr>
    </w:p>
    <w:p w14:paraId="5EAB27ED" w14:textId="77777777" w:rsidR="00850227" w:rsidRPr="00C4184F" w:rsidRDefault="00850227" w:rsidP="00850227">
      <w:pPr>
        <w:pStyle w:val="Sinespaciado"/>
        <w:ind w:firstLine="360"/>
        <w:jc w:val="both"/>
        <w:rPr>
          <w:rFonts w:ascii="Arial" w:hAnsi="Arial" w:cs="Arial"/>
          <w:color w:val="000000"/>
          <w:sz w:val="24"/>
          <w:szCs w:val="24"/>
        </w:rPr>
      </w:pPr>
    </w:p>
    <w:p w14:paraId="6727A8DB" w14:textId="77777777" w:rsidR="00850227" w:rsidRPr="00C4184F" w:rsidRDefault="00850227" w:rsidP="00850227">
      <w:pPr>
        <w:pStyle w:val="Sinespaciado"/>
        <w:ind w:firstLine="360"/>
        <w:jc w:val="both"/>
        <w:rPr>
          <w:rFonts w:ascii="Arial" w:hAnsi="Arial" w:cs="Arial"/>
          <w:color w:val="000000"/>
          <w:sz w:val="24"/>
          <w:szCs w:val="24"/>
        </w:rPr>
      </w:pPr>
      <w:r w:rsidRPr="00C4184F">
        <w:rPr>
          <w:rFonts w:ascii="Arial" w:hAnsi="Arial" w:cs="Arial"/>
          <w:noProof/>
          <w:color w:val="000000"/>
          <w:sz w:val="24"/>
          <w:szCs w:val="24"/>
          <w:lang w:eastAsia="es-MX"/>
        </w:rPr>
        <mc:AlternateContent>
          <mc:Choice Requires="wps">
            <w:drawing>
              <wp:anchor distT="0" distB="0" distL="114300" distR="114300" simplePos="0" relativeHeight="251990016" behindDoc="1" locked="0" layoutInCell="1" allowOverlap="1" wp14:anchorId="31AC1DAA" wp14:editId="32FADDF2">
                <wp:simplePos x="0" y="0"/>
                <wp:positionH relativeFrom="column">
                  <wp:posOffset>2014220</wp:posOffset>
                </wp:positionH>
                <wp:positionV relativeFrom="paragraph">
                  <wp:posOffset>5080</wp:posOffset>
                </wp:positionV>
                <wp:extent cx="2860675" cy="286385"/>
                <wp:effectExtent l="0" t="0" r="15875" b="37465"/>
                <wp:wrapNone/>
                <wp:docPr id="19" name="Conector angular 19"/>
                <wp:cNvGraphicFramePr/>
                <a:graphic xmlns:a="http://schemas.openxmlformats.org/drawingml/2006/main">
                  <a:graphicData uri="http://schemas.microsoft.com/office/word/2010/wordprocessingShape">
                    <wps:wsp>
                      <wps:cNvCnPr/>
                      <wps:spPr>
                        <a:xfrm>
                          <a:off x="0" y="0"/>
                          <a:ext cx="2860675" cy="286385"/>
                        </a:xfrm>
                        <a:prstGeom prst="bentConnector3">
                          <a:avLst>
                            <a:gd name="adj1" fmla="val 8760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8E7D1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9" o:spid="_x0000_s1026" type="#_x0000_t34" style="position:absolute;margin-left:158.6pt;margin-top:.4pt;width:225.25pt;height:22.5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" adj="18923" strokecolor="#5b9bd5 [3204]" strokeweight=".5pt"/>
            </w:pict>
          </mc:Fallback>
        </mc:AlternateContent>
      </w:r>
    </w:p>
    <w:p w14:paraId="7785B9C3"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603476BB"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57BBDEBD"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75680" behindDoc="0" locked="0" layoutInCell="1" allowOverlap="1" wp14:anchorId="5D2168ED" wp14:editId="65C32808">
                <wp:simplePos x="0" y="0"/>
                <wp:positionH relativeFrom="margin">
                  <wp:posOffset>2197735</wp:posOffset>
                </wp:positionH>
                <wp:positionV relativeFrom="paragraph">
                  <wp:posOffset>10795</wp:posOffset>
                </wp:positionV>
                <wp:extent cx="1993187" cy="1109609"/>
                <wp:effectExtent l="0" t="0" r="26670" b="14605"/>
                <wp:wrapNone/>
                <wp:docPr id="27" name="Rectángulo redondeado 27"/>
                <wp:cNvGraphicFramePr/>
                <a:graphic xmlns:a="http://schemas.openxmlformats.org/drawingml/2006/main">
                  <a:graphicData uri="http://schemas.microsoft.com/office/word/2010/wordprocessingShape">
                    <wps:wsp>
                      <wps:cNvSpPr/>
                      <wps:spPr>
                        <a:xfrm>
                          <a:off x="0" y="0"/>
                          <a:ext cx="1993187" cy="110960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20CEC52" w14:textId="77777777" w:rsidR="009872F2" w:rsidRDefault="009872F2" w:rsidP="00850227">
                            <w:pPr>
                              <w:spacing w:after="0"/>
                              <w:jc w:val="center"/>
                            </w:pPr>
                            <w:r>
                              <w:t xml:space="preserve">Se Radica  </w:t>
                            </w:r>
                          </w:p>
                          <w:p w14:paraId="34D2DF68" w14:textId="77777777" w:rsidR="009872F2" w:rsidRDefault="009872F2" w:rsidP="00850227">
                            <w:pPr>
                              <w:spacing w:after="0"/>
                              <w:jc w:val="center"/>
                            </w:pPr>
                            <w:r>
                              <w:t xml:space="preserve">Y </w:t>
                            </w:r>
                          </w:p>
                          <w:p w14:paraId="18D1558D" w14:textId="77777777" w:rsidR="009872F2" w:rsidRDefault="009872F2" w:rsidP="00850227">
                            <w:pPr>
                              <w:spacing w:after="0"/>
                              <w:jc w:val="center"/>
                            </w:pPr>
                            <w:r>
                              <w:t xml:space="preserve">Se ordena realizar las diligencias pertinentes para la investigación de los hechos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168ED" id="Rectángulo redondeado 27" o:spid="_x0000_s1077" style="position:absolute;left:0;text-align:left;margin-left:173.05pt;margin-top:.85pt;width:156.95pt;height:87.3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" fillcolor="#91bce3 [2164]" strokecolor="#5b9bd5 [3204]" strokeweight=".5pt">
                <v:fill color2="#7aaddd [2612]" rotate="t" colors="0 #b1cbe9;.5 #a3c1e5;1 #92b9e4" focus="100%" type="gradient">
                  <o:fill v:ext="view" type="gradientUnscaled"/>
                </v:fill>
                <v:stroke joinstyle="miter"/>
                <v:textbox>
                  <w:txbxContent>
                    <w:p w14:paraId="320CEC52" w14:textId="77777777" w:rsidR="009872F2" w:rsidRDefault="009872F2" w:rsidP="00850227">
                      <w:pPr>
                        <w:spacing w:after="0"/>
                        <w:jc w:val="center"/>
                      </w:pPr>
                      <w:r>
                        <w:t xml:space="preserve">Se Radica  </w:t>
                      </w:r>
                    </w:p>
                    <w:p w14:paraId="34D2DF68" w14:textId="77777777" w:rsidR="009872F2" w:rsidRDefault="009872F2" w:rsidP="00850227">
                      <w:pPr>
                        <w:spacing w:after="0"/>
                        <w:jc w:val="center"/>
                      </w:pPr>
                      <w:r>
                        <w:t xml:space="preserve">Y </w:t>
                      </w:r>
                    </w:p>
                    <w:p w14:paraId="18D1558D" w14:textId="77777777" w:rsidR="009872F2" w:rsidRDefault="009872F2" w:rsidP="00850227">
                      <w:pPr>
                        <w:spacing w:after="0"/>
                        <w:jc w:val="center"/>
                      </w:pPr>
                      <w:r>
                        <w:t xml:space="preserve">Se ordena realizar las diligencias pertinentes para la investigación de los hechos </w:t>
                      </w:r>
                    </w:p>
                  </w:txbxContent>
                </v:textbox>
                <w10:wrap anchorx="margin"/>
              </v:roundrect>
            </w:pict>
          </mc:Fallback>
        </mc:AlternateContent>
      </w:r>
    </w:p>
    <w:p w14:paraId="5D5CEDB2"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5117BB3A"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86944" behindDoc="1" locked="0" layoutInCell="1" allowOverlap="1" wp14:anchorId="0AE3B63E" wp14:editId="5CD31B40">
                <wp:simplePos x="0" y="0"/>
                <wp:positionH relativeFrom="column">
                  <wp:posOffset>3269166</wp:posOffset>
                </wp:positionH>
                <wp:positionV relativeFrom="paragraph">
                  <wp:posOffset>236905</wp:posOffset>
                </wp:positionV>
                <wp:extent cx="0" cy="153784"/>
                <wp:effectExtent l="0" t="0" r="19050" b="36830"/>
                <wp:wrapNone/>
                <wp:docPr id="42" name="Conector recto 42"/>
                <wp:cNvGraphicFramePr/>
                <a:graphic xmlns:a="http://schemas.openxmlformats.org/drawingml/2006/main">
                  <a:graphicData uri="http://schemas.microsoft.com/office/word/2010/wordprocessingShape">
                    <wps:wsp>
                      <wps:cNvCnPr/>
                      <wps:spPr>
                        <a:xfrm flipH="1">
                          <a:off x="0" y="0"/>
                          <a:ext cx="0" cy="153784"/>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F262" id="Conector recto 42" o:spid="_x0000_s1026" style="position:absolute;flip:x;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4pt,18.65pt" to="257.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" strokecolor="#1f4d78 [1604]" strokeweight=".5pt">
                <v:stroke joinstyle="miter"/>
              </v:line>
            </w:pict>
          </mc:Fallback>
        </mc:AlternateContent>
      </w:r>
    </w:p>
    <w:p w14:paraId="167679B0"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5A2711B4"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27DF0C25"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32E1B48B"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88992" behindDoc="1" locked="0" layoutInCell="1" allowOverlap="1" wp14:anchorId="29C93EF7" wp14:editId="288165F8">
                <wp:simplePos x="0" y="0"/>
                <wp:positionH relativeFrom="column">
                  <wp:posOffset>880745</wp:posOffset>
                </wp:positionH>
                <wp:positionV relativeFrom="paragraph">
                  <wp:posOffset>27940</wp:posOffset>
                </wp:positionV>
                <wp:extent cx="19050" cy="2333625"/>
                <wp:effectExtent l="0" t="0" r="19050" b="28575"/>
                <wp:wrapNone/>
                <wp:docPr id="45" name="Conector recto 45"/>
                <wp:cNvGraphicFramePr/>
                <a:graphic xmlns:a="http://schemas.openxmlformats.org/drawingml/2006/main">
                  <a:graphicData uri="http://schemas.microsoft.com/office/word/2010/wordprocessingShape">
                    <wps:wsp>
                      <wps:cNvCnPr/>
                      <wps:spPr>
                        <a:xfrm>
                          <a:off x="0" y="0"/>
                          <a:ext cx="19050" cy="233362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15713" id="Conector recto 45"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5pt,2.2pt" to="70.85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" strokecolor="#1f4d78 [16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1976704" behindDoc="0" locked="0" layoutInCell="1" allowOverlap="1" wp14:anchorId="0731A594" wp14:editId="16A9C103">
                <wp:simplePos x="0" y="0"/>
                <wp:positionH relativeFrom="margin">
                  <wp:align>left</wp:align>
                </wp:positionH>
                <wp:positionV relativeFrom="paragraph">
                  <wp:posOffset>8890</wp:posOffset>
                </wp:positionV>
                <wp:extent cx="1818005" cy="1114425"/>
                <wp:effectExtent l="0" t="0" r="10795" b="28575"/>
                <wp:wrapNone/>
                <wp:docPr id="28" name="Rectángulo redondeado 28"/>
                <wp:cNvGraphicFramePr/>
                <a:graphic xmlns:a="http://schemas.openxmlformats.org/drawingml/2006/main">
                  <a:graphicData uri="http://schemas.microsoft.com/office/word/2010/wordprocessingShape">
                    <wps:wsp>
                      <wps:cNvSpPr/>
                      <wps:spPr>
                        <a:xfrm>
                          <a:off x="0" y="0"/>
                          <a:ext cx="1818005" cy="11144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1CBC19D" w14:textId="77777777" w:rsidR="009872F2" w:rsidRDefault="009872F2" w:rsidP="00850227">
                            <w:pPr>
                              <w:spacing w:after="0"/>
                              <w:jc w:val="center"/>
                            </w:pPr>
                            <w:r w:rsidRPr="003D0222">
                              <w:rPr>
                                <w:b/>
                              </w:rPr>
                              <w:t>NO existen</w:t>
                            </w:r>
                            <w:r>
                              <w:t xml:space="preserve"> elementos que hagan probable la responsabilidad del Servidor Público   o </w:t>
                            </w:r>
                            <w:r w:rsidRPr="003D0222">
                              <w:rPr>
                                <w:b/>
                              </w:rPr>
                              <w:t>no son suficientes</w:t>
                            </w:r>
                            <w:r>
                              <w:t xml:space="preserve">  </w:t>
                            </w:r>
                          </w:p>
                          <w:p w14:paraId="70CF7122" w14:textId="77777777" w:rsidR="009872F2" w:rsidRDefault="009872F2" w:rsidP="0085022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1A594" id="Rectángulo redondeado 28" o:spid="_x0000_s1078" style="position:absolute;left:0;text-align:left;margin-left:0;margin-top:.7pt;width:143.15pt;height:87.75pt;z-index:25197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14:paraId="31CBC19D" w14:textId="77777777" w:rsidR="009872F2" w:rsidRDefault="009872F2" w:rsidP="00850227">
                      <w:pPr>
                        <w:spacing w:after="0"/>
                        <w:jc w:val="center"/>
                      </w:pPr>
                      <w:r w:rsidRPr="003D0222">
                        <w:rPr>
                          <w:b/>
                        </w:rPr>
                        <w:t>NO existen</w:t>
                      </w:r>
                      <w:r>
                        <w:t xml:space="preserve"> elementos que hagan probable la responsabilidad del Servidor Público   o </w:t>
                      </w:r>
                      <w:r w:rsidRPr="003D0222">
                        <w:rPr>
                          <w:b/>
                        </w:rPr>
                        <w:t>no son suficientes</w:t>
                      </w:r>
                      <w:r>
                        <w:t xml:space="preserve">  </w:t>
                      </w:r>
                    </w:p>
                    <w:p w14:paraId="70CF7122" w14:textId="77777777" w:rsidR="009872F2" w:rsidRDefault="009872F2" w:rsidP="00850227">
                      <w:pPr>
                        <w:spacing w:after="0"/>
                        <w:jc w:val="center"/>
                      </w:pP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1977728" behindDoc="0" locked="0" layoutInCell="1" allowOverlap="1" wp14:anchorId="095E43F2" wp14:editId="006142B5">
                <wp:simplePos x="0" y="0"/>
                <wp:positionH relativeFrom="margin">
                  <wp:posOffset>4559935</wp:posOffset>
                </wp:positionH>
                <wp:positionV relativeFrom="paragraph">
                  <wp:posOffset>17780</wp:posOffset>
                </wp:positionV>
                <wp:extent cx="1735455" cy="934720"/>
                <wp:effectExtent l="0" t="0" r="17145" b="17780"/>
                <wp:wrapNone/>
                <wp:docPr id="29" name="Rectángulo redondeado 29"/>
                <wp:cNvGraphicFramePr/>
                <a:graphic xmlns:a="http://schemas.openxmlformats.org/drawingml/2006/main">
                  <a:graphicData uri="http://schemas.microsoft.com/office/word/2010/wordprocessingShape">
                    <wps:wsp>
                      <wps:cNvSpPr/>
                      <wps:spPr>
                        <a:xfrm>
                          <a:off x="0" y="0"/>
                          <a:ext cx="1735455" cy="93472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1342208" w14:textId="77777777" w:rsidR="009872F2" w:rsidRDefault="009872F2" w:rsidP="00850227">
                            <w:pPr>
                              <w:spacing w:after="0"/>
                              <w:jc w:val="center"/>
                            </w:pPr>
                            <w:r w:rsidRPr="003D0222">
                              <w:rPr>
                                <w:b/>
                              </w:rPr>
                              <w:t>SI</w:t>
                            </w:r>
                            <w:r>
                              <w:t xml:space="preserve"> existen elementos que hagan probable la responsabilidad del Servidor Público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E43F2" id="Rectángulo redondeado 29" o:spid="_x0000_s1079" style="position:absolute;left:0;text-align:left;margin-left:359.05pt;margin-top:1.4pt;width:136.65pt;height:73.6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" fillcolor="#91bce3 [2164]" strokecolor="#5b9bd5 [3204]" strokeweight=".5pt">
                <v:fill color2="#7aaddd [2612]" rotate="t" colors="0 #b1cbe9;.5 #a3c1e5;1 #92b9e4" focus="100%" type="gradient">
                  <o:fill v:ext="view" type="gradientUnscaled"/>
                </v:fill>
                <v:stroke joinstyle="miter"/>
                <v:textbox>
                  <w:txbxContent>
                    <w:p w14:paraId="61342208" w14:textId="77777777" w:rsidR="009872F2" w:rsidRDefault="009872F2" w:rsidP="00850227">
                      <w:pPr>
                        <w:spacing w:after="0"/>
                        <w:jc w:val="center"/>
                      </w:pPr>
                      <w:r w:rsidRPr="003D0222">
                        <w:rPr>
                          <w:b/>
                        </w:rPr>
                        <w:t>SI</w:t>
                      </w:r>
                      <w:r>
                        <w:t xml:space="preserve"> existen elementos que hagan probable la responsabilidad del Servidor Público  </w:t>
                      </w:r>
                    </w:p>
                  </w:txbxContent>
                </v:textbox>
                <w10:wrap anchorx="margin"/>
              </v:roundrect>
            </w:pict>
          </mc:Fallback>
        </mc:AlternateContent>
      </w:r>
    </w:p>
    <w:p w14:paraId="17D80ED1"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56BD24FE"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3140FF8A"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25980DC0"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91040" behindDoc="1" locked="0" layoutInCell="1" allowOverlap="1" wp14:anchorId="2E48B82D" wp14:editId="36CE6673">
                <wp:simplePos x="0" y="0"/>
                <wp:positionH relativeFrom="column">
                  <wp:posOffset>1423035</wp:posOffset>
                </wp:positionH>
                <wp:positionV relativeFrom="paragraph">
                  <wp:posOffset>12700</wp:posOffset>
                </wp:positionV>
                <wp:extent cx="3400425" cy="109855"/>
                <wp:effectExtent l="0" t="0" r="9525" b="23495"/>
                <wp:wrapNone/>
                <wp:docPr id="20" name="Conector angular 20"/>
                <wp:cNvGraphicFramePr/>
                <a:graphic xmlns:a="http://schemas.openxmlformats.org/drawingml/2006/main">
                  <a:graphicData uri="http://schemas.microsoft.com/office/word/2010/wordprocessingShape">
                    <wps:wsp>
                      <wps:cNvCnPr/>
                      <wps:spPr>
                        <a:xfrm flipH="1">
                          <a:off x="0" y="0"/>
                          <a:ext cx="3400425" cy="109855"/>
                        </a:xfrm>
                        <a:prstGeom prst="bentConnector3">
                          <a:avLst>
                            <a:gd name="adj1" fmla="val 93831"/>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FB0A4" id="Conector angular 20" o:spid="_x0000_s1026" type="#_x0000_t34" style="position:absolute;margin-left:112.05pt;margin-top:1pt;width:267.75pt;height:8.65pt;flip:x;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" adj="20267" strokecolor="#5b9bd5 [3204]" strokeweight=".5pt"/>
            </w:pict>
          </mc:Fallback>
        </mc:AlternateContent>
      </w:r>
    </w:p>
    <w:p w14:paraId="55545691"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09472" behindDoc="1" locked="0" layoutInCell="1" allowOverlap="1" wp14:anchorId="273D124F" wp14:editId="6CF433F1">
                <wp:simplePos x="0" y="0"/>
                <wp:positionH relativeFrom="column">
                  <wp:posOffset>5605145</wp:posOffset>
                </wp:positionH>
                <wp:positionV relativeFrom="paragraph">
                  <wp:posOffset>56515</wp:posOffset>
                </wp:positionV>
                <wp:extent cx="9525" cy="2066925"/>
                <wp:effectExtent l="0" t="0" r="28575" b="28575"/>
                <wp:wrapNone/>
                <wp:docPr id="103" name="Conector recto 103"/>
                <wp:cNvGraphicFramePr/>
                <a:graphic xmlns:a="http://schemas.openxmlformats.org/drawingml/2006/main">
                  <a:graphicData uri="http://schemas.microsoft.com/office/word/2010/wordprocessingShape">
                    <wps:wsp>
                      <wps:cNvCnPr/>
                      <wps:spPr>
                        <a:xfrm>
                          <a:off x="0" y="0"/>
                          <a:ext cx="9525" cy="206692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87A58" id="Conector recto 103"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35pt,4.45pt" to="442.1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" strokecolor="#1f4d78 [1604]" strokeweight=".5pt">
                <v:stroke joinstyle="miter"/>
              </v:line>
            </w:pict>
          </mc:Fallback>
        </mc:AlternateContent>
      </w:r>
    </w:p>
    <w:p w14:paraId="1F89CE05"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04B16B63"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25717914"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01280" behindDoc="1" locked="0" layoutInCell="1" allowOverlap="1" wp14:anchorId="6F799D2F" wp14:editId="278FFF00">
                <wp:simplePos x="0" y="0"/>
                <wp:positionH relativeFrom="column">
                  <wp:posOffset>118745</wp:posOffset>
                </wp:positionH>
                <wp:positionV relativeFrom="paragraph">
                  <wp:posOffset>121920</wp:posOffset>
                </wp:positionV>
                <wp:extent cx="9525" cy="1924050"/>
                <wp:effectExtent l="0" t="0" r="28575" b="19050"/>
                <wp:wrapNone/>
                <wp:docPr id="40" name="Conector recto 40"/>
                <wp:cNvGraphicFramePr/>
                <a:graphic xmlns:a="http://schemas.openxmlformats.org/drawingml/2006/main">
                  <a:graphicData uri="http://schemas.microsoft.com/office/word/2010/wordprocessingShape">
                    <wps:wsp>
                      <wps:cNvCnPr/>
                      <wps:spPr>
                        <a:xfrm flipH="1">
                          <a:off x="0" y="0"/>
                          <a:ext cx="9525" cy="192405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A4C1D" id="Conector recto 40" o:spid="_x0000_s1026" style="position:absolute;flip:x;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9.6pt" to="10.1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" strokecolor="#1f4d78 [16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1992064" behindDoc="0" locked="0" layoutInCell="1" allowOverlap="1" wp14:anchorId="5A365E44" wp14:editId="72CB4A8A">
                <wp:simplePos x="0" y="0"/>
                <wp:positionH relativeFrom="margin">
                  <wp:posOffset>-82550</wp:posOffset>
                </wp:positionH>
                <wp:positionV relativeFrom="paragraph">
                  <wp:posOffset>73025</wp:posOffset>
                </wp:positionV>
                <wp:extent cx="1905000" cy="923925"/>
                <wp:effectExtent l="0" t="0" r="19050" b="28575"/>
                <wp:wrapNone/>
                <wp:docPr id="4" name="Rectángulo redondeado 4"/>
                <wp:cNvGraphicFramePr/>
                <a:graphic xmlns:a="http://schemas.openxmlformats.org/drawingml/2006/main">
                  <a:graphicData uri="http://schemas.microsoft.com/office/word/2010/wordprocessingShape">
                    <wps:wsp>
                      <wps:cNvSpPr/>
                      <wps:spPr>
                        <a:xfrm>
                          <a:off x="0" y="0"/>
                          <a:ext cx="1905000" cy="9239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80A7056" w14:textId="77777777" w:rsidR="009872F2" w:rsidRPr="00B95EA9" w:rsidRDefault="009872F2" w:rsidP="00850227">
                            <w:pPr>
                              <w:spacing w:after="0"/>
                              <w:jc w:val="center"/>
                            </w:pPr>
                            <w:r w:rsidRPr="00B95EA9">
                              <w:rPr>
                                <w:rFonts w:cs="Arial"/>
                              </w:rPr>
                              <w:t>Se le solicita al quejoso que aporte mayores elementos de prueba que motiven el inicio del procedimiento respectivo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65E44" id="Rectángulo redondeado 4" o:spid="_x0000_s1080" style="position:absolute;left:0;text-align:left;margin-left:-6.5pt;margin-top:5.75pt;width:150pt;height:72.7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" fillcolor="#91bce3 [2164]" strokecolor="#5b9bd5 [3204]" strokeweight=".5pt">
                <v:fill color2="#7aaddd [2612]" rotate="t" colors="0 #b1cbe9;.5 #a3c1e5;1 #92b9e4" focus="100%" type="gradient">
                  <o:fill v:ext="view" type="gradientUnscaled"/>
                </v:fill>
                <v:stroke joinstyle="miter"/>
                <v:textbox>
                  <w:txbxContent>
                    <w:p w14:paraId="280A7056" w14:textId="77777777" w:rsidR="009872F2" w:rsidRPr="00B95EA9" w:rsidRDefault="009872F2" w:rsidP="00850227">
                      <w:pPr>
                        <w:spacing w:after="0"/>
                        <w:jc w:val="center"/>
                      </w:pPr>
                      <w:r w:rsidRPr="00B95EA9">
                        <w:rPr>
                          <w:rFonts w:cs="Arial"/>
                        </w:rPr>
                        <w:t>Se le solicita al quejoso que aporte mayores elementos de prueba que motiven el inicio del procedimiento respectivo</w:t>
                      </w:r>
                    </w:p>
                  </w:txbxContent>
                </v:textbox>
                <w10:wrap anchorx="margin"/>
              </v:roundrect>
            </w:pict>
          </mc:Fallback>
        </mc:AlternateContent>
      </w:r>
    </w:p>
    <w:p w14:paraId="0D3EAC04"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06400" behindDoc="1" locked="0" layoutInCell="1" allowOverlap="1" wp14:anchorId="7BF7894A" wp14:editId="625AD125">
                <wp:simplePos x="0" y="0"/>
                <wp:positionH relativeFrom="column">
                  <wp:posOffset>3785869</wp:posOffset>
                </wp:positionH>
                <wp:positionV relativeFrom="paragraph">
                  <wp:posOffset>70485</wp:posOffset>
                </wp:positionV>
                <wp:extent cx="1089025" cy="302895"/>
                <wp:effectExtent l="0" t="0" r="0" b="1905"/>
                <wp:wrapNone/>
                <wp:docPr id="72" name="Cuadro de texto 72"/>
                <wp:cNvGraphicFramePr/>
                <a:graphic xmlns:a="http://schemas.openxmlformats.org/drawingml/2006/main">
                  <a:graphicData uri="http://schemas.microsoft.com/office/word/2010/wordprocessingShape">
                    <wps:wsp>
                      <wps:cNvSpPr txBox="1"/>
                      <wps:spPr>
                        <a:xfrm>
                          <a:off x="0" y="0"/>
                          <a:ext cx="1089025" cy="302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46E82" w14:textId="77777777" w:rsidR="009872F2" w:rsidRDefault="009872F2" w:rsidP="00850227">
                            <w:r>
                              <w:t xml:space="preserve">Son suficientes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894A" id="Cuadro de texto 72" o:spid="_x0000_s1081" type="#_x0000_t202" style="position:absolute;left:0;text-align:left;margin-left:298.1pt;margin-top:5.55pt;width:85.75pt;height:23.8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" fillcolor="white [3201]" stroked="f" strokeweight=".5pt">
                <v:textbox>
                  <w:txbxContent>
                    <w:p w14:paraId="33846E82" w14:textId="77777777" w:rsidR="009872F2" w:rsidRDefault="009872F2" w:rsidP="00850227">
                      <w:r>
                        <w:t xml:space="preserve">Son suficientes  </w:t>
                      </w:r>
                    </w:p>
                  </w:txbxContent>
                </v:textbox>
              </v:shap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05376" behindDoc="0" locked="0" layoutInCell="1" allowOverlap="1" wp14:anchorId="51165C9F" wp14:editId="61EC13FB">
                <wp:simplePos x="0" y="0"/>
                <wp:positionH relativeFrom="margin">
                  <wp:posOffset>2728595</wp:posOffset>
                </wp:positionH>
                <wp:positionV relativeFrom="paragraph">
                  <wp:posOffset>137160</wp:posOffset>
                </wp:positionV>
                <wp:extent cx="1028700" cy="533400"/>
                <wp:effectExtent l="0" t="0" r="19050" b="19050"/>
                <wp:wrapNone/>
                <wp:docPr id="69" name="Rectángulo redondeado 69"/>
                <wp:cNvGraphicFramePr/>
                <a:graphic xmlns:a="http://schemas.openxmlformats.org/drawingml/2006/main">
                  <a:graphicData uri="http://schemas.microsoft.com/office/word/2010/wordprocessingShape">
                    <wps:wsp>
                      <wps:cNvSpPr/>
                      <wps:spPr>
                        <a:xfrm>
                          <a:off x="0" y="0"/>
                          <a:ext cx="1028700" cy="533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A902DD7" w14:textId="77777777" w:rsidR="009872F2" w:rsidRDefault="009872F2" w:rsidP="00850227">
                            <w:pPr>
                              <w:spacing w:after="0"/>
                              <w:jc w:val="center"/>
                            </w:pPr>
                            <w:r>
                              <w:t xml:space="preserve">Los aporta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65C9F" id="Rectángulo redondeado 69" o:spid="_x0000_s1082" style="position:absolute;left:0;text-align:left;margin-left:214.85pt;margin-top:10.8pt;width:81pt;height:42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" fillcolor="#91bce3 [2164]" strokecolor="#5b9bd5 [3204]" strokeweight=".5pt">
                <v:fill color2="#7aaddd [2612]" rotate="t" colors="0 #b1cbe9;.5 #a3c1e5;1 #92b9e4" focus="100%" type="gradient">
                  <o:fill v:ext="view" type="gradientUnscaled"/>
                </v:fill>
                <v:stroke joinstyle="miter"/>
                <v:textbox>
                  <w:txbxContent>
                    <w:p w14:paraId="7A902DD7" w14:textId="77777777" w:rsidR="009872F2" w:rsidRDefault="009872F2" w:rsidP="00850227">
                      <w:pPr>
                        <w:spacing w:after="0"/>
                        <w:jc w:val="center"/>
                      </w:pPr>
                      <w:r>
                        <w:t xml:space="preserve">Los aporta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1981824" behindDoc="0" locked="0" layoutInCell="1" allowOverlap="1" wp14:anchorId="38C76451" wp14:editId="546052FD">
                <wp:simplePos x="0" y="0"/>
                <wp:positionH relativeFrom="margin">
                  <wp:posOffset>4928235</wp:posOffset>
                </wp:positionH>
                <wp:positionV relativeFrom="paragraph">
                  <wp:posOffset>24765</wp:posOffset>
                </wp:positionV>
                <wp:extent cx="1283970" cy="688340"/>
                <wp:effectExtent l="0" t="0" r="11430" b="16510"/>
                <wp:wrapNone/>
                <wp:docPr id="34" name="Rectángulo redondeado 34"/>
                <wp:cNvGraphicFramePr/>
                <a:graphic xmlns:a="http://schemas.openxmlformats.org/drawingml/2006/main">
                  <a:graphicData uri="http://schemas.microsoft.com/office/word/2010/wordprocessingShape">
                    <wps:wsp>
                      <wps:cNvSpPr/>
                      <wps:spPr>
                        <a:xfrm>
                          <a:off x="0" y="0"/>
                          <a:ext cx="1283970" cy="6883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83B8F4A" w14:textId="77777777" w:rsidR="009872F2" w:rsidRDefault="009872F2" w:rsidP="00850227">
                            <w:pPr>
                              <w:spacing w:after="0"/>
                              <w:jc w:val="center"/>
                            </w:pPr>
                            <w:r>
                              <w:t xml:space="preserve">DETERMINA UN </w:t>
                            </w:r>
                            <w:r w:rsidRPr="00094A31">
                              <w:rPr>
                                <w:b/>
                              </w:rPr>
                              <w:t>INICIO DE PROCEDIMIENTO</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76451" id="Rectángulo redondeado 34" o:spid="_x0000_s1083" style="position:absolute;left:0;text-align:left;margin-left:388.05pt;margin-top:1.95pt;width:101.1pt;height:54.2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" fillcolor="#91bce3 [2164]" strokecolor="#5b9bd5 [3204]" strokeweight=".5pt">
                <v:fill color2="#7aaddd [2612]" rotate="t" colors="0 #b1cbe9;.5 #a3c1e5;1 #92b9e4" focus="100%" type="gradient">
                  <o:fill v:ext="view" type="gradientUnscaled"/>
                </v:fill>
                <v:stroke joinstyle="miter"/>
                <v:textbox>
                  <w:txbxContent>
                    <w:p w14:paraId="083B8F4A" w14:textId="77777777" w:rsidR="009872F2" w:rsidRDefault="009872F2" w:rsidP="00850227">
                      <w:pPr>
                        <w:spacing w:after="0"/>
                        <w:jc w:val="center"/>
                      </w:pPr>
                      <w:r>
                        <w:t xml:space="preserve">DETERMINA UN </w:t>
                      </w:r>
                      <w:r w:rsidRPr="00094A31">
                        <w:rPr>
                          <w:b/>
                        </w:rPr>
                        <w:t>INICIO DE PROCEDIMIENTO</w:t>
                      </w:r>
                      <w:r>
                        <w:t xml:space="preserve">   </w:t>
                      </w:r>
                    </w:p>
                  </w:txbxContent>
                </v:textbox>
                <w10:wrap anchorx="margin"/>
              </v:roundrect>
            </w:pict>
          </mc:Fallback>
        </mc:AlternateContent>
      </w:r>
    </w:p>
    <w:p w14:paraId="3859CE53"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684D1AD2"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03328" behindDoc="1" locked="0" layoutInCell="1" allowOverlap="1" wp14:anchorId="0E5C8C67" wp14:editId="0F8312C1">
                <wp:simplePos x="0" y="0"/>
                <wp:positionH relativeFrom="column">
                  <wp:posOffset>3242944</wp:posOffset>
                </wp:positionH>
                <wp:positionV relativeFrom="paragraph">
                  <wp:posOffset>177165</wp:posOffset>
                </wp:positionV>
                <wp:extent cx="9525" cy="1200150"/>
                <wp:effectExtent l="0" t="0" r="28575" b="19050"/>
                <wp:wrapNone/>
                <wp:docPr id="47" name="Conector recto 47"/>
                <wp:cNvGraphicFramePr/>
                <a:graphic xmlns:a="http://schemas.openxmlformats.org/drawingml/2006/main">
                  <a:graphicData uri="http://schemas.microsoft.com/office/word/2010/wordprocessingShape">
                    <wps:wsp>
                      <wps:cNvCnPr/>
                      <wps:spPr>
                        <a:xfrm>
                          <a:off x="0" y="0"/>
                          <a:ext cx="9525" cy="120015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EAD58" id="Conector recto 47"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5pt,13.95pt" to="256.1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" strokecolor="#1f4d78 [16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00256" behindDoc="1" locked="0" layoutInCell="1" allowOverlap="1" wp14:anchorId="32732698" wp14:editId="069C5CB4">
                <wp:simplePos x="0" y="0"/>
                <wp:positionH relativeFrom="column">
                  <wp:posOffset>1509394</wp:posOffset>
                </wp:positionH>
                <wp:positionV relativeFrom="paragraph">
                  <wp:posOffset>24765</wp:posOffset>
                </wp:positionV>
                <wp:extent cx="3476625" cy="90805"/>
                <wp:effectExtent l="0" t="0" r="9525" b="23495"/>
                <wp:wrapNone/>
                <wp:docPr id="24" name="Conector angular 24"/>
                <wp:cNvGraphicFramePr/>
                <a:graphic xmlns:a="http://schemas.openxmlformats.org/drawingml/2006/main">
                  <a:graphicData uri="http://schemas.microsoft.com/office/word/2010/wordprocessingShape">
                    <wps:wsp>
                      <wps:cNvCnPr/>
                      <wps:spPr>
                        <a:xfrm flipH="1">
                          <a:off x="0" y="0"/>
                          <a:ext cx="3476625" cy="90805"/>
                        </a:xfrm>
                        <a:prstGeom prst="bentConnector3">
                          <a:avLst>
                            <a:gd name="adj1" fmla="val 95792"/>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780A6" id="Conector angular 24" o:spid="_x0000_s1026" type="#_x0000_t34" style="position:absolute;margin-left:118.85pt;margin-top:1.95pt;width:273.75pt;height:7.15pt;flip:x;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" adj="20691" strokecolor="#5b9bd5 [3204]" strokeweight=".5pt"/>
            </w:pict>
          </mc:Fallback>
        </mc:AlternateContent>
      </w:r>
    </w:p>
    <w:p w14:paraId="710ACDDE"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93088" behindDoc="1" locked="0" layoutInCell="1" allowOverlap="1" wp14:anchorId="379D23CF" wp14:editId="22737B71">
                <wp:simplePos x="0" y="0"/>
                <wp:positionH relativeFrom="column">
                  <wp:posOffset>-862330</wp:posOffset>
                </wp:positionH>
                <wp:positionV relativeFrom="paragraph">
                  <wp:posOffset>249555</wp:posOffset>
                </wp:positionV>
                <wp:extent cx="990600" cy="302895"/>
                <wp:effectExtent l="0" t="0" r="0" b="1905"/>
                <wp:wrapNone/>
                <wp:docPr id="15" name="Cuadro de texto 15"/>
                <wp:cNvGraphicFramePr/>
                <a:graphic xmlns:a="http://schemas.openxmlformats.org/drawingml/2006/main">
                  <a:graphicData uri="http://schemas.microsoft.com/office/word/2010/wordprocessingShape">
                    <wps:wsp>
                      <wps:cNvSpPr txBox="1"/>
                      <wps:spPr>
                        <a:xfrm>
                          <a:off x="0" y="0"/>
                          <a:ext cx="990600" cy="302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4B8DC" w14:textId="77777777" w:rsidR="009872F2" w:rsidRDefault="009872F2" w:rsidP="00850227">
                            <w:r>
                              <w:t xml:space="preserve">No los aporta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D23CF" id="Cuadro de texto 15" o:spid="_x0000_s1084" type="#_x0000_t202" style="position:absolute;left:0;text-align:left;margin-left:-67.9pt;margin-top:19.65pt;width:78pt;height:23.8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" fillcolor="white [3201]" stroked="f" strokeweight=".5pt">
                <v:textbox>
                  <w:txbxContent>
                    <w:p w14:paraId="6FF4B8DC" w14:textId="77777777" w:rsidR="009872F2" w:rsidRDefault="009872F2" w:rsidP="00850227">
                      <w:r>
                        <w:t xml:space="preserve">No los aporta </w:t>
                      </w:r>
                    </w:p>
                  </w:txbxContent>
                </v:textbox>
              </v:shape>
            </w:pict>
          </mc:Fallback>
        </mc:AlternateContent>
      </w:r>
    </w:p>
    <w:p w14:paraId="4688A6D9" w14:textId="77777777" w:rsidR="00850227" w:rsidRPr="00C4184F" w:rsidRDefault="00850227" w:rsidP="00850227">
      <w:pPr>
        <w:pStyle w:val="Sinespaciado"/>
        <w:tabs>
          <w:tab w:val="left" w:pos="5430"/>
        </w:tabs>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10496" behindDoc="1" locked="0" layoutInCell="1" allowOverlap="1" wp14:anchorId="43535D37" wp14:editId="702BE58A">
                <wp:simplePos x="0" y="0"/>
                <wp:positionH relativeFrom="page">
                  <wp:posOffset>6591300</wp:posOffset>
                </wp:positionH>
                <wp:positionV relativeFrom="paragraph">
                  <wp:posOffset>7620</wp:posOffset>
                </wp:positionV>
                <wp:extent cx="962025" cy="302895"/>
                <wp:effectExtent l="0" t="0" r="9525" b="1905"/>
                <wp:wrapNone/>
                <wp:docPr id="108" name="Cuadro de texto 108"/>
                <wp:cNvGraphicFramePr/>
                <a:graphic xmlns:a="http://schemas.openxmlformats.org/drawingml/2006/main">
                  <a:graphicData uri="http://schemas.microsoft.com/office/word/2010/wordprocessingShape">
                    <wps:wsp>
                      <wps:cNvSpPr txBox="1"/>
                      <wps:spPr>
                        <a:xfrm>
                          <a:off x="0" y="0"/>
                          <a:ext cx="962025" cy="302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4CBDB" w14:textId="77777777" w:rsidR="009872F2" w:rsidRDefault="009872F2" w:rsidP="00850227">
                            <w:r>
                              <w:t xml:space="preserve">Señala fecha para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5D37" id="Cuadro de texto 108" o:spid="_x0000_s1085" type="#_x0000_t202" style="position:absolute;left:0;text-align:left;margin-left:519pt;margin-top:.6pt;width:75.75pt;height:23.85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" fillcolor="white [3201]" stroked="f" strokeweight=".5pt">
                <v:textbox>
                  <w:txbxContent>
                    <w:p w14:paraId="1A64CBDB" w14:textId="77777777" w:rsidR="009872F2" w:rsidRDefault="009872F2" w:rsidP="00850227">
                      <w:r>
                        <w:t xml:space="preserve">Señala fecha para   </w:t>
                      </w:r>
                    </w:p>
                  </w:txbxContent>
                </v:textbox>
                <w10:wrap anchorx="page"/>
              </v:shap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07424" behindDoc="1" locked="0" layoutInCell="1" allowOverlap="1" wp14:anchorId="5F11C1D0" wp14:editId="47452AF1">
                <wp:simplePos x="0" y="0"/>
                <wp:positionH relativeFrom="column">
                  <wp:posOffset>3300095</wp:posOffset>
                </wp:positionH>
                <wp:positionV relativeFrom="paragraph">
                  <wp:posOffset>45720</wp:posOffset>
                </wp:positionV>
                <wp:extent cx="1285875" cy="302895"/>
                <wp:effectExtent l="0" t="0" r="9525" b="1905"/>
                <wp:wrapNone/>
                <wp:docPr id="97" name="Cuadro de texto 97"/>
                <wp:cNvGraphicFramePr/>
                <a:graphic xmlns:a="http://schemas.openxmlformats.org/drawingml/2006/main">
                  <a:graphicData uri="http://schemas.microsoft.com/office/word/2010/wordprocessingShape">
                    <wps:wsp>
                      <wps:cNvSpPr txBox="1"/>
                      <wps:spPr>
                        <a:xfrm>
                          <a:off x="0" y="0"/>
                          <a:ext cx="1285875" cy="302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D54D2" w14:textId="77777777" w:rsidR="009872F2" w:rsidRDefault="009872F2" w:rsidP="00850227">
                            <w:r>
                              <w:t xml:space="preserve">No son suficientes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C1D0" id="Cuadro de texto 97" o:spid="_x0000_s1086" type="#_x0000_t202" style="position:absolute;left:0;text-align:left;margin-left:259.85pt;margin-top:3.6pt;width:101.25pt;height:23.8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" fillcolor="white [3201]" stroked="f" strokeweight=".5pt">
                <v:textbox>
                  <w:txbxContent>
                    <w:p w14:paraId="27ED54D2" w14:textId="77777777" w:rsidR="009872F2" w:rsidRDefault="009872F2" w:rsidP="00850227">
                      <w:r>
                        <w:t xml:space="preserve">No son suficientes  </w:t>
                      </w:r>
                    </w:p>
                  </w:txbxContent>
                </v:textbox>
              </v:shape>
            </w:pict>
          </mc:Fallback>
        </mc:AlternateContent>
      </w:r>
      <w:r w:rsidRPr="00C4184F">
        <w:rPr>
          <w:rFonts w:ascii="Arial" w:hAnsi="Arial" w:cs="Arial"/>
          <w:noProof/>
          <w:color w:val="000000"/>
          <w:sz w:val="24"/>
          <w:szCs w:val="24"/>
          <w:lang w:eastAsia="es-MX"/>
        </w:rPr>
        <w:tab/>
      </w:r>
    </w:p>
    <w:p w14:paraId="0375AD93"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78752" behindDoc="0" locked="0" layoutInCell="1" allowOverlap="1" wp14:anchorId="438D4C59" wp14:editId="1EB6C248">
                <wp:simplePos x="0" y="0"/>
                <wp:positionH relativeFrom="margin">
                  <wp:posOffset>-230505</wp:posOffset>
                </wp:positionH>
                <wp:positionV relativeFrom="paragraph">
                  <wp:posOffset>229870</wp:posOffset>
                </wp:positionV>
                <wp:extent cx="780415" cy="410845"/>
                <wp:effectExtent l="0" t="0" r="19685" b="27305"/>
                <wp:wrapNone/>
                <wp:docPr id="30" name="Rectángulo redondeado 30"/>
                <wp:cNvGraphicFramePr/>
                <a:graphic xmlns:a="http://schemas.openxmlformats.org/drawingml/2006/main">
                  <a:graphicData uri="http://schemas.microsoft.com/office/word/2010/wordprocessingShape">
                    <wps:wsp>
                      <wps:cNvSpPr/>
                      <wps:spPr>
                        <a:xfrm>
                          <a:off x="0" y="0"/>
                          <a:ext cx="780415" cy="4108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6DBC1F9" w14:textId="77777777" w:rsidR="009872F2" w:rsidRDefault="009872F2" w:rsidP="00850227">
                            <w:pPr>
                              <w:spacing w:after="0"/>
                              <w:jc w:val="center"/>
                            </w:pPr>
                            <w:r>
                              <w:t xml:space="preserve">ARCHIVA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D4C59" id="Rectángulo redondeado 30" o:spid="_x0000_s1087" style="position:absolute;left:0;text-align:left;margin-left:-18.15pt;margin-top:18.1pt;width:61.45pt;height:32.3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56DBC1F9" w14:textId="77777777" w:rsidR="009872F2" w:rsidRDefault="009872F2" w:rsidP="00850227">
                      <w:pPr>
                        <w:spacing w:after="0"/>
                        <w:jc w:val="center"/>
                      </w:pPr>
                      <w:r>
                        <w:t xml:space="preserve">ARCHIVA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08448" behindDoc="0" locked="0" layoutInCell="1" allowOverlap="1" wp14:anchorId="644816BA" wp14:editId="3C9CBDDB">
                <wp:simplePos x="0" y="0"/>
                <wp:positionH relativeFrom="margin">
                  <wp:posOffset>5147945</wp:posOffset>
                </wp:positionH>
                <wp:positionV relativeFrom="paragraph">
                  <wp:posOffset>135255</wp:posOffset>
                </wp:positionV>
                <wp:extent cx="1028700" cy="533400"/>
                <wp:effectExtent l="0" t="0" r="19050" b="19050"/>
                <wp:wrapNone/>
                <wp:docPr id="101" name="Rectángulo redondeado 101"/>
                <wp:cNvGraphicFramePr/>
                <a:graphic xmlns:a="http://schemas.openxmlformats.org/drawingml/2006/main">
                  <a:graphicData uri="http://schemas.microsoft.com/office/word/2010/wordprocessingShape">
                    <wps:wsp>
                      <wps:cNvSpPr/>
                      <wps:spPr>
                        <a:xfrm>
                          <a:off x="0" y="0"/>
                          <a:ext cx="1028700" cy="533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D4473" w14:textId="77777777" w:rsidR="009872F2" w:rsidRPr="00094A31" w:rsidRDefault="009872F2" w:rsidP="00850227">
                            <w:pPr>
                              <w:spacing w:after="0"/>
                              <w:jc w:val="center"/>
                              <w:rPr>
                                <w:b/>
                                <w:i/>
                              </w:rPr>
                            </w:pPr>
                            <w:r w:rsidRPr="00094A31">
                              <w:rPr>
                                <w:b/>
                                <w:i/>
                              </w:rPr>
                              <w:t xml:space="preserve">Audiencia de Ley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816BA" id="Rectángulo redondeado 101" o:spid="_x0000_s1088" style="position:absolute;left:0;text-align:left;margin-left:405.35pt;margin-top:10.65pt;width:81pt;height:42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47AD4473" w14:textId="77777777" w:rsidR="009872F2" w:rsidRPr="00094A31" w:rsidRDefault="009872F2" w:rsidP="00850227">
                      <w:pPr>
                        <w:spacing w:after="0"/>
                        <w:jc w:val="center"/>
                        <w:rPr>
                          <w:b/>
                          <w:i/>
                        </w:rPr>
                      </w:pPr>
                      <w:r w:rsidRPr="00094A31">
                        <w:rPr>
                          <w:b/>
                          <w:i/>
                        </w:rPr>
                        <w:t xml:space="preserve">Audiencia de Ley   </w:t>
                      </w:r>
                    </w:p>
                  </w:txbxContent>
                </v:textbox>
                <w10:wrap anchorx="margin"/>
              </v:roundrect>
            </w:pict>
          </mc:Fallback>
        </mc:AlternateContent>
      </w:r>
    </w:p>
    <w:p w14:paraId="5490929A" w14:textId="0394E42E" w:rsidR="00850227" w:rsidRPr="00C4184F" w:rsidRDefault="00850227" w:rsidP="00850227">
      <w:pPr>
        <w:pStyle w:val="Sinespaciado"/>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14592" behindDoc="1" locked="0" layoutInCell="1" allowOverlap="1" wp14:anchorId="642C3DB1" wp14:editId="1047A5EA">
                <wp:simplePos x="0" y="0"/>
                <wp:positionH relativeFrom="column">
                  <wp:posOffset>1699895</wp:posOffset>
                </wp:positionH>
                <wp:positionV relativeFrom="paragraph">
                  <wp:posOffset>200025</wp:posOffset>
                </wp:positionV>
                <wp:extent cx="9525" cy="1200150"/>
                <wp:effectExtent l="0" t="0" r="28575" b="19050"/>
                <wp:wrapNone/>
                <wp:docPr id="123" name="Conector recto 123"/>
                <wp:cNvGraphicFramePr/>
                <a:graphic xmlns:a="http://schemas.openxmlformats.org/drawingml/2006/main">
                  <a:graphicData uri="http://schemas.microsoft.com/office/word/2010/wordprocessingShape">
                    <wps:wsp>
                      <wps:cNvCnPr/>
                      <wps:spPr>
                        <a:xfrm>
                          <a:off x="0" y="0"/>
                          <a:ext cx="9525" cy="120015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0F064" id="Conector recto 123"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5pt,15.75pt" to="134.6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" strokecolor="#1f4d78 [16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11520" behindDoc="0" locked="0" layoutInCell="1" allowOverlap="1" wp14:anchorId="35DB572B" wp14:editId="4A41697F">
                <wp:simplePos x="0" y="0"/>
                <wp:positionH relativeFrom="margin">
                  <wp:posOffset>1308100</wp:posOffset>
                </wp:positionH>
                <wp:positionV relativeFrom="paragraph">
                  <wp:posOffset>57150</wp:posOffset>
                </wp:positionV>
                <wp:extent cx="780415" cy="410845"/>
                <wp:effectExtent l="0" t="0" r="19685" b="27305"/>
                <wp:wrapNone/>
                <wp:docPr id="120" name="Rectángulo redondeado 120"/>
                <wp:cNvGraphicFramePr/>
                <a:graphic xmlns:a="http://schemas.openxmlformats.org/drawingml/2006/main">
                  <a:graphicData uri="http://schemas.microsoft.com/office/word/2010/wordprocessingShape">
                    <wps:wsp>
                      <wps:cNvSpPr/>
                      <wps:spPr>
                        <a:xfrm>
                          <a:off x="0" y="0"/>
                          <a:ext cx="780415" cy="4108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9C4EBB3" w14:textId="77777777" w:rsidR="009872F2" w:rsidRPr="00833E30" w:rsidRDefault="009872F2" w:rsidP="00850227">
                            <w:pPr>
                              <w:spacing w:after="0"/>
                              <w:jc w:val="center"/>
                              <w:rPr>
                                <w:b/>
                                <w:i/>
                              </w:rPr>
                            </w:pPr>
                            <w:r w:rsidRPr="00833E30">
                              <w:rPr>
                                <w:b/>
                                <w:i/>
                              </w:rPr>
                              <w:t xml:space="preserve">Exhorto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B572B" id="Rectángulo redondeado 120" o:spid="_x0000_s1089" style="position:absolute;left:0;text-align:left;margin-left:103pt;margin-top:4.5pt;width:61.45pt;height:32.3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" fillcolor="#91bce3 [2164]" strokecolor="#5b9bd5 [3204]" strokeweight=".5pt">
                <v:fill color2="#7aaddd [2612]" rotate="t" colors="0 #b1cbe9;.5 #a3c1e5;1 #92b9e4" focus="100%" type="gradient">
                  <o:fill v:ext="view" type="gradientUnscaled"/>
                </v:fill>
                <v:stroke joinstyle="miter"/>
                <v:textbox>
                  <w:txbxContent>
                    <w:p w14:paraId="59C4EBB3" w14:textId="77777777" w:rsidR="009872F2" w:rsidRPr="00833E30" w:rsidRDefault="009872F2" w:rsidP="00850227">
                      <w:pPr>
                        <w:spacing w:after="0"/>
                        <w:jc w:val="center"/>
                        <w:rPr>
                          <w:b/>
                          <w:i/>
                        </w:rPr>
                      </w:pPr>
                      <w:r w:rsidRPr="00833E30">
                        <w:rPr>
                          <w:b/>
                          <w:i/>
                        </w:rPr>
                        <w:t xml:space="preserve">Exhorto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1979776" behindDoc="0" locked="0" layoutInCell="1" allowOverlap="1" wp14:anchorId="6C28B767" wp14:editId="7110E812">
                <wp:simplePos x="0" y="0"/>
                <wp:positionH relativeFrom="margin">
                  <wp:posOffset>204470</wp:posOffset>
                </wp:positionH>
                <wp:positionV relativeFrom="paragraph">
                  <wp:posOffset>561975</wp:posOffset>
                </wp:positionV>
                <wp:extent cx="752475" cy="771525"/>
                <wp:effectExtent l="0" t="0" r="28575" b="28575"/>
                <wp:wrapNone/>
                <wp:docPr id="32" name="Rectángulo redondeado 32"/>
                <wp:cNvGraphicFramePr/>
                <a:graphic xmlns:a="http://schemas.openxmlformats.org/drawingml/2006/main">
                  <a:graphicData uri="http://schemas.microsoft.com/office/word/2010/wordprocessingShape">
                    <wps:wsp>
                      <wps:cNvSpPr/>
                      <wps:spPr>
                        <a:xfrm>
                          <a:off x="0" y="0"/>
                          <a:ext cx="752475" cy="7715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2931860" w14:textId="77777777" w:rsidR="009872F2" w:rsidRPr="00DD4989" w:rsidRDefault="009872F2" w:rsidP="00850227">
                            <w:pPr>
                              <w:spacing w:after="0"/>
                              <w:jc w:val="center"/>
                              <w:rPr>
                                <w:sz w:val="18"/>
                                <w:szCs w:val="18"/>
                              </w:rPr>
                            </w:pPr>
                            <w:r w:rsidRPr="00DD4989">
                              <w:rPr>
                                <w:sz w:val="18"/>
                                <w:szCs w:val="18"/>
                              </w:rPr>
                              <w:t xml:space="preserve">Por falta de interés del Quejoso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8B767" id="Rectángulo redondeado 32" o:spid="_x0000_s1090" style="position:absolute;left:0;text-align:left;margin-left:16.1pt;margin-top:44.25pt;width:59.25pt;height:60.7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" fillcolor="#91bce3 [2164]" strokecolor="#5b9bd5 [3204]" strokeweight=".5pt">
                <v:fill color2="#7aaddd [2612]" rotate="t" colors="0 #b1cbe9;.5 #a3c1e5;1 #92b9e4" focus="100%" type="gradient">
                  <o:fill v:ext="view" type="gradientUnscaled"/>
                </v:fill>
                <v:stroke joinstyle="miter"/>
                <v:textbox>
                  <w:txbxContent>
                    <w:p w14:paraId="72931860" w14:textId="77777777" w:rsidR="009872F2" w:rsidRPr="00DD4989" w:rsidRDefault="009872F2" w:rsidP="00850227">
                      <w:pPr>
                        <w:spacing w:after="0"/>
                        <w:jc w:val="center"/>
                        <w:rPr>
                          <w:sz w:val="18"/>
                          <w:szCs w:val="18"/>
                        </w:rPr>
                      </w:pPr>
                      <w:r w:rsidRPr="00DD4989">
                        <w:rPr>
                          <w:sz w:val="18"/>
                          <w:szCs w:val="18"/>
                        </w:rPr>
                        <w:t xml:space="preserve">Por falta de interés del Quejoso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02304" behindDoc="1" locked="0" layoutInCell="1" allowOverlap="1" wp14:anchorId="30A3EBE8" wp14:editId="1B9DF661">
                <wp:simplePos x="0" y="0"/>
                <wp:positionH relativeFrom="column">
                  <wp:posOffset>-243205</wp:posOffset>
                </wp:positionH>
                <wp:positionV relativeFrom="paragraph">
                  <wp:posOffset>809625</wp:posOffset>
                </wp:positionV>
                <wp:extent cx="828675" cy="114300"/>
                <wp:effectExtent l="0" t="0" r="9525" b="19050"/>
                <wp:wrapNone/>
                <wp:docPr id="44" name="Conector angular 44"/>
                <wp:cNvGraphicFramePr/>
                <a:graphic xmlns:a="http://schemas.openxmlformats.org/drawingml/2006/main">
                  <a:graphicData uri="http://schemas.microsoft.com/office/word/2010/wordprocessingShape">
                    <wps:wsp>
                      <wps:cNvCnPr/>
                      <wps:spPr>
                        <a:xfrm>
                          <a:off x="0" y="0"/>
                          <a:ext cx="828675" cy="114300"/>
                        </a:xfrm>
                        <a:prstGeom prst="bentConnector3">
                          <a:avLst>
                            <a:gd name="adj1" fmla="val 8760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CDE96" id="Conector angular 44" o:spid="_x0000_s1026" type="#_x0000_t34" style="position:absolute;margin-left:-19.15pt;margin-top:63.75pt;width:65.25pt;height:9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" adj="18923" strokecolor="#5b9bd5 [3204]" strokeweight=".5p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1980800" behindDoc="0" locked="0" layoutInCell="1" allowOverlap="1" wp14:anchorId="1601AB93" wp14:editId="591FF30E">
                <wp:simplePos x="0" y="0"/>
                <wp:positionH relativeFrom="leftMargin">
                  <wp:align>right</wp:align>
                </wp:positionH>
                <wp:positionV relativeFrom="paragraph">
                  <wp:posOffset>561975</wp:posOffset>
                </wp:positionV>
                <wp:extent cx="800100" cy="619125"/>
                <wp:effectExtent l="0" t="0" r="19050" b="28575"/>
                <wp:wrapNone/>
                <wp:docPr id="33" name="Rectángulo redondeado 33"/>
                <wp:cNvGraphicFramePr/>
                <a:graphic xmlns:a="http://schemas.openxmlformats.org/drawingml/2006/main">
                  <a:graphicData uri="http://schemas.microsoft.com/office/word/2010/wordprocessingShape">
                    <wps:wsp>
                      <wps:cNvSpPr/>
                      <wps:spPr>
                        <a:xfrm>
                          <a:off x="0" y="0"/>
                          <a:ext cx="800100" cy="619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01B1FBA" w14:textId="77777777" w:rsidR="009872F2" w:rsidRPr="00DD4989" w:rsidRDefault="009872F2" w:rsidP="00850227">
                            <w:pPr>
                              <w:spacing w:after="0"/>
                              <w:jc w:val="center"/>
                              <w:rPr>
                                <w:sz w:val="20"/>
                                <w:szCs w:val="20"/>
                              </w:rPr>
                            </w:pPr>
                            <w:r w:rsidRPr="00DD4989">
                              <w:rPr>
                                <w:sz w:val="20"/>
                                <w:szCs w:val="20"/>
                              </w:rPr>
                              <w:t>Por falta de Pruebas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1AB93" id="Rectángulo redondeado 33" o:spid="_x0000_s1091" style="position:absolute;left:0;text-align:left;margin-left:11.8pt;margin-top:44.25pt;width:63pt;height:48.75pt;z-index:2519808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14:paraId="101B1FBA" w14:textId="77777777" w:rsidR="009872F2" w:rsidRPr="00DD4989" w:rsidRDefault="009872F2" w:rsidP="00850227">
                      <w:pPr>
                        <w:spacing w:after="0"/>
                        <w:jc w:val="center"/>
                        <w:rPr>
                          <w:sz w:val="20"/>
                          <w:szCs w:val="20"/>
                        </w:rPr>
                      </w:pPr>
                      <w:r w:rsidRPr="00DD4989">
                        <w:rPr>
                          <w:sz w:val="20"/>
                          <w:szCs w:val="20"/>
                        </w:rPr>
                        <w:t>Por falta de Pruebas</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12544" behindDoc="1" locked="0" layoutInCell="1" allowOverlap="1" wp14:anchorId="39BC32F5" wp14:editId="03FBB6CD">
                <wp:simplePos x="0" y="0"/>
                <wp:positionH relativeFrom="column">
                  <wp:posOffset>547370</wp:posOffset>
                </wp:positionH>
                <wp:positionV relativeFrom="paragraph">
                  <wp:posOffset>257175</wp:posOffset>
                </wp:positionV>
                <wp:extent cx="2438400" cy="85725"/>
                <wp:effectExtent l="0" t="0" r="19050" b="28575"/>
                <wp:wrapNone/>
                <wp:docPr id="121" name="Conector angular 121"/>
                <wp:cNvGraphicFramePr/>
                <a:graphic xmlns:a="http://schemas.openxmlformats.org/drawingml/2006/main">
                  <a:graphicData uri="http://schemas.microsoft.com/office/word/2010/wordprocessingShape">
                    <wps:wsp>
                      <wps:cNvCnPr/>
                      <wps:spPr>
                        <a:xfrm>
                          <a:off x="0" y="0"/>
                          <a:ext cx="2438400" cy="85725"/>
                        </a:xfrm>
                        <a:prstGeom prst="bentConnector3">
                          <a:avLst>
                            <a:gd name="adj1" fmla="val 8760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B1DDB" id="Conector angular 121" o:spid="_x0000_s1026" type="#_x0000_t34" style="position:absolute;margin-left:43.1pt;margin-top:20.25pt;width:192pt;height:6.7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" adj="18923" strokecolor="#5b9bd5 [3204]" strokeweight=".5p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04352" behindDoc="0" locked="0" layoutInCell="1" allowOverlap="1" wp14:anchorId="6AA0891F" wp14:editId="2BB96260">
                <wp:simplePos x="0" y="0"/>
                <wp:positionH relativeFrom="margin">
                  <wp:posOffset>2566670</wp:posOffset>
                </wp:positionH>
                <wp:positionV relativeFrom="paragraph">
                  <wp:posOffset>9525</wp:posOffset>
                </wp:positionV>
                <wp:extent cx="1352550" cy="723900"/>
                <wp:effectExtent l="0" t="0" r="19050" b="19050"/>
                <wp:wrapNone/>
                <wp:docPr id="66" name="Rectángulo redondeado 66"/>
                <wp:cNvGraphicFramePr/>
                <a:graphic xmlns:a="http://schemas.openxmlformats.org/drawingml/2006/main">
                  <a:graphicData uri="http://schemas.microsoft.com/office/word/2010/wordprocessingShape">
                    <wps:wsp>
                      <wps:cNvSpPr/>
                      <wps:spPr>
                        <a:xfrm>
                          <a:off x="0" y="0"/>
                          <a:ext cx="1352550" cy="7239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B9CD7FE" w14:textId="77777777" w:rsidR="009872F2" w:rsidRPr="00094A31" w:rsidRDefault="009872F2" w:rsidP="00850227">
                            <w:pPr>
                              <w:spacing w:after="0"/>
                              <w:jc w:val="center"/>
                              <w:rPr>
                                <w:b/>
                              </w:rPr>
                            </w:pPr>
                            <w:r>
                              <w:t xml:space="preserve">DETERMINA UN </w:t>
                            </w:r>
                            <w:r w:rsidRPr="00094A31">
                              <w:rPr>
                                <w:b/>
                              </w:rPr>
                              <w:t>NO INICIO DE PROCEDIMIENTO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0891F" id="Rectángulo redondeado 66" o:spid="_x0000_s1092" style="position:absolute;left:0;text-align:left;margin-left:202.1pt;margin-top:.75pt;width:106.5pt;height:57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7B9CD7FE" w14:textId="77777777" w:rsidR="009872F2" w:rsidRPr="00094A31" w:rsidRDefault="009872F2" w:rsidP="00850227">
                      <w:pPr>
                        <w:spacing w:after="0"/>
                        <w:jc w:val="center"/>
                        <w:rPr>
                          <w:b/>
                        </w:rPr>
                      </w:pPr>
                      <w:r>
                        <w:t xml:space="preserve">DETERMINA UN </w:t>
                      </w:r>
                      <w:r w:rsidRPr="00094A31">
                        <w:rPr>
                          <w:b/>
                        </w:rPr>
                        <w:t>NO INICIO DE PROCEDIMIENTO</w:t>
                      </w:r>
                    </w:p>
                  </w:txbxContent>
                </v:textbox>
                <w10:wrap anchorx="margin"/>
              </v:roundrect>
            </w:pict>
          </mc:Fallback>
        </mc:AlternateContent>
      </w:r>
      <w:r w:rsidRPr="00C4184F">
        <w:rPr>
          <w:rFonts w:ascii="Arial" w:hAnsi="Arial" w:cs="Arial"/>
          <w:noProof/>
          <w:color w:val="000000"/>
          <w:sz w:val="24"/>
          <w:szCs w:val="24"/>
          <w:lang w:eastAsia="es-MX"/>
        </w:rPr>
        <w:t xml:space="preserve"> </w:t>
      </w:r>
    </w:p>
    <w:p w14:paraId="4955129C"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5FB7BD64"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26E9938D" w14:textId="0202605A" w:rsidR="00850227" w:rsidRPr="00C4184F" w:rsidRDefault="00A25558"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13568" behindDoc="0" locked="0" layoutInCell="1" allowOverlap="1" wp14:anchorId="27B4CA17" wp14:editId="03835B8A">
                <wp:simplePos x="0" y="0"/>
                <wp:positionH relativeFrom="margin">
                  <wp:posOffset>1052195</wp:posOffset>
                </wp:positionH>
                <wp:positionV relativeFrom="paragraph">
                  <wp:posOffset>33655</wp:posOffset>
                </wp:positionV>
                <wp:extent cx="1381125" cy="1238250"/>
                <wp:effectExtent l="0" t="0" r="28575" b="19050"/>
                <wp:wrapNone/>
                <wp:docPr id="122" name="Rectángulo redondeado 122"/>
                <wp:cNvGraphicFramePr/>
                <a:graphic xmlns:a="http://schemas.openxmlformats.org/drawingml/2006/main">
                  <a:graphicData uri="http://schemas.microsoft.com/office/word/2010/wordprocessingShape">
                    <wps:wsp>
                      <wps:cNvSpPr/>
                      <wps:spPr>
                        <a:xfrm>
                          <a:off x="0" y="0"/>
                          <a:ext cx="1381125" cy="1238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D27C532" w14:textId="77777777" w:rsidR="009872F2" w:rsidRPr="00DD4989" w:rsidRDefault="009872F2" w:rsidP="00850227">
                            <w:pPr>
                              <w:spacing w:after="0"/>
                              <w:jc w:val="center"/>
                              <w:rPr>
                                <w:i/>
                                <w:sz w:val="20"/>
                                <w:szCs w:val="20"/>
                              </w:rPr>
                            </w:pPr>
                            <w:r w:rsidRPr="00DD4989">
                              <w:rPr>
                                <w:b/>
                                <w:i/>
                                <w:sz w:val="20"/>
                                <w:szCs w:val="20"/>
                              </w:rPr>
                              <w:t>Método para lograr los objetivos de la administración pública Municipal y con fines</w:t>
                            </w:r>
                            <w:r w:rsidRPr="00DD4989">
                              <w:rPr>
                                <w:i/>
                                <w:sz w:val="20"/>
                                <w:szCs w:val="20"/>
                              </w:rPr>
                              <w:t xml:space="preserve"> </w:t>
                            </w:r>
                            <w:r w:rsidRPr="00DD4989">
                              <w:rPr>
                                <w:b/>
                                <w:i/>
                                <w:sz w:val="20"/>
                                <w:szCs w:val="20"/>
                              </w:rPr>
                              <w:t>preventivos</w:t>
                            </w:r>
                            <w:r w:rsidRPr="00DD4989">
                              <w:rPr>
                                <w:i/>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4CA17" id="Rectángulo redondeado 122" o:spid="_x0000_s1093" style="position:absolute;left:0;text-align:left;margin-left:82.85pt;margin-top:2.65pt;width:108.75pt;height:97.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" fillcolor="#91bce3 [2164]" strokecolor="#5b9bd5 [3204]" strokeweight=".5pt">
                <v:fill color2="#7aaddd [2612]" rotate="t" colors="0 #b1cbe9;.5 #a3c1e5;1 #92b9e4" focus="100%" type="gradient">
                  <o:fill v:ext="view" type="gradientUnscaled"/>
                </v:fill>
                <v:stroke joinstyle="miter"/>
                <v:textbox>
                  <w:txbxContent>
                    <w:p w14:paraId="5D27C532" w14:textId="77777777" w:rsidR="009872F2" w:rsidRPr="00DD4989" w:rsidRDefault="009872F2" w:rsidP="00850227">
                      <w:pPr>
                        <w:spacing w:after="0"/>
                        <w:jc w:val="center"/>
                        <w:rPr>
                          <w:i/>
                          <w:sz w:val="20"/>
                          <w:szCs w:val="20"/>
                        </w:rPr>
                      </w:pPr>
                      <w:r w:rsidRPr="00DD4989">
                        <w:rPr>
                          <w:b/>
                          <w:i/>
                          <w:sz w:val="20"/>
                          <w:szCs w:val="20"/>
                        </w:rPr>
                        <w:t>Método para lograr los objetivos de la administración pública Municipal y con fines</w:t>
                      </w:r>
                      <w:r w:rsidRPr="00DD4989">
                        <w:rPr>
                          <w:i/>
                          <w:sz w:val="20"/>
                          <w:szCs w:val="20"/>
                        </w:rPr>
                        <w:t xml:space="preserve"> </w:t>
                      </w:r>
                      <w:r w:rsidRPr="00DD4989">
                        <w:rPr>
                          <w:b/>
                          <w:i/>
                          <w:sz w:val="20"/>
                          <w:szCs w:val="20"/>
                        </w:rPr>
                        <w:t>preventivos</w:t>
                      </w:r>
                      <w:r w:rsidRPr="00DD4989">
                        <w:rPr>
                          <w:i/>
                          <w:sz w:val="20"/>
                          <w:szCs w:val="20"/>
                        </w:rPr>
                        <w:t xml:space="preserve">    </w:t>
                      </w:r>
                    </w:p>
                  </w:txbxContent>
                </v:textbox>
                <w10:wrap anchorx="margin"/>
              </v:roundrect>
            </w:pict>
          </mc:Fallback>
        </mc:AlternateContent>
      </w:r>
    </w:p>
    <w:p w14:paraId="69CE431D"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28F1A6E6"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bCs/>
          <w:sz w:val="24"/>
          <w:szCs w:val="24"/>
          <w:u w:val="single"/>
        </w:rPr>
        <w:lastRenderedPageBreak/>
        <w:t>PROCEDIMIENTO DE RESPONSABILIDADES ADMINISTRATIVAS</w:t>
      </w:r>
    </w:p>
    <w:p w14:paraId="599C8697"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bCs/>
          <w:sz w:val="24"/>
          <w:szCs w:val="24"/>
          <w:u w:val="single"/>
        </w:rPr>
        <w:t>(JEFATURA DE RESPONSABILIDADES Y SITUACIÓN PATRIMONIAL)</w:t>
      </w:r>
    </w:p>
    <w:p w14:paraId="64E4422B" w14:textId="77777777" w:rsidR="00850227" w:rsidRPr="00C4184F" w:rsidRDefault="00850227" w:rsidP="00850227">
      <w:pPr>
        <w:pStyle w:val="Sinespaciado"/>
        <w:ind w:firstLine="360"/>
        <w:jc w:val="both"/>
        <w:rPr>
          <w:rFonts w:ascii="Arial" w:hAnsi="Arial" w:cs="Arial"/>
          <w:color w:val="000000"/>
          <w:sz w:val="24"/>
          <w:szCs w:val="24"/>
        </w:rPr>
      </w:pPr>
      <w:r w:rsidRPr="00C4184F">
        <w:rPr>
          <w:rFonts w:ascii="Arial" w:hAnsi="Arial" w:cs="Arial"/>
          <w:color w:val="000000"/>
          <w:sz w:val="24"/>
          <w:szCs w:val="24"/>
        </w:rPr>
        <w:tab/>
        <w:t xml:space="preserve"> </w:t>
      </w:r>
    </w:p>
    <w:p w14:paraId="23CB5A5E"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15616" behindDoc="0" locked="0" layoutInCell="1" allowOverlap="1" wp14:anchorId="01FFB6E0" wp14:editId="4A17531E">
                <wp:simplePos x="0" y="0"/>
                <wp:positionH relativeFrom="margin">
                  <wp:align>center</wp:align>
                </wp:positionH>
                <wp:positionV relativeFrom="paragraph">
                  <wp:posOffset>71755</wp:posOffset>
                </wp:positionV>
                <wp:extent cx="2065105" cy="504825"/>
                <wp:effectExtent l="0" t="0" r="11430" b="28575"/>
                <wp:wrapNone/>
                <wp:docPr id="124" name="Rectángulo redondeado 124"/>
                <wp:cNvGraphicFramePr/>
                <a:graphic xmlns:a="http://schemas.openxmlformats.org/drawingml/2006/main">
                  <a:graphicData uri="http://schemas.microsoft.com/office/word/2010/wordprocessingShape">
                    <wps:wsp>
                      <wps:cNvSpPr/>
                      <wps:spPr>
                        <a:xfrm>
                          <a:off x="0" y="0"/>
                          <a:ext cx="2065105" cy="5048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B1718AB" w14:textId="77777777" w:rsidR="009872F2" w:rsidRPr="00FF4AF7" w:rsidRDefault="009872F2" w:rsidP="00850227">
                            <w:pPr>
                              <w:spacing w:after="0"/>
                              <w:jc w:val="center"/>
                              <w:rPr>
                                <w:b/>
                              </w:rPr>
                            </w:pPr>
                            <w:r>
                              <w:rPr>
                                <w:b/>
                              </w:rPr>
                              <w:t xml:space="preserve">Substanciación del Procedimiento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FB6E0" id="Rectángulo redondeado 124" o:spid="_x0000_s1094" style="position:absolute;left:0;text-align:left;margin-left:0;margin-top:5.65pt;width:162.6pt;height:39.75pt;z-index:25201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" fillcolor="#91bce3 [2164]" strokecolor="#5b9bd5 [3204]" strokeweight=".5pt">
                <v:fill color2="#7aaddd [2612]" rotate="t" colors="0 #b1cbe9;.5 #a3c1e5;1 #92b9e4" focus="100%" type="gradient">
                  <o:fill v:ext="view" type="gradientUnscaled"/>
                </v:fill>
                <v:stroke joinstyle="miter"/>
                <v:textbox>
                  <w:txbxContent>
                    <w:p w14:paraId="4B1718AB" w14:textId="77777777" w:rsidR="009872F2" w:rsidRPr="00FF4AF7" w:rsidRDefault="009872F2" w:rsidP="00850227">
                      <w:pPr>
                        <w:spacing w:after="0"/>
                        <w:jc w:val="center"/>
                        <w:rPr>
                          <w:b/>
                        </w:rPr>
                      </w:pPr>
                      <w:r>
                        <w:rPr>
                          <w:b/>
                        </w:rPr>
                        <w:t xml:space="preserve">Substanciación del Procedimiento </w:t>
                      </w:r>
                    </w:p>
                  </w:txbxContent>
                </v:textbox>
                <w10:wrap anchorx="margin"/>
              </v:roundrect>
            </w:pict>
          </mc:Fallback>
        </mc:AlternateContent>
      </w:r>
    </w:p>
    <w:p w14:paraId="4B568D75"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21760" behindDoc="1" locked="0" layoutInCell="1" allowOverlap="1" wp14:anchorId="7BDC7206" wp14:editId="530F5600">
                <wp:simplePos x="0" y="0"/>
                <wp:positionH relativeFrom="column">
                  <wp:posOffset>2985135</wp:posOffset>
                </wp:positionH>
                <wp:positionV relativeFrom="paragraph">
                  <wp:posOffset>33655</wp:posOffset>
                </wp:positionV>
                <wp:extent cx="19050" cy="1162050"/>
                <wp:effectExtent l="0" t="0" r="19050" b="19050"/>
                <wp:wrapNone/>
                <wp:docPr id="150" name="Conector recto 150"/>
                <wp:cNvGraphicFramePr/>
                <a:graphic xmlns:a="http://schemas.openxmlformats.org/drawingml/2006/main">
                  <a:graphicData uri="http://schemas.microsoft.com/office/word/2010/wordprocessingShape">
                    <wps:wsp>
                      <wps:cNvCnPr/>
                      <wps:spPr>
                        <a:xfrm flipH="1" flipV="1">
                          <a:off x="0" y="0"/>
                          <a:ext cx="1905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AF855" id="Conector recto 150" o:spid="_x0000_s1026" style="position:absolute;flip:x y;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05pt,2.65pt" to="236.5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" strokecolor="#5b9bd5 [3204]" strokeweight=".5pt">
                <v:stroke joinstyle="miter"/>
              </v:line>
            </w:pict>
          </mc:Fallback>
        </mc:AlternateContent>
      </w:r>
    </w:p>
    <w:p w14:paraId="527D9C04"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37D72F7A"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554535FC"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94112" behindDoc="0" locked="0" layoutInCell="1" allowOverlap="1" wp14:anchorId="0E6327BA" wp14:editId="0CF7C95D">
                <wp:simplePos x="0" y="0"/>
                <wp:positionH relativeFrom="margin">
                  <wp:align>center</wp:align>
                </wp:positionH>
                <wp:positionV relativeFrom="paragraph">
                  <wp:posOffset>13335</wp:posOffset>
                </wp:positionV>
                <wp:extent cx="1276350" cy="400050"/>
                <wp:effectExtent l="0" t="0" r="19050" b="19050"/>
                <wp:wrapSquare wrapText="bothSides"/>
                <wp:docPr id="35" name="Rectángulo redondeado 35"/>
                <wp:cNvGraphicFramePr/>
                <a:graphic xmlns:a="http://schemas.openxmlformats.org/drawingml/2006/main">
                  <a:graphicData uri="http://schemas.microsoft.com/office/word/2010/wordprocessingShape">
                    <wps:wsp>
                      <wps:cNvSpPr/>
                      <wps:spPr>
                        <a:xfrm>
                          <a:off x="0" y="0"/>
                          <a:ext cx="1276350" cy="4000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01A3974" w14:textId="77777777" w:rsidR="009872F2" w:rsidRPr="005435D5" w:rsidRDefault="009872F2" w:rsidP="00850227">
                            <w:pPr>
                              <w:spacing w:after="0"/>
                              <w:jc w:val="center"/>
                            </w:pPr>
                            <w:r>
                              <w:t>Audiencia de 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327BA" id="Rectángulo redondeado 35" o:spid="_x0000_s1095" style="position:absolute;left:0;text-align:left;margin-left:0;margin-top:1.05pt;width:100.5pt;height:31.5pt;z-index:25199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14:paraId="501A3974" w14:textId="77777777" w:rsidR="009872F2" w:rsidRPr="005435D5" w:rsidRDefault="009872F2" w:rsidP="00850227">
                      <w:pPr>
                        <w:spacing w:after="0"/>
                        <w:jc w:val="center"/>
                      </w:pPr>
                      <w:r>
                        <w:t>Audiencia de Ley</w:t>
                      </w:r>
                    </w:p>
                  </w:txbxContent>
                </v:textbox>
                <w10:wrap type="square" anchorx="margin"/>
              </v:roundrect>
            </w:pict>
          </mc:Fallback>
        </mc:AlternateContent>
      </w:r>
    </w:p>
    <w:p w14:paraId="5B34D624"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15081BDE"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23808" behindDoc="1" locked="0" layoutInCell="1" allowOverlap="1" wp14:anchorId="18F4B081" wp14:editId="7E2415C8">
                <wp:simplePos x="0" y="0"/>
                <wp:positionH relativeFrom="column">
                  <wp:posOffset>5243194</wp:posOffset>
                </wp:positionH>
                <wp:positionV relativeFrom="paragraph">
                  <wp:posOffset>5714</wp:posOffset>
                </wp:positionV>
                <wp:extent cx="95250" cy="1914525"/>
                <wp:effectExtent l="0" t="0" r="19050" b="28575"/>
                <wp:wrapNone/>
                <wp:docPr id="153" name="Conector recto 153"/>
                <wp:cNvGraphicFramePr/>
                <a:graphic xmlns:a="http://schemas.openxmlformats.org/drawingml/2006/main">
                  <a:graphicData uri="http://schemas.microsoft.com/office/word/2010/wordprocessingShape">
                    <wps:wsp>
                      <wps:cNvCnPr/>
                      <wps:spPr>
                        <a:xfrm flipH="1" flipV="1">
                          <a:off x="0" y="0"/>
                          <a:ext cx="95250" cy="1914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AF276" id="Conector recto 153" o:spid="_x0000_s1026" style="position:absolute;flip:x y;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5pt,.45pt" to="420.3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" strokecolor="#5b9bd5 [32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26880" behindDoc="1" locked="0" layoutInCell="1" allowOverlap="1" wp14:anchorId="4964A074" wp14:editId="346C534A">
                <wp:simplePos x="0" y="0"/>
                <wp:positionH relativeFrom="column">
                  <wp:posOffset>1328419</wp:posOffset>
                </wp:positionH>
                <wp:positionV relativeFrom="paragraph">
                  <wp:posOffset>5714</wp:posOffset>
                </wp:positionV>
                <wp:extent cx="47625" cy="1933575"/>
                <wp:effectExtent l="0" t="0" r="28575" b="28575"/>
                <wp:wrapNone/>
                <wp:docPr id="173" name="Conector recto 173"/>
                <wp:cNvGraphicFramePr/>
                <a:graphic xmlns:a="http://schemas.openxmlformats.org/drawingml/2006/main">
                  <a:graphicData uri="http://schemas.microsoft.com/office/word/2010/wordprocessingShape">
                    <wps:wsp>
                      <wps:cNvCnPr/>
                      <wps:spPr>
                        <a:xfrm flipH="1" flipV="1">
                          <a:off x="0" y="0"/>
                          <a:ext cx="47625" cy="1933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3B491" id="Conector recto 173" o:spid="_x0000_s1026" style="position:absolute;flip:x y;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pt,.45pt" to="108.35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" strokecolor="#5b9bd5 [32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16640" behindDoc="0" locked="0" layoutInCell="1" allowOverlap="1" wp14:anchorId="3AC40CDC" wp14:editId="0E2E18A2">
                <wp:simplePos x="0" y="0"/>
                <wp:positionH relativeFrom="margin">
                  <wp:posOffset>709295</wp:posOffset>
                </wp:positionH>
                <wp:positionV relativeFrom="paragraph">
                  <wp:posOffset>5715</wp:posOffset>
                </wp:positionV>
                <wp:extent cx="1417955" cy="733425"/>
                <wp:effectExtent l="0" t="0" r="10795" b="28575"/>
                <wp:wrapNone/>
                <wp:docPr id="125" name="Rectángulo redondeado 125"/>
                <wp:cNvGraphicFramePr/>
                <a:graphic xmlns:a="http://schemas.openxmlformats.org/drawingml/2006/main">
                  <a:graphicData uri="http://schemas.microsoft.com/office/word/2010/wordprocessingShape">
                    <wps:wsp>
                      <wps:cNvSpPr/>
                      <wps:spPr>
                        <a:xfrm>
                          <a:off x="0" y="0"/>
                          <a:ext cx="1417955" cy="7334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91AEF1C" w14:textId="77777777" w:rsidR="009872F2" w:rsidRDefault="009872F2" w:rsidP="00850227">
                            <w:pPr>
                              <w:spacing w:after="0"/>
                              <w:jc w:val="center"/>
                            </w:pPr>
                            <w:r>
                              <w:t>Manifieste lo que a su derecho e interés convenga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40CDC" id="Rectángulo redondeado 125" o:spid="_x0000_s1096" style="position:absolute;left:0;text-align:left;margin-left:55.85pt;margin-top:.45pt;width:111.65pt;height:57.7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" fillcolor="#91bce3 [2164]" strokecolor="#5b9bd5 [3204]" strokeweight=".5pt">
                <v:fill color2="#7aaddd [2612]" rotate="t" colors="0 #b1cbe9;.5 #a3c1e5;1 #92b9e4" focus="100%" type="gradient">
                  <o:fill v:ext="view" type="gradientUnscaled"/>
                </v:fill>
                <v:stroke joinstyle="miter"/>
                <v:textbox>
                  <w:txbxContent>
                    <w:p w14:paraId="191AEF1C" w14:textId="77777777" w:rsidR="009872F2" w:rsidRDefault="009872F2" w:rsidP="00850227">
                      <w:pPr>
                        <w:spacing w:after="0"/>
                        <w:jc w:val="center"/>
                      </w:pPr>
                      <w:r>
                        <w:t>Manifieste lo que a su derecho e interés convenga</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17664" behindDoc="0" locked="0" layoutInCell="1" allowOverlap="1" wp14:anchorId="1973C7FC" wp14:editId="09CBCCD1">
                <wp:simplePos x="0" y="0"/>
                <wp:positionH relativeFrom="margin">
                  <wp:posOffset>3919220</wp:posOffset>
                </wp:positionH>
                <wp:positionV relativeFrom="paragraph">
                  <wp:posOffset>5715</wp:posOffset>
                </wp:positionV>
                <wp:extent cx="1457325" cy="638175"/>
                <wp:effectExtent l="0" t="0" r="28575" b="28575"/>
                <wp:wrapNone/>
                <wp:docPr id="135" name="Rectángulo redondeado 135"/>
                <wp:cNvGraphicFramePr/>
                <a:graphic xmlns:a="http://schemas.openxmlformats.org/drawingml/2006/main">
                  <a:graphicData uri="http://schemas.microsoft.com/office/word/2010/wordprocessingShape">
                    <wps:wsp>
                      <wps:cNvSpPr/>
                      <wps:spPr>
                        <a:xfrm>
                          <a:off x="0" y="0"/>
                          <a:ext cx="1457325" cy="638175"/>
                        </a:xfrm>
                        <a:prstGeom prst="roundRect">
                          <a:avLst>
                            <a:gd name="adj" fmla="val 0"/>
                          </a:avLst>
                        </a:prstGeom>
                      </wps:spPr>
                      <wps:style>
                        <a:lnRef idx="1">
                          <a:schemeClr val="accent1"/>
                        </a:lnRef>
                        <a:fillRef idx="2">
                          <a:schemeClr val="accent1"/>
                        </a:fillRef>
                        <a:effectRef idx="1">
                          <a:schemeClr val="accent1"/>
                        </a:effectRef>
                        <a:fontRef idx="minor">
                          <a:schemeClr val="dk1"/>
                        </a:fontRef>
                      </wps:style>
                      <wps:txbx>
                        <w:txbxContent>
                          <w:p w14:paraId="3953C217" w14:textId="77777777" w:rsidR="009872F2" w:rsidRDefault="009872F2" w:rsidP="00850227">
                            <w:pPr>
                              <w:spacing w:after="0"/>
                              <w:jc w:val="center"/>
                            </w:pPr>
                            <w:r>
                              <w:t>Ofrezca elementos de 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3C7FC" id="Rectángulo redondeado 135" o:spid="_x0000_s1097" style="position:absolute;left:0;text-align:left;margin-left:308.6pt;margin-top:.45pt;width:114.75pt;height:50.2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" fillcolor="#91bce3 [2164]" strokecolor="#5b9bd5 [3204]" strokeweight=".5pt">
                <v:fill color2="#7aaddd [2612]" rotate="t" colors="0 #b1cbe9;.5 #a3c1e5;1 #92b9e4" focus="100%" type="gradient">
                  <o:fill v:ext="view" type="gradientUnscaled"/>
                </v:fill>
                <v:stroke joinstyle="miter"/>
                <v:textbox>
                  <w:txbxContent>
                    <w:p w14:paraId="3953C217" w14:textId="77777777" w:rsidR="009872F2" w:rsidRDefault="009872F2" w:rsidP="00850227">
                      <w:pPr>
                        <w:spacing w:after="0"/>
                        <w:jc w:val="center"/>
                      </w:pPr>
                      <w:r>
                        <w:t>Ofrezca elementos de prueba</w:t>
                      </w:r>
                    </w:p>
                  </w:txbxContent>
                </v:textbox>
                <w10:wrap anchorx="margin"/>
              </v:roundrect>
            </w:pict>
          </mc:Fallback>
        </mc:AlternateContent>
      </w:r>
    </w:p>
    <w:p w14:paraId="7321BFA1"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95136" behindDoc="1" locked="0" layoutInCell="1" allowOverlap="1" wp14:anchorId="6A7D1F3A" wp14:editId="5D23E1D7">
                <wp:simplePos x="0" y="0"/>
                <wp:positionH relativeFrom="column">
                  <wp:posOffset>2118995</wp:posOffset>
                </wp:positionH>
                <wp:positionV relativeFrom="paragraph">
                  <wp:posOffset>135254</wp:posOffset>
                </wp:positionV>
                <wp:extent cx="1876425" cy="9525"/>
                <wp:effectExtent l="0" t="0" r="28575" b="28575"/>
                <wp:wrapNone/>
                <wp:docPr id="95" name="Conector recto 95"/>
                <wp:cNvGraphicFramePr/>
                <a:graphic xmlns:a="http://schemas.openxmlformats.org/drawingml/2006/main">
                  <a:graphicData uri="http://schemas.microsoft.com/office/word/2010/wordprocessingShape">
                    <wps:wsp>
                      <wps:cNvCnPr/>
                      <wps:spPr>
                        <a:xfrm flipV="1">
                          <a:off x="0" y="0"/>
                          <a:ext cx="1876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3A52E" id="Conector recto 95" o:spid="_x0000_s1026" style="position:absolute;flip:y;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5pt,10.65pt" to="314.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" strokecolor="#5b9bd5 [3204]" strokeweight=".5pt">
                <v:stroke joinstyle="miter"/>
              </v:line>
            </w:pict>
          </mc:Fallback>
        </mc:AlternateContent>
      </w:r>
    </w:p>
    <w:p w14:paraId="70C1753A"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22784" behindDoc="1" locked="0" layoutInCell="1" allowOverlap="1" wp14:anchorId="449BD2EA" wp14:editId="28F744BC">
                <wp:simplePos x="0" y="0"/>
                <wp:positionH relativeFrom="column">
                  <wp:posOffset>3976369</wp:posOffset>
                </wp:positionH>
                <wp:positionV relativeFrom="paragraph">
                  <wp:posOffset>7619</wp:posOffset>
                </wp:positionV>
                <wp:extent cx="85725" cy="1581150"/>
                <wp:effectExtent l="0" t="0" r="28575" b="19050"/>
                <wp:wrapNone/>
                <wp:docPr id="151" name="Conector recto 151"/>
                <wp:cNvGraphicFramePr/>
                <a:graphic xmlns:a="http://schemas.openxmlformats.org/drawingml/2006/main">
                  <a:graphicData uri="http://schemas.microsoft.com/office/word/2010/wordprocessingShape">
                    <wps:wsp>
                      <wps:cNvCnPr/>
                      <wps:spPr>
                        <a:xfrm flipH="1" flipV="1">
                          <a:off x="0" y="0"/>
                          <a:ext cx="85725" cy="158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1DF42" id="Conector recto 151" o:spid="_x0000_s1026" style="position:absolute;flip:x y;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1pt,.6pt" to="319.8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" strokecolor="#5b9bd5 [3204]" strokeweight=".5pt">
                <v:stroke joinstyle="miter"/>
              </v:line>
            </w:pict>
          </mc:Fallback>
        </mc:AlternateContent>
      </w:r>
    </w:p>
    <w:p w14:paraId="48BB2815"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4EFD8AC4"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19712" behindDoc="0" locked="0" layoutInCell="1" allowOverlap="1" wp14:anchorId="31149F17" wp14:editId="7F27F112">
                <wp:simplePos x="0" y="0"/>
                <wp:positionH relativeFrom="margin">
                  <wp:posOffset>4833620</wp:posOffset>
                </wp:positionH>
                <wp:positionV relativeFrom="paragraph">
                  <wp:posOffset>114300</wp:posOffset>
                </wp:positionV>
                <wp:extent cx="903605" cy="328295"/>
                <wp:effectExtent l="0" t="0" r="10795" b="14605"/>
                <wp:wrapNone/>
                <wp:docPr id="148" name="Rectángulo redondeado 148"/>
                <wp:cNvGraphicFramePr/>
                <a:graphic xmlns:a="http://schemas.openxmlformats.org/drawingml/2006/main">
                  <a:graphicData uri="http://schemas.microsoft.com/office/word/2010/wordprocessingShape">
                    <wps:wsp>
                      <wps:cNvSpPr/>
                      <wps:spPr>
                        <a:xfrm>
                          <a:off x="0" y="0"/>
                          <a:ext cx="903605" cy="3282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D49B9AE" w14:textId="77777777" w:rsidR="009872F2" w:rsidRDefault="009872F2" w:rsidP="00850227">
                            <w:pPr>
                              <w:spacing w:after="0"/>
                              <w:jc w:val="center"/>
                            </w:pPr>
                            <w:r>
                              <w:t xml:space="preserve">Desechan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49F17" id="Rectángulo redondeado 148" o:spid="_x0000_s1098" style="position:absolute;left:0;text-align:left;margin-left:380.6pt;margin-top:9pt;width:71.15pt;height:25.8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" fillcolor="#91bce3 [2164]" strokecolor="#5b9bd5 [3204]" strokeweight=".5pt">
                <v:fill color2="#7aaddd [2612]" rotate="t" colors="0 #b1cbe9;.5 #a3c1e5;1 #92b9e4" focus="100%" type="gradient">
                  <o:fill v:ext="view" type="gradientUnscaled"/>
                </v:fill>
                <v:stroke joinstyle="miter"/>
                <v:textbox>
                  <w:txbxContent>
                    <w:p w14:paraId="5D49B9AE" w14:textId="77777777" w:rsidR="009872F2" w:rsidRDefault="009872F2" w:rsidP="00850227">
                      <w:pPr>
                        <w:spacing w:after="0"/>
                        <w:jc w:val="center"/>
                      </w:pPr>
                      <w:r>
                        <w:t xml:space="preserve">Desechan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1982848" behindDoc="0" locked="0" layoutInCell="1" allowOverlap="1" wp14:anchorId="3A5836D3" wp14:editId="653C1D15">
                <wp:simplePos x="0" y="0"/>
                <wp:positionH relativeFrom="margin">
                  <wp:posOffset>3547110</wp:posOffset>
                </wp:positionH>
                <wp:positionV relativeFrom="paragraph">
                  <wp:posOffset>88265</wp:posOffset>
                </wp:positionV>
                <wp:extent cx="903605" cy="328295"/>
                <wp:effectExtent l="0" t="0" r="10795" b="14605"/>
                <wp:wrapNone/>
                <wp:docPr id="36" name="Rectángulo redondeado 36"/>
                <wp:cNvGraphicFramePr/>
                <a:graphic xmlns:a="http://schemas.openxmlformats.org/drawingml/2006/main">
                  <a:graphicData uri="http://schemas.microsoft.com/office/word/2010/wordprocessingShape">
                    <wps:wsp>
                      <wps:cNvSpPr/>
                      <wps:spPr>
                        <a:xfrm>
                          <a:off x="0" y="0"/>
                          <a:ext cx="903605" cy="3282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065336E" w14:textId="77777777" w:rsidR="009872F2" w:rsidRDefault="009872F2" w:rsidP="00850227">
                            <w:pPr>
                              <w:spacing w:after="0"/>
                              <w:jc w:val="center"/>
                            </w:pPr>
                            <w:r>
                              <w:t xml:space="preserve">Admiten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836D3" id="Rectángulo redondeado 36" o:spid="_x0000_s1099" style="position:absolute;left:0;text-align:left;margin-left:279.3pt;margin-top:6.95pt;width:71.15pt;height:25.8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" fillcolor="#91bce3 [2164]" strokecolor="#5b9bd5 [3204]" strokeweight=".5pt">
                <v:fill color2="#7aaddd [2612]" rotate="t" colors="0 #b1cbe9;.5 #a3c1e5;1 #92b9e4" focus="100%" type="gradient">
                  <o:fill v:ext="view" type="gradientUnscaled"/>
                </v:fill>
                <v:stroke joinstyle="miter"/>
                <v:textbox>
                  <w:txbxContent>
                    <w:p w14:paraId="7065336E" w14:textId="77777777" w:rsidR="009872F2" w:rsidRDefault="009872F2" w:rsidP="00850227">
                      <w:pPr>
                        <w:spacing w:after="0"/>
                        <w:jc w:val="center"/>
                      </w:pPr>
                      <w:r>
                        <w:t xml:space="preserve">Admiten    </w:t>
                      </w:r>
                    </w:p>
                  </w:txbxContent>
                </v:textbox>
                <w10:wrap anchorx="margin"/>
              </v:roundrect>
            </w:pict>
          </mc:Fallback>
        </mc:AlternateContent>
      </w:r>
    </w:p>
    <w:p w14:paraId="6FC15293"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6689B548"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4BFC69F1"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18688" behindDoc="0" locked="0" layoutInCell="1" allowOverlap="1" wp14:anchorId="4E34A610" wp14:editId="54D3A22E">
                <wp:simplePos x="0" y="0"/>
                <wp:positionH relativeFrom="margin">
                  <wp:posOffset>3558540</wp:posOffset>
                </wp:positionH>
                <wp:positionV relativeFrom="paragraph">
                  <wp:posOffset>17145</wp:posOffset>
                </wp:positionV>
                <wp:extent cx="903605" cy="328295"/>
                <wp:effectExtent l="0" t="0" r="10795" b="14605"/>
                <wp:wrapNone/>
                <wp:docPr id="143" name="Rectángulo redondeado 143"/>
                <wp:cNvGraphicFramePr/>
                <a:graphic xmlns:a="http://schemas.openxmlformats.org/drawingml/2006/main">
                  <a:graphicData uri="http://schemas.microsoft.com/office/word/2010/wordprocessingShape">
                    <wps:wsp>
                      <wps:cNvSpPr/>
                      <wps:spPr>
                        <a:xfrm>
                          <a:off x="0" y="0"/>
                          <a:ext cx="903605" cy="3282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730063" w14:textId="77777777" w:rsidR="009872F2" w:rsidRDefault="009872F2" w:rsidP="00850227">
                            <w:pPr>
                              <w:spacing w:after="0"/>
                              <w:jc w:val="center"/>
                            </w:pPr>
                            <w:r>
                              <w:t xml:space="preserve">Desahogan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4A610" id="Rectángulo redondeado 143" o:spid="_x0000_s1100" style="position:absolute;left:0;text-align:left;margin-left:280.2pt;margin-top:1.35pt;width:71.15pt;height:25.8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75730063" w14:textId="77777777" w:rsidR="009872F2" w:rsidRDefault="009872F2" w:rsidP="00850227">
                      <w:pPr>
                        <w:spacing w:after="0"/>
                        <w:jc w:val="center"/>
                      </w:pPr>
                      <w:r>
                        <w:t xml:space="preserve">Desahogan     </w:t>
                      </w:r>
                    </w:p>
                  </w:txbxContent>
                </v:textbox>
                <w10:wrap anchorx="margin"/>
              </v:roundrect>
            </w:pict>
          </mc:Fallback>
        </mc:AlternateContent>
      </w:r>
    </w:p>
    <w:p w14:paraId="2D7913C6"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18F868E0"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20736" behindDoc="0" locked="0" layoutInCell="1" allowOverlap="1" wp14:anchorId="5601ADE7" wp14:editId="1979660A">
                <wp:simplePos x="0" y="0"/>
                <wp:positionH relativeFrom="margin">
                  <wp:posOffset>2204720</wp:posOffset>
                </wp:positionH>
                <wp:positionV relativeFrom="paragraph">
                  <wp:posOffset>76200</wp:posOffset>
                </wp:positionV>
                <wp:extent cx="1400175" cy="571500"/>
                <wp:effectExtent l="0" t="0" r="28575" b="19050"/>
                <wp:wrapNone/>
                <wp:docPr id="149" name="Rectángulo redondeado 149"/>
                <wp:cNvGraphicFramePr/>
                <a:graphic xmlns:a="http://schemas.openxmlformats.org/drawingml/2006/main">
                  <a:graphicData uri="http://schemas.microsoft.com/office/word/2010/wordprocessingShape">
                    <wps:wsp>
                      <wps:cNvSpPr/>
                      <wps:spPr>
                        <a:xfrm>
                          <a:off x="0" y="0"/>
                          <a:ext cx="1400175" cy="5715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7E2D8DD" w14:textId="77777777" w:rsidR="009872F2" w:rsidRDefault="009872F2" w:rsidP="00850227">
                            <w:pPr>
                              <w:spacing w:after="0"/>
                              <w:jc w:val="center"/>
                            </w:pPr>
                            <w:r>
                              <w:t xml:space="preserve">Declara </w:t>
                            </w:r>
                            <w:r w:rsidRPr="006E3577">
                              <w:rPr>
                                <w:b/>
                                <w:i/>
                              </w:rPr>
                              <w:t>Agotada</w:t>
                            </w:r>
                            <w:r>
                              <w:t xml:space="preserve"> la fase probatoria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1ADE7" id="Rectángulo redondeado 149" o:spid="_x0000_s1101" style="position:absolute;left:0;text-align:left;margin-left:173.6pt;margin-top:6pt;width:110.25pt;height:4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" fillcolor="#91bce3 [2164]" strokecolor="#5b9bd5 [3204]" strokeweight=".5pt">
                <v:fill color2="#7aaddd [2612]" rotate="t" colors="0 #b1cbe9;.5 #a3c1e5;1 #92b9e4" focus="100%" type="gradient">
                  <o:fill v:ext="view" type="gradientUnscaled"/>
                </v:fill>
                <v:stroke joinstyle="miter"/>
                <v:textbox>
                  <w:txbxContent>
                    <w:p w14:paraId="57E2D8DD" w14:textId="77777777" w:rsidR="009872F2" w:rsidRDefault="009872F2" w:rsidP="00850227">
                      <w:pPr>
                        <w:spacing w:after="0"/>
                        <w:jc w:val="center"/>
                      </w:pPr>
                      <w:r>
                        <w:t xml:space="preserve">Declara </w:t>
                      </w:r>
                      <w:r w:rsidRPr="006E3577">
                        <w:rPr>
                          <w:b/>
                          <w:i/>
                        </w:rPr>
                        <w:t>Agotada</w:t>
                      </w:r>
                      <w:r>
                        <w:t xml:space="preserve"> la fase probatoria   </w:t>
                      </w:r>
                    </w:p>
                  </w:txbxContent>
                </v:textbox>
                <w10:wrap anchorx="margin"/>
              </v:roundrect>
            </w:pict>
          </mc:Fallback>
        </mc:AlternateContent>
      </w:r>
    </w:p>
    <w:p w14:paraId="0CDC19F7"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72DCE23B"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25856" behindDoc="1" locked="0" layoutInCell="1" allowOverlap="1" wp14:anchorId="614C4F6B" wp14:editId="478FA824">
                <wp:simplePos x="0" y="0"/>
                <wp:positionH relativeFrom="column">
                  <wp:posOffset>1385569</wp:posOffset>
                </wp:positionH>
                <wp:positionV relativeFrom="paragraph">
                  <wp:posOffset>11430</wp:posOffset>
                </wp:positionV>
                <wp:extent cx="3971925" cy="0"/>
                <wp:effectExtent l="0" t="0" r="28575" b="19050"/>
                <wp:wrapNone/>
                <wp:docPr id="172" name="Conector recto 172"/>
                <wp:cNvGraphicFramePr/>
                <a:graphic xmlns:a="http://schemas.openxmlformats.org/drawingml/2006/main">
                  <a:graphicData uri="http://schemas.microsoft.com/office/word/2010/wordprocessingShape">
                    <wps:wsp>
                      <wps:cNvCnPr/>
                      <wps:spPr>
                        <a:xfrm>
                          <a:off x="0" y="0"/>
                          <a:ext cx="3971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AE32C" id="Conector recto 172"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9pt" to="421.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" strokecolor="#5b9bd5 [3204]" strokeweight=".5pt">
                <v:stroke joinstyle="miter"/>
              </v:line>
            </w:pict>
          </mc:Fallback>
        </mc:AlternateContent>
      </w:r>
    </w:p>
    <w:p w14:paraId="1EDFF8E8"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27904" behindDoc="1" locked="0" layoutInCell="1" allowOverlap="1" wp14:anchorId="6D3258F9" wp14:editId="3F8C37E0">
                <wp:simplePos x="0" y="0"/>
                <wp:positionH relativeFrom="column">
                  <wp:posOffset>2909569</wp:posOffset>
                </wp:positionH>
                <wp:positionV relativeFrom="paragraph">
                  <wp:posOffset>7619</wp:posOffset>
                </wp:positionV>
                <wp:extent cx="28575" cy="1409700"/>
                <wp:effectExtent l="0" t="0" r="28575" b="19050"/>
                <wp:wrapNone/>
                <wp:docPr id="174" name="Conector recto 174"/>
                <wp:cNvGraphicFramePr/>
                <a:graphic xmlns:a="http://schemas.openxmlformats.org/drawingml/2006/main">
                  <a:graphicData uri="http://schemas.microsoft.com/office/word/2010/wordprocessingShape">
                    <wps:wsp>
                      <wps:cNvCnPr/>
                      <wps:spPr>
                        <a:xfrm flipH="1" flipV="1">
                          <a:off x="0" y="0"/>
                          <a:ext cx="28575"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41368" id="Conector recto 174" o:spid="_x0000_s1026" style="position:absolute;flip:x y;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1pt,.6pt" to="231.3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" strokecolor="#5b9bd5 [3204]" strokeweight=".5pt">
                <v:stroke joinstyle="miter"/>
              </v:line>
            </w:pict>
          </mc:Fallback>
        </mc:AlternateContent>
      </w:r>
    </w:p>
    <w:p w14:paraId="115C9F58"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24832" behindDoc="0" locked="0" layoutInCell="1" allowOverlap="1" wp14:anchorId="01486A1D" wp14:editId="521B96ED">
                <wp:simplePos x="0" y="0"/>
                <wp:positionH relativeFrom="margin">
                  <wp:posOffset>1871345</wp:posOffset>
                </wp:positionH>
                <wp:positionV relativeFrom="paragraph">
                  <wp:posOffset>165735</wp:posOffset>
                </wp:positionV>
                <wp:extent cx="2124075" cy="914400"/>
                <wp:effectExtent l="0" t="0" r="28575" b="19050"/>
                <wp:wrapNone/>
                <wp:docPr id="169" name="Rectángulo redondeado 169"/>
                <wp:cNvGraphicFramePr/>
                <a:graphic xmlns:a="http://schemas.openxmlformats.org/drawingml/2006/main">
                  <a:graphicData uri="http://schemas.microsoft.com/office/word/2010/wordprocessingShape">
                    <wps:wsp>
                      <wps:cNvSpPr/>
                      <wps:spPr>
                        <a:xfrm>
                          <a:off x="0" y="0"/>
                          <a:ext cx="2124075" cy="914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4A67CB7" w14:textId="77777777" w:rsidR="009872F2" w:rsidRDefault="009872F2" w:rsidP="00850227">
                            <w:pPr>
                              <w:spacing w:after="0"/>
                              <w:jc w:val="center"/>
                            </w:pPr>
                            <w:r>
                              <w:t xml:space="preserve">Se pasan los autos a la vista de la suscrita a fin de que determine la Resolución correspondiente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86A1D" id="Rectángulo redondeado 169" o:spid="_x0000_s1102" style="position:absolute;left:0;text-align:left;margin-left:147.35pt;margin-top:13.05pt;width:167.25pt;height:1in;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" fillcolor="#91bce3 [2164]" strokecolor="#5b9bd5 [3204]" strokeweight=".5pt">
                <v:fill color2="#7aaddd [2612]" rotate="t" colors="0 #b1cbe9;.5 #a3c1e5;1 #92b9e4" focus="100%" type="gradient">
                  <o:fill v:ext="view" type="gradientUnscaled"/>
                </v:fill>
                <v:stroke joinstyle="miter"/>
                <v:textbox>
                  <w:txbxContent>
                    <w:p w14:paraId="34A67CB7" w14:textId="77777777" w:rsidR="009872F2" w:rsidRDefault="009872F2" w:rsidP="00850227">
                      <w:pPr>
                        <w:spacing w:after="0"/>
                        <w:jc w:val="center"/>
                      </w:pPr>
                      <w:r>
                        <w:t xml:space="preserve">Se pasan los autos a la vista de la suscrita a fin de que determine la Resolución correspondiente     </w:t>
                      </w:r>
                    </w:p>
                  </w:txbxContent>
                </v:textbox>
                <w10:wrap anchorx="margin"/>
              </v:roundrect>
            </w:pict>
          </mc:Fallback>
        </mc:AlternateContent>
      </w:r>
    </w:p>
    <w:p w14:paraId="2959BC40"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7297AF73" w14:textId="77777777" w:rsidR="00850227" w:rsidRPr="00C4184F" w:rsidRDefault="00850227" w:rsidP="00850227">
      <w:pPr>
        <w:pStyle w:val="Sinespaciado"/>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w:t xml:space="preserve"> </w:t>
      </w:r>
    </w:p>
    <w:p w14:paraId="4032C491"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76ABB6D4"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3491E026"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83872" behindDoc="0" locked="0" layoutInCell="1" allowOverlap="1" wp14:anchorId="0779EB60" wp14:editId="6B4788AE">
                <wp:simplePos x="0" y="0"/>
                <wp:positionH relativeFrom="margin">
                  <wp:posOffset>249555</wp:posOffset>
                </wp:positionH>
                <wp:positionV relativeFrom="paragraph">
                  <wp:posOffset>144145</wp:posOffset>
                </wp:positionV>
                <wp:extent cx="1221740" cy="502920"/>
                <wp:effectExtent l="0" t="0" r="16510" b="11430"/>
                <wp:wrapNone/>
                <wp:docPr id="37" name="Rectángulo redondeado 37"/>
                <wp:cNvGraphicFramePr/>
                <a:graphic xmlns:a="http://schemas.openxmlformats.org/drawingml/2006/main">
                  <a:graphicData uri="http://schemas.microsoft.com/office/word/2010/wordprocessingShape">
                    <wps:wsp>
                      <wps:cNvSpPr/>
                      <wps:spPr>
                        <a:xfrm>
                          <a:off x="0" y="0"/>
                          <a:ext cx="1221740" cy="50292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20B3791" w14:textId="77777777" w:rsidR="009872F2" w:rsidRDefault="009872F2" w:rsidP="00850227">
                            <w:pPr>
                              <w:spacing w:after="0"/>
                              <w:jc w:val="center"/>
                            </w:pPr>
                            <w:r>
                              <w:t xml:space="preserve">Determina Responsabilidad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9EB60" id="Rectángulo redondeado 37" o:spid="_x0000_s1103" style="position:absolute;left:0;text-align:left;margin-left:19.65pt;margin-top:11.35pt;width:96.2pt;height:39.6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" fillcolor="#91bce3 [2164]" strokecolor="#5b9bd5 [3204]" strokeweight=".5pt">
                <v:fill color2="#7aaddd [2612]" rotate="t" colors="0 #b1cbe9;.5 #a3c1e5;1 #92b9e4" focus="100%" type="gradient">
                  <o:fill v:ext="view" type="gradientUnscaled"/>
                </v:fill>
                <v:stroke joinstyle="miter"/>
                <v:textbox>
                  <w:txbxContent>
                    <w:p w14:paraId="720B3791" w14:textId="77777777" w:rsidR="009872F2" w:rsidRDefault="009872F2" w:rsidP="00850227">
                      <w:pPr>
                        <w:spacing w:after="0"/>
                        <w:jc w:val="center"/>
                      </w:pPr>
                      <w:r>
                        <w:t xml:space="preserve">Determina Responsabilidad   </w:t>
                      </w:r>
                    </w:p>
                  </w:txbxContent>
                </v:textbox>
                <w10:wrap anchorx="margin"/>
              </v:roundrect>
            </w:pict>
          </mc:Fallback>
        </mc:AlternateContent>
      </w:r>
    </w:p>
    <w:p w14:paraId="5B50D277"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1984896" behindDoc="0" locked="0" layoutInCell="1" allowOverlap="1" wp14:anchorId="32536E01" wp14:editId="45AFDA54">
                <wp:simplePos x="0" y="0"/>
                <wp:positionH relativeFrom="margin">
                  <wp:posOffset>4484370</wp:posOffset>
                </wp:positionH>
                <wp:positionV relativeFrom="paragraph">
                  <wp:posOffset>5080</wp:posOffset>
                </wp:positionV>
                <wp:extent cx="1221740" cy="502920"/>
                <wp:effectExtent l="0" t="0" r="16510" b="11430"/>
                <wp:wrapNone/>
                <wp:docPr id="38" name="Rectángulo redondeado 38"/>
                <wp:cNvGraphicFramePr/>
                <a:graphic xmlns:a="http://schemas.openxmlformats.org/drawingml/2006/main">
                  <a:graphicData uri="http://schemas.microsoft.com/office/word/2010/wordprocessingShape">
                    <wps:wsp>
                      <wps:cNvSpPr/>
                      <wps:spPr>
                        <a:xfrm>
                          <a:off x="0" y="0"/>
                          <a:ext cx="1221740" cy="50292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35FB3A2" w14:textId="77777777" w:rsidR="009872F2" w:rsidRDefault="009872F2" w:rsidP="00850227">
                            <w:pPr>
                              <w:spacing w:after="0"/>
                              <w:jc w:val="center"/>
                            </w:pPr>
                            <w:r>
                              <w:t xml:space="preserve">NO determina Responsabilidad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36E01" id="Rectángulo redondeado 38" o:spid="_x0000_s1104" style="position:absolute;left:0;text-align:left;margin-left:353.1pt;margin-top:.4pt;width:96.2pt;height:39.6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" fillcolor="#91bce3 [2164]" strokecolor="#5b9bd5 [3204]" strokeweight=".5pt">
                <v:fill color2="#7aaddd [2612]" rotate="t" colors="0 #b1cbe9;.5 #a3c1e5;1 #92b9e4" focus="100%" type="gradient">
                  <o:fill v:ext="view" type="gradientUnscaled"/>
                </v:fill>
                <v:stroke joinstyle="miter"/>
                <v:textbox>
                  <w:txbxContent>
                    <w:p w14:paraId="335FB3A2" w14:textId="77777777" w:rsidR="009872F2" w:rsidRDefault="009872F2" w:rsidP="00850227">
                      <w:pPr>
                        <w:spacing w:after="0"/>
                        <w:jc w:val="center"/>
                      </w:pPr>
                      <w:r>
                        <w:t xml:space="preserve">NO determina Responsabilidad   </w:t>
                      </w:r>
                    </w:p>
                  </w:txbxContent>
                </v:textbox>
                <w10:wrap anchorx="margin"/>
              </v:roundrect>
            </w:pict>
          </mc:Fallback>
        </mc:AlternateContent>
      </w:r>
    </w:p>
    <w:p w14:paraId="46A71611" w14:textId="77777777" w:rsidR="00850227" w:rsidRPr="00C4184F" w:rsidRDefault="00850227" w:rsidP="00850227">
      <w:pPr>
        <w:pStyle w:val="Sinespaciado"/>
        <w:ind w:firstLine="360"/>
        <w:jc w:val="both"/>
        <w:rPr>
          <w:rFonts w:ascii="Arial" w:hAnsi="Arial" w:cs="Arial"/>
          <w:noProof/>
          <w:color w:val="000000"/>
          <w:sz w:val="24"/>
          <w:szCs w:val="24"/>
          <w:lang w:eastAsia="es-MX"/>
        </w:rPr>
      </w:pPr>
      <w:r w:rsidRPr="00C4184F">
        <w:rPr>
          <w:rFonts w:ascii="Arial" w:hAnsi="Arial" w:cs="Arial"/>
          <w:noProof/>
          <w:color w:val="000000"/>
          <w:sz w:val="24"/>
          <w:szCs w:val="24"/>
          <w:lang w:eastAsia="es-MX"/>
        </w:rPr>
        <mc:AlternateContent>
          <mc:Choice Requires="wps">
            <w:drawing>
              <wp:anchor distT="0" distB="0" distL="114300" distR="114300" simplePos="0" relativeHeight="252030976" behindDoc="1" locked="0" layoutInCell="1" allowOverlap="1" wp14:anchorId="0657AAAD" wp14:editId="6C3B605F">
                <wp:simplePos x="0" y="0"/>
                <wp:positionH relativeFrom="column">
                  <wp:posOffset>880110</wp:posOffset>
                </wp:positionH>
                <wp:positionV relativeFrom="paragraph">
                  <wp:posOffset>5715</wp:posOffset>
                </wp:positionV>
                <wp:extent cx="9525" cy="1390650"/>
                <wp:effectExtent l="0" t="0" r="28575" b="19050"/>
                <wp:wrapNone/>
                <wp:docPr id="180" name="Conector recto 180"/>
                <wp:cNvGraphicFramePr/>
                <a:graphic xmlns:a="http://schemas.openxmlformats.org/drawingml/2006/main">
                  <a:graphicData uri="http://schemas.microsoft.com/office/word/2010/wordprocessingShape">
                    <wps:wsp>
                      <wps:cNvCnPr/>
                      <wps:spPr>
                        <a:xfrm flipH="1" flipV="1">
                          <a:off x="0" y="0"/>
                          <a:ext cx="9525" cy="139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819CC" id="Conector recto 180" o:spid="_x0000_s1026" style="position:absolute;flip:x y;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45pt" to="70.0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" strokecolor="#5b9bd5 [32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28928" behindDoc="1" locked="0" layoutInCell="1" allowOverlap="1" wp14:anchorId="3CED1F30" wp14:editId="6FD245E2">
                <wp:simplePos x="0" y="0"/>
                <wp:positionH relativeFrom="margin">
                  <wp:posOffset>1376045</wp:posOffset>
                </wp:positionH>
                <wp:positionV relativeFrom="paragraph">
                  <wp:posOffset>6350</wp:posOffset>
                </wp:positionV>
                <wp:extent cx="3781425" cy="9525"/>
                <wp:effectExtent l="0" t="0" r="28575" b="28575"/>
                <wp:wrapNone/>
                <wp:docPr id="177" name="Conector recto 177"/>
                <wp:cNvGraphicFramePr/>
                <a:graphic xmlns:a="http://schemas.openxmlformats.org/drawingml/2006/main">
                  <a:graphicData uri="http://schemas.microsoft.com/office/word/2010/wordprocessingShape">
                    <wps:wsp>
                      <wps:cNvCnPr/>
                      <wps:spPr>
                        <a:xfrm>
                          <a:off x="0" y="0"/>
                          <a:ext cx="3781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C01C1" id="Conector recto 177" o:spid="_x0000_s1026" style="position:absolute;z-index:-2512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35pt,.5pt" to="40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" strokecolor="#5b9bd5 [3204]" strokeweight=".5pt">
                <v:stroke joinstyle="miter"/>
                <w10:wrap anchorx="margin"/>
              </v:line>
            </w:pict>
          </mc:Fallback>
        </mc:AlternateContent>
      </w:r>
    </w:p>
    <w:p w14:paraId="1306672A" w14:textId="77777777" w:rsidR="00850227" w:rsidRPr="00C4184F" w:rsidRDefault="00850227" w:rsidP="00850227">
      <w:pPr>
        <w:pStyle w:val="Sinespaciado"/>
        <w:ind w:firstLine="360"/>
        <w:jc w:val="both"/>
        <w:rPr>
          <w:rFonts w:ascii="Arial" w:hAnsi="Arial" w:cs="Arial"/>
          <w:noProof/>
          <w:color w:val="000000"/>
          <w:sz w:val="24"/>
          <w:szCs w:val="24"/>
          <w:lang w:eastAsia="es-MX"/>
        </w:rPr>
      </w:pPr>
    </w:p>
    <w:p w14:paraId="77B079B1"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1985920" behindDoc="0" locked="0" layoutInCell="1" allowOverlap="1" wp14:anchorId="70CFD9F2" wp14:editId="70E91A03">
                <wp:simplePos x="0" y="0"/>
                <wp:positionH relativeFrom="margin">
                  <wp:posOffset>356870</wp:posOffset>
                </wp:positionH>
                <wp:positionV relativeFrom="paragraph">
                  <wp:posOffset>103505</wp:posOffset>
                </wp:positionV>
                <wp:extent cx="1038225" cy="495300"/>
                <wp:effectExtent l="0" t="0" r="28575" b="19050"/>
                <wp:wrapNone/>
                <wp:docPr id="39" name="Rectángulo redondeado 39"/>
                <wp:cNvGraphicFramePr/>
                <a:graphic xmlns:a="http://schemas.openxmlformats.org/drawingml/2006/main">
                  <a:graphicData uri="http://schemas.microsoft.com/office/word/2010/wordprocessingShape">
                    <wps:wsp>
                      <wps:cNvSpPr/>
                      <wps:spPr>
                        <a:xfrm>
                          <a:off x="0" y="0"/>
                          <a:ext cx="1038225" cy="495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97B0E5D" w14:textId="77777777" w:rsidR="009872F2" w:rsidRPr="00C2092F" w:rsidRDefault="009872F2" w:rsidP="00850227">
                            <w:pPr>
                              <w:spacing w:after="0"/>
                              <w:jc w:val="center"/>
                              <w:rPr>
                                <w:b/>
                                <w:i/>
                              </w:rPr>
                            </w:pPr>
                            <w:r>
                              <w:rPr>
                                <w:b/>
                                <w:i/>
                              </w:rPr>
                              <w:t xml:space="preserve">Principio de </w:t>
                            </w:r>
                            <w:r w:rsidRPr="00C2092F">
                              <w:rPr>
                                <w:b/>
                                <w:i/>
                              </w:rPr>
                              <w:t xml:space="preserve">Proporcional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FD9F2" id="Rectángulo redondeado 39" o:spid="_x0000_s1105" style="position:absolute;left:0;text-align:left;margin-left:28.1pt;margin-top:8.15pt;width:81.75pt;height:39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" fillcolor="#91bce3 [2164]" strokecolor="#5b9bd5 [3204]" strokeweight=".5pt">
                <v:fill color2="#7aaddd [2612]" rotate="t" colors="0 #b1cbe9;.5 #a3c1e5;1 #92b9e4" focus="100%" type="gradient">
                  <o:fill v:ext="view" type="gradientUnscaled"/>
                </v:fill>
                <v:stroke joinstyle="miter"/>
                <v:textbox>
                  <w:txbxContent>
                    <w:p w14:paraId="797B0E5D" w14:textId="77777777" w:rsidR="009872F2" w:rsidRPr="00C2092F" w:rsidRDefault="009872F2" w:rsidP="00850227">
                      <w:pPr>
                        <w:spacing w:after="0"/>
                        <w:jc w:val="center"/>
                        <w:rPr>
                          <w:b/>
                          <w:i/>
                        </w:rPr>
                      </w:pPr>
                      <w:r>
                        <w:rPr>
                          <w:b/>
                          <w:i/>
                        </w:rPr>
                        <w:t xml:space="preserve">Principio de </w:t>
                      </w:r>
                      <w:r w:rsidRPr="00C2092F">
                        <w:rPr>
                          <w:b/>
                          <w:i/>
                        </w:rPr>
                        <w:t xml:space="preserve">Proporcional </w:t>
                      </w:r>
                    </w:p>
                  </w:txbxContent>
                </v:textbox>
                <w10:wrap anchorx="margin"/>
              </v:roundrect>
            </w:pict>
          </mc:Fallback>
        </mc:AlternateContent>
      </w:r>
    </w:p>
    <w:p w14:paraId="4839676C" w14:textId="77777777" w:rsidR="00850227" w:rsidRPr="00C4184F" w:rsidRDefault="00850227" w:rsidP="00850227">
      <w:pPr>
        <w:pStyle w:val="Sinespaciado"/>
        <w:jc w:val="center"/>
        <w:rPr>
          <w:rFonts w:ascii="Arial" w:hAnsi="Arial" w:cs="Arial"/>
          <w:bCs/>
          <w:sz w:val="24"/>
          <w:szCs w:val="24"/>
          <w:u w:val="single"/>
        </w:rPr>
      </w:pPr>
    </w:p>
    <w:p w14:paraId="5D417845" w14:textId="77777777" w:rsidR="00850227" w:rsidRPr="00C4184F" w:rsidRDefault="00850227" w:rsidP="00850227">
      <w:pPr>
        <w:pStyle w:val="Sinespaciado"/>
        <w:jc w:val="center"/>
        <w:rPr>
          <w:rFonts w:ascii="Arial" w:hAnsi="Arial" w:cs="Arial"/>
          <w:bCs/>
          <w:sz w:val="24"/>
          <w:szCs w:val="24"/>
          <w:u w:val="single"/>
        </w:rPr>
      </w:pPr>
    </w:p>
    <w:p w14:paraId="33AFC755"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29952" behindDoc="0" locked="0" layoutInCell="1" allowOverlap="1" wp14:anchorId="3997E418" wp14:editId="13164211">
                <wp:simplePos x="0" y="0"/>
                <wp:positionH relativeFrom="margin">
                  <wp:posOffset>-643255</wp:posOffset>
                </wp:positionH>
                <wp:positionV relativeFrom="paragraph">
                  <wp:posOffset>263525</wp:posOffset>
                </wp:positionV>
                <wp:extent cx="3057525" cy="1314450"/>
                <wp:effectExtent l="0" t="0" r="28575" b="19050"/>
                <wp:wrapNone/>
                <wp:docPr id="179" name="Rectángulo redondeado 179"/>
                <wp:cNvGraphicFramePr/>
                <a:graphic xmlns:a="http://schemas.openxmlformats.org/drawingml/2006/main">
                  <a:graphicData uri="http://schemas.microsoft.com/office/word/2010/wordprocessingShape">
                    <wps:wsp>
                      <wps:cNvSpPr/>
                      <wps:spPr>
                        <a:xfrm>
                          <a:off x="0" y="0"/>
                          <a:ext cx="3057525" cy="1314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0E2EEB0" w14:textId="77777777" w:rsidR="009872F2" w:rsidRPr="00AB57C4" w:rsidRDefault="009872F2" w:rsidP="00850227">
                            <w:pPr>
                              <w:spacing w:after="0" w:line="240" w:lineRule="auto"/>
                              <w:rPr>
                                <w:i/>
                                <w:sz w:val="18"/>
                                <w:szCs w:val="18"/>
                              </w:rPr>
                            </w:pPr>
                            <w:r w:rsidRPr="00AB57C4">
                              <w:rPr>
                                <w:i/>
                                <w:sz w:val="18"/>
                                <w:szCs w:val="18"/>
                              </w:rPr>
                              <w:t>I.- La responsabilidad en que incurra y la conveniencia de suprimir las prácticas infringidas.</w:t>
                            </w:r>
                          </w:p>
                          <w:p w14:paraId="1CEB94CE" w14:textId="77777777" w:rsidR="009872F2" w:rsidRPr="00AB57C4" w:rsidRDefault="009872F2" w:rsidP="00850227">
                            <w:pPr>
                              <w:spacing w:after="0" w:line="240" w:lineRule="auto"/>
                              <w:rPr>
                                <w:i/>
                                <w:sz w:val="18"/>
                                <w:szCs w:val="18"/>
                              </w:rPr>
                            </w:pPr>
                            <w:r w:rsidRPr="00AB57C4">
                              <w:rPr>
                                <w:i/>
                                <w:sz w:val="18"/>
                                <w:szCs w:val="18"/>
                              </w:rPr>
                              <w:t xml:space="preserve">II.- Las circunstancias socioeconómicas </w:t>
                            </w:r>
                          </w:p>
                          <w:p w14:paraId="14B86587" w14:textId="77777777" w:rsidR="009872F2" w:rsidRPr="00AB57C4" w:rsidRDefault="009872F2" w:rsidP="00850227">
                            <w:pPr>
                              <w:spacing w:after="0" w:line="240" w:lineRule="auto"/>
                              <w:rPr>
                                <w:i/>
                                <w:sz w:val="18"/>
                                <w:szCs w:val="18"/>
                              </w:rPr>
                            </w:pPr>
                            <w:r w:rsidRPr="00AB57C4">
                              <w:rPr>
                                <w:i/>
                                <w:sz w:val="18"/>
                                <w:szCs w:val="18"/>
                              </w:rPr>
                              <w:t xml:space="preserve">III.- El nivel jerárquico, los antecedentes y las condiciones </w:t>
                            </w:r>
                          </w:p>
                          <w:p w14:paraId="011B9DFD" w14:textId="77777777" w:rsidR="009872F2" w:rsidRPr="00AB57C4" w:rsidRDefault="009872F2" w:rsidP="00850227">
                            <w:pPr>
                              <w:spacing w:after="0" w:line="240" w:lineRule="auto"/>
                              <w:rPr>
                                <w:i/>
                                <w:sz w:val="18"/>
                                <w:szCs w:val="18"/>
                              </w:rPr>
                            </w:pPr>
                            <w:r w:rsidRPr="00AB57C4">
                              <w:rPr>
                                <w:i/>
                                <w:sz w:val="18"/>
                                <w:szCs w:val="18"/>
                              </w:rPr>
                              <w:t>VI.- Las condiciones exteriores y los medios de ejecución</w:t>
                            </w:r>
                          </w:p>
                          <w:p w14:paraId="1B8895A4" w14:textId="77777777" w:rsidR="009872F2" w:rsidRPr="00AB57C4" w:rsidRDefault="009872F2" w:rsidP="00850227">
                            <w:pPr>
                              <w:spacing w:after="0" w:line="240" w:lineRule="auto"/>
                              <w:rPr>
                                <w:i/>
                                <w:sz w:val="18"/>
                                <w:szCs w:val="18"/>
                              </w:rPr>
                            </w:pPr>
                            <w:r w:rsidRPr="00AB57C4">
                              <w:rPr>
                                <w:i/>
                                <w:sz w:val="18"/>
                                <w:szCs w:val="18"/>
                              </w:rPr>
                              <w:t>V.- La antigüedad en el servicio</w:t>
                            </w:r>
                          </w:p>
                          <w:p w14:paraId="61E1828A" w14:textId="77777777" w:rsidR="009872F2" w:rsidRPr="00AB57C4" w:rsidRDefault="009872F2" w:rsidP="00850227">
                            <w:pPr>
                              <w:spacing w:after="0" w:line="240" w:lineRule="auto"/>
                              <w:rPr>
                                <w:i/>
                                <w:sz w:val="18"/>
                                <w:szCs w:val="18"/>
                              </w:rPr>
                            </w:pPr>
                            <w:r w:rsidRPr="00AB57C4">
                              <w:rPr>
                                <w:i/>
                                <w:sz w:val="18"/>
                                <w:szCs w:val="18"/>
                              </w:rPr>
                              <w:t xml:space="preserve">VI.- La reincidencia </w:t>
                            </w:r>
                          </w:p>
                          <w:p w14:paraId="2359E08B" w14:textId="77777777" w:rsidR="009872F2" w:rsidRPr="00AB57C4" w:rsidRDefault="009872F2" w:rsidP="00850227">
                            <w:pPr>
                              <w:spacing w:after="0" w:line="240" w:lineRule="auto"/>
                              <w:rPr>
                                <w:i/>
                                <w:sz w:val="18"/>
                                <w:szCs w:val="18"/>
                              </w:rPr>
                            </w:pPr>
                            <w:r w:rsidRPr="00AB57C4">
                              <w:rPr>
                                <w:i/>
                                <w:sz w:val="18"/>
                                <w:szCs w:val="18"/>
                              </w:rPr>
                              <w:t>VII.- El monto del beneficio, daño o perjuicio económico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7E418" id="Rectángulo redondeado 179" o:spid="_x0000_s1106" style="position:absolute;left:0;text-align:left;margin-left:-50.65pt;margin-top:20.75pt;width:240.75pt;height:103.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" fillcolor="#91bce3 [2164]" strokecolor="#5b9bd5 [3204]" strokeweight=".5pt">
                <v:fill color2="#7aaddd [2612]" rotate="t" colors="0 #b1cbe9;.5 #a3c1e5;1 #92b9e4" focus="100%" type="gradient">
                  <o:fill v:ext="view" type="gradientUnscaled"/>
                </v:fill>
                <v:stroke joinstyle="miter"/>
                <v:textbox>
                  <w:txbxContent>
                    <w:p w14:paraId="00E2EEB0" w14:textId="77777777" w:rsidR="009872F2" w:rsidRPr="00AB57C4" w:rsidRDefault="009872F2" w:rsidP="00850227">
                      <w:pPr>
                        <w:spacing w:after="0" w:line="240" w:lineRule="auto"/>
                        <w:rPr>
                          <w:i/>
                          <w:sz w:val="18"/>
                          <w:szCs w:val="18"/>
                        </w:rPr>
                      </w:pPr>
                      <w:r w:rsidRPr="00AB57C4">
                        <w:rPr>
                          <w:i/>
                          <w:sz w:val="18"/>
                          <w:szCs w:val="18"/>
                        </w:rPr>
                        <w:t>I.- La responsabilidad en que incurra y la conveniencia de suprimir las prácticas infringidas.</w:t>
                      </w:r>
                    </w:p>
                    <w:p w14:paraId="1CEB94CE" w14:textId="77777777" w:rsidR="009872F2" w:rsidRPr="00AB57C4" w:rsidRDefault="009872F2" w:rsidP="00850227">
                      <w:pPr>
                        <w:spacing w:after="0" w:line="240" w:lineRule="auto"/>
                        <w:rPr>
                          <w:i/>
                          <w:sz w:val="18"/>
                          <w:szCs w:val="18"/>
                        </w:rPr>
                      </w:pPr>
                      <w:r w:rsidRPr="00AB57C4">
                        <w:rPr>
                          <w:i/>
                          <w:sz w:val="18"/>
                          <w:szCs w:val="18"/>
                        </w:rPr>
                        <w:t xml:space="preserve">II.- Las circunstancias socioeconómicas </w:t>
                      </w:r>
                    </w:p>
                    <w:p w14:paraId="14B86587" w14:textId="77777777" w:rsidR="009872F2" w:rsidRPr="00AB57C4" w:rsidRDefault="009872F2" w:rsidP="00850227">
                      <w:pPr>
                        <w:spacing w:after="0" w:line="240" w:lineRule="auto"/>
                        <w:rPr>
                          <w:i/>
                          <w:sz w:val="18"/>
                          <w:szCs w:val="18"/>
                        </w:rPr>
                      </w:pPr>
                      <w:r w:rsidRPr="00AB57C4">
                        <w:rPr>
                          <w:i/>
                          <w:sz w:val="18"/>
                          <w:szCs w:val="18"/>
                        </w:rPr>
                        <w:t xml:space="preserve">III.- El nivel jerárquico, los antecedentes y las condiciones </w:t>
                      </w:r>
                    </w:p>
                    <w:p w14:paraId="011B9DFD" w14:textId="77777777" w:rsidR="009872F2" w:rsidRPr="00AB57C4" w:rsidRDefault="009872F2" w:rsidP="00850227">
                      <w:pPr>
                        <w:spacing w:after="0" w:line="240" w:lineRule="auto"/>
                        <w:rPr>
                          <w:i/>
                          <w:sz w:val="18"/>
                          <w:szCs w:val="18"/>
                        </w:rPr>
                      </w:pPr>
                      <w:r w:rsidRPr="00AB57C4">
                        <w:rPr>
                          <w:i/>
                          <w:sz w:val="18"/>
                          <w:szCs w:val="18"/>
                        </w:rPr>
                        <w:t>VI.- Las condiciones exteriores y los medios de ejecución</w:t>
                      </w:r>
                    </w:p>
                    <w:p w14:paraId="1B8895A4" w14:textId="77777777" w:rsidR="009872F2" w:rsidRPr="00AB57C4" w:rsidRDefault="009872F2" w:rsidP="00850227">
                      <w:pPr>
                        <w:spacing w:after="0" w:line="240" w:lineRule="auto"/>
                        <w:rPr>
                          <w:i/>
                          <w:sz w:val="18"/>
                          <w:szCs w:val="18"/>
                        </w:rPr>
                      </w:pPr>
                      <w:r w:rsidRPr="00AB57C4">
                        <w:rPr>
                          <w:i/>
                          <w:sz w:val="18"/>
                          <w:szCs w:val="18"/>
                        </w:rPr>
                        <w:t>V.- La antigüedad en el servicio</w:t>
                      </w:r>
                    </w:p>
                    <w:p w14:paraId="61E1828A" w14:textId="77777777" w:rsidR="009872F2" w:rsidRPr="00AB57C4" w:rsidRDefault="009872F2" w:rsidP="00850227">
                      <w:pPr>
                        <w:spacing w:after="0" w:line="240" w:lineRule="auto"/>
                        <w:rPr>
                          <w:i/>
                          <w:sz w:val="18"/>
                          <w:szCs w:val="18"/>
                        </w:rPr>
                      </w:pPr>
                      <w:r w:rsidRPr="00AB57C4">
                        <w:rPr>
                          <w:i/>
                          <w:sz w:val="18"/>
                          <w:szCs w:val="18"/>
                        </w:rPr>
                        <w:t xml:space="preserve">VI.- La reincidencia </w:t>
                      </w:r>
                    </w:p>
                    <w:p w14:paraId="2359E08B" w14:textId="77777777" w:rsidR="009872F2" w:rsidRPr="00AB57C4" w:rsidRDefault="009872F2" w:rsidP="00850227">
                      <w:pPr>
                        <w:spacing w:after="0" w:line="240" w:lineRule="auto"/>
                        <w:rPr>
                          <w:i/>
                          <w:sz w:val="18"/>
                          <w:szCs w:val="18"/>
                        </w:rPr>
                      </w:pPr>
                      <w:r w:rsidRPr="00AB57C4">
                        <w:rPr>
                          <w:i/>
                          <w:sz w:val="18"/>
                          <w:szCs w:val="18"/>
                        </w:rPr>
                        <w:t>VII.- El monto del beneficio, daño o perjuicio económico</w:t>
                      </w:r>
                    </w:p>
                  </w:txbxContent>
                </v:textbox>
                <w10:wrap anchorx="margin"/>
              </v:roundrect>
            </w:pict>
          </mc:Fallback>
        </mc:AlternateContent>
      </w:r>
    </w:p>
    <w:p w14:paraId="797EE0AA"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32000" behindDoc="0" locked="0" layoutInCell="1" allowOverlap="1" wp14:anchorId="57F13561" wp14:editId="5B99B4B6">
                <wp:simplePos x="0" y="0"/>
                <wp:positionH relativeFrom="margin">
                  <wp:posOffset>3081020</wp:posOffset>
                </wp:positionH>
                <wp:positionV relativeFrom="paragraph">
                  <wp:posOffset>12065</wp:posOffset>
                </wp:positionV>
                <wp:extent cx="3057525" cy="1476375"/>
                <wp:effectExtent l="0" t="0" r="28575" b="28575"/>
                <wp:wrapNone/>
                <wp:docPr id="184" name="Rectángulo redondeado 184"/>
                <wp:cNvGraphicFramePr/>
                <a:graphic xmlns:a="http://schemas.openxmlformats.org/drawingml/2006/main">
                  <a:graphicData uri="http://schemas.microsoft.com/office/word/2010/wordprocessingShape">
                    <wps:wsp>
                      <wps:cNvSpPr/>
                      <wps:spPr>
                        <a:xfrm>
                          <a:off x="0" y="0"/>
                          <a:ext cx="3057525" cy="1476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A080A5D"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 xml:space="preserve"> Amonestación privada o pública</w:t>
                            </w:r>
                          </w:p>
                          <w:p w14:paraId="318271C5"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Suspensión hasta por seis meses</w:t>
                            </w:r>
                          </w:p>
                          <w:p w14:paraId="74536030"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 xml:space="preserve">Destitución del empleo, cargo o comisión </w:t>
                            </w:r>
                          </w:p>
                          <w:p w14:paraId="3D9E1889"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Sanción Económica</w:t>
                            </w:r>
                          </w:p>
                          <w:p w14:paraId="7520066D"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 xml:space="preserve">Inhabilitación Temporal hasta por doce años para desempeñar empleos, cargos o comisiones en el servicio público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13561" id="Rectángulo redondeado 184" o:spid="_x0000_s1107" style="position:absolute;left:0;text-align:left;margin-left:242.6pt;margin-top:.95pt;width:240.75pt;height:116.2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" fillcolor="#91bce3 [2164]" strokecolor="#5b9bd5 [3204]" strokeweight=".5pt">
                <v:fill color2="#7aaddd [2612]" rotate="t" colors="0 #b1cbe9;.5 #a3c1e5;1 #92b9e4" focus="100%" type="gradient">
                  <o:fill v:ext="view" type="gradientUnscaled"/>
                </v:fill>
                <v:stroke joinstyle="miter"/>
                <v:textbox>
                  <w:txbxContent>
                    <w:p w14:paraId="4A080A5D"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 xml:space="preserve"> Amonestación privada o pública</w:t>
                      </w:r>
                    </w:p>
                    <w:p w14:paraId="318271C5"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Suspensión hasta por seis meses</w:t>
                      </w:r>
                    </w:p>
                    <w:p w14:paraId="74536030"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 xml:space="preserve">Destitución del empleo, cargo o comisión </w:t>
                      </w:r>
                    </w:p>
                    <w:p w14:paraId="3D9E1889"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Sanción Económica</w:t>
                      </w:r>
                    </w:p>
                    <w:p w14:paraId="7520066D" w14:textId="77777777" w:rsidR="009872F2" w:rsidRPr="00AA1448" w:rsidRDefault="009872F2" w:rsidP="00850227">
                      <w:pPr>
                        <w:pStyle w:val="Prrafodelista"/>
                        <w:numPr>
                          <w:ilvl w:val="0"/>
                          <w:numId w:val="41"/>
                        </w:numPr>
                        <w:spacing w:after="0" w:line="240" w:lineRule="auto"/>
                        <w:rPr>
                          <w:i/>
                          <w:sz w:val="20"/>
                          <w:szCs w:val="20"/>
                        </w:rPr>
                      </w:pPr>
                      <w:r w:rsidRPr="00AA1448">
                        <w:rPr>
                          <w:i/>
                          <w:sz w:val="20"/>
                          <w:szCs w:val="20"/>
                        </w:rPr>
                        <w:t xml:space="preserve">Inhabilitación Temporal hasta por doce años para desempeñar empleos, cargos o comisiones en el servicio público </w:t>
                      </w:r>
                    </w:p>
                  </w:txbxContent>
                </v:textbox>
                <w10:wrap anchorx="margin"/>
              </v:roundrect>
            </w:pict>
          </mc:Fallback>
        </mc:AlternateContent>
      </w:r>
    </w:p>
    <w:p w14:paraId="137DE354" w14:textId="77777777" w:rsidR="00850227" w:rsidRPr="00C4184F" w:rsidRDefault="00850227" w:rsidP="00850227">
      <w:pPr>
        <w:pStyle w:val="Sinespaciado"/>
        <w:jc w:val="center"/>
        <w:rPr>
          <w:rFonts w:ascii="Arial" w:hAnsi="Arial" w:cs="Arial"/>
          <w:bCs/>
          <w:sz w:val="24"/>
          <w:szCs w:val="24"/>
          <w:u w:val="single"/>
        </w:rPr>
      </w:pPr>
    </w:p>
    <w:p w14:paraId="5F86D3DF" w14:textId="77777777" w:rsidR="00850227" w:rsidRPr="00C4184F" w:rsidRDefault="00850227" w:rsidP="00850227">
      <w:pPr>
        <w:pStyle w:val="Sinespaciado"/>
        <w:jc w:val="center"/>
        <w:rPr>
          <w:rFonts w:ascii="Arial" w:hAnsi="Arial" w:cs="Arial"/>
          <w:bCs/>
          <w:sz w:val="24"/>
          <w:szCs w:val="24"/>
          <w:u w:val="single"/>
        </w:rPr>
      </w:pPr>
    </w:p>
    <w:p w14:paraId="527B015B"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33024" behindDoc="1" locked="0" layoutInCell="1" allowOverlap="1" wp14:anchorId="32B6883A" wp14:editId="1F94F84E">
                <wp:simplePos x="0" y="0"/>
                <wp:positionH relativeFrom="column">
                  <wp:posOffset>2423795</wp:posOffset>
                </wp:positionH>
                <wp:positionV relativeFrom="paragraph">
                  <wp:posOffset>10160</wp:posOffset>
                </wp:positionV>
                <wp:extent cx="666750" cy="247650"/>
                <wp:effectExtent l="38100" t="19050" r="38100" b="95250"/>
                <wp:wrapNone/>
                <wp:docPr id="186" name="Conector angular 186"/>
                <wp:cNvGraphicFramePr/>
                <a:graphic xmlns:a="http://schemas.openxmlformats.org/drawingml/2006/main">
                  <a:graphicData uri="http://schemas.microsoft.com/office/word/2010/wordprocessingShape">
                    <wps:wsp>
                      <wps:cNvCnPr/>
                      <wps:spPr>
                        <a:xfrm>
                          <a:off x="0" y="0"/>
                          <a:ext cx="666750" cy="247650"/>
                        </a:xfrm>
                        <a:prstGeom prst="bentConnector3">
                          <a:avLst>
                            <a:gd name="adj1" fmla="val -142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37820" id="Conector angular 186" o:spid="_x0000_s1026" type="#_x0000_t34" style="position:absolute;margin-left:190.85pt;margin-top:.8pt;width:52.5pt;height:19.5pt;z-index:-25128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" adj="-309" strokecolor="#5b9bd5 [3204]" strokeweight="3pt">
                <v:stroke endarrow="block"/>
              </v:shape>
            </w:pict>
          </mc:Fallback>
        </mc:AlternateContent>
      </w:r>
    </w:p>
    <w:p w14:paraId="53EFD6C0" w14:textId="77777777" w:rsidR="00850227" w:rsidRPr="00C4184F" w:rsidRDefault="00850227" w:rsidP="00850227">
      <w:pPr>
        <w:pStyle w:val="Sinespaciado"/>
        <w:jc w:val="center"/>
        <w:rPr>
          <w:rFonts w:ascii="Arial" w:hAnsi="Arial" w:cs="Arial"/>
          <w:bCs/>
          <w:sz w:val="24"/>
          <w:szCs w:val="24"/>
          <w:u w:val="single"/>
        </w:rPr>
      </w:pPr>
    </w:p>
    <w:p w14:paraId="330E63A9" w14:textId="77777777" w:rsidR="00850227" w:rsidRPr="00C4184F" w:rsidRDefault="00850227" w:rsidP="00850227">
      <w:pPr>
        <w:pStyle w:val="Sinespaciado"/>
        <w:jc w:val="center"/>
        <w:rPr>
          <w:rFonts w:ascii="Arial" w:hAnsi="Arial" w:cs="Arial"/>
          <w:bCs/>
          <w:sz w:val="24"/>
          <w:szCs w:val="24"/>
          <w:u w:val="single"/>
        </w:rPr>
      </w:pPr>
    </w:p>
    <w:p w14:paraId="4A12110D" w14:textId="77777777" w:rsidR="00850227" w:rsidRPr="00C4184F" w:rsidRDefault="00850227" w:rsidP="00850227">
      <w:pPr>
        <w:pStyle w:val="Sinespaciado"/>
        <w:jc w:val="center"/>
        <w:rPr>
          <w:rFonts w:ascii="Arial" w:hAnsi="Arial" w:cs="Arial"/>
          <w:bCs/>
          <w:sz w:val="24"/>
          <w:szCs w:val="24"/>
          <w:u w:val="single"/>
        </w:rPr>
      </w:pPr>
    </w:p>
    <w:p w14:paraId="32250494" w14:textId="77777777" w:rsidR="00850227" w:rsidRPr="00C4184F" w:rsidRDefault="00850227" w:rsidP="00850227">
      <w:pPr>
        <w:pStyle w:val="Sinespaciado"/>
        <w:jc w:val="center"/>
        <w:rPr>
          <w:rFonts w:ascii="Arial" w:hAnsi="Arial" w:cs="Arial"/>
          <w:bCs/>
          <w:sz w:val="24"/>
          <w:szCs w:val="24"/>
          <w:u w:val="single"/>
        </w:rPr>
      </w:pPr>
    </w:p>
    <w:p w14:paraId="512D67F9" w14:textId="77777777" w:rsidR="00850227" w:rsidRPr="00C4184F" w:rsidRDefault="00850227" w:rsidP="00850227">
      <w:pPr>
        <w:pStyle w:val="Sinespaciado"/>
        <w:jc w:val="center"/>
        <w:rPr>
          <w:rFonts w:ascii="Arial" w:hAnsi="Arial" w:cs="Arial"/>
          <w:bCs/>
          <w:sz w:val="24"/>
          <w:szCs w:val="24"/>
          <w:u w:val="single"/>
        </w:rPr>
      </w:pPr>
    </w:p>
    <w:p w14:paraId="55FA9CDD"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bCs/>
          <w:sz w:val="24"/>
          <w:szCs w:val="24"/>
          <w:u w:val="single"/>
        </w:rPr>
        <w:lastRenderedPageBreak/>
        <w:t>PROCEDIMIENTO DE RESPONSABILIDADES ADMINISTRATIVAS</w:t>
      </w:r>
    </w:p>
    <w:p w14:paraId="0A60A939"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bCs/>
          <w:sz w:val="24"/>
          <w:szCs w:val="24"/>
          <w:u w:val="single"/>
        </w:rPr>
        <w:t>(JEFATURA DE RESPONSABILIDADES Y SITUACIÓN PATRIMONIAL)</w:t>
      </w:r>
    </w:p>
    <w:p w14:paraId="3948A881" w14:textId="77777777" w:rsidR="00850227" w:rsidRPr="00C4184F" w:rsidRDefault="00850227" w:rsidP="00850227">
      <w:pPr>
        <w:pStyle w:val="Sinespaciado"/>
        <w:jc w:val="center"/>
        <w:rPr>
          <w:rFonts w:ascii="Arial" w:hAnsi="Arial" w:cs="Arial"/>
          <w:bCs/>
          <w:sz w:val="24"/>
          <w:szCs w:val="24"/>
          <w:u w:val="single"/>
        </w:rPr>
      </w:pPr>
    </w:p>
    <w:p w14:paraId="33752A91"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44288" behindDoc="0" locked="0" layoutInCell="1" allowOverlap="1" wp14:anchorId="31069D02" wp14:editId="65C212F1">
                <wp:simplePos x="0" y="0"/>
                <wp:positionH relativeFrom="margin">
                  <wp:posOffset>2347595</wp:posOffset>
                </wp:positionH>
                <wp:positionV relativeFrom="paragraph">
                  <wp:posOffset>169545</wp:posOffset>
                </wp:positionV>
                <wp:extent cx="1387011" cy="314325"/>
                <wp:effectExtent l="0" t="0" r="22860" b="28575"/>
                <wp:wrapNone/>
                <wp:docPr id="187" name="Rectángulo redondeado 187"/>
                <wp:cNvGraphicFramePr/>
                <a:graphic xmlns:a="http://schemas.openxmlformats.org/drawingml/2006/main">
                  <a:graphicData uri="http://schemas.microsoft.com/office/word/2010/wordprocessingShape">
                    <wps:wsp>
                      <wps:cNvSpPr/>
                      <wps:spPr>
                        <a:xfrm>
                          <a:off x="0" y="0"/>
                          <a:ext cx="1387011" cy="314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8A36873" w14:textId="77777777" w:rsidR="009872F2" w:rsidRPr="00A75A01" w:rsidRDefault="009872F2" w:rsidP="00850227">
                            <w:pPr>
                              <w:jc w:val="center"/>
                              <w:rPr>
                                <w:b/>
                                <w:i/>
                              </w:rPr>
                            </w:pPr>
                            <w:r w:rsidRPr="00A75A01">
                              <w:rPr>
                                <w:b/>
                                <w:i/>
                              </w:rPr>
                              <w:t xml:space="preserve">  15 días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69D02" id="Rectángulo redondeado 187" o:spid="_x0000_s1108" style="position:absolute;left:0;text-align:left;margin-left:184.85pt;margin-top:13.35pt;width:109.2pt;height:24.7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68A36873" w14:textId="77777777" w:rsidR="009872F2" w:rsidRPr="00A75A01" w:rsidRDefault="009872F2" w:rsidP="00850227">
                      <w:pPr>
                        <w:jc w:val="center"/>
                        <w:rPr>
                          <w:b/>
                          <w:i/>
                        </w:rPr>
                      </w:pPr>
                      <w:r w:rsidRPr="00A75A01">
                        <w:rPr>
                          <w:b/>
                          <w:i/>
                        </w:rPr>
                        <w:t xml:space="preserve">  15 días</w:t>
                      </w:r>
                    </w:p>
                  </w:txbxContent>
                </v:textbox>
                <w10:wrap anchorx="margin"/>
              </v:roundrect>
            </w:pict>
          </mc:Fallback>
        </mc:AlternateContent>
      </w:r>
    </w:p>
    <w:p w14:paraId="30EEBE04" w14:textId="77777777" w:rsidR="00850227" w:rsidRPr="00C4184F" w:rsidRDefault="00850227" w:rsidP="00850227">
      <w:pPr>
        <w:pStyle w:val="Sinespaciado"/>
        <w:jc w:val="center"/>
        <w:rPr>
          <w:rFonts w:ascii="Arial" w:hAnsi="Arial" w:cs="Arial"/>
          <w:bCs/>
          <w:sz w:val="24"/>
          <w:szCs w:val="24"/>
          <w:u w:val="single"/>
        </w:rPr>
      </w:pPr>
    </w:p>
    <w:p w14:paraId="51FC61EA"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53504" behindDoc="1" locked="0" layoutInCell="1" allowOverlap="1" wp14:anchorId="615D90C0" wp14:editId="5D86F07D">
                <wp:simplePos x="0" y="0"/>
                <wp:positionH relativeFrom="column">
                  <wp:posOffset>3023870</wp:posOffset>
                </wp:positionH>
                <wp:positionV relativeFrom="paragraph">
                  <wp:posOffset>129539</wp:posOffset>
                </wp:positionV>
                <wp:extent cx="9525" cy="5457825"/>
                <wp:effectExtent l="0" t="0" r="28575" b="28575"/>
                <wp:wrapNone/>
                <wp:docPr id="197" name="Conector recto 197"/>
                <wp:cNvGraphicFramePr/>
                <a:graphic xmlns:a="http://schemas.openxmlformats.org/drawingml/2006/main">
                  <a:graphicData uri="http://schemas.microsoft.com/office/word/2010/wordprocessingShape">
                    <wps:wsp>
                      <wps:cNvCnPr/>
                      <wps:spPr>
                        <a:xfrm>
                          <a:off x="0" y="0"/>
                          <a:ext cx="9525" cy="5457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E01E6" id="Conector recto 197"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10.2pt" to="238.85pt,4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" strokecolor="#5b9bd5 [3204]" strokeweight=".5pt">
                <v:stroke joinstyle="miter"/>
              </v:line>
            </w:pict>
          </mc:Fallback>
        </mc:AlternateContent>
      </w:r>
    </w:p>
    <w:p w14:paraId="5A452C44" w14:textId="77777777" w:rsidR="00850227" w:rsidRPr="00C4184F" w:rsidRDefault="00850227" w:rsidP="00850227">
      <w:pPr>
        <w:pStyle w:val="Sinespaciado"/>
        <w:jc w:val="center"/>
        <w:rPr>
          <w:rFonts w:ascii="Arial" w:hAnsi="Arial" w:cs="Arial"/>
          <w:bCs/>
          <w:sz w:val="24"/>
          <w:szCs w:val="24"/>
          <w:u w:val="single"/>
        </w:rPr>
      </w:pPr>
    </w:p>
    <w:p w14:paraId="2AC019E0"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57600" behindDoc="1" locked="0" layoutInCell="1" allowOverlap="1" wp14:anchorId="1CC4C3FA" wp14:editId="439F1C1F">
                <wp:simplePos x="0" y="0"/>
                <wp:positionH relativeFrom="column">
                  <wp:posOffset>947420</wp:posOffset>
                </wp:positionH>
                <wp:positionV relativeFrom="paragraph">
                  <wp:posOffset>179069</wp:posOffset>
                </wp:positionV>
                <wp:extent cx="3419475" cy="0"/>
                <wp:effectExtent l="0" t="0" r="28575" b="19050"/>
                <wp:wrapNone/>
                <wp:docPr id="201" name="Conector recto 201"/>
                <wp:cNvGraphicFramePr/>
                <a:graphic xmlns:a="http://schemas.openxmlformats.org/drawingml/2006/main">
                  <a:graphicData uri="http://schemas.microsoft.com/office/word/2010/wordprocessingShape">
                    <wps:wsp>
                      <wps:cNvCnPr/>
                      <wps:spPr>
                        <a:xfrm flipV="1">
                          <a:off x="0" y="0"/>
                          <a:ext cx="3419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5BF26" id="Conector recto 201" o:spid="_x0000_s1026" style="position:absolute;flip:y;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14.1pt" to="343.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" strokecolor="#5b9bd5 [32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35072" behindDoc="0" locked="0" layoutInCell="1" allowOverlap="1" wp14:anchorId="4A06A3FB" wp14:editId="7BCDC266">
                <wp:simplePos x="0" y="0"/>
                <wp:positionH relativeFrom="margin">
                  <wp:posOffset>4319270</wp:posOffset>
                </wp:positionH>
                <wp:positionV relativeFrom="paragraph">
                  <wp:posOffset>11430</wp:posOffset>
                </wp:positionV>
                <wp:extent cx="1387011" cy="369570"/>
                <wp:effectExtent l="0" t="0" r="22860" b="11430"/>
                <wp:wrapNone/>
                <wp:docPr id="52" name="Rectángulo redondeado 52"/>
                <wp:cNvGraphicFramePr/>
                <a:graphic xmlns:a="http://schemas.openxmlformats.org/drawingml/2006/main">
                  <a:graphicData uri="http://schemas.microsoft.com/office/word/2010/wordprocessingShape">
                    <wps:wsp>
                      <wps:cNvSpPr/>
                      <wps:spPr>
                        <a:xfrm>
                          <a:off x="0" y="0"/>
                          <a:ext cx="1387011" cy="3695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EAF07F" w14:textId="77777777" w:rsidR="009872F2" w:rsidRDefault="009872F2" w:rsidP="00850227">
                            <w:pPr>
                              <w:jc w:val="center"/>
                            </w:pPr>
                            <w:r>
                              <w:t xml:space="preserve">Recurso de Revisión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6A3FB" id="Rectángulo redondeado 52" o:spid="_x0000_s1109" style="position:absolute;left:0;text-align:left;margin-left:340.1pt;margin-top:.9pt;width:109.2pt;height:29.1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" fillcolor="#91bce3 [2164]" strokecolor="#5b9bd5 [3204]" strokeweight=".5pt">
                <v:fill color2="#7aaddd [2612]" rotate="t" colors="0 #b1cbe9;.5 #a3c1e5;1 #92b9e4" focus="100%" type="gradient">
                  <o:fill v:ext="view" type="gradientUnscaled"/>
                </v:fill>
                <v:stroke joinstyle="miter"/>
                <v:textbox>
                  <w:txbxContent>
                    <w:p w14:paraId="5FEAF07F" w14:textId="77777777" w:rsidR="009872F2" w:rsidRDefault="009872F2" w:rsidP="00850227">
                      <w:pPr>
                        <w:jc w:val="center"/>
                      </w:pPr>
                      <w:r>
                        <w:t xml:space="preserve">Recurso de Revisión  </w:t>
                      </w:r>
                    </w:p>
                  </w:txbxContent>
                </v:textbox>
                <w10:wrap anchorx="margin"/>
              </v:roundrect>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054528" behindDoc="1" locked="0" layoutInCell="1" allowOverlap="1" wp14:anchorId="1FA7CAAD" wp14:editId="03172000">
                <wp:simplePos x="0" y="0"/>
                <wp:positionH relativeFrom="column">
                  <wp:posOffset>480695</wp:posOffset>
                </wp:positionH>
                <wp:positionV relativeFrom="paragraph">
                  <wp:posOffset>7620</wp:posOffset>
                </wp:positionV>
                <wp:extent cx="9525" cy="1409700"/>
                <wp:effectExtent l="0" t="0" r="28575" b="19050"/>
                <wp:wrapNone/>
                <wp:docPr id="198" name="Conector recto 198"/>
                <wp:cNvGraphicFramePr/>
                <a:graphic xmlns:a="http://schemas.openxmlformats.org/drawingml/2006/main">
                  <a:graphicData uri="http://schemas.microsoft.com/office/word/2010/wordprocessingShape">
                    <wps:wsp>
                      <wps:cNvCnPr/>
                      <wps:spPr>
                        <a:xfrm flipH="1">
                          <a:off x="0" y="0"/>
                          <a:ext cx="9525"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4A4E8" id="Conector recto 198" o:spid="_x0000_s1026" style="position:absolute;flip:x;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6pt" to="38.6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" strokecolor="#5b9bd5 [32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34048" behindDoc="0" locked="0" layoutInCell="1" allowOverlap="1" wp14:anchorId="2933489D" wp14:editId="2F7573C0">
                <wp:simplePos x="0" y="0"/>
                <wp:positionH relativeFrom="margin">
                  <wp:align>left</wp:align>
                </wp:positionH>
                <wp:positionV relativeFrom="paragraph">
                  <wp:posOffset>6985</wp:posOffset>
                </wp:positionV>
                <wp:extent cx="955040" cy="472611"/>
                <wp:effectExtent l="0" t="0" r="16510" b="22860"/>
                <wp:wrapNone/>
                <wp:docPr id="50" name="Rectángulo redondeado 50"/>
                <wp:cNvGraphicFramePr/>
                <a:graphic xmlns:a="http://schemas.openxmlformats.org/drawingml/2006/main">
                  <a:graphicData uri="http://schemas.microsoft.com/office/word/2010/wordprocessingShape">
                    <wps:wsp>
                      <wps:cNvSpPr/>
                      <wps:spPr>
                        <a:xfrm>
                          <a:off x="0" y="0"/>
                          <a:ext cx="955040" cy="47261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319277B" w14:textId="77777777" w:rsidR="009872F2" w:rsidRPr="00BB2ED0" w:rsidRDefault="009872F2" w:rsidP="00850227">
                            <w:pPr>
                              <w:spacing w:after="0"/>
                              <w:jc w:val="center"/>
                              <w:rPr>
                                <w:b/>
                                <w:i/>
                              </w:rPr>
                            </w:pPr>
                            <w:r>
                              <w:t xml:space="preserve"> </w:t>
                            </w:r>
                            <w:r w:rsidRPr="00BB2ED0">
                              <w:rPr>
                                <w:b/>
                                <w:i/>
                              </w:rPr>
                              <w:t xml:space="preserve">Amparo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3489D" id="Rectángulo redondeado 50" o:spid="_x0000_s1110" style="position:absolute;left:0;text-align:left;margin-left:0;margin-top:.55pt;width:75.2pt;height:37.2pt;z-index:25203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14:paraId="5319277B" w14:textId="77777777" w:rsidR="009872F2" w:rsidRPr="00BB2ED0" w:rsidRDefault="009872F2" w:rsidP="00850227">
                      <w:pPr>
                        <w:spacing w:after="0"/>
                        <w:jc w:val="center"/>
                        <w:rPr>
                          <w:b/>
                          <w:i/>
                        </w:rPr>
                      </w:pPr>
                      <w:r>
                        <w:t xml:space="preserve"> </w:t>
                      </w:r>
                      <w:r w:rsidRPr="00BB2ED0">
                        <w:rPr>
                          <w:b/>
                          <w:i/>
                        </w:rPr>
                        <w:t xml:space="preserve">Amparo </w:t>
                      </w:r>
                    </w:p>
                  </w:txbxContent>
                </v:textbox>
                <w10:wrap anchorx="margin"/>
              </v:roundrect>
            </w:pict>
          </mc:Fallback>
        </mc:AlternateContent>
      </w:r>
    </w:p>
    <w:p w14:paraId="26AD72CE" w14:textId="77777777" w:rsidR="00850227" w:rsidRPr="00C4184F" w:rsidRDefault="00850227" w:rsidP="00850227">
      <w:pPr>
        <w:pStyle w:val="Sinespaciado"/>
        <w:ind w:firstLine="360"/>
        <w:jc w:val="both"/>
        <w:rPr>
          <w:rFonts w:ascii="Arial" w:hAnsi="Arial" w:cs="Arial"/>
          <w:color w:val="000000"/>
          <w:sz w:val="24"/>
          <w:szCs w:val="24"/>
        </w:rPr>
      </w:pPr>
      <w:r w:rsidRPr="00C4184F">
        <w:rPr>
          <w:rFonts w:ascii="Arial" w:hAnsi="Arial" w:cs="Arial"/>
          <w:noProof/>
          <w:color w:val="000000"/>
          <w:sz w:val="24"/>
          <w:szCs w:val="24"/>
          <w:lang w:eastAsia="es-MX"/>
        </w:rPr>
        <mc:AlternateContent>
          <mc:Choice Requires="wps">
            <w:drawing>
              <wp:anchor distT="0" distB="0" distL="114300" distR="114300" simplePos="0" relativeHeight="252059648" behindDoc="1" locked="0" layoutInCell="1" allowOverlap="1" wp14:anchorId="47E64685" wp14:editId="682C37E0">
                <wp:simplePos x="0" y="0"/>
                <wp:positionH relativeFrom="column">
                  <wp:posOffset>4957445</wp:posOffset>
                </wp:positionH>
                <wp:positionV relativeFrom="paragraph">
                  <wp:posOffset>156210</wp:posOffset>
                </wp:positionV>
                <wp:extent cx="19050" cy="371475"/>
                <wp:effectExtent l="0" t="0" r="19050" b="28575"/>
                <wp:wrapNone/>
                <wp:docPr id="203" name="Conector recto 203"/>
                <wp:cNvGraphicFramePr/>
                <a:graphic xmlns:a="http://schemas.openxmlformats.org/drawingml/2006/main">
                  <a:graphicData uri="http://schemas.microsoft.com/office/word/2010/wordprocessingShape">
                    <wps:wsp>
                      <wps:cNvCnPr/>
                      <wps:spPr>
                        <a:xfrm>
                          <a:off x="0" y="0"/>
                          <a:ext cx="19050" cy="371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9B49C" id="Conector recto 203" o:spid="_x0000_s1026" style="position:absolute;z-index:-251256832;visibility:visible;mso-wrap-style:square;mso-wrap-distance-left:9pt;mso-wrap-distance-top:0;mso-wrap-distance-right:9pt;mso-wrap-distance-bottom:0;mso-position-horizontal:absolute;mso-position-horizontal-relative:text;mso-position-vertical:absolute;mso-position-vertical-relative:text" from="390.35pt,12.3pt" to="391.8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" strokecolor="#5b9bd5 [3204]" strokeweight=".5pt">
                <v:stroke joinstyle="miter"/>
              </v:line>
            </w:pict>
          </mc:Fallback>
        </mc:AlternateContent>
      </w:r>
    </w:p>
    <w:p w14:paraId="671A06CD" w14:textId="77777777" w:rsidR="00850227" w:rsidRPr="00C4184F" w:rsidRDefault="00850227" w:rsidP="00850227">
      <w:pPr>
        <w:pStyle w:val="Sinespaciado"/>
        <w:jc w:val="both"/>
        <w:rPr>
          <w:rFonts w:ascii="Arial" w:hAnsi="Arial" w:cs="Arial"/>
          <w:bCs/>
          <w:sz w:val="24"/>
          <w:szCs w:val="24"/>
          <w:u w:val="single"/>
        </w:rPr>
      </w:pPr>
    </w:p>
    <w:p w14:paraId="6C83C8A0" w14:textId="77777777" w:rsidR="00850227" w:rsidRPr="00C4184F" w:rsidRDefault="00850227" w:rsidP="00850227">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58624" behindDoc="1" locked="0" layoutInCell="1" allowOverlap="1" wp14:anchorId="03688B3C" wp14:editId="5CB21DC4">
                <wp:simplePos x="0" y="0"/>
                <wp:positionH relativeFrom="column">
                  <wp:posOffset>3623945</wp:posOffset>
                </wp:positionH>
                <wp:positionV relativeFrom="paragraph">
                  <wp:posOffset>158114</wp:posOffset>
                </wp:positionV>
                <wp:extent cx="2688590" cy="38100"/>
                <wp:effectExtent l="0" t="0" r="35560" b="19050"/>
                <wp:wrapNone/>
                <wp:docPr id="202" name="Conector recto 202"/>
                <wp:cNvGraphicFramePr/>
                <a:graphic xmlns:a="http://schemas.openxmlformats.org/drawingml/2006/main">
                  <a:graphicData uri="http://schemas.microsoft.com/office/word/2010/wordprocessingShape">
                    <wps:wsp>
                      <wps:cNvCnPr/>
                      <wps:spPr>
                        <a:xfrm flipV="1">
                          <a:off x="0" y="0"/>
                          <a:ext cx="268859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5B1FA" id="Conector recto 202" o:spid="_x0000_s1026" style="position:absolute;flip:y;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5pt,12.45pt" to="497.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" strokecolor="#5b9bd5 [3204]" strokeweight=".5pt">
                <v:stroke joinstyle="miter"/>
              </v:lin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056576" behindDoc="1" locked="0" layoutInCell="1" allowOverlap="1" wp14:anchorId="382CBF0C" wp14:editId="27A9F6D8">
                <wp:simplePos x="0" y="0"/>
                <wp:positionH relativeFrom="column">
                  <wp:posOffset>6100445</wp:posOffset>
                </wp:positionH>
                <wp:positionV relativeFrom="paragraph">
                  <wp:posOffset>110490</wp:posOffset>
                </wp:positionV>
                <wp:extent cx="19050" cy="1105535"/>
                <wp:effectExtent l="0" t="0" r="19050" b="37465"/>
                <wp:wrapNone/>
                <wp:docPr id="200" name="Conector recto 200"/>
                <wp:cNvGraphicFramePr/>
                <a:graphic xmlns:a="http://schemas.openxmlformats.org/drawingml/2006/main">
                  <a:graphicData uri="http://schemas.microsoft.com/office/word/2010/wordprocessingShape">
                    <wps:wsp>
                      <wps:cNvCnPr/>
                      <wps:spPr>
                        <a:xfrm>
                          <a:off x="0" y="0"/>
                          <a:ext cx="19050" cy="1105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137FB" id="Conector recto 200"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35pt,8.7pt" to="481.8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" strokecolor="#5b9bd5 [32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36096" behindDoc="0" locked="0" layoutInCell="1" allowOverlap="1" wp14:anchorId="3E6F7AE2" wp14:editId="55CA15B4">
                <wp:simplePos x="0" y="0"/>
                <wp:positionH relativeFrom="margin">
                  <wp:posOffset>3576320</wp:posOffset>
                </wp:positionH>
                <wp:positionV relativeFrom="paragraph">
                  <wp:posOffset>5715</wp:posOffset>
                </wp:positionV>
                <wp:extent cx="955040" cy="314325"/>
                <wp:effectExtent l="0" t="0" r="16510" b="28575"/>
                <wp:wrapNone/>
                <wp:docPr id="53" name="Rectángulo redondeado 53"/>
                <wp:cNvGraphicFramePr/>
                <a:graphic xmlns:a="http://schemas.openxmlformats.org/drawingml/2006/main">
                  <a:graphicData uri="http://schemas.microsoft.com/office/word/2010/wordprocessingShape">
                    <wps:wsp>
                      <wps:cNvSpPr/>
                      <wps:spPr>
                        <a:xfrm>
                          <a:off x="0" y="0"/>
                          <a:ext cx="955040" cy="314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0C7061" w14:textId="77777777" w:rsidR="009872F2" w:rsidRDefault="009872F2" w:rsidP="00850227">
                            <w:pPr>
                              <w:spacing w:after="0"/>
                              <w:jc w:val="center"/>
                            </w:pPr>
                            <w:r>
                              <w:t xml:space="preserve">Admite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F7AE2" id="Rectángulo redondeado 53" o:spid="_x0000_s1111" style="position:absolute;left:0;text-align:left;margin-left:281.6pt;margin-top:.45pt;width:75.2pt;height:24.7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" fillcolor="#91bce3 [2164]" strokecolor="#5b9bd5 [3204]" strokeweight=".5pt">
                <v:fill color2="#7aaddd [2612]" rotate="t" colors="0 #b1cbe9;.5 #a3c1e5;1 #92b9e4" focus="100%" type="gradient">
                  <o:fill v:ext="view" type="gradientUnscaled"/>
                </v:fill>
                <v:stroke joinstyle="miter"/>
                <v:textbox>
                  <w:txbxContent>
                    <w:p w14:paraId="070C7061" w14:textId="77777777" w:rsidR="009872F2" w:rsidRDefault="009872F2" w:rsidP="00850227">
                      <w:pPr>
                        <w:spacing w:after="0"/>
                        <w:jc w:val="center"/>
                      </w:pPr>
                      <w:r>
                        <w:t xml:space="preserve">Admite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37120" behindDoc="0" locked="0" layoutInCell="1" allowOverlap="1" wp14:anchorId="44AF7FEB" wp14:editId="1BCB38EF">
                <wp:simplePos x="0" y="0"/>
                <wp:positionH relativeFrom="margin">
                  <wp:posOffset>5662295</wp:posOffset>
                </wp:positionH>
                <wp:positionV relativeFrom="paragraph">
                  <wp:posOffset>5715</wp:posOffset>
                </wp:positionV>
                <wp:extent cx="955040" cy="314325"/>
                <wp:effectExtent l="0" t="0" r="16510" b="28575"/>
                <wp:wrapNone/>
                <wp:docPr id="54" name="Rectángulo redondeado 54"/>
                <wp:cNvGraphicFramePr/>
                <a:graphic xmlns:a="http://schemas.openxmlformats.org/drawingml/2006/main">
                  <a:graphicData uri="http://schemas.microsoft.com/office/word/2010/wordprocessingShape">
                    <wps:wsp>
                      <wps:cNvSpPr/>
                      <wps:spPr>
                        <a:xfrm>
                          <a:off x="0" y="0"/>
                          <a:ext cx="955040" cy="314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51CFAD" w14:textId="77777777" w:rsidR="009872F2" w:rsidRDefault="009872F2" w:rsidP="00850227">
                            <w:pPr>
                              <w:jc w:val="center"/>
                            </w:pPr>
                            <w:r>
                              <w:t xml:space="preserve">Deshecha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F7FEB" id="Rectángulo redondeado 54" o:spid="_x0000_s1112" style="position:absolute;left:0;text-align:left;margin-left:445.85pt;margin-top:.45pt;width:75.2pt;height:24.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" fillcolor="#91bce3 [2164]" strokecolor="#5b9bd5 [3204]" strokeweight=".5pt">
                <v:fill color2="#7aaddd [2612]" rotate="t" colors="0 #b1cbe9;.5 #a3c1e5;1 #92b9e4" focus="100%" type="gradient">
                  <o:fill v:ext="view" type="gradientUnscaled"/>
                </v:fill>
                <v:stroke joinstyle="miter"/>
                <v:textbox>
                  <w:txbxContent>
                    <w:p w14:paraId="4751CFAD" w14:textId="77777777" w:rsidR="009872F2" w:rsidRDefault="009872F2" w:rsidP="00850227">
                      <w:pPr>
                        <w:jc w:val="center"/>
                      </w:pPr>
                      <w:r>
                        <w:t xml:space="preserve">Deshecha  </w:t>
                      </w:r>
                    </w:p>
                  </w:txbxContent>
                </v:textbox>
                <w10:wrap anchorx="margin"/>
              </v:roundrect>
            </w:pict>
          </mc:Fallback>
        </mc:AlternateContent>
      </w:r>
    </w:p>
    <w:p w14:paraId="16B4A062" w14:textId="77777777" w:rsidR="00850227" w:rsidRPr="00C4184F" w:rsidRDefault="00850227" w:rsidP="00850227">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55552" behindDoc="1" locked="0" layoutInCell="1" allowOverlap="1" wp14:anchorId="5E53E524" wp14:editId="538A7862">
                <wp:simplePos x="0" y="0"/>
                <wp:positionH relativeFrom="column">
                  <wp:posOffset>4052569</wp:posOffset>
                </wp:positionH>
                <wp:positionV relativeFrom="paragraph">
                  <wp:posOffset>11430</wp:posOffset>
                </wp:positionV>
                <wp:extent cx="19050" cy="1105535"/>
                <wp:effectExtent l="0" t="0" r="19050" b="37465"/>
                <wp:wrapNone/>
                <wp:docPr id="199" name="Conector recto 199"/>
                <wp:cNvGraphicFramePr/>
                <a:graphic xmlns:a="http://schemas.openxmlformats.org/drawingml/2006/main">
                  <a:graphicData uri="http://schemas.microsoft.com/office/word/2010/wordprocessingShape">
                    <wps:wsp>
                      <wps:cNvCnPr/>
                      <wps:spPr>
                        <a:xfrm>
                          <a:off x="0" y="0"/>
                          <a:ext cx="19050" cy="1105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DB7B7" id="Conector recto 199"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1pt,.9pt" to="320.6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" strokecolor="#5b9bd5 [3204]" strokeweight=".5pt">
                <v:stroke joinstyle="miter"/>
              </v:line>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45312" behindDoc="0" locked="0" layoutInCell="1" allowOverlap="1" wp14:anchorId="02392D6F" wp14:editId="6690A907">
                <wp:simplePos x="0" y="0"/>
                <wp:positionH relativeFrom="margin">
                  <wp:align>left</wp:align>
                </wp:positionH>
                <wp:positionV relativeFrom="paragraph">
                  <wp:posOffset>11430</wp:posOffset>
                </wp:positionV>
                <wp:extent cx="1133475" cy="495935"/>
                <wp:effectExtent l="0" t="0" r="28575" b="18415"/>
                <wp:wrapNone/>
                <wp:docPr id="188" name="Rectángulo redondeado 188"/>
                <wp:cNvGraphicFramePr/>
                <a:graphic xmlns:a="http://schemas.openxmlformats.org/drawingml/2006/main">
                  <a:graphicData uri="http://schemas.microsoft.com/office/word/2010/wordprocessingShape">
                    <wps:wsp>
                      <wps:cNvSpPr/>
                      <wps:spPr>
                        <a:xfrm>
                          <a:off x="0" y="0"/>
                          <a:ext cx="1133475" cy="4959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564A9B" w14:textId="77777777" w:rsidR="009872F2" w:rsidRDefault="009872F2" w:rsidP="00850227">
                            <w:pPr>
                              <w:jc w:val="center"/>
                            </w:pPr>
                            <w:r>
                              <w:t xml:space="preserve">Rendir </w:t>
                            </w:r>
                            <w:r w:rsidRPr="00BB2ED0">
                              <w:rPr>
                                <w:i/>
                              </w:rPr>
                              <w:t>Informe Previo</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92D6F" id="Rectángulo redondeado 188" o:spid="_x0000_s1113" style="position:absolute;left:0;text-align:left;margin-left:0;margin-top:.9pt;width:89.25pt;height:39.05pt;z-index:25204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" fillcolor="#91bce3 [2164]" strokecolor="#5b9bd5 [3204]" strokeweight=".5pt">
                <v:fill color2="#7aaddd [2612]" rotate="t" colors="0 #b1cbe9;.5 #a3c1e5;1 #92b9e4" focus="100%" type="gradient">
                  <o:fill v:ext="view" type="gradientUnscaled"/>
                </v:fill>
                <v:stroke joinstyle="miter"/>
                <v:textbox>
                  <w:txbxContent>
                    <w:p w14:paraId="11564A9B" w14:textId="77777777" w:rsidR="009872F2" w:rsidRDefault="009872F2" w:rsidP="00850227">
                      <w:pPr>
                        <w:jc w:val="center"/>
                      </w:pPr>
                      <w:r>
                        <w:t xml:space="preserve">Rendir </w:t>
                      </w:r>
                      <w:r w:rsidRPr="00BB2ED0">
                        <w:rPr>
                          <w:i/>
                        </w:rPr>
                        <w:t>Informe Previo</w:t>
                      </w:r>
                      <w:r>
                        <w:t xml:space="preserve">    </w:t>
                      </w:r>
                    </w:p>
                  </w:txbxContent>
                </v:textbox>
                <w10:wrap anchorx="margin"/>
              </v:roundrect>
            </w:pict>
          </mc:Fallback>
        </mc:AlternateContent>
      </w:r>
    </w:p>
    <w:p w14:paraId="2A7985A0" w14:textId="77777777" w:rsidR="00850227" w:rsidRPr="00C4184F" w:rsidRDefault="00850227" w:rsidP="00850227">
      <w:pPr>
        <w:pStyle w:val="Sinespaciado"/>
        <w:spacing w:line="360" w:lineRule="auto"/>
        <w:jc w:val="center"/>
        <w:rPr>
          <w:rFonts w:ascii="Arial" w:hAnsi="Arial" w:cs="Arial"/>
          <w:bCs/>
          <w:sz w:val="24"/>
          <w:szCs w:val="24"/>
        </w:rPr>
      </w:pPr>
      <w:r w:rsidRPr="00C4184F">
        <w:rPr>
          <w:rFonts w:ascii="Arial" w:hAnsi="Arial" w:cs="Arial"/>
          <w:noProof/>
          <w:color w:val="000000"/>
          <w:sz w:val="24"/>
          <w:szCs w:val="24"/>
          <w:lang w:eastAsia="es-MX"/>
        </w:rPr>
        <mc:AlternateContent>
          <mc:Choice Requires="wps">
            <w:drawing>
              <wp:anchor distT="0" distB="0" distL="114300" distR="114300" simplePos="0" relativeHeight="252038144" behindDoc="0" locked="0" layoutInCell="1" allowOverlap="1" wp14:anchorId="56B16A1B" wp14:editId="6F406240">
                <wp:simplePos x="0" y="0"/>
                <wp:positionH relativeFrom="margin">
                  <wp:posOffset>3281045</wp:posOffset>
                </wp:positionH>
                <wp:positionV relativeFrom="paragraph">
                  <wp:posOffset>131445</wp:posOffset>
                </wp:positionV>
                <wp:extent cx="1530392" cy="361950"/>
                <wp:effectExtent l="0" t="0" r="12700" b="19050"/>
                <wp:wrapNone/>
                <wp:docPr id="55" name="Rectángulo redondeado 55"/>
                <wp:cNvGraphicFramePr/>
                <a:graphic xmlns:a="http://schemas.openxmlformats.org/drawingml/2006/main">
                  <a:graphicData uri="http://schemas.microsoft.com/office/word/2010/wordprocessingShape">
                    <wps:wsp>
                      <wps:cNvSpPr/>
                      <wps:spPr>
                        <a:xfrm>
                          <a:off x="0" y="0"/>
                          <a:ext cx="1530392" cy="361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38EA647" w14:textId="77777777" w:rsidR="009872F2" w:rsidRDefault="009872F2" w:rsidP="00850227">
                            <w:pPr>
                              <w:spacing w:after="0"/>
                              <w:jc w:val="center"/>
                            </w:pPr>
                            <w:r>
                              <w:t xml:space="preserve">Desahogan pruebas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16A1B" id="Rectángulo redondeado 55" o:spid="_x0000_s1114" style="position:absolute;left:0;text-align:left;margin-left:258.35pt;margin-top:10.35pt;width:120.5pt;height:28.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" fillcolor="#91bce3 [2164]" strokecolor="#5b9bd5 [3204]" strokeweight=".5pt">
                <v:fill color2="#7aaddd [2612]" rotate="t" colors="0 #b1cbe9;.5 #a3c1e5;1 #92b9e4" focus="100%" type="gradient">
                  <o:fill v:ext="view" type="gradientUnscaled"/>
                </v:fill>
                <v:stroke joinstyle="miter"/>
                <v:textbox>
                  <w:txbxContent>
                    <w:p w14:paraId="538EA647" w14:textId="77777777" w:rsidR="009872F2" w:rsidRDefault="009872F2" w:rsidP="00850227">
                      <w:pPr>
                        <w:spacing w:after="0"/>
                        <w:jc w:val="center"/>
                      </w:pPr>
                      <w:r>
                        <w:t xml:space="preserve">Desahogan pruebas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39168" behindDoc="0" locked="0" layoutInCell="1" allowOverlap="1" wp14:anchorId="1406264A" wp14:editId="4AF7B43B">
                <wp:simplePos x="0" y="0"/>
                <wp:positionH relativeFrom="margin">
                  <wp:posOffset>5484495</wp:posOffset>
                </wp:positionH>
                <wp:positionV relativeFrom="paragraph">
                  <wp:posOffset>224790</wp:posOffset>
                </wp:positionV>
                <wp:extent cx="1304818" cy="277403"/>
                <wp:effectExtent l="0" t="0" r="10160" b="27940"/>
                <wp:wrapNone/>
                <wp:docPr id="56" name="Rectángulo redondeado 56"/>
                <wp:cNvGraphicFramePr/>
                <a:graphic xmlns:a="http://schemas.openxmlformats.org/drawingml/2006/main">
                  <a:graphicData uri="http://schemas.microsoft.com/office/word/2010/wordprocessingShape">
                    <wps:wsp>
                      <wps:cNvSpPr/>
                      <wps:spPr>
                        <a:xfrm>
                          <a:off x="0" y="0"/>
                          <a:ext cx="1304818" cy="2774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5930E79" w14:textId="77777777" w:rsidR="009872F2" w:rsidRDefault="009872F2" w:rsidP="00850227">
                            <w:pPr>
                              <w:jc w:val="center"/>
                            </w:pPr>
                            <w:r>
                              <w:t xml:space="preserve">Por NO contener: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6264A" id="Rectángulo redondeado 56" o:spid="_x0000_s1115" style="position:absolute;left:0;text-align:left;margin-left:431.85pt;margin-top:17.7pt;width:102.75pt;height:21.8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" fillcolor="#91bce3 [2164]" strokecolor="#5b9bd5 [3204]" strokeweight=".5pt">
                <v:fill color2="#7aaddd [2612]" rotate="t" colors="0 #b1cbe9;.5 #a3c1e5;1 #92b9e4" focus="100%" type="gradient">
                  <o:fill v:ext="view" type="gradientUnscaled"/>
                </v:fill>
                <v:stroke joinstyle="miter"/>
                <v:textbox>
                  <w:txbxContent>
                    <w:p w14:paraId="35930E79" w14:textId="77777777" w:rsidR="009872F2" w:rsidRDefault="009872F2" w:rsidP="00850227">
                      <w:pPr>
                        <w:jc w:val="center"/>
                      </w:pPr>
                      <w:r>
                        <w:t xml:space="preserve">Por NO contener:  </w:t>
                      </w:r>
                    </w:p>
                  </w:txbxContent>
                </v:textbox>
                <w10:wrap anchorx="margin"/>
              </v:roundrect>
            </w:pict>
          </mc:Fallback>
        </mc:AlternateContent>
      </w:r>
      <w:r w:rsidRPr="00C4184F">
        <w:rPr>
          <w:rFonts w:ascii="Arial" w:hAnsi="Arial" w:cs="Arial"/>
          <w:bCs/>
          <w:sz w:val="24"/>
          <w:szCs w:val="24"/>
        </w:rPr>
        <w:t xml:space="preserve">            </w:t>
      </w:r>
    </w:p>
    <w:p w14:paraId="1308238B" w14:textId="77777777" w:rsidR="00850227" w:rsidRPr="00C4184F" w:rsidRDefault="00850227" w:rsidP="00850227">
      <w:pPr>
        <w:pStyle w:val="Sinespaciado"/>
        <w:jc w:val="both"/>
        <w:rPr>
          <w:rFonts w:ascii="Arial" w:hAnsi="Arial" w:cs="Arial"/>
          <w:bCs/>
          <w:sz w:val="24"/>
          <w:szCs w:val="24"/>
          <w:u w:val="single"/>
        </w:rPr>
      </w:pPr>
    </w:p>
    <w:p w14:paraId="3A484BDC" w14:textId="77777777" w:rsidR="00850227" w:rsidRPr="00C4184F" w:rsidRDefault="00850227" w:rsidP="00850227">
      <w:pPr>
        <w:pStyle w:val="Sinespaciado"/>
        <w:jc w:val="both"/>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46336" behindDoc="0" locked="0" layoutInCell="1" allowOverlap="1" wp14:anchorId="1BCA22FD" wp14:editId="34ACF870">
                <wp:simplePos x="0" y="0"/>
                <wp:positionH relativeFrom="margin">
                  <wp:align>left</wp:align>
                </wp:positionH>
                <wp:positionV relativeFrom="paragraph">
                  <wp:posOffset>7620</wp:posOffset>
                </wp:positionV>
                <wp:extent cx="1133475" cy="495935"/>
                <wp:effectExtent l="0" t="0" r="28575" b="18415"/>
                <wp:wrapNone/>
                <wp:docPr id="189" name="Rectángulo redondeado 189"/>
                <wp:cNvGraphicFramePr/>
                <a:graphic xmlns:a="http://schemas.openxmlformats.org/drawingml/2006/main">
                  <a:graphicData uri="http://schemas.microsoft.com/office/word/2010/wordprocessingShape">
                    <wps:wsp>
                      <wps:cNvSpPr/>
                      <wps:spPr>
                        <a:xfrm>
                          <a:off x="0" y="0"/>
                          <a:ext cx="1133475" cy="4959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F6CB3F6" w14:textId="77777777" w:rsidR="009872F2" w:rsidRDefault="009872F2" w:rsidP="00850227">
                            <w:pPr>
                              <w:jc w:val="center"/>
                            </w:pPr>
                            <w:r>
                              <w:t xml:space="preserve">Rendir </w:t>
                            </w:r>
                            <w:r w:rsidRPr="00BB2ED0">
                              <w:rPr>
                                <w:i/>
                              </w:rPr>
                              <w:t xml:space="preserve">Informe </w:t>
                            </w:r>
                            <w:r>
                              <w:rPr>
                                <w:i/>
                              </w:rPr>
                              <w:t xml:space="preserve">Justificado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A22FD" id="Rectángulo redondeado 189" o:spid="_x0000_s1116" style="position:absolute;left:0;text-align:left;margin-left:0;margin-top:.6pt;width:89.25pt;height:39.05pt;z-index:25204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" fillcolor="#91bce3 [2164]" strokecolor="#5b9bd5 [3204]" strokeweight=".5pt">
                <v:fill color2="#7aaddd [2612]" rotate="t" colors="0 #b1cbe9;.5 #a3c1e5;1 #92b9e4" focus="100%" type="gradient">
                  <o:fill v:ext="view" type="gradientUnscaled"/>
                </v:fill>
                <v:stroke joinstyle="miter"/>
                <v:textbox>
                  <w:txbxContent>
                    <w:p w14:paraId="1F6CB3F6" w14:textId="77777777" w:rsidR="009872F2" w:rsidRDefault="009872F2" w:rsidP="00850227">
                      <w:pPr>
                        <w:jc w:val="center"/>
                      </w:pPr>
                      <w:r>
                        <w:t xml:space="preserve">Rendir </w:t>
                      </w:r>
                      <w:r w:rsidRPr="00BB2ED0">
                        <w:rPr>
                          <w:i/>
                        </w:rPr>
                        <w:t xml:space="preserve">Informe </w:t>
                      </w:r>
                      <w:r>
                        <w:rPr>
                          <w:i/>
                        </w:rPr>
                        <w:t xml:space="preserve">Justificado </w:t>
                      </w:r>
                      <w:r>
                        <w:t xml:space="preserve">    </w:t>
                      </w:r>
                    </w:p>
                  </w:txbxContent>
                </v:textbox>
                <w10:wrap anchorx="margin"/>
              </v:roundrect>
            </w:pict>
          </mc:Fallback>
        </mc:AlternateContent>
      </w:r>
    </w:p>
    <w:p w14:paraId="029311E4" w14:textId="77777777" w:rsidR="00850227" w:rsidRPr="00C4184F" w:rsidRDefault="00850227" w:rsidP="00850227">
      <w:pPr>
        <w:pStyle w:val="Sinespaciado"/>
        <w:jc w:val="both"/>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40192" behindDoc="0" locked="0" layoutInCell="1" allowOverlap="1" wp14:anchorId="6AC3A0D3" wp14:editId="6DFDAB12">
                <wp:simplePos x="0" y="0"/>
                <wp:positionH relativeFrom="margin">
                  <wp:posOffset>3577590</wp:posOffset>
                </wp:positionH>
                <wp:positionV relativeFrom="paragraph">
                  <wp:posOffset>15875</wp:posOffset>
                </wp:positionV>
                <wp:extent cx="955040" cy="338455"/>
                <wp:effectExtent l="0" t="0" r="16510" b="23495"/>
                <wp:wrapNone/>
                <wp:docPr id="57" name="Rectángulo redondeado 57"/>
                <wp:cNvGraphicFramePr/>
                <a:graphic xmlns:a="http://schemas.openxmlformats.org/drawingml/2006/main">
                  <a:graphicData uri="http://schemas.microsoft.com/office/word/2010/wordprocessingShape">
                    <wps:wsp>
                      <wps:cNvSpPr/>
                      <wps:spPr>
                        <a:xfrm>
                          <a:off x="0" y="0"/>
                          <a:ext cx="955040" cy="3384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23EBD6E" w14:textId="77777777" w:rsidR="009872F2" w:rsidRDefault="009872F2" w:rsidP="00850227">
                            <w:pPr>
                              <w:jc w:val="center"/>
                            </w:pPr>
                            <w:r>
                              <w:t xml:space="preserve">Resolución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3A0D3" id="Rectángulo redondeado 57" o:spid="_x0000_s1117" style="position:absolute;left:0;text-align:left;margin-left:281.7pt;margin-top:1.25pt;width:75.2pt;height:26.6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523EBD6E" w14:textId="77777777" w:rsidR="009872F2" w:rsidRDefault="009872F2" w:rsidP="00850227">
                      <w:pPr>
                        <w:jc w:val="center"/>
                      </w:pPr>
                      <w:r>
                        <w:t xml:space="preserve">Resolución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43264" behindDoc="0" locked="0" layoutInCell="1" allowOverlap="1" wp14:anchorId="3798CB60" wp14:editId="7BBEE2D6">
                <wp:simplePos x="0" y="0"/>
                <wp:positionH relativeFrom="page">
                  <wp:posOffset>6200775</wp:posOffset>
                </wp:positionH>
                <wp:positionV relativeFrom="paragraph">
                  <wp:posOffset>89535</wp:posOffset>
                </wp:positionV>
                <wp:extent cx="1504950" cy="1099335"/>
                <wp:effectExtent l="0" t="0" r="19050" b="24765"/>
                <wp:wrapNone/>
                <wp:docPr id="60" name="Rectángulo redondeado 60"/>
                <wp:cNvGraphicFramePr/>
                <a:graphic xmlns:a="http://schemas.openxmlformats.org/drawingml/2006/main">
                  <a:graphicData uri="http://schemas.microsoft.com/office/word/2010/wordprocessingShape">
                    <wps:wsp>
                      <wps:cNvSpPr/>
                      <wps:spPr>
                        <a:xfrm>
                          <a:off x="0" y="0"/>
                          <a:ext cx="1504950" cy="10993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AB22850" w14:textId="77777777" w:rsidR="009872F2" w:rsidRDefault="009872F2" w:rsidP="00850227">
                            <w:pPr>
                              <w:spacing w:after="0"/>
                              <w:jc w:val="center"/>
                            </w:pPr>
                            <w:r>
                              <w:t>1. Agravios</w:t>
                            </w:r>
                          </w:p>
                          <w:p w14:paraId="5FC15B27" w14:textId="77777777" w:rsidR="009872F2" w:rsidRDefault="009872F2" w:rsidP="00850227">
                            <w:pPr>
                              <w:spacing w:after="0"/>
                              <w:jc w:val="center"/>
                            </w:pPr>
                            <w:r>
                              <w:t>2. Copia Resolución Impugnada</w:t>
                            </w:r>
                          </w:p>
                          <w:p w14:paraId="17D2DC0F" w14:textId="77777777" w:rsidR="009872F2" w:rsidRDefault="009872F2" w:rsidP="00850227">
                            <w:pPr>
                              <w:spacing w:after="0"/>
                              <w:jc w:val="center"/>
                            </w:pPr>
                            <w:r>
                              <w:t xml:space="preserve">3. Constancia de Notificación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8CB60" id="Rectángulo redondeado 60" o:spid="_x0000_s1118" style="position:absolute;left:0;text-align:left;margin-left:488.25pt;margin-top:7.05pt;width:118.5pt;height:86.5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" fillcolor="#91bce3 [2164]" strokecolor="#5b9bd5 [3204]" strokeweight=".5pt">
                <v:fill color2="#7aaddd [2612]" rotate="t" colors="0 #b1cbe9;.5 #a3c1e5;1 #92b9e4" focus="100%" type="gradient">
                  <o:fill v:ext="view" type="gradientUnscaled"/>
                </v:fill>
                <v:stroke joinstyle="miter"/>
                <v:textbox>
                  <w:txbxContent>
                    <w:p w14:paraId="3AB22850" w14:textId="77777777" w:rsidR="009872F2" w:rsidRDefault="009872F2" w:rsidP="00850227">
                      <w:pPr>
                        <w:spacing w:after="0"/>
                        <w:jc w:val="center"/>
                      </w:pPr>
                      <w:r>
                        <w:t>1. Agravios</w:t>
                      </w:r>
                    </w:p>
                    <w:p w14:paraId="5FC15B27" w14:textId="77777777" w:rsidR="009872F2" w:rsidRDefault="009872F2" w:rsidP="00850227">
                      <w:pPr>
                        <w:spacing w:after="0"/>
                        <w:jc w:val="center"/>
                      </w:pPr>
                      <w:r>
                        <w:t>2. Copia Resolución Impugnada</w:t>
                      </w:r>
                    </w:p>
                    <w:p w14:paraId="17D2DC0F" w14:textId="77777777" w:rsidR="009872F2" w:rsidRDefault="009872F2" w:rsidP="00850227">
                      <w:pPr>
                        <w:spacing w:after="0"/>
                        <w:jc w:val="center"/>
                      </w:pPr>
                      <w:r>
                        <w:t xml:space="preserve">3. Constancia de Notificación  </w:t>
                      </w:r>
                    </w:p>
                  </w:txbxContent>
                </v:textbox>
                <w10:wrap anchorx="page"/>
              </v:roundrect>
            </w:pict>
          </mc:Fallback>
        </mc:AlternateContent>
      </w:r>
    </w:p>
    <w:p w14:paraId="5F21F892" w14:textId="77777777" w:rsidR="00850227" w:rsidRPr="00C4184F" w:rsidRDefault="00850227" w:rsidP="00850227">
      <w:pPr>
        <w:pStyle w:val="Sinespaciado"/>
        <w:jc w:val="both"/>
        <w:rPr>
          <w:rFonts w:ascii="Arial" w:hAnsi="Arial" w:cs="Arial"/>
          <w:bCs/>
          <w:sz w:val="24"/>
          <w:szCs w:val="24"/>
        </w:rPr>
      </w:pPr>
      <w:r w:rsidRPr="00C4184F">
        <w:rPr>
          <w:rFonts w:ascii="Arial" w:hAnsi="Arial" w:cs="Arial"/>
          <w:bCs/>
          <w:sz w:val="24"/>
          <w:szCs w:val="24"/>
        </w:rPr>
        <w:t xml:space="preserve">                                     </w:t>
      </w:r>
    </w:p>
    <w:p w14:paraId="3549E158" w14:textId="77777777" w:rsidR="00850227" w:rsidRPr="00C4184F" w:rsidRDefault="00850227" w:rsidP="00850227">
      <w:pPr>
        <w:pStyle w:val="Sinespaciado"/>
        <w:jc w:val="both"/>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60672" behindDoc="1" locked="0" layoutInCell="1" allowOverlap="1" wp14:anchorId="65111816" wp14:editId="5BD5F701">
                <wp:simplePos x="0" y="0"/>
                <wp:positionH relativeFrom="column">
                  <wp:posOffset>3614420</wp:posOffset>
                </wp:positionH>
                <wp:positionV relativeFrom="paragraph">
                  <wp:posOffset>5715</wp:posOffset>
                </wp:positionV>
                <wp:extent cx="19050" cy="1076325"/>
                <wp:effectExtent l="0" t="0" r="19050" b="28575"/>
                <wp:wrapNone/>
                <wp:docPr id="204" name="Conector recto 204"/>
                <wp:cNvGraphicFramePr/>
                <a:graphic xmlns:a="http://schemas.openxmlformats.org/drawingml/2006/main">
                  <a:graphicData uri="http://schemas.microsoft.com/office/word/2010/wordprocessingShape">
                    <wps:wsp>
                      <wps:cNvCnPr/>
                      <wps:spPr>
                        <a:xfrm>
                          <a:off x="0" y="0"/>
                          <a:ext cx="19050" cy="107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3FC3F" id="Conector recto 204" o:spid="_x0000_s1026" style="position:absolute;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pt,.45pt" to="286.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" strokecolor="#5b9bd5 [3204]" strokeweight=".5pt">
                <v:stroke joinstyle="miter"/>
              </v:line>
            </w:pict>
          </mc:Fallback>
        </mc:AlternateContent>
      </w:r>
      <w:r w:rsidRPr="00C4184F">
        <w:rPr>
          <w:rFonts w:ascii="Arial" w:hAnsi="Arial" w:cs="Arial"/>
          <w:bCs/>
          <w:noProof/>
          <w:sz w:val="24"/>
          <w:szCs w:val="24"/>
          <w:u w:val="single"/>
          <w:lang w:eastAsia="es-MX"/>
        </w:rPr>
        <mc:AlternateContent>
          <mc:Choice Requires="wps">
            <w:drawing>
              <wp:anchor distT="0" distB="0" distL="114300" distR="114300" simplePos="0" relativeHeight="252061696" behindDoc="1" locked="0" layoutInCell="1" allowOverlap="1" wp14:anchorId="3A71DA99" wp14:editId="3CDBF560">
                <wp:simplePos x="0" y="0"/>
                <wp:positionH relativeFrom="column">
                  <wp:posOffset>4481194</wp:posOffset>
                </wp:positionH>
                <wp:positionV relativeFrom="paragraph">
                  <wp:posOffset>5715</wp:posOffset>
                </wp:positionV>
                <wp:extent cx="0" cy="238125"/>
                <wp:effectExtent l="0" t="0" r="19050" b="28575"/>
                <wp:wrapNone/>
                <wp:docPr id="205" name="Conector recto 205"/>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3CEB1" id="Conector recto 205" o:spid="_x0000_s1026" style="position:absolute;flip:x;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85pt,.45pt" to="352.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" strokecolor="#5b9bd5 [3204]" strokeweight=".5pt">
                <v:stroke joinstyle="miter"/>
              </v:line>
            </w:pict>
          </mc:Fallback>
        </mc:AlternateContent>
      </w:r>
    </w:p>
    <w:p w14:paraId="6E56B173" w14:textId="77777777" w:rsidR="00850227" w:rsidRPr="00C4184F" w:rsidRDefault="00850227" w:rsidP="00850227">
      <w:pPr>
        <w:pStyle w:val="Sinespaciado"/>
        <w:jc w:val="both"/>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41216" behindDoc="0" locked="0" layoutInCell="1" allowOverlap="1" wp14:anchorId="5D613CE3" wp14:editId="7669C892">
                <wp:simplePos x="0" y="0"/>
                <wp:positionH relativeFrom="margin">
                  <wp:posOffset>3124835</wp:posOffset>
                </wp:positionH>
                <wp:positionV relativeFrom="paragraph">
                  <wp:posOffset>11430</wp:posOffset>
                </wp:positionV>
                <wp:extent cx="955040" cy="339047"/>
                <wp:effectExtent l="0" t="0" r="16510" b="23495"/>
                <wp:wrapNone/>
                <wp:docPr id="58" name="Rectángulo redondeado 58"/>
                <wp:cNvGraphicFramePr/>
                <a:graphic xmlns:a="http://schemas.openxmlformats.org/drawingml/2006/main">
                  <a:graphicData uri="http://schemas.microsoft.com/office/word/2010/wordprocessingShape">
                    <wps:wsp>
                      <wps:cNvSpPr/>
                      <wps:spPr>
                        <a:xfrm>
                          <a:off x="0" y="0"/>
                          <a:ext cx="955040" cy="3390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E95E3FA" w14:textId="77777777" w:rsidR="009872F2" w:rsidRDefault="009872F2" w:rsidP="00850227">
                            <w:pPr>
                              <w:jc w:val="center"/>
                            </w:pPr>
                            <w:r>
                              <w:t xml:space="preserve">Confirma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13CE3" id="Rectángulo redondeado 58" o:spid="_x0000_s1119" style="position:absolute;left:0;text-align:left;margin-left:246.05pt;margin-top:.9pt;width:75.2pt;height:26.7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" fillcolor="#91bce3 [2164]" strokecolor="#5b9bd5 [3204]" strokeweight=".5pt">
                <v:fill color2="#7aaddd [2612]" rotate="t" colors="0 #b1cbe9;.5 #a3c1e5;1 #92b9e4" focus="100%" type="gradient">
                  <o:fill v:ext="view" type="gradientUnscaled"/>
                </v:fill>
                <v:stroke joinstyle="miter"/>
                <v:textbox>
                  <w:txbxContent>
                    <w:p w14:paraId="2E95E3FA" w14:textId="77777777" w:rsidR="009872F2" w:rsidRDefault="009872F2" w:rsidP="00850227">
                      <w:pPr>
                        <w:jc w:val="center"/>
                      </w:pPr>
                      <w:r>
                        <w:t xml:space="preserve">Confirma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42240" behindDoc="0" locked="0" layoutInCell="1" allowOverlap="1" wp14:anchorId="53408FC2" wp14:editId="6ED7F617">
                <wp:simplePos x="0" y="0"/>
                <wp:positionH relativeFrom="margin">
                  <wp:posOffset>4163695</wp:posOffset>
                </wp:positionH>
                <wp:positionV relativeFrom="paragraph">
                  <wp:posOffset>10795</wp:posOffset>
                </wp:positionV>
                <wp:extent cx="955040" cy="339047"/>
                <wp:effectExtent l="0" t="0" r="16510" b="23495"/>
                <wp:wrapNone/>
                <wp:docPr id="59" name="Rectángulo redondeado 59"/>
                <wp:cNvGraphicFramePr/>
                <a:graphic xmlns:a="http://schemas.openxmlformats.org/drawingml/2006/main">
                  <a:graphicData uri="http://schemas.microsoft.com/office/word/2010/wordprocessingShape">
                    <wps:wsp>
                      <wps:cNvSpPr/>
                      <wps:spPr>
                        <a:xfrm>
                          <a:off x="0" y="0"/>
                          <a:ext cx="955040" cy="3390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91B638B" w14:textId="77777777" w:rsidR="009872F2" w:rsidRDefault="009872F2" w:rsidP="00850227">
                            <w:pPr>
                              <w:jc w:val="center"/>
                            </w:pPr>
                            <w:r>
                              <w:t xml:space="preserve">Modifica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08FC2" id="Rectángulo redondeado 59" o:spid="_x0000_s1120" style="position:absolute;left:0;text-align:left;margin-left:327.85pt;margin-top:.85pt;width:75.2pt;height:26.7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" fillcolor="#91bce3 [2164]" strokecolor="#5b9bd5 [3204]" strokeweight=".5pt">
                <v:fill color2="#7aaddd [2612]" rotate="t" colors="0 #b1cbe9;.5 #a3c1e5;1 #92b9e4" focus="100%" type="gradient">
                  <o:fill v:ext="view" type="gradientUnscaled"/>
                </v:fill>
                <v:stroke joinstyle="miter"/>
                <v:textbox>
                  <w:txbxContent>
                    <w:p w14:paraId="091B638B" w14:textId="77777777" w:rsidR="009872F2" w:rsidRDefault="009872F2" w:rsidP="00850227">
                      <w:pPr>
                        <w:jc w:val="center"/>
                      </w:pPr>
                      <w:r>
                        <w:t xml:space="preserve">Modifica    </w:t>
                      </w:r>
                    </w:p>
                  </w:txbxContent>
                </v:textbox>
                <w10:wrap anchorx="margin"/>
              </v:roundrect>
            </w:pict>
          </mc:Fallback>
        </mc:AlternateContent>
      </w:r>
    </w:p>
    <w:p w14:paraId="0EE289BB" w14:textId="77777777" w:rsidR="00850227" w:rsidRPr="00C4184F" w:rsidRDefault="00850227" w:rsidP="00850227">
      <w:pPr>
        <w:pStyle w:val="Sinespaciado"/>
        <w:jc w:val="both"/>
        <w:rPr>
          <w:rFonts w:ascii="Arial" w:hAnsi="Arial" w:cs="Arial"/>
          <w:bCs/>
          <w:sz w:val="24"/>
          <w:szCs w:val="24"/>
          <w:u w:val="single"/>
        </w:rPr>
      </w:pPr>
    </w:p>
    <w:p w14:paraId="23CA95A4" w14:textId="77777777" w:rsidR="00850227" w:rsidRPr="00C4184F" w:rsidRDefault="00850227" w:rsidP="00850227">
      <w:pPr>
        <w:pStyle w:val="Sinespaciado"/>
        <w:jc w:val="both"/>
        <w:rPr>
          <w:rFonts w:ascii="Arial" w:hAnsi="Arial" w:cs="Arial"/>
          <w:bCs/>
          <w:sz w:val="24"/>
          <w:szCs w:val="24"/>
        </w:rPr>
      </w:pPr>
      <w:r w:rsidRPr="00C4184F">
        <w:rPr>
          <w:rFonts w:ascii="Arial" w:hAnsi="Arial" w:cs="Arial"/>
          <w:bCs/>
          <w:sz w:val="24"/>
          <w:szCs w:val="24"/>
        </w:rPr>
        <w:t xml:space="preserve">                                       </w:t>
      </w:r>
    </w:p>
    <w:p w14:paraId="2DDB6BBA" w14:textId="77777777" w:rsidR="00850227" w:rsidRPr="00C4184F" w:rsidRDefault="00850227" w:rsidP="00850227">
      <w:pPr>
        <w:pStyle w:val="Sinespaciado"/>
        <w:jc w:val="both"/>
        <w:rPr>
          <w:rFonts w:ascii="Arial" w:hAnsi="Arial" w:cs="Arial"/>
          <w:bCs/>
          <w:sz w:val="24"/>
          <w:szCs w:val="24"/>
          <w:u w:val="single"/>
        </w:rPr>
      </w:pPr>
    </w:p>
    <w:p w14:paraId="55C08C6B" w14:textId="77777777" w:rsidR="00850227" w:rsidRPr="00C4184F" w:rsidRDefault="00850227" w:rsidP="00850227">
      <w:pPr>
        <w:pStyle w:val="Sinespaciado"/>
        <w:jc w:val="both"/>
        <w:rPr>
          <w:rFonts w:ascii="Arial" w:hAnsi="Arial" w:cs="Arial"/>
          <w:bCs/>
          <w:sz w:val="24"/>
          <w:szCs w:val="24"/>
          <w:u w:val="single"/>
        </w:rPr>
      </w:pPr>
    </w:p>
    <w:p w14:paraId="56D7DA82" w14:textId="77777777" w:rsidR="00850227" w:rsidRPr="00C4184F" w:rsidRDefault="00850227" w:rsidP="00850227">
      <w:pPr>
        <w:pStyle w:val="Sinespaciado"/>
        <w:jc w:val="both"/>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47360" behindDoc="0" locked="0" layoutInCell="1" allowOverlap="1" wp14:anchorId="6E08D0C8" wp14:editId="633E6F62">
                <wp:simplePos x="0" y="0"/>
                <wp:positionH relativeFrom="margin">
                  <wp:align>center</wp:align>
                </wp:positionH>
                <wp:positionV relativeFrom="paragraph">
                  <wp:posOffset>11430</wp:posOffset>
                </wp:positionV>
                <wp:extent cx="1400175" cy="285750"/>
                <wp:effectExtent l="0" t="0" r="28575" b="19050"/>
                <wp:wrapNone/>
                <wp:docPr id="191" name="Rectángulo redondeado 191"/>
                <wp:cNvGraphicFramePr/>
                <a:graphic xmlns:a="http://schemas.openxmlformats.org/drawingml/2006/main">
                  <a:graphicData uri="http://schemas.microsoft.com/office/word/2010/wordprocessingShape">
                    <wps:wsp>
                      <wps:cNvSpPr/>
                      <wps:spPr>
                        <a:xfrm>
                          <a:off x="0" y="0"/>
                          <a:ext cx="1400175" cy="2857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A867934" w14:textId="77777777" w:rsidR="009872F2" w:rsidRPr="00DB00FE" w:rsidRDefault="009872F2" w:rsidP="00850227">
                            <w:pPr>
                              <w:jc w:val="center"/>
                              <w:rPr>
                                <w:b/>
                                <w:i/>
                              </w:rPr>
                            </w:pPr>
                            <w:r w:rsidRPr="00DB00FE">
                              <w:rPr>
                                <w:b/>
                                <w:i/>
                              </w:rPr>
                              <w:t xml:space="preserve">Causa Ejecutoria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8D0C8" id="Rectángulo redondeado 191" o:spid="_x0000_s1121" style="position:absolute;left:0;text-align:left;margin-left:0;margin-top:.9pt;width:110.25pt;height:22.5pt;z-index:25204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" fillcolor="#91bce3 [2164]" strokecolor="#5b9bd5 [3204]" strokeweight=".5pt">
                <v:fill color2="#7aaddd [2612]" rotate="t" colors="0 #b1cbe9;.5 #a3c1e5;1 #92b9e4" focus="100%" type="gradient">
                  <o:fill v:ext="view" type="gradientUnscaled"/>
                </v:fill>
                <v:stroke joinstyle="miter"/>
                <v:textbox>
                  <w:txbxContent>
                    <w:p w14:paraId="2A867934" w14:textId="77777777" w:rsidR="009872F2" w:rsidRPr="00DB00FE" w:rsidRDefault="009872F2" w:rsidP="00850227">
                      <w:pPr>
                        <w:jc w:val="center"/>
                        <w:rPr>
                          <w:b/>
                          <w:i/>
                        </w:rPr>
                      </w:pPr>
                      <w:r w:rsidRPr="00DB00FE">
                        <w:rPr>
                          <w:b/>
                          <w:i/>
                        </w:rPr>
                        <w:t xml:space="preserve">Causa Ejecutoria </w:t>
                      </w:r>
                    </w:p>
                  </w:txbxContent>
                </v:textbox>
                <w10:wrap anchorx="margin"/>
              </v:roundrect>
            </w:pict>
          </mc:Fallback>
        </mc:AlternateContent>
      </w:r>
    </w:p>
    <w:p w14:paraId="31E68DCF" w14:textId="77777777" w:rsidR="00850227" w:rsidRPr="00C4184F" w:rsidRDefault="00850227" w:rsidP="00850227">
      <w:pPr>
        <w:pStyle w:val="Sinespaciado"/>
        <w:jc w:val="both"/>
        <w:rPr>
          <w:rFonts w:ascii="Arial" w:hAnsi="Arial" w:cs="Arial"/>
          <w:bCs/>
          <w:sz w:val="24"/>
          <w:szCs w:val="24"/>
          <w:u w:val="single"/>
        </w:rPr>
      </w:pPr>
    </w:p>
    <w:p w14:paraId="74DB1D35" w14:textId="77777777" w:rsidR="00850227" w:rsidRPr="00C4184F" w:rsidRDefault="00850227" w:rsidP="00850227">
      <w:pPr>
        <w:pStyle w:val="Sinespaciado"/>
        <w:jc w:val="both"/>
        <w:rPr>
          <w:rFonts w:ascii="Arial" w:hAnsi="Arial" w:cs="Arial"/>
          <w:bCs/>
          <w:sz w:val="24"/>
          <w:szCs w:val="24"/>
          <w:u w:val="single"/>
        </w:rPr>
      </w:pPr>
    </w:p>
    <w:p w14:paraId="14FC6062" w14:textId="77777777" w:rsidR="00850227" w:rsidRPr="00C4184F" w:rsidRDefault="00850227" w:rsidP="00850227">
      <w:pPr>
        <w:pStyle w:val="Sinespaciado"/>
        <w:jc w:val="both"/>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48384" behindDoc="0" locked="0" layoutInCell="1" allowOverlap="1" wp14:anchorId="6D43DDA3" wp14:editId="5F9AAAA7">
                <wp:simplePos x="0" y="0"/>
                <wp:positionH relativeFrom="margin">
                  <wp:posOffset>2337435</wp:posOffset>
                </wp:positionH>
                <wp:positionV relativeFrom="paragraph">
                  <wp:posOffset>9525</wp:posOffset>
                </wp:positionV>
                <wp:extent cx="1323975" cy="339047"/>
                <wp:effectExtent l="0" t="0" r="28575" b="23495"/>
                <wp:wrapNone/>
                <wp:docPr id="192" name="Rectángulo redondeado 192"/>
                <wp:cNvGraphicFramePr/>
                <a:graphic xmlns:a="http://schemas.openxmlformats.org/drawingml/2006/main">
                  <a:graphicData uri="http://schemas.microsoft.com/office/word/2010/wordprocessingShape">
                    <wps:wsp>
                      <wps:cNvSpPr/>
                      <wps:spPr>
                        <a:xfrm>
                          <a:off x="0" y="0"/>
                          <a:ext cx="1323975" cy="3390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F27A370" w14:textId="77777777" w:rsidR="009872F2" w:rsidRDefault="009872F2" w:rsidP="00850227">
                            <w:pPr>
                              <w:jc w:val="center"/>
                            </w:pPr>
                            <w:r>
                              <w:t xml:space="preserve">Ejecuta la Sanción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3DDA3" id="Rectángulo redondeado 192" o:spid="_x0000_s1122" style="position:absolute;left:0;text-align:left;margin-left:184.05pt;margin-top:.75pt;width:104.25pt;height:26.7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6F27A370" w14:textId="77777777" w:rsidR="009872F2" w:rsidRDefault="009872F2" w:rsidP="00850227">
                      <w:pPr>
                        <w:jc w:val="center"/>
                      </w:pPr>
                      <w:r>
                        <w:t xml:space="preserve">Ejecuta la Sanción     </w:t>
                      </w:r>
                    </w:p>
                  </w:txbxContent>
                </v:textbox>
                <w10:wrap anchorx="margin"/>
              </v:roundrect>
            </w:pict>
          </mc:Fallback>
        </mc:AlternateContent>
      </w:r>
    </w:p>
    <w:p w14:paraId="310A5942" w14:textId="77777777" w:rsidR="00850227" w:rsidRPr="00C4184F" w:rsidRDefault="00850227" w:rsidP="00850227">
      <w:pPr>
        <w:pStyle w:val="Sinespaciado"/>
        <w:jc w:val="center"/>
        <w:rPr>
          <w:rFonts w:ascii="Arial" w:hAnsi="Arial" w:cs="Arial"/>
          <w:bCs/>
          <w:sz w:val="24"/>
          <w:szCs w:val="24"/>
          <w:u w:val="single"/>
        </w:rPr>
      </w:pPr>
    </w:p>
    <w:p w14:paraId="750F01A7"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49408" behindDoc="0" locked="0" layoutInCell="1" allowOverlap="1" wp14:anchorId="4B91ACFF" wp14:editId="2EA694CB">
                <wp:simplePos x="0" y="0"/>
                <wp:positionH relativeFrom="margin">
                  <wp:posOffset>3900169</wp:posOffset>
                </wp:positionH>
                <wp:positionV relativeFrom="paragraph">
                  <wp:posOffset>68580</wp:posOffset>
                </wp:positionV>
                <wp:extent cx="1400175" cy="339047"/>
                <wp:effectExtent l="0" t="0" r="28575" b="23495"/>
                <wp:wrapNone/>
                <wp:docPr id="193" name="Rectángulo redondeado 193"/>
                <wp:cNvGraphicFramePr/>
                <a:graphic xmlns:a="http://schemas.openxmlformats.org/drawingml/2006/main">
                  <a:graphicData uri="http://schemas.microsoft.com/office/word/2010/wordprocessingShape">
                    <wps:wsp>
                      <wps:cNvSpPr/>
                      <wps:spPr>
                        <a:xfrm>
                          <a:off x="0" y="0"/>
                          <a:ext cx="1400175" cy="3390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47A7E5C" w14:textId="77777777" w:rsidR="009872F2" w:rsidRDefault="009872F2" w:rsidP="00850227">
                            <w:pPr>
                              <w:jc w:val="center"/>
                            </w:pPr>
                            <w:r>
                              <w:t xml:space="preserve">Superior Jerárquico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1ACFF" id="Rectángulo redondeado 193" o:spid="_x0000_s1123" style="position:absolute;left:0;text-align:left;margin-left:307.1pt;margin-top:5.4pt;width:110.25pt;height:26.7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047A7E5C" w14:textId="77777777" w:rsidR="009872F2" w:rsidRDefault="009872F2" w:rsidP="00850227">
                      <w:pPr>
                        <w:jc w:val="center"/>
                      </w:pPr>
                      <w:r>
                        <w:t xml:space="preserve">Superior Jerárquico    </w:t>
                      </w:r>
                    </w:p>
                  </w:txbxContent>
                </v:textbox>
                <w10:wrap anchorx="margin"/>
              </v:roundrect>
            </w:pict>
          </mc:Fallback>
        </mc:AlternateContent>
      </w:r>
      <w:r w:rsidRPr="00C4184F">
        <w:rPr>
          <w:rFonts w:ascii="Arial" w:hAnsi="Arial" w:cs="Arial"/>
          <w:noProof/>
          <w:color w:val="000000"/>
          <w:sz w:val="24"/>
          <w:szCs w:val="24"/>
          <w:lang w:eastAsia="es-MX"/>
        </w:rPr>
        <mc:AlternateContent>
          <mc:Choice Requires="wps">
            <w:drawing>
              <wp:anchor distT="0" distB="0" distL="114300" distR="114300" simplePos="0" relativeHeight="252050432" behindDoc="0" locked="0" layoutInCell="1" allowOverlap="1" wp14:anchorId="47A707A3" wp14:editId="6DDCD486">
                <wp:simplePos x="0" y="0"/>
                <wp:positionH relativeFrom="margin">
                  <wp:posOffset>1147445</wp:posOffset>
                </wp:positionH>
                <wp:positionV relativeFrom="paragraph">
                  <wp:posOffset>116205</wp:posOffset>
                </wp:positionV>
                <wp:extent cx="955040" cy="339047"/>
                <wp:effectExtent l="0" t="0" r="16510" b="23495"/>
                <wp:wrapNone/>
                <wp:docPr id="194" name="Rectángulo redondeado 194"/>
                <wp:cNvGraphicFramePr/>
                <a:graphic xmlns:a="http://schemas.openxmlformats.org/drawingml/2006/main">
                  <a:graphicData uri="http://schemas.microsoft.com/office/word/2010/wordprocessingShape">
                    <wps:wsp>
                      <wps:cNvSpPr/>
                      <wps:spPr>
                        <a:xfrm>
                          <a:off x="0" y="0"/>
                          <a:ext cx="955040" cy="3390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5E534AF" w14:textId="77777777" w:rsidR="009872F2" w:rsidRDefault="009872F2" w:rsidP="00850227">
                            <w:pPr>
                              <w:jc w:val="center"/>
                            </w:pPr>
                            <w:r>
                              <w:t xml:space="preserve">Contraloría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707A3" id="Rectángulo redondeado 194" o:spid="_x0000_s1124" style="position:absolute;left:0;text-align:left;margin-left:90.35pt;margin-top:9.15pt;width:75.2pt;height:26.7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" fillcolor="#91bce3 [2164]" strokecolor="#5b9bd5 [3204]" strokeweight=".5pt">
                <v:fill color2="#7aaddd [2612]" rotate="t" colors="0 #b1cbe9;.5 #a3c1e5;1 #92b9e4" focus="100%" type="gradient">
                  <o:fill v:ext="view" type="gradientUnscaled"/>
                </v:fill>
                <v:stroke joinstyle="miter"/>
                <v:textbox>
                  <w:txbxContent>
                    <w:p w14:paraId="55E534AF" w14:textId="77777777" w:rsidR="009872F2" w:rsidRDefault="009872F2" w:rsidP="00850227">
                      <w:pPr>
                        <w:jc w:val="center"/>
                      </w:pPr>
                      <w:r>
                        <w:t xml:space="preserve">Contraloría    </w:t>
                      </w:r>
                    </w:p>
                  </w:txbxContent>
                </v:textbox>
                <w10:wrap anchorx="margin"/>
              </v:roundrect>
            </w:pict>
          </mc:Fallback>
        </mc:AlternateContent>
      </w:r>
    </w:p>
    <w:p w14:paraId="5BBF6B36"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62720" behindDoc="1" locked="0" layoutInCell="1" allowOverlap="1" wp14:anchorId="4BD2107D" wp14:editId="54CF7655">
                <wp:simplePos x="0" y="0"/>
                <wp:positionH relativeFrom="column">
                  <wp:posOffset>2052320</wp:posOffset>
                </wp:positionH>
                <wp:positionV relativeFrom="paragraph">
                  <wp:posOffset>103504</wp:posOffset>
                </wp:positionV>
                <wp:extent cx="1924050" cy="0"/>
                <wp:effectExtent l="0" t="0" r="19050" b="19050"/>
                <wp:wrapNone/>
                <wp:docPr id="207" name="Conector recto 207"/>
                <wp:cNvGraphicFramePr/>
                <a:graphic xmlns:a="http://schemas.openxmlformats.org/drawingml/2006/main">
                  <a:graphicData uri="http://schemas.microsoft.com/office/word/2010/wordprocessingShape">
                    <wps:wsp>
                      <wps:cNvCnPr/>
                      <wps:spPr>
                        <a:xfrm flipV="1">
                          <a:off x="0" y="0"/>
                          <a:ext cx="192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9AC9F" id="Conector recto 207" o:spid="_x0000_s1026" style="position:absolute;flip:y;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8.15pt" to="313.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" strokecolor="#5b9bd5 [3204]" strokeweight=".5pt">
                <v:stroke joinstyle="miter"/>
              </v:line>
            </w:pict>
          </mc:Fallback>
        </mc:AlternateContent>
      </w:r>
    </w:p>
    <w:p w14:paraId="5980E715"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bCs/>
          <w:noProof/>
          <w:sz w:val="24"/>
          <w:szCs w:val="24"/>
          <w:u w:val="single"/>
          <w:lang w:eastAsia="es-MX"/>
        </w:rPr>
        <mc:AlternateContent>
          <mc:Choice Requires="wps">
            <w:drawing>
              <wp:anchor distT="0" distB="0" distL="114300" distR="114300" simplePos="0" relativeHeight="252064768" behindDoc="1" locked="0" layoutInCell="1" allowOverlap="1" wp14:anchorId="35FB7C70" wp14:editId="0BE19B33">
                <wp:simplePos x="0" y="0"/>
                <wp:positionH relativeFrom="column">
                  <wp:posOffset>2981157</wp:posOffset>
                </wp:positionH>
                <wp:positionV relativeFrom="paragraph">
                  <wp:posOffset>5080</wp:posOffset>
                </wp:positionV>
                <wp:extent cx="1570007" cy="370936"/>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570007" cy="370936"/>
                        </a:xfrm>
                        <a:prstGeom prst="rect">
                          <a:avLst/>
                        </a:prstGeom>
                        <a:noFill/>
                        <a:ln w="6350">
                          <a:noFill/>
                        </a:ln>
                      </wps:spPr>
                      <wps:txbx>
                        <w:txbxContent>
                          <w:p w14:paraId="3C4BEEB8" w14:textId="77777777" w:rsidR="009872F2" w:rsidRPr="00285BED" w:rsidRDefault="009872F2" w:rsidP="00850227">
                            <w:pPr>
                              <w:rPr>
                                <w:sz w:val="18"/>
                                <w:szCs w:val="18"/>
                              </w:rPr>
                            </w:pPr>
                            <w:r w:rsidRPr="00285BED">
                              <w:rPr>
                                <w:sz w:val="18"/>
                                <w:szCs w:val="18"/>
                              </w:rPr>
                              <w:t xml:space="preserve">Se remite a la Dirección de Recursos Humanos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B7C70" id="Cuadro de texto 26" o:spid="_x0000_s1125" type="#_x0000_t202" style="position:absolute;left:0;text-align:left;margin-left:234.75pt;margin-top:.4pt;width:123.6pt;height:29.2pt;z-index:-25125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" filled="f" stroked="f" strokeweight=".5pt">
                <v:textbox>
                  <w:txbxContent>
                    <w:p w14:paraId="3C4BEEB8" w14:textId="77777777" w:rsidR="009872F2" w:rsidRPr="00285BED" w:rsidRDefault="009872F2" w:rsidP="00850227">
                      <w:pPr>
                        <w:rPr>
                          <w:sz w:val="18"/>
                          <w:szCs w:val="18"/>
                        </w:rPr>
                      </w:pPr>
                      <w:r w:rsidRPr="00285BED">
                        <w:rPr>
                          <w:sz w:val="18"/>
                          <w:szCs w:val="18"/>
                        </w:rPr>
                        <w:t xml:space="preserve">Se remite a la Dirección de Recursos Humanos </w:t>
                      </w:r>
                    </w:p>
                  </w:txbxContent>
                </v:textbox>
              </v:shape>
            </w:pict>
          </mc:Fallback>
        </mc:AlternateContent>
      </w:r>
    </w:p>
    <w:p w14:paraId="412E031F" w14:textId="77777777" w:rsidR="00850227" w:rsidRPr="00C4184F" w:rsidRDefault="00850227" w:rsidP="00850227">
      <w:pPr>
        <w:pStyle w:val="Sinespaciado"/>
        <w:jc w:val="center"/>
        <w:rPr>
          <w:rFonts w:ascii="Arial" w:hAnsi="Arial" w:cs="Arial"/>
          <w:bCs/>
          <w:sz w:val="24"/>
          <w:szCs w:val="24"/>
          <w:u w:val="single"/>
        </w:rPr>
      </w:pPr>
    </w:p>
    <w:p w14:paraId="1D3A84B8"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51456" behindDoc="0" locked="0" layoutInCell="1" allowOverlap="1" wp14:anchorId="690BA414" wp14:editId="7EA28813">
                <wp:simplePos x="0" y="0"/>
                <wp:positionH relativeFrom="margin">
                  <wp:posOffset>2261870</wp:posOffset>
                </wp:positionH>
                <wp:positionV relativeFrom="paragraph">
                  <wp:posOffset>6350</wp:posOffset>
                </wp:positionV>
                <wp:extent cx="1562100" cy="495300"/>
                <wp:effectExtent l="0" t="0" r="19050" b="19050"/>
                <wp:wrapNone/>
                <wp:docPr id="195" name="Rectángulo redondeado 195"/>
                <wp:cNvGraphicFramePr/>
                <a:graphic xmlns:a="http://schemas.openxmlformats.org/drawingml/2006/main">
                  <a:graphicData uri="http://schemas.microsoft.com/office/word/2010/wordprocessingShape">
                    <wps:wsp>
                      <wps:cNvSpPr/>
                      <wps:spPr>
                        <a:xfrm>
                          <a:off x="0" y="0"/>
                          <a:ext cx="1562100" cy="495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1578390" w14:textId="77777777" w:rsidR="009872F2" w:rsidRDefault="009872F2" w:rsidP="00850227">
                            <w:pPr>
                              <w:jc w:val="center"/>
                            </w:pPr>
                            <w:r>
                              <w:t>Copia Resolución Expediente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BA414" id="Rectángulo redondeado 195" o:spid="_x0000_s1126" style="position:absolute;left:0;text-align:left;margin-left:178.1pt;margin-top:.5pt;width:123pt;height:39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" fillcolor="#91bce3 [2164]" strokecolor="#5b9bd5 [3204]" strokeweight=".5pt">
                <v:fill color2="#7aaddd [2612]" rotate="t" colors="0 #b1cbe9;.5 #a3c1e5;1 #92b9e4" focus="100%" type="gradient">
                  <o:fill v:ext="view" type="gradientUnscaled"/>
                </v:fill>
                <v:stroke joinstyle="miter"/>
                <v:textbox>
                  <w:txbxContent>
                    <w:p w14:paraId="71578390" w14:textId="77777777" w:rsidR="009872F2" w:rsidRDefault="009872F2" w:rsidP="00850227">
                      <w:pPr>
                        <w:jc w:val="center"/>
                      </w:pPr>
                      <w:r>
                        <w:t>Copia Resolución Expediente Laboral</w:t>
                      </w:r>
                    </w:p>
                  </w:txbxContent>
                </v:textbox>
                <w10:wrap anchorx="margin"/>
              </v:roundrect>
            </w:pict>
          </mc:Fallback>
        </mc:AlternateContent>
      </w:r>
    </w:p>
    <w:p w14:paraId="6902531E" w14:textId="77777777" w:rsidR="00850227" w:rsidRPr="00C4184F" w:rsidRDefault="00850227" w:rsidP="00850227">
      <w:pPr>
        <w:pStyle w:val="Sinespaciado"/>
        <w:jc w:val="center"/>
        <w:rPr>
          <w:rFonts w:ascii="Arial" w:hAnsi="Arial" w:cs="Arial"/>
          <w:bCs/>
          <w:sz w:val="24"/>
          <w:szCs w:val="24"/>
          <w:u w:val="single"/>
        </w:rPr>
      </w:pPr>
    </w:p>
    <w:p w14:paraId="193BA2A8" w14:textId="77777777" w:rsidR="00850227" w:rsidRPr="00C4184F" w:rsidRDefault="00850227" w:rsidP="00850227">
      <w:pPr>
        <w:pStyle w:val="Sinespaciado"/>
        <w:jc w:val="center"/>
        <w:rPr>
          <w:rFonts w:ascii="Arial" w:hAnsi="Arial" w:cs="Arial"/>
          <w:bCs/>
          <w:sz w:val="24"/>
          <w:szCs w:val="24"/>
          <w:u w:val="single"/>
        </w:rPr>
      </w:pPr>
    </w:p>
    <w:p w14:paraId="1FDBCB12" w14:textId="77777777" w:rsidR="00850227" w:rsidRPr="00C4184F" w:rsidRDefault="00850227" w:rsidP="00850227">
      <w:pPr>
        <w:pStyle w:val="Sinespaciado"/>
        <w:jc w:val="center"/>
        <w:rPr>
          <w:rFonts w:ascii="Arial" w:hAnsi="Arial" w:cs="Arial"/>
          <w:bCs/>
          <w:sz w:val="24"/>
          <w:szCs w:val="24"/>
          <w:u w:val="single"/>
        </w:rPr>
      </w:pPr>
    </w:p>
    <w:p w14:paraId="4E0A2251" w14:textId="77777777" w:rsidR="00850227" w:rsidRPr="00C4184F" w:rsidRDefault="00850227" w:rsidP="00850227">
      <w:pPr>
        <w:pStyle w:val="Sinespaciado"/>
        <w:jc w:val="center"/>
        <w:rPr>
          <w:rFonts w:ascii="Arial" w:hAnsi="Arial" w:cs="Arial"/>
          <w:bCs/>
          <w:sz w:val="24"/>
          <w:szCs w:val="24"/>
          <w:u w:val="single"/>
        </w:rPr>
      </w:pPr>
      <w:r w:rsidRPr="00C4184F">
        <w:rPr>
          <w:rFonts w:ascii="Arial" w:hAnsi="Arial" w:cs="Arial"/>
          <w:noProof/>
          <w:color w:val="000000"/>
          <w:sz w:val="24"/>
          <w:szCs w:val="24"/>
          <w:lang w:eastAsia="es-MX"/>
        </w:rPr>
        <mc:AlternateContent>
          <mc:Choice Requires="wps">
            <w:drawing>
              <wp:anchor distT="0" distB="0" distL="114300" distR="114300" simplePos="0" relativeHeight="252052480" behindDoc="0" locked="0" layoutInCell="1" allowOverlap="1" wp14:anchorId="3C4B47EC" wp14:editId="2F130EDD">
                <wp:simplePos x="0" y="0"/>
                <wp:positionH relativeFrom="margin">
                  <wp:align>center</wp:align>
                </wp:positionH>
                <wp:positionV relativeFrom="paragraph">
                  <wp:posOffset>10160</wp:posOffset>
                </wp:positionV>
                <wp:extent cx="1562100" cy="323850"/>
                <wp:effectExtent l="0" t="0" r="19050" b="19050"/>
                <wp:wrapNone/>
                <wp:docPr id="196" name="Rectángulo redondeado 196"/>
                <wp:cNvGraphicFramePr/>
                <a:graphic xmlns:a="http://schemas.openxmlformats.org/drawingml/2006/main">
                  <a:graphicData uri="http://schemas.microsoft.com/office/word/2010/wordprocessingShape">
                    <wps:wsp>
                      <wps:cNvSpPr/>
                      <wps:spPr>
                        <a:xfrm>
                          <a:off x="0" y="0"/>
                          <a:ext cx="1562100" cy="323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CBC73CD" w14:textId="77777777" w:rsidR="009872F2" w:rsidRDefault="009872F2" w:rsidP="00850227">
                            <w:pPr>
                              <w:jc w:val="center"/>
                            </w:pPr>
                            <w:r>
                              <w:t xml:space="preserve">Archivo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B47EC" id="Rectángulo redondeado 196" o:spid="_x0000_s1127" style="position:absolute;left:0;text-align:left;margin-left:0;margin-top:.8pt;width:123pt;height:25.5pt;z-index:25205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" fillcolor="#91bce3 [2164]" strokecolor="#5b9bd5 [3204]" strokeweight=".5pt">
                <v:fill color2="#7aaddd [2612]" rotate="t" colors="0 #b1cbe9;.5 #a3c1e5;1 #92b9e4" focus="100%" type="gradient">
                  <o:fill v:ext="view" type="gradientUnscaled"/>
                </v:fill>
                <v:stroke joinstyle="miter"/>
                <v:textbox>
                  <w:txbxContent>
                    <w:p w14:paraId="6CBC73CD" w14:textId="77777777" w:rsidR="009872F2" w:rsidRDefault="009872F2" w:rsidP="00850227">
                      <w:pPr>
                        <w:jc w:val="center"/>
                      </w:pPr>
                      <w:r>
                        <w:t xml:space="preserve">Archivo </w:t>
                      </w:r>
                    </w:p>
                  </w:txbxContent>
                </v:textbox>
                <w10:wrap anchorx="margin"/>
              </v:roundrect>
            </w:pict>
          </mc:Fallback>
        </mc:AlternateContent>
      </w:r>
    </w:p>
    <w:p w14:paraId="75D360C7" w14:textId="77777777" w:rsidR="00850227" w:rsidRPr="00C4184F" w:rsidRDefault="00850227" w:rsidP="00850227">
      <w:pPr>
        <w:pStyle w:val="Sinespaciado"/>
        <w:jc w:val="center"/>
        <w:rPr>
          <w:rFonts w:ascii="Arial" w:hAnsi="Arial" w:cs="Arial"/>
          <w:bCs/>
          <w:sz w:val="24"/>
          <w:szCs w:val="24"/>
          <w:u w:val="single"/>
        </w:rPr>
      </w:pPr>
    </w:p>
    <w:p w14:paraId="4934ACF3" w14:textId="77777777" w:rsidR="00850227" w:rsidRPr="00C4184F" w:rsidRDefault="00850227" w:rsidP="00850227">
      <w:pPr>
        <w:pStyle w:val="Sinespaciado"/>
        <w:jc w:val="center"/>
        <w:rPr>
          <w:rFonts w:ascii="Arial" w:hAnsi="Arial" w:cs="Arial"/>
          <w:bCs/>
          <w:sz w:val="24"/>
          <w:szCs w:val="24"/>
          <w:u w:val="single"/>
        </w:rPr>
      </w:pPr>
    </w:p>
    <w:p w14:paraId="04DBCD75" w14:textId="77777777" w:rsidR="00850227" w:rsidRPr="00C4184F" w:rsidRDefault="00850227" w:rsidP="00850227">
      <w:pPr>
        <w:pStyle w:val="Sinespaciado"/>
        <w:jc w:val="center"/>
        <w:rPr>
          <w:rFonts w:ascii="Arial" w:hAnsi="Arial" w:cs="Arial"/>
          <w:bCs/>
          <w:sz w:val="24"/>
          <w:szCs w:val="24"/>
          <w:u w:val="single"/>
        </w:rPr>
      </w:pPr>
    </w:p>
    <w:p w14:paraId="7F65B98C" w14:textId="77777777" w:rsidR="00850227" w:rsidRPr="00C4184F" w:rsidRDefault="00850227" w:rsidP="00850227">
      <w:pPr>
        <w:pStyle w:val="Sinespaciado"/>
        <w:jc w:val="center"/>
        <w:rPr>
          <w:rFonts w:ascii="Arial" w:hAnsi="Arial" w:cs="Arial"/>
          <w:bCs/>
          <w:sz w:val="24"/>
          <w:szCs w:val="24"/>
          <w:u w:val="single"/>
        </w:rPr>
      </w:pPr>
    </w:p>
    <w:p w14:paraId="7C8C2AF7" w14:textId="77777777" w:rsidR="00850227" w:rsidRPr="00C4184F" w:rsidRDefault="00850227" w:rsidP="00850227">
      <w:pPr>
        <w:pStyle w:val="Sinespaciado"/>
        <w:jc w:val="center"/>
        <w:rPr>
          <w:rFonts w:ascii="Arial" w:hAnsi="Arial" w:cs="Arial"/>
          <w:bCs/>
          <w:sz w:val="24"/>
          <w:szCs w:val="24"/>
          <w:u w:val="single"/>
        </w:rPr>
      </w:pPr>
    </w:p>
    <w:p w14:paraId="2859305B" w14:textId="77777777" w:rsidR="00850227" w:rsidRPr="00C4184F" w:rsidRDefault="00850227" w:rsidP="00850227">
      <w:pPr>
        <w:pStyle w:val="Sinespaciado"/>
        <w:jc w:val="center"/>
        <w:rPr>
          <w:rFonts w:ascii="Arial" w:hAnsi="Arial" w:cs="Arial"/>
          <w:bCs/>
          <w:sz w:val="24"/>
          <w:szCs w:val="24"/>
          <w:u w:val="single"/>
        </w:rPr>
      </w:pPr>
    </w:p>
    <w:p w14:paraId="062441EA" w14:textId="1055E5D8" w:rsidR="00E3033C" w:rsidRPr="00C4184F" w:rsidRDefault="004A3AC8" w:rsidP="00FE2969">
      <w:pPr>
        <w:pStyle w:val="Sinespaciado"/>
        <w:jc w:val="center"/>
        <w:rPr>
          <w:rFonts w:ascii="Arial" w:hAnsi="Arial" w:cs="Arial"/>
          <w:b/>
          <w:bCs/>
          <w:sz w:val="24"/>
          <w:szCs w:val="24"/>
          <w:u w:val="single"/>
        </w:rPr>
      </w:pPr>
      <w:r w:rsidRPr="00C4184F">
        <w:rPr>
          <w:rFonts w:ascii="Arial" w:hAnsi="Arial" w:cs="Arial"/>
          <w:bCs/>
          <w:sz w:val="24"/>
          <w:szCs w:val="24"/>
          <w:u w:val="single"/>
        </w:rPr>
        <w:lastRenderedPageBreak/>
        <w:t>E</w:t>
      </w:r>
      <w:r w:rsidR="00C618D9" w:rsidRPr="00C4184F">
        <w:rPr>
          <w:rFonts w:ascii="Arial" w:hAnsi="Arial" w:cs="Arial"/>
          <w:bCs/>
          <w:sz w:val="24"/>
          <w:szCs w:val="24"/>
          <w:u w:val="single"/>
        </w:rPr>
        <w:t xml:space="preserve">TAPAS DE IMPLEMENTACIÓN DEL </w:t>
      </w:r>
      <w:r w:rsidR="00722FAA" w:rsidRPr="00C4184F">
        <w:rPr>
          <w:rFonts w:ascii="Arial" w:hAnsi="Arial" w:cs="Arial"/>
          <w:bCs/>
          <w:sz w:val="24"/>
          <w:szCs w:val="24"/>
          <w:u w:val="single"/>
        </w:rPr>
        <w:t xml:space="preserve">PROGRAMA AGENDA PARA EL DESARROLLO </w:t>
      </w:r>
      <w:r w:rsidR="006B2E4F" w:rsidRPr="00C4184F">
        <w:rPr>
          <w:rFonts w:ascii="Arial" w:hAnsi="Arial" w:cs="Arial"/>
          <w:bCs/>
          <w:sz w:val="24"/>
          <w:szCs w:val="24"/>
          <w:u w:val="single"/>
        </w:rPr>
        <w:t>MUNI</w:t>
      </w:r>
      <w:r w:rsidR="00722FAA" w:rsidRPr="00C4184F">
        <w:rPr>
          <w:rFonts w:ascii="Arial" w:hAnsi="Arial" w:cs="Arial"/>
          <w:bCs/>
          <w:sz w:val="24"/>
          <w:szCs w:val="24"/>
          <w:u w:val="single"/>
        </w:rPr>
        <w:t>C</w:t>
      </w:r>
      <w:r w:rsidR="006B2E4F" w:rsidRPr="00C4184F">
        <w:rPr>
          <w:rFonts w:ascii="Arial" w:hAnsi="Arial" w:cs="Arial"/>
          <w:bCs/>
          <w:sz w:val="24"/>
          <w:szCs w:val="24"/>
          <w:u w:val="single"/>
        </w:rPr>
        <w:t>I</w:t>
      </w:r>
      <w:r w:rsidR="00722FAA" w:rsidRPr="00C4184F">
        <w:rPr>
          <w:rFonts w:ascii="Arial" w:hAnsi="Arial" w:cs="Arial"/>
          <w:bCs/>
          <w:sz w:val="24"/>
          <w:szCs w:val="24"/>
          <w:u w:val="single"/>
        </w:rPr>
        <w:t>PAL (DIRECCIÓN DE EVALUACIÓN, CONTROL Y SEGUIMIENTO)</w:t>
      </w:r>
      <w:r w:rsidRPr="00C4184F">
        <w:rPr>
          <w:noProof/>
          <w:lang w:eastAsia="es-MX"/>
        </w:rPr>
        <w:drawing>
          <wp:anchor distT="0" distB="0" distL="114300" distR="114300" simplePos="0" relativeHeight="251973632" behindDoc="0" locked="0" layoutInCell="1" allowOverlap="1" wp14:anchorId="432EC2CB" wp14:editId="01CD396E">
            <wp:simplePos x="0" y="0"/>
            <wp:positionH relativeFrom="margin">
              <wp:posOffset>244475</wp:posOffset>
            </wp:positionH>
            <wp:positionV relativeFrom="paragraph">
              <wp:posOffset>534035</wp:posOffset>
            </wp:positionV>
            <wp:extent cx="5287010" cy="7157085"/>
            <wp:effectExtent l="0" t="0" r="0" b="43815"/>
            <wp:wrapSquare wrapText="bothSides"/>
            <wp:docPr id="77" name="Diagrama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12B385E8" w14:textId="25703D8B" w:rsidR="00FE2969" w:rsidRPr="00C4184F" w:rsidRDefault="00FE2969" w:rsidP="00E3033C">
      <w:pPr>
        <w:pStyle w:val="Sinespaciado"/>
        <w:ind w:firstLine="708"/>
        <w:jc w:val="both"/>
        <w:rPr>
          <w:rFonts w:ascii="Arial" w:hAnsi="Arial" w:cs="Arial"/>
          <w:bCs/>
          <w:sz w:val="24"/>
          <w:szCs w:val="24"/>
        </w:rPr>
      </w:pPr>
    </w:p>
    <w:p w14:paraId="48532B82" w14:textId="6666C982" w:rsidR="000221A8" w:rsidRPr="00C4184F" w:rsidRDefault="00581E18" w:rsidP="00D93318">
      <w:pPr>
        <w:pStyle w:val="Sinespaciado"/>
        <w:jc w:val="center"/>
        <w:rPr>
          <w:rFonts w:ascii="Arial" w:hAnsi="Arial" w:cs="Arial"/>
          <w:bCs/>
          <w:sz w:val="24"/>
          <w:szCs w:val="24"/>
          <w:u w:val="single"/>
        </w:rPr>
      </w:pPr>
      <w:r w:rsidRPr="00C4184F">
        <w:rPr>
          <w:rFonts w:ascii="Arial" w:hAnsi="Arial" w:cs="Arial"/>
          <w:bCs/>
          <w:sz w:val="24"/>
          <w:szCs w:val="24"/>
          <w:u w:val="single"/>
        </w:rPr>
        <w:t>DESCRIPCIÓN DE</w:t>
      </w:r>
      <w:r w:rsidR="00D93318" w:rsidRPr="00C4184F">
        <w:rPr>
          <w:rFonts w:ascii="Arial" w:hAnsi="Arial" w:cs="Arial"/>
          <w:bCs/>
          <w:sz w:val="24"/>
          <w:szCs w:val="24"/>
          <w:u w:val="single"/>
        </w:rPr>
        <w:t xml:space="preserve"> PROCEDIMIENTO </w:t>
      </w:r>
      <w:r w:rsidR="000221A8" w:rsidRPr="00C4184F">
        <w:rPr>
          <w:rFonts w:ascii="Arial" w:hAnsi="Arial" w:cs="Arial"/>
          <w:bCs/>
          <w:sz w:val="24"/>
          <w:szCs w:val="24"/>
          <w:u w:val="single"/>
        </w:rPr>
        <w:t>D</w:t>
      </w:r>
      <w:r w:rsidR="00EC0272" w:rsidRPr="00C4184F">
        <w:rPr>
          <w:rFonts w:ascii="Arial" w:hAnsi="Arial" w:cs="Arial"/>
          <w:bCs/>
          <w:sz w:val="24"/>
          <w:szCs w:val="24"/>
          <w:u w:val="single"/>
        </w:rPr>
        <w:t xml:space="preserve">EL PROGRAMA </w:t>
      </w:r>
      <w:r w:rsidR="000221A8" w:rsidRPr="00C4184F">
        <w:rPr>
          <w:rFonts w:ascii="Arial" w:hAnsi="Arial" w:cs="Arial"/>
          <w:bCs/>
          <w:sz w:val="24"/>
          <w:szCs w:val="24"/>
          <w:u w:val="single"/>
        </w:rPr>
        <w:t>AGENDA PARA EL DESARROLLO MUNICIPAL</w:t>
      </w:r>
    </w:p>
    <w:p w14:paraId="4EFEFC82" w14:textId="2CC2F0C6" w:rsidR="003B5D74" w:rsidRPr="00C4184F" w:rsidRDefault="003B5D74" w:rsidP="004058D0">
      <w:pPr>
        <w:pStyle w:val="Sinespaciado"/>
        <w:jc w:val="both"/>
        <w:rPr>
          <w:rFonts w:ascii="Arial" w:hAnsi="Arial" w:cs="Arial"/>
          <w:bCs/>
          <w:sz w:val="24"/>
          <w:szCs w:val="24"/>
          <w:u w:val="single"/>
        </w:rPr>
      </w:pPr>
    </w:p>
    <w:p w14:paraId="2F71834B" w14:textId="00833FC6" w:rsidR="003B5D74" w:rsidRPr="00C4184F" w:rsidRDefault="003B5D74" w:rsidP="004058D0">
      <w:pPr>
        <w:pStyle w:val="Sinespaciado"/>
        <w:jc w:val="both"/>
        <w:rPr>
          <w:rFonts w:ascii="Arial" w:eastAsia="Times New Roman" w:hAnsi="Arial" w:cs="Arial"/>
          <w:sz w:val="24"/>
          <w:szCs w:val="24"/>
          <w:shd w:val="clear" w:color="auto" w:fill="FAFAFA"/>
          <w:lang w:eastAsia="es-MX"/>
        </w:rPr>
      </w:pPr>
    </w:p>
    <w:p w14:paraId="35C42132" w14:textId="77777777" w:rsidR="009E31D1" w:rsidRPr="00C4184F" w:rsidRDefault="009E31D1" w:rsidP="009E31D1">
      <w:pPr>
        <w:spacing w:before="25" w:after="0" w:line="276" w:lineRule="auto"/>
        <w:ind w:right="3162"/>
        <w:rPr>
          <w:rFonts w:ascii="Arial" w:eastAsia="Arial" w:hAnsi="Arial" w:cs="Arial"/>
          <w:sz w:val="24"/>
          <w:szCs w:val="24"/>
        </w:rPr>
      </w:pPr>
      <w:r w:rsidRPr="00C4184F">
        <w:rPr>
          <w:rFonts w:ascii="Arial" w:eastAsia="Arial" w:hAnsi="Arial" w:cs="Arial"/>
          <w:b/>
          <w:spacing w:val="1"/>
          <w:sz w:val="24"/>
          <w:szCs w:val="24"/>
        </w:rPr>
        <w:t>I</w:t>
      </w:r>
      <w:r w:rsidRPr="00C4184F">
        <w:rPr>
          <w:rFonts w:ascii="Arial" w:eastAsia="Arial" w:hAnsi="Arial" w:cs="Arial"/>
          <w:b/>
          <w:sz w:val="24"/>
          <w:szCs w:val="24"/>
        </w:rPr>
        <w:t xml:space="preserve">. </w:t>
      </w:r>
      <w:r w:rsidRPr="00C4184F">
        <w:rPr>
          <w:rFonts w:ascii="Arial" w:eastAsia="Arial" w:hAnsi="Arial" w:cs="Arial"/>
          <w:b/>
          <w:spacing w:val="48"/>
          <w:sz w:val="24"/>
          <w:szCs w:val="24"/>
        </w:rPr>
        <w:t xml:space="preserve"> </w:t>
      </w:r>
      <w:r w:rsidRPr="00C4184F">
        <w:rPr>
          <w:rFonts w:ascii="Arial" w:eastAsia="Arial" w:hAnsi="Arial" w:cs="Arial"/>
          <w:b/>
          <w:sz w:val="24"/>
          <w:szCs w:val="24"/>
        </w:rPr>
        <w:t>P</w:t>
      </w:r>
      <w:r w:rsidRPr="00C4184F">
        <w:rPr>
          <w:rFonts w:ascii="Arial" w:eastAsia="Arial" w:hAnsi="Arial" w:cs="Arial"/>
          <w:b/>
          <w:spacing w:val="-1"/>
          <w:sz w:val="24"/>
          <w:szCs w:val="24"/>
        </w:rPr>
        <w:t>RI</w:t>
      </w:r>
      <w:r w:rsidRPr="00C4184F">
        <w:rPr>
          <w:rFonts w:ascii="Arial" w:eastAsia="Arial" w:hAnsi="Arial" w:cs="Arial"/>
          <w:b/>
          <w:spacing w:val="3"/>
          <w:sz w:val="24"/>
          <w:szCs w:val="24"/>
        </w:rPr>
        <w:t>M</w:t>
      </w:r>
      <w:r w:rsidRPr="00C4184F">
        <w:rPr>
          <w:rFonts w:ascii="Arial" w:eastAsia="Arial" w:hAnsi="Arial" w:cs="Arial"/>
          <w:b/>
          <w:sz w:val="24"/>
          <w:szCs w:val="24"/>
        </w:rPr>
        <w:t>E</w:t>
      </w:r>
      <w:r w:rsidRPr="00C4184F">
        <w:rPr>
          <w:rFonts w:ascii="Arial" w:eastAsia="Arial" w:hAnsi="Arial" w:cs="Arial"/>
          <w:b/>
          <w:spacing w:val="1"/>
          <w:sz w:val="24"/>
          <w:szCs w:val="24"/>
        </w:rPr>
        <w:t>R</w:t>
      </w:r>
      <w:r w:rsidRPr="00C4184F">
        <w:rPr>
          <w:rFonts w:ascii="Arial" w:eastAsia="Arial" w:hAnsi="Arial" w:cs="Arial"/>
          <w:b/>
          <w:sz w:val="24"/>
          <w:szCs w:val="24"/>
        </w:rPr>
        <w:t>A</w:t>
      </w:r>
      <w:r w:rsidRPr="00C4184F">
        <w:rPr>
          <w:rFonts w:ascii="Arial" w:eastAsia="Arial" w:hAnsi="Arial" w:cs="Arial"/>
          <w:b/>
          <w:spacing w:val="-7"/>
          <w:sz w:val="24"/>
          <w:szCs w:val="24"/>
        </w:rPr>
        <w:t xml:space="preserve"> </w:t>
      </w:r>
      <w:r w:rsidRPr="00C4184F">
        <w:rPr>
          <w:rFonts w:ascii="Arial" w:eastAsia="Arial" w:hAnsi="Arial" w:cs="Arial"/>
          <w:b/>
          <w:spacing w:val="4"/>
          <w:sz w:val="24"/>
          <w:szCs w:val="24"/>
        </w:rPr>
        <w:t>P</w:t>
      </w:r>
      <w:r w:rsidRPr="00C4184F">
        <w:rPr>
          <w:rFonts w:ascii="Arial" w:eastAsia="Arial" w:hAnsi="Arial" w:cs="Arial"/>
          <w:b/>
          <w:spacing w:val="-6"/>
          <w:sz w:val="24"/>
          <w:szCs w:val="24"/>
        </w:rPr>
        <w:t>A</w:t>
      </w:r>
      <w:r w:rsidRPr="00C4184F">
        <w:rPr>
          <w:rFonts w:ascii="Arial" w:eastAsia="Arial" w:hAnsi="Arial" w:cs="Arial"/>
          <w:b/>
          <w:spacing w:val="-1"/>
          <w:sz w:val="24"/>
          <w:szCs w:val="24"/>
        </w:rPr>
        <w:t>RT</w:t>
      </w:r>
      <w:r w:rsidRPr="00C4184F">
        <w:rPr>
          <w:rFonts w:ascii="Arial" w:eastAsia="Arial" w:hAnsi="Arial" w:cs="Arial"/>
          <w:b/>
          <w:sz w:val="24"/>
          <w:szCs w:val="24"/>
        </w:rPr>
        <w:t>E</w:t>
      </w:r>
    </w:p>
    <w:p w14:paraId="403A3E3A" w14:textId="77777777" w:rsidR="009E31D1" w:rsidRPr="00C4184F" w:rsidRDefault="009E31D1" w:rsidP="009E31D1">
      <w:pPr>
        <w:spacing w:after="0" w:line="276" w:lineRule="auto"/>
        <w:ind w:right="5424"/>
        <w:jc w:val="both"/>
        <w:rPr>
          <w:rFonts w:ascii="Arial" w:eastAsia="Arial" w:hAnsi="Arial" w:cs="Arial"/>
          <w:b/>
          <w:sz w:val="24"/>
          <w:szCs w:val="24"/>
        </w:rPr>
      </w:pPr>
      <w:r w:rsidRPr="00C4184F">
        <w:rPr>
          <w:rFonts w:ascii="Arial" w:eastAsia="Arial" w:hAnsi="Arial" w:cs="Arial"/>
          <w:b/>
          <w:sz w:val="24"/>
          <w:szCs w:val="24"/>
        </w:rPr>
        <w:t>Consid</w:t>
      </w:r>
      <w:r w:rsidRPr="00C4184F">
        <w:rPr>
          <w:rFonts w:ascii="Arial" w:eastAsia="Arial" w:hAnsi="Arial" w:cs="Arial"/>
          <w:b/>
          <w:spacing w:val="2"/>
          <w:sz w:val="24"/>
          <w:szCs w:val="24"/>
        </w:rPr>
        <w:t>e</w:t>
      </w:r>
      <w:r w:rsidRPr="00C4184F">
        <w:rPr>
          <w:rFonts w:ascii="Arial" w:eastAsia="Arial" w:hAnsi="Arial" w:cs="Arial"/>
          <w:b/>
          <w:sz w:val="24"/>
          <w:szCs w:val="24"/>
        </w:rPr>
        <w:t>raci</w:t>
      </w:r>
      <w:r w:rsidRPr="00C4184F">
        <w:rPr>
          <w:rFonts w:ascii="Arial" w:eastAsia="Arial" w:hAnsi="Arial" w:cs="Arial"/>
          <w:b/>
          <w:spacing w:val="2"/>
          <w:sz w:val="24"/>
          <w:szCs w:val="24"/>
        </w:rPr>
        <w:t>o</w:t>
      </w:r>
      <w:r w:rsidRPr="00C4184F">
        <w:rPr>
          <w:rFonts w:ascii="Arial" w:eastAsia="Arial" w:hAnsi="Arial" w:cs="Arial"/>
          <w:b/>
          <w:sz w:val="24"/>
          <w:szCs w:val="24"/>
        </w:rPr>
        <w:t>nes</w:t>
      </w:r>
      <w:r w:rsidRPr="00C4184F">
        <w:rPr>
          <w:rFonts w:ascii="Arial" w:eastAsia="Arial" w:hAnsi="Arial" w:cs="Arial"/>
          <w:b/>
          <w:spacing w:val="-21"/>
          <w:sz w:val="24"/>
          <w:szCs w:val="24"/>
        </w:rPr>
        <w:t xml:space="preserve"> </w:t>
      </w:r>
      <w:r w:rsidRPr="00C4184F">
        <w:rPr>
          <w:rFonts w:ascii="Arial" w:eastAsia="Arial" w:hAnsi="Arial" w:cs="Arial"/>
          <w:b/>
          <w:spacing w:val="2"/>
          <w:sz w:val="24"/>
          <w:szCs w:val="24"/>
        </w:rPr>
        <w:t>G</w:t>
      </w:r>
      <w:r w:rsidRPr="00C4184F">
        <w:rPr>
          <w:rFonts w:ascii="Arial" w:eastAsia="Arial" w:hAnsi="Arial" w:cs="Arial"/>
          <w:b/>
          <w:sz w:val="24"/>
          <w:szCs w:val="24"/>
        </w:rPr>
        <w:t>eneral</w:t>
      </w:r>
      <w:r w:rsidRPr="00C4184F">
        <w:rPr>
          <w:rFonts w:ascii="Arial" w:eastAsia="Arial" w:hAnsi="Arial" w:cs="Arial"/>
          <w:b/>
          <w:spacing w:val="2"/>
          <w:sz w:val="24"/>
          <w:szCs w:val="24"/>
        </w:rPr>
        <w:t>e</w:t>
      </w:r>
      <w:r w:rsidRPr="00C4184F">
        <w:rPr>
          <w:rFonts w:ascii="Arial" w:eastAsia="Arial" w:hAnsi="Arial" w:cs="Arial"/>
          <w:b/>
          <w:spacing w:val="1"/>
          <w:sz w:val="24"/>
          <w:szCs w:val="24"/>
        </w:rPr>
        <w:t>s</w:t>
      </w:r>
      <w:r w:rsidRPr="00C4184F">
        <w:rPr>
          <w:rFonts w:ascii="Arial" w:eastAsia="Arial" w:hAnsi="Arial" w:cs="Arial"/>
          <w:b/>
          <w:sz w:val="24"/>
          <w:szCs w:val="24"/>
        </w:rPr>
        <w:t>.</w:t>
      </w:r>
    </w:p>
    <w:p w14:paraId="1572005A" w14:textId="77777777" w:rsidR="009E31D1" w:rsidRPr="00C4184F" w:rsidRDefault="009E31D1" w:rsidP="009E31D1">
      <w:pPr>
        <w:spacing w:after="0" w:line="276" w:lineRule="auto"/>
        <w:ind w:right="5424"/>
        <w:jc w:val="both"/>
        <w:rPr>
          <w:rFonts w:ascii="Arial" w:eastAsia="Arial" w:hAnsi="Arial" w:cs="Arial"/>
          <w:sz w:val="24"/>
          <w:szCs w:val="24"/>
        </w:rPr>
      </w:pPr>
    </w:p>
    <w:p w14:paraId="518448E6" w14:textId="77777777" w:rsidR="009E31D1" w:rsidRPr="00C4184F" w:rsidRDefault="009E31D1" w:rsidP="009E31D1">
      <w:pPr>
        <w:spacing w:line="276" w:lineRule="auto"/>
        <w:ind w:right="80"/>
        <w:jc w:val="both"/>
        <w:rPr>
          <w:rFonts w:ascii="Arial" w:eastAsia="Calibri" w:hAnsi="Arial" w:cs="Arial"/>
          <w:sz w:val="24"/>
          <w:szCs w:val="24"/>
        </w:rPr>
      </w:pPr>
      <w:r w:rsidRPr="00C4184F">
        <w:rPr>
          <w:rFonts w:ascii="Arial" w:eastAsia="Calibri" w:hAnsi="Arial" w:cs="Arial"/>
          <w:sz w:val="24"/>
          <w:szCs w:val="24"/>
        </w:rPr>
        <w:t>Este</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0"/>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10"/>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8"/>
          <w:sz w:val="24"/>
          <w:szCs w:val="24"/>
        </w:rPr>
        <w:t xml:space="preserve"> </w:t>
      </w:r>
      <w:r w:rsidRPr="00C4184F">
        <w:rPr>
          <w:rFonts w:ascii="Arial" w:eastAsia="Calibri" w:hAnsi="Arial" w:cs="Arial"/>
          <w:sz w:val="24"/>
          <w:szCs w:val="24"/>
        </w:rPr>
        <w:t>cará</w:t>
      </w:r>
      <w:r w:rsidRPr="00C4184F">
        <w:rPr>
          <w:rFonts w:ascii="Arial" w:eastAsia="Calibri" w:hAnsi="Arial" w:cs="Arial"/>
          <w:spacing w:val="-3"/>
          <w:sz w:val="24"/>
          <w:szCs w:val="24"/>
        </w:rPr>
        <w:t>c</w:t>
      </w:r>
      <w:r w:rsidRPr="00C4184F">
        <w:rPr>
          <w:rFonts w:ascii="Arial" w:eastAsia="Calibri" w:hAnsi="Arial" w:cs="Arial"/>
          <w:spacing w:val="-2"/>
          <w:sz w:val="24"/>
          <w:szCs w:val="24"/>
        </w:rPr>
        <w:t>t</w:t>
      </w:r>
      <w:r w:rsidRPr="00C4184F">
        <w:rPr>
          <w:rFonts w:ascii="Arial" w:eastAsia="Calibri" w:hAnsi="Arial" w:cs="Arial"/>
          <w:sz w:val="24"/>
          <w:szCs w:val="24"/>
        </w:rPr>
        <w:t>er</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púb</w:t>
      </w:r>
      <w:r w:rsidRPr="00C4184F">
        <w:rPr>
          <w:rFonts w:ascii="Arial" w:eastAsia="Calibri" w:hAnsi="Arial" w:cs="Arial"/>
          <w:sz w:val="24"/>
          <w:szCs w:val="24"/>
        </w:rPr>
        <w:t>lic</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8"/>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o</w:t>
      </w:r>
      <w:r w:rsidRPr="00C4184F">
        <w:rPr>
          <w:rFonts w:ascii="Arial" w:eastAsia="Calibri" w:hAnsi="Arial" w:cs="Arial"/>
          <w:spacing w:val="9"/>
          <w:sz w:val="24"/>
          <w:szCs w:val="24"/>
        </w:rPr>
        <w:t xml:space="preserve"> </w:t>
      </w:r>
      <w:r w:rsidRPr="00C4184F">
        <w:rPr>
          <w:rFonts w:ascii="Arial" w:eastAsia="Calibri" w:hAnsi="Arial" w:cs="Arial"/>
          <w:sz w:val="24"/>
          <w:szCs w:val="24"/>
        </w:rPr>
        <w:t>es</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2"/>
          <w:sz w:val="24"/>
          <w:szCs w:val="24"/>
        </w:rPr>
        <w:t>t</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ci</w:t>
      </w:r>
      <w:r w:rsidRPr="00C4184F">
        <w:rPr>
          <w:rFonts w:ascii="Arial" w:eastAsia="Calibri" w:hAnsi="Arial" w:cs="Arial"/>
          <w:spacing w:val="-1"/>
          <w:sz w:val="24"/>
          <w:szCs w:val="24"/>
        </w:rPr>
        <w:t>n</w:t>
      </w:r>
      <w:r w:rsidRPr="00C4184F">
        <w:rPr>
          <w:rFonts w:ascii="Arial" w:eastAsia="Calibri" w:hAnsi="Arial" w:cs="Arial"/>
          <w:spacing w:val="-3"/>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4"/>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mo</w:t>
      </w:r>
      <w:r w:rsidRPr="00C4184F">
        <w:rPr>
          <w:rFonts w:ascii="Arial" w:eastAsia="Calibri" w:hAnsi="Arial" w:cs="Arial"/>
          <w:spacing w:val="1"/>
          <w:sz w:val="24"/>
          <w:szCs w:val="24"/>
        </w:rPr>
        <w:t>v</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11"/>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0"/>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w:t>
      </w:r>
      <w:r w:rsidRPr="00C4184F">
        <w:rPr>
          <w:rFonts w:ascii="Arial" w:eastAsia="Calibri" w:hAnsi="Arial" w:cs="Arial"/>
          <w:spacing w:val="-3"/>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í</w:t>
      </w:r>
      <w:r w:rsidRPr="00C4184F">
        <w:rPr>
          <w:rFonts w:ascii="Arial" w:eastAsia="Calibri" w:hAnsi="Arial" w:cs="Arial"/>
          <w:sz w:val="24"/>
          <w:szCs w:val="24"/>
        </w:rPr>
        <w:t>tico</w:t>
      </w:r>
      <w:r w:rsidRPr="00C4184F">
        <w:rPr>
          <w:rFonts w:ascii="Arial" w:eastAsia="Calibri" w:hAnsi="Arial" w:cs="Arial"/>
          <w:spacing w:val="9"/>
          <w:sz w:val="24"/>
          <w:szCs w:val="24"/>
        </w:rPr>
        <w:t xml:space="preserve"> </w:t>
      </w:r>
      <w:r w:rsidRPr="00C4184F">
        <w:rPr>
          <w:rFonts w:ascii="Arial" w:eastAsia="Calibri" w:hAnsi="Arial" w:cs="Arial"/>
          <w:sz w:val="24"/>
          <w:szCs w:val="24"/>
        </w:rPr>
        <w:t>al</w:t>
      </w:r>
      <w:r w:rsidRPr="00C4184F">
        <w:rPr>
          <w:rFonts w:ascii="Arial" w:eastAsia="Calibri" w:hAnsi="Arial" w:cs="Arial"/>
          <w:spacing w:val="-1"/>
          <w:sz w:val="24"/>
          <w:szCs w:val="24"/>
        </w:rPr>
        <w:t>gu</w:t>
      </w:r>
      <w:r w:rsidRPr="00C4184F">
        <w:rPr>
          <w:rFonts w:ascii="Arial" w:eastAsia="Calibri" w:hAnsi="Arial" w:cs="Arial"/>
          <w:spacing w:val="-3"/>
          <w:sz w:val="24"/>
          <w:szCs w:val="24"/>
        </w:rPr>
        <w:t>n</w:t>
      </w:r>
      <w:r w:rsidRPr="00C4184F">
        <w:rPr>
          <w:rFonts w:ascii="Arial" w:eastAsia="Calibri" w:hAnsi="Arial" w:cs="Arial"/>
          <w:sz w:val="24"/>
          <w:szCs w:val="24"/>
        </w:rPr>
        <w:t>o y</w:t>
      </w:r>
      <w:r w:rsidRPr="00C4184F">
        <w:rPr>
          <w:rFonts w:ascii="Arial" w:eastAsia="Calibri" w:hAnsi="Arial" w:cs="Arial"/>
          <w:spacing w:val="4"/>
          <w:sz w:val="24"/>
          <w:szCs w:val="24"/>
        </w:rPr>
        <w:t xml:space="preserve"> </w:t>
      </w:r>
      <w:r w:rsidRPr="00C4184F">
        <w:rPr>
          <w:rFonts w:ascii="Arial" w:eastAsia="Calibri" w:hAnsi="Arial" w:cs="Arial"/>
          <w:sz w:val="24"/>
          <w:szCs w:val="24"/>
        </w:rPr>
        <w:t>sus recur</w:t>
      </w:r>
      <w:r w:rsidRPr="00C4184F">
        <w:rPr>
          <w:rFonts w:ascii="Arial" w:eastAsia="Calibri" w:hAnsi="Arial" w:cs="Arial"/>
          <w:spacing w:val="-3"/>
          <w:sz w:val="24"/>
          <w:szCs w:val="24"/>
        </w:rPr>
        <w:t>s</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v</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z w:val="24"/>
          <w:szCs w:val="24"/>
        </w:rPr>
        <w:t>en</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pacing w:val="-1"/>
          <w:sz w:val="24"/>
          <w:szCs w:val="24"/>
        </w:rPr>
        <w:t>pu</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q</w:t>
      </w:r>
      <w:r w:rsidRPr="00C4184F">
        <w:rPr>
          <w:rFonts w:ascii="Arial" w:eastAsia="Calibri" w:hAnsi="Arial" w:cs="Arial"/>
          <w:spacing w:val="-3"/>
          <w:sz w:val="24"/>
          <w:szCs w:val="24"/>
        </w:rPr>
        <w:t>u</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an 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tri</w:t>
      </w:r>
      <w:r w:rsidRPr="00C4184F">
        <w:rPr>
          <w:rFonts w:ascii="Arial" w:eastAsia="Calibri" w:hAnsi="Arial" w:cs="Arial"/>
          <w:spacing w:val="-1"/>
          <w:sz w:val="24"/>
          <w:szCs w:val="24"/>
        </w:rPr>
        <w:t>bu</w:t>
      </w:r>
      <w:r w:rsidRPr="00C4184F">
        <w:rPr>
          <w:rFonts w:ascii="Arial" w:eastAsia="Calibri" w:hAnsi="Arial" w:cs="Arial"/>
          <w:spacing w:val="1"/>
          <w:sz w:val="24"/>
          <w:szCs w:val="24"/>
        </w:rPr>
        <w:t>y</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stá</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h</w:t>
      </w:r>
      <w:r w:rsidRPr="00C4184F">
        <w:rPr>
          <w:rFonts w:ascii="Arial" w:eastAsia="Calibri" w:hAnsi="Arial" w:cs="Arial"/>
          <w:sz w:val="24"/>
          <w:szCs w:val="24"/>
        </w:rPr>
        <w:t>i</w:t>
      </w:r>
      <w:r w:rsidRPr="00C4184F">
        <w:rPr>
          <w:rFonts w:ascii="Arial" w:eastAsia="Calibri" w:hAnsi="Arial" w:cs="Arial"/>
          <w:spacing w:val="-1"/>
          <w:sz w:val="24"/>
          <w:szCs w:val="24"/>
        </w:rPr>
        <w:t>b</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u</w:t>
      </w:r>
      <w:r w:rsidRPr="00C4184F">
        <w:rPr>
          <w:rFonts w:ascii="Arial" w:eastAsia="Calibri" w:hAnsi="Arial" w:cs="Arial"/>
          <w:spacing w:val="-2"/>
          <w:sz w:val="24"/>
          <w:szCs w:val="24"/>
        </w:rPr>
        <w:t>s</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 es</w:t>
      </w:r>
      <w:r w:rsidRPr="00C4184F">
        <w:rPr>
          <w:rFonts w:ascii="Arial" w:eastAsia="Calibri" w:hAnsi="Arial" w:cs="Arial"/>
          <w:spacing w:val="1"/>
          <w:sz w:val="24"/>
          <w:szCs w:val="24"/>
        </w:rPr>
        <w:t>t</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fi</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líti</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e</w:t>
      </w:r>
      <w:r w:rsidRPr="00C4184F">
        <w:rPr>
          <w:rFonts w:ascii="Arial" w:eastAsia="Calibri" w:hAnsi="Arial" w:cs="Arial"/>
          <w:spacing w:val="-2"/>
          <w:sz w:val="24"/>
          <w:szCs w:val="24"/>
        </w:rPr>
        <w:t>l</w:t>
      </w:r>
      <w:r w:rsidRPr="00C4184F">
        <w:rPr>
          <w:rFonts w:ascii="Arial" w:eastAsia="Calibri" w:hAnsi="Arial" w:cs="Arial"/>
          <w:sz w:val="24"/>
          <w:szCs w:val="24"/>
        </w:rPr>
        <w:t>ec</w:t>
      </w:r>
      <w:r w:rsidRPr="00C4184F">
        <w:rPr>
          <w:rFonts w:ascii="Arial" w:eastAsia="Calibri" w:hAnsi="Arial" w:cs="Arial"/>
          <w:spacing w:val="-1"/>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ra</w:t>
      </w:r>
      <w:r w:rsidRPr="00C4184F">
        <w:rPr>
          <w:rFonts w:ascii="Arial" w:eastAsia="Calibri" w:hAnsi="Arial" w:cs="Arial"/>
          <w:spacing w:val="-1"/>
          <w:sz w:val="24"/>
          <w:szCs w:val="24"/>
        </w:rPr>
        <w:t>l</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u</w:t>
      </w:r>
      <w:r w:rsidRPr="00C4184F">
        <w:rPr>
          <w:rFonts w:ascii="Arial" w:eastAsia="Calibri" w:hAnsi="Arial" w:cs="Arial"/>
          <w:sz w:val="24"/>
          <w:szCs w:val="24"/>
        </w:rPr>
        <w:t>cro</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y </w:t>
      </w:r>
      <w:r w:rsidRPr="00C4184F">
        <w:rPr>
          <w:rFonts w:ascii="Arial" w:eastAsia="Calibri" w:hAnsi="Arial" w:cs="Arial"/>
          <w:spacing w:val="1"/>
          <w:sz w:val="24"/>
          <w:szCs w:val="24"/>
        </w:rPr>
        <w:t>o</w:t>
      </w:r>
      <w:r w:rsidRPr="00C4184F">
        <w:rPr>
          <w:rFonts w:ascii="Arial" w:eastAsia="Calibri" w:hAnsi="Arial" w:cs="Arial"/>
          <w:sz w:val="24"/>
          <w:szCs w:val="24"/>
        </w:rPr>
        <w:t>t</w:t>
      </w:r>
      <w:r w:rsidRPr="00C4184F">
        <w:rPr>
          <w:rFonts w:ascii="Arial" w:eastAsia="Calibri" w:hAnsi="Arial" w:cs="Arial"/>
          <w:spacing w:val="-2"/>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isti</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stab</w:t>
      </w:r>
      <w:r w:rsidRPr="00C4184F">
        <w:rPr>
          <w:rFonts w:ascii="Arial" w:eastAsia="Calibri" w:hAnsi="Arial" w:cs="Arial"/>
          <w:spacing w:val="-1"/>
          <w:sz w:val="24"/>
          <w:szCs w:val="24"/>
        </w:rPr>
        <w:t>l</w:t>
      </w:r>
      <w:r w:rsidRPr="00C4184F">
        <w:rPr>
          <w:rFonts w:ascii="Arial" w:eastAsia="Calibri" w:hAnsi="Arial" w:cs="Arial"/>
          <w:sz w:val="24"/>
          <w:szCs w:val="24"/>
        </w:rPr>
        <w:t>ecid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Qu</w:t>
      </w:r>
      <w:r w:rsidRPr="00C4184F">
        <w:rPr>
          <w:rFonts w:ascii="Arial" w:eastAsia="Calibri" w:hAnsi="Arial" w:cs="Arial"/>
          <w:spacing w:val="-1"/>
          <w:sz w:val="24"/>
          <w:szCs w:val="24"/>
        </w:rPr>
        <w:t>i</w:t>
      </w:r>
      <w:r w:rsidRPr="00C4184F">
        <w:rPr>
          <w:rFonts w:ascii="Arial" w:eastAsia="Calibri" w:hAnsi="Arial" w:cs="Arial"/>
          <w:spacing w:val="-2"/>
          <w:sz w:val="24"/>
          <w:szCs w:val="24"/>
        </w:rPr>
        <w:t>e</w:t>
      </w:r>
      <w:r w:rsidRPr="00C4184F">
        <w:rPr>
          <w:rFonts w:ascii="Arial" w:eastAsia="Calibri" w:hAnsi="Arial" w:cs="Arial"/>
          <w:sz w:val="24"/>
          <w:szCs w:val="24"/>
        </w:rPr>
        <w:t xml:space="preserve">n </w:t>
      </w:r>
      <w:r w:rsidRPr="00C4184F">
        <w:rPr>
          <w:rFonts w:ascii="Arial" w:eastAsia="Calibri" w:hAnsi="Arial" w:cs="Arial"/>
          <w:spacing w:val="-1"/>
          <w:sz w:val="24"/>
          <w:szCs w:val="24"/>
        </w:rPr>
        <w:t>h</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so</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eb</w:t>
      </w:r>
      <w:r w:rsidRPr="00C4184F">
        <w:rPr>
          <w:rFonts w:ascii="Arial" w:eastAsia="Calibri" w:hAnsi="Arial" w:cs="Arial"/>
          <w:spacing w:val="-1"/>
          <w:sz w:val="24"/>
          <w:szCs w:val="24"/>
        </w:rPr>
        <w:t>id</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z w:val="24"/>
          <w:szCs w:val="24"/>
        </w:rPr>
        <w:t>de</w:t>
      </w:r>
      <w:r w:rsidRPr="00C4184F">
        <w:rPr>
          <w:rFonts w:ascii="Arial" w:eastAsia="Calibri" w:hAnsi="Arial" w:cs="Arial"/>
          <w:spacing w:val="2"/>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 xml:space="preserve">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ebe</w:t>
      </w:r>
      <w:r w:rsidRPr="00C4184F">
        <w:rPr>
          <w:rFonts w:ascii="Arial" w:eastAsia="Calibri" w:hAnsi="Arial" w:cs="Arial"/>
          <w:spacing w:val="-2"/>
          <w:sz w:val="24"/>
          <w:szCs w:val="24"/>
        </w:rPr>
        <w:t>r</w:t>
      </w:r>
      <w:r w:rsidRPr="00C4184F">
        <w:rPr>
          <w:rFonts w:ascii="Arial" w:eastAsia="Calibri" w:hAnsi="Arial" w:cs="Arial"/>
          <w:sz w:val="24"/>
          <w:szCs w:val="24"/>
        </w:rPr>
        <w:t>á</w:t>
      </w:r>
      <w:r w:rsidRPr="00C4184F">
        <w:rPr>
          <w:rFonts w:ascii="Arial" w:eastAsia="Calibri" w:hAnsi="Arial" w:cs="Arial"/>
          <w:spacing w:val="1"/>
          <w:sz w:val="24"/>
          <w:szCs w:val="24"/>
        </w:rPr>
        <w:t xml:space="preserve"> </w:t>
      </w:r>
      <w:r w:rsidRPr="00C4184F">
        <w:rPr>
          <w:rFonts w:ascii="Arial" w:eastAsia="Calibri" w:hAnsi="Arial" w:cs="Arial"/>
          <w:sz w:val="24"/>
          <w:szCs w:val="24"/>
        </w:rPr>
        <w:t>ser</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n</w:t>
      </w:r>
      <w:r w:rsidRPr="00C4184F">
        <w:rPr>
          <w:rFonts w:ascii="Arial" w:eastAsia="Calibri" w:hAnsi="Arial" w:cs="Arial"/>
          <w:spacing w:val="-1"/>
          <w:sz w:val="24"/>
          <w:szCs w:val="24"/>
        </w:rPr>
        <w:t>un</w:t>
      </w:r>
      <w:r w:rsidRPr="00C4184F">
        <w:rPr>
          <w:rFonts w:ascii="Arial" w:eastAsia="Calibri" w:hAnsi="Arial" w:cs="Arial"/>
          <w:sz w:val="24"/>
          <w:szCs w:val="24"/>
        </w:rPr>
        <w:t>cia</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z w:val="24"/>
          <w:szCs w:val="24"/>
        </w:rPr>
        <w:t>y</w:t>
      </w:r>
      <w:r w:rsidRPr="00C4184F">
        <w:rPr>
          <w:rFonts w:ascii="Arial" w:eastAsia="Calibri" w:hAnsi="Arial" w:cs="Arial"/>
          <w:spacing w:val="2"/>
          <w:sz w:val="24"/>
          <w:szCs w:val="24"/>
        </w:rPr>
        <w:t xml:space="preserve"> </w:t>
      </w:r>
      <w:r w:rsidRPr="00C4184F">
        <w:rPr>
          <w:rFonts w:ascii="Arial" w:eastAsia="Calibri" w:hAnsi="Arial" w:cs="Arial"/>
          <w:sz w:val="24"/>
          <w:szCs w:val="24"/>
        </w:rPr>
        <w:t>sa</w:t>
      </w:r>
      <w:r w:rsidRPr="00C4184F">
        <w:rPr>
          <w:rFonts w:ascii="Arial" w:eastAsia="Calibri" w:hAnsi="Arial" w:cs="Arial"/>
          <w:spacing w:val="-1"/>
          <w:sz w:val="24"/>
          <w:szCs w:val="24"/>
        </w:rPr>
        <w:t>n</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a</w:t>
      </w:r>
      <w:r w:rsidRPr="00C4184F">
        <w:rPr>
          <w:rFonts w:ascii="Arial" w:eastAsia="Calibri" w:hAnsi="Arial" w:cs="Arial"/>
          <w:sz w:val="24"/>
          <w:szCs w:val="24"/>
        </w:rPr>
        <w:t>cuer</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e</w:t>
      </w:r>
      <w:r w:rsidRPr="00C4184F">
        <w:rPr>
          <w:rFonts w:ascii="Arial" w:eastAsia="Calibri" w:hAnsi="Arial" w:cs="Arial"/>
          <w:sz w:val="24"/>
          <w:szCs w:val="24"/>
        </w:rPr>
        <w:t>y a</w:t>
      </w:r>
      <w:r w:rsidRPr="00C4184F">
        <w:rPr>
          <w:rFonts w:ascii="Arial" w:eastAsia="Calibri" w:hAnsi="Arial" w:cs="Arial"/>
          <w:spacing w:val="-1"/>
          <w:sz w:val="24"/>
          <w:szCs w:val="24"/>
        </w:rPr>
        <w:t>p</w:t>
      </w:r>
      <w:r w:rsidRPr="00C4184F">
        <w:rPr>
          <w:rFonts w:ascii="Arial" w:eastAsia="Calibri" w:hAnsi="Arial" w:cs="Arial"/>
          <w:sz w:val="24"/>
          <w:szCs w:val="24"/>
        </w:rPr>
        <w:t>lica</w:t>
      </w:r>
      <w:r w:rsidRPr="00C4184F">
        <w:rPr>
          <w:rFonts w:ascii="Arial" w:eastAsia="Calibri" w:hAnsi="Arial" w:cs="Arial"/>
          <w:spacing w:val="-1"/>
          <w:sz w:val="24"/>
          <w:szCs w:val="24"/>
        </w:rPr>
        <w:t>b</w:t>
      </w:r>
      <w:r w:rsidRPr="00C4184F">
        <w:rPr>
          <w:rFonts w:ascii="Arial" w:eastAsia="Calibri" w:hAnsi="Arial" w:cs="Arial"/>
          <w:sz w:val="24"/>
          <w:szCs w:val="24"/>
        </w:rPr>
        <w:t>le y</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n</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z w:val="24"/>
          <w:szCs w:val="24"/>
        </w:rPr>
        <w:t>la</w:t>
      </w:r>
      <w:r w:rsidRPr="00C4184F">
        <w:rPr>
          <w:rFonts w:ascii="Arial" w:eastAsia="Calibri" w:hAnsi="Arial" w:cs="Arial"/>
          <w:spacing w:val="-2"/>
          <w:sz w:val="24"/>
          <w:szCs w:val="24"/>
        </w:rPr>
        <w:t xml:space="preserve"> </w:t>
      </w:r>
      <w:r w:rsidRPr="00C4184F">
        <w:rPr>
          <w:rFonts w:ascii="Arial" w:eastAsia="Calibri" w:hAnsi="Arial" w:cs="Arial"/>
          <w:sz w:val="24"/>
          <w:szCs w:val="24"/>
        </w:rPr>
        <w:t>aut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ad</w:t>
      </w:r>
      <w:r w:rsidRPr="00C4184F">
        <w:rPr>
          <w:rFonts w:ascii="Arial" w:eastAsia="Calibri" w:hAnsi="Arial" w:cs="Arial"/>
          <w:spacing w:val="1"/>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z w:val="24"/>
          <w:szCs w:val="24"/>
        </w:rPr>
        <w:t>ente.</w:t>
      </w:r>
    </w:p>
    <w:p w14:paraId="5AED6EFA" w14:textId="77777777" w:rsidR="009E31D1" w:rsidRPr="00C4184F" w:rsidRDefault="009E31D1" w:rsidP="009E31D1">
      <w:pPr>
        <w:spacing w:line="276" w:lineRule="auto"/>
        <w:ind w:right="81"/>
        <w:jc w:val="both"/>
        <w:rPr>
          <w:rFonts w:ascii="Arial" w:eastAsia="Calibri" w:hAnsi="Arial" w:cs="Arial"/>
          <w:sz w:val="24"/>
          <w:szCs w:val="24"/>
        </w:rPr>
      </w:pP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ED</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om</w:t>
      </w:r>
      <w:r w:rsidRPr="00C4184F">
        <w:rPr>
          <w:rFonts w:ascii="Arial" w:eastAsia="Calibri" w:hAnsi="Arial" w:cs="Arial"/>
          <w:spacing w:val="-3"/>
          <w:sz w:val="24"/>
          <w:szCs w:val="24"/>
        </w:rPr>
        <w:t>u</w:t>
      </w:r>
      <w:r w:rsidRPr="00C4184F">
        <w:rPr>
          <w:rFonts w:ascii="Arial" w:eastAsia="Calibri" w:hAnsi="Arial" w:cs="Arial"/>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mp</w:t>
      </w:r>
      <w:r w:rsidRPr="00C4184F">
        <w:rPr>
          <w:rFonts w:ascii="Arial" w:eastAsia="Calibri" w:hAnsi="Arial" w:cs="Arial"/>
          <w:sz w:val="24"/>
          <w:szCs w:val="24"/>
        </w:rPr>
        <w:t>le</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 xml:space="preserve">el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esarr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om</w:t>
      </w:r>
      <w:r w:rsidRPr="00C4184F">
        <w:rPr>
          <w:rFonts w:ascii="Arial" w:eastAsia="Calibri" w:hAnsi="Arial" w:cs="Arial"/>
          <w:sz w:val="24"/>
          <w:szCs w:val="24"/>
        </w:rPr>
        <w:t xml:space="preserve">o </w:t>
      </w:r>
      <w:r w:rsidRPr="00C4184F">
        <w:rPr>
          <w:rFonts w:ascii="Arial" w:eastAsia="Calibri" w:hAnsi="Arial" w:cs="Arial"/>
          <w:spacing w:val="-1"/>
          <w:sz w:val="24"/>
          <w:szCs w:val="24"/>
        </w:rPr>
        <w:t>p</w:t>
      </w:r>
      <w:r w:rsidRPr="00C4184F">
        <w:rPr>
          <w:rFonts w:ascii="Arial" w:eastAsia="Calibri" w:hAnsi="Arial" w:cs="Arial"/>
          <w:sz w:val="24"/>
          <w:szCs w:val="24"/>
        </w:rPr>
        <w:t>arte</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7"/>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se</w:t>
      </w:r>
      <w:r w:rsidRPr="00C4184F">
        <w:rPr>
          <w:rFonts w:ascii="Arial" w:eastAsia="Calibri" w:hAnsi="Arial" w:cs="Arial"/>
          <w:spacing w:val="-2"/>
          <w:sz w:val="24"/>
          <w:szCs w:val="24"/>
        </w:rPr>
        <w:t>r</w:t>
      </w:r>
      <w:r w:rsidRPr="00C4184F">
        <w:rPr>
          <w:rFonts w:ascii="Arial" w:eastAsia="Calibri" w:hAnsi="Arial" w:cs="Arial"/>
          <w:spacing w:val="1"/>
          <w:sz w:val="24"/>
          <w:szCs w:val="24"/>
        </w:rPr>
        <w:t>v</w:t>
      </w:r>
      <w:r w:rsidRPr="00C4184F">
        <w:rPr>
          <w:rFonts w:ascii="Arial" w:eastAsia="Calibri" w:hAnsi="Arial" w:cs="Arial"/>
          <w:sz w:val="24"/>
          <w:szCs w:val="24"/>
        </w:rPr>
        <w:t>ici</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6"/>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sti</w:t>
      </w:r>
      <w:r w:rsidRPr="00C4184F">
        <w:rPr>
          <w:rFonts w:ascii="Arial" w:eastAsia="Calibri" w:hAnsi="Arial" w:cs="Arial"/>
          <w:spacing w:val="-2"/>
          <w:sz w:val="24"/>
          <w:szCs w:val="24"/>
        </w:rPr>
        <w:t>t</w:t>
      </w:r>
      <w:r w:rsidRPr="00C4184F">
        <w:rPr>
          <w:rFonts w:ascii="Arial" w:eastAsia="Calibri" w:hAnsi="Arial" w:cs="Arial"/>
          <w:spacing w:val="-1"/>
          <w:sz w:val="24"/>
          <w:szCs w:val="24"/>
        </w:rPr>
        <w:t>u</w:t>
      </w:r>
      <w:r w:rsidRPr="00C4184F">
        <w:rPr>
          <w:rFonts w:ascii="Arial" w:eastAsia="Calibri" w:hAnsi="Arial" w:cs="Arial"/>
          <w:sz w:val="24"/>
          <w:szCs w:val="24"/>
        </w:rPr>
        <w:t>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ales</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pacing w:val="3"/>
          <w:sz w:val="24"/>
          <w:szCs w:val="24"/>
        </w:rPr>
        <w:t>e</w:t>
      </w:r>
      <w:r w:rsidRPr="00C4184F">
        <w:rPr>
          <w:rFonts w:ascii="Arial" w:eastAsia="Calibri" w:hAnsi="Arial" w:cs="Arial"/>
          <w:sz w:val="24"/>
          <w:szCs w:val="24"/>
        </w:rPr>
        <w:t xml:space="preserve">ra </w:t>
      </w:r>
      <w:r w:rsidRPr="00C4184F">
        <w:rPr>
          <w:rFonts w:ascii="Arial" w:eastAsia="Calibri" w:hAnsi="Arial" w:cs="Arial"/>
          <w:spacing w:val="-1"/>
          <w:sz w:val="24"/>
          <w:szCs w:val="24"/>
        </w:rPr>
        <w:t>g</w:t>
      </w:r>
      <w:r w:rsidRPr="00C4184F">
        <w:rPr>
          <w:rFonts w:ascii="Arial" w:eastAsia="Calibri" w:hAnsi="Arial" w:cs="Arial"/>
          <w:sz w:val="24"/>
          <w:szCs w:val="24"/>
        </w:rPr>
        <w:t>rat</w:t>
      </w:r>
      <w:r w:rsidRPr="00C4184F">
        <w:rPr>
          <w:rFonts w:ascii="Arial" w:eastAsia="Calibri" w:hAnsi="Arial" w:cs="Arial"/>
          <w:spacing w:val="-1"/>
          <w:sz w:val="24"/>
          <w:szCs w:val="24"/>
        </w:rPr>
        <w:t>u</w:t>
      </w:r>
      <w:r w:rsidRPr="00C4184F">
        <w:rPr>
          <w:rFonts w:ascii="Arial" w:eastAsia="Calibri" w:hAnsi="Arial" w:cs="Arial"/>
          <w:sz w:val="24"/>
          <w:szCs w:val="24"/>
        </w:rPr>
        <w:t>ita</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b</w:t>
      </w:r>
      <w:r w:rsidRPr="00C4184F">
        <w:rPr>
          <w:rFonts w:ascii="Arial" w:eastAsia="Calibri" w:hAnsi="Arial" w:cs="Arial"/>
          <w:sz w:val="24"/>
          <w:szCs w:val="24"/>
        </w:rPr>
        <w:t>ri</w:t>
      </w:r>
      <w:r w:rsidRPr="00C4184F">
        <w:rPr>
          <w:rFonts w:ascii="Arial" w:eastAsia="Calibri" w:hAnsi="Arial" w:cs="Arial"/>
          <w:spacing w:val="-1"/>
          <w:sz w:val="24"/>
          <w:szCs w:val="24"/>
        </w:rPr>
        <w:t>nd</w:t>
      </w:r>
      <w:r w:rsidRPr="00C4184F">
        <w:rPr>
          <w:rFonts w:ascii="Arial" w:eastAsia="Calibri" w:hAnsi="Arial" w:cs="Arial"/>
          <w:sz w:val="24"/>
          <w:szCs w:val="24"/>
        </w:rPr>
        <w:t>a</w:t>
      </w:r>
      <w:r w:rsidRPr="00C4184F">
        <w:rPr>
          <w:rFonts w:ascii="Arial" w:eastAsia="Calibri" w:hAnsi="Arial" w:cs="Arial"/>
          <w:spacing w:val="5"/>
          <w:sz w:val="24"/>
          <w:szCs w:val="24"/>
        </w:rPr>
        <w:t xml:space="preserve"> </w:t>
      </w:r>
      <w:r w:rsidRPr="00C4184F">
        <w:rPr>
          <w:rFonts w:ascii="Arial" w:eastAsia="Calibri" w:hAnsi="Arial" w:cs="Arial"/>
          <w:sz w:val="24"/>
          <w:szCs w:val="24"/>
        </w:rPr>
        <w:t>a</w:t>
      </w:r>
      <w:r w:rsidRPr="00C4184F">
        <w:rPr>
          <w:rFonts w:ascii="Arial" w:eastAsia="Calibri" w:hAnsi="Arial" w:cs="Arial"/>
          <w:spacing w:val="5"/>
          <w:sz w:val="24"/>
          <w:szCs w:val="24"/>
        </w:rPr>
        <w:t xml:space="preserve"> </w:t>
      </w:r>
      <w:r w:rsidRPr="00C4184F">
        <w:rPr>
          <w:rFonts w:ascii="Arial" w:eastAsia="Calibri" w:hAnsi="Arial" w:cs="Arial"/>
          <w:sz w:val="24"/>
          <w:szCs w:val="24"/>
        </w:rPr>
        <w:t>las</w:t>
      </w:r>
      <w:r w:rsidRPr="00C4184F">
        <w:rPr>
          <w:rFonts w:ascii="Arial" w:eastAsia="Calibri" w:hAnsi="Arial" w:cs="Arial"/>
          <w:spacing w:val="5"/>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u</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3"/>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6"/>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3"/>
          <w:sz w:val="24"/>
          <w:szCs w:val="24"/>
        </w:rPr>
        <w:t>a</w:t>
      </w:r>
      <w:r w:rsidRPr="00C4184F">
        <w:rPr>
          <w:rFonts w:ascii="Arial" w:eastAsia="Calibri" w:hAnsi="Arial" w:cs="Arial"/>
          <w:sz w:val="24"/>
          <w:szCs w:val="24"/>
        </w:rPr>
        <w:t>tales</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y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 xml:space="preserve">ales. </w:t>
      </w:r>
    </w:p>
    <w:p w14:paraId="61C75B56" w14:textId="77777777" w:rsidR="009E31D1" w:rsidRPr="00C4184F" w:rsidRDefault="009E31D1" w:rsidP="009E31D1">
      <w:pPr>
        <w:spacing w:line="276" w:lineRule="auto"/>
        <w:ind w:left="3086" w:right="3109"/>
        <w:jc w:val="both"/>
        <w:rPr>
          <w:rFonts w:ascii="Arial" w:eastAsia="Arial" w:hAnsi="Arial" w:cs="Arial"/>
          <w:b/>
          <w:spacing w:val="1"/>
          <w:sz w:val="24"/>
          <w:szCs w:val="24"/>
        </w:rPr>
      </w:pPr>
    </w:p>
    <w:p w14:paraId="3807EF60" w14:textId="77777777" w:rsidR="009E31D1" w:rsidRPr="00C4184F" w:rsidRDefault="009E31D1" w:rsidP="009E31D1">
      <w:pPr>
        <w:spacing w:after="0" w:line="276" w:lineRule="auto"/>
        <w:ind w:right="3109"/>
        <w:rPr>
          <w:rFonts w:ascii="Arial" w:eastAsia="Arial" w:hAnsi="Arial" w:cs="Arial"/>
          <w:sz w:val="24"/>
          <w:szCs w:val="24"/>
        </w:rPr>
      </w:pPr>
      <w:r w:rsidRPr="00C4184F">
        <w:rPr>
          <w:rFonts w:ascii="Arial" w:eastAsia="Arial" w:hAnsi="Arial" w:cs="Arial"/>
          <w:b/>
          <w:spacing w:val="1"/>
          <w:sz w:val="24"/>
          <w:szCs w:val="24"/>
        </w:rPr>
        <w:t>I</w:t>
      </w:r>
      <w:r w:rsidRPr="00C4184F">
        <w:rPr>
          <w:rFonts w:ascii="Arial" w:eastAsia="Arial" w:hAnsi="Arial" w:cs="Arial"/>
          <w:b/>
          <w:spacing w:val="-1"/>
          <w:sz w:val="24"/>
          <w:szCs w:val="24"/>
        </w:rPr>
        <w:t>I</w:t>
      </w:r>
      <w:r w:rsidRPr="00C4184F">
        <w:rPr>
          <w:rFonts w:ascii="Arial" w:eastAsia="Arial" w:hAnsi="Arial" w:cs="Arial"/>
          <w:b/>
          <w:sz w:val="24"/>
          <w:szCs w:val="24"/>
        </w:rPr>
        <w:t>.</w:t>
      </w:r>
      <w:r w:rsidRPr="00C4184F">
        <w:rPr>
          <w:rFonts w:ascii="Arial" w:eastAsia="Arial" w:hAnsi="Arial" w:cs="Arial"/>
          <w:b/>
          <w:spacing w:val="49"/>
          <w:sz w:val="24"/>
          <w:szCs w:val="24"/>
        </w:rPr>
        <w:t xml:space="preserve"> </w:t>
      </w:r>
      <w:r w:rsidRPr="00C4184F">
        <w:rPr>
          <w:rFonts w:ascii="Arial" w:eastAsia="Arial" w:hAnsi="Arial" w:cs="Arial"/>
          <w:b/>
          <w:sz w:val="24"/>
          <w:szCs w:val="24"/>
        </w:rPr>
        <w:t>SEG</w:t>
      </w:r>
      <w:r w:rsidRPr="00C4184F">
        <w:rPr>
          <w:rFonts w:ascii="Arial" w:eastAsia="Arial" w:hAnsi="Arial" w:cs="Arial"/>
          <w:b/>
          <w:spacing w:val="-1"/>
          <w:sz w:val="24"/>
          <w:szCs w:val="24"/>
        </w:rPr>
        <w:t>UN</w:t>
      </w:r>
      <w:r w:rsidRPr="00C4184F">
        <w:rPr>
          <w:rFonts w:ascii="Arial" w:eastAsia="Arial" w:hAnsi="Arial" w:cs="Arial"/>
          <w:b/>
          <w:spacing w:val="1"/>
          <w:sz w:val="24"/>
          <w:szCs w:val="24"/>
        </w:rPr>
        <w:t>D</w:t>
      </w:r>
      <w:r w:rsidRPr="00C4184F">
        <w:rPr>
          <w:rFonts w:ascii="Arial" w:eastAsia="Arial" w:hAnsi="Arial" w:cs="Arial"/>
          <w:b/>
          <w:sz w:val="24"/>
          <w:szCs w:val="24"/>
        </w:rPr>
        <w:t>A</w:t>
      </w:r>
      <w:r w:rsidRPr="00C4184F">
        <w:rPr>
          <w:rFonts w:ascii="Arial" w:eastAsia="Arial" w:hAnsi="Arial" w:cs="Arial"/>
          <w:b/>
          <w:spacing w:val="-5"/>
          <w:sz w:val="24"/>
          <w:szCs w:val="24"/>
        </w:rPr>
        <w:t xml:space="preserve"> </w:t>
      </w:r>
      <w:r w:rsidRPr="00C4184F">
        <w:rPr>
          <w:rFonts w:ascii="Arial" w:eastAsia="Arial" w:hAnsi="Arial" w:cs="Arial"/>
          <w:b/>
          <w:spacing w:val="4"/>
          <w:sz w:val="24"/>
          <w:szCs w:val="24"/>
        </w:rPr>
        <w:t>P</w:t>
      </w:r>
      <w:r w:rsidRPr="00C4184F">
        <w:rPr>
          <w:rFonts w:ascii="Arial" w:eastAsia="Arial" w:hAnsi="Arial" w:cs="Arial"/>
          <w:b/>
          <w:spacing w:val="-6"/>
          <w:sz w:val="24"/>
          <w:szCs w:val="24"/>
        </w:rPr>
        <w:t>A</w:t>
      </w:r>
      <w:r w:rsidRPr="00C4184F">
        <w:rPr>
          <w:rFonts w:ascii="Arial" w:eastAsia="Arial" w:hAnsi="Arial" w:cs="Arial"/>
          <w:b/>
          <w:spacing w:val="-1"/>
          <w:sz w:val="24"/>
          <w:szCs w:val="24"/>
        </w:rPr>
        <w:t>RT</w:t>
      </w:r>
      <w:r w:rsidRPr="00C4184F">
        <w:rPr>
          <w:rFonts w:ascii="Arial" w:eastAsia="Arial" w:hAnsi="Arial" w:cs="Arial"/>
          <w:b/>
          <w:sz w:val="24"/>
          <w:szCs w:val="24"/>
        </w:rPr>
        <w:t>E</w:t>
      </w:r>
    </w:p>
    <w:p w14:paraId="2376F664" w14:textId="77777777" w:rsidR="009E31D1" w:rsidRPr="00C4184F" w:rsidRDefault="009E31D1" w:rsidP="009E31D1">
      <w:pPr>
        <w:spacing w:after="0" w:line="240" w:lineRule="auto"/>
        <w:jc w:val="both"/>
        <w:rPr>
          <w:rFonts w:ascii="Arial" w:eastAsia="Arial" w:hAnsi="Arial" w:cs="Arial"/>
          <w:b/>
          <w:sz w:val="24"/>
          <w:szCs w:val="24"/>
        </w:rPr>
      </w:pPr>
      <w:r w:rsidRPr="00C4184F">
        <w:rPr>
          <w:rFonts w:ascii="Arial" w:eastAsia="Arial" w:hAnsi="Arial" w:cs="Arial"/>
          <w:b/>
          <w:sz w:val="24"/>
          <w:szCs w:val="24"/>
        </w:rPr>
        <w:t>Funcio</w:t>
      </w:r>
      <w:r w:rsidRPr="00C4184F">
        <w:rPr>
          <w:rFonts w:ascii="Arial" w:eastAsia="Arial" w:hAnsi="Arial" w:cs="Arial"/>
          <w:b/>
          <w:spacing w:val="2"/>
          <w:sz w:val="24"/>
          <w:szCs w:val="24"/>
        </w:rPr>
        <w:t>n</w:t>
      </w:r>
      <w:r w:rsidRPr="00C4184F">
        <w:rPr>
          <w:rFonts w:ascii="Arial" w:eastAsia="Arial" w:hAnsi="Arial" w:cs="Arial"/>
          <w:b/>
          <w:sz w:val="24"/>
          <w:szCs w:val="24"/>
        </w:rPr>
        <w:t>es</w:t>
      </w:r>
      <w:r w:rsidRPr="00C4184F">
        <w:rPr>
          <w:rFonts w:ascii="Arial" w:eastAsia="Arial" w:hAnsi="Arial" w:cs="Arial"/>
          <w:b/>
          <w:spacing w:val="-13"/>
          <w:sz w:val="24"/>
          <w:szCs w:val="24"/>
        </w:rPr>
        <w:t xml:space="preserve"> </w:t>
      </w:r>
      <w:r w:rsidRPr="00C4184F">
        <w:rPr>
          <w:rFonts w:ascii="Arial" w:eastAsia="Arial" w:hAnsi="Arial" w:cs="Arial"/>
          <w:b/>
          <w:sz w:val="24"/>
          <w:szCs w:val="24"/>
        </w:rPr>
        <w:t>de</w:t>
      </w:r>
      <w:r w:rsidRPr="00C4184F">
        <w:rPr>
          <w:rFonts w:ascii="Arial" w:eastAsia="Arial" w:hAnsi="Arial" w:cs="Arial"/>
          <w:b/>
          <w:spacing w:val="-3"/>
          <w:sz w:val="24"/>
          <w:szCs w:val="24"/>
        </w:rPr>
        <w:t xml:space="preserve"> </w:t>
      </w:r>
      <w:r w:rsidRPr="00C4184F">
        <w:rPr>
          <w:rFonts w:ascii="Arial" w:eastAsia="Arial" w:hAnsi="Arial" w:cs="Arial"/>
          <w:b/>
          <w:spacing w:val="2"/>
          <w:sz w:val="24"/>
          <w:szCs w:val="24"/>
        </w:rPr>
        <w:t>l</w:t>
      </w:r>
      <w:r w:rsidRPr="00C4184F">
        <w:rPr>
          <w:rFonts w:ascii="Arial" w:eastAsia="Arial" w:hAnsi="Arial" w:cs="Arial"/>
          <w:b/>
          <w:sz w:val="24"/>
          <w:szCs w:val="24"/>
        </w:rPr>
        <w:t>as</w:t>
      </w:r>
      <w:r w:rsidRPr="00C4184F">
        <w:rPr>
          <w:rFonts w:ascii="Arial" w:eastAsia="Arial" w:hAnsi="Arial" w:cs="Arial"/>
          <w:b/>
          <w:spacing w:val="-3"/>
          <w:sz w:val="24"/>
          <w:szCs w:val="24"/>
        </w:rPr>
        <w:t xml:space="preserve"> </w:t>
      </w:r>
      <w:r w:rsidRPr="00C4184F">
        <w:rPr>
          <w:rFonts w:ascii="Arial" w:eastAsia="Arial" w:hAnsi="Arial" w:cs="Arial"/>
          <w:b/>
          <w:sz w:val="24"/>
          <w:szCs w:val="24"/>
        </w:rPr>
        <w:t>i</w:t>
      </w:r>
      <w:r w:rsidRPr="00C4184F">
        <w:rPr>
          <w:rFonts w:ascii="Arial" w:eastAsia="Arial" w:hAnsi="Arial" w:cs="Arial"/>
          <w:b/>
          <w:spacing w:val="2"/>
          <w:sz w:val="24"/>
          <w:szCs w:val="24"/>
        </w:rPr>
        <w:t>n</w:t>
      </w:r>
      <w:r w:rsidRPr="00C4184F">
        <w:rPr>
          <w:rFonts w:ascii="Arial" w:eastAsia="Arial" w:hAnsi="Arial" w:cs="Arial"/>
          <w:b/>
          <w:sz w:val="24"/>
          <w:szCs w:val="24"/>
        </w:rPr>
        <w:t>stanci</w:t>
      </w:r>
      <w:r w:rsidRPr="00C4184F">
        <w:rPr>
          <w:rFonts w:ascii="Arial" w:eastAsia="Arial" w:hAnsi="Arial" w:cs="Arial"/>
          <w:b/>
          <w:spacing w:val="2"/>
          <w:sz w:val="24"/>
          <w:szCs w:val="24"/>
        </w:rPr>
        <w:t>a</w:t>
      </w:r>
      <w:r w:rsidRPr="00C4184F">
        <w:rPr>
          <w:rFonts w:ascii="Arial" w:eastAsia="Arial" w:hAnsi="Arial" w:cs="Arial"/>
          <w:b/>
          <w:sz w:val="24"/>
          <w:szCs w:val="24"/>
        </w:rPr>
        <w:t>s</w:t>
      </w:r>
      <w:r w:rsidRPr="00C4184F">
        <w:rPr>
          <w:rFonts w:ascii="Arial" w:eastAsia="Arial" w:hAnsi="Arial" w:cs="Arial"/>
          <w:b/>
          <w:spacing w:val="-11"/>
          <w:sz w:val="24"/>
          <w:szCs w:val="24"/>
        </w:rPr>
        <w:t xml:space="preserve"> </w:t>
      </w:r>
      <w:r w:rsidRPr="00C4184F">
        <w:rPr>
          <w:rFonts w:ascii="Arial" w:eastAsia="Arial" w:hAnsi="Arial" w:cs="Arial"/>
          <w:b/>
          <w:sz w:val="24"/>
          <w:szCs w:val="24"/>
        </w:rPr>
        <w:t>par</w:t>
      </w:r>
      <w:r w:rsidRPr="00C4184F">
        <w:rPr>
          <w:rFonts w:ascii="Arial" w:eastAsia="Arial" w:hAnsi="Arial" w:cs="Arial"/>
          <w:b/>
          <w:spacing w:val="2"/>
          <w:sz w:val="24"/>
          <w:szCs w:val="24"/>
        </w:rPr>
        <w:t>t</w:t>
      </w:r>
      <w:r w:rsidRPr="00C4184F">
        <w:rPr>
          <w:rFonts w:ascii="Arial" w:eastAsia="Arial" w:hAnsi="Arial" w:cs="Arial"/>
          <w:b/>
          <w:sz w:val="24"/>
          <w:szCs w:val="24"/>
        </w:rPr>
        <w:t>icipa</w:t>
      </w:r>
      <w:r w:rsidRPr="00C4184F">
        <w:rPr>
          <w:rFonts w:ascii="Arial" w:eastAsia="Arial" w:hAnsi="Arial" w:cs="Arial"/>
          <w:b/>
          <w:spacing w:val="2"/>
          <w:sz w:val="24"/>
          <w:szCs w:val="24"/>
        </w:rPr>
        <w:t>nt</w:t>
      </w:r>
      <w:r w:rsidRPr="00C4184F">
        <w:rPr>
          <w:rFonts w:ascii="Arial" w:eastAsia="Arial" w:hAnsi="Arial" w:cs="Arial"/>
          <w:b/>
          <w:sz w:val="24"/>
          <w:szCs w:val="24"/>
        </w:rPr>
        <w:t>es.</w:t>
      </w:r>
    </w:p>
    <w:p w14:paraId="25D71CDE" w14:textId="77777777" w:rsidR="009E31D1" w:rsidRPr="00C4184F" w:rsidRDefault="009E31D1" w:rsidP="009E31D1">
      <w:pPr>
        <w:spacing w:after="0" w:line="240" w:lineRule="auto"/>
        <w:jc w:val="both"/>
        <w:rPr>
          <w:rFonts w:ascii="Arial" w:eastAsia="Arial" w:hAnsi="Arial" w:cs="Arial"/>
          <w:sz w:val="24"/>
          <w:szCs w:val="24"/>
        </w:rPr>
      </w:pPr>
    </w:p>
    <w:p w14:paraId="487B2F83" w14:textId="77777777" w:rsidR="009E31D1" w:rsidRPr="00C4184F" w:rsidRDefault="009E31D1" w:rsidP="009E31D1">
      <w:pPr>
        <w:spacing w:after="0" w:line="240" w:lineRule="auto"/>
        <w:jc w:val="both"/>
        <w:rPr>
          <w:rFonts w:ascii="Arial" w:eastAsia="Calibri" w:hAnsi="Arial" w:cs="Arial"/>
          <w:b/>
          <w:sz w:val="24"/>
          <w:szCs w:val="24"/>
        </w:rPr>
      </w:pPr>
      <w:r w:rsidRPr="00C4184F">
        <w:rPr>
          <w:rFonts w:ascii="Arial" w:eastAsia="Calibri" w:hAnsi="Arial" w:cs="Arial"/>
          <w:b/>
          <w:spacing w:val="1"/>
          <w:sz w:val="24"/>
          <w:szCs w:val="24"/>
        </w:rPr>
        <w:t>G</w:t>
      </w:r>
      <w:r w:rsidRPr="00C4184F">
        <w:rPr>
          <w:rFonts w:ascii="Arial" w:eastAsia="Calibri" w:hAnsi="Arial" w:cs="Arial"/>
          <w:b/>
          <w:sz w:val="24"/>
          <w:szCs w:val="24"/>
        </w:rPr>
        <w:t>o</w:t>
      </w:r>
      <w:r w:rsidRPr="00C4184F">
        <w:rPr>
          <w:rFonts w:ascii="Arial" w:eastAsia="Calibri" w:hAnsi="Arial" w:cs="Arial"/>
          <w:b/>
          <w:spacing w:val="1"/>
          <w:sz w:val="24"/>
          <w:szCs w:val="24"/>
        </w:rPr>
        <w:t>bi</w:t>
      </w:r>
      <w:r w:rsidRPr="00C4184F">
        <w:rPr>
          <w:rFonts w:ascii="Arial" w:eastAsia="Calibri" w:hAnsi="Arial" w:cs="Arial"/>
          <w:b/>
          <w:spacing w:val="-1"/>
          <w:sz w:val="24"/>
          <w:szCs w:val="24"/>
        </w:rPr>
        <w:t>er</w:t>
      </w:r>
      <w:r w:rsidRPr="00C4184F">
        <w:rPr>
          <w:rFonts w:ascii="Arial" w:eastAsia="Calibri" w:hAnsi="Arial" w:cs="Arial"/>
          <w:b/>
          <w:spacing w:val="1"/>
          <w:sz w:val="24"/>
          <w:szCs w:val="24"/>
        </w:rPr>
        <w:t>n</w:t>
      </w:r>
      <w:r w:rsidRPr="00C4184F">
        <w:rPr>
          <w:rFonts w:ascii="Arial" w:eastAsia="Calibri" w:hAnsi="Arial" w:cs="Arial"/>
          <w:b/>
          <w:sz w:val="24"/>
          <w:szCs w:val="24"/>
        </w:rPr>
        <w:t>o</w:t>
      </w:r>
      <w:r w:rsidRPr="00C4184F">
        <w:rPr>
          <w:rFonts w:ascii="Arial" w:eastAsia="Calibri" w:hAnsi="Arial" w:cs="Arial"/>
          <w:b/>
          <w:spacing w:val="1"/>
          <w:sz w:val="24"/>
          <w:szCs w:val="24"/>
        </w:rPr>
        <w:t xml:space="preserve"> </w:t>
      </w:r>
      <w:r w:rsidRPr="00C4184F">
        <w:rPr>
          <w:rFonts w:ascii="Arial" w:eastAsia="Calibri" w:hAnsi="Arial" w:cs="Arial"/>
          <w:b/>
          <w:spacing w:val="-1"/>
          <w:sz w:val="24"/>
          <w:szCs w:val="24"/>
        </w:rPr>
        <w:t>m</w:t>
      </w:r>
      <w:r w:rsidRPr="00C4184F">
        <w:rPr>
          <w:rFonts w:ascii="Arial" w:eastAsia="Calibri" w:hAnsi="Arial" w:cs="Arial"/>
          <w:b/>
          <w:spacing w:val="-2"/>
          <w:sz w:val="24"/>
          <w:szCs w:val="24"/>
        </w:rPr>
        <w:t>u</w:t>
      </w:r>
      <w:r w:rsidRPr="00C4184F">
        <w:rPr>
          <w:rFonts w:ascii="Arial" w:eastAsia="Calibri" w:hAnsi="Arial" w:cs="Arial"/>
          <w:b/>
          <w:spacing w:val="1"/>
          <w:sz w:val="24"/>
          <w:szCs w:val="24"/>
        </w:rPr>
        <w:t>ni</w:t>
      </w:r>
      <w:r w:rsidRPr="00C4184F">
        <w:rPr>
          <w:rFonts w:ascii="Arial" w:eastAsia="Calibri" w:hAnsi="Arial" w:cs="Arial"/>
          <w:b/>
          <w:spacing w:val="-2"/>
          <w:sz w:val="24"/>
          <w:szCs w:val="24"/>
        </w:rPr>
        <w:t>c</w:t>
      </w:r>
      <w:r w:rsidRPr="00C4184F">
        <w:rPr>
          <w:rFonts w:ascii="Arial" w:eastAsia="Calibri" w:hAnsi="Arial" w:cs="Arial"/>
          <w:b/>
          <w:spacing w:val="1"/>
          <w:sz w:val="24"/>
          <w:szCs w:val="24"/>
        </w:rPr>
        <w:t>ip</w:t>
      </w:r>
      <w:r w:rsidRPr="00C4184F">
        <w:rPr>
          <w:rFonts w:ascii="Arial" w:eastAsia="Calibri" w:hAnsi="Arial" w:cs="Arial"/>
          <w:b/>
          <w:spacing w:val="-1"/>
          <w:sz w:val="24"/>
          <w:szCs w:val="24"/>
        </w:rPr>
        <w:t>a</w:t>
      </w:r>
      <w:r w:rsidRPr="00C4184F">
        <w:rPr>
          <w:rFonts w:ascii="Arial" w:eastAsia="Calibri" w:hAnsi="Arial" w:cs="Arial"/>
          <w:b/>
          <w:spacing w:val="3"/>
          <w:sz w:val="24"/>
          <w:szCs w:val="24"/>
        </w:rPr>
        <w:t>l</w:t>
      </w:r>
      <w:r w:rsidRPr="00C4184F">
        <w:rPr>
          <w:rFonts w:ascii="Arial" w:eastAsia="Calibri" w:hAnsi="Arial" w:cs="Arial"/>
          <w:b/>
          <w:sz w:val="24"/>
          <w:szCs w:val="24"/>
        </w:rPr>
        <w:t>:</w:t>
      </w:r>
    </w:p>
    <w:p w14:paraId="38DA9DA4" w14:textId="77777777" w:rsidR="009E31D1" w:rsidRPr="00C4184F" w:rsidRDefault="009E31D1" w:rsidP="009E31D1">
      <w:pPr>
        <w:spacing w:after="0" w:line="240" w:lineRule="auto"/>
        <w:jc w:val="both"/>
        <w:rPr>
          <w:rFonts w:ascii="Arial" w:eastAsia="Calibri" w:hAnsi="Arial" w:cs="Arial"/>
          <w:sz w:val="24"/>
          <w:szCs w:val="24"/>
        </w:rPr>
      </w:pPr>
    </w:p>
    <w:p w14:paraId="35DE6961" w14:textId="77777777" w:rsidR="009E31D1" w:rsidRPr="00C4184F" w:rsidRDefault="009E31D1" w:rsidP="006F2EC0">
      <w:pPr>
        <w:pStyle w:val="Prrafodelista"/>
        <w:numPr>
          <w:ilvl w:val="0"/>
          <w:numId w:val="32"/>
        </w:numPr>
        <w:spacing w:line="276" w:lineRule="auto"/>
        <w:ind w:right="77"/>
        <w:jc w:val="both"/>
        <w:rPr>
          <w:rFonts w:ascii="Arial" w:eastAsia="Calibri" w:hAnsi="Arial" w:cs="Arial"/>
          <w:sz w:val="24"/>
          <w:szCs w:val="24"/>
        </w:rPr>
      </w:pPr>
      <w:r w:rsidRPr="00C4184F">
        <w:rPr>
          <w:rFonts w:ascii="Arial" w:eastAsia="Calibri" w:hAnsi="Arial" w:cs="Arial"/>
          <w:spacing w:val="1"/>
          <w:sz w:val="24"/>
          <w:szCs w:val="24"/>
        </w:rPr>
        <w:t>P</w:t>
      </w:r>
      <w:r w:rsidRPr="00C4184F">
        <w:rPr>
          <w:rFonts w:ascii="Arial" w:eastAsia="Calibri" w:hAnsi="Arial" w:cs="Arial"/>
          <w:sz w:val="24"/>
          <w:szCs w:val="24"/>
        </w:rPr>
        <w:t>re</w:t>
      </w:r>
      <w:r w:rsidRPr="00C4184F">
        <w:rPr>
          <w:rFonts w:ascii="Arial" w:eastAsia="Calibri" w:hAnsi="Arial" w:cs="Arial"/>
          <w:spacing w:val="-2"/>
          <w:sz w:val="24"/>
          <w:szCs w:val="24"/>
        </w:rPr>
        <w:t>s</w:t>
      </w:r>
      <w:r w:rsidRPr="00C4184F">
        <w:rPr>
          <w:rFonts w:ascii="Arial" w:eastAsia="Calibri" w:hAnsi="Arial" w:cs="Arial"/>
          <w:sz w:val="24"/>
          <w:szCs w:val="24"/>
        </w:rPr>
        <w:t>entar,</w:t>
      </w:r>
      <w:r w:rsidRPr="00C4184F">
        <w:rPr>
          <w:rFonts w:ascii="Arial" w:eastAsia="Calibri" w:hAnsi="Arial" w:cs="Arial"/>
          <w:spacing w:val="3"/>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esi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5"/>
          <w:sz w:val="24"/>
          <w:szCs w:val="24"/>
        </w:rPr>
        <w:t xml:space="preserve"> </w:t>
      </w:r>
      <w:r w:rsidRPr="00C4184F">
        <w:rPr>
          <w:rFonts w:ascii="Arial" w:eastAsia="Calibri" w:hAnsi="Arial" w:cs="Arial"/>
          <w:sz w:val="24"/>
          <w:szCs w:val="24"/>
        </w:rPr>
        <w:t>c</w:t>
      </w:r>
      <w:r w:rsidRPr="00C4184F">
        <w:rPr>
          <w:rFonts w:ascii="Arial" w:eastAsia="Calibri" w:hAnsi="Arial" w:cs="Arial"/>
          <w:spacing w:val="-2"/>
          <w:sz w:val="24"/>
          <w:szCs w:val="24"/>
        </w:rPr>
        <w:t>a</w:t>
      </w:r>
      <w:r w:rsidRPr="00C4184F">
        <w:rPr>
          <w:rFonts w:ascii="Arial" w:eastAsia="Calibri" w:hAnsi="Arial" w:cs="Arial"/>
          <w:spacing w:val="-1"/>
          <w:sz w:val="24"/>
          <w:szCs w:val="24"/>
        </w:rPr>
        <w:t>b</w:t>
      </w:r>
      <w:r w:rsidRPr="00C4184F">
        <w:rPr>
          <w:rFonts w:ascii="Arial" w:eastAsia="Calibri" w:hAnsi="Arial" w:cs="Arial"/>
          <w:sz w:val="24"/>
          <w:szCs w:val="24"/>
        </w:rPr>
        <w:t>il</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pu</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inc</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z w:val="24"/>
          <w:szCs w:val="24"/>
        </w:rPr>
        <w:t xml:space="preserve">al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pacing w:val="3"/>
          <w:sz w:val="24"/>
          <w:szCs w:val="24"/>
        </w:rPr>
        <w:t>a</w:t>
      </w:r>
      <w:r w:rsidRPr="00C4184F">
        <w:rPr>
          <w:rFonts w:ascii="Arial" w:eastAsia="Calibri" w:hAnsi="Arial" w:cs="Arial"/>
          <w:sz w:val="24"/>
          <w:szCs w:val="24"/>
        </w:rPr>
        <w:t xml:space="preserve">, a fin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tar</w:t>
      </w:r>
      <w:r w:rsidRPr="00C4184F">
        <w:rPr>
          <w:rFonts w:ascii="Arial" w:eastAsia="Calibri" w:hAnsi="Arial" w:cs="Arial"/>
          <w:spacing w:val="2"/>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ob</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 xml:space="preserve">e </w:t>
      </w:r>
      <w:r w:rsidRPr="00C4184F">
        <w:rPr>
          <w:rFonts w:ascii="Arial" w:eastAsia="Calibri" w:hAnsi="Arial" w:cs="Arial"/>
          <w:spacing w:val="1"/>
          <w:sz w:val="24"/>
          <w:szCs w:val="24"/>
        </w:rPr>
        <w:t>ó</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o</w:t>
      </w:r>
      <w:r w:rsidRPr="00C4184F">
        <w:rPr>
          <w:rFonts w:ascii="Arial" w:eastAsia="Calibri" w:hAnsi="Arial" w:cs="Arial"/>
          <w:spacing w:val="6"/>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3"/>
          <w:sz w:val="24"/>
          <w:szCs w:val="24"/>
        </w:rPr>
        <w:t>l</w:t>
      </w:r>
      <w:r w:rsidRPr="00C4184F">
        <w:rPr>
          <w:rFonts w:ascii="Arial" w:eastAsia="Calibri" w:hAnsi="Arial" w:cs="Arial"/>
          <w:sz w:val="24"/>
          <w:szCs w:val="24"/>
        </w:rPr>
        <w:t>egia</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iciar</w:t>
      </w:r>
      <w:r w:rsidRPr="00C4184F">
        <w:rPr>
          <w:rFonts w:ascii="Arial" w:eastAsia="Calibri" w:hAnsi="Arial" w:cs="Arial"/>
          <w:spacing w:val="2"/>
          <w:sz w:val="24"/>
          <w:szCs w:val="24"/>
        </w:rPr>
        <w:t xml:space="preserve"> </w:t>
      </w:r>
      <w:r w:rsidRPr="00C4184F">
        <w:rPr>
          <w:rFonts w:ascii="Arial" w:eastAsia="Calibri" w:hAnsi="Arial" w:cs="Arial"/>
          <w:sz w:val="24"/>
          <w:szCs w:val="24"/>
        </w:rPr>
        <w:t>las</w:t>
      </w:r>
      <w:r w:rsidRPr="00C4184F">
        <w:rPr>
          <w:rFonts w:ascii="Arial" w:eastAsia="Calibri" w:hAnsi="Arial" w:cs="Arial"/>
          <w:spacing w:val="1"/>
          <w:sz w:val="24"/>
          <w:szCs w:val="24"/>
        </w:rPr>
        <w:t xml:space="preserve"> </w:t>
      </w:r>
      <w:r w:rsidRPr="00C4184F">
        <w:rPr>
          <w:rFonts w:ascii="Arial" w:eastAsia="Calibri" w:hAnsi="Arial" w:cs="Arial"/>
          <w:sz w:val="24"/>
          <w:szCs w:val="24"/>
        </w:rPr>
        <w:t>acci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2"/>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2"/>
          <w:sz w:val="24"/>
          <w:szCs w:val="24"/>
        </w:rPr>
        <w:t>t</w:t>
      </w:r>
      <w:r w:rsidRPr="00C4184F">
        <w:rPr>
          <w:rFonts w:ascii="Arial" w:eastAsia="Calibri" w:hAnsi="Arial" w:cs="Arial"/>
          <w:sz w:val="24"/>
          <w:szCs w:val="24"/>
        </w:rPr>
        <w:t>eria.</w:t>
      </w:r>
    </w:p>
    <w:p w14:paraId="307D8F0C" w14:textId="77777777" w:rsidR="009E31D1" w:rsidRPr="00C4184F" w:rsidRDefault="009E31D1" w:rsidP="006F2EC0">
      <w:pPr>
        <w:pStyle w:val="Prrafodelista"/>
        <w:numPr>
          <w:ilvl w:val="0"/>
          <w:numId w:val="29"/>
        </w:numPr>
        <w:spacing w:line="276" w:lineRule="auto"/>
        <w:ind w:right="78"/>
        <w:jc w:val="both"/>
        <w:rPr>
          <w:rFonts w:ascii="Arial" w:eastAsia="Calibri" w:hAnsi="Arial" w:cs="Arial"/>
          <w:sz w:val="24"/>
          <w:szCs w:val="24"/>
        </w:rPr>
      </w:pPr>
      <w:r w:rsidRPr="00C4184F">
        <w:rPr>
          <w:rFonts w:ascii="Arial" w:eastAsia="Calibri" w:hAnsi="Arial" w:cs="Arial"/>
          <w:sz w:val="24"/>
          <w:szCs w:val="24"/>
        </w:rPr>
        <w:t>Solicitar formalmente al organismo estatal de desarrollo municipal su inscripción al programa “Agenda para el Desarrollo Municipal”, anexando una copia del acuerdo del Cabildo.</w:t>
      </w:r>
    </w:p>
    <w:p w14:paraId="5BE58CE9" w14:textId="77777777" w:rsidR="009E31D1" w:rsidRPr="00C4184F" w:rsidRDefault="009E31D1" w:rsidP="006F2EC0">
      <w:pPr>
        <w:pStyle w:val="Prrafodelista"/>
        <w:numPr>
          <w:ilvl w:val="0"/>
          <w:numId w:val="29"/>
        </w:numPr>
        <w:spacing w:line="276" w:lineRule="auto"/>
        <w:ind w:right="78"/>
        <w:jc w:val="both"/>
        <w:rPr>
          <w:rFonts w:ascii="Arial" w:eastAsia="Calibri" w:hAnsi="Arial" w:cs="Arial"/>
          <w:sz w:val="24"/>
          <w:szCs w:val="24"/>
        </w:rPr>
      </w:pPr>
      <w:r w:rsidRPr="00C4184F">
        <w:rPr>
          <w:rFonts w:ascii="Arial" w:eastAsia="Calibri" w:hAnsi="Arial" w:cs="Arial"/>
          <w:sz w:val="24"/>
          <w:szCs w:val="24"/>
        </w:rPr>
        <w:t>Nombrar como Enlace Municipal del programa al Contralor Municipal o al Titular de Planeación o bien, a un funcionario con un nivel jerárquico y facultades equivalentes, a fin de que disponga de las condiciones necesarias para coordinar la implementación del programa en el municipio.</w:t>
      </w:r>
    </w:p>
    <w:p w14:paraId="105BA069" w14:textId="77777777" w:rsidR="009E31D1" w:rsidRPr="00C4184F" w:rsidRDefault="009E31D1" w:rsidP="006F2EC0">
      <w:pPr>
        <w:pStyle w:val="Prrafodelista"/>
        <w:numPr>
          <w:ilvl w:val="0"/>
          <w:numId w:val="29"/>
        </w:numPr>
        <w:spacing w:line="276" w:lineRule="auto"/>
        <w:ind w:right="78"/>
        <w:jc w:val="both"/>
        <w:rPr>
          <w:rFonts w:ascii="Arial" w:eastAsia="Calibri" w:hAnsi="Arial" w:cs="Arial"/>
          <w:sz w:val="24"/>
          <w:szCs w:val="24"/>
        </w:rPr>
      </w:pPr>
      <w:r w:rsidRPr="00C4184F">
        <w:rPr>
          <w:rFonts w:ascii="Arial" w:eastAsia="Calibri" w:hAnsi="Arial" w:cs="Arial"/>
          <w:sz w:val="24"/>
          <w:szCs w:val="24"/>
        </w:rPr>
        <w:t>Registrarse en el SIADEM y mantener actualizada la información relativa al municipio y al enlace municipal.  En caso de que haya un cambio de enlace, el municipio deberá comunicarlo por escrito al OEDM, además de registrarlo directamente en el SIADEM.</w:t>
      </w:r>
    </w:p>
    <w:p w14:paraId="2625A6DA" w14:textId="77777777" w:rsidR="009E31D1" w:rsidRPr="00C4184F" w:rsidRDefault="009E31D1" w:rsidP="006F2EC0">
      <w:pPr>
        <w:pStyle w:val="Prrafodelista"/>
        <w:numPr>
          <w:ilvl w:val="0"/>
          <w:numId w:val="29"/>
        </w:numPr>
        <w:spacing w:line="276" w:lineRule="auto"/>
        <w:jc w:val="both"/>
        <w:rPr>
          <w:rFonts w:ascii="Arial" w:hAnsi="Arial" w:cs="Arial"/>
          <w:sz w:val="24"/>
          <w:szCs w:val="24"/>
        </w:rPr>
      </w:pPr>
      <w:r w:rsidRPr="00C4184F">
        <w:rPr>
          <w:rFonts w:ascii="Arial" w:eastAsia="Calibri" w:hAnsi="Arial" w:cs="Arial"/>
          <w:sz w:val="24"/>
          <w:szCs w:val="24"/>
        </w:rPr>
        <w:t>Ela</w:t>
      </w:r>
      <w:r w:rsidRPr="00C4184F">
        <w:rPr>
          <w:rFonts w:ascii="Arial" w:eastAsia="Calibri" w:hAnsi="Arial" w:cs="Arial"/>
          <w:spacing w:val="-1"/>
          <w:sz w:val="24"/>
          <w:szCs w:val="24"/>
        </w:rPr>
        <w:t>b</w:t>
      </w:r>
      <w:r w:rsidRPr="00C4184F">
        <w:rPr>
          <w:rFonts w:ascii="Arial" w:eastAsia="Calibri" w:hAnsi="Arial" w:cs="Arial"/>
          <w:spacing w:val="1"/>
          <w:sz w:val="24"/>
          <w:szCs w:val="24"/>
        </w:rPr>
        <w:t>o</w:t>
      </w:r>
      <w:r w:rsidRPr="00C4184F">
        <w:rPr>
          <w:rFonts w:ascii="Arial" w:eastAsia="Calibri" w:hAnsi="Arial" w:cs="Arial"/>
          <w:sz w:val="24"/>
          <w:szCs w:val="24"/>
        </w:rPr>
        <w:t xml:space="preserve">rar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c</w:t>
      </w:r>
      <w:r w:rsidRPr="00C4184F">
        <w:rPr>
          <w:rFonts w:ascii="Arial" w:eastAsia="Calibri" w:hAnsi="Arial" w:cs="Arial"/>
          <w:spacing w:val="-3"/>
          <w:sz w:val="24"/>
          <w:szCs w:val="24"/>
        </w:rPr>
        <w:t>u</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 s</w:t>
      </w:r>
      <w:r w:rsidRPr="00C4184F">
        <w:rPr>
          <w:rFonts w:ascii="Arial" w:eastAsia="Calibri" w:hAnsi="Arial" w:cs="Arial"/>
          <w:spacing w:val="-2"/>
          <w:sz w:val="24"/>
          <w:szCs w:val="24"/>
        </w:rPr>
        <w:t>i</w:t>
      </w:r>
      <w:r w:rsidRPr="00C4184F">
        <w:rPr>
          <w:rFonts w:ascii="Arial" w:eastAsia="Calibri" w:hAnsi="Arial" w:cs="Arial"/>
          <w:spacing w:val="-1"/>
          <w:sz w:val="24"/>
          <w:szCs w:val="24"/>
        </w:rPr>
        <w:t>gu</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s:</w:t>
      </w:r>
    </w:p>
    <w:p w14:paraId="0D7EB059" w14:textId="77777777" w:rsidR="009E31D1" w:rsidRPr="00C4184F" w:rsidRDefault="009E31D1" w:rsidP="006F2EC0">
      <w:pPr>
        <w:pStyle w:val="Prrafodelista"/>
        <w:numPr>
          <w:ilvl w:val="1"/>
          <w:numId w:val="30"/>
        </w:numPr>
        <w:spacing w:line="276" w:lineRule="auto"/>
        <w:jc w:val="both"/>
        <w:rPr>
          <w:rFonts w:ascii="Arial" w:hAnsi="Arial" w:cs="Arial"/>
          <w:sz w:val="24"/>
          <w:szCs w:val="24"/>
        </w:rPr>
      </w:pPr>
      <w:r w:rsidRPr="00C4184F">
        <w:rPr>
          <w:rFonts w:ascii="Arial" w:eastAsia="Calibri" w:hAnsi="Arial" w:cs="Arial"/>
          <w:sz w:val="24"/>
          <w:szCs w:val="24"/>
        </w:rPr>
        <w:t>A</w:t>
      </w:r>
      <w:r w:rsidRPr="00C4184F">
        <w:rPr>
          <w:rFonts w:ascii="Arial" w:eastAsia="Calibri" w:hAnsi="Arial" w:cs="Arial"/>
          <w:spacing w:val="-1"/>
          <w:sz w:val="24"/>
          <w:szCs w:val="24"/>
        </w:rPr>
        <w:t>u</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gn</w:t>
      </w:r>
      <w:r w:rsidRPr="00C4184F">
        <w:rPr>
          <w:rFonts w:ascii="Arial" w:eastAsia="Calibri" w:hAnsi="Arial" w:cs="Arial"/>
          <w:spacing w:val="1"/>
          <w:sz w:val="24"/>
          <w:szCs w:val="24"/>
        </w:rPr>
        <w:t>ó</w:t>
      </w:r>
      <w:r w:rsidRPr="00C4184F">
        <w:rPr>
          <w:rFonts w:ascii="Arial" w:eastAsia="Calibri" w:hAnsi="Arial" w:cs="Arial"/>
          <w:sz w:val="24"/>
          <w:szCs w:val="24"/>
        </w:rPr>
        <w:t>st</w:t>
      </w:r>
      <w:r w:rsidRPr="00C4184F">
        <w:rPr>
          <w:rFonts w:ascii="Arial" w:eastAsia="Calibri" w:hAnsi="Arial" w:cs="Arial"/>
          <w:spacing w:val="-2"/>
          <w:sz w:val="24"/>
          <w:szCs w:val="24"/>
        </w:rPr>
        <w:t>i</w:t>
      </w:r>
      <w:r w:rsidRPr="00C4184F">
        <w:rPr>
          <w:rFonts w:ascii="Arial" w:eastAsia="Calibri" w:hAnsi="Arial" w:cs="Arial"/>
          <w:sz w:val="24"/>
          <w:szCs w:val="24"/>
        </w:rPr>
        <w:t xml:space="preserve">co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l</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z w:val="24"/>
          <w:szCs w:val="24"/>
        </w:rPr>
        <w:t>y</w:t>
      </w:r>
    </w:p>
    <w:p w14:paraId="503FEDD2" w14:textId="77777777" w:rsidR="009E31D1" w:rsidRPr="00C4184F" w:rsidRDefault="009E31D1" w:rsidP="006F2EC0">
      <w:pPr>
        <w:pStyle w:val="Prrafodelista"/>
        <w:numPr>
          <w:ilvl w:val="1"/>
          <w:numId w:val="30"/>
        </w:numPr>
        <w:spacing w:line="276" w:lineRule="auto"/>
        <w:jc w:val="both"/>
        <w:rPr>
          <w:rFonts w:ascii="Arial" w:eastAsia="Calibri" w:hAnsi="Arial" w:cs="Arial"/>
          <w:sz w:val="24"/>
          <w:szCs w:val="24"/>
        </w:rPr>
      </w:pPr>
      <w:r w:rsidRPr="00C4184F">
        <w:rPr>
          <w:rFonts w:ascii="Arial" w:eastAsia="Calibri" w:hAnsi="Arial" w:cs="Arial"/>
          <w:spacing w:val="1"/>
          <w:sz w:val="24"/>
          <w:szCs w:val="24"/>
        </w:rPr>
        <w:lastRenderedPageBreak/>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2"/>
          <w:sz w:val="24"/>
          <w:szCs w:val="24"/>
        </w:rPr>
        <w:t>j</w:t>
      </w:r>
      <w:r w:rsidRPr="00C4184F">
        <w:rPr>
          <w:rFonts w:ascii="Arial" w:eastAsia="Calibri" w:hAnsi="Arial" w:cs="Arial"/>
          <w:spacing w:val="1"/>
          <w:sz w:val="24"/>
          <w:szCs w:val="24"/>
        </w:rPr>
        <w:t>o</w:t>
      </w:r>
      <w:r w:rsidRPr="00C4184F">
        <w:rPr>
          <w:rFonts w:ascii="Arial" w:eastAsia="Calibri" w:hAnsi="Arial" w:cs="Arial"/>
          <w:sz w:val="24"/>
          <w:szCs w:val="24"/>
        </w:rPr>
        <w:t>ra de</w:t>
      </w:r>
      <w:r w:rsidRPr="00C4184F">
        <w:rPr>
          <w:rFonts w:ascii="Arial" w:eastAsia="Calibri" w:hAnsi="Arial" w:cs="Arial"/>
          <w:spacing w:val="-2"/>
          <w:sz w:val="24"/>
          <w:szCs w:val="24"/>
        </w:rPr>
        <w:t xml:space="preserve"> </w:t>
      </w:r>
      <w:r w:rsidRPr="00C4184F">
        <w:rPr>
          <w:rFonts w:ascii="Arial" w:eastAsia="Calibri" w:hAnsi="Arial" w:cs="Arial"/>
          <w:sz w:val="24"/>
          <w:szCs w:val="24"/>
        </w:rPr>
        <w:t>la</w:t>
      </w:r>
      <w:r w:rsidRPr="00C4184F">
        <w:rPr>
          <w:rFonts w:ascii="Arial" w:eastAsia="Calibri" w:hAnsi="Arial" w:cs="Arial"/>
          <w:spacing w:val="-2"/>
          <w:sz w:val="24"/>
          <w:szCs w:val="24"/>
        </w:rPr>
        <w:t xml:space="preserve"> </w:t>
      </w:r>
      <w:r w:rsidRPr="00C4184F">
        <w:rPr>
          <w:rFonts w:ascii="Arial" w:eastAsia="Calibri" w:hAnsi="Arial" w:cs="Arial"/>
          <w:sz w:val="24"/>
          <w:szCs w:val="24"/>
        </w:rPr>
        <w:t>Ges</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ón</w:t>
      </w:r>
      <w:r w:rsidRPr="00C4184F">
        <w:rPr>
          <w:rFonts w:ascii="Arial" w:eastAsia="Calibri" w:hAnsi="Arial" w:cs="Arial"/>
          <w:sz w:val="24"/>
          <w:szCs w:val="24"/>
        </w:rPr>
        <w:t>.</w:t>
      </w:r>
    </w:p>
    <w:p w14:paraId="3F936090" w14:textId="77777777" w:rsidR="009E31D1" w:rsidRPr="00C4184F" w:rsidRDefault="009E31D1" w:rsidP="006F2EC0">
      <w:pPr>
        <w:pStyle w:val="Prrafodelista"/>
        <w:numPr>
          <w:ilvl w:val="0"/>
          <w:numId w:val="29"/>
        </w:numPr>
        <w:spacing w:line="276" w:lineRule="auto"/>
        <w:jc w:val="both"/>
        <w:rPr>
          <w:rFonts w:ascii="Arial" w:eastAsia="Calibri" w:hAnsi="Arial" w:cs="Arial"/>
          <w:sz w:val="24"/>
          <w:szCs w:val="24"/>
        </w:rPr>
      </w:pPr>
      <w:r w:rsidRPr="00C4184F">
        <w:rPr>
          <w:rFonts w:ascii="Arial" w:eastAsia="Calibri" w:hAnsi="Arial" w:cs="Arial"/>
          <w:sz w:val="24"/>
          <w:szCs w:val="24"/>
        </w:rPr>
        <w:t>Ca</w:t>
      </w:r>
      <w:r w:rsidRPr="00C4184F">
        <w:rPr>
          <w:rFonts w:ascii="Arial" w:eastAsia="Calibri" w:hAnsi="Arial" w:cs="Arial"/>
          <w:spacing w:val="-1"/>
          <w:sz w:val="24"/>
          <w:szCs w:val="24"/>
        </w:rPr>
        <w:t>p</w:t>
      </w:r>
      <w:r w:rsidRPr="00C4184F">
        <w:rPr>
          <w:rFonts w:ascii="Arial" w:eastAsia="Calibri" w:hAnsi="Arial" w:cs="Arial"/>
          <w:sz w:val="24"/>
          <w:szCs w:val="24"/>
        </w:rPr>
        <w:t>tur</w:t>
      </w:r>
      <w:r w:rsidRPr="00C4184F">
        <w:rPr>
          <w:rFonts w:ascii="Arial" w:eastAsia="Calibri" w:hAnsi="Arial" w:cs="Arial"/>
          <w:spacing w:val="-1"/>
          <w:sz w:val="24"/>
          <w:szCs w:val="24"/>
        </w:rPr>
        <w:t>a</w:t>
      </w:r>
      <w:r w:rsidRPr="00C4184F">
        <w:rPr>
          <w:rFonts w:ascii="Arial" w:eastAsia="Calibri" w:hAnsi="Arial" w:cs="Arial"/>
          <w:sz w:val="24"/>
          <w:szCs w:val="24"/>
        </w:rPr>
        <w:t xml:space="preserve">r en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3"/>
          <w:sz w:val="24"/>
          <w:szCs w:val="24"/>
        </w:rPr>
        <w:t xml:space="preserve"> </w:t>
      </w:r>
      <w:r w:rsidRPr="00C4184F">
        <w:rPr>
          <w:rFonts w:ascii="Arial" w:eastAsia="Calibri" w:hAnsi="Arial" w:cs="Arial"/>
          <w:sz w:val="24"/>
          <w:szCs w:val="24"/>
        </w:rPr>
        <w:t>SI</w:t>
      </w:r>
      <w:r w:rsidRPr="00C4184F">
        <w:rPr>
          <w:rFonts w:ascii="Arial" w:eastAsia="Calibri" w:hAnsi="Arial" w:cs="Arial"/>
          <w:spacing w:val="-1"/>
          <w:sz w:val="24"/>
          <w:szCs w:val="24"/>
        </w:rPr>
        <w:t>A</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M</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resu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del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gn</w:t>
      </w:r>
      <w:r w:rsidRPr="00C4184F">
        <w:rPr>
          <w:rFonts w:ascii="Arial" w:eastAsia="Calibri" w:hAnsi="Arial" w:cs="Arial"/>
          <w:spacing w:val="1"/>
          <w:sz w:val="24"/>
          <w:szCs w:val="24"/>
        </w:rPr>
        <w:t>ó</w:t>
      </w:r>
      <w:r w:rsidRPr="00C4184F">
        <w:rPr>
          <w:rFonts w:ascii="Arial" w:eastAsia="Calibri" w:hAnsi="Arial" w:cs="Arial"/>
          <w:spacing w:val="-2"/>
          <w:sz w:val="24"/>
          <w:szCs w:val="24"/>
        </w:rPr>
        <w:t>s</w:t>
      </w:r>
      <w:r w:rsidRPr="00C4184F">
        <w:rPr>
          <w:rFonts w:ascii="Arial" w:eastAsia="Calibri" w:hAnsi="Arial" w:cs="Arial"/>
          <w:sz w:val="24"/>
          <w:szCs w:val="24"/>
        </w:rPr>
        <w:t>ti</w:t>
      </w:r>
      <w:r w:rsidRPr="00C4184F">
        <w:rPr>
          <w:rFonts w:ascii="Arial" w:eastAsia="Calibri" w:hAnsi="Arial" w:cs="Arial"/>
          <w:spacing w:val="-2"/>
          <w:sz w:val="24"/>
          <w:szCs w:val="24"/>
        </w:rPr>
        <w:t>c</w:t>
      </w:r>
      <w:r w:rsidRPr="00C4184F">
        <w:rPr>
          <w:rFonts w:ascii="Arial" w:eastAsia="Calibri" w:hAnsi="Arial" w:cs="Arial"/>
          <w:sz w:val="24"/>
          <w:szCs w:val="24"/>
        </w:rPr>
        <w:t xml:space="preserve">o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l</w:t>
      </w:r>
      <w:r w:rsidRPr="00C4184F">
        <w:rPr>
          <w:rFonts w:ascii="Arial" w:eastAsia="Calibri" w:hAnsi="Arial" w:cs="Arial"/>
          <w:sz w:val="24"/>
          <w:szCs w:val="24"/>
        </w:rPr>
        <w:t>.</w:t>
      </w:r>
    </w:p>
    <w:p w14:paraId="13EC54E6" w14:textId="77777777" w:rsidR="009E31D1" w:rsidRPr="00C4184F" w:rsidRDefault="009E31D1" w:rsidP="006F2EC0">
      <w:pPr>
        <w:pStyle w:val="Prrafodelista"/>
        <w:numPr>
          <w:ilvl w:val="0"/>
          <w:numId w:val="29"/>
        </w:numPr>
        <w:spacing w:line="276" w:lineRule="auto"/>
        <w:ind w:right="79"/>
        <w:jc w:val="both"/>
        <w:rPr>
          <w:rFonts w:ascii="Arial" w:eastAsia="Calibri" w:hAnsi="Arial" w:cs="Arial"/>
          <w:sz w:val="24"/>
          <w:szCs w:val="24"/>
        </w:rPr>
      </w:pPr>
      <w:r w:rsidRPr="00C4184F">
        <w:rPr>
          <w:rFonts w:ascii="Arial" w:eastAsia="Calibri" w:hAnsi="Arial" w:cs="Arial"/>
          <w:sz w:val="24"/>
          <w:szCs w:val="24"/>
        </w:rPr>
        <w:t>Ela</w:t>
      </w:r>
      <w:r w:rsidRPr="00C4184F">
        <w:rPr>
          <w:rFonts w:ascii="Arial" w:eastAsia="Calibri" w:hAnsi="Arial" w:cs="Arial"/>
          <w:spacing w:val="-1"/>
          <w:sz w:val="24"/>
          <w:szCs w:val="24"/>
        </w:rPr>
        <w:t>b</w:t>
      </w:r>
      <w:r w:rsidRPr="00C4184F">
        <w:rPr>
          <w:rFonts w:ascii="Arial" w:eastAsia="Calibri" w:hAnsi="Arial" w:cs="Arial"/>
          <w:spacing w:val="1"/>
          <w:sz w:val="24"/>
          <w:szCs w:val="24"/>
        </w:rPr>
        <w:t>o</w:t>
      </w:r>
      <w:r w:rsidRPr="00C4184F">
        <w:rPr>
          <w:rFonts w:ascii="Arial" w:eastAsia="Calibri" w:hAnsi="Arial" w:cs="Arial"/>
          <w:sz w:val="24"/>
          <w:szCs w:val="24"/>
        </w:rPr>
        <w:t>rar</w:t>
      </w:r>
      <w:r w:rsidRPr="00C4184F">
        <w:rPr>
          <w:rFonts w:ascii="Arial" w:eastAsia="Calibri" w:hAnsi="Arial" w:cs="Arial"/>
          <w:spacing w:val="13"/>
          <w:sz w:val="24"/>
          <w:szCs w:val="24"/>
        </w:rPr>
        <w:t xml:space="preserve"> </w:t>
      </w:r>
      <w:r w:rsidRPr="00C4184F">
        <w:rPr>
          <w:rFonts w:ascii="Arial" w:eastAsia="Calibri" w:hAnsi="Arial" w:cs="Arial"/>
          <w:sz w:val="24"/>
          <w:szCs w:val="24"/>
        </w:rPr>
        <w:t>y</w:t>
      </w:r>
      <w:r w:rsidRPr="00C4184F">
        <w:rPr>
          <w:rFonts w:ascii="Arial" w:eastAsia="Calibri" w:hAnsi="Arial" w:cs="Arial"/>
          <w:spacing w:val="16"/>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lic</w:t>
      </w:r>
      <w:r w:rsidRPr="00C4184F">
        <w:rPr>
          <w:rFonts w:ascii="Arial" w:eastAsia="Calibri" w:hAnsi="Arial" w:cs="Arial"/>
          <w:spacing w:val="-2"/>
          <w:sz w:val="24"/>
          <w:szCs w:val="24"/>
        </w:rPr>
        <w:t>a</w:t>
      </w:r>
      <w:r w:rsidRPr="00C4184F">
        <w:rPr>
          <w:rFonts w:ascii="Arial" w:eastAsia="Calibri" w:hAnsi="Arial" w:cs="Arial"/>
          <w:sz w:val="24"/>
          <w:szCs w:val="24"/>
        </w:rPr>
        <w:t>r</w:t>
      </w:r>
      <w:r w:rsidRPr="00C4184F">
        <w:rPr>
          <w:rFonts w:ascii="Arial" w:eastAsia="Calibri" w:hAnsi="Arial" w:cs="Arial"/>
          <w:spacing w:val="16"/>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1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3"/>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6"/>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14"/>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2"/>
          <w:sz w:val="24"/>
          <w:szCs w:val="24"/>
        </w:rPr>
        <w:t>j</w:t>
      </w:r>
      <w:r w:rsidRPr="00C4184F">
        <w:rPr>
          <w:rFonts w:ascii="Arial" w:eastAsia="Calibri" w:hAnsi="Arial" w:cs="Arial"/>
          <w:spacing w:val="1"/>
          <w:sz w:val="24"/>
          <w:szCs w:val="24"/>
        </w:rPr>
        <w:t>o</w:t>
      </w:r>
      <w:r w:rsidRPr="00C4184F">
        <w:rPr>
          <w:rFonts w:ascii="Arial" w:eastAsia="Calibri" w:hAnsi="Arial" w:cs="Arial"/>
          <w:sz w:val="24"/>
          <w:szCs w:val="24"/>
        </w:rPr>
        <w:t>ra</w:t>
      </w:r>
      <w:r w:rsidRPr="00C4184F">
        <w:rPr>
          <w:rFonts w:ascii="Arial" w:eastAsia="Calibri" w:hAnsi="Arial" w:cs="Arial"/>
          <w:spacing w:val="15"/>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16"/>
          <w:sz w:val="24"/>
          <w:szCs w:val="24"/>
        </w:rPr>
        <w:t xml:space="preserve"> </w:t>
      </w:r>
      <w:r w:rsidRPr="00C4184F">
        <w:rPr>
          <w:rFonts w:ascii="Arial" w:eastAsia="Calibri" w:hAnsi="Arial" w:cs="Arial"/>
          <w:sz w:val="24"/>
          <w:szCs w:val="24"/>
        </w:rPr>
        <w:t>la</w:t>
      </w:r>
      <w:r w:rsidRPr="00C4184F">
        <w:rPr>
          <w:rFonts w:ascii="Arial" w:eastAsia="Calibri" w:hAnsi="Arial" w:cs="Arial"/>
          <w:spacing w:val="13"/>
          <w:sz w:val="24"/>
          <w:szCs w:val="24"/>
        </w:rPr>
        <w:t xml:space="preserve"> </w:t>
      </w:r>
      <w:r w:rsidRPr="00C4184F">
        <w:rPr>
          <w:rFonts w:ascii="Arial" w:eastAsia="Calibri" w:hAnsi="Arial" w:cs="Arial"/>
          <w:sz w:val="24"/>
          <w:szCs w:val="24"/>
        </w:rPr>
        <w:t>Ge</w:t>
      </w:r>
      <w:r w:rsidRPr="00C4184F">
        <w:rPr>
          <w:rFonts w:ascii="Arial" w:eastAsia="Calibri" w:hAnsi="Arial" w:cs="Arial"/>
          <w:spacing w:val="-2"/>
          <w:sz w:val="24"/>
          <w:szCs w:val="24"/>
        </w:rPr>
        <w:t>s</w:t>
      </w:r>
      <w:r w:rsidRPr="00C4184F">
        <w:rPr>
          <w:rFonts w:ascii="Arial" w:eastAsia="Calibri" w:hAnsi="Arial" w:cs="Arial"/>
          <w:sz w:val="24"/>
          <w:szCs w:val="24"/>
        </w:rPr>
        <w:t>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3"/>
          <w:sz w:val="24"/>
          <w:szCs w:val="24"/>
        </w:rPr>
        <w:t xml:space="preserve"> </w:t>
      </w:r>
      <w:r w:rsidRPr="00C4184F">
        <w:rPr>
          <w:rFonts w:ascii="Arial" w:eastAsia="Calibri" w:hAnsi="Arial" w:cs="Arial"/>
          <w:sz w:val="24"/>
          <w:szCs w:val="24"/>
        </w:rPr>
        <w:t>enf</w:t>
      </w:r>
      <w:r w:rsidRPr="00C4184F">
        <w:rPr>
          <w:rFonts w:ascii="Arial" w:eastAsia="Calibri" w:hAnsi="Arial" w:cs="Arial"/>
          <w:spacing w:val="1"/>
          <w:sz w:val="24"/>
          <w:szCs w:val="24"/>
        </w:rPr>
        <w:t>o</w:t>
      </w:r>
      <w:r w:rsidRPr="00C4184F">
        <w:rPr>
          <w:rFonts w:ascii="Arial" w:eastAsia="Calibri" w:hAnsi="Arial" w:cs="Arial"/>
          <w:sz w:val="24"/>
          <w:szCs w:val="24"/>
        </w:rPr>
        <w:t>ca</w:t>
      </w:r>
      <w:r w:rsidRPr="00C4184F">
        <w:rPr>
          <w:rFonts w:ascii="Arial" w:eastAsia="Calibri" w:hAnsi="Arial" w:cs="Arial"/>
          <w:spacing w:val="-3"/>
          <w:sz w:val="24"/>
          <w:szCs w:val="24"/>
        </w:rPr>
        <w:t>d</w:t>
      </w:r>
      <w:r w:rsidRPr="00C4184F">
        <w:rPr>
          <w:rFonts w:ascii="Arial" w:eastAsia="Calibri" w:hAnsi="Arial" w:cs="Arial"/>
          <w:sz w:val="24"/>
          <w:szCs w:val="24"/>
        </w:rPr>
        <w:t>o</w:t>
      </w:r>
      <w:r w:rsidRPr="00C4184F">
        <w:rPr>
          <w:rFonts w:ascii="Arial" w:eastAsia="Calibri" w:hAnsi="Arial" w:cs="Arial"/>
          <w:spacing w:val="17"/>
          <w:sz w:val="24"/>
          <w:szCs w:val="24"/>
        </w:rPr>
        <w:t xml:space="preserve"> </w:t>
      </w:r>
      <w:r w:rsidRPr="00C4184F">
        <w:rPr>
          <w:rFonts w:ascii="Arial" w:eastAsia="Calibri" w:hAnsi="Arial" w:cs="Arial"/>
          <w:sz w:val="24"/>
          <w:szCs w:val="24"/>
        </w:rPr>
        <w:t>a</w:t>
      </w:r>
      <w:r w:rsidRPr="00C4184F">
        <w:rPr>
          <w:rFonts w:ascii="Arial" w:eastAsia="Calibri" w:hAnsi="Arial" w:cs="Arial"/>
          <w:spacing w:val="13"/>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t</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er</w:t>
      </w:r>
      <w:r w:rsidRPr="00C4184F">
        <w:rPr>
          <w:rFonts w:ascii="Arial" w:eastAsia="Calibri" w:hAnsi="Arial" w:cs="Arial"/>
          <w:spacing w:val="16"/>
          <w:sz w:val="24"/>
          <w:szCs w:val="24"/>
        </w:rPr>
        <w:t xml:space="preserve"> </w:t>
      </w:r>
      <w:r w:rsidRPr="00C4184F">
        <w:rPr>
          <w:rFonts w:ascii="Arial" w:eastAsia="Calibri" w:hAnsi="Arial" w:cs="Arial"/>
          <w:spacing w:val="-3"/>
          <w:sz w:val="24"/>
          <w:szCs w:val="24"/>
        </w:rPr>
        <w:t>l</w:t>
      </w:r>
      <w:r w:rsidRPr="00C4184F">
        <w:rPr>
          <w:rFonts w:ascii="Arial" w:eastAsia="Calibri" w:hAnsi="Arial" w:cs="Arial"/>
          <w:sz w:val="24"/>
          <w:szCs w:val="24"/>
        </w:rPr>
        <w:t>as</w:t>
      </w:r>
      <w:r w:rsidRPr="00C4184F">
        <w:rPr>
          <w:rFonts w:ascii="Arial" w:eastAsia="Calibri" w:hAnsi="Arial" w:cs="Arial"/>
          <w:spacing w:val="15"/>
          <w:sz w:val="24"/>
          <w:szCs w:val="24"/>
        </w:rPr>
        <w:t xml:space="preserve"> </w:t>
      </w:r>
      <w:r w:rsidRPr="00C4184F">
        <w:rPr>
          <w:rFonts w:ascii="Arial" w:eastAsia="Calibri" w:hAnsi="Arial" w:cs="Arial"/>
          <w:sz w:val="24"/>
          <w:szCs w:val="24"/>
        </w:rPr>
        <w:t>áreas</w:t>
      </w:r>
      <w:r w:rsidRPr="00C4184F">
        <w:rPr>
          <w:rFonts w:ascii="Arial" w:eastAsia="Calibri" w:hAnsi="Arial" w:cs="Arial"/>
          <w:spacing w:val="13"/>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 xml:space="preserve">e </w:t>
      </w:r>
      <w:r w:rsidRPr="00C4184F">
        <w:rPr>
          <w:rFonts w:ascii="Arial" w:eastAsia="Calibri" w:hAnsi="Arial" w:cs="Arial"/>
          <w:spacing w:val="1"/>
          <w:sz w:val="24"/>
          <w:szCs w:val="24"/>
        </w:rPr>
        <w:t>o</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rtu</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ad i</w:t>
      </w:r>
      <w:r w:rsidRPr="00C4184F">
        <w:rPr>
          <w:rFonts w:ascii="Arial" w:eastAsia="Calibri" w:hAnsi="Arial" w:cs="Arial"/>
          <w:spacing w:val="-1"/>
          <w:sz w:val="24"/>
          <w:szCs w:val="24"/>
        </w:rPr>
        <w:t>d</w:t>
      </w:r>
      <w:r w:rsidRPr="00C4184F">
        <w:rPr>
          <w:rFonts w:ascii="Arial" w:eastAsia="Calibri" w:hAnsi="Arial" w:cs="Arial"/>
          <w:sz w:val="24"/>
          <w:szCs w:val="24"/>
        </w:rPr>
        <w:t>entif</w:t>
      </w:r>
      <w:r w:rsidRPr="00C4184F">
        <w:rPr>
          <w:rFonts w:ascii="Arial" w:eastAsia="Calibri" w:hAnsi="Arial" w:cs="Arial"/>
          <w:spacing w:val="-3"/>
          <w:sz w:val="24"/>
          <w:szCs w:val="24"/>
        </w:rPr>
        <w:t>i</w:t>
      </w:r>
      <w:r w:rsidRPr="00C4184F">
        <w:rPr>
          <w:rFonts w:ascii="Arial" w:eastAsia="Calibri" w:hAnsi="Arial" w:cs="Arial"/>
          <w:sz w:val="24"/>
          <w:szCs w:val="24"/>
        </w:rPr>
        <w:t>ca</w:t>
      </w:r>
      <w:r w:rsidRPr="00C4184F">
        <w:rPr>
          <w:rFonts w:ascii="Arial" w:eastAsia="Calibri" w:hAnsi="Arial" w:cs="Arial"/>
          <w:spacing w:val="-1"/>
          <w:sz w:val="24"/>
          <w:szCs w:val="24"/>
        </w:rPr>
        <w:t>d</w:t>
      </w:r>
      <w:r w:rsidRPr="00C4184F">
        <w:rPr>
          <w:rFonts w:ascii="Arial" w:eastAsia="Calibri" w:hAnsi="Arial" w:cs="Arial"/>
          <w:sz w:val="24"/>
          <w:szCs w:val="24"/>
        </w:rPr>
        <w:t>as</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w:t>
      </w:r>
      <w:r w:rsidRPr="00C4184F">
        <w:rPr>
          <w:rFonts w:ascii="Arial" w:eastAsia="Calibri" w:hAnsi="Arial" w:cs="Arial"/>
          <w:spacing w:val="-3"/>
          <w:sz w:val="24"/>
          <w:szCs w:val="24"/>
        </w:rPr>
        <w:t>n</w:t>
      </w:r>
      <w:r w:rsidRPr="00C4184F">
        <w:rPr>
          <w:rFonts w:ascii="Arial" w:eastAsia="Calibri" w:hAnsi="Arial" w:cs="Arial"/>
          <w:spacing w:val="1"/>
          <w:sz w:val="24"/>
          <w:szCs w:val="24"/>
        </w:rPr>
        <w:t>ó</w:t>
      </w:r>
      <w:r w:rsidRPr="00C4184F">
        <w:rPr>
          <w:rFonts w:ascii="Arial" w:eastAsia="Calibri" w:hAnsi="Arial" w:cs="Arial"/>
          <w:sz w:val="24"/>
          <w:szCs w:val="24"/>
        </w:rPr>
        <w:t>sti</w:t>
      </w:r>
      <w:r w:rsidRPr="00C4184F">
        <w:rPr>
          <w:rFonts w:ascii="Arial" w:eastAsia="Calibri" w:hAnsi="Arial" w:cs="Arial"/>
          <w:spacing w:val="-2"/>
          <w:sz w:val="24"/>
          <w:szCs w:val="24"/>
        </w:rPr>
        <w:t>c</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la A</w:t>
      </w:r>
      <w:r w:rsidRPr="00C4184F">
        <w:rPr>
          <w:rFonts w:ascii="Arial" w:eastAsia="Calibri" w:hAnsi="Arial" w:cs="Arial"/>
          <w:spacing w:val="-1"/>
          <w:sz w:val="24"/>
          <w:szCs w:val="24"/>
        </w:rPr>
        <w:t>g</w:t>
      </w:r>
      <w:r w:rsidRPr="00C4184F">
        <w:rPr>
          <w:rFonts w:ascii="Arial" w:eastAsia="Calibri" w:hAnsi="Arial" w:cs="Arial"/>
          <w:spacing w:val="-2"/>
          <w:sz w:val="24"/>
          <w:szCs w:val="24"/>
        </w:rPr>
        <w:t>e</w:t>
      </w:r>
      <w:r w:rsidRPr="00C4184F">
        <w:rPr>
          <w:rFonts w:ascii="Arial" w:eastAsia="Calibri" w:hAnsi="Arial" w:cs="Arial"/>
          <w:spacing w:val="-1"/>
          <w:sz w:val="24"/>
          <w:szCs w:val="24"/>
        </w:rPr>
        <w:t>nd</w:t>
      </w:r>
      <w:r w:rsidRPr="00C4184F">
        <w:rPr>
          <w:rFonts w:ascii="Arial" w:eastAsia="Calibri" w:hAnsi="Arial" w:cs="Arial"/>
          <w:sz w:val="24"/>
          <w:szCs w:val="24"/>
        </w:rPr>
        <w:t>a.</w:t>
      </w:r>
    </w:p>
    <w:p w14:paraId="6C81B433" w14:textId="77777777" w:rsidR="009E31D1" w:rsidRPr="00C4184F" w:rsidRDefault="009E31D1" w:rsidP="006F2EC0">
      <w:pPr>
        <w:pStyle w:val="Prrafodelista"/>
        <w:numPr>
          <w:ilvl w:val="0"/>
          <w:numId w:val="29"/>
        </w:numPr>
        <w:spacing w:line="276" w:lineRule="auto"/>
        <w:ind w:right="77"/>
        <w:jc w:val="both"/>
        <w:rPr>
          <w:rFonts w:ascii="Arial" w:eastAsia="Calibri" w:hAnsi="Arial" w:cs="Arial"/>
          <w:sz w:val="24"/>
          <w:szCs w:val="24"/>
        </w:rPr>
      </w:pPr>
      <w:r w:rsidRPr="00C4184F">
        <w:rPr>
          <w:rFonts w:ascii="Arial" w:eastAsia="Calibri" w:hAnsi="Arial" w:cs="Arial"/>
          <w:spacing w:val="1"/>
          <w:sz w:val="24"/>
          <w:szCs w:val="24"/>
        </w:rPr>
        <w:t>D</w:t>
      </w:r>
      <w:r w:rsidRPr="00C4184F">
        <w:rPr>
          <w:rFonts w:ascii="Arial" w:eastAsia="Calibri" w:hAnsi="Arial" w:cs="Arial"/>
          <w:sz w:val="24"/>
          <w:szCs w:val="24"/>
        </w:rPr>
        <w:t>ar</w:t>
      </w:r>
      <w:r w:rsidRPr="00C4184F">
        <w:rPr>
          <w:rFonts w:ascii="Arial" w:eastAsia="Calibri" w:hAnsi="Arial" w:cs="Arial"/>
          <w:spacing w:val="23"/>
          <w:sz w:val="24"/>
          <w:szCs w:val="24"/>
        </w:rPr>
        <w:t xml:space="preserve"> </w:t>
      </w:r>
      <w:r w:rsidRPr="00C4184F">
        <w:rPr>
          <w:rFonts w:ascii="Arial" w:eastAsia="Calibri" w:hAnsi="Arial" w:cs="Arial"/>
          <w:sz w:val="24"/>
          <w:szCs w:val="24"/>
        </w:rPr>
        <w:t>seg</w:t>
      </w:r>
      <w:r w:rsidRPr="00C4184F">
        <w:rPr>
          <w:rFonts w:ascii="Arial" w:eastAsia="Calibri" w:hAnsi="Arial" w:cs="Arial"/>
          <w:spacing w:val="-1"/>
          <w:sz w:val="24"/>
          <w:szCs w:val="24"/>
        </w:rPr>
        <w:t>u</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o</w:t>
      </w:r>
      <w:r w:rsidRPr="00C4184F">
        <w:rPr>
          <w:rFonts w:ascii="Arial" w:eastAsia="Calibri" w:hAnsi="Arial" w:cs="Arial"/>
          <w:spacing w:val="26"/>
          <w:sz w:val="24"/>
          <w:szCs w:val="24"/>
        </w:rPr>
        <w:t xml:space="preserve"> </w:t>
      </w:r>
      <w:r w:rsidRPr="00C4184F">
        <w:rPr>
          <w:rFonts w:ascii="Arial" w:eastAsia="Calibri" w:hAnsi="Arial" w:cs="Arial"/>
          <w:sz w:val="24"/>
          <w:szCs w:val="24"/>
        </w:rPr>
        <w:t>a</w:t>
      </w:r>
      <w:r w:rsidRPr="00C4184F">
        <w:rPr>
          <w:rFonts w:ascii="Arial" w:eastAsia="Calibri" w:hAnsi="Arial" w:cs="Arial"/>
          <w:spacing w:val="24"/>
          <w:sz w:val="24"/>
          <w:szCs w:val="24"/>
        </w:rPr>
        <w:t xml:space="preserve"> </w:t>
      </w:r>
      <w:r w:rsidRPr="00C4184F">
        <w:rPr>
          <w:rFonts w:ascii="Arial" w:eastAsia="Calibri" w:hAnsi="Arial" w:cs="Arial"/>
          <w:sz w:val="24"/>
          <w:szCs w:val="24"/>
        </w:rPr>
        <w:t>las</w:t>
      </w:r>
      <w:r w:rsidRPr="00C4184F">
        <w:rPr>
          <w:rFonts w:ascii="Arial" w:eastAsia="Calibri" w:hAnsi="Arial" w:cs="Arial"/>
          <w:spacing w:val="23"/>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c</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24"/>
          <w:sz w:val="24"/>
          <w:szCs w:val="24"/>
        </w:rPr>
        <w:t xml:space="preserve"> </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ren</w:t>
      </w:r>
      <w:r w:rsidRPr="00C4184F">
        <w:rPr>
          <w:rFonts w:ascii="Arial" w:eastAsia="Calibri" w:hAnsi="Arial" w:cs="Arial"/>
          <w:spacing w:val="-1"/>
          <w:sz w:val="24"/>
          <w:szCs w:val="24"/>
        </w:rPr>
        <w:t>d</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as</w:t>
      </w:r>
      <w:r w:rsidRPr="00C4184F">
        <w:rPr>
          <w:rFonts w:ascii="Arial" w:eastAsia="Calibri" w:hAnsi="Arial" w:cs="Arial"/>
          <w:spacing w:val="2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20"/>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ej</w:t>
      </w:r>
      <w:r w:rsidRPr="00C4184F">
        <w:rPr>
          <w:rFonts w:ascii="Arial" w:eastAsia="Calibri" w:hAnsi="Arial" w:cs="Arial"/>
          <w:spacing w:val="2"/>
          <w:sz w:val="24"/>
          <w:szCs w:val="24"/>
        </w:rPr>
        <w:t>o</w:t>
      </w:r>
      <w:r w:rsidRPr="00C4184F">
        <w:rPr>
          <w:rFonts w:ascii="Arial" w:eastAsia="Calibri" w:hAnsi="Arial" w:cs="Arial"/>
          <w:sz w:val="24"/>
          <w:szCs w:val="24"/>
        </w:rPr>
        <w:t xml:space="preserve">rar  </w:t>
      </w:r>
      <w:r w:rsidRPr="00C4184F">
        <w:rPr>
          <w:rFonts w:ascii="Arial" w:eastAsia="Calibri" w:hAnsi="Arial" w:cs="Arial"/>
          <w:spacing w:val="1"/>
          <w:sz w:val="24"/>
          <w:szCs w:val="24"/>
        </w:rPr>
        <w:t xml:space="preserve"> </w:t>
      </w:r>
      <w:r w:rsidRPr="00C4184F">
        <w:rPr>
          <w:rFonts w:ascii="Arial" w:eastAsia="Calibri" w:hAnsi="Arial" w:cs="Arial"/>
          <w:sz w:val="24"/>
          <w:szCs w:val="24"/>
        </w:rPr>
        <w:t>la</w:t>
      </w:r>
      <w:r w:rsidRPr="00C4184F">
        <w:rPr>
          <w:rFonts w:ascii="Arial" w:eastAsia="Calibri" w:hAnsi="Arial" w:cs="Arial"/>
          <w:spacing w:val="23"/>
          <w:sz w:val="24"/>
          <w:szCs w:val="24"/>
        </w:rPr>
        <w:t xml:space="preserve"> </w:t>
      </w:r>
      <w:r w:rsidRPr="00C4184F">
        <w:rPr>
          <w:rFonts w:ascii="Arial" w:eastAsia="Calibri" w:hAnsi="Arial" w:cs="Arial"/>
          <w:spacing w:val="-3"/>
          <w:sz w:val="24"/>
          <w:szCs w:val="24"/>
        </w:rPr>
        <w:t>g</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3"/>
          <w:sz w:val="24"/>
          <w:szCs w:val="24"/>
        </w:rPr>
        <w:t xml:space="preserve"> </w:t>
      </w:r>
      <w:r w:rsidRPr="00C4184F">
        <w:rPr>
          <w:rFonts w:ascii="Arial" w:eastAsia="Calibri" w:hAnsi="Arial" w:cs="Arial"/>
          <w:sz w:val="24"/>
          <w:szCs w:val="24"/>
        </w:rPr>
        <w:t>y</w:t>
      </w:r>
      <w:r w:rsidRPr="00C4184F">
        <w:rPr>
          <w:rFonts w:ascii="Arial" w:eastAsia="Calibri" w:hAnsi="Arial" w:cs="Arial"/>
          <w:spacing w:val="26"/>
          <w:sz w:val="24"/>
          <w:szCs w:val="24"/>
        </w:rPr>
        <w:t xml:space="preserve"> </w:t>
      </w:r>
      <w:r w:rsidRPr="00C4184F">
        <w:rPr>
          <w:rFonts w:ascii="Arial" w:eastAsia="Calibri" w:hAnsi="Arial" w:cs="Arial"/>
          <w:sz w:val="24"/>
          <w:szCs w:val="24"/>
        </w:rPr>
        <w:t>el</w:t>
      </w:r>
      <w:r w:rsidRPr="00C4184F">
        <w:rPr>
          <w:rFonts w:ascii="Arial" w:eastAsia="Calibri" w:hAnsi="Arial" w:cs="Arial"/>
          <w:spacing w:val="24"/>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e</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e</w:t>
      </w:r>
      <w:r w:rsidRPr="00C4184F">
        <w:rPr>
          <w:rFonts w:ascii="Arial" w:eastAsia="Calibri" w:hAnsi="Arial" w:cs="Arial"/>
          <w:spacing w:val="-3"/>
          <w:sz w:val="24"/>
          <w:szCs w:val="24"/>
        </w:rPr>
        <w:t>ñ</w:t>
      </w:r>
      <w:r w:rsidRPr="00C4184F">
        <w:rPr>
          <w:rFonts w:ascii="Arial" w:eastAsia="Calibri" w:hAnsi="Arial" w:cs="Arial"/>
          <w:sz w:val="24"/>
          <w:szCs w:val="24"/>
        </w:rPr>
        <w:t>o</w:t>
      </w:r>
      <w:r w:rsidRPr="00C4184F">
        <w:rPr>
          <w:rFonts w:ascii="Arial" w:eastAsia="Calibri" w:hAnsi="Arial" w:cs="Arial"/>
          <w:spacing w:val="26"/>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 xml:space="preserve">el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w:t>
      </w:r>
    </w:p>
    <w:p w14:paraId="46EAEEA8" w14:textId="77777777" w:rsidR="009E31D1" w:rsidRPr="00C4184F" w:rsidRDefault="009E31D1" w:rsidP="006F2EC0">
      <w:pPr>
        <w:pStyle w:val="Prrafodelista"/>
        <w:numPr>
          <w:ilvl w:val="0"/>
          <w:numId w:val="29"/>
        </w:numPr>
        <w:spacing w:line="276" w:lineRule="auto"/>
        <w:ind w:right="80"/>
        <w:jc w:val="both"/>
        <w:rPr>
          <w:rFonts w:ascii="Arial" w:eastAsia="Calibri" w:hAnsi="Arial" w:cs="Arial"/>
          <w:spacing w:val="1"/>
          <w:sz w:val="24"/>
          <w:szCs w:val="24"/>
        </w:rPr>
      </w:pPr>
      <w:r w:rsidRPr="00C4184F">
        <w:rPr>
          <w:rFonts w:ascii="Arial" w:eastAsia="Calibri" w:hAnsi="Arial" w:cs="Arial"/>
          <w:spacing w:val="1"/>
          <w:sz w:val="24"/>
          <w:szCs w:val="24"/>
        </w:rPr>
        <w:t>Preparar y presentar las evidencias que sustenten los resultados reportados en el diagnóstico municipal y en el Programa de Mejora de la Gestión, a fin de que sean revisadas por las instancias verificadoras acreditadas ante el programa.</w:t>
      </w:r>
    </w:p>
    <w:p w14:paraId="3DD26CB0" w14:textId="77777777" w:rsidR="009E31D1" w:rsidRPr="00C4184F" w:rsidRDefault="009E31D1" w:rsidP="006F2EC0">
      <w:pPr>
        <w:pStyle w:val="Prrafodelista"/>
        <w:numPr>
          <w:ilvl w:val="0"/>
          <w:numId w:val="29"/>
        </w:numPr>
        <w:spacing w:line="276" w:lineRule="auto"/>
        <w:ind w:right="78"/>
        <w:jc w:val="both"/>
        <w:rPr>
          <w:rFonts w:ascii="Arial" w:eastAsia="Calibri" w:hAnsi="Arial" w:cs="Arial"/>
          <w:sz w:val="24"/>
          <w:szCs w:val="24"/>
        </w:rPr>
      </w:pPr>
      <w:r w:rsidRPr="00C4184F">
        <w:rPr>
          <w:rFonts w:ascii="Arial" w:eastAsia="Calibri" w:hAnsi="Arial" w:cs="Arial"/>
          <w:sz w:val="24"/>
          <w:szCs w:val="24"/>
        </w:rPr>
        <w:t>Ges</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 a</w:t>
      </w:r>
      <w:r w:rsidRPr="00C4184F">
        <w:rPr>
          <w:rFonts w:ascii="Arial" w:eastAsia="Calibri" w:hAnsi="Arial" w:cs="Arial"/>
          <w:spacing w:val="-1"/>
          <w:sz w:val="24"/>
          <w:szCs w:val="24"/>
        </w:rPr>
        <w:t>n</w:t>
      </w:r>
      <w:r w:rsidRPr="00C4184F">
        <w:rPr>
          <w:rFonts w:ascii="Arial" w:eastAsia="Calibri" w:hAnsi="Arial" w:cs="Arial"/>
          <w:sz w:val="24"/>
          <w:szCs w:val="24"/>
        </w:rPr>
        <w:t xml:space="preserve">te el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3"/>
          <w:sz w:val="24"/>
          <w:szCs w:val="24"/>
        </w:rPr>
        <w:t>n</w:t>
      </w:r>
      <w:r w:rsidRPr="00C4184F">
        <w:rPr>
          <w:rFonts w:ascii="Arial" w:eastAsia="Calibri" w:hAnsi="Arial" w:cs="Arial"/>
          <w:sz w:val="24"/>
          <w:szCs w:val="24"/>
        </w:rPr>
        <w:t>is</w:t>
      </w:r>
      <w:r w:rsidRPr="00C4184F">
        <w:rPr>
          <w:rFonts w:ascii="Arial" w:eastAsia="Calibri" w:hAnsi="Arial" w:cs="Arial"/>
          <w:spacing w:val="-1"/>
          <w:sz w:val="24"/>
          <w:szCs w:val="24"/>
        </w:rPr>
        <w:t>m</w:t>
      </w:r>
      <w:r w:rsidRPr="00C4184F">
        <w:rPr>
          <w:rFonts w:ascii="Arial" w:eastAsia="Calibri" w:hAnsi="Arial" w:cs="Arial"/>
          <w:sz w:val="24"/>
          <w:szCs w:val="24"/>
        </w:rPr>
        <w:t xml:space="preserve">o </w:t>
      </w:r>
      <w:r w:rsidRPr="00C4184F">
        <w:rPr>
          <w:rFonts w:ascii="Arial" w:eastAsia="Calibri" w:hAnsi="Arial" w:cs="Arial"/>
          <w:spacing w:val="1"/>
          <w:sz w:val="24"/>
          <w:szCs w:val="24"/>
        </w:rPr>
        <w:t>e</w:t>
      </w:r>
      <w:r w:rsidRPr="00C4184F">
        <w:rPr>
          <w:rFonts w:ascii="Arial" w:eastAsia="Calibri" w:hAnsi="Arial" w:cs="Arial"/>
          <w:sz w:val="24"/>
          <w:szCs w:val="24"/>
        </w:rPr>
        <w:t>st</w:t>
      </w:r>
      <w:r w:rsidRPr="00C4184F">
        <w:rPr>
          <w:rFonts w:ascii="Arial" w:eastAsia="Calibri" w:hAnsi="Arial" w:cs="Arial"/>
          <w:spacing w:val="-2"/>
          <w:sz w:val="24"/>
          <w:szCs w:val="24"/>
        </w:rPr>
        <w:t>a</w:t>
      </w:r>
      <w:r w:rsidRPr="00C4184F">
        <w:rPr>
          <w:rFonts w:ascii="Arial" w:eastAsia="Calibri" w:hAnsi="Arial" w:cs="Arial"/>
          <w:sz w:val="24"/>
          <w:szCs w:val="24"/>
        </w:rPr>
        <w:t xml:space="preserve">tal </w:t>
      </w:r>
      <w:r w:rsidRPr="00C4184F">
        <w:rPr>
          <w:rFonts w:ascii="Arial" w:eastAsia="Calibri" w:hAnsi="Arial" w:cs="Arial"/>
          <w:spacing w:val="-1"/>
          <w:sz w:val="24"/>
          <w:szCs w:val="24"/>
        </w:rPr>
        <w:t>d</w:t>
      </w:r>
      <w:r w:rsidRPr="00C4184F">
        <w:rPr>
          <w:rFonts w:ascii="Arial" w:eastAsia="Calibri" w:hAnsi="Arial" w:cs="Arial"/>
          <w:sz w:val="24"/>
          <w:szCs w:val="24"/>
        </w:rPr>
        <w:t xml:space="preserve">e </w:t>
      </w:r>
      <w:r w:rsidRPr="00C4184F">
        <w:rPr>
          <w:rFonts w:ascii="Arial" w:eastAsia="Calibri" w:hAnsi="Arial" w:cs="Arial"/>
          <w:spacing w:val="-1"/>
          <w:sz w:val="24"/>
          <w:szCs w:val="24"/>
        </w:rPr>
        <w:t>d</w:t>
      </w:r>
      <w:r w:rsidRPr="00C4184F">
        <w:rPr>
          <w:rFonts w:ascii="Arial" w:eastAsia="Calibri" w:hAnsi="Arial" w:cs="Arial"/>
          <w:sz w:val="24"/>
          <w:szCs w:val="24"/>
        </w:rPr>
        <w:t>esar</w:t>
      </w:r>
      <w:r w:rsidRPr="00C4184F">
        <w:rPr>
          <w:rFonts w:ascii="Arial" w:eastAsia="Calibri" w:hAnsi="Arial" w:cs="Arial"/>
          <w:spacing w:val="-2"/>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2"/>
          <w:sz w:val="24"/>
          <w:szCs w:val="24"/>
        </w:rPr>
        <w:t>l</w:t>
      </w:r>
      <w:r w:rsidRPr="00C4184F">
        <w:rPr>
          <w:rFonts w:ascii="Arial" w:eastAsia="Calibri" w:hAnsi="Arial" w:cs="Arial"/>
          <w:sz w:val="24"/>
          <w:szCs w:val="24"/>
        </w:rPr>
        <w:t xml:space="preserve">o </w:t>
      </w:r>
      <w:r w:rsidRPr="00C4184F">
        <w:rPr>
          <w:rFonts w:ascii="Arial" w:eastAsia="Calibri" w:hAnsi="Arial" w:cs="Arial"/>
          <w:spacing w:val="22"/>
          <w:sz w:val="24"/>
          <w:szCs w:val="24"/>
        </w:rPr>
        <w:t>municipal</w:t>
      </w:r>
      <w:r w:rsidRPr="00C4184F">
        <w:rPr>
          <w:rFonts w:ascii="Arial" w:eastAsia="Calibri" w:hAnsi="Arial" w:cs="Arial"/>
          <w:sz w:val="24"/>
          <w:szCs w:val="24"/>
        </w:rPr>
        <w:t xml:space="preserve">, </w:t>
      </w:r>
      <w:r w:rsidRPr="00C4184F">
        <w:rPr>
          <w:rFonts w:ascii="Arial" w:eastAsia="Calibri" w:hAnsi="Arial" w:cs="Arial"/>
          <w:spacing w:val="21"/>
          <w:sz w:val="24"/>
          <w:szCs w:val="24"/>
        </w:rPr>
        <w:t>la</w:t>
      </w:r>
      <w:r w:rsidRPr="00C4184F">
        <w:rPr>
          <w:rFonts w:ascii="Arial" w:eastAsia="Calibri" w:hAnsi="Arial" w:cs="Arial"/>
          <w:sz w:val="24"/>
          <w:szCs w:val="24"/>
        </w:rPr>
        <w:t xml:space="preserve"> </w:t>
      </w:r>
      <w:r w:rsidRPr="00C4184F">
        <w:rPr>
          <w:rFonts w:ascii="Arial" w:eastAsia="Calibri" w:hAnsi="Arial" w:cs="Arial"/>
          <w:spacing w:val="18"/>
          <w:sz w:val="24"/>
          <w:szCs w:val="24"/>
        </w:rPr>
        <w:t>verificación</w:t>
      </w:r>
      <w:r w:rsidRPr="00C4184F">
        <w:rPr>
          <w:rFonts w:ascii="Arial" w:eastAsia="Calibri" w:hAnsi="Arial" w:cs="Arial"/>
          <w:sz w:val="24"/>
          <w:szCs w:val="24"/>
        </w:rPr>
        <w:t xml:space="preserve"> </w:t>
      </w:r>
      <w:r w:rsidRPr="00C4184F">
        <w:rPr>
          <w:rFonts w:ascii="Arial" w:eastAsia="Calibri" w:hAnsi="Arial" w:cs="Arial"/>
          <w:spacing w:val="20"/>
          <w:sz w:val="24"/>
          <w:szCs w:val="24"/>
        </w:rPr>
        <w:t>de</w:t>
      </w:r>
      <w:r w:rsidRPr="00C4184F">
        <w:rPr>
          <w:rFonts w:ascii="Arial" w:eastAsia="Calibri" w:hAnsi="Arial" w:cs="Arial"/>
          <w:sz w:val="24"/>
          <w:szCs w:val="24"/>
        </w:rPr>
        <w:t xml:space="preserve"> </w:t>
      </w:r>
      <w:r w:rsidRPr="00C4184F">
        <w:rPr>
          <w:rFonts w:ascii="Arial" w:eastAsia="Calibri" w:hAnsi="Arial" w:cs="Arial"/>
          <w:spacing w:val="22"/>
          <w:sz w:val="24"/>
          <w:szCs w:val="24"/>
        </w:rPr>
        <w:t>sus</w:t>
      </w:r>
      <w:r w:rsidRPr="00C4184F">
        <w:rPr>
          <w:rFonts w:ascii="Arial" w:eastAsia="Calibri" w:hAnsi="Arial" w:cs="Arial"/>
          <w:sz w:val="24"/>
          <w:szCs w:val="24"/>
        </w:rPr>
        <w:t xml:space="preserve"> resu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 pa</w:t>
      </w:r>
      <w:r w:rsidRPr="00C4184F">
        <w:rPr>
          <w:rFonts w:ascii="Arial" w:eastAsia="Calibri" w:hAnsi="Arial" w:cs="Arial"/>
          <w:spacing w:val="-3"/>
          <w:sz w:val="24"/>
          <w:szCs w:val="24"/>
        </w:rPr>
        <w:t>r</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3"/>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stituci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ed</w:t>
      </w:r>
      <w:r w:rsidRPr="00C4184F">
        <w:rPr>
          <w:rFonts w:ascii="Arial" w:eastAsia="Calibri" w:hAnsi="Arial" w:cs="Arial"/>
          <w:spacing w:val="-1"/>
          <w:sz w:val="24"/>
          <w:szCs w:val="24"/>
        </w:rPr>
        <w:t>u</w:t>
      </w:r>
      <w:r w:rsidRPr="00C4184F">
        <w:rPr>
          <w:rFonts w:ascii="Arial" w:eastAsia="Calibri" w:hAnsi="Arial" w:cs="Arial"/>
          <w:sz w:val="24"/>
          <w:szCs w:val="24"/>
        </w:rPr>
        <w:t>cac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s</w:t>
      </w:r>
      <w:r w:rsidRPr="00C4184F">
        <w:rPr>
          <w:rFonts w:ascii="Arial" w:eastAsia="Calibri" w:hAnsi="Arial" w:cs="Arial"/>
          <w:spacing w:val="-3"/>
          <w:sz w:val="24"/>
          <w:szCs w:val="24"/>
        </w:rPr>
        <w:t>u</w:t>
      </w:r>
      <w:r w:rsidRPr="00C4184F">
        <w:rPr>
          <w:rFonts w:ascii="Arial" w:eastAsia="Calibri" w:hAnsi="Arial" w:cs="Arial"/>
          <w:spacing w:val="-1"/>
          <w:sz w:val="24"/>
          <w:szCs w:val="24"/>
        </w:rPr>
        <w:t>p</w:t>
      </w:r>
      <w:r w:rsidRPr="00C4184F">
        <w:rPr>
          <w:rFonts w:ascii="Arial" w:eastAsia="Calibri" w:hAnsi="Arial" w:cs="Arial"/>
          <w:sz w:val="24"/>
          <w:szCs w:val="24"/>
        </w:rPr>
        <w:t>eri</w:t>
      </w:r>
      <w:r w:rsidRPr="00C4184F">
        <w:rPr>
          <w:rFonts w:ascii="Arial" w:eastAsia="Calibri" w:hAnsi="Arial" w:cs="Arial"/>
          <w:spacing w:val="1"/>
          <w:sz w:val="24"/>
          <w:szCs w:val="24"/>
        </w:rPr>
        <w:t>o</w:t>
      </w:r>
      <w:r w:rsidRPr="00C4184F">
        <w:rPr>
          <w:rFonts w:ascii="Arial" w:eastAsia="Calibri" w:hAnsi="Arial" w:cs="Arial"/>
          <w:sz w:val="24"/>
          <w:szCs w:val="24"/>
        </w:rPr>
        <w:t xml:space="preserve">r </w:t>
      </w:r>
      <w:r w:rsidRPr="00C4184F">
        <w:rPr>
          <w:rFonts w:ascii="Arial" w:eastAsia="Calibri" w:hAnsi="Arial" w:cs="Arial"/>
          <w:spacing w:val="-2"/>
          <w:sz w:val="24"/>
          <w:szCs w:val="24"/>
        </w:rPr>
        <w:t>a</w:t>
      </w:r>
      <w:r w:rsidRPr="00C4184F">
        <w:rPr>
          <w:rFonts w:ascii="Arial" w:eastAsia="Calibri" w:hAnsi="Arial" w:cs="Arial"/>
          <w:sz w:val="24"/>
          <w:szCs w:val="24"/>
        </w:rPr>
        <w:t>creditada a</w:t>
      </w:r>
      <w:r w:rsidRPr="00C4184F">
        <w:rPr>
          <w:rFonts w:ascii="Arial" w:eastAsia="Calibri" w:hAnsi="Arial" w:cs="Arial"/>
          <w:spacing w:val="-3"/>
          <w:sz w:val="24"/>
          <w:szCs w:val="24"/>
        </w:rPr>
        <w:t>n</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z w:val="24"/>
          <w:szCs w:val="24"/>
        </w:rPr>
        <w:t>el 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p>
    <w:p w14:paraId="4CA0649E" w14:textId="77777777" w:rsidR="009E31D1" w:rsidRPr="00C4184F" w:rsidRDefault="009E31D1" w:rsidP="006F2EC0">
      <w:pPr>
        <w:pStyle w:val="Prrafodelista"/>
        <w:numPr>
          <w:ilvl w:val="0"/>
          <w:numId w:val="29"/>
        </w:numPr>
        <w:spacing w:line="276" w:lineRule="auto"/>
        <w:ind w:right="79"/>
        <w:jc w:val="both"/>
        <w:rPr>
          <w:rFonts w:ascii="Arial" w:eastAsia="Calibri" w:hAnsi="Arial" w:cs="Arial"/>
          <w:sz w:val="24"/>
          <w:szCs w:val="24"/>
        </w:rPr>
      </w:pPr>
      <w:r w:rsidRPr="00C4184F">
        <w:rPr>
          <w:rFonts w:ascii="Arial" w:eastAsia="Calibri" w:hAnsi="Arial" w:cs="Arial"/>
          <w:sz w:val="24"/>
          <w:szCs w:val="24"/>
        </w:rPr>
        <w:t>F</w:t>
      </w:r>
      <w:r w:rsidRPr="00C4184F">
        <w:rPr>
          <w:rFonts w:ascii="Arial" w:eastAsia="Calibri" w:hAnsi="Arial" w:cs="Arial"/>
          <w:spacing w:val="-1"/>
          <w:sz w:val="24"/>
          <w:szCs w:val="24"/>
        </w:rPr>
        <w:t>i</w:t>
      </w:r>
      <w:r w:rsidRPr="00C4184F">
        <w:rPr>
          <w:rFonts w:ascii="Arial" w:eastAsia="Calibri" w:hAnsi="Arial" w:cs="Arial"/>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ar</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icta</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w:t>
      </w:r>
      <w:r w:rsidRPr="00C4184F">
        <w:rPr>
          <w:rFonts w:ascii="Arial" w:eastAsia="Calibri" w:hAnsi="Arial" w:cs="Arial"/>
          <w:spacing w:val="-2"/>
          <w:sz w:val="24"/>
          <w:szCs w:val="24"/>
        </w:rPr>
        <w:t>i</w:t>
      </w:r>
      <w:r w:rsidRPr="00C4184F">
        <w:rPr>
          <w:rFonts w:ascii="Arial" w:eastAsia="Calibri" w:hAnsi="Arial" w:cs="Arial"/>
          <w:sz w:val="24"/>
          <w:szCs w:val="24"/>
        </w:rPr>
        <w:t>ficaci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2"/>
          <w:sz w:val="24"/>
          <w:szCs w:val="24"/>
        </w:rPr>
        <w:t>(</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nu</w:t>
      </w:r>
      <w:r w:rsidRPr="00C4184F">
        <w:rPr>
          <w:rFonts w:ascii="Arial" w:eastAsia="Calibri" w:hAnsi="Arial" w:cs="Arial"/>
          <w:sz w:val="24"/>
          <w:szCs w:val="24"/>
        </w:rPr>
        <w:t>t</w:t>
      </w:r>
      <w:r w:rsidRPr="00C4184F">
        <w:rPr>
          <w:rFonts w:ascii="Arial" w:eastAsia="Calibri" w:hAnsi="Arial" w:cs="Arial"/>
          <w:spacing w:val="-2"/>
          <w:sz w:val="24"/>
          <w:szCs w:val="24"/>
        </w:rPr>
        <w:t>a</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repor</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resu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os</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pacing w:val="-2"/>
          <w:sz w:val="24"/>
          <w:szCs w:val="24"/>
        </w:rPr>
        <w:t>e</w:t>
      </w:r>
      <w:r w:rsidRPr="00C4184F">
        <w:rPr>
          <w:rFonts w:ascii="Arial" w:eastAsia="Calibri" w:hAnsi="Arial" w:cs="Arial"/>
          <w:sz w:val="24"/>
          <w:szCs w:val="24"/>
        </w:rPr>
        <w:t>xo</w:t>
      </w:r>
      <w:r w:rsidRPr="00C4184F">
        <w:rPr>
          <w:rFonts w:ascii="Arial" w:eastAsia="Calibri" w:hAnsi="Arial" w:cs="Arial"/>
          <w:spacing w:val="2"/>
          <w:sz w:val="24"/>
          <w:szCs w:val="24"/>
        </w:rPr>
        <w:t xml:space="preserve"> </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tad</w:t>
      </w:r>
      <w:r w:rsidRPr="00C4184F">
        <w:rPr>
          <w:rFonts w:ascii="Arial" w:eastAsia="Calibri" w:hAnsi="Arial" w:cs="Arial"/>
          <w:spacing w:val="-1"/>
          <w:sz w:val="24"/>
          <w:szCs w:val="24"/>
        </w:rPr>
        <w:t>í</w:t>
      </w:r>
      <w:r w:rsidRPr="00C4184F">
        <w:rPr>
          <w:rFonts w:ascii="Arial" w:eastAsia="Calibri" w:hAnsi="Arial" w:cs="Arial"/>
          <w:spacing w:val="-2"/>
          <w:sz w:val="24"/>
          <w:szCs w:val="24"/>
        </w:rPr>
        <w:t>s</w:t>
      </w:r>
      <w:r w:rsidRPr="00C4184F">
        <w:rPr>
          <w:rFonts w:ascii="Arial" w:eastAsia="Calibri" w:hAnsi="Arial" w:cs="Arial"/>
          <w:sz w:val="24"/>
          <w:szCs w:val="24"/>
        </w:rPr>
        <w:t>tico</w:t>
      </w:r>
      <w:r w:rsidRPr="00C4184F">
        <w:rPr>
          <w:rFonts w:ascii="Arial" w:eastAsia="Calibri" w:hAnsi="Arial" w:cs="Arial"/>
          <w:spacing w:val="3"/>
          <w:sz w:val="24"/>
          <w:szCs w:val="24"/>
        </w:rPr>
        <w:t xml:space="preserve"> </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z w:val="24"/>
          <w:szCs w:val="24"/>
        </w:rPr>
        <w:t>fic</w:t>
      </w:r>
      <w:r w:rsidRPr="00C4184F">
        <w:rPr>
          <w:rFonts w:ascii="Arial" w:eastAsia="Calibri" w:hAnsi="Arial" w:cs="Arial"/>
          <w:spacing w:val="-1"/>
          <w:sz w:val="24"/>
          <w:szCs w:val="24"/>
        </w:rPr>
        <w:t>h</w:t>
      </w:r>
      <w:r w:rsidRPr="00C4184F">
        <w:rPr>
          <w:rFonts w:ascii="Arial" w:eastAsia="Calibri" w:hAnsi="Arial" w:cs="Arial"/>
          <w:sz w:val="24"/>
          <w:szCs w:val="24"/>
        </w:rPr>
        <w:t>a t</w:t>
      </w:r>
      <w:r w:rsidRPr="00C4184F">
        <w:rPr>
          <w:rFonts w:ascii="Arial" w:eastAsia="Calibri" w:hAnsi="Arial" w:cs="Arial"/>
          <w:spacing w:val="1"/>
          <w:sz w:val="24"/>
          <w:szCs w:val="24"/>
        </w:rPr>
        <w:t>é</w:t>
      </w:r>
      <w:r w:rsidRPr="00C4184F">
        <w:rPr>
          <w:rFonts w:ascii="Arial" w:eastAsia="Calibri" w:hAnsi="Arial" w:cs="Arial"/>
          <w:sz w:val="24"/>
          <w:szCs w:val="24"/>
        </w:rPr>
        <w:t>cn</w:t>
      </w:r>
      <w:r w:rsidRPr="00C4184F">
        <w:rPr>
          <w:rFonts w:ascii="Arial" w:eastAsia="Calibri" w:hAnsi="Arial" w:cs="Arial"/>
          <w:spacing w:val="-1"/>
          <w:sz w:val="24"/>
          <w:szCs w:val="24"/>
        </w:rPr>
        <w:t>i</w:t>
      </w:r>
      <w:r w:rsidRPr="00C4184F">
        <w:rPr>
          <w:rFonts w:ascii="Arial" w:eastAsia="Calibri" w:hAnsi="Arial" w:cs="Arial"/>
          <w:sz w:val="24"/>
          <w:szCs w:val="24"/>
        </w:rPr>
        <w:t>ca), ela</w:t>
      </w:r>
      <w:r w:rsidRPr="00C4184F">
        <w:rPr>
          <w:rFonts w:ascii="Arial" w:eastAsia="Calibri" w:hAnsi="Arial" w:cs="Arial"/>
          <w:spacing w:val="-3"/>
          <w:sz w:val="24"/>
          <w:szCs w:val="24"/>
        </w:rPr>
        <w:t>b</w:t>
      </w:r>
      <w:r w:rsidRPr="00C4184F">
        <w:rPr>
          <w:rFonts w:ascii="Arial" w:eastAsia="Calibri" w:hAnsi="Arial" w:cs="Arial"/>
          <w:spacing w:val="1"/>
          <w:sz w:val="24"/>
          <w:szCs w:val="24"/>
        </w:rPr>
        <w:t>o</w:t>
      </w:r>
      <w:r w:rsidRPr="00C4184F">
        <w:rPr>
          <w:rFonts w:ascii="Arial" w:eastAsia="Calibri" w:hAnsi="Arial" w:cs="Arial"/>
          <w:sz w:val="24"/>
          <w:szCs w:val="24"/>
        </w:rPr>
        <w:t>ra</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 las</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stitu</w:t>
      </w:r>
      <w:r w:rsidRPr="00C4184F">
        <w:rPr>
          <w:rFonts w:ascii="Arial" w:eastAsia="Calibri" w:hAnsi="Arial" w:cs="Arial"/>
          <w:spacing w:val="2"/>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ed</w:t>
      </w:r>
      <w:r w:rsidRPr="00C4184F">
        <w:rPr>
          <w:rFonts w:ascii="Arial" w:eastAsia="Calibri" w:hAnsi="Arial" w:cs="Arial"/>
          <w:spacing w:val="-1"/>
          <w:sz w:val="24"/>
          <w:szCs w:val="24"/>
        </w:rPr>
        <w:t>u</w:t>
      </w:r>
      <w:r w:rsidRPr="00C4184F">
        <w:rPr>
          <w:rFonts w:ascii="Arial" w:eastAsia="Calibri" w:hAnsi="Arial" w:cs="Arial"/>
          <w:spacing w:val="-2"/>
          <w:sz w:val="24"/>
          <w:szCs w:val="24"/>
        </w:rPr>
        <w:t>c</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su</w:t>
      </w:r>
      <w:r w:rsidRPr="00C4184F">
        <w:rPr>
          <w:rFonts w:ascii="Arial" w:eastAsia="Calibri" w:hAnsi="Arial" w:cs="Arial"/>
          <w:spacing w:val="-2"/>
          <w:sz w:val="24"/>
          <w:szCs w:val="24"/>
        </w:rPr>
        <w:t>p</w:t>
      </w:r>
      <w:r w:rsidRPr="00C4184F">
        <w:rPr>
          <w:rFonts w:ascii="Arial" w:eastAsia="Calibri" w:hAnsi="Arial" w:cs="Arial"/>
          <w:sz w:val="24"/>
          <w:szCs w:val="24"/>
        </w:rPr>
        <w:t>er</w:t>
      </w:r>
      <w:r w:rsidRPr="00C4184F">
        <w:rPr>
          <w:rFonts w:ascii="Arial" w:eastAsia="Calibri" w:hAnsi="Arial" w:cs="Arial"/>
          <w:spacing w:val="-2"/>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la</w:t>
      </w:r>
      <w:r w:rsidRPr="00C4184F">
        <w:rPr>
          <w:rFonts w:ascii="Arial" w:eastAsia="Calibri" w:hAnsi="Arial" w:cs="Arial"/>
          <w:spacing w:val="-4"/>
          <w:sz w:val="24"/>
          <w:szCs w:val="24"/>
        </w:rPr>
        <w:t>b</w:t>
      </w:r>
      <w:r w:rsidRPr="00C4184F">
        <w:rPr>
          <w:rFonts w:ascii="Arial" w:eastAsia="Calibri" w:hAnsi="Arial" w:cs="Arial"/>
          <w:spacing w:val="1"/>
          <w:sz w:val="24"/>
          <w:szCs w:val="24"/>
        </w:rPr>
        <w:t>o</w:t>
      </w:r>
      <w:r w:rsidRPr="00C4184F">
        <w:rPr>
          <w:rFonts w:ascii="Arial" w:eastAsia="Calibri" w:hAnsi="Arial" w:cs="Arial"/>
          <w:sz w:val="24"/>
          <w:szCs w:val="24"/>
        </w:rPr>
        <w:t>ran</w:t>
      </w:r>
      <w:r w:rsidRPr="00C4184F">
        <w:rPr>
          <w:rFonts w:ascii="Arial" w:eastAsia="Calibri" w:hAnsi="Arial" w:cs="Arial"/>
          <w:spacing w:val="2"/>
          <w:sz w:val="24"/>
          <w:szCs w:val="24"/>
        </w:rPr>
        <w:t xml:space="preserve"> </w:t>
      </w:r>
      <w:r w:rsidRPr="00C4184F">
        <w:rPr>
          <w:rFonts w:ascii="Arial" w:eastAsia="Calibri" w:hAnsi="Arial" w:cs="Arial"/>
          <w:sz w:val="24"/>
          <w:szCs w:val="24"/>
        </w:rPr>
        <w:t xml:space="preserve">en el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p>
    <w:p w14:paraId="4040E295" w14:textId="77777777" w:rsidR="009E31D1" w:rsidRPr="00C4184F" w:rsidRDefault="009E31D1" w:rsidP="006F2EC0">
      <w:pPr>
        <w:pStyle w:val="Prrafodelista"/>
        <w:numPr>
          <w:ilvl w:val="0"/>
          <w:numId w:val="29"/>
        </w:numPr>
        <w:spacing w:line="276" w:lineRule="auto"/>
        <w:ind w:right="77"/>
        <w:jc w:val="both"/>
        <w:rPr>
          <w:rFonts w:ascii="Arial" w:eastAsia="Calibri" w:hAnsi="Arial" w:cs="Arial"/>
          <w:sz w:val="24"/>
          <w:szCs w:val="24"/>
        </w:rPr>
      </w:pPr>
      <w:r w:rsidRPr="00C4184F">
        <w:rPr>
          <w:rFonts w:ascii="Arial" w:eastAsia="Calibri" w:hAnsi="Arial" w:cs="Arial"/>
          <w:sz w:val="24"/>
          <w:szCs w:val="24"/>
        </w:rPr>
        <w:t>Aten</w:t>
      </w:r>
      <w:r w:rsidRPr="00C4184F">
        <w:rPr>
          <w:rFonts w:ascii="Arial" w:eastAsia="Calibri" w:hAnsi="Arial" w:cs="Arial"/>
          <w:spacing w:val="-1"/>
          <w:sz w:val="24"/>
          <w:szCs w:val="24"/>
        </w:rPr>
        <w:t>d</w:t>
      </w:r>
      <w:r w:rsidRPr="00C4184F">
        <w:rPr>
          <w:rFonts w:ascii="Arial" w:eastAsia="Calibri" w:hAnsi="Arial" w:cs="Arial"/>
          <w:sz w:val="24"/>
          <w:szCs w:val="24"/>
        </w:rPr>
        <w:t>er</w:t>
      </w:r>
      <w:r w:rsidRPr="00C4184F">
        <w:rPr>
          <w:rFonts w:ascii="Arial" w:eastAsia="Calibri" w:hAnsi="Arial" w:cs="Arial"/>
          <w:spacing w:val="25"/>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5"/>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5"/>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23"/>
          <w:sz w:val="24"/>
          <w:szCs w:val="24"/>
        </w:rPr>
        <w:t xml:space="preserve"> </w:t>
      </w:r>
      <w:r w:rsidRPr="00C4184F">
        <w:rPr>
          <w:rFonts w:ascii="Arial" w:eastAsia="Calibri" w:hAnsi="Arial" w:cs="Arial"/>
          <w:sz w:val="24"/>
          <w:szCs w:val="24"/>
        </w:rPr>
        <w:t>tra</w:t>
      </w:r>
      <w:r w:rsidRPr="00C4184F">
        <w:rPr>
          <w:rFonts w:ascii="Arial" w:eastAsia="Calibri" w:hAnsi="Arial" w:cs="Arial"/>
          <w:spacing w:val="-1"/>
          <w:sz w:val="24"/>
          <w:szCs w:val="24"/>
        </w:rPr>
        <w:t>b</w:t>
      </w:r>
      <w:r w:rsidRPr="00C4184F">
        <w:rPr>
          <w:rFonts w:ascii="Arial" w:eastAsia="Calibri" w:hAnsi="Arial" w:cs="Arial"/>
          <w:sz w:val="24"/>
          <w:szCs w:val="24"/>
        </w:rPr>
        <w:t>ajo</w:t>
      </w:r>
      <w:r w:rsidRPr="00C4184F">
        <w:rPr>
          <w:rFonts w:ascii="Arial" w:eastAsia="Calibri" w:hAnsi="Arial" w:cs="Arial"/>
          <w:spacing w:val="25"/>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b</w:t>
      </w:r>
      <w:r w:rsidRPr="00C4184F">
        <w:rPr>
          <w:rFonts w:ascii="Arial" w:eastAsia="Calibri" w:hAnsi="Arial" w:cs="Arial"/>
          <w:spacing w:val="-3"/>
          <w:sz w:val="24"/>
          <w:szCs w:val="24"/>
        </w:rPr>
        <w:t>l</w:t>
      </w:r>
      <w:r w:rsidRPr="00C4184F">
        <w:rPr>
          <w:rFonts w:ascii="Arial" w:eastAsia="Calibri" w:hAnsi="Arial" w:cs="Arial"/>
          <w:sz w:val="24"/>
          <w:szCs w:val="24"/>
        </w:rPr>
        <w:t>ecid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3"/>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2"/>
          <w:sz w:val="24"/>
          <w:szCs w:val="24"/>
        </w:rPr>
        <w:t xml:space="preserve"> </w:t>
      </w:r>
      <w:r w:rsidRPr="00C4184F">
        <w:rPr>
          <w:rFonts w:ascii="Arial" w:eastAsia="Calibri" w:hAnsi="Arial" w:cs="Arial"/>
          <w:sz w:val="24"/>
          <w:szCs w:val="24"/>
        </w:rPr>
        <w:t>el</w:t>
      </w:r>
      <w:r w:rsidRPr="00C4184F">
        <w:rPr>
          <w:rFonts w:ascii="Arial" w:eastAsia="Calibri" w:hAnsi="Arial" w:cs="Arial"/>
          <w:spacing w:val="25"/>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E</w:t>
      </w:r>
      <w:r w:rsidRPr="00C4184F">
        <w:rPr>
          <w:rFonts w:ascii="Arial" w:eastAsia="Calibri" w:hAnsi="Arial" w:cs="Arial"/>
          <w:spacing w:val="2"/>
          <w:sz w:val="24"/>
          <w:szCs w:val="24"/>
        </w:rPr>
        <w:t>D</w:t>
      </w:r>
      <w:r w:rsidRPr="00C4184F">
        <w:rPr>
          <w:rFonts w:ascii="Arial" w:eastAsia="Calibri" w:hAnsi="Arial" w:cs="Arial"/>
          <w:sz w:val="24"/>
          <w:szCs w:val="24"/>
        </w:rPr>
        <w:t>,</w:t>
      </w:r>
      <w:r w:rsidRPr="00C4184F">
        <w:rPr>
          <w:rFonts w:ascii="Arial" w:eastAsia="Calibri" w:hAnsi="Arial" w:cs="Arial"/>
          <w:spacing w:val="25"/>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22"/>
          <w:sz w:val="24"/>
          <w:szCs w:val="24"/>
        </w:rPr>
        <w:t xml:space="preserve"> </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isar</w:t>
      </w:r>
      <w:r w:rsidRPr="00C4184F">
        <w:rPr>
          <w:rFonts w:ascii="Arial" w:eastAsia="Calibri" w:hAnsi="Arial" w:cs="Arial"/>
          <w:spacing w:val="22"/>
          <w:sz w:val="24"/>
          <w:szCs w:val="24"/>
        </w:rPr>
        <w:t xml:space="preserve"> </w:t>
      </w:r>
      <w:r w:rsidRPr="00C4184F">
        <w:rPr>
          <w:rFonts w:ascii="Arial" w:eastAsia="Calibri" w:hAnsi="Arial" w:cs="Arial"/>
          <w:sz w:val="24"/>
          <w:szCs w:val="24"/>
        </w:rPr>
        <w:t>o</w:t>
      </w:r>
      <w:r w:rsidRPr="00C4184F">
        <w:rPr>
          <w:rFonts w:ascii="Arial" w:eastAsia="Calibri" w:hAnsi="Arial" w:cs="Arial"/>
          <w:spacing w:val="23"/>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al</w:t>
      </w:r>
      <w:r w:rsidRPr="00C4184F">
        <w:rPr>
          <w:rFonts w:ascii="Arial" w:eastAsia="Calibri" w:hAnsi="Arial" w:cs="Arial"/>
          <w:spacing w:val="-1"/>
          <w:sz w:val="24"/>
          <w:szCs w:val="24"/>
        </w:rPr>
        <w:t>id</w:t>
      </w:r>
      <w:r w:rsidRPr="00C4184F">
        <w:rPr>
          <w:rFonts w:ascii="Arial" w:eastAsia="Calibri" w:hAnsi="Arial" w:cs="Arial"/>
          <w:sz w:val="24"/>
          <w:szCs w:val="24"/>
        </w:rPr>
        <w:t>ar</w:t>
      </w:r>
      <w:r w:rsidRPr="00C4184F">
        <w:rPr>
          <w:rFonts w:ascii="Arial" w:eastAsia="Calibri" w:hAnsi="Arial" w:cs="Arial"/>
          <w:spacing w:val="24"/>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 resu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ales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icta</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
          <w:sz w:val="24"/>
          <w:szCs w:val="24"/>
        </w:rPr>
        <w:t xml:space="preserve"> </w:t>
      </w:r>
      <w:r w:rsidRPr="00C4184F">
        <w:rPr>
          <w:rFonts w:ascii="Arial" w:eastAsia="Calibri" w:hAnsi="Arial" w:cs="Arial"/>
          <w:sz w:val="24"/>
          <w:szCs w:val="24"/>
        </w:rPr>
        <w:t>las</w:t>
      </w:r>
      <w:r w:rsidRPr="00C4184F">
        <w:rPr>
          <w:rFonts w:ascii="Arial" w:eastAsia="Calibri" w:hAnsi="Arial" w:cs="Arial"/>
          <w:spacing w:val="4"/>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sti</w:t>
      </w:r>
      <w:r w:rsidRPr="00C4184F">
        <w:rPr>
          <w:rFonts w:ascii="Arial" w:eastAsia="Calibri" w:hAnsi="Arial" w:cs="Arial"/>
          <w:spacing w:val="-2"/>
          <w:sz w:val="24"/>
          <w:szCs w:val="24"/>
        </w:rPr>
        <w:t>t</w:t>
      </w:r>
      <w:r w:rsidRPr="00C4184F">
        <w:rPr>
          <w:rFonts w:ascii="Arial" w:eastAsia="Calibri" w:hAnsi="Arial" w:cs="Arial"/>
          <w:spacing w:val="-1"/>
          <w:sz w:val="24"/>
          <w:szCs w:val="24"/>
        </w:rPr>
        <w:t>u</w:t>
      </w:r>
      <w:r w:rsidRPr="00C4184F">
        <w:rPr>
          <w:rFonts w:ascii="Arial" w:eastAsia="Calibri" w:hAnsi="Arial" w:cs="Arial"/>
          <w:sz w:val="24"/>
          <w:szCs w:val="24"/>
        </w:rPr>
        <w:t>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ed</w:t>
      </w:r>
      <w:r w:rsidRPr="00C4184F">
        <w:rPr>
          <w:rFonts w:ascii="Arial" w:eastAsia="Calibri" w:hAnsi="Arial" w:cs="Arial"/>
          <w:spacing w:val="-1"/>
          <w:sz w:val="24"/>
          <w:szCs w:val="24"/>
        </w:rPr>
        <w:t>u</w:t>
      </w:r>
      <w:r w:rsidRPr="00C4184F">
        <w:rPr>
          <w:rFonts w:ascii="Arial" w:eastAsia="Calibri" w:hAnsi="Arial" w:cs="Arial"/>
          <w:sz w:val="24"/>
          <w:szCs w:val="24"/>
        </w:rPr>
        <w:t>cac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su</w:t>
      </w:r>
      <w:r w:rsidRPr="00C4184F">
        <w:rPr>
          <w:rFonts w:ascii="Arial" w:eastAsia="Calibri" w:hAnsi="Arial" w:cs="Arial"/>
          <w:spacing w:val="-2"/>
          <w:sz w:val="24"/>
          <w:szCs w:val="24"/>
        </w:rPr>
        <w:t>p</w:t>
      </w:r>
      <w:r w:rsidRPr="00C4184F">
        <w:rPr>
          <w:rFonts w:ascii="Arial" w:eastAsia="Calibri" w:hAnsi="Arial" w:cs="Arial"/>
          <w:sz w:val="24"/>
          <w:szCs w:val="24"/>
        </w:rPr>
        <w:t>eri</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q</w:t>
      </w:r>
      <w:r w:rsidRPr="00C4184F">
        <w:rPr>
          <w:rFonts w:ascii="Arial" w:eastAsia="Calibri" w:hAnsi="Arial" w:cs="Arial"/>
          <w:spacing w:val="-3"/>
          <w:sz w:val="24"/>
          <w:szCs w:val="24"/>
        </w:rPr>
        <w:t>u</w:t>
      </w:r>
      <w:r w:rsidRPr="00C4184F">
        <w:rPr>
          <w:rFonts w:ascii="Arial" w:eastAsia="Calibri" w:hAnsi="Arial" w:cs="Arial"/>
          <w:sz w:val="24"/>
          <w:szCs w:val="24"/>
        </w:rPr>
        <w:t>e c</w:t>
      </w:r>
      <w:r w:rsidRPr="00C4184F">
        <w:rPr>
          <w:rFonts w:ascii="Arial" w:eastAsia="Calibri" w:hAnsi="Arial" w:cs="Arial"/>
          <w:spacing w:val="1"/>
          <w:sz w:val="24"/>
          <w:szCs w:val="24"/>
        </w:rPr>
        <w:t>o</w:t>
      </w:r>
      <w:r w:rsidRPr="00C4184F">
        <w:rPr>
          <w:rFonts w:ascii="Arial" w:eastAsia="Calibri" w:hAnsi="Arial" w:cs="Arial"/>
          <w:sz w:val="24"/>
          <w:szCs w:val="24"/>
        </w:rPr>
        <w:t>la</w:t>
      </w:r>
      <w:r w:rsidRPr="00C4184F">
        <w:rPr>
          <w:rFonts w:ascii="Arial" w:eastAsia="Calibri" w:hAnsi="Arial" w:cs="Arial"/>
          <w:spacing w:val="-1"/>
          <w:sz w:val="24"/>
          <w:szCs w:val="24"/>
        </w:rPr>
        <w:t>b</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z w:val="24"/>
          <w:szCs w:val="24"/>
        </w:rPr>
        <w:t>an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ma</w:t>
      </w:r>
      <w:r w:rsidRPr="00C4184F">
        <w:rPr>
          <w:rFonts w:ascii="Arial" w:eastAsia="Calibri" w:hAnsi="Arial" w:cs="Arial"/>
          <w:sz w:val="24"/>
          <w:szCs w:val="24"/>
        </w:rPr>
        <w:t>.</w:t>
      </w:r>
    </w:p>
    <w:p w14:paraId="14413829" w14:textId="77777777" w:rsidR="009E31D1" w:rsidRPr="00C4184F" w:rsidRDefault="009E31D1" w:rsidP="006F2EC0">
      <w:pPr>
        <w:pStyle w:val="Prrafodelista"/>
        <w:numPr>
          <w:ilvl w:val="0"/>
          <w:numId w:val="29"/>
        </w:numPr>
        <w:spacing w:line="276" w:lineRule="auto"/>
        <w:ind w:right="78"/>
        <w:jc w:val="both"/>
        <w:rPr>
          <w:rFonts w:ascii="Arial" w:eastAsia="Calibri" w:hAnsi="Arial" w:cs="Arial"/>
          <w:sz w:val="24"/>
          <w:szCs w:val="24"/>
        </w:rPr>
      </w:pPr>
      <w:r w:rsidRPr="00C4184F">
        <w:rPr>
          <w:rFonts w:ascii="Arial" w:eastAsia="Calibri" w:hAnsi="Arial" w:cs="Arial"/>
          <w:spacing w:val="1"/>
          <w:sz w:val="24"/>
          <w:szCs w:val="24"/>
        </w:rPr>
        <w:t>P</w:t>
      </w:r>
      <w:r w:rsidRPr="00C4184F">
        <w:rPr>
          <w:rFonts w:ascii="Arial" w:eastAsia="Calibri" w:hAnsi="Arial" w:cs="Arial"/>
          <w:sz w:val="24"/>
          <w:szCs w:val="24"/>
        </w:rPr>
        <w:t>re</w:t>
      </w:r>
      <w:r w:rsidRPr="00C4184F">
        <w:rPr>
          <w:rFonts w:ascii="Arial" w:eastAsia="Calibri" w:hAnsi="Arial" w:cs="Arial"/>
          <w:spacing w:val="-2"/>
          <w:sz w:val="24"/>
          <w:szCs w:val="24"/>
        </w:rPr>
        <w:t>s</w:t>
      </w:r>
      <w:r w:rsidRPr="00C4184F">
        <w:rPr>
          <w:rFonts w:ascii="Arial" w:eastAsia="Calibri" w:hAnsi="Arial" w:cs="Arial"/>
          <w:sz w:val="24"/>
          <w:szCs w:val="24"/>
        </w:rPr>
        <w:t>entar</w:t>
      </w:r>
      <w:r w:rsidRPr="00C4184F">
        <w:rPr>
          <w:rFonts w:ascii="Arial" w:eastAsia="Calibri" w:hAnsi="Arial" w:cs="Arial"/>
          <w:spacing w:val="6"/>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te</w:t>
      </w:r>
      <w:r w:rsidRPr="00C4184F">
        <w:rPr>
          <w:rFonts w:ascii="Arial" w:eastAsia="Calibri" w:hAnsi="Arial" w:cs="Arial"/>
          <w:spacing w:val="6"/>
          <w:sz w:val="24"/>
          <w:szCs w:val="24"/>
        </w:rPr>
        <w:t xml:space="preserve"> </w:t>
      </w:r>
      <w:r w:rsidRPr="00C4184F">
        <w:rPr>
          <w:rFonts w:ascii="Arial" w:eastAsia="Calibri" w:hAnsi="Arial" w:cs="Arial"/>
          <w:sz w:val="24"/>
          <w:szCs w:val="24"/>
        </w:rPr>
        <w:t>el</w:t>
      </w:r>
      <w:r w:rsidRPr="00C4184F">
        <w:rPr>
          <w:rFonts w:ascii="Arial" w:eastAsia="Calibri" w:hAnsi="Arial" w:cs="Arial"/>
          <w:spacing w:val="5"/>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E</w:t>
      </w:r>
      <w:r w:rsidRPr="00C4184F">
        <w:rPr>
          <w:rFonts w:ascii="Arial" w:eastAsia="Calibri" w:hAnsi="Arial" w:cs="Arial"/>
          <w:spacing w:val="2"/>
          <w:sz w:val="24"/>
          <w:szCs w:val="24"/>
        </w:rPr>
        <w:t>D</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en</w:t>
      </w:r>
      <w:r w:rsidRPr="00C4184F">
        <w:rPr>
          <w:rFonts w:ascii="Arial" w:eastAsia="Calibri" w:hAnsi="Arial" w:cs="Arial"/>
          <w:spacing w:val="5"/>
          <w:sz w:val="24"/>
          <w:szCs w:val="24"/>
        </w:rPr>
        <w:t xml:space="preserve"> </w:t>
      </w:r>
      <w:r w:rsidRPr="00C4184F">
        <w:rPr>
          <w:rFonts w:ascii="Arial" w:eastAsia="Calibri" w:hAnsi="Arial" w:cs="Arial"/>
          <w:sz w:val="24"/>
          <w:szCs w:val="24"/>
        </w:rPr>
        <w:t>caso</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6"/>
          <w:sz w:val="24"/>
          <w:szCs w:val="24"/>
        </w:rPr>
        <w:t xml:space="preserve"> </w:t>
      </w:r>
      <w:r w:rsidRPr="00C4184F">
        <w:rPr>
          <w:rFonts w:ascii="Arial" w:eastAsia="Calibri" w:hAnsi="Arial" w:cs="Arial"/>
          <w:sz w:val="24"/>
          <w:szCs w:val="24"/>
        </w:rPr>
        <w:t>así</w:t>
      </w:r>
      <w:r w:rsidRPr="00C4184F">
        <w:rPr>
          <w:rFonts w:ascii="Arial" w:eastAsia="Calibri" w:hAnsi="Arial" w:cs="Arial"/>
          <w:spacing w:val="5"/>
          <w:sz w:val="24"/>
          <w:szCs w:val="24"/>
        </w:rPr>
        <w:t xml:space="preserve"> </w:t>
      </w:r>
      <w:r w:rsidRPr="00C4184F">
        <w:rPr>
          <w:rFonts w:ascii="Arial" w:eastAsia="Calibri" w:hAnsi="Arial" w:cs="Arial"/>
          <w:sz w:val="24"/>
          <w:szCs w:val="24"/>
        </w:rPr>
        <w:t>lo</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eci</w:t>
      </w:r>
      <w:r w:rsidRPr="00C4184F">
        <w:rPr>
          <w:rFonts w:ascii="Arial" w:eastAsia="Calibri" w:hAnsi="Arial" w:cs="Arial"/>
          <w:spacing w:val="-3"/>
          <w:sz w:val="24"/>
          <w:szCs w:val="24"/>
        </w:rPr>
        <w:t>d</w:t>
      </w:r>
      <w:r w:rsidRPr="00C4184F">
        <w:rPr>
          <w:rFonts w:ascii="Arial" w:eastAsia="Calibri" w:hAnsi="Arial" w:cs="Arial"/>
          <w:sz w:val="24"/>
          <w:szCs w:val="24"/>
        </w:rPr>
        <w:t>a,</w:t>
      </w:r>
      <w:r w:rsidRPr="00C4184F">
        <w:rPr>
          <w:rFonts w:ascii="Arial" w:eastAsia="Calibri" w:hAnsi="Arial" w:cs="Arial"/>
          <w:spacing w:val="5"/>
          <w:sz w:val="24"/>
          <w:szCs w:val="24"/>
        </w:rPr>
        <w:t xml:space="preserve"> </w:t>
      </w:r>
      <w:r w:rsidRPr="00C4184F">
        <w:rPr>
          <w:rFonts w:ascii="Arial" w:eastAsia="Calibri" w:hAnsi="Arial" w:cs="Arial"/>
          <w:sz w:val="24"/>
          <w:szCs w:val="24"/>
        </w:rPr>
        <w:t>el</w:t>
      </w:r>
      <w:r w:rsidRPr="00C4184F">
        <w:rPr>
          <w:rFonts w:ascii="Arial" w:eastAsia="Calibri" w:hAnsi="Arial" w:cs="Arial"/>
          <w:spacing w:val="8"/>
          <w:sz w:val="24"/>
          <w:szCs w:val="24"/>
        </w:rPr>
        <w:t xml:space="preserve"> </w:t>
      </w:r>
      <w:r w:rsidRPr="00C4184F">
        <w:rPr>
          <w:rFonts w:ascii="Arial" w:eastAsia="Calibri" w:hAnsi="Arial" w:cs="Arial"/>
          <w:sz w:val="24"/>
          <w:szCs w:val="24"/>
        </w:rPr>
        <w:t>recurso</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6"/>
          <w:sz w:val="24"/>
          <w:szCs w:val="24"/>
        </w:rPr>
        <w:t xml:space="preserve"> </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is</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5"/>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6"/>
          <w:sz w:val="24"/>
          <w:szCs w:val="24"/>
        </w:rPr>
        <w:t xml:space="preserve"> </w:t>
      </w:r>
      <w:r w:rsidRPr="00C4184F">
        <w:rPr>
          <w:rFonts w:ascii="Arial" w:eastAsia="Calibri" w:hAnsi="Arial" w:cs="Arial"/>
          <w:sz w:val="24"/>
          <w:szCs w:val="24"/>
        </w:rPr>
        <w:t>resu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pacing w:val="-2"/>
          <w:sz w:val="24"/>
          <w:szCs w:val="24"/>
        </w:rPr>
        <w:t>s</w:t>
      </w:r>
      <w:r w:rsidRPr="00C4184F">
        <w:rPr>
          <w:rFonts w:ascii="Arial" w:eastAsia="Calibri" w:hAnsi="Arial" w:cs="Arial"/>
          <w:sz w:val="24"/>
          <w:szCs w:val="24"/>
        </w:rPr>
        <w:t>, en</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t</w:t>
      </w:r>
      <w:r w:rsidRPr="00C4184F">
        <w:rPr>
          <w:rFonts w:ascii="Arial" w:eastAsia="Calibri" w:hAnsi="Arial" w:cs="Arial"/>
          <w:spacing w:val="1"/>
          <w:sz w:val="24"/>
          <w:szCs w:val="24"/>
        </w:rPr>
        <w:t>é</w:t>
      </w:r>
      <w:r w:rsidRPr="00C4184F">
        <w:rPr>
          <w:rFonts w:ascii="Arial" w:eastAsia="Calibri" w:hAnsi="Arial" w:cs="Arial"/>
          <w:spacing w:val="-3"/>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4"/>
          <w:sz w:val="24"/>
          <w:szCs w:val="24"/>
        </w:rPr>
        <w:t>n</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y</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la</w:t>
      </w:r>
      <w:r w:rsidRPr="00C4184F">
        <w:rPr>
          <w:rFonts w:ascii="Arial" w:eastAsia="Calibri" w:hAnsi="Arial" w:cs="Arial"/>
          <w:spacing w:val="-1"/>
          <w:sz w:val="24"/>
          <w:szCs w:val="24"/>
        </w:rPr>
        <w:t>zo</w:t>
      </w:r>
      <w:r w:rsidRPr="00C4184F">
        <w:rPr>
          <w:rFonts w:ascii="Arial" w:eastAsia="Calibri" w:hAnsi="Arial" w:cs="Arial"/>
          <w:sz w:val="24"/>
          <w:szCs w:val="24"/>
        </w:rPr>
        <w:t xml:space="preserve">s </w:t>
      </w:r>
      <w:r w:rsidRPr="00C4184F">
        <w:rPr>
          <w:rFonts w:ascii="Arial" w:eastAsia="Calibri" w:hAnsi="Arial" w:cs="Arial"/>
          <w:spacing w:val="-2"/>
          <w:sz w:val="24"/>
          <w:szCs w:val="24"/>
        </w:rPr>
        <w:t>e</w:t>
      </w:r>
      <w:r w:rsidRPr="00C4184F">
        <w:rPr>
          <w:rFonts w:ascii="Arial" w:eastAsia="Calibri" w:hAnsi="Arial" w:cs="Arial"/>
          <w:sz w:val="24"/>
          <w:szCs w:val="24"/>
        </w:rPr>
        <w:t>stab</w:t>
      </w:r>
      <w:r w:rsidRPr="00C4184F">
        <w:rPr>
          <w:rFonts w:ascii="Arial" w:eastAsia="Calibri" w:hAnsi="Arial" w:cs="Arial"/>
          <w:spacing w:val="-1"/>
          <w:sz w:val="24"/>
          <w:szCs w:val="24"/>
        </w:rPr>
        <w:t>l</w:t>
      </w:r>
      <w:r w:rsidRPr="00C4184F">
        <w:rPr>
          <w:rFonts w:ascii="Arial" w:eastAsia="Calibri" w:hAnsi="Arial" w:cs="Arial"/>
          <w:sz w:val="24"/>
          <w:szCs w:val="24"/>
        </w:rPr>
        <w:t>ecid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2"/>
          <w:sz w:val="24"/>
          <w:szCs w:val="24"/>
        </w:rPr>
        <w:t xml:space="preserve"> </w:t>
      </w:r>
      <w:r w:rsidRPr="00C4184F">
        <w:rPr>
          <w:rFonts w:ascii="Arial" w:eastAsia="Calibri" w:hAnsi="Arial" w:cs="Arial"/>
          <w:sz w:val="24"/>
          <w:szCs w:val="24"/>
        </w:rPr>
        <w:t>re</w:t>
      </w:r>
      <w:r w:rsidRPr="00C4184F">
        <w:rPr>
          <w:rFonts w:ascii="Arial" w:eastAsia="Calibri" w:hAnsi="Arial" w:cs="Arial"/>
          <w:spacing w:val="1"/>
          <w:sz w:val="24"/>
          <w:szCs w:val="24"/>
        </w:rPr>
        <w:t>v</w:t>
      </w:r>
      <w:r w:rsidRPr="00C4184F">
        <w:rPr>
          <w:rFonts w:ascii="Arial" w:eastAsia="Calibri" w:hAnsi="Arial" w:cs="Arial"/>
          <w:spacing w:val="-3"/>
          <w:sz w:val="24"/>
          <w:szCs w:val="24"/>
        </w:rPr>
        <w:t>i</w:t>
      </w:r>
      <w:r w:rsidRPr="00C4184F">
        <w:rPr>
          <w:rFonts w:ascii="Arial" w:eastAsia="Calibri" w:hAnsi="Arial" w:cs="Arial"/>
          <w:sz w:val="24"/>
          <w:szCs w:val="24"/>
        </w:rPr>
        <w:t>sar</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resu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1"/>
          <w:sz w:val="24"/>
          <w:szCs w:val="24"/>
        </w:rPr>
        <w:t>v</w:t>
      </w:r>
      <w:r w:rsidRPr="00C4184F">
        <w:rPr>
          <w:rFonts w:ascii="Arial" w:eastAsia="Calibri" w:hAnsi="Arial" w:cs="Arial"/>
          <w:sz w:val="24"/>
          <w:szCs w:val="24"/>
        </w:rPr>
        <w:t>erifi</w:t>
      </w:r>
      <w:r w:rsidRPr="00C4184F">
        <w:rPr>
          <w:rFonts w:ascii="Arial" w:eastAsia="Calibri" w:hAnsi="Arial" w:cs="Arial"/>
          <w:spacing w:val="-2"/>
          <w:sz w:val="24"/>
          <w:szCs w:val="24"/>
        </w:rPr>
        <w:t>c</w:t>
      </w:r>
      <w:r w:rsidRPr="00C4184F">
        <w:rPr>
          <w:rFonts w:ascii="Arial" w:eastAsia="Calibri" w:hAnsi="Arial" w:cs="Arial"/>
          <w:sz w:val="24"/>
          <w:szCs w:val="24"/>
        </w:rPr>
        <w:t>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reali</w:t>
      </w:r>
      <w:r w:rsidRPr="00C4184F">
        <w:rPr>
          <w:rFonts w:ascii="Arial" w:eastAsia="Calibri" w:hAnsi="Arial" w:cs="Arial"/>
          <w:spacing w:val="-1"/>
          <w:sz w:val="24"/>
          <w:szCs w:val="24"/>
        </w:rPr>
        <w:t>z</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 xml:space="preserve">a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 la</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w:t>
      </w:r>
      <w:r w:rsidRPr="00C4184F">
        <w:rPr>
          <w:rFonts w:ascii="Arial" w:eastAsia="Calibri" w:hAnsi="Arial" w:cs="Arial"/>
          <w:spacing w:val="-2"/>
          <w:sz w:val="24"/>
          <w:szCs w:val="24"/>
        </w:rPr>
        <w:t>i</w:t>
      </w:r>
      <w:r w:rsidRPr="00C4184F">
        <w:rPr>
          <w:rFonts w:ascii="Arial" w:eastAsia="Calibri" w:hAnsi="Arial" w:cs="Arial"/>
          <w:sz w:val="24"/>
          <w:szCs w:val="24"/>
        </w:rPr>
        <w:t>tución</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ed</w:t>
      </w:r>
      <w:r w:rsidRPr="00C4184F">
        <w:rPr>
          <w:rFonts w:ascii="Arial" w:eastAsia="Calibri" w:hAnsi="Arial" w:cs="Arial"/>
          <w:spacing w:val="-1"/>
          <w:sz w:val="24"/>
          <w:szCs w:val="24"/>
        </w:rPr>
        <w:t>u</w:t>
      </w:r>
      <w:r w:rsidRPr="00C4184F">
        <w:rPr>
          <w:rFonts w:ascii="Arial" w:eastAsia="Calibri" w:hAnsi="Arial" w:cs="Arial"/>
          <w:sz w:val="24"/>
          <w:szCs w:val="24"/>
        </w:rPr>
        <w:t>c</w:t>
      </w:r>
      <w:r w:rsidRPr="00C4184F">
        <w:rPr>
          <w:rFonts w:ascii="Arial" w:eastAsia="Calibri" w:hAnsi="Arial" w:cs="Arial"/>
          <w:spacing w:val="-2"/>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su</w:t>
      </w:r>
      <w:r w:rsidRPr="00C4184F">
        <w:rPr>
          <w:rFonts w:ascii="Arial" w:eastAsia="Calibri" w:hAnsi="Arial" w:cs="Arial"/>
          <w:spacing w:val="-1"/>
          <w:sz w:val="24"/>
          <w:szCs w:val="24"/>
        </w:rPr>
        <w:t>p</w:t>
      </w:r>
      <w:r w:rsidRPr="00C4184F">
        <w:rPr>
          <w:rFonts w:ascii="Arial" w:eastAsia="Calibri" w:hAnsi="Arial" w:cs="Arial"/>
          <w:sz w:val="24"/>
          <w:szCs w:val="24"/>
        </w:rPr>
        <w:t>er</w:t>
      </w:r>
      <w:r w:rsidRPr="00C4184F">
        <w:rPr>
          <w:rFonts w:ascii="Arial" w:eastAsia="Calibri" w:hAnsi="Arial" w:cs="Arial"/>
          <w:spacing w:val="-2"/>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rr</w:t>
      </w:r>
      <w:r w:rsidRPr="00C4184F">
        <w:rPr>
          <w:rFonts w:ascii="Arial" w:eastAsia="Calibri" w:hAnsi="Arial" w:cs="Arial"/>
          <w:spacing w:val="-2"/>
          <w:sz w:val="24"/>
          <w:szCs w:val="24"/>
        </w:rPr>
        <w:t>e</w:t>
      </w:r>
      <w:r w:rsidRPr="00C4184F">
        <w:rPr>
          <w:rFonts w:ascii="Arial" w:eastAsia="Calibri" w:hAnsi="Arial" w:cs="Arial"/>
          <w:sz w:val="24"/>
          <w:szCs w:val="24"/>
        </w:rPr>
        <w:t>spon</w:t>
      </w:r>
      <w:r w:rsidRPr="00C4184F">
        <w:rPr>
          <w:rFonts w:ascii="Arial" w:eastAsia="Calibri" w:hAnsi="Arial" w:cs="Arial"/>
          <w:spacing w:val="-1"/>
          <w:sz w:val="24"/>
          <w:szCs w:val="24"/>
        </w:rPr>
        <w:t>d</w:t>
      </w:r>
      <w:r w:rsidRPr="00C4184F">
        <w:rPr>
          <w:rFonts w:ascii="Arial" w:eastAsia="Calibri" w:hAnsi="Arial" w:cs="Arial"/>
          <w:sz w:val="24"/>
          <w:szCs w:val="24"/>
        </w:rPr>
        <w:t>i</w:t>
      </w:r>
      <w:r w:rsidRPr="00C4184F">
        <w:rPr>
          <w:rFonts w:ascii="Arial" w:eastAsia="Calibri" w:hAnsi="Arial" w:cs="Arial"/>
          <w:spacing w:val="-2"/>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2"/>
          <w:sz w:val="24"/>
          <w:szCs w:val="24"/>
        </w:rPr>
        <w:t>e</w:t>
      </w:r>
      <w:r w:rsidRPr="00C4184F">
        <w:rPr>
          <w:rFonts w:ascii="Arial" w:eastAsia="Calibri" w:hAnsi="Arial" w:cs="Arial"/>
          <w:sz w:val="24"/>
          <w:szCs w:val="24"/>
        </w:rPr>
        <w:t>.</w:t>
      </w:r>
    </w:p>
    <w:p w14:paraId="2514420E" w14:textId="77777777" w:rsidR="009E31D1" w:rsidRPr="00C4184F" w:rsidRDefault="009E31D1" w:rsidP="006F2EC0">
      <w:pPr>
        <w:pStyle w:val="Prrafodelista"/>
        <w:numPr>
          <w:ilvl w:val="0"/>
          <w:numId w:val="29"/>
        </w:numPr>
        <w:spacing w:line="276" w:lineRule="auto"/>
        <w:ind w:right="78"/>
        <w:jc w:val="both"/>
        <w:rPr>
          <w:rFonts w:ascii="Arial" w:eastAsia="Calibri" w:hAnsi="Arial" w:cs="Arial"/>
          <w:sz w:val="24"/>
          <w:szCs w:val="24"/>
        </w:rPr>
      </w:pP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licar</w:t>
      </w:r>
      <w:r w:rsidRPr="00C4184F">
        <w:rPr>
          <w:rFonts w:ascii="Arial" w:eastAsia="Calibri" w:hAnsi="Arial" w:cs="Arial"/>
          <w:spacing w:val="19"/>
          <w:sz w:val="24"/>
          <w:szCs w:val="24"/>
        </w:rPr>
        <w:t xml:space="preserve"> </w:t>
      </w:r>
      <w:r w:rsidRPr="00C4184F">
        <w:rPr>
          <w:rFonts w:ascii="Arial" w:eastAsia="Calibri" w:hAnsi="Arial" w:cs="Arial"/>
          <w:sz w:val="24"/>
          <w:szCs w:val="24"/>
        </w:rPr>
        <w:t>el</w:t>
      </w:r>
      <w:r w:rsidRPr="00C4184F">
        <w:rPr>
          <w:rFonts w:ascii="Arial" w:eastAsia="Calibri" w:hAnsi="Arial" w:cs="Arial"/>
          <w:spacing w:val="20"/>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9"/>
          <w:sz w:val="24"/>
          <w:szCs w:val="24"/>
        </w:rPr>
        <w:t xml:space="preserve"> </w:t>
      </w:r>
      <w:r w:rsidRPr="00C4184F">
        <w:rPr>
          <w:rFonts w:ascii="Arial" w:eastAsia="Calibri" w:hAnsi="Arial" w:cs="Arial"/>
          <w:spacing w:val="-1"/>
          <w:sz w:val="24"/>
          <w:szCs w:val="24"/>
        </w:rPr>
        <w:t>du</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te</w:t>
      </w:r>
      <w:r w:rsidRPr="00C4184F">
        <w:rPr>
          <w:rFonts w:ascii="Arial" w:eastAsia="Calibri" w:hAnsi="Arial" w:cs="Arial"/>
          <w:spacing w:val="20"/>
          <w:sz w:val="24"/>
          <w:szCs w:val="24"/>
        </w:rPr>
        <w:t xml:space="preserve"> </w:t>
      </w:r>
      <w:r w:rsidRPr="00C4184F">
        <w:rPr>
          <w:rFonts w:ascii="Arial" w:eastAsia="Calibri" w:hAnsi="Arial" w:cs="Arial"/>
          <w:sz w:val="24"/>
          <w:szCs w:val="24"/>
        </w:rPr>
        <w:t>el</w:t>
      </w:r>
      <w:r w:rsidRPr="00C4184F">
        <w:rPr>
          <w:rFonts w:ascii="Arial" w:eastAsia="Calibri" w:hAnsi="Arial" w:cs="Arial"/>
          <w:spacing w:val="20"/>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e</w:t>
      </w:r>
      <w:r w:rsidRPr="00C4184F">
        <w:rPr>
          <w:rFonts w:ascii="Arial" w:eastAsia="Calibri" w:hAnsi="Arial" w:cs="Arial"/>
          <w:sz w:val="24"/>
          <w:szCs w:val="24"/>
        </w:rPr>
        <w:t>rio</w:t>
      </w:r>
      <w:r w:rsidRPr="00C4184F">
        <w:rPr>
          <w:rFonts w:ascii="Arial" w:eastAsia="Calibri" w:hAnsi="Arial" w:cs="Arial"/>
          <w:spacing w:val="-2"/>
          <w:sz w:val="24"/>
          <w:szCs w:val="24"/>
        </w:rPr>
        <w:t>d</w:t>
      </w:r>
      <w:r w:rsidRPr="00C4184F">
        <w:rPr>
          <w:rFonts w:ascii="Arial" w:eastAsia="Calibri" w:hAnsi="Arial" w:cs="Arial"/>
          <w:sz w:val="24"/>
          <w:szCs w:val="24"/>
        </w:rPr>
        <w:t>o</w:t>
      </w:r>
      <w:r w:rsidRPr="00C4184F">
        <w:rPr>
          <w:rFonts w:ascii="Arial" w:eastAsia="Calibri" w:hAnsi="Arial" w:cs="Arial"/>
          <w:spacing w:val="20"/>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0"/>
          <w:sz w:val="24"/>
          <w:szCs w:val="24"/>
        </w:rPr>
        <w:t xml:space="preserve"> </w:t>
      </w:r>
      <w:r w:rsidRPr="00C4184F">
        <w:rPr>
          <w:rFonts w:ascii="Arial" w:eastAsia="Calibri" w:hAnsi="Arial" w:cs="Arial"/>
          <w:sz w:val="24"/>
          <w:szCs w:val="24"/>
        </w:rPr>
        <w:t>su</w:t>
      </w:r>
      <w:r w:rsidRPr="00C4184F">
        <w:rPr>
          <w:rFonts w:ascii="Arial" w:eastAsia="Calibri" w:hAnsi="Arial" w:cs="Arial"/>
          <w:spacing w:val="19"/>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istrac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8"/>
          <w:sz w:val="24"/>
          <w:szCs w:val="24"/>
        </w:rPr>
        <w:t xml:space="preserve"> </w:t>
      </w:r>
      <w:r w:rsidRPr="00C4184F">
        <w:rPr>
          <w:rFonts w:ascii="Arial" w:eastAsia="Calibri" w:hAnsi="Arial" w:cs="Arial"/>
          <w:sz w:val="24"/>
          <w:szCs w:val="24"/>
        </w:rPr>
        <w:t>y</w:t>
      </w:r>
      <w:r w:rsidRPr="00C4184F">
        <w:rPr>
          <w:rFonts w:ascii="Arial" w:eastAsia="Calibri" w:hAnsi="Arial" w:cs="Arial"/>
          <w:spacing w:val="20"/>
          <w:sz w:val="24"/>
          <w:szCs w:val="24"/>
        </w:rPr>
        <w:t xml:space="preserve"> </w:t>
      </w:r>
      <w:r w:rsidRPr="00C4184F">
        <w:rPr>
          <w:rFonts w:ascii="Arial" w:eastAsia="Calibri" w:hAnsi="Arial" w:cs="Arial"/>
          <w:sz w:val="24"/>
          <w:szCs w:val="24"/>
        </w:rPr>
        <w:t>ent</w:t>
      </w:r>
      <w:r w:rsidRPr="00C4184F">
        <w:rPr>
          <w:rFonts w:ascii="Arial" w:eastAsia="Calibri" w:hAnsi="Arial" w:cs="Arial"/>
          <w:spacing w:val="-2"/>
          <w:sz w:val="24"/>
          <w:szCs w:val="24"/>
        </w:rPr>
        <w:t>r</w:t>
      </w:r>
      <w:r w:rsidRPr="00C4184F">
        <w:rPr>
          <w:rFonts w:ascii="Arial" w:eastAsia="Calibri" w:hAnsi="Arial" w:cs="Arial"/>
          <w:sz w:val="24"/>
          <w:szCs w:val="24"/>
        </w:rPr>
        <w:t>ega</w:t>
      </w:r>
      <w:r w:rsidRPr="00C4184F">
        <w:rPr>
          <w:rFonts w:ascii="Arial" w:eastAsia="Calibri" w:hAnsi="Arial" w:cs="Arial"/>
          <w:spacing w:val="-1"/>
          <w:sz w:val="24"/>
          <w:szCs w:val="24"/>
        </w:rPr>
        <w:t>r</w:t>
      </w:r>
      <w:r w:rsidRPr="00C4184F">
        <w:rPr>
          <w:rFonts w:ascii="Arial" w:eastAsia="Calibri" w:hAnsi="Arial" w:cs="Arial"/>
          <w:sz w:val="24"/>
          <w:szCs w:val="24"/>
        </w:rPr>
        <w:t>,</w:t>
      </w:r>
      <w:r w:rsidRPr="00C4184F">
        <w:rPr>
          <w:rFonts w:ascii="Arial" w:eastAsia="Calibri" w:hAnsi="Arial" w:cs="Arial"/>
          <w:spacing w:val="19"/>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0"/>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era sist</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ática</w:t>
      </w:r>
      <w:r w:rsidRPr="00C4184F">
        <w:rPr>
          <w:rFonts w:ascii="Arial" w:eastAsia="Calibri" w:hAnsi="Arial" w:cs="Arial"/>
          <w:spacing w:val="20"/>
          <w:sz w:val="24"/>
          <w:szCs w:val="24"/>
        </w:rPr>
        <w:t xml:space="preserve"> </w:t>
      </w:r>
      <w:r w:rsidRPr="00C4184F">
        <w:rPr>
          <w:rFonts w:ascii="Arial" w:eastAsia="Calibri" w:hAnsi="Arial" w:cs="Arial"/>
          <w:sz w:val="24"/>
          <w:szCs w:val="24"/>
        </w:rPr>
        <w:t>y</w:t>
      </w:r>
      <w:r w:rsidRPr="00C4184F">
        <w:rPr>
          <w:rFonts w:ascii="Arial" w:eastAsia="Calibri" w:hAnsi="Arial" w:cs="Arial"/>
          <w:spacing w:val="20"/>
          <w:sz w:val="24"/>
          <w:szCs w:val="24"/>
        </w:rPr>
        <w:t xml:space="preserve"> </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cu</w:t>
      </w:r>
      <w:r w:rsidRPr="00C4184F">
        <w:rPr>
          <w:rFonts w:ascii="Arial" w:eastAsia="Calibri" w:hAnsi="Arial" w:cs="Arial"/>
          <w:spacing w:val="-2"/>
          <w:sz w:val="24"/>
          <w:szCs w:val="24"/>
        </w:rPr>
        <w:t>m</w:t>
      </w:r>
      <w:r w:rsidRPr="00C4184F">
        <w:rPr>
          <w:rFonts w:ascii="Arial" w:eastAsia="Calibri" w:hAnsi="Arial" w:cs="Arial"/>
          <w:sz w:val="24"/>
          <w:szCs w:val="24"/>
        </w:rPr>
        <w:t>enta</w:t>
      </w:r>
      <w:r w:rsidRPr="00C4184F">
        <w:rPr>
          <w:rFonts w:ascii="Arial" w:eastAsia="Calibri" w:hAnsi="Arial" w:cs="Arial"/>
          <w:spacing w:val="-3"/>
          <w:sz w:val="24"/>
          <w:szCs w:val="24"/>
        </w:rPr>
        <w:t>d</w:t>
      </w:r>
      <w:r w:rsidRPr="00C4184F">
        <w:rPr>
          <w:rFonts w:ascii="Arial" w:eastAsia="Calibri" w:hAnsi="Arial" w:cs="Arial"/>
          <w:sz w:val="24"/>
          <w:szCs w:val="24"/>
        </w:rPr>
        <w:t>a,</w:t>
      </w:r>
      <w:r w:rsidRPr="00C4184F">
        <w:rPr>
          <w:rFonts w:ascii="Arial" w:eastAsia="Calibri" w:hAnsi="Arial" w:cs="Arial"/>
          <w:spacing w:val="19"/>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0"/>
          <w:sz w:val="24"/>
          <w:szCs w:val="24"/>
        </w:rPr>
        <w:t xml:space="preserve"> </w:t>
      </w:r>
      <w:r w:rsidRPr="00C4184F">
        <w:rPr>
          <w:rFonts w:ascii="Arial" w:eastAsia="Calibri" w:hAnsi="Arial" w:cs="Arial"/>
          <w:sz w:val="24"/>
          <w:szCs w:val="24"/>
        </w:rPr>
        <w:t>resu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22"/>
          <w:sz w:val="24"/>
          <w:szCs w:val="24"/>
        </w:rPr>
        <w:t xml:space="preserve">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4"/>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1"/>
          <w:sz w:val="24"/>
          <w:szCs w:val="24"/>
        </w:rPr>
        <w:t xml:space="preserve"> </w:t>
      </w:r>
      <w:r w:rsidRPr="00C4184F">
        <w:rPr>
          <w:rFonts w:ascii="Arial" w:eastAsia="Calibri" w:hAnsi="Arial" w:cs="Arial"/>
          <w:sz w:val="24"/>
          <w:szCs w:val="24"/>
        </w:rPr>
        <w:t>a</w:t>
      </w:r>
      <w:r w:rsidRPr="00C4184F">
        <w:rPr>
          <w:rFonts w:ascii="Arial" w:eastAsia="Calibri" w:hAnsi="Arial" w:cs="Arial"/>
          <w:spacing w:val="19"/>
          <w:sz w:val="24"/>
          <w:szCs w:val="24"/>
        </w:rPr>
        <w:t xml:space="preserve"> </w:t>
      </w:r>
      <w:r w:rsidRPr="00C4184F">
        <w:rPr>
          <w:rFonts w:ascii="Arial" w:eastAsia="Calibri" w:hAnsi="Arial" w:cs="Arial"/>
          <w:sz w:val="24"/>
          <w:szCs w:val="24"/>
        </w:rPr>
        <w:t>las</w:t>
      </w:r>
      <w:r w:rsidRPr="00C4184F">
        <w:rPr>
          <w:rFonts w:ascii="Arial" w:eastAsia="Calibri" w:hAnsi="Arial" w:cs="Arial"/>
          <w:spacing w:val="20"/>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u</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21"/>
          <w:sz w:val="24"/>
          <w:szCs w:val="24"/>
        </w:rPr>
        <w:t xml:space="preserve"> </w:t>
      </w:r>
      <w:r w:rsidRPr="00C4184F">
        <w:rPr>
          <w:rFonts w:ascii="Arial" w:eastAsia="Calibri" w:hAnsi="Arial" w:cs="Arial"/>
          <w:sz w:val="24"/>
          <w:szCs w:val="24"/>
        </w:rPr>
        <w:t>si</w:t>
      </w:r>
      <w:r w:rsidRPr="00C4184F">
        <w:rPr>
          <w:rFonts w:ascii="Arial" w:eastAsia="Calibri" w:hAnsi="Arial" w:cs="Arial"/>
          <w:spacing w:val="-1"/>
          <w:sz w:val="24"/>
          <w:szCs w:val="24"/>
        </w:rPr>
        <w:t>gu</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es</w:t>
      </w:r>
      <w:r w:rsidRPr="00C4184F">
        <w:rPr>
          <w:rFonts w:ascii="Arial" w:eastAsia="Calibri" w:hAnsi="Arial" w:cs="Arial"/>
          <w:sz w:val="24"/>
          <w:szCs w:val="24"/>
        </w:rPr>
        <w:t>,</w:t>
      </w:r>
      <w:r w:rsidRPr="00C4184F">
        <w:rPr>
          <w:rFonts w:ascii="Arial" w:eastAsia="Calibri" w:hAnsi="Arial" w:cs="Arial"/>
          <w:spacing w:val="20"/>
          <w:sz w:val="24"/>
          <w:szCs w:val="24"/>
        </w:rPr>
        <w:t xml:space="preserve"> </w:t>
      </w:r>
      <w:r w:rsidRPr="00C4184F">
        <w:rPr>
          <w:rFonts w:ascii="Arial" w:eastAsia="Calibri" w:hAnsi="Arial" w:cs="Arial"/>
          <w:sz w:val="24"/>
          <w:szCs w:val="24"/>
        </w:rPr>
        <w:t>al</w:t>
      </w:r>
      <w:r w:rsidRPr="00C4184F">
        <w:rPr>
          <w:rFonts w:ascii="Arial" w:eastAsia="Calibri" w:hAnsi="Arial" w:cs="Arial"/>
          <w:spacing w:val="19"/>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 xml:space="preserve">icio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su res</w:t>
      </w:r>
      <w:r w:rsidRPr="00C4184F">
        <w:rPr>
          <w:rFonts w:ascii="Arial" w:eastAsia="Calibri" w:hAnsi="Arial" w:cs="Arial"/>
          <w:spacing w:val="-3"/>
          <w:sz w:val="24"/>
          <w:szCs w:val="24"/>
        </w:rPr>
        <w:t>p</w:t>
      </w:r>
      <w:r w:rsidRPr="00C4184F">
        <w:rPr>
          <w:rFonts w:ascii="Arial" w:eastAsia="Calibri" w:hAnsi="Arial" w:cs="Arial"/>
          <w:sz w:val="24"/>
          <w:szCs w:val="24"/>
        </w:rPr>
        <w:t>ec</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v</w:t>
      </w:r>
      <w:r w:rsidRPr="00C4184F">
        <w:rPr>
          <w:rFonts w:ascii="Arial" w:eastAsia="Calibri" w:hAnsi="Arial" w:cs="Arial"/>
          <w:sz w:val="24"/>
          <w:szCs w:val="24"/>
        </w:rPr>
        <w:t>a ge</w:t>
      </w:r>
      <w:r w:rsidRPr="00C4184F">
        <w:rPr>
          <w:rFonts w:ascii="Arial" w:eastAsia="Calibri" w:hAnsi="Arial" w:cs="Arial"/>
          <w:spacing w:val="-2"/>
          <w:sz w:val="24"/>
          <w:szCs w:val="24"/>
        </w:rPr>
        <w:t>s</w:t>
      </w:r>
      <w:r w:rsidRPr="00C4184F">
        <w:rPr>
          <w:rFonts w:ascii="Arial" w:eastAsia="Calibri" w:hAnsi="Arial" w:cs="Arial"/>
          <w:sz w:val="24"/>
          <w:szCs w:val="24"/>
        </w:rPr>
        <w:t>ti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p>
    <w:p w14:paraId="1536DFAA" w14:textId="77777777" w:rsidR="009E31D1" w:rsidRPr="00C4184F" w:rsidRDefault="009E31D1" w:rsidP="009E31D1">
      <w:pPr>
        <w:spacing w:line="276" w:lineRule="auto"/>
        <w:ind w:right="78"/>
        <w:jc w:val="both"/>
        <w:rPr>
          <w:rFonts w:ascii="Arial" w:eastAsia="Arial" w:hAnsi="Arial" w:cs="Arial"/>
          <w:b/>
          <w:spacing w:val="1"/>
          <w:sz w:val="24"/>
          <w:szCs w:val="24"/>
        </w:rPr>
      </w:pPr>
    </w:p>
    <w:p w14:paraId="752F48A8" w14:textId="77777777" w:rsidR="009E31D1" w:rsidRPr="00C4184F" w:rsidRDefault="009E31D1" w:rsidP="009E31D1">
      <w:pPr>
        <w:spacing w:after="0" w:line="276" w:lineRule="auto"/>
        <w:ind w:right="78"/>
        <w:jc w:val="both"/>
        <w:rPr>
          <w:rFonts w:ascii="Arial" w:eastAsia="Arial" w:hAnsi="Arial" w:cs="Arial"/>
          <w:sz w:val="24"/>
          <w:szCs w:val="24"/>
        </w:rPr>
      </w:pPr>
      <w:r w:rsidRPr="00C4184F">
        <w:rPr>
          <w:rFonts w:ascii="Arial" w:eastAsia="Arial" w:hAnsi="Arial" w:cs="Arial"/>
          <w:b/>
          <w:spacing w:val="1"/>
          <w:sz w:val="24"/>
          <w:szCs w:val="24"/>
        </w:rPr>
        <w:t>I</w:t>
      </w:r>
      <w:r w:rsidRPr="00C4184F">
        <w:rPr>
          <w:rFonts w:ascii="Arial" w:eastAsia="Arial" w:hAnsi="Arial" w:cs="Arial"/>
          <w:b/>
          <w:spacing w:val="-1"/>
          <w:sz w:val="24"/>
          <w:szCs w:val="24"/>
        </w:rPr>
        <w:t>I</w:t>
      </w:r>
      <w:r w:rsidRPr="00C4184F">
        <w:rPr>
          <w:rFonts w:ascii="Arial" w:eastAsia="Arial" w:hAnsi="Arial" w:cs="Arial"/>
          <w:b/>
          <w:spacing w:val="1"/>
          <w:sz w:val="24"/>
          <w:szCs w:val="24"/>
        </w:rPr>
        <w:t>I</w:t>
      </w:r>
      <w:r w:rsidRPr="00C4184F">
        <w:rPr>
          <w:rFonts w:ascii="Arial" w:eastAsia="Arial" w:hAnsi="Arial" w:cs="Arial"/>
          <w:b/>
          <w:sz w:val="24"/>
          <w:szCs w:val="24"/>
        </w:rPr>
        <w:t>.</w:t>
      </w:r>
      <w:r w:rsidRPr="00C4184F">
        <w:rPr>
          <w:rFonts w:ascii="Arial" w:eastAsia="Arial" w:hAnsi="Arial" w:cs="Arial"/>
          <w:b/>
          <w:spacing w:val="-30"/>
          <w:sz w:val="24"/>
          <w:szCs w:val="24"/>
        </w:rPr>
        <w:t xml:space="preserve"> </w:t>
      </w:r>
      <w:r w:rsidRPr="00C4184F">
        <w:rPr>
          <w:rFonts w:ascii="Arial" w:eastAsia="Arial" w:hAnsi="Arial" w:cs="Arial"/>
          <w:b/>
          <w:spacing w:val="-1"/>
          <w:sz w:val="24"/>
          <w:szCs w:val="24"/>
        </w:rPr>
        <w:t>T</w:t>
      </w:r>
      <w:r w:rsidRPr="00C4184F">
        <w:rPr>
          <w:rFonts w:ascii="Arial" w:eastAsia="Arial" w:hAnsi="Arial" w:cs="Arial"/>
          <w:b/>
          <w:sz w:val="24"/>
          <w:szCs w:val="24"/>
        </w:rPr>
        <w:t>E</w:t>
      </w:r>
      <w:r w:rsidRPr="00C4184F">
        <w:rPr>
          <w:rFonts w:ascii="Arial" w:eastAsia="Arial" w:hAnsi="Arial" w:cs="Arial"/>
          <w:b/>
          <w:spacing w:val="-1"/>
          <w:sz w:val="24"/>
          <w:szCs w:val="24"/>
        </w:rPr>
        <w:t>RC</w:t>
      </w:r>
      <w:r w:rsidRPr="00C4184F">
        <w:rPr>
          <w:rFonts w:ascii="Arial" w:eastAsia="Arial" w:hAnsi="Arial" w:cs="Arial"/>
          <w:b/>
          <w:sz w:val="24"/>
          <w:szCs w:val="24"/>
        </w:rPr>
        <w:t>E</w:t>
      </w:r>
      <w:r w:rsidRPr="00C4184F">
        <w:rPr>
          <w:rFonts w:ascii="Arial" w:eastAsia="Arial" w:hAnsi="Arial" w:cs="Arial"/>
          <w:b/>
          <w:spacing w:val="3"/>
          <w:sz w:val="24"/>
          <w:szCs w:val="24"/>
        </w:rPr>
        <w:t>R</w:t>
      </w:r>
      <w:r w:rsidRPr="00C4184F">
        <w:rPr>
          <w:rFonts w:ascii="Arial" w:eastAsia="Arial" w:hAnsi="Arial" w:cs="Arial"/>
          <w:b/>
          <w:sz w:val="24"/>
          <w:szCs w:val="24"/>
        </w:rPr>
        <w:t>A</w:t>
      </w:r>
      <w:r w:rsidRPr="00C4184F">
        <w:rPr>
          <w:rFonts w:ascii="Arial" w:eastAsia="Arial" w:hAnsi="Arial" w:cs="Arial"/>
          <w:b/>
          <w:spacing w:val="-7"/>
          <w:sz w:val="24"/>
          <w:szCs w:val="24"/>
        </w:rPr>
        <w:t xml:space="preserve"> </w:t>
      </w:r>
      <w:r w:rsidRPr="00C4184F">
        <w:rPr>
          <w:rFonts w:ascii="Arial" w:eastAsia="Arial" w:hAnsi="Arial" w:cs="Arial"/>
          <w:b/>
          <w:spacing w:val="4"/>
          <w:sz w:val="24"/>
          <w:szCs w:val="24"/>
        </w:rPr>
        <w:t>P</w:t>
      </w:r>
      <w:r w:rsidRPr="00C4184F">
        <w:rPr>
          <w:rFonts w:ascii="Arial" w:eastAsia="Arial" w:hAnsi="Arial" w:cs="Arial"/>
          <w:b/>
          <w:spacing w:val="-6"/>
          <w:sz w:val="24"/>
          <w:szCs w:val="24"/>
        </w:rPr>
        <w:t>A</w:t>
      </w:r>
      <w:r w:rsidRPr="00C4184F">
        <w:rPr>
          <w:rFonts w:ascii="Arial" w:eastAsia="Arial" w:hAnsi="Arial" w:cs="Arial"/>
          <w:b/>
          <w:spacing w:val="1"/>
          <w:sz w:val="24"/>
          <w:szCs w:val="24"/>
        </w:rPr>
        <w:t>R</w:t>
      </w:r>
      <w:r w:rsidRPr="00C4184F">
        <w:rPr>
          <w:rFonts w:ascii="Arial" w:eastAsia="Arial" w:hAnsi="Arial" w:cs="Arial"/>
          <w:b/>
          <w:spacing w:val="-1"/>
          <w:sz w:val="24"/>
          <w:szCs w:val="24"/>
        </w:rPr>
        <w:t>T</w:t>
      </w:r>
      <w:r w:rsidRPr="00C4184F">
        <w:rPr>
          <w:rFonts w:ascii="Arial" w:eastAsia="Arial" w:hAnsi="Arial" w:cs="Arial"/>
          <w:b/>
          <w:sz w:val="24"/>
          <w:szCs w:val="24"/>
        </w:rPr>
        <w:t>E</w:t>
      </w:r>
    </w:p>
    <w:p w14:paraId="3203554F" w14:textId="77777777" w:rsidR="009E31D1" w:rsidRPr="00C4184F" w:rsidRDefault="009E31D1" w:rsidP="009E31D1">
      <w:pPr>
        <w:spacing w:after="0" w:line="276" w:lineRule="auto"/>
        <w:ind w:right="4430"/>
        <w:jc w:val="both"/>
        <w:rPr>
          <w:rFonts w:ascii="Arial" w:eastAsia="Arial" w:hAnsi="Arial" w:cs="Arial"/>
          <w:b/>
          <w:sz w:val="24"/>
          <w:szCs w:val="24"/>
        </w:rPr>
      </w:pPr>
      <w:r w:rsidRPr="00C4184F">
        <w:rPr>
          <w:rFonts w:ascii="Arial" w:eastAsia="Arial" w:hAnsi="Arial" w:cs="Arial"/>
          <w:b/>
          <w:sz w:val="24"/>
          <w:szCs w:val="24"/>
        </w:rPr>
        <w:t>Proce</w:t>
      </w:r>
      <w:r w:rsidRPr="00C4184F">
        <w:rPr>
          <w:rFonts w:ascii="Arial" w:eastAsia="Arial" w:hAnsi="Arial" w:cs="Arial"/>
          <w:b/>
          <w:spacing w:val="2"/>
          <w:sz w:val="24"/>
          <w:szCs w:val="24"/>
        </w:rPr>
        <w:t>s</w:t>
      </w:r>
      <w:r w:rsidRPr="00C4184F">
        <w:rPr>
          <w:rFonts w:ascii="Arial" w:eastAsia="Arial" w:hAnsi="Arial" w:cs="Arial"/>
          <w:b/>
          <w:sz w:val="24"/>
          <w:szCs w:val="24"/>
        </w:rPr>
        <w:t>o</w:t>
      </w:r>
      <w:r w:rsidRPr="00C4184F">
        <w:rPr>
          <w:rFonts w:ascii="Arial" w:eastAsia="Arial" w:hAnsi="Arial" w:cs="Arial"/>
          <w:b/>
          <w:spacing w:val="-10"/>
          <w:sz w:val="24"/>
          <w:szCs w:val="24"/>
        </w:rPr>
        <w:t xml:space="preserve"> </w:t>
      </w:r>
      <w:r w:rsidRPr="00C4184F">
        <w:rPr>
          <w:rFonts w:ascii="Arial" w:eastAsia="Arial" w:hAnsi="Arial" w:cs="Arial"/>
          <w:b/>
          <w:sz w:val="24"/>
          <w:szCs w:val="24"/>
        </w:rPr>
        <w:t>de</w:t>
      </w:r>
      <w:r w:rsidRPr="00C4184F">
        <w:rPr>
          <w:rFonts w:ascii="Arial" w:eastAsia="Arial" w:hAnsi="Arial" w:cs="Arial"/>
          <w:b/>
          <w:spacing w:val="-3"/>
          <w:sz w:val="24"/>
          <w:szCs w:val="24"/>
        </w:rPr>
        <w:t xml:space="preserve"> </w:t>
      </w:r>
      <w:r w:rsidRPr="00C4184F">
        <w:rPr>
          <w:rFonts w:ascii="Arial" w:eastAsia="Arial" w:hAnsi="Arial" w:cs="Arial"/>
          <w:b/>
          <w:sz w:val="24"/>
          <w:szCs w:val="24"/>
        </w:rPr>
        <w:t>i</w:t>
      </w:r>
      <w:r w:rsidRPr="00C4184F">
        <w:rPr>
          <w:rFonts w:ascii="Arial" w:eastAsia="Arial" w:hAnsi="Arial" w:cs="Arial"/>
          <w:b/>
          <w:spacing w:val="2"/>
          <w:sz w:val="24"/>
          <w:szCs w:val="24"/>
        </w:rPr>
        <w:t>n</w:t>
      </w:r>
      <w:r w:rsidRPr="00C4184F">
        <w:rPr>
          <w:rFonts w:ascii="Arial" w:eastAsia="Arial" w:hAnsi="Arial" w:cs="Arial"/>
          <w:b/>
          <w:sz w:val="24"/>
          <w:szCs w:val="24"/>
        </w:rPr>
        <w:t>scri</w:t>
      </w:r>
      <w:r w:rsidRPr="00C4184F">
        <w:rPr>
          <w:rFonts w:ascii="Arial" w:eastAsia="Arial" w:hAnsi="Arial" w:cs="Arial"/>
          <w:b/>
          <w:spacing w:val="2"/>
          <w:sz w:val="24"/>
          <w:szCs w:val="24"/>
        </w:rPr>
        <w:t>p</w:t>
      </w:r>
      <w:r w:rsidRPr="00C4184F">
        <w:rPr>
          <w:rFonts w:ascii="Arial" w:eastAsia="Arial" w:hAnsi="Arial" w:cs="Arial"/>
          <w:b/>
          <w:sz w:val="24"/>
          <w:szCs w:val="24"/>
        </w:rPr>
        <w:t>ción</w:t>
      </w:r>
      <w:r w:rsidRPr="00C4184F">
        <w:rPr>
          <w:rFonts w:ascii="Arial" w:eastAsia="Arial" w:hAnsi="Arial" w:cs="Arial"/>
          <w:b/>
          <w:spacing w:val="-14"/>
          <w:sz w:val="24"/>
          <w:szCs w:val="24"/>
        </w:rPr>
        <w:t xml:space="preserve"> </w:t>
      </w:r>
      <w:r w:rsidRPr="00C4184F">
        <w:rPr>
          <w:rFonts w:ascii="Arial" w:eastAsia="Arial" w:hAnsi="Arial" w:cs="Arial"/>
          <w:b/>
          <w:sz w:val="24"/>
          <w:szCs w:val="24"/>
        </w:rPr>
        <w:t>al</w:t>
      </w:r>
      <w:r w:rsidRPr="00C4184F">
        <w:rPr>
          <w:rFonts w:ascii="Arial" w:eastAsia="Arial" w:hAnsi="Arial" w:cs="Arial"/>
          <w:b/>
          <w:spacing w:val="-2"/>
          <w:sz w:val="24"/>
          <w:szCs w:val="24"/>
        </w:rPr>
        <w:t xml:space="preserve"> </w:t>
      </w:r>
      <w:r w:rsidRPr="00C4184F">
        <w:rPr>
          <w:rFonts w:ascii="Arial" w:eastAsia="Arial" w:hAnsi="Arial" w:cs="Arial"/>
          <w:b/>
          <w:spacing w:val="2"/>
          <w:sz w:val="24"/>
          <w:szCs w:val="24"/>
        </w:rPr>
        <w:t>p</w:t>
      </w:r>
      <w:r w:rsidRPr="00C4184F">
        <w:rPr>
          <w:rFonts w:ascii="Arial" w:eastAsia="Arial" w:hAnsi="Arial" w:cs="Arial"/>
          <w:b/>
          <w:sz w:val="24"/>
          <w:szCs w:val="24"/>
        </w:rPr>
        <w:t>rogr</w:t>
      </w:r>
      <w:r w:rsidRPr="00C4184F">
        <w:rPr>
          <w:rFonts w:ascii="Arial" w:eastAsia="Arial" w:hAnsi="Arial" w:cs="Arial"/>
          <w:b/>
          <w:spacing w:val="2"/>
          <w:sz w:val="24"/>
          <w:szCs w:val="24"/>
        </w:rPr>
        <w:t>a</w:t>
      </w:r>
      <w:r w:rsidRPr="00C4184F">
        <w:rPr>
          <w:rFonts w:ascii="Arial" w:eastAsia="Arial" w:hAnsi="Arial" w:cs="Arial"/>
          <w:b/>
          <w:sz w:val="24"/>
          <w:szCs w:val="24"/>
        </w:rPr>
        <w:t>ma.</w:t>
      </w:r>
    </w:p>
    <w:p w14:paraId="44EC9057" w14:textId="77777777" w:rsidR="009E31D1" w:rsidRPr="00C4184F" w:rsidRDefault="009E31D1" w:rsidP="009E31D1">
      <w:pPr>
        <w:spacing w:after="0" w:line="276" w:lineRule="auto"/>
        <w:ind w:right="4430"/>
        <w:jc w:val="both"/>
        <w:rPr>
          <w:rFonts w:ascii="Arial" w:eastAsia="Arial" w:hAnsi="Arial" w:cs="Arial"/>
          <w:sz w:val="24"/>
          <w:szCs w:val="24"/>
        </w:rPr>
      </w:pPr>
    </w:p>
    <w:p w14:paraId="426A2EE0" w14:textId="77777777" w:rsidR="009E31D1" w:rsidRPr="00C4184F" w:rsidRDefault="009E31D1" w:rsidP="009E31D1">
      <w:pPr>
        <w:spacing w:after="0" w:line="276" w:lineRule="auto"/>
        <w:ind w:right="-12"/>
        <w:jc w:val="both"/>
        <w:rPr>
          <w:rFonts w:ascii="Arial" w:eastAsia="Calibri" w:hAnsi="Arial" w:cs="Arial"/>
          <w:b/>
          <w:sz w:val="24"/>
          <w:szCs w:val="24"/>
        </w:rPr>
      </w:pPr>
      <w:r w:rsidRPr="00C4184F">
        <w:rPr>
          <w:rFonts w:ascii="Arial" w:eastAsia="Calibri" w:hAnsi="Arial" w:cs="Arial"/>
          <w:b/>
          <w:spacing w:val="1"/>
          <w:sz w:val="24"/>
          <w:szCs w:val="24"/>
        </w:rPr>
        <w:t>In</w:t>
      </w:r>
      <w:r w:rsidRPr="00C4184F">
        <w:rPr>
          <w:rFonts w:ascii="Arial" w:eastAsia="Calibri" w:hAnsi="Arial" w:cs="Arial"/>
          <w:b/>
          <w:sz w:val="24"/>
          <w:szCs w:val="24"/>
        </w:rPr>
        <w:t>scri</w:t>
      </w:r>
      <w:r w:rsidRPr="00C4184F">
        <w:rPr>
          <w:rFonts w:ascii="Arial" w:eastAsia="Calibri" w:hAnsi="Arial" w:cs="Arial"/>
          <w:b/>
          <w:spacing w:val="1"/>
          <w:sz w:val="24"/>
          <w:szCs w:val="24"/>
        </w:rPr>
        <w:t>p</w:t>
      </w:r>
      <w:r w:rsidRPr="00C4184F">
        <w:rPr>
          <w:rFonts w:ascii="Arial" w:eastAsia="Calibri" w:hAnsi="Arial" w:cs="Arial"/>
          <w:b/>
          <w:spacing w:val="-2"/>
          <w:sz w:val="24"/>
          <w:szCs w:val="24"/>
        </w:rPr>
        <w:t>c</w:t>
      </w:r>
      <w:r w:rsidRPr="00C4184F">
        <w:rPr>
          <w:rFonts w:ascii="Arial" w:eastAsia="Calibri" w:hAnsi="Arial" w:cs="Arial"/>
          <w:b/>
          <w:spacing w:val="1"/>
          <w:sz w:val="24"/>
          <w:szCs w:val="24"/>
        </w:rPr>
        <w:t>i</w:t>
      </w:r>
      <w:r w:rsidRPr="00C4184F">
        <w:rPr>
          <w:rFonts w:ascii="Arial" w:eastAsia="Calibri" w:hAnsi="Arial" w:cs="Arial"/>
          <w:b/>
          <w:sz w:val="24"/>
          <w:szCs w:val="24"/>
        </w:rPr>
        <w:t xml:space="preserve">ón </w:t>
      </w:r>
      <w:r w:rsidRPr="00C4184F">
        <w:rPr>
          <w:rFonts w:ascii="Arial" w:eastAsia="Calibri" w:hAnsi="Arial" w:cs="Arial"/>
          <w:b/>
          <w:spacing w:val="1"/>
          <w:sz w:val="24"/>
          <w:szCs w:val="24"/>
        </w:rPr>
        <w:t>d</w:t>
      </w:r>
      <w:r w:rsidRPr="00C4184F">
        <w:rPr>
          <w:rFonts w:ascii="Arial" w:eastAsia="Calibri" w:hAnsi="Arial" w:cs="Arial"/>
          <w:b/>
          <w:sz w:val="24"/>
          <w:szCs w:val="24"/>
        </w:rPr>
        <w:t>el</w:t>
      </w:r>
      <w:r w:rsidRPr="00C4184F">
        <w:rPr>
          <w:rFonts w:ascii="Arial" w:eastAsia="Calibri" w:hAnsi="Arial" w:cs="Arial"/>
          <w:b/>
          <w:spacing w:val="-1"/>
          <w:sz w:val="24"/>
          <w:szCs w:val="24"/>
        </w:rPr>
        <w:t xml:space="preserve"> g</w:t>
      </w:r>
      <w:r w:rsidRPr="00C4184F">
        <w:rPr>
          <w:rFonts w:ascii="Arial" w:eastAsia="Calibri" w:hAnsi="Arial" w:cs="Arial"/>
          <w:b/>
          <w:sz w:val="24"/>
          <w:szCs w:val="24"/>
        </w:rPr>
        <w:t>o</w:t>
      </w:r>
      <w:r w:rsidRPr="00C4184F">
        <w:rPr>
          <w:rFonts w:ascii="Arial" w:eastAsia="Calibri" w:hAnsi="Arial" w:cs="Arial"/>
          <w:b/>
          <w:spacing w:val="1"/>
          <w:sz w:val="24"/>
          <w:szCs w:val="24"/>
        </w:rPr>
        <w:t>bi</w:t>
      </w:r>
      <w:r w:rsidRPr="00C4184F">
        <w:rPr>
          <w:rFonts w:ascii="Arial" w:eastAsia="Calibri" w:hAnsi="Arial" w:cs="Arial"/>
          <w:b/>
          <w:spacing w:val="-1"/>
          <w:sz w:val="24"/>
          <w:szCs w:val="24"/>
        </w:rPr>
        <w:t>er</w:t>
      </w:r>
      <w:r w:rsidRPr="00C4184F">
        <w:rPr>
          <w:rFonts w:ascii="Arial" w:eastAsia="Calibri" w:hAnsi="Arial" w:cs="Arial"/>
          <w:b/>
          <w:spacing w:val="1"/>
          <w:sz w:val="24"/>
          <w:szCs w:val="24"/>
        </w:rPr>
        <w:t>n</w:t>
      </w:r>
      <w:r w:rsidRPr="00C4184F">
        <w:rPr>
          <w:rFonts w:ascii="Arial" w:eastAsia="Calibri" w:hAnsi="Arial" w:cs="Arial"/>
          <w:b/>
          <w:sz w:val="24"/>
          <w:szCs w:val="24"/>
        </w:rPr>
        <w:t>o</w:t>
      </w:r>
      <w:r w:rsidRPr="00C4184F">
        <w:rPr>
          <w:rFonts w:ascii="Arial" w:eastAsia="Calibri" w:hAnsi="Arial" w:cs="Arial"/>
          <w:b/>
          <w:spacing w:val="-1"/>
          <w:sz w:val="24"/>
          <w:szCs w:val="24"/>
        </w:rPr>
        <w:t xml:space="preserve"> m</w:t>
      </w:r>
      <w:r w:rsidRPr="00C4184F">
        <w:rPr>
          <w:rFonts w:ascii="Arial" w:eastAsia="Calibri" w:hAnsi="Arial" w:cs="Arial"/>
          <w:b/>
          <w:spacing w:val="1"/>
          <w:sz w:val="24"/>
          <w:szCs w:val="24"/>
        </w:rPr>
        <w:t>uni</w:t>
      </w:r>
      <w:r w:rsidRPr="00C4184F">
        <w:rPr>
          <w:rFonts w:ascii="Arial" w:eastAsia="Calibri" w:hAnsi="Arial" w:cs="Arial"/>
          <w:b/>
          <w:sz w:val="24"/>
          <w:szCs w:val="24"/>
        </w:rPr>
        <w:t>c</w:t>
      </w:r>
      <w:r w:rsidRPr="00C4184F">
        <w:rPr>
          <w:rFonts w:ascii="Arial" w:eastAsia="Calibri" w:hAnsi="Arial" w:cs="Arial"/>
          <w:b/>
          <w:spacing w:val="-1"/>
          <w:sz w:val="24"/>
          <w:szCs w:val="24"/>
        </w:rPr>
        <w:t>i</w:t>
      </w:r>
      <w:r w:rsidRPr="00C4184F">
        <w:rPr>
          <w:rFonts w:ascii="Arial" w:eastAsia="Calibri" w:hAnsi="Arial" w:cs="Arial"/>
          <w:b/>
          <w:spacing w:val="1"/>
          <w:sz w:val="24"/>
          <w:szCs w:val="24"/>
        </w:rPr>
        <w:t>p</w:t>
      </w:r>
      <w:r w:rsidRPr="00C4184F">
        <w:rPr>
          <w:rFonts w:ascii="Arial" w:eastAsia="Calibri" w:hAnsi="Arial" w:cs="Arial"/>
          <w:b/>
          <w:spacing w:val="-1"/>
          <w:sz w:val="24"/>
          <w:szCs w:val="24"/>
        </w:rPr>
        <w:t>a</w:t>
      </w:r>
      <w:r w:rsidRPr="00C4184F">
        <w:rPr>
          <w:rFonts w:ascii="Arial" w:eastAsia="Calibri" w:hAnsi="Arial" w:cs="Arial"/>
          <w:b/>
          <w:spacing w:val="4"/>
          <w:sz w:val="24"/>
          <w:szCs w:val="24"/>
        </w:rPr>
        <w:t>l</w:t>
      </w:r>
      <w:r w:rsidRPr="00C4184F">
        <w:rPr>
          <w:rFonts w:ascii="Arial" w:eastAsia="Calibri" w:hAnsi="Arial" w:cs="Arial"/>
          <w:b/>
          <w:sz w:val="24"/>
          <w:szCs w:val="24"/>
        </w:rPr>
        <w:t>.</w:t>
      </w:r>
    </w:p>
    <w:p w14:paraId="7E9515F9" w14:textId="77777777" w:rsidR="009E31D1" w:rsidRPr="00C4184F" w:rsidRDefault="009E31D1" w:rsidP="009E31D1">
      <w:pPr>
        <w:spacing w:after="0" w:line="276" w:lineRule="auto"/>
        <w:ind w:right="-12"/>
        <w:jc w:val="both"/>
        <w:rPr>
          <w:rFonts w:ascii="Arial" w:eastAsia="Calibri" w:hAnsi="Arial" w:cs="Arial"/>
          <w:sz w:val="24"/>
          <w:szCs w:val="24"/>
        </w:rPr>
      </w:pPr>
    </w:p>
    <w:p w14:paraId="3878E00D" w14:textId="77777777" w:rsidR="009E31D1" w:rsidRPr="00C4184F" w:rsidRDefault="009E31D1" w:rsidP="006F2EC0">
      <w:pPr>
        <w:pStyle w:val="Prrafodelista"/>
        <w:numPr>
          <w:ilvl w:val="0"/>
          <w:numId w:val="31"/>
        </w:numPr>
        <w:spacing w:line="276" w:lineRule="auto"/>
        <w:ind w:right="78"/>
        <w:jc w:val="both"/>
        <w:rPr>
          <w:rFonts w:ascii="Arial" w:eastAsia="Calibri" w:hAnsi="Arial" w:cs="Arial"/>
          <w:sz w:val="24"/>
          <w:szCs w:val="24"/>
        </w:rPr>
      </w:pPr>
      <w:r w:rsidRPr="00C4184F">
        <w:rPr>
          <w:rFonts w:ascii="Arial" w:eastAsia="Calibri" w:hAnsi="Arial" w:cs="Arial"/>
          <w:spacing w:val="1"/>
          <w:sz w:val="24"/>
          <w:szCs w:val="24"/>
        </w:rPr>
        <w:t>L</w:t>
      </w:r>
      <w:r w:rsidRPr="00C4184F">
        <w:rPr>
          <w:rFonts w:ascii="Arial" w:eastAsia="Calibri" w:hAnsi="Arial" w:cs="Arial"/>
          <w:sz w:val="24"/>
          <w:szCs w:val="24"/>
        </w:rPr>
        <w:t>as</w:t>
      </w:r>
      <w:r w:rsidRPr="00C4184F">
        <w:rPr>
          <w:rFonts w:ascii="Arial" w:eastAsia="Calibri" w:hAnsi="Arial" w:cs="Arial"/>
          <w:spacing w:val="28"/>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u</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26"/>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ales</w:t>
      </w:r>
      <w:r w:rsidRPr="00C4184F">
        <w:rPr>
          <w:rFonts w:ascii="Arial" w:eastAsia="Calibri" w:hAnsi="Arial" w:cs="Arial"/>
          <w:spacing w:val="2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eberán</w:t>
      </w:r>
      <w:r w:rsidRPr="00C4184F">
        <w:rPr>
          <w:rFonts w:ascii="Arial" w:eastAsia="Calibri" w:hAnsi="Arial" w:cs="Arial"/>
          <w:spacing w:val="27"/>
          <w:sz w:val="24"/>
          <w:szCs w:val="24"/>
        </w:rPr>
        <w:t xml:space="preserve"> </w:t>
      </w:r>
      <w:r w:rsidRPr="00C4184F">
        <w:rPr>
          <w:rFonts w:ascii="Arial" w:eastAsia="Calibri" w:hAnsi="Arial" w:cs="Arial"/>
          <w:spacing w:val="-1"/>
          <w:sz w:val="24"/>
          <w:szCs w:val="24"/>
        </w:rPr>
        <w:t>g</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28"/>
          <w:sz w:val="24"/>
          <w:szCs w:val="24"/>
        </w:rPr>
        <w:t xml:space="preserve"> </w:t>
      </w:r>
      <w:r w:rsidRPr="00C4184F">
        <w:rPr>
          <w:rFonts w:ascii="Arial" w:eastAsia="Calibri" w:hAnsi="Arial" w:cs="Arial"/>
          <w:sz w:val="24"/>
          <w:szCs w:val="24"/>
        </w:rPr>
        <w:t>la</w:t>
      </w:r>
      <w:r w:rsidRPr="00C4184F">
        <w:rPr>
          <w:rFonts w:ascii="Arial" w:eastAsia="Calibri" w:hAnsi="Arial" w:cs="Arial"/>
          <w:spacing w:val="31"/>
          <w:sz w:val="24"/>
          <w:szCs w:val="24"/>
        </w:rPr>
        <w:t xml:space="preserve"> </w:t>
      </w:r>
      <w:r w:rsidRPr="00C4184F">
        <w:rPr>
          <w:rFonts w:ascii="Arial" w:eastAsia="Calibri" w:hAnsi="Arial" w:cs="Arial"/>
          <w:spacing w:val="-3"/>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scri</w:t>
      </w:r>
      <w:r w:rsidRPr="00C4184F">
        <w:rPr>
          <w:rFonts w:ascii="Arial" w:eastAsia="Calibri" w:hAnsi="Arial" w:cs="Arial"/>
          <w:spacing w:val="-1"/>
          <w:sz w:val="24"/>
          <w:szCs w:val="24"/>
        </w:rPr>
        <w:t>p</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9"/>
          <w:sz w:val="24"/>
          <w:szCs w:val="24"/>
        </w:rPr>
        <w:t xml:space="preserve"> </w:t>
      </w:r>
      <w:r w:rsidRPr="00C4184F">
        <w:rPr>
          <w:rFonts w:ascii="Arial" w:eastAsia="Calibri" w:hAnsi="Arial" w:cs="Arial"/>
          <w:sz w:val="24"/>
          <w:szCs w:val="24"/>
        </w:rPr>
        <w:t>su</w:t>
      </w:r>
      <w:r w:rsidRPr="00C4184F">
        <w:rPr>
          <w:rFonts w:ascii="Arial" w:eastAsia="Calibri" w:hAnsi="Arial" w:cs="Arial"/>
          <w:spacing w:val="25"/>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w:t>
      </w:r>
      <w:r w:rsidRPr="00C4184F">
        <w:rPr>
          <w:rFonts w:ascii="Arial" w:eastAsia="Calibri" w:hAnsi="Arial" w:cs="Arial"/>
          <w:spacing w:val="2"/>
          <w:sz w:val="24"/>
          <w:szCs w:val="24"/>
        </w:rPr>
        <w:t>o</w:t>
      </w:r>
      <w:r w:rsidRPr="00C4184F">
        <w:rPr>
          <w:rFonts w:ascii="Arial" w:eastAsia="Calibri" w:hAnsi="Arial" w:cs="Arial"/>
          <w:sz w:val="24"/>
          <w:szCs w:val="24"/>
        </w:rPr>
        <w:t>,</w:t>
      </w:r>
      <w:r w:rsidRPr="00C4184F">
        <w:rPr>
          <w:rFonts w:ascii="Arial" w:eastAsia="Calibri" w:hAnsi="Arial" w:cs="Arial"/>
          <w:spacing w:val="28"/>
          <w:sz w:val="24"/>
          <w:szCs w:val="24"/>
        </w:rPr>
        <w:t xml:space="preserve"> </w:t>
      </w:r>
      <w:r w:rsidRPr="00C4184F">
        <w:rPr>
          <w:rFonts w:ascii="Arial" w:eastAsia="Calibri" w:hAnsi="Arial" w:cs="Arial"/>
          <w:sz w:val="24"/>
          <w:szCs w:val="24"/>
        </w:rPr>
        <w:t>la</w:t>
      </w:r>
      <w:r w:rsidRPr="00C4184F">
        <w:rPr>
          <w:rFonts w:ascii="Arial" w:eastAsia="Calibri" w:hAnsi="Arial" w:cs="Arial"/>
          <w:spacing w:val="28"/>
          <w:sz w:val="24"/>
          <w:szCs w:val="24"/>
        </w:rPr>
        <w:t xml:space="preserve"> </w:t>
      </w:r>
      <w:r w:rsidRPr="00C4184F">
        <w:rPr>
          <w:rFonts w:ascii="Arial" w:eastAsia="Calibri" w:hAnsi="Arial" w:cs="Arial"/>
          <w:sz w:val="24"/>
          <w:szCs w:val="24"/>
        </w:rPr>
        <w:t>cu</w:t>
      </w:r>
      <w:r w:rsidRPr="00C4184F">
        <w:rPr>
          <w:rFonts w:ascii="Arial" w:eastAsia="Calibri" w:hAnsi="Arial" w:cs="Arial"/>
          <w:spacing w:val="-1"/>
          <w:sz w:val="24"/>
          <w:szCs w:val="24"/>
        </w:rPr>
        <w:t>a</w:t>
      </w:r>
      <w:r w:rsidRPr="00C4184F">
        <w:rPr>
          <w:rFonts w:ascii="Arial" w:eastAsia="Calibri" w:hAnsi="Arial" w:cs="Arial"/>
          <w:sz w:val="24"/>
          <w:szCs w:val="24"/>
        </w:rPr>
        <w:t>l</w:t>
      </w:r>
      <w:r w:rsidRPr="00C4184F">
        <w:rPr>
          <w:rFonts w:ascii="Arial" w:eastAsia="Calibri" w:hAnsi="Arial" w:cs="Arial"/>
          <w:spacing w:val="26"/>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 xml:space="preserve">e </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nd</w:t>
      </w:r>
      <w:r w:rsidRPr="00C4184F">
        <w:rPr>
          <w:rFonts w:ascii="Arial" w:eastAsia="Calibri" w:hAnsi="Arial" w:cs="Arial"/>
          <w:sz w:val="24"/>
          <w:szCs w:val="24"/>
        </w:rPr>
        <w:t>rá</w:t>
      </w:r>
      <w:r w:rsidRPr="00C4184F">
        <w:rPr>
          <w:rFonts w:ascii="Arial" w:eastAsia="Calibri" w:hAnsi="Arial" w:cs="Arial"/>
          <w:spacing w:val="1"/>
          <w:sz w:val="24"/>
          <w:szCs w:val="24"/>
        </w:rPr>
        <w:t xml:space="preserve"> v</w:t>
      </w:r>
      <w:r w:rsidRPr="00C4184F">
        <w:rPr>
          <w:rFonts w:ascii="Arial" w:eastAsia="Calibri" w:hAnsi="Arial" w:cs="Arial"/>
          <w:sz w:val="24"/>
          <w:szCs w:val="24"/>
        </w:rPr>
        <w:t>i</w:t>
      </w:r>
      <w:r w:rsidRPr="00C4184F">
        <w:rPr>
          <w:rFonts w:ascii="Arial" w:eastAsia="Calibri" w:hAnsi="Arial" w:cs="Arial"/>
          <w:spacing w:val="-3"/>
          <w:sz w:val="24"/>
          <w:szCs w:val="24"/>
        </w:rPr>
        <w:t>g</w:t>
      </w:r>
      <w:r w:rsidRPr="00C4184F">
        <w:rPr>
          <w:rFonts w:ascii="Arial" w:eastAsia="Calibri" w:hAnsi="Arial" w:cs="Arial"/>
          <w:sz w:val="24"/>
          <w:szCs w:val="24"/>
        </w:rPr>
        <w:t>ente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du</w:t>
      </w:r>
      <w:r w:rsidRPr="00C4184F">
        <w:rPr>
          <w:rFonts w:ascii="Arial" w:eastAsia="Calibri" w:hAnsi="Arial" w:cs="Arial"/>
          <w:sz w:val="24"/>
          <w:szCs w:val="24"/>
        </w:rPr>
        <w:t>ra</w:t>
      </w:r>
      <w:r w:rsidRPr="00C4184F">
        <w:rPr>
          <w:rFonts w:ascii="Arial" w:eastAsia="Calibri" w:hAnsi="Arial" w:cs="Arial"/>
          <w:spacing w:val="-1"/>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o el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erí</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istrac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z w:val="24"/>
          <w:szCs w:val="24"/>
        </w:rPr>
        <w:t>tur</w:t>
      </w:r>
      <w:r w:rsidRPr="00C4184F">
        <w:rPr>
          <w:rFonts w:ascii="Arial" w:eastAsia="Calibri" w:hAnsi="Arial" w:cs="Arial"/>
          <w:spacing w:val="-1"/>
          <w:sz w:val="24"/>
          <w:szCs w:val="24"/>
        </w:rPr>
        <w:t>n</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Al ca</w:t>
      </w:r>
      <w:r w:rsidRPr="00C4184F">
        <w:rPr>
          <w:rFonts w:ascii="Arial" w:eastAsia="Calibri" w:hAnsi="Arial" w:cs="Arial"/>
          <w:spacing w:val="1"/>
          <w:sz w:val="24"/>
          <w:szCs w:val="24"/>
        </w:rPr>
        <w:t>m</w:t>
      </w:r>
      <w:r w:rsidRPr="00C4184F">
        <w:rPr>
          <w:rFonts w:ascii="Arial" w:eastAsia="Calibri" w:hAnsi="Arial" w:cs="Arial"/>
          <w:spacing w:val="-1"/>
          <w:sz w:val="24"/>
          <w:szCs w:val="24"/>
        </w:rPr>
        <w:t>b</w:t>
      </w:r>
      <w:r w:rsidRPr="00C4184F">
        <w:rPr>
          <w:rFonts w:ascii="Arial" w:eastAsia="Calibri" w:hAnsi="Arial" w:cs="Arial"/>
          <w:sz w:val="24"/>
          <w:szCs w:val="24"/>
        </w:rPr>
        <w:t>io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la a</w:t>
      </w:r>
      <w:r w:rsidRPr="00C4184F">
        <w:rPr>
          <w:rFonts w:ascii="Arial" w:eastAsia="Calibri" w:hAnsi="Arial" w:cs="Arial"/>
          <w:spacing w:val="-1"/>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istrac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erá ne</w:t>
      </w:r>
      <w:r w:rsidRPr="00C4184F">
        <w:rPr>
          <w:rFonts w:ascii="Arial" w:eastAsia="Calibri" w:hAnsi="Arial" w:cs="Arial"/>
          <w:spacing w:val="-2"/>
          <w:sz w:val="24"/>
          <w:szCs w:val="24"/>
        </w:rPr>
        <w:t>c</w:t>
      </w:r>
      <w:r w:rsidRPr="00C4184F">
        <w:rPr>
          <w:rFonts w:ascii="Arial" w:eastAsia="Calibri" w:hAnsi="Arial" w:cs="Arial"/>
          <w:sz w:val="24"/>
          <w:szCs w:val="24"/>
        </w:rPr>
        <w:t>es</w:t>
      </w:r>
      <w:r w:rsidRPr="00C4184F">
        <w:rPr>
          <w:rFonts w:ascii="Arial" w:eastAsia="Calibri" w:hAnsi="Arial" w:cs="Arial"/>
          <w:spacing w:val="-2"/>
          <w:sz w:val="24"/>
          <w:szCs w:val="24"/>
        </w:rPr>
        <w:t>a</w:t>
      </w:r>
      <w:r w:rsidRPr="00C4184F">
        <w:rPr>
          <w:rFonts w:ascii="Arial" w:eastAsia="Calibri" w:hAnsi="Arial" w:cs="Arial"/>
          <w:sz w:val="24"/>
          <w:szCs w:val="24"/>
        </w:rPr>
        <w:t>rio</w:t>
      </w:r>
      <w:r w:rsidRPr="00C4184F">
        <w:rPr>
          <w:rFonts w:ascii="Arial" w:eastAsia="Calibri" w:hAnsi="Arial" w:cs="Arial"/>
          <w:spacing w:val="1"/>
          <w:sz w:val="24"/>
          <w:szCs w:val="24"/>
        </w:rPr>
        <w:t xml:space="preserve"> </w:t>
      </w:r>
      <w:r w:rsidRPr="00C4184F">
        <w:rPr>
          <w:rFonts w:ascii="Arial" w:eastAsia="Calibri" w:hAnsi="Arial" w:cs="Arial"/>
          <w:sz w:val="24"/>
          <w:szCs w:val="24"/>
        </w:rPr>
        <w:t>ref</w:t>
      </w:r>
      <w:r w:rsidRPr="00C4184F">
        <w:rPr>
          <w:rFonts w:ascii="Arial" w:eastAsia="Calibri" w:hAnsi="Arial" w:cs="Arial"/>
          <w:spacing w:val="-2"/>
          <w:sz w:val="24"/>
          <w:szCs w:val="24"/>
        </w:rPr>
        <w:t>r</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 xml:space="preserve">ar la </w:t>
      </w:r>
      <w:r w:rsidRPr="00C4184F">
        <w:rPr>
          <w:rFonts w:ascii="Arial" w:eastAsia="Calibri" w:hAnsi="Arial" w:cs="Arial"/>
          <w:spacing w:val="-1"/>
          <w:sz w:val="24"/>
          <w:szCs w:val="24"/>
        </w:rPr>
        <w:t>p</w:t>
      </w:r>
      <w:r w:rsidRPr="00C4184F">
        <w:rPr>
          <w:rFonts w:ascii="Arial" w:eastAsia="Calibri" w:hAnsi="Arial" w:cs="Arial"/>
          <w:sz w:val="24"/>
          <w:szCs w:val="24"/>
        </w:rPr>
        <w:t>art</w:t>
      </w:r>
      <w:r w:rsidRPr="00C4184F">
        <w:rPr>
          <w:rFonts w:ascii="Arial" w:eastAsia="Calibri" w:hAnsi="Arial" w:cs="Arial"/>
          <w:spacing w:val="-3"/>
          <w:sz w:val="24"/>
          <w:szCs w:val="24"/>
        </w:rPr>
        <w:t>i</w:t>
      </w:r>
      <w:r w:rsidRPr="00C4184F">
        <w:rPr>
          <w:rFonts w:ascii="Arial" w:eastAsia="Calibri" w:hAnsi="Arial" w:cs="Arial"/>
          <w:sz w:val="24"/>
          <w:szCs w:val="24"/>
        </w:rPr>
        <w:t>ci</w:t>
      </w:r>
      <w:r w:rsidRPr="00C4184F">
        <w:rPr>
          <w:rFonts w:ascii="Arial" w:eastAsia="Calibri" w:hAnsi="Arial" w:cs="Arial"/>
          <w:spacing w:val="-1"/>
          <w:sz w:val="24"/>
          <w:szCs w:val="24"/>
        </w:rPr>
        <w:t>p</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del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1"/>
          <w:sz w:val="24"/>
          <w:szCs w:val="24"/>
        </w:rPr>
        <w:t xml:space="preserve"> e</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el 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p>
    <w:p w14:paraId="10383076" w14:textId="77777777" w:rsidR="009E31D1" w:rsidRPr="00C4184F" w:rsidRDefault="009E31D1" w:rsidP="006F2EC0">
      <w:pPr>
        <w:pStyle w:val="Prrafodelista"/>
        <w:numPr>
          <w:ilvl w:val="0"/>
          <w:numId w:val="31"/>
        </w:numPr>
        <w:spacing w:before="1" w:line="276" w:lineRule="auto"/>
        <w:ind w:right="77"/>
        <w:jc w:val="both"/>
        <w:rPr>
          <w:rFonts w:ascii="Arial" w:eastAsia="Calibri" w:hAnsi="Arial" w:cs="Arial"/>
          <w:sz w:val="24"/>
          <w:szCs w:val="24"/>
        </w:rPr>
      </w:pP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30"/>
          <w:sz w:val="24"/>
          <w:szCs w:val="24"/>
        </w:rPr>
        <w:t xml:space="preserve"> </w:t>
      </w:r>
      <w:r w:rsidRPr="00C4184F">
        <w:rPr>
          <w:rFonts w:ascii="Arial" w:eastAsia="Calibri" w:hAnsi="Arial" w:cs="Arial"/>
          <w:sz w:val="24"/>
          <w:szCs w:val="24"/>
        </w:rPr>
        <w:t>e</w:t>
      </w:r>
      <w:r w:rsidRPr="00C4184F">
        <w:rPr>
          <w:rFonts w:ascii="Arial" w:eastAsia="Calibri" w:hAnsi="Arial" w:cs="Arial"/>
          <w:spacing w:val="-2"/>
          <w:sz w:val="24"/>
          <w:szCs w:val="24"/>
        </w:rPr>
        <w:t>f</w:t>
      </w:r>
      <w:r w:rsidRPr="00C4184F">
        <w:rPr>
          <w:rFonts w:ascii="Arial" w:eastAsia="Calibri" w:hAnsi="Arial" w:cs="Arial"/>
          <w:sz w:val="24"/>
          <w:szCs w:val="24"/>
        </w:rPr>
        <w:t>ec</w:t>
      </w:r>
      <w:r w:rsidRPr="00C4184F">
        <w:rPr>
          <w:rFonts w:ascii="Arial" w:eastAsia="Calibri" w:hAnsi="Arial" w:cs="Arial"/>
          <w:spacing w:val="-1"/>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29"/>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28"/>
          <w:sz w:val="24"/>
          <w:szCs w:val="24"/>
        </w:rPr>
        <w:t xml:space="preserve"> </w:t>
      </w:r>
      <w:r w:rsidRPr="00C4184F">
        <w:rPr>
          <w:rFonts w:ascii="Arial" w:eastAsia="Calibri" w:hAnsi="Arial" w:cs="Arial"/>
          <w:sz w:val="24"/>
          <w:szCs w:val="24"/>
        </w:rPr>
        <w:t>se</w:t>
      </w:r>
      <w:r w:rsidRPr="00C4184F">
        <w:rPr>
          <w:rFonts w:ascii="Arial" w:eastAsia="Calibri" w:hAnsi="Arial" w:cs="Arial"/>
          <w:spacing w:val="32"/>
          <w:sz w:val="24"/>
          <w:szCs w:val="24"/>
        </w:rPr>
        <w:t xml:space="preserve"> </w:t>
      </w:r>
      <w:r w:rsidRPr="00C4184F">
        <w:rPr>
          <w:rFonts w:ascii="Arial" w:eastAsia="Calibri" w:hAnsi="Arial" w:cs="Arial"/>
          <w:sz w:val="24"/>
          <w:szCs w:val="24"/>
        </w:rPr>
        <w:t>ll</w:t>
      </w:r>
      <w:r w:rsidRPr="00C4184F">
        <w:rPr>
          <w:rFonts w:ascii="Arial" w:eastAsia="Calibri" w:hAnsi="Arial" w:cs="Arial"/>
          <w:spacing w:val="-2"/>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ará</w:t>
      </w:r>
      <w:r w:rsidRPr="00C4184F">
        <w:rPr>
          <w:rFonts w:ascii="Arial" w:eastAsia="Calibri" w:hAnsi="Arial" w:cs="Arial"/>
          <w:spacing w:val="30"/>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30"/>
          <w:sz w:val="24"/>
          <w:szCs w:val="24"/>
        </w:rPr>
        <w:t xml:space="preserve"> </w:t>
      </w:r>
      <w:r w:rsidRPr="00C4184F">
        <w:rPr>
          <w:rFonts w:ascii="Arial" w:eastAsia="Calibri" w:hAnsi="Arial" w:cs="Arial"/>
          <w:sz w:val="24"/>
          <w:szCs w:val="24"/>
        </w:rPr>
        <w:t>reg</w:t>
      </w:r>
      <w:r w:rsidRPr="00C4184F">
        <w:rPr>
          <w:rFonts w:ascii="Arial" w:eastAsia="Calibri" w:hAnsi="Arial" w:cs="Arial"/>
          <w:spacing w:val="-1"/>
          <w:sz w:val="24"/>
          <w:szCs w:val="24"/>
        </w:rPr>
        <w:t>i</w:t>
      </w:r>
      <w:r w:rsidRPr="00C4184F">
        <w:rPr>
          <w:rFonts w:ascii="Arial" w:eastAsia="Calibri" w:hAnsi="Arial" w:cs="Arial"/>
          <w:sz w:val="24"/>
          <w:szCs w:val="24"/>
        </w:rPr>
        <w:t>s</w:t>
      </w:r>
      <w:r w:rsidRPr="00C4184F">
        <w:rPr>
          <w:rFonts w:ascii="Arial" w:eastAsia="Calibri" w:hAnsi="Arial" w:cs="Arial"/>
          <w:spacing w:val="-2"/>
          <w:sz w:val="24"/>
          <w:szCs w:val="24"/>
        </w:rPr>
        <w:t>t</w:t>
      </w:r>
      <w:r w:rsidRPr="00C4184F">
        <w:rPr>
          <w:rFonts w:ascii="Arial" w:eastAsia="Calibri" w:hAnsi="Arial" w:cs="Arial"/>
          <w:sz w:val="24"/>
          <w:szCs w:val="24"/>
        </w:rPr>
        <w:t>ro</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h</w:t>
      </w:r>
      <w:r w:rsidRPr="00C4184F">
        <w:rPr>
          <w:rFonts w:ascii="Arial" w:eastAsia="Calibri" w:hAnsi="Arial" w:cs="Arial"/>
          <w:sz w:val="24"/>
          <w:szCs w:val="24"/>
        </w:rPr>
        <w:t>i</w:t>
      </w:r>
      <w:r w:rsidRPr="00C4184F">
        <w:rPr>
          <w:rFonts w:ascii="Arial" w:eastAsia="Calibri" w:hAnsi="Arial" w:cs="Arial"/>
          <w:spacing w:val="-3"/>
          <w:sz w:val="24"/>
          <w:szCs w:val="24"/>
        </w:rPr>
        <w:t>s</w:t>
      </w:r>
      <w:r w:rsidRPr="00C4184F">
        <w:rPr>
          <w:rFonts w:ascii="Arial" w:eastAsia="Calibri" w:hAnsi="Arial" w:cs="Arial"/>
          <w:spacing w:val="-2"/>
          <w:sz w:val="24"/>
          <w:szCs w:val="24"/>
        </w:rPr>
        <w:t>t</w:t>
      </w:r>
      <w:r w:rsidRPr="00C4184F">
        <w:rPr>
          <w:rFonts w:ascii="Arial" w:eastAsia="Calibri" w:hAnsi="Arial" w:cs="Arial"/>
          <w:spacing w:val="1"/>
          <w:sz w:val="24"/>
          <w:szCs w:val="24"/>
        </w:rPr>
        <w:t>ó</w:t>
      </w:r>
      <w:r w:rsidRPr="00C4184F">
        <w:rPr>
          <w:rFonts w:ascii="Arial" w:eastAsia="Calibri" w:hAnsi="Arial" w:cs="Arial"/>
          <w:sz w:val="24"/>
          <w:szCs w:val="24"/>
        </w:rPr>
        <w:t>ri</w:t>
      </w:r>
      <w:r w:rsidRPr="00C4184F">
        <w:rPr>
          <w:rFonts w:ascii="Arial" w:eastAsia="Calibri" w:hAnsi="Arial" w:cs="Arial"/>
          <w:spacing w:val="-3"/>
          <w:sz w:val="24"/>
          <w:szCs w:val="24"/>
        </w:rPr>
        <w:t>c</w:t>
      </w:r>
      <w:r w:rsidRPr="00C4184F">
        <w:rPr>
          <w:rFonts w:ascii="Arial" w:eastAsia="Calibri" w:hAnsi="Arial" w:cs="Arial"/>
          <w:sz w:val="24"/>
          <w:szCs w:val="24"/>
        </w:rPr>
        <w:t>o</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2"/>
          <w:sz w:val="24"/>
          <w:szCs w:val="24"/>
        </w:rPr>
        <w:t xml:space="preserve"> </w:t>
      </w:r>
      <w:r w:rsidRPr="00C4184F">
        <w:rPr>
          <w:rFonts w:ascii="Arial" w:eastAsia="Calibri" w:hAnsi="Arial" w:cs="Arial"/>
          <w:sz w:val="24"/>
          <w:szCs w:val="24"/>
        </w:rPr>
        <w:t>su</w:t>
      </w:r>
      <w:r w:rsidRPr="00C4184F">
        <w:rPr>
          <w:rFonts w:ascii="Arial" w:eastAsia="Calibri" w:hAnsi="Arial" w:cs="Arial"/>
          <w:spacing w:val="30"/>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w:t>
      </w:r>
      <w:r w:rsidRPr="00C4184F">
        <w:rPr>
          <w:rFonts w:ascii="Arial" w:eastAsia="Calibri" w:hAnsi="Arial" w:cs="Arial"/>
          <w:spacing w:val="-3"/>
          <w:sz w:val="24"/>
          <w:szCs w:val="24"/>
        </w:rPr>
        <w:t>i</w:t>
      </w:r>
      <w:r w:rsidRPr="00C4184F">
        <w:rPr>
          <w:rFonts w:ascii="Arial" w:eastAsia="Calibri" w:hAnsi="Arial" w:cs="Arial"/>
          <w:sz w:val="24"/>
          <w:szCs w:val="24"/>
        </w:rPr>
        <w:t>ci</w:t>
      </w:r>
      <w:r w:rsidRPr="00C4184F">
        <w:rPr>
          <w:rFonts w:ascii="Arial" w:eastAsia="Calibri" w:hAnsi="Arial" w:cs="Arial"/>
          <w:spacing w:val="-1"/>
          <w:sz w:val="24"/>
          <w:szCs w:val="24"/>
        </w:rPr>
        <w:t>p</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pacing w:val="3"/>
          <w:sz w:val="24"/>
          <w:szCs w:val="24"/>
        </w:rPr>
        <w:t>n</w:t>
      </w:r>
      <w:r w:rsidRPr="00C4184F">
        <w:rPr>
          <w:rFonts w:ascii="Arial" w:eastAsia="Calibri" w:hAnsi="Arial" w:cs="Arial"/>
          <w:sz w:val="24"/>
          <w:szCs w:val="24"/>
        </w:rPr>
        <w:t>,</w:t>
      </w:r>
      <w:r w:rsidRPr="00C4184F">
        <w:rPr>
          <w:rFonts w:ascii="Arial" w:eastAsia="Calibri" w:hAnsi="Arial" w:cs="Arial"/>
          <w:spacing w:val="29"/>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rá a</w:t>
      </w:r>
      <w:r w:rsidRPr="00C4184F">
        <w:rPr>
          <w:rFonts w:ascii="Arial" w:eastAsia="Calibri" w:hAnsi="Arial" w:cs="Arial"/>
          <w:spacing w:val="-1"/>
          <w:sz w:val="24"/>
          <w:szCs w:val="24"/>
        </w:rPr>
        <w:t>b</w:t>
      </w:r>
      <w:r w:rsidRPr="00C4184F">
        <w:rPr>
          <w:rFonts w:ascii="Arial" w:eastAsia="Calibri" w:hAnsi="Arial" w:cs="Arial"/>
          <w:sz w:val="24"/>
          <w:szCs w:val="24"/>
        </w:rPr>
        <w:t xml:space="preserve">arcar </w:t>
      </w:r>
      <w:r w:rsidRPr="00C4184F">
        <w:rPr>
          <w:rFonts w:ascii="Arial" w:eastAsia="Calibri" w:hAnsi="Arial" w:cs="Arial"/>
          <w:spacing w:val="-1"/>
          <w:sz w:val="24"/>
          <w:szCs w:val="24"/>
        </w:rPr>
        <w:t>un</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ás</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p</w:t>
      </w:r>
      <w:r w:rsidRPr="00C4184F">
        <w:rPr>
          <w:rFonts w:ascii="Arial" w:eastAsia="Calibri" w:hAnsi="Arial" w:cs="Arial"/>
          <w:sz w:val="24"/>
          <w:szCs w:val="24"/>
        </w:rPr>
        <w:t>e</w:t>
      </w:r>
      <w:r w:rsidRPr="00C4184F">
        <w:rPr>
          <w:rFonts w:ascii="Arial" w:eastAsia="Calibri" w:hAnsi="Arial" w:cs="Arial"/>
          <w:spacing w:val="1"/>
          <w:sz w:val="24"/>
          <w:szCs w:val="24"/>
        </w:rPr>
        <w:t>r</w:t>
      </w:r>
      <w:r w:rsidRPr="00C4184F">
        <w:rPr>
          <w:rFonts w:ascii="Arial" w:eastAsia="Calibri" w:hAnsi="Arial" w:cs="Arial"/>
          <w:sz w:val="24"/>
          <w:szCs w:val="24"/>
        </w:rPr>
        <w:t>í</w:t>
      </w:r>
      <w:r w:rsidRPr="00C4184F">
        <w:rPr>
          <w:rFonts w:ascii="Arial" w:eastAsia="Calibri" w:hAnsi="Arial" w:cs="Arial"/>
          <w:spacing w:val="1"/>
          <w:sz w:val="24"/>
          <w:szCs w:val="24"/>
        </w:rPr>
        <w:t>o</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 de</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g</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pacing w:val="-3"/>
          <w:sz w:val="24"/>
          <w:szCs w:val="24"/>
        </w:rPr>
        <w:t>i</w:t>
      </w:r>
      <w:r w:rsidRPr="00C4184F">
        <w:rPr>
          <w:rFonts w:ascii="Arial" w:eastAsia="Calibri" w:hAnsi="Arial" w:cs="Arial"/>
          <w:sz w:val="24"/>
          <w:szCs w:val="24"/>
        </w:rPr>
        <w:t>erno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p>
    <w:p w14:paraId="56A7DB42" w14:textId="77777777" w:rsidR="009E31D1" w:rsidRPr="00C4184F" w:rsidRDefault="009E31D1" w:rsidP="006F2EC0">
      <w:pPr>
        <w:pStyle w:val="Prrafodelista"/>
        <w:numPr>
          <w:ilvl w:val="0"/>
          <w:numId w:val="31"/>
        </w:numPr>
        <w:spacing w:line="276" w:lineRule="auto"/>
        <w:ind w:right="78"/>
        <w:jc w:val="both"/>
        <w:rPr>
          <w:rFonts w:ascii="Arial" w:eastAsia="Calibri" w:hAnsi="Arial" w:cs="Arial"/>
          <w:sz w:val="24"/>
          <w:szCs w:val="24"/>
        </w:rPr>
      </w:pPr>
      <w:r w:rsidRPr="00C4184F">
        <w:rPr>
          <w:rFonts w:ascii="Arial" w:eastAsia="Calibri" w:hAnsi="Arial" w:cs="Arial"/>
          <w:spacing w:val="1"/>
          <w:sz w:val="24"/>
          <w:szCs w:val="24"/>
        </w:rPr>
        <w:lastRenderedPageBreak/>
        <w:t>Lo</w:t>
      </w:r>
      <w:r w:rsidRPr="00C4184F">
        <w:rPr>
          <w:rFonts w:ascii="Arial" w:eastAsia="Calibri" w:hAnsi="Arial" w:cs="Arial"/>
          <w:sz w:val="24"/>
          <w:szCs w:val="24"/>
        </w:rPr>
        <w:t>s</w:t>
      </w:r>
      <w:r w:rsidRPr="00C4184F">
        <w:rPr>
          <w:rFonts w:ascii="Arial" w:eastAsia="Calibri" w:hAnsi="Arial" w:cs="Arial"/>
          <w:spacing w:val="10"/>
          <w:sz w:val="24"/>
          <w:szCs w:val="24"/>
        </w:rPr>
        <w:t xml:space="preserve"> </w:t>
      </w:r>
      <w:r w:rsidRPr="00C4184F">
        <w:rPr>
          <w:rFonts w:ascii="Arial" w:eastAsia="Calibri" w:hAnsi="Arial" w:cs="Arial"/>
          <w:spacing w:val="-1"/>
          <w:sz w:val="24"/>
          <w:szCs w:val="24"/>
        </w:rPr>
        <w:t>g</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pacing w:val="-3"/>
          <w:sz w:val="24"/>
          <w:szCs w:val="24"/>
        </w:rPr>
        <w:t>i</w:t>
      </w:r>
      <w:r w:rsidRPr="00C4184F">
        <w:rPr>
          <w:rFonts w:ascii="Arial" w:eastAsia="Calibri" w:hAnsi="Arial" w:cs="Arial"/>
          <w:sz w:val="24"/>
          <w:szCs w:val="24"/>
        </w:rPr>
        <w:t>ernos</w:t>
      </w:r>
      <w:r w:rsidRPr="00C4184F">
        <w:rPr>
          <w:rFonts w:ascii="Arial" w:eastAsia="Calibri" w:hAnsi="Arial" w:cs="Arial"/>
          <w:spacing w:val="7"/>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ales</w:t>
      </w:r>
      <w:r w:rsidRPr="00C4184F">
        <w:rPr>
          <w:rFonts w:ascii="Arial" w:eastAsia="Calibri" w:hAnsi="Arial" w:cs="Arial"/>
          <w:spacing w:val="7"/>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10"/>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ecidan</w:t>
      </w:r>
      <w:r w:rsidRPr="00C4184F">
        <w:rPr>
          <w:rFonts w:ascii="Arial" w:eastAsia="Calibri" w:hAnsi="Arial" w:cs="Arial"/>
          <w:spacing w:val="10"/>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ar</w:t>
      </w:r>
      <w:r w:rsidRPr="00C4184F">
        <w:rPr>
          <w:rFonts w:ascii="Arial" w:eastAsia="Calibri" w:hAnsi="Arial" w:cs="Arial"/>
          <w:spacing w:val="9"/>
          <w:sz w:val="24"/>
          <w:szCs w:val="24"/>
        </w:rPr>
        <w:t xml:space="preserve"> </w:t>
      </w:r>
      <w:r w:rsidRPr="00C4184F">
        <w:rPr>
          <w:rFonts w:ascii="Arial" w:eastAsia="Calibri" w:hAnsi="Arial" w:cs="Arial"/>
          <w:sz w:val="24"/>
          <w:szCs w:val="24"/>
        </w:rPr>
        <w:t>en</w:t>
      </w:r>
      <w:r w:rsidRPr="00C4184F">
        <w:rPr>
          <w:rFonts w:ascii="Arial" w:eastAsia="Calibri" w:hAnsi="Arial" w:cs="Arial"/>
          <w:spacing w:val="9"/>
          <w:sz w:val="24"/>
          <w:szCs w:val="24"/>
        </w:rPr>
        <w:t xml:space="preserve"> </w:t>
      </w:r>
      <w:r w:rsidRPr="00C4184F">
        <w:rPr>
          <w:rFonts w:ascii="Arial" w:eastAsia="Calibri" w:hAnsi="Arial" w:cs="Arial"/>
          <w:sz w:val="24"/>
          <w:szCs w:val="24"/>
        </w:rPr>
        <w:t>el</w:t>
      </w:r>
      <w:r w:rsidRPr="00C4184F">
        <w:rPr>
          <w:rFonts w:ascii="Arial" w:eastAsia="Calibri" w:hAnsi="Arial" w:cs="Arial"/>
          <w:spacing w:val="10"/>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0"/>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eberán</w:t>
      </w:r>
      <w:r w:rsidRPr="00C4184F">
        <w:rPr>
          <w:rFonts w:ascii="Arial" w:eastAsia="Calibri" w:hAnsi="Arial" w:cs="Arial"/>
          <w:spacing w:val="8"/>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on</w:t>
      </w:r>
      <w:r w:rsidRPr="00C4184F">
        <w:rPr>
          <w:rFonts w:ascii="Arial" w:eastAsia="Calibri" w:hAnsi="Arial" w:cs="Arial"/>
          <w:sz w:val="24"/>
          <w:szCs w:val="24"/>
        </w:rPr>
        <w:t>si</w:t>
      </w:r>
      <w:r w:rsidRPr="00C4184F">
        <w:rPr>
          <w:rFonts w:ascii="Arial" w:eastAsia="Calibri" w:hAnsi="Arial" w:cs="Arial"/>
          <w:spacing w:val="-1"/>
          <w:sz w:val="24"/>
          <w:szCs w:val="24"/>
        </w:rPr>
        <w:t>d</w:t>
      </w:r>
      <w:r w:rsidRPr="00C4184F">
        <w:rPr>
          <w:rFonts w:ascii="Arial" w:eastAsia="Calibri" w:hAnsi="Arial" w:cs="Arial"/>
          <w:sz w:val="24"/>
          <w:szCs w:val="24"/>
        </w:rPr>
        <w:t>erar</w:t>
      </w:r>
      <w:r w:rsidRPr="00C4184F">
        <w:rPr>
          <w:rFonts w:ascii="Arial" w:eastAsia="Calibri" w:hAnsi="Arial" w:cs="Arial"/>
          <w:spacing w:val="9"/>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 as</w:t>
      </w:r>
      <w:r w:rsidRPr="00C4184F">
        <w:rPr>
          <w:rFonts w:ascii="Arial" w:eastAsia="Calibri" w:hAnsi="Arial" w:cs="Arial"/>
          <w:spacing w:val="-1"/>
          <w:sz w:val="24"/>
          <w:szCs w:val="24"/>
        </w:rPr>
        <w:t>p</w:t>
      </w:r>
      <w:r w:rsidRPr="00C4184F">
        <w:rPr>
          <w:rFonts w:ascii="Arial" w:eastAsia="Calibri" w:hAnsi="Arial" w:cs="Arial"/>
          <w:sz w:val="24"/>
          <w:szCs w:val="24"/>
        </w:rPr>
        <w:t>ec</w:t>
      </w:r>
      <w:r w:rsidRPr="00C4184F">
        <w:rPr>
          <w:rFonts w:ascii="Arial" w:eastAsia="Calibri" w:hAnsi="Arial" w:cs="Arial"/>
          <w:spacing w:val="-1"/>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 sig</w:t>
      </w:r>
      <w:r w:rsidRPr="00C4184F">
        <w:rPr>
          <w:rFonts w:ascii="Arial" w:eastAsia="Calibri" w:hAnsi="Arial" w:cs="Arial"/>
          <w:spacing w:val="-1"/>
          <w:sz w:val="24"/>
          <w:szCs w:val="24"/>
        </w:rPr>
        <w:t>u</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es:</w:t>
      </w:r>
    </w:p>
    <w:p w14:paraId="00935C41" w14:textId="77777777" w:rsidR="009E31D1" w:rsidRPr="00C4184F" w:rsidRDefault="009E31D1" w:rsidP="006F2EC0">
      <w:pPr>
        <w:pStyle w:val="Prrafodelista"/>
        <w:numPr>
          <w:ilvl w:val="1"/>
          <w:numId w:val="33"/>
        </w:numPr>
        <w:spacing w:line="276" w:lineRule="auto"/>
        <w:ind w:right="78"/>
        <w:jc w:val="both"/>
        <w:rPr>
          <w:rFonts w:ascii="Arial" w:hAnsi="Arial" w:cs="Arial"/>
          <w:sz w:val="24"/>
          <w:szCs w:val="24"/>
        </w:rPr>
      </w:pPr>
      <w:r w:rsidRPr="00C4184F">
        <w:rPr>
          <w:rFonts w:ascii="Arial" w:eastAsia="Calibri" w:hAnsi="Arial" w:cs="Arial"/>
          <w:spacing w:val="1"/>
          <w:sz w:val="24"/>
          <w:szCs w:val="24"/>
        </w:rPr>
        <w:t>L</w:t>
      </w:r>
      <w:r w:rsidRPr="00C4184F">
        <w:rPr>
          <w:rFonts w:ascii="Arial" w:eastAsia="Calibri" w:hAnsi="Arial" w:cs="Arial"/>
          <w:sz w:val="24"/>
          <w:szCs w:val="24"/>
        </w:rPr>
        <w:t>a</w:t>
      </w:r>
      <w:r w:rsidRPr="00C4184F">
        <w:rPr>
          <w:rFonts w:ascii="Arial" w:eastAsia="Calibri" w:hAnsi="Arial" w:cs="Arial"/>
          <w:spacing w:val="24"/>
          <w:sz w:val="24"/>
          <w:szCs w:val="24"/>
        </w:rPr>
        <w:t xml:space="preserve"> </w:t>
      </w:r>
      <w:r w:rsidRPr="00C4184F">
        <w:rPr>
          <w:rFonts w:ascii="Arial" w:eastAsia="Calibri" w:hAnsi="Arial" w:cs="Arial"/>
          <w:sz w:val="24"/>
          <w:szCs w:val="24"/>
        </w:rPr>
        <w:t>Se</w:t>
      </w:r>
      <w:r w:rsidRPr="00C4184F">
        <w:rPr>
          <w:rFonts w:ascii="Arial" w:eastAsia="Calibri" w:hAnsi="Arial" w:cs="Arial"/>
          <w:spacing w:val="-2"/>
          <w:sz w:val="24"/>
          <w:szCs w:val="24"/>
        </w:rPr>
        <w:t>c</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1"/>
          <w:sz w:val="24"/>
          <w:szCs w:val="24"/>
        </w:rPr>
        <w:t xml:space="preserve"> </w:t>
      </w:r>
      <w:r w:rsidRPr="00C4184F">
        <w:rPr>
          <w:rFonts w:ascii="Arial" w:eastAsia="Calibri" w:hAnsi="Arial" w:cs="Arial"/>
          <w:spacing w:val="1"/>
          <w:sz w:val="24"/>
          <w:szCs w:val="24"/>
        </w:rPr>
        <w:t>“</w:t>
      </w:r>
      <w:r w:rsidRPr="00C4184F">
        <w:rPr>
          <w:rFonts w:ascii="Arial" w:eastAsia="Calibri" w:hAnsi="Arial" w:cs="Arial"/>
          <w:spacing w:val="-3"/>
          <w:sz w:val="24"/>
          <w:szCs w:val="24"/>
        </w:rPr>
        <w:t>A</w:t>
      </w:r>
      <w:r w:rsidRPr="00C4184F">
        <w:rPr>
          <w:rFonts w:ascii="Arial" w:eastAsia="Calibri" w:hAnsi="Arial" w:cs="Arial"/>
          <w:sz w:val="24"/>
          <w:szCs w:val="24"/>
        </w:rPr>
        <w:t>”</w:t>
      </w:r>
      <w:r w:rsidRPr="00C4184F">
        <w:rPr>
          <w:rFonts w:ascii="Arial" w:eastAsia="Calibri" w:hAnsi="Arial" w:cs="Arial"/>
          <w:spacing w:val="25"/>
          <w:sz w:val="24"/>
          <w:szCs w:val="24"/>
        </w:rPr>
        <w:t xml:space="preserve"> </w:t>
      </w:r>
      <w:r w:rsidRPr="00C4184F">
        <w:rPr>
          <w:rFonts w:ascii="Arial" w:eastAsia="Calibri" w:hAnsi="Arial" w:cs="Arial"/>
          <w:sz w:val="24"/>
          <w:szCs w:val="24"/>
        </w:rPr>
        <w:t>o</w:t>
      </w:r>
      <w:r w:rsidRPr="00C4184F">
        <w:rPr>
          <w:rFonts w:ascii="Arial" w:eastAsia="Calibri" w:hAnsi="Arial" w:cs="Arial"/>
          <w:spacing w:val="26"/>
          <w:sz w:val="24"/>
          <w:szCs w:val="24"/>
        </w:rPr>
        <w:t xml:space="preserve"> </w:t>
      </w:r>
      <w:r w:rsidRPr="00C4184F">
        <w:rPr>
          <w:rFonts w:ascii="Arial" w:eastAsia="Calibri" w:hAnsi="Arial" w:cs="Arial"/>
          <w:sz w:val="24"/>
          <w:szCs w:val="24"/>
        </w:rPr>
        <w:t>A</w:t>
      </w:r>
      <w:r w:rsidRPr="00C4184F">
        <w:rPr>
          <w:rFonts w:ascii="Arial" w:eastAsia="Calibri" w:hAnsi="Arial" w:cs="Arial"/>
          <w:spacing w:val="-4"/>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22"/>
          <w:sz w:val="24"/>
          <w:szCs w:val="24"/>
        </w:rPr>
        <w:t xml:space="preserve"> </w:t>
      </w:r>
      <w:r w:rsidRPr="00C4184F">
        <w:rPr>
          <w:rFonts w:ascii="Arial" w:eastAsia="Calibri" w:hAnsi="Arial" w:cs="Arial"/>
          <w:sz w:val="24"/>
          <w:szCs w:val="24"/>
        </w:rPr>
        <w:t>Básic</w:t>
      </w:r>
      <w:r w:rsidRPr="00C4184F">
        <w:rPr>
          <w:rFonts w:ascii="Arial" w:eastAsia="Calibri" w:hAnsi="Arial" w:cs="Arial"/>
          <w:spacing w:val="1"/>
          <w:sz w:val="24"/>
          <w:szCs w:val="24"/>
        </w:rPr>
        <w:t>a</w:t>
      </w:r>
      <w:r w:rsidRPr="00C4184F">
        <w:rPr>
          <w:rFonts w:ascii="Arial" w:eastAsia="Calibri" w:hAnsi="Arial" w:cs="Arial"/>
          <w:sz w:val="24"/>
          <w:szCs w:val="24"/>
        </w:rPr>
        <w:t>,</w:t>
      </w:r>
      <w:r w:rsidRPr="00C4184F">
        <w:rPr>
          <w:rFonts w:ascii="Arial" w:eastAsia="Calibri" w:hAnsi="Arial" w:cs="Arial"/>
          <w:spacing w:val="22"/>
          <w:sz w:val="24"/>
          <w:szCs w:val="24"/>
        </w:rPr>
        <w:t xml:space="preserve"> </w:t>
      </w:r>
      <w:r w:rsidRPr="00C4184F">
        <w:rPr>
          <w:rFonts w:ascii="Arial" w:eastAsia="Calibri" w:hAnsi="Arial" w:cs="Arial"/>
          <w:sz w:val="24"/>
          <w:szCs w:val="24"/>
        </w:rPr>
        <w:t>es</w:t>
      </w:r>
      <w:r w:rsidRPr="00C4184F">
        <w:rPr>
          <w:rFonts w:ascii="Arial" w:eastAsia="Calibri" w:hAnsi="Arial" w:cs="Arial"/>
          <w:spacing w:val="25"/>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0"/>
          <w:sz w:val="24"/>
          <w:szCs w:val="24"/>
        </w:rPr>
        <w:t xml:space="preserve">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se</w:t>
      </w:r>
      <w:r w:rsidRPr="00C4184F">
        <w:rPr>
          <w:rFonts w:ascii="Arial" w:eastAsia="Calibri" w:hAnsi="Arial" w:cs="Arial"/>
          <w:spacing w:val="-2"/>
          <w:sz w:val="24"/>
          <w:szCs w:val="24"/>
        </w:rPr>
        <w:t>r</w:t>
      </w:r>
      <w:r w:rsidRPr="00C4184F">
        <w:rPr>
          <w:rFonts w:ascii="Arial" w:eastAsia="Calibri" w:hAnsi="Arial" w:cs="Arial"/>
          <w:spacing w:val="1"/>
          <w:sz w:val="24"/>
          <w:szCs w:val="24"/>
        </w:rPr>
        <w:t>v</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cia</w:t>
      </w:r>
      <w:r w:rsidRPr="00C4184F">
        <w:rPr>
          <w:rFonts w:ascii="Arial" w:eastAsia="Calibri" w:hAnsi="Arial" w:cs="Arial"/>
          <w:spacing w:val="22"/>
          <w:sz w:val="24"/>
          <w:szCs w:val="24"/>
        </w:rPr>
        <w:t xml:space="preserve"> </w:t>
      </w:r>
      <w:r w:rsidRPr="00C4184F">
        <w:rPr>
          <w:rFonts w:ascii="Arial" w:eastAsia="Calibri" w:hAnsi="Arial" w:cs="Arial"/>
          <w:spacing w:val="-1"/>
          <w:sz w:val="24"/>
          <w:szCs w:val="24"/>
        </w:rPr>
        <w:t>g</w:t>
      </w:r>
      <w:r w:rsidRPr="00C4184F">
        <w:rPr>
          <w:rFonts w:ascii="Arial" w:eastAsia="Calibri" w:hAnsi="Arial" w:cs="Arial"/>
          <w:sz w:val="24"/>
          <w:szCs w:val="24"/>
        </w:rPr>
        <w:t>eneral</w:t>
      </w:r>
      <w:r w:rsidRPr="00C4184F">
        <w:rPr>
          <w:rFonts w:ascii="Arial" w:eastAsia="Calibri" w:hAnsi="Arial" w:cs="Arial"/>
          <w:spacing w:val="24"/>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21"/>
          <w:sz w:val="24"/>
          <w:szCs w:val="24"/>
        </w:rPr>
        <w:t xml:space="preserve"> </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5"/>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0"/>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w:t>
      </w:r>
      <w:r w:rsidRPr="00C4184F">
        <w:rPr>
          <w:rFonts w:ascii="Arial" w:eastAsia="Calibri" w:hAnsi="Arial" w:cs="Arial"/>
          <w:spacing w:val="-2"/>
          <w:sz w:val="24"/>
          <w:szCs w:val="24"/>
        </w:rPr>
        <w:t>o</w:t>
      </w:r>
      <w:r w:rsidRPr="00C4184F">
        <w:rPr>
          <w:rFonts w:ascii="Arial" w:eastAsia="Calibri" w:hAnsi="Arial" w:cs="Arial"/>
          <w:sz w:val="24"/>
          <w:szCs w:val="24"/>
        </w:rPr>
        <w:t>s i</w:t>
      </w:r>
      <w:r w:rsidRPr="00C4184F">
        <w:rPr>
          <w:rFonts w:ascii="Arial" w:eastAsia="Calibri" w:hAnsi="Arial" w:cs="Arial"/>
          <w:spacing w:val="-1"/>
          <w:sz w:val="24"/>
          <w:szCs w:val="24"/>
        </w:rPr>
        <w:t>n</w:t>
      </w:r>
      <w:r w:rsidRPr="00C4184F">
        <w:rPr>
          <w:rFonts w:ascii="Arial" w:eastAsia="Calibri" w:hAnsi="Arial" w:cs="Arial"/>
          <w:sz w:val="24"/>
          <w:szCs w:val="24"/>
        </w:rPr>
        <w:t>scrit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v</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1"/>
          <w:sz w:val="24"/>
          <w:szCs w:val="24"/>
        </w:rPr>
        <w:t>un</w:t>
      </w:r>
      <w:r w:rsidRPr="00C4184F">
        <w:rPr>
          <w:rFonts w:ascii="Arial" w:eastAsia="Calibri" w:hAnsi="Arial" w:cs="Arial"/>
          <w:sz w:val="24"/>
          <w:szCs w:val="24"/>
        </w:rPr>
        <w:t>tari</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p>
    <w:p w14:paraId="3046E4F5" w14:textId="77777777" w:rsidR="009E31D1" w:rsidRPr="00C4184F" w:rsidRDefault="009E31D1" w:rsidP="006F2EC0">
      <w:pPr>
        <w:pStyle w:val="Prrafodelista"/>
        <w:numPr>
          <w:ilvl w:val="1"/>
          <w:numId w:val="33"/>
        </w:numPr>
        <w:spacing w:line="276" w:lineRule="auto"/>
        <w:ind w:right="77"/>
        <w:jc w:val="both"/>
        <w:rPr>
          <w:rFonts w:ascii="Arial" w:eastAsia="Calibri" w:hAnsi="Arial" w:cs="Arial"/>
          <w:sz w:val="24"/>
          <w:szCs w:val="24"/>
        </w:rPr>
      </w:pPr>
      <w:r w:rsidRPr="00C4184F">
        <w:rPr>
          <w:rFonts w:ascii="Arial" w:eastAsia="Calibri" w:hAnsi="Arial" w:cs="Arial"/>
          <w:spacing w:val="1"/>
          <w:sz w:val="24"/>
          <w:szCs w:val="24"/>
        </w:rPr>
        <w:t>L</w:t>
      </w:r>
      <w:r w:rsidRPr="00C4184F">
        <w:rPr>
          <w:rFonts w:ascii="Arial" w:eastAsia="Calibri" w:hAnsi="Arial" w:cs="Arial"/>
          <w:sz w:val="24"/>
          <w:szCs w:val="24"/>
        </w:rPr>
        <w:t>a</w:t>
      </w:r>
      <w:r w:rsidRPr="00C4184F">
        <w:rPr>
          <w:rFonts w:ascii="Arial" w:eastAsia="Calibri" w:hAnsi="Arial" w:cs="Arial"/>
          <w:spacing w:val="47"/>
          <w:sz w:val="24"/>
          <w:szCs w:val="24"/>
        </w:rPr>
        <w:t xml:space="preserve"> </w:t>
      </w:r>
      <w:r w:rsidRPr="00C4184F">
        <w:rPr>
          <w:rFonts w:ascii="Arial" w:eastAsia="Calibri" w:hAnsi="Arial" w:cs="Arial"/>
          <w:sz w:val="24"/>
          <w:szCs w:val="24"/>
        </w:rPr>
        <w:t>Secc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46"/>
          <w:sz w:val="24"/>
          <w:szCs w:val="24"/>
        </w:rPr>
        <w:t xml:space="preserve"> </w:t>
      </w:r>
      <w:r w:rsidRPr="00C4184F">
        <w:rPr>
          <w:rFonts w:ascii="Arial" w:eastAsia="Calibri" w:hAnsi="Arial" w:cs="Arial"/>
          <w:spacing w:val="1"/>
          <w:sz w:val="24"/>
          <w:szCs w:val="24"/>
        </w:rPr>
        <w:t>“</w:t>
      </w:r>
      <w:r w:rsidRPr="00C4184F">
        <w:rPr>
          <w:rFonts w:ascii="Arial" w:eastAsia="Calibri" w:hAnsi="Arial" w:cs="Arial"/>
          <w:spacing w:val="-2"/>
          <w:sz w:val="24"/>
          <w:szCs w:val="24"/>
        </w:rPr>
        <w:t>B</w:t>
      </w:r>
      <w:r w:rsidRPr="00C4184F">
        <w:rPr>
          <w:rFonts w:ascii="Arial" w:eastAsia="Calibri" w:hAnsi="Arial" w:cs="Arial"/>
          <w:sz w:val="24"/>
          <w:szCs w:val="24"/>
        </w:rPr>
        <w:t>”</w:t>
      </w:r>
      <w:r w:rsidRPr="00C4184F">
        <w:rPr>
          <w:rFonts w:ascii="Arial" w:eastAsia="Calibri" w:hAnsi="Arial" w:cs="Arial"/>
          <w:spacing w:val="45"/>
          <w:sz w:val="24"/>
          <w:szCs w:val="24"/>
        </w:rPr>
        <w:t xml:space="preserve"> </w:t>
      </w:r>
      <w:r w:rsidRPr="00C4184F">
        <w:rPr>
          <w:rFonts w:ascii="Arial" w:eastAsia="Calibri" w:hAnsi="Arial" w:cs="Arial"/>
          <w:sz w:val="24"/>
          <w:szCs w:val="24"/>
        </w:rPr>
        <w:t>o</w:t>
      </w:r>
      <w:r w:rsidRPr="00C4184F">
        <w:rPr>
          <w:rFonts w:ascii="Arial" w:eastAsia="Calibri" w:hAnsi="Arial" w:cs="Arial"/>
          <w:spacing w:val="49"/>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44"/>
          <w:sz w:val="24"/>
          <w:szCs w:val="24"/>
        </w:rPr>
        <w:t xml:space="preserve"> </w:t>
      </w:r>
      <w:r w:rsidRPr="00C4184F">
        <w:rPr>
          <w:rFonts w:ascii="Arial" w:eastAsia="Calibri" w:hAnsi="Arial" w:cs="Arial"/>
          <w:sz w:val="24"/>
          <w:szCs w:val="24"/>
        </w:rPr>
        <w:t>Ampl</w:t>
      </w:r>
      <w:r w:rsidRPr="00C4184F">
        <w:rPr>
          <w:rFonts w:ascii="Arial" w:eastAsia="Calibri" w:hAnsi="Arial" w:cs="Arial"/>
          <w:spacing w:val="-1"/>
          <w:sz w:val="24"/>
          <w:szCs w:val="24"/>
        </w:rPr>
        <w:t>i</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47"/>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lica</w:t>
      </w:r>
      <w:r w:rsidRPr="00C4184F">
        <w:rPr>
          <w:rFonts w:ascii="Arial" w:eastAsia="Calibri" w:hAnsi="Arial" w:cs="Arial"/>
          <w:spacing w:val="46"/>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ic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alm</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47"/>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47"/>
          <w:sz w:val="24"/>
          <w:szCs w:val="24"/>
        </w:rPr>
        <w:t xml:space="preserve"> </w:t>
      </w:r>
      <w:r w:rsidRPr="00C4184F">
        <w:rPr>
          <w:rFonts w:ascii="Arial" w:eastAsia="Calibri" w:hAnsi="Arial" w:cs="Arial"/>
          <w:sz w:val="24"/>
          <w:szCs w:val="24"/>
        </w:rPr>
        <w:t>las</w:t>
      </w:r>
      <w:r w:rsidRPr="00C4184F">
        <w:rPr>
          <w:rFonts w:ascii="Arial" w:eastAsia="Calibri" w:hAnsi="Arial" w:cs="Arial"/>
          <w:spacing w:val="46"/>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p</w:t>
      </w:r>
      <w:r w:rsidRPr="00C4184F">
        <w:rPr>
          <w:rFonts w:ascii="Arial" w:eastAsia="Calibri" w:hAnsi="Arial" w:cs="Arial"/>
          <w:sz w:val="24"/>
          <w:szCs w:val="24"/>
        </w:rPr>
        <w:t>ita</w:t>
      </w:r>
      <w:r w:rsidRPr="00C4184F">
        <w:rPr>
          <w:rFonts w:ascii="Arial" w:eastAsia="Calibri" w:hAnsi="Arial" w:cs="Arial"/>
          <w:spacing w:val="-3"/>
          <w:sz w:val="24"/>
          <w:szCs w:val="24"/>
        </w:rPr>
        <w:t>l</w:t>
      </w:r>
      <w:r w:rsidRPr="00C4184F">
        <w:rPr>
          <w:rFonts w:ascii="Arial" w:eastAsia="Calibri" w:hAnsi="Arial" w:cs="Arial"/>
          <w:sz w:val="24"/>
          <w:szCs w:val="24"/>
        </w:rPr>
        <w:t>es</w:t>
      </w:r>
      <w:r w:rsidRPr="00C4184F">
        <w:rPr>
          <w:rFonts w:ascii="Arial" w:eastAsia="Calibri" w:hAnsi="Arial" w:cs="Arial"/>
          <w:spacing w:val="4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8"/>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 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do</w:t>
      </w:r>
      <w:r w:rsidRPr="00C4184F">
        <w:rPr>
          <w:rFonts w:ascii="Arial" w:eastAsia="Calibri" w:hAnsi="Arial" w:cs="Arial"/>
          <w:sz w:val="24"/>
          <w:szCs w:val="24"/>
        </w:rPr>
        <w:t>s.</w:t>
      </w:r>
    </w:p>
    <w:p w14:paraId="2ACA5F73" w14:textId="77777777" w:rsidR="009E31D1" w:rsidRPr="00C4184F" w:rsidRDefault="009E31D1" w:rsidP="006F2EC0">
      <w:pPr>
        <w:pStyle w:val="Prrafodelista"/>
        <w:numPr>
          <w:ilvl w:val="1"/>
          <w:numId w:val="33"/>
        </w:numPr>
        <w:spacing w:line="276" w:lineRule="auto"/>
        <w:ind w:right="77"/>
        <w:jc w:val="both"/>
        <w:rPr>
          <w:rFonts w:ascii="Arial" w:eastAsia="Calibri" w:hAnsi="Arial" w:cs="Arial"/>
          <w:sz w:val="24"/>
          <w:szCs w:val="24"/>
        </w:rPr>
      </w:pPr>
      <w:r w:rsidRPr="00C4184F">
        <w:rPr>
          <w:rFonts w:ascii="Arial" w:eastAsia="Calibri" w:hAnsi="Arial" w:cs="Arial"/>
          <w:spacing w:val="1"/>
          <w:sz w:val="24"/>
          <w:szCs w:val="24"/>
        </w:rPr>
        <w:t>L</w:t>
      </w:r>
      <w:r w:rsidRPr="00C4184F">
        <w:rPr>
          <w:rFonts w:ascii="Arial" w:eastAsia="Calibri" w:hAnsi="Arial" w:cs="Arial"/>
          <w:sz w:val="24"/>
          <w:szCs w:val="24"/>
        </w:rPr>
        <w:t>a Secc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
          <w:sz w:val="24"/>
          <w:szCs w:val="24"/>
        </w:rPr>
        <w:t>“</w:t>
      </w:r>
      <w:r w:rsidRPr="00C4184F">
        <w:rPr>
          <w:rFonts w:ascii="Arial" w:eastAsia="Calibri" w:hAnsi="Arial" w:cs="Arial"/>
          <w:sz w:val="24"/>
          <w:szCs w:val="24"/>
        </w:rPr>
        <w:t>B”</w:t>
      </w:r>
      <w:r w:rsidRPr="00C4184F">
        <w:rPr>
          <w:rFonts w:ascii="Arial" w:eastAsia="Calibri" w:hAnsi="Arial" w:cs="Arial"/>
          <w:spacing w:val="2"/>
          <w:sz w:val="24"/>
          <w:szCs w:val="24"/>
        </w:rPr>
        <w:t xml:space="preserve"> </w:t>
      </w:r>
      <w:r w:rsidRPr="00C4184F">
        <w:rPr>
          <w:rFonts w:ascii="Arial" w:eastAsia="Calibri" w:hAnsi="Arial" w:cs="Arial"/>
          <w:sz w:val="24"/>
          <w:szCs w:val="24"/>
        </w:rPr>
        <w:t>o A</w:t>
      </w:r>
      <w:r w:rsidRPr="00C4184F">
        <w:rPr>
          <w:rFonts w:ascii="Arial" w:eastAsia="Calibri" w:hAnsi="Arial" w:cs="Arial"/>
          <w:spacing w:val="-2"/>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 Ampl</w:t>
      </w:r>
      <w:r w:rsidRPr="00C4184F">
        <w:rPr>
          <w:rFonts w:ascii="Arial" w:eastAsia="Calibri" w:hAnsi="Arial" w:cs="Arial"/>
          <w:spacing w:val="-1"/>
          <w:sz w:val="24"/>
          <w:szCs w:val="24"/>
        </w:rPr>
        <w:t>i</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pacing w:val="3"/>
          <w:sz w:val="24"/>
          <w:szCs w:val="24"/>
        </w:rPr>
        <w:t>a</w:t>
      </w:r>
      <w:r w:rsidRPr="00C4184F">
        <w:rPr>
          <w:rFonts w:ascii="Arial" w:eastAsia="Calibri" w:hAnsi="Arial" w:cs="Arial"/>
          <w:sz w:val="24"/>
          <w:szCs w:val="24"/>
        </w:rPr>
        <w:t xml:space="preserve">, </w:t>
      </w:r>
      <w:r w:rsidRPr="00C4184F">
        <w:rPr>
          <w:rFonts w:ascii="Arial" w:eastAsia="Calibri" w:hAnsi="Arial" w:cs="Arial"/>
          <w:spacing w:val="4"/>
          <w:sz w:val="24"/>
          <w:szCs w:val="24"/>
        </w:rPr>
        <w:t>será</w:t>
      </w:r>
      <w:r w:rsidRPr="00C4184F">
        <w:rPr>
          <w:rFonts w:ascii="Arial" w:eastAsia="Calibri" w:hAnsi="Arial" w:cs="Arial"/>
          <w:sz w:val="24"/>
          <w:szCs w:val="24"/>
        </w:rPr>
        <w:t xml:space="preserve"> </w:t>
      </w:r>
      <w:r w:rsidRPr="00C4184F">
        <w:rPr>
          <w:rFonts w:ascii="Arial" w:eastAsia="Calibri" w:hAnsi="Arial" w:cs="Arial"/>
          <w:spacing w:val="2"/>
          <w:sz w:val="24"/>
          <w:szCs w:val="24"/>
        </w:rPr>
        <w:t>optativa</w:t>
      </w:r>
      <w:r w:rsidRPr="00C4184F">
        <w:rPr>
          <w:rFonts w:ascii="Arial" w:eastAsia="Calibri" w:hAnsi="Arial" w:cs="Arial"/>
          <w:sz w:val="24"/>
          <w:szCs w:val="24"/>
        </w:rPr>
        <w:t xml:space="preserve"> </w:t>
      </w:r>
      <w:r w:rsidRPr="00C4184F">
        <w:rPr>
          <w:rFonts w:ascii="Arial" w:eastAsia="Calibri" w:hAnsi="Arial" w:cs="Arial"/>
          <w:spacing w:val="1"/>
          <w:sz w:val="24"/>
          <w:szCs w:val="24"/>
        </w:rPr>
        <w:t>para</w:t>
      </w:r>
      <w:r w:rsidRPr="00C4184F">
        <w:rPr>
          <w:rFonts w:ascii="Arial" w:eastAsia="Calibri" w:hAnsi="Arial" w:cs="Arial"/>
          <w:sz w:val="24"/>
          <w:szCs w:val="24"/>
        </w:rPr>
        <w:t xml:space="preserve"> </w:t>
      </w:r>
      <w:r w:rsidRPr="00C4184F">
        <w:rPr>
          <w:rFonts w:ascii="Arial" w:eastAsia="Calibri" w:hAnsi="Arial" w:cs="Arial"/>
          <w:spacing w:val="3"/>
          <w:sz w:val="24"/>
          <w:szCs w:val="24"/>
        </w:rPr>
        <w:t>los</w:t>
      </w:r>
      <w:r w:rsidRPr="00C4184F">
        <w:rPr>
          <w:rFonts w:ascii="Arial" w:eastAsia="Calibri" w:hAnsi="Arial" w:cs="Arial"/>
          <w:sz w:val="24"/>
          <w:szCs w:val="24"/>
        </w:rPr>
        <w:t xml:space="preserve"> </w:t>
      </w:r>
      <w:r w:rsidRPr="00C4184F">
        <w:rPr>
          <w:rFonts w:ascii="Arial" w:eastAsia="Calibri" w:hAnsi="Arial" w:cs="Arial"/>
          <w:spacing w:val="1"/>
          <w:sz w:val="24"/>
          <w:szCs w:val="24"/>
        </w:rPr>
        <w:t>municipios</w:t>
      </w:r>
      <w:r w:rsidRPr="00C4184F">
        <w:rPr>
          <w:rFonts w:ascii="Arial" w:eastAsia="Calibri" w:hAnsi="Arial" w:cs="Arial"/>
          <w:sz w:val="24"/>
          <w:szCs w:val="24"/>
        </w:rPr>
        <w:t xml:space="preserve"> </w:t>
      </w:r>
      <w:r w:rsidRPr="00C4184F">
        <w:rPr>
          <w:rFonts w:ascii="Arial" w:eastAsia="Calibri" w:hAnsi="Arial" w:cs="Arial"/>
          <w:spacing w:val="6"/>
          <w:sz w:val="24"/>
          <w:szCs w:val="24"/>
        </w:rPr>
        <w:t>que</w:t>
      </w:r>
      <w:r w:rsidRPr="00C4184F">
        <w:rPr>
          <w:rFonts w:ascii="Arial" w:eastAsia="Calibri" w:hAnsi="Arial" w:cs="Arial"/>
          <w:sz w:val="24"/>
          <w:szCs w:val="24"/>
        </w:rPr>
        <w:t xml:space="preserve"> </w:t>
      </w:r>
      <w:r w:rsidRPr="00C4184F">
        <w:rPr>
          <w:rFonts w:ascii="Arial" w:eastAsia="Calibri" w:hAnsi="Arial" w:cs="Arial"/>
          <w:spacing w:val="2"/>
          <w:sz w:val="24"/>
          <w:szCs w:val="24"/>
        </w:rPr>
        <w:t>no</w:t>
      </w:r>
      <w:r w:rsidRPr="00C4184F">
        <w:rPr>
          <w:rFonts w:ascii="Arial" w:eastAsia="Calibri" w:hAnsi="Arial" w:cs="Arial"/>
          <w:sz w:val="24"/>
          <w:szCs w:val="24"/>
        </w:rPr>
        <w:t xml:space="preserve"> </w:t>
      </w:r>
      <w:r w:rsidRPr="00C4184F">
        <w:rPr>
          <w:rFonts w:ascii="Arial" w:eastAsia="Calibri" w:hAnsi="Arial" w:cs="Arial"/>
          <w:spacing w:val="4"/>
          <w:sz w:val="24"/>
          <w:szCs w:val="24"/>
        </w:rPr>
        <w:t>son</w:t>
      </w:r>
      <w:r w:rsidRPr="00C4184F">
        <w:rPr>
          <w:rFonts w:ascii="Arial" w:eastAsia="Calibri" w:hAnsi="Arial" w:cs="Arial"/>
          <w:sz w:val="24"/>
          <w:szCs w:val="24"/>
        </w:rPr>
        <w:t xml:space="preserve"> ca</w:t>
      </w:r>
      <w:r w:rsidRPr="00C4184F">
        <w:rPr>
          <w:rFonts w:ascii="Arial" w:eastAsia="Calibri" w:hAnsi="Arial" w:cs="Arial"/>
          <w:spacing w:val="-1"/>
          <w:sz w:val="24"/>
          <w:szCs w:val="24"/>
        </w:rPr>
        <w:t>p</w:t>
      </w:r>
      <w:r w:rsidRPr="00C4184F">
        <w:rPr>
          <w:rFonts w:ascii="Arial" w:eastAsia="Calibri" w:hAnsi="Arial" w:cs="Arial"/>
          <w:sz w:val="24"/>
          <w:szCs w:val="24"/>
        </w:rPr>
        <w:t>ital,</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si</w:t>
      </w:r>
      <w:r w:rsidRPr="00C4184F">
        <w:rPr>
          <w:rFonts w:ascii="Arial" w:eastAsia="Calibri" w:hAnsi="Arial" w:cs="Arial"/>
          <w:spacing w:val="-1"/>
          <w:sz w:val="24"/>
          <w:szCs w:val="24"/>
        </w:rPr>
        <w:t>d</w:t>
      </w:r>
      <w:r w:rsidRPr="00C4184F">
        <w:rPr>
          <w:rFonts w:ascii="Arial" w:eastAsia="Calibri" w:hAnsi="Arial" w:cs="Arial"/>
          <w:sz w:val="24"/>
          <w:szCs w:val="24"/>
        </w:rPr>
        <w:t>era</w:t>
      </w:r>
      <w:r w:rsidRPr="00C4184F">
        <w:rPr>
          <w:rFonts w:ascii="Arial" w:eastAsia="Calibri" w:hAnsi="Arial" w:cs="Arial"/>
          <w:spacing w:val="-1"/>
          <w:sz w:val="24"/>
          <w:szCs w:val="24"/>
        </w:rPr>
        <w:t>nd</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lo</w:t>
      </w:r>
      <w:r w:rsidRPr="00C4184F">
        <w:rPr>
          <w:rFonts w:ascii="Arial" w:eastAsia="Calibri" w:hAnsi="Arial" w:cs="Arial"/>
          <w:spacing w:val="-1"/>
          <w:sz w:val="24"/>
          <w:szCs w:val="24"/>
        </w:rPr>
        <w:t xml:space="preserve"> </w:t>
      </w:r>
      <w:r w:rsidRPr="00C4184F">
        <w:rPr>
          <w:rFonts w:ascii="Arial" w:eastAsia="Calibri" w:hAnsi="Arial" w:cs="Arial"/>
          <w:sz w:val="24"/>
          <w:szCs w:val="24"/>
        </w:rPr>
        <w:t>sig</w:t>
      </w:r>
      <w:r w:rsidRPr="00C4184F">
        <w:rPr>
          <w:rFonts w:ascii="Arial" w:eastAsia="Calibri" w:hAnsi="Arial" w:cs="Arial"/>
          <w:spacing w:val="-1"/>
          <w:sz w:val="24"/>
          <w:szCs w:val="24"/>
        </w:rPr>
        <w:t>u</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w:t>
      </w:r>
    </w:p>
    <w:p w14:paraId="30BC98F4" w14:textId="77777777" w:rsidR="009E31D1" w:rsidRPr="00C4184F" w:rsidRDefault="009E31D1" w:rsidP="006F2EC0">
      <w:pPr>
        <w:pStyle w:val="Prrafodelista"/>
        <w:numPr>
          <w:ilvl w:val="2"/>
          <w:numId w:val="34"/>
        </w:numPr>
        <w:spacing w:line="276" w:lineRule="auto"/>
        <w:ind w:right="80"/>
        <w:jc w:val="both"/>
        <w:rPr>
          <w:rFonts w:ascii="Arial" w:eastAsia="Calibri" w:hAnsi="Arial" w:cs="Arial"/>
          <w:sz w:val="24"/>
          <w:szCs w:val="24"/>
        </w:rPr>
      </w:pPr>
      <w:r w:rsidRPr="00C4184F">
        <w:rPr>
          <w:rFonts w:ascii="Arial" w:eastAsia="Calibri" w:hAnsi="Arial" w:cs="Arial"/>
          <w:sz w:val="24"/>
          <w:szCs w:val="24"/>
        </w:rPr>
        <w:t>Si</w:t>
      </w:r>
      <w:r w:rsidRPr="00C4184F">
        <w:rPr>
          <w:rFonts w:ascii="Arial" w:eastAsia="Calibri" w:hAnsi="Arial" w:cs="Arial"/>
          <w:spacing w:val="9"/>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9"/>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0"/>
          <w:sz w:val="24"/>
          <w:szCs w:val="24"/>
        </w:rPr>
        <w:t xml:space="preserve"> </w:t>
      </w:r>
      <w:r w:rsidRPr="00C4184F">
        <w:rPr>
          <w:rFonts w:ascii="Arial" w:eastAsia="Calibri" w:hAnsi="Arial" w:cs="Arial"/>
          <w:spacing w:val="2"/>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icial</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11"/>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n</w:t>
      </w:r>
      <w:r w:rsidRPr="00C4184F">
        <w:rPr>
          <w:rFonts w:ascii="Arial" w:eastAsia="Calibri" w:hAnsi="Arial" w:cs="Arial"/>
          <w:spacing w:val="9"/>
          <w:sz w:val="24"/>
          <w:szCs w:val="24"/>
        </w:rPr>
        <w:t xml:space="preserve"> </w:t>
      </w:r>
      <w:r w:rsidRPr="00C4184F">
        <w:rPr>
          <w:rFonts w:ascii="Arial" w:eastAsia="Calibri" w:hAnsi="Arial" w:cs="Arial"/>
          <w:sz w:val="24"/>
          <w:szCs w:val="24"/>
        </w:rPr>
        <w:t>la</w:t>
      </w:r>
      <w:r w:rsidRPr="00C4184F">
        <w:rPr>
          <w:rFonts w:ascii="Arial" w:eastAsia="Calibri" w:hAnsi="Arial" w:cs="Arial"/>
          <w:spacing w:val="9"/>
          <w:sz w:val="24"/>
          <w:szCs w:val="24"/>
        </w:rPr>
        <w:t xml:space="preserve"> </w:t>
      </w:r>
      <w:r w:rsidRPr="00C4184F">
        <w:rPr>
          <w:rFonts w:ascii="Arial" w:eastAsia="Calibri" w:hAnsi="Arial" w:cs="Arial"/>
          <w:sz w:val="24"/>
          <w:szCs w:val="24"/>
        </w:rPr>
        <w:t>secci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7"/>
          <w:sz w:val="24"/>
          <w:szCs w:val="24"/>
        </w:rPr>
        <w:t xml:space="preserve"> </w:t>
      </w:r>
      <w:r w:rsidRPr="00C4184F">
        <w:rPr>
          <w:rFonts w:ascii="Arial" w:eastAsia="Calibri" w:hAnsi="Arial" w:cs="Arial"/>
          <w:spacing w:val="-1"/>
          <w:sz w:val="24"/>
          <w:szCs w:val="24"/>
        </w:rPr>
        <w:t>“</w:t>
      </w:r>
      <w:r w:rsidRPr="00C4184F">
        <w:rPr>
          <w:rFonts w:ascii="Arial" w:eastAsia="Calibri" w:hAnsi="Arial" w:cs="Arial"/>
          <w:sz w:val="24"/>
          <w:szCs w:val="24"/>
        </w:rPr>
        <w:t>A”,</w:t>
      </w:r>
      <w:r w:rsidRPr="00C4184F">
        <w:rPr>
          <w:rFonts w:ascii="Arial" w:eastAsia="Calibri" w:hAnsi="Arial" w:cs="Arial"/>
          <w:spacing w:val="10"/>
          <w:sz w:val="24"/>
          <w:szCs w:val="24"/>
        </w:rPr>
        <w:t xml:space="preserve"> </w:t>
      </w:r>
      <w:r w:rsidRPr="00C4184F">
        <w:rPr>
          <w:rFonts w:ascii="Arial" w:eastAsia="Calibri" w:hAnsi="Arial" w:cs="Arial"/>
          <w:sz w:val="24"/>
          <w:szCs w:val="24"/>
        </w:rPr>
        <w:t>en</w:t>
      </w:r>
      <w:r w:rsidRPr="00C4184F">
        <w:rPr>
          <w:rFonts w:ascii="Arial" w:eastAsia="Calibri" w:hAnsi="Arial" w:cs="Arial"/>
          <w:spacing w:val="10"/>
          <w:sz w:val="24"/>
          <w:szCs w:val="24"/>
        </w:rPr>
        <w:t xml:space="preserve"> </w:t>
      </w:r>
      <w:r w:rsidRPr="00C4184F">
        <w:rPr>
          <w:rFonts w:ascii="Arial" w:eastAsia="Calibri" w:hAnsi="Arial" w:cs="Arial"/>
          <w:sz w:val="24"/>
          <w:szCs w:val="24"/>
        </w:rPr>
        <w:t>el</w:t>
      </w:r>
      <w:r w:rsidRPr="00C4184F">
        <w:rPr>
          <w:rFonts w:ascii="Arial" w:eastAsia="Calibri" w:hAnsi="Arial" w:cs="Arial"/>
          <w:spacing w:val="10"/>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ñ</w:t>
      </w:r>
      <w:r w:rsidRPr="00C4184F">
        <w:rPr>
          <w:rFonts w:ascii="Arial" w:eastAsia="Calibri" w:hAnsi="Arial" w:cs="Arial"/>
          <w:sz w:val="24"/>
          <w:szCs w:val="24"/>
        </w:rPr>
        <w:t>o</w:t>
      </w:r>
      <w:r w:rsidRPr="00C4184F">
        <w:rPr>
          <w:rFonts w:ascii="Arial" w:eastAsia="Calibri" w:hAnsi="Arial" w:cs="Arial"/>
          <w:spacing w:val="11"/>
          <w:sz w:val="24"/>
          <w:szCs w:val="24"/>
        </w:rPr>
        <w:t xml:space="preserve"> </w:t>
      </w:r>
      <w:r w:rsidRPr="00C4184F">
        <w:rPr>
          <w:rFonts w:ascii="Arial" w:eastAsia="Calibri" w:hAnsi="Arial" w:cs="Arial"/>
          <w:sz w:val="24"/>
          <w:szCs w:val="24"/>
        </w:rPr>
        <w:t>si</w:t>
      </w:r>
      <w:r w:rsidRPr="00C4184F">
        <w:rPr>
          <w:rFonts w:ascii="Arial" w:eastAsia="Calibri" w:hAnsi="Arial" w:cs="Arial"/>
          <w:spacing w:val="-1"/>
          <w:sz w:val="24"/>
          <w:szCs w:val="24"/>
        </w:rPr>
        <w:t>gu</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z w:val="24"/>
          <w:szCs w:val="24"/>
        </w:rPr>
        <w:t>te</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pod</w:t>
      </w:r>
      <w:r w:rsidRPr="00C4184F">
        <w:rPr>
          <w:rFonts w:ascii="Arial" w:eastAsia="Calibri" w:hAnsi="Arial" w:cs="Arial"/>
          <w:sz w:val="24"/>
          <w:szCs w:val="24"/>
        </w:rPr>
        <w:t xml:space="preserve">rá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ar a</w:t>
      </w:r>
      <w:r w:rsidRPr="00C4184F">
        <w:rPr>
          <w:rFonts w:ascii="Arial" w:eastAsia="Calibri" w:hAnsi="Arial" w:cs="Arial"/>
          <w:spacing w:val="-1"/>
          <w:sz w:val="24"/>
          <w:szCs w:val="24"/>
        </w:rPr>
        <w:t>d</w:t>
      </w:r>
      <w:r w:rsidRPr="00C4184F">
        <w:rPr>
          <w:rFonts w:ascii="Arial" w:eastAsia="Calibri" w:hAnsi="Arial" w:cs="Arial"/>
          <w:sz w:val="24"/>
          <w:szCs w:val="24"/>
        </w:rPr>
        <w:t>icio</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3"/>
          <w:sz w:val="24"/>
          <w:szCs w:val="24"/>
        </w:rPr>
        <w:t>l</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3"/>
          <w:sz w:val="24"/>
          <w:szCs w:val="24"/>
        </w:rPr>
        <w:t>n</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z w:val="24"/>
          <w:szCs w:val="24"/>
        </w:rPr>
        <w:t>en la s</w:t>
      </w:r>
      <w:r w:rsidRPr="00C4184F">
        <w:rPr>
          <w:rFonts w:ascii="Arial" w:eastAsia="Calibri" w:hAnsi="Arial" w:cs="Arial"/>
          <w:spacing w:val="-2"/>
          <w:sz w:val="24"/>
          <w:szCs w:val="24"/>
        </w:rPr>
        <w:t>e</w:t>
      </w:r>
      <w:r w:rsidRPr="00C4184F">
        <w:rPr>
          <w:rFonts w:ascii="Arial" w:eastAsia="Calibri" w:hAnsi="Arial" w:cs="Arial"/>
          <w:sz w:val="24"/>
          <w:szCs w:val="24"/>
        </w:rPr>
        <w:t>cci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w:t>
      </w:r>
      <w:r w:rsidRPr="00C4184F">
        <w:rPr>
          <w:rFonts w:ascii="Arial" w:eastAsia="Calibri" w:hAnsi="Arial" w:cs="Arial"/>
          <w:spacing w:val="-2"/>
          <w:sz w:val="24"/>
          <w:szCs w:val="24"/>
        </w:rPr>
        <w:t>B</w:t>
      </w:r>
      <w:r w:rsidRPr="00C4184F">
        <w:rPr>
          <w:rFonts w:ascii="Arial" w:eastAsia="Calibri" w:hAnsi="Arial" w:cs="Arial"/>
          <w:spacing w:val="1"/>
          <w:sz w:val="24"/>
          <w:szCs w:val="24"/>
        </w:rPr>
        <w:t>”</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z w:val="24"/>
          <w:szCs w:val="24"/>
        </w:rPr>
        <w:t xml:space="preserve">si así </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ecide.</w:t>
      </w:r>
    </w:p>
    <w:p w14:paraId="4E44A67D" w14:textId="77777777" w:rsidR="009E31D1" w:rsidRPr="00C4184F" w:rsidRDefault="009E31D1" w:rsidP="006F2EC0">
      <w:pPr>
        <w:pStyle w:val="Prrafodelista"/>
        <w:numPr>
          <w:ilvl w:val="2"/>
          <w:numId w:val="34"/>
        </w:numPr>
        <w:spacing w:line="276" w:lineRule="auto"/>
        <w:ind w:right="79"/>
        <w:jc w:val="both"/>
        <w:rPr>
          <w:rFonts w:ascii="Arial" w:hAnsi="Arial" w:cs="Arial"/>
          <w:sz w:val="24"/>
          <w:szCs w:val="24"/>
        </w:rPr>
      </w:pPr>
      <w:r w:rsidRPr="00C4184F">
        <w:rPr>
          <w:rFonts w:ascii="Arial" w:eastAsia="Calibri" w:hAnsi="Arial" w:cs="Arial"/>
          <w:spacing w:val="-1"/>
          <w:sz w:val="24"/>
          <w:szCs w:val="24"/>
        </w:rPr>
        <w:t>S</w:t>
      </w:r>
      <w:r w:rsidRPr="00C4184F">
        <w:rPr>
          <w:rFonts w:ascii="Arial" w:eastAsia="Calibri" w:hAnsi="Arial" w:cs="Arial"/>
          <w:sz w:val="24"/>
          <w:szCs w:val="24"/>
        </w:rPr>
        <w:t xml:space="preserve">i </w:t>
      </w:r>
      <w:r w:rsidRPr="00C4184F">
        <w:rPr>
          <w:rFonts w:ascii="Arial" w:eastAsia="Calibri" w:hAnsi="Arial" w:cs="Arial"/>
          <w:spacing w:val="-1"/>
          <w:sz w:val="24"/>
          <w:szCs w:val="24"/>
        </w:rPr>
        <w:t>u</w:t>
      </w:r>
      <w:r w:rsidRPr="00C4184F">
        <w:rPr>
          <w:rFonts w:ascii="Arial" w:eastAsia="Calibri" w:hAnsi="Arial" w:cs="Arial"/>
          <w:sz w:val="24"/>
          <w:szCs w:val="24"/>
        </w:rPr>
        <w:t xml:space="preserve">n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 xml:space="preserve">io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 i</w:t>
      </w:r>
      <w:r w:rsidRPr="00C4184F">
        <w:rPr>
          <w:rFonts w:ascii="Arial" w:eastAsia="Calibri" w:hAnsi="Arial" w:cs="Arial"/>
          <w:spacing w:val="-1"/>
          <w:sz w:val="24"/>
          <w:szCs w:val="24"/>
        </w:rPr>
        <w:t>n</w:t>
      </w:r>
      <w:r w:rsidRPr="00C4184F">
        <w:rPr>
          <w:rFonts w:ascii="Arial" w:eastAsia="Calibri" w:hAnsi="Arial" w:cs="Arial"/>
          <w:sz w:val="24"/>
          <w:szCs w:val="24"/>
        </w:rPr>
        <w:t>icial</w:t>
      </w:r>
      <w:r w:rsidRPr="00C4184F">
        <w:rPr>
          <w:rFonts w:ascii="Arial" w:eastAsia="Calibri" w:hAnsi="Arial" w:cs="Arial"/>
          <w:spacing w:val="1"/>
          <w:sz w:val="24"/>
          <w:szCs w:val="24"/>
        </w:rPr>
        <w:t>m</w:t>
      </w:r>
      <w:r w:rsidRPr="00C4184F">
        <w:rPr>
          <w:rFonts w:ascii="Arial" w:eastAsia="Calibri" w:hAnsi="Arial" w:cs="Arial"/>
          <w:sz w:val="24"/>
          <w:szCs w:val="24"/>
        </w:rPr>
        <w:t xml:space="preserve">ente </w:t>
      </w:r>
      <w:r w:rsidRPr="00C4184F">
        <w:rPr>
          <w:rFonts w:ascii="Arial" w:eastAsia="Calibri" w:hAnsi="Arial" w:cs="Arial"/>
          <w:spacing w:val="12"/>
          <w:sz w:val="24"/>
          <w:szCs w:val="24"/>
        </w:rPr>
        <w:t>en</w:t>
      </w:r>
      <w:r w:rsidRPr="00C4184F">
        <w:rPr>
          <w:rFonts w:ascii="Arial" w:eastAsia="Calibri" w:hAnsi="Arial" w:cs="Arial"/>
          <w:sz w:val="24"/>
          <w:szCs w:val="24"/>
        </w:rPr>
        <w:t xml:space="preserve"> </w:t>
      </w:r>
      <w:r w:rsidRPr="00C4184F">
        <w:rPr>
          <w:rFonts w:ascii="Arial" w:eastAsia="Calibri" w:hAnsi="Arial" w:cs="Arial"/>
          <w:spacing w:val="11"/>
          <w:sz w:val="24"/>
          <w:szCs w:val="24"/>
        </w:rPr>
        <w:t>las</w:t>
      </w:r>
      <w:r w:rsidRPr="00C4184F">
        <w:rPr>
          <w:rFonts w:ascii="Arial" w:eastAsia="Calibri" w:hAnsi="Arial" w:cs="Arial"/>
          <w:sz w:val="24"/>
          <w:szCs w:val="24"/>
        </w:rPr>
        <w:t xml:space="preserve"> </w:t>
      </w:r>
      <w:r w:rsidRPr="00C4184F">
        <w:rPr>
          <w:rFonts w:ascii="Arial" w:eastAsia="Calibri" w:hAnsi="Arial" w:cs="Arial"/>
          <w:spacing w:val="11"/>
          <w:sz w:val="24"/>
          <w:szCs w:val="24"/>
        </w:rPr>
        <w:t>secciones</w:t>
      </w:r>
      <w:r w:rsidRPr="00C4184F">
        <w:rPr>
          <w:rFonts w:ascii="Arial" w:eastAsia="Calibri" w:hAnsi="Arial" w:cs="Arial"/>
          <w:sz w:val="24"/>
          <w:szCs w:val="24"/>
        </w:rPr>
        <w:t xml:space="preserve"> </w:t>
      </w:r>
      <w:r w:rsidRPr="00C4184F">
        <w:rPr>
          <w:rFonts w:ascii="Arial" w:eastAsia="Calibri" w:hAnsi="Arial" w:cs="Arial"/>
          <w:spacing w:val="11"/>
          <w:sz w:val="24"/>
          <w:szCs w:val="24"/>
        </w:rPr>
        <w:t>“</w:t>
      </w:r>
      <w:r w:rsidRPr="00C4184F">
        <w:rPr>
          <w:rFonts w:ascii="Arial" w:eastAsia="Calibri" w:hAnsi="Arial" w:cs="Arial"/>
          <w:spacing w:val="-3"/>
          <w:sz w:val="24"/>
          <w:szCs w:val="24"/>
        </w:rPr>
        <w:t>A</w:t>
      </w:r>
      <w:r w:rsidRPr="00C4184F">
        <w:rPr>
          <w:rFonts w:ascii="Arial" w:eastAsia="Calibri" w:hAnsi="Arial" w:cs="Arial"/>
          <w:sz w:val="24"/>
          <w:szCs w:val="24"/>
        </w:rPr>
        <w:t xml:space="preserve">” </w:t>
      </w:r>
      <w:r w:rsidRPr="00C4184F">
        <w:rPr>
          <w:rFonts w:ascii="Arial" w:eastAsia="Calibri" w:hAnsi="Arial" w:cs="Arial"/>
          <w:spacing w:val="12"/>
          <w:sz w:val="24"/>
          <w:szCs w:val="24"/>
        </w:rPr>
        <w:t>y</w:t>
      </w:r>
      <w:r w:rsidRPr="00C4184F">
        <w:rPr>
          <w:rFonts w:ascii="Arial" w:eastAsia="Calibri" w:hAnsi="Arial" w:cs="Arial"/>
          <w:sz w:val="24"/>
          <w:szCs w:val="24"/>
        </w:rPr>
        <w:t xml:space="preserve"> </w:t>
      </w:r>
      <w:r w:rsidRPr="00C4184F">
        <w:rPr>
          <w:rFonts w:ascii="Arial" w:eastAsia="Calibri" w:hAnsi="Arial" w:cs="Arial"/>
          <w:spacing w:val="13"/>
          <w:sz w:val="24"/>
          <w:szCs w:val="24"/>
        </w:rPr>
        <w:t>“</w:t>
      </w:r>
      <w:r w:rsidRPr="00C4184F">
        <w:rPr>
          <w:rFonts w:ascii="Arial" w:eastAsia="Calibri" w:hAnsi="Arial" w:cs="Arial"/>
          <w:spacing w:val="-3"/>
          <w:sz w:val="24"/>
          <w:szCs w:val="24"/>
        </w:rPr>
        <w:t>B</w:t>
      </w:r>
      <w:r w:rsidRPr="00C4184F">
        <w:rPr>
          <w:rFonts w:ascii="Arial" w:eastAsia="Calibri" w:hAnsi="Arial" w:cs="Arial"/>
          <w:spacing w:val="1"/>
          <w:sz w:val="24"/>
          <w:szCs w:val="24"/>
        </w:rPr>
        <w:t>”</w:t>
      </w:r>
      <w:r w:rsidRPr="00C4184F">
        <w:rPr>
          <w:rFonts w:ascii="Arial" w:eastAsia="Calibri" w:hAnsi="Arial" w:cs="Arial"/>
          <w:sz w:val="24"/>
          <w:szCs w:val="24"/>
        </w:rPr>
        <w:t xml:space="preserve">, </w:t>
      </w:r>
      <w:r w:rsidRPr="00C4184F">
        <w:rPr>
          <w:rFonts w:ascii="Arial" w:eastAsia="Calibri" w:hAnsi="Arial" w:cs="Arial"/>
          <w:spacing w:val="11"/>
          <w:sz w:val="24"/>
          <w:szCs w:val="24"/>
        </w:rPr>
        <w:t>en</w:t>
      </w:r>
      <w:r w:rsidRPr="00C4184F">
        <w:rPr>
          <w:rFonts w:ascii="Arial" w:eastAsia="Calibri" w:hAnsi="Arial" w:cs="Arial"/>
          <w:sz w:val="24"/>
          <w:szCs w:val="24"/>
        </w:rPr>
        <w:t xml:space="preserve"> </w:t>
      </w:r>
      <w:r w:rsidRPr="00C4184F">
        <w:rPr>
          <w:rFonts w:ascii="Arial" w:eastAsia="Calibri" w:hAnsi="Arial" w:cs="Arial"/>
          <w:spacing w:val="11"/>
          <w:sz w:val="24"/>
          <w:szCs w:val="24"/>
        </w:rPr>
        <w:t>el</w:t>
      </w:r>
      <w:r w:rsidRPr="00C4184F">
        <w:rPr>
          <w:rFonts w:ascii="Arial" w:eastAsia="Calibri" w:hAnsi="Arial" w:cs="Arial"/>
          <w:sz w:val="24"/>
          <w:szCs w:val="24"/>
        </w:rPr>
        <w:t xml:space="preserve"> </w:t>
      </w:r>
      <w:r w:rsidRPr="00C4184F">
        <w:rPr>
          <w:rFonts w:ascii="Arial" w:eastAsia="Calibri" w:hAnsi="Arial" w:cs="Arial"/>
          <w:spacing w:val="11"/>
          <w:sz w:val="24"/>
          <w:szCs w:val="24"/>
        </w:rPr>
        <w:t>año</w:t>
      </w:r>
      <w:r w:rsidRPr="00C4184F">
        <w:rPr>
          <w:rFonts w:ascii="Arial" w:eastAsia="Calibri" w:hAnsi="Arial" w:cs="Arial"/>
          <w:sz w:val="24"/>
          <w:szCs w:val="24"/>
        </w:rPr>
        <w:t xml:space="preserve"> si</w:t>
      </w:r>
      <w:r w:rsidRPr="00C4184F">
        <w:rPr>
          <w:rFonts w:ascii="Arial" w:eastAsia="Calibri" w:hAnsi="Arial" w:cs="Arial"/>
          <w:spacing w:val="-1"/>
          <w:sz w:val="24"/>
          <w:szCs w:val="24"/>
        </w:rPr>
        <w:t>gu</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rá</w:t>
      </w:r>
      <w:r w:rsidRPr="00C4184F">
        <w:rPr>
          <w:rFonts w:ascii="Arial" w:eastAsia="Calibri" w:hAnsi="Arial" w:cs="Arial"/>
          <w:spacing w:val="-1"/>
          <w:sz w:val="24"/>
          <w:szCs w:val="24"/>
        </w:rPr>
        <w:t xml:space="preserve"> 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ar</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ún</w:t>
      </w:r>
      <w:r w:rsidRPr="00C4184F">
        <w:rPr>
          <w:rFonts w:ascii="Arial" w:eastAsia="Calibri" w:hAnsi="Arial" w:cs="Arial"/>
          <w:sz w:val="24"/>
          <w:szCs w:val="24"/>
        </w:rPr>
        <w:t>ica</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en la</w:t>
      </w:r>
      <w:r w:rsidRPr="00C4184F">
        <w:rPr>
          <w:rFonts w:ascii="Arial" w:eastAsia="Calibri" w:hAnsi="Arial" w:cs="Arial"/>
          <w:spacing w:val="-2"/>
          <w:sz w:val="24"/>
          <w:szCs w:val="24"/>
        </w:rPr>
        <w:t xml:space="preserve"> </w:t>
      </w:r>
      <w:r w:rsidRPr="00C4184F">
        <w:rPr>
          <w:rFonts w:ascii="Arial" w:eastAsia="Calibri" w:hAnsi="Arial" w:cs="Arial"/>
          <w:sz w:val="24"/>
          <w:szCs w:val="24"/>
        </w:rPr>
        <w:t>s</w:t>
      </w:r>
      <w:r w:rsidRPr="00C4184F">
        <w:rPr>
          <w:rFonts w:ascii="Arial" w:eastAsia="Calibri" w:hAnsi="Arial" w:cs="Arial"/>
          <w:spacing w:val="1"/>
          <w:sz w:val="24"/>
          <w:szCs w:val="24"/>
        </w:rPr>
        <w:t>e</w:t>
      </w:r>
      <w:r w:rsidRPr="00C4184F">
        <w:rPr>
          <w:rFonts w:ascii="Arial" w:eastAsia="Calibri" w:hAnsi="Arial" w:cs="Arial"/>
          <w:spacing w:val="-2"/>
          <w:sz w:val="24"/>
          <w:szCs w:val="24"/>
        </w:rPr>
        <w:t>c</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“A</w:t>
      </w:r>
      <w:r w:rsidRPr="00C4184F">
        <w:rPr>
          <w:rFonts w:ascii="Arial" w:eastAsia="Calibri" w:hAnsi="Arial" w:cs="Arial"/>
          <w:spacing w:val="1"/>
          <w:sz w:val="24"/>
          <w:szCs w:val="24"/>
        </w:rPr>
        <w:t>”</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si </w:t>
      </w:r>
      <w:r w:rsidRPr="00C4184F">
        <w:rPr>
          <w:rFonts w:ascii="Arial" w:eastAsia="Calibri" w:hAnsi="Arial" w:cs="Arial"/>
          <w:spacing w:val="-2"/>
          <w:sz w:val="24"/>
          <w:szCs w:val="24"/>
        </w:rPr>
        <w:t>a</w:t>
      </w:r>
      <w:r w:rsidRPr="00C4184F">
        <w:rPr>
          <w:rFonts w:ascii="Arial" w:eastAsia="Calibri" w:hAnsi="Arial" w:cs="Arial"/>
          <w:sz w:val="24"/>
          <w:szCs w:val="24"/>
        </w:rPr>
        <w:t>sí lo</w:t>
      </w:r>
      <w:r w:rsidRPr="00C4184F">
        <w:rPr>
          <w:rFonts w:ascii="Arial" w:eastAsia="Calibri" w:hAnsi="Arial" w:cs="Arial"/>
          <w:spacing w:val="-1"/>
          <w:sz w:val="24"/>
          <w:szCs w:val="24"/>
        </w:rPr>
        <w:t xml:space="preserve"> </w:t>
      </w:r>
      <w:r w:rsidRPr="00C4184F">
        <w:rPr>
          <w:rFonts w:ascii="Arial" w:eastAsia="Calibri" w:hAnsi="Arial" w:cs="Arial"/>
          <w:sz w:val="24"/>
          <w:szCs w:val="24"/>
        </w:rPr>
        <w:t>deci</w:t>
      </w:r>
      <w:r w:rsidRPr="00C4184F">
        <w:rPr>
          <w:rFonts w:ascii="Arial" w:eastAsia="Calibri" w:hAnsi="Arial" w:cs="Arial"/>
          <w:spacing w:val="-1"/>
          <w:sz w:val="24"/>
          <w:szCs w:val="24"/>
        </w:rPr>
        <w:t>de.</w:t>
      </w:r>
    </w:p>
    <w:p w14:paraId="3AB3E370" w14:textId="77777777" w:rsidR="009E31D1" w:rsidRPr="00C4184F" w:rsidRDefault="009E31D1" w:rsidP="006F2EC0">
      <w:pPr>
        <w:pStyle w:val="Prrafodelista"/>
        <w:numPr>
          <w:ilvl w:val="1"/>
          <w:numId w:val="33"/>
        </w:numPr>
        <w:spacing w:line="276" w:lineRule="auto"/>
        <w:ind w:right="79"/>
        <w:jc w:val="both"/>
        <w:rPr>
          <w:rFonts w:ascii="Arial" w:hAnsi="Arial" w:cs="Arial"/>
          <w:sz w:val="24"/>
          <w:szCs w:val="24"/>
        </w:rPr>
      </w:pPr>
      <w:r w:rsidRPr="00C4184F">
        <w:rPr>
          <w:rFonts w:ascii="Arial" w:eastAsia="Calibri" w:hAnsi="Arial" w:cs="Arial"/>
          <w:spacing w:val="1"/>
          <w:sz w:val="24"/>
          <w:szCs w:val="24"/>
        </w:rPr>
        <w:t>Lo</w:t>
      </w:r>
      <w:r w:rsidRPr="00C4184F">
        <w:rPr>
          <w:rFonts w:ascii="Arial" w:eastAsia="Calibri" w:hAnsi="Arial" w:cs="Arial"/>
          <w:sz w:val="24"/>
          <w:szCs w:val="24"/>
        </w:rPr>
        <w:t>s</w:t>
      </w:r>
      <w:r w:rsidRPr="00C4184F">
        <w:rPr>
          <w:rFonts w:ascii="Arial" w:eastAsia="Calibri" w:hAnsi="Arial" w:cs="Arial"/>
          <w:spacing w:val="15"/>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20"/>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artic</w:t>
      </w:r>
      <w:r w:rsidRPr="00C4184F">
        <w:rPr>
          <w:rFonts w:ascii="Arial" w:eastAsia="Calibri" w:hAnsi="Arial" w:cs="Arial"/>
          <w:spacing w:val="-3"/>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an</w:t>
      </w:r>
      <w:r w:rsidRPr="00C4184F">
        <w:rPr>
          <w:rFonts w:ascii="Arial" w:eastAsia="Calibri" w:hAnsi="Arial" w:cs="Arial"/>
          <w:spacing w:val="16"/>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rim</w:t>
      </w:r>
      <w:r w:rsidRPr="00C4184F">
        <w:rPr>
          <w:rFonts w:ascii="Arial" w:eastAsia="Calibri" w:hAnsi="Arial" w:cs="Arial"/>
          <w:spacing w:val="1"/>
          <w:sz w:val="24"/>
          <w:szCs w:val="24"/>
        </w:rPr>
        <w:t>e</w:t>
      </w:r>
      <w:r w:rsidRPr="00C4184F">
        <w:rPr>
          <w:rFonts w:ascii="Arial" w:eastAsia="Calibri" w:hAnsi="Arial" w:cs="Arial"/>
          <w:sz w:val="24"/>
          <w:szCs w:val="24"/>
        </w:rPr>
        <w:t>ra</w:t>
      </w:r>
      <w:r w:rsidRPr="00C4184F">
        <w:rPr>
          <w:rFonts w:ascii="Arial" w:eastAsia="Calibri" w:hAnsi="Arial" w:cs="Arial"/>
          <w:spacing w:val="18"/>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ez</w:t>
      </w:r>
      <w:r w:rsidRPr="00C4184F">
        <w:rPr>
          <w:rFonts w:ascii="Arial" w:eastAsia="Calibri" w:hAnsi="Arial" w:cs="Arial"/>
          <w:spacing w:val="18"/>
          <w:sz w:val="24"/>
          <w:szCs w:val="24"/>
        </w:rPr>
        <w:t xml:space="preserve"> </w:t>
      </w:r>
      <w:r w:rsidRPr="00C4184F">
        <w:rPr>
          <w:rFonts w:ascii="Arial" w:eastAsia="Calibri" w:hAnsi="Arial" w:cs="Arial"/>
          <w:sz w:val="24"/>
          <w:szCs w:val="24"/>
        </w:rPr>
        <w:t>en</w:t>
      </w:r>
      <w:r w:rsidRPr="00C4184F">
        <w:rPr>
          <w:rFonts w:ascii="Arial" w:eastAsia="Calibri" w:hAnsi="Arial" w:cs="Arial"/>
          <w:spacing w:val="17"/>
          <w:sz w:val="24"/>
          <w:szCs w:val="24"/>
        </w:rPr>
        <w:t xml:space="preserve"> </w:t>
      </w:r>
      <w:r w:rsidRPr="00C4184F">
        <w:rPr>
          <w:rFonts w:ascii="Arial" w:eastAsia="Calibri" w:hAnsi="Arial" w:cs="Arial"/>
          <w:sz w:val="24"/>
          <w:szCs w:val="24"/>
        </w:rPr>
        <w:t>el</w:t>
      </w:r>
      <w:r w:rsidRPr="00C4184F">
        <w:rPr>
          <w:rFonts w:ascii="Arial" w:eastAsia="Calibri" w:hAnsi="Arial" w:cs="Arial"/>
          <w:spacing w:val="18"/>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6"/>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erificarán</w:t>
      </w:r>
      <w:r w:rsidRPr="00C4184F">
        <w:rPr>
          <w:rFonts w:ascii="Arial" w:eastAsia="Calibri" w:hAnsi="Arial" w:cs="Arial"/>
          <w:spacing w:val="16"/>
          <w:sz w:val="24"/>
          <w:szCs w:val="24"/>
        </w:rPr>
        <w:t xml:space="preserve"> </w:t>
      </w:r>
      <w:r w:rsidRPr="00C4184F">
        <w:rPr>
          <w:rFonts w:ascii="Arial" w:eastAsia="Calibri" w:hAnsi="Arial" w:cs="Arial"/>
          <w:spacing w:val="-1"/>
          <w:sz w:val="24"/>
          <w:szCs w:val="24"/>
        </w:rPr>
        <w:t>ún</w:t>
      </w:r>
      <w:r w:rsidRPr="00C4184F">
        <w:rPr>
          <w:rFonts w:ascii="Arial" w:eastAsia="Calibri" w:hAnsi="Arial" w:cs="Arial"/>
          <w:sz w:val="24"/>
          <w:szCs w:val="24"/>
        </w:rPr>
        <w:t>ic</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 l</w:t>
      </w:r>
      <w:r w:rsidRPr="00C4184F">
        <w:rPr>
          <w:rFonts w:ascii="Arial" w:eastAsia="Calibri" w:hAnsi="Arial" w:cs="Arial"/>
          <w:spacing w:val="1"/>
          <w:sz w:val="24"/>
          <w:szCs w:val="24"/>
        </w:rPr>
        <w:t>o</w:t>
      </w:r>
      <w:r w:rsidRPr="00C4184F">
        <w:rPr>
          <w:rFonts w:ascii="Arial" w:eastAsia="Calibri" w:hAnsi="Arial" w:cs="Arial"/>
          <w:sz w:val="24"/>
          <w:szCs w:val="24"/>
        </w:rPr>
        <w:t>s in</w:t>
      </w:r>
      <w:r w:rsidRPr="00C4184F">
        <w:rPr>
          <w:rFonts w:ascii="Arial" w:eastAsia="Calibri" w:hAnsi="Arial" w:cs="Arial"/>
          <w:spacing w:val="-1"/>
          <w:sz w:val="24"/>
          <w:szCs w:val="24"/>
        </w:rPr>
        <w:t>d</w:t>
      </w:r>
      <w:r w:rsidRPr="00C4184F">
        <w:rPr>
          <w:rFonts w:ascii="Arial" w:eastAsia="Calibri" w:hAnsi="Arial" w:cs="Arial"/>
          <w:sz w:val="24"/>
          <w:szCs w:val="24"/>
        </w:rPr>
        <w:t>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z w:val="24"/>
          <w:szCs w:val="24"/>
        </w:rPr>
        <w:t>es</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l n</w:t>
      </w:r>
      <w:r w:rsidRPr="00C4184F">
        <w:rPr>
          <w:rFonts w:ascii="Arial" w:eastAsia="Calibri" w:hAnsi="Arial" w:cs="Arial"/>
          <w:spacing w:val="-1"/>
          <w:sz w:val="24"/>
          <w:szCs w:val="24"/>
        </w:rPr>
        <w:t>iv</w:t>
      </w:r>
      <w:r w:rsidRPr="00C4184F">
        <w:rPr>
          <w:rFonts w:ascii="Arial" w:eastAsia="Calibri" w:hAnsi="Arial" w:cs="Arial"/>
          <w:sz w:val="24"/>
          <w:szCs w:val="24"/>
        </w:rPr>
        <w:t>el G</w:t>
      </w:r>
      <w:r w:rsidRPr="00C4184F">
        <w:rPr>
          <w:rFonts w:ascii="Arial" w:eastAsia="Calibri" w:hAnsi="Arial" w:cs="Arial"/>
          <w:spacing w:val="-1"/>
          <w:sz w:val="24"/>
          <w:szCs w:val="24"/>
        </w:rPr>
        <w:t>e</w:t>
      </w:r>
      <w:r w:rsidRPr="00C4184F">
        <w:rPr>
          <w:rFonts w:ascii="Arial" w:eastAsia="Calibri" w:hAnsi="Arial" w:cs="Arial"/>
          <w:sz w:val="24"/>
          <w:szCs w:val="24"/>
        </w:rPr>
        <w:t>sti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p>
    <w:p w14:paraId="22290F90" w14:textId="77777777" w:rsidR="009E31D1" w:rsidRPr="00C4184F" w:rsidRDefault="009E31D1" w:rsidP="006F2EC0">
      <w:pPr>
        <w:pStyle w:val="Prrafodelista"/>
        <w:numPr>
          <w:ilvl w:val="1"/>
          <w:numId w:val="33"/>
        </w:numPr>
        <w:spacing w:line="276" w:lineRule="auto"/>
        <w:ind w:right="78"/>
        <w:jc w:val="both"/>
        <w:rPr>
          <w:rFonts w:ascii="Arial" w:hAnsi="Arial" w:cs="Arial"/>
          <w:sz w:val="24"/>
          <w:szCs w:val="24"/>
        </w:rPr>
      </w:pPr>
      <w:r w:rsidRPr="00C4184F">
        <w:rPr>
          <w:rFonts w:ascii="Arial" w:eastAsia="Calibri" w:hAnsi="Arial" w:cs="Arial"/>
          <w:sz w:val="24"/>
          <w:szCs w:val="24"/>
        </w:rPr>
        <w:t>A</w:t>
      </w:r>
      <w:r w:rsidRPr="00C4184F">
        <w:rPr>
          <w:rFonts w:ascii="Arial" w:eastAsia="Calibri" w:hAnsi="Arial" w:cs="Arial"/>
          <w:spacing w:val="19"/>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artir</w:t>
      </w:r>
      <w:r w:rsidRPr="00C4184F">
        <w:rPr>
          <w:rFonts w:ascii="Arial" w:eastAsia="Calibri" w:hAnsi="Arial" w:cs="Arial"/>
          <w:spacing w:val="19"/>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1"/>
          <w:sz w:val="24"/>
          <w:szCs w:val="24"/>
        </w:rPr>
        <w:t xml:space="preserve"> </w:t>
      </w:r>
      <w:r w:rsidRPr="00C4184F">
        <w:rPr>
          <w:rFonts w:ascii="Arial" w:eastAsia="Calibri" w:hAnsi="Arial" w:cs="Arial"/>
          <w:sz w:val="24"/>
          <w:szCs w:val="24"/>
        </w:rPr>
        <w:t>su</w:t>
      </w:r>
      <w:r w:rsidRPr="00C4184F">
        <w:rPr>
          <w:rFonts w:ascii="Arial" w:eastAsia="Calibri" w:hAnsi="Arial" w:cs="Arial"/>
          <w:spacing w:val="19"/>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eg</w:t>
      </w:r>
      <w:r w:rsidRPr="00C4184F">
        <w:rPr>
          <w:rFonts w:ascii="Arial" w:eastAsia="Calibri" w:hAnsi="Arial" w:cs="Arial"/>
          <w:spacing w:val="-1"/>
          <w:sz w:val="24"/>
          <w:szCs w:val="24"/>
        </w:rPr>
        <w:t>und</w:t>
      </w:r>
      <w:r w:rsidRPr="00C4184F">
        <w:rPr>
          <w:rFonts w:ascii="Arial" w:eastAsia="Calibri" w:hAnsi="Arial" w:cs="Arial"/>
          <w:sz w:val="24"/>
          <w:szCs w:val="24"/>
        </w:rPr>
        <w:t>o</w:t>
      </w:r>
      <w:r w:rsidRPr="00C4184F">
        <w:rPr>
          <w:rFonts w:ascii="Arial" w:eastAsia="Calibri" w:hAnsi="Arial" w:cs="Arial"/>
          <w:spacing w:val="21"/>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ñ</w:t>
      </w:r>
      <w:r w:rsidRPr="00C4184F">
        <w:rPr>
          <w:rFonts w:ascii="Arial" w:eastAsia="Calibri" w:hAnsi="Arial" w:cs="Arial"/>
          <w:sz w:val="24"/>
          <w:szCs w:val="24"/>
        </w:rPr>
        <w:t>o</w:t>
      </w:r>
      <w:r w:rsidRPr="00C4184F">
        <w:rPr>
          <w:rFonts w:ascii="Arial" w:eastAsia="Calibri" w:hAnsi="Arial" w:cs="Arial"/>
          <w:spacing w:val="2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0"/>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3"/>
          <w:sz w:val="24"/>
          <w:szCs w:val="24"/>
        </w:rPr>
        <w:t>r</w:t>
      </w:r>
      <w:r w:rsidRPr="00C4184F">
        <w:rPr>
          <w:rFonts w:ascii="Arial" w:eastAsia="Calibri" w:hAnsi="Arial" w:cs="Arial"/>
          <w:sz w:val="24"/>
          <w:szCs w:val="24"/>
        </w:rPr>
        <w:t>tici</w:t>
      </w:r>
      <w:r w:rsidRPr="00C4184F">
        <w:rPr>
          <w:rFonts w:ascii="Arial" w:eastAsia="Calibri" w:hAnsi="Arial" w:cs="Arial"/>
          <w:spacing w:val="-1"/>
          <w:sz w:val="24"/>
          <w:szCs w:val="24"/>
        </w:rPr>
        <w:t>p</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h</w:t>
      </w:r>
      <w:r w:rsidRPr="00C4184F">
        <w:rPr>
          <w:rFonts w:ascii="Arial" w:eastAsia="Calibri" w:hAnsi="Arial" w:cs="Arial"/>
          <w:sz w:val="24"/>
          <w:szCs w:val="24"/>
        </w:rPr>
        <w:t>ist</w:t>
      </w:r>
      <w:r w:rsidRPr="00C4184F">
        <w:rPr>
          <w:rFonts w:ascii="Arial" w:eastAsia="Calibri" w:hAnsi="Arial" w:cs="Arial"/>
          <w:spacing w:val="1"/>
          <w:sz w:val="24"/>
          <w:szCs w:val="24"/>
        </w:rPr>
        <w:t>ó</w:t>
      </w:r>
      <w:r w:rsidRPr="00C4184F">
        <w:rPr>
          <w:rFonts w:ascii="Arial" w:eastAsia="Calibri" w:hAnsi="Arial" w:cs="Arial"/>
          <w:sz w:val="24"/>
          <w:szCs w:val="24"/>
        </w:rPr>
        <w:t>r</w:t>
      </w:r>
      <w:r w:rsidRPr="00C4184F">
        <w:rPr>
          <w:rFonts w:ascii="Arial" w:eastAsia="Calibri" w:hAnsi="Arial" w:cs="Arial"/>
          <w:spacing w:val="-3"/>
          <w:sz w:val="24"/>
          <w:szCs w:val="24"/>
        </w:rPr>
        <w:t>i</w:t>
      </w:r>
      <w:r w:rsidRPr="00C4184F">
        <w:rPr>
          <w:rFonts w:ascii="Arial" w:eastAsia="Calibri" w:hAnsi="Arial" w:cs="Arial"/>
          <w:spacing w:val="-2"/>
          <w:sz w:val="24"/>
          <w:szCs w:val="24"/>
        </w:rPr>
        <w:t>c</w:t>
      </w:r>
      <w:r w:rsidRPr="00C4184F">
        <w:rPr>
          <w:rFonts w:ascii="Arial" w:eastAsia="Calibri" w:hAnsi="Arial" w:cs="Arial"/>
          <w:sz w:val="24"/>
          <w:szCs w:val="24"/>
        </w:rPr>
        <w:t>a,</w:t>
      </w:r>
      <w:r w:rsidRPr="00C4184F">
        <w:rPr>
          <w:rFonts w:ascii="Arial" w:eastAsia="Calibri" w:hAnsi="Arial" w:cs="Arial"/>
          <w:spacing w:val="20"/>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21"/>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erificar</w:t>
      </w:r>
      <w:r w:rsidRPr="00C4184F">
        <w:rPr>
          <w:rFonts w:ascii="Arial" w:eastAsia="Calibri" w:hAnsi="Arial" w:cs="Arial"/>
          <w:spacing w:val="-3"/>
          <w:sz w:val="24"/>
          <w:szCs w:val="24"/>
        </w:rPr>
        <w:t>á</w:t>
      </w:r>
      <w:r w:rsidRPr="00C4184F">
        <w:rPr>
          <w:rFonts w:ascii="Arial" w:eastAsia="Calibri" w:hAnsi="Arial" w:cs="Arial"/>
          <w:sz w:val="24"/>
          <w:szCs w:val="24"/>
        </w:rPr>
        <w:t>n</w:t>
      </w:r>
      <w:r w:rsidRPr="00C4184F">
        <w:rPr>
          <w:rFonts w:ascii="Arial" w:eastAsia="Calibri" w:hAnsi="Arial" w:cs="Arial"/>
          <w:spacing w:val="20"/>
          <w:sz w:val="24"/>
          <w:szCs w:val="24"/>
        </w:rPr>
        <w:t xml:space="preserve"> </w:t>
      </w:r>
      <w:r w:rsidRPr="00C4184F">
        <w:rPr>
          <w:rFonts w:ascii="Arial" w:eastAsia="Calibri" w:hAnsi="Arial" w:cs="Arial"/>
          <w:sz w:val="24"/>
          <w:szCs w:val="24"/>
        </w:rPr>
        <w:t>tan</w:t>
      </w:r>
      <w:r w:rsidRPr="00C4184F">
        <w:rPr>
          <w:rFonts w:ascii="Arial" w:eastAsia="Calibri" w:hAnsi="Arial" w:cs="Arial"/>
          <w:spacing w:val="-2"/>
          <w:sz w:val="24"/>
          <w:szCs w:val="24"/>
        </w:rPr>
        <w:t>t</w:t>
      </w:r>
      <w:r w:rsidRPr="00C4184F">
        <w:rPr>
          <w:rFonts w:ascii="Arial" w:eastAsia="Calibri" w:hAnsi="Arial" w:cs="Arial"/>
          <w:sz w:val="24"/>
          <w:szCs w:val="24"/>
        </w:rPr>
        <w:t>o 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z w:val="24"/>
          <w:szCs w:val="24"/>
        </w:rPr>
        <w:t>es</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pacing w:val="1"/>
          <w:sz w:val="24"/>
          <w:szCs w:val="24"/>
        </w:rPr>
        <w:t>e</w:t>
      </w:r>
      <w:r w:rsidRPr="00C4184F">
        <w:rPr>
          <w:rFonts w:ascii="Arial" w:eastAsia="Calibri" w:hAnsi="Arial" w:cs="Arial"/>
          <w:sz w:val="24"/>
          <w:szCs w:val="24"/>
        </w:rPr>
        <w:t>l n</w:t>
      </w:r>
      <w:r w:rsidRPr="00C4184F">
        <w:rPr>
          <w:rFonts w:ascii="Arial" w:eastAsia="Calibri" w:hAnsi="Arial" w:cs="Arial"/>
          <w:spacing w:val="-1"/>
          <w:sz w:val="24"/>
          <w:szCs w:val="24"/>
        </w:rPr>
        <w:t>iv</w:t>
      </w:r>
      <w:r w:rsidRPr="00C4184F">
        <w:rPr>
          <w:rFonts w:ascii="Arial" w:eastAsia="Calibri" w:hAnsi="Arial" w:cs="Arial"/>
          <w:sz w:val="24"/>
          <w:szCs w:val="24"/>
        </w:rPr>
        <w:t>el G</w:t>
      </w:r>
      <w:r w:rsidRPr="00C4184F">
        <w:rPr>
          <w:rFonts w:ascii="Arial" w:eastAsia="Calibri" w:hAnsi="Arial" w:cs="Arial"/>
          <w:spacing w:val="-2"/>
          <w:sz w:val="24"/>
          <w:szCs w:val="24"/>
        </w:rPr>
        <w:t>e</w:t>
      </w:r>
      <w:r w:rsidRPr="00C4184F">
        <w:rPr>
          <w:rFonts w:ascii="Arial" w:eastAsia="Calibri" w:hAnsi="Arial" w:cs="Arial"/>
          <w:sz w:val="24"/>
          <w:szCs w:val="24"/>
        </w:rPr>
        <w:t>sti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m</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 del n</w:t>
      </w:r>
      <w:r w:rsidRPr="00C4184F">
        <w:rPr>
          <w:rFonts w:ascii="Arial" w:eastAsia="Calibri" w:hAnsi="Arial" w:cs="Arial"/>
          <w:spacing w:val="-3"/>
          <w:sz w:val="24"/>
          <w:szCs w:val="24"/>
        </w:rPr>
        <w:t>i</w:t>
      </w:r>
      <w:r w:rsidRPr="00C4184F">
        <w:rPr>
          <w:rFonts w:ascii="Arial" w:eastAsia="Calibri" w:hAnsi="Arial" w:cs="Arial"/>
          <w:spacing w:val="1"/>
          <w:sz w:val="24"/>
          <w:szCs w:val="24"/>
        </w:rPr>
        <w:t>v</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se</w:t>
      </w:r>
      <w:r w:rsidRPr="00C4184F">
        <w:rPr>
          <w:rFonts w:ascii="Arial" w:eastAsia="Calibri" w:hAnsi="Arial" w:cs="Arial"/>
          <w:spacing w:val="2"/>
          <w:sz w:val="24"/>
          <w:szCs w:val="24"/>
        </w:rPr>
        <w:t>m</w:t>
      </w:r>
      <w:r w:rsidRPr="00C4184F">
        <w:rPr>
          <w:rFonts w:ascii="Arial" w:eastAsia="Calibri" w:hAnsi="Arial" w:cs="Arial"/>
          <w:spacing w:val="-3"/>
          <w:sz w:val="24"/>
          <w:szCs w:val="24"/>
        </w:rPr>
        <w:t>p</w:t>
      </w:r>
      <w:r w:rsidRPr="00C4184F">
        <w:rPr>
          <w:rFonts w:ascii="Arial" w:eastAsia="Calibri" w:hAnsi="Arial" w:cs="Arial"/>
          <w:sz w:val="24"/>
          <w:szCs w:val="24"/>
        </w:rPr>
        <w:t>eñ</w:t>
      </w:r>
      <w:r w:rsidRPr="00C4184F">
        <w:rPr>
          <w:rFonts w:ascii="Arial" w:eastAsia="Calibri" w:hAnsi="Arial" w:cs="Arial"/>
          <w:spacing w:val="1"/>
          <w:sz w:val="24"/>
          <w:szCs w:val="24"/>
        </w:rPr>
        <w:t>o</w:t>
      </w:r>
      <w:r w:rsidRPr="00C4184F">
        <w:rPr>
          <w:rFonts w:ascii="Arial" w:eastAsia="Calibri" w:hAnsi="Arial" w:cs="Arial"/>
          <w:sz w:val="24"/>
          <w:szCs w:val="24"/>
        </w:rPr>
        <w:t>.</w:t>
      </w:r>
    </w:p>
    <w:p w14:paraId="1C46D2EB" w14:textId="77777777" w:rsidR="009E31D1" w:rsidRPr="00C4184F" w:rsidRDefault="009E31D1" w:rsidP="006F2EC0">
      <w:pPr>
        <w:pStyle w:val="Prrafodelista"/>
        <w:numPr>
          <w:ilvl w:val="0"/>
          <w:numId w:val="31"/>
        </w:numPr>
        <w:spacing w:line="276" w:lineRule="auto"/>
        <w:ind w:right="78"/>
        <w:jc w:val="both"/>
        <w:rPr>
          <w:rFonts w:ascii="Arial" w:eastAsia="Calibri" w:hAnsi="Arial" w:cs="Arial"/>
          <w:sz w:val="24"/>
          <w:szCs w:val="24"/>
        </w:rPr>
      </w:pPr>
      <w:r w:rsidRPr="00C4184F">
        <w:rPr>
          <w:rFonts w:ascii="Arial" w:eastAsia="Calibri" w:hAnsi="Arial" w:cs="Arial"/>
          <w:sz w:val="24"/>
          <w:szCs w:val="24"/>
        </w:rPr>
        <w:t>El</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resi</w:t>
      </w:r>
      <w:r w:rsidRPr="00C4184F">
        <w:rPr>
          <w:rFonts w:ascii="Arial" w:eastAsia="Calibri" w:hAnsi="Arial" w:cs="Arial"/>
          <w:spacing w:val="-1"/>
          <w:sz w:val="24"/>
          <w:szCs w:val="24"/>
        </w:rPr>
        <w:t>d</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39"/>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res</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2"/>
          <w:sz w:val="24"/>
          <w:szCs w:val="24"/>
        </w:rPr>
        <w:t>a</w:t>
      </w:r>
      <w:r w:rsidRPr="00C4184F">
        <w:rPr>
          <w:rFonts w:ascii="Arial" w:eastAsia="Calibri" w:hAnsi="Arial" w:cs="Arial"/>
          <w:sz w:val="24"/>
          <w:szCs w:val="24"/>
        </w:rPr>
        <w:t>rá</w:t>
      </w:r>
      <w:r w:rsidRPr="00C4184F">
        <w:rPr>
          <w:rFonts w:ascii="Arial" w:eastAsia="Calibri" w:hAnsi="Arial" w:cs="Arial"/>
          <w:spacing w:val="38"/>
          <w:sz w:val="24"/>
          <w:szCs w:val="24"/>
        </w:rPr>
        <w:t xml:space="preserve"> </w:t>
      </w:r>
      <w:r w:rsidRPr="00C4184F">
        <w:rPr>
          <w:rFonts w:ascii="Arial" w:eastAsia="Calibri" w:hAnsi="Arial" w:cs="Arial"/>
          <w:sz w:val="24"/>
          <w:szCs w:val="24"/>
        </w:rPr>
        <w:t>en</w:t>
      </w:r>
      <w:r w:rsidRPr="00C4184F">
        <w:rPr>
          <w:rFonts w:ascii="Arial" w:eastAsia="Calibri" w:hAnsi="Arial" w:cs="Arial"/>
          <w:spacing w:val="38"/>
          <w:sz w:val="24"/>
          <w:szCs w:val="24"/>
        </w:rPr>
        <w:t xml:space="preserve"> </w:t>
      </w:r>
      <w:r w:rsidRPr="00C4184F">
        <w:rPr>
          <w:rFonts w:ascii="Arial" w:eastAsia="Calibri" w:hAnsi="Arial" w:cs="Arial"/>
          <w:sz w:val="24"/>
          <w:szCs w:val="24"/>
        </w:rPr>
        <w:t>ses</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9"/>
          <w:sz w:val="24"/>
          <w:szCs w:val="24"/>
        </w:rPr>
        <w:t xml:space="preserve"> </w:t>
      </w:r>
      <w:r w:rsidRPr="00C4184F">
        <w:rPr>
          <w:rFonts w:ascii="Arial" w:eastAsia="Calibri" w:hAnsi="Arial" w:cs="Arial"/>
          <w:sz w:val="24"/>
          <w:szCs w:val="24"/>
        </w:rPr>
        <w:t>C</w:t>
      </w:r>
      <w:r w:rsidRPr="00C4184F">
        <w:rPr>
          <w:rFonts w:ascii="Arial" w:eastAsia="Calibri" w:hAnsi="Arial" w:cs="Arial"/>
          <w:spacing w:val="-3"/>
          <w:sz w:val="24"/>
          <w:szCs w:val="24"/>
        </w:rPr>
        <w:t>a</w:t>
      </w:r>
      <w:r w:rsidRPr="00C4184F">
        <w:rPr>
          <w:rFonts w:ascii="Arial" w:eastAsia="Calibri" w:hAnsi="Arial" w:cs="Arial"/>
          <w:spacing w:val="-1"/>
          <w:sz w:val="24"/>
          <w:szCs w:val="24"/>
        </w:rPr>
        <w:t>b</w:t>
      </w:r>
      <w:r w:rsidRPr="00C4184F">
        <w:rPr>
          <w:rFonts w:ascii="Arial" w:eastAsia="Calibri" w:hAnsi="Arial" w:cs="Arial"/>
          <w:sz w:val="24"/>
          <w:szCs w:val="24"/>
        </w:rPr>
        <w:t>il</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39"/>
          <w:sz w:val="24"/>
          <w:szCs w:val="24"/>
        </w:rPr>
        <w:t xml:space="preserve"> </w:t>
      </w:r>
      <w:r w:rsidRPr="00C4184F">
        <w:rPr>
          <w:rFonts w:ascii="Arial" w:eastAsia="Calibri" w:hAnsi="Arial" w:cs="Arial"/>
          <w:sz w:val="24"/>
          <w:szCs w:val="24"/>
        </w:rPr>
        <w:t>la</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pu</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9"/>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scri</w:t>
      </w:r>
      <w:r w:rsidRPr="00C4184F">
        <w:rPr>
          <w:rFonts w:ascii="Arial" w:eastAsia="Calibri" w:hAnsi="Arial" w:cs="Arial"/>
          <w:spacing w:val="-1"/>
          <w:sz w:val="24"/>
          <w:szCs w:val="24"/>
        </w:rPr>
        <w:t>p</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 xml:space="preserve">el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al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L</w:t>
      </w:r>
      <w:r w:rsidRPr="00C4184F">
        <w:rPr>
          <w:rFonts w:ascii="Arial" w:eastAsia="Calibri" w:hAnsi="Arial" w:cs="Arial"/>
          <w:sz w:val="24"/>
          <w:szCs w:val="24"/>
        </w:rPr>
        <w:t xml:space="preserve">a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 en</w:t>
      </w:r>
      <w:r w:rsidRPr="00C4184F">
        <w:rPr>
          <w:rFonts w:ascii="Arial" w:eastAsia="Calibri" w:hAnsi="Arial" w:cs="Arial"/>
          <w:spacing w:val="3"/>
          <w:sz w:val="24"/>
          <w:szCs w:val="24"/>
        </w:rPr>
        <w:t xml:space="preserve"> </w:t>
      </w:r>
      <w:r w:rsidRPr="00C4184F">
        <w:rPr>
          <w:rFonts w:ascii="Arial" w:eastAsia="Calibri" w:hAnsi="Arial" w:cs="Arial"/>
          <w:sz w:val="24"/>
          <w:szCs w:val="24"/>
        </w:rPr>
        <w:t>la</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4"/>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a</w:t>
      </w:r>
      <w:r w:rsidRPr="00C4184F">
        <w:rPr>
          <w:rFonts w:ascii="Arial" w:eastAsia="Calibri" w:hAnsi="Arial" w:cs="Arial"/>
          <w:sz w:val="24"/>
          <w:szCs w:val="24"/>
        </w:rPr>
        <w:t>c</w:t>
      </w:r>
      <w:r w:rsidRPr="00C4184F">
        <w:rPr>
          <w:rFonts w:ascii="Arial" w:eastAsia="Calibri" w:hAnsi="Arial" w:cs="Arial"/>
          <w:spacing w:val="-2"/>
          <w:sz w:val="24"/>
          <w:szCs w:val="24"/>
        </w:rPr>
        <w:t>t</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vo</w:t>
      </w:r>
      <w:r w:rsidRPr="00C4184F">
        <w:rPr>
          <w:rFonts w:ascii="Arial" w:eastAsia="Calibri" w:hAnsi="Arial" w:cs="Arial"/>
          <w:sz w:val="24"/>
          <w:szCs w:val="24"/>
        </w:rPr>
        <w:t>l</w:t>
      </w:r>
      <w:r w:rsidRPr="00C4184F">
        <w:rPr>
          <w:rFonts w:ascii="Arial" w:eastAsia="Calibri" w:hAnsi="Arial" w:cs="Arial"/>
          <w:spacing w:val="-1"/>
          <w:sz w:val="24"/>
          <w:szCs w:val="24"/>
        </w:rPr>
        <w:t>un</w:t>
      </w:r>
      <w:r w:rsidRPr="00C4184F">
        <w:rPr>
          <w:rFonts w:ascii="Arial" w:eastAsia="Calibri" w:hAnsi="Arial" w:cs="Arial"/>
          <w:sz w:val="24"/>
          <w:szCs w:val="24"/>
        </w:rPr>
        <w:t>tar</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l</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u</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pacing w:val="-3"/>
          <w:sz w:val="24"/>
          <w:szCs w:val="24"/>
        </w:rPr>
        <w:t>a</w:t>
      </w:r>
      <w:r w:rsidRPr="00C4184F">
        <w:rPr>
          <w:rFonts w:ascii="Arial" w:eastAsia="Calibri" w:hAnsi="Arial" w:cs="Arial"/>
          <w:sz w:val="24"/>
          <w:szCs w:val="24"/>
        </w:rPr>
        <w:t xml:space="preserve">d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se</w:t>
      </w:r>
      <w:r w:rsidRPr="00C4184F">
        <w:rPr>
          <w:rFonts w:ascii="Arial" w:eastAsia="Calibri" w:hAnsi="Arial" w:cs="Arial"/>
          <w:spacing w:val="2"/>
          <w:sz w:val="24"/>
          <w:szCs w:val="24"/>
        </w:rPr>
        <w:t xml:space="preserve"> </w:t>
      </w:r>
      <w:r w:rsidRPr="00C4184F">
        <w:rPr>
          <w:rFonts w:ascii="Arial" w:eastAsia="Calibri" w:hAnsi="Arial" w:cs="Arial"/>
          <w:sz w:val="24"/>
          <w:szCs w:val="24"/>
        </w:rPr>
        <w:t>e</w:t>
      </w:r>
      <w:r w:rsidRPr="00C4184F">
        <w:rPr>
          <w:rFonts w:ascii="Arial" w:eastAsia="Calibri" w:hAnsi="Arial" w:cs="Arial"/>
          <w:spacing w:val="1"/>
          <w:sz w:val="24"/>
          <w:szCs w:val="24"/>
        </w:rPr>
        <w:t>x</w:t>
      </w:r>
      <w:r w:rsidRPr="00C4184F">
        <w:rPr>
          <w:rFonts w:ascii="Arial" w:eastAsia="Calibri" w:hAnsi="Arial" w:cs="Arial"/>
          <w:spacing w:val="-1"/>
          <w:sz w:val="24"/>
          <w:szCs w:val="24"/>
        </w:rPr>
        <w:t>p</w:t>
      </w:r>
      <w:r w:rsidRPr="00C4184F">
        <w:rPr>
          <w:rFonts w:ascii="Arial" w:eastAsia="Calibri" w:hAnsi="Arial" w:cs="Arial"/>
          <w:sz w:val="24"/>
          <w:szCs w:val="24"/>
        </w:rPr>
        <w:t>re</w:t>
      </w:r>
      <w:r w:rsidRPr="00C4184F">
        <w:rPr>
          <w:rFonts w:ascii="Arial" w:eastAsia="Calibri" w:hAnsi="Arial" w:cs="Arial"/>
          <w:spacing w:val="-2"/>
          <w:sz w:val="24"/>
          <w:szCs w:val="24"/>
        </w:rPr>
        <w:t>s</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z w:val="24"/>
          <w:szCs w:val="24"/>
        </w:rPr>
        <w:t>tra</w:t>
      </w:r>
      <w:r w:rsidRPr="00C4184F">
        <w:rPr>
          <w:rFonts w:ascii="Arial" w:eastAsia="Calibri" w:hAnsi="Arial" w:cs="Arial"/>
          <w:spacing w:val="1"/>
          <w:sz w:val="24"/>
          <w:szCs w:val="24"/>
        </w:rPr>
        <w:t>v</w:t>
      </w:r>
      <w:r w:rsidRPr="00C4184F">
        <w:rPr>
          <w:rFonts w:ascii="Arial" w:eastAsia="Calibri" w:hAnsi="Arial" w:cs="Arial"/>
          <w:sz w:val="24"/>
          <w:szCs w:val="24"/>
        </w:rPr>
        <w:t>és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 ac</w:t>
      </w:r>
      <w:r w:rsidRPr="00C4184F">
        <w:rPr>
          <w:rFonts w:ascii="Arial" w:eastAsia="Calibri" w:hAnsi="Arial" w:cs="Arial"/>
          <w:spacing w:val="-1"/>
          <w:sz w:val="24"/>
          <w:szCs w:val="24"/>
        </w:rPr>
        <w:t>u</w:t>
      </w:r>
      <w:r w:rsidRPr="00C4184F">
        <w:rPr>
          <w:rFonts w:ascii="Arial" w:eastAsia="Calibri" w:hAnsi="Arial" w:cs="Arial"/>
          <w:sz w:val="24"/>
          <w:szCs w:val="24"/>
        </w:rPr>
        <w:t>er</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pacing w:val="-1"/>
          <w:sz w:val="24"/>
          <w:szCs w:val="24"/>
        </w:rPr>
        <w:t>p</w:t>
      </w:r>
      <w:r w:rsidRPr="00C4184F">
        <w:rPr>
          <w:rFonts w:ascii="Arial" w:eastAsia="Calibri" w:hAnsi="Arial" w:cs="Arial"/>
          <w:sz w:val="24"/>
          <w:szCs w:val="24"/>
        </w:rPr>
        <w:t>tado</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b</w:t>
      </w:r>
      <w:r w:rsidRPr="00C4184F">
        <w:rPr>
          <w:rFonts w:ascii="Arial" w:eastAsia="Calibri" w:hAnsi="Arial" w:cs="Arial"/>
          <w:sz w:val="24"/>
          <w:szCs w:val="24"/>
        </w:rPr>
        <w:t>il</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reg</w:t>
      </w:r>
      <w:r w:rsidRPr="00C4184F">
        <w:rPr>
          <w:rFonts w:ascii="Arial" w:eastAsia="Calibri" w:hAnsi="Arial" w:cs="Arial"/>
          <w:spacing w:val="-3"/>
          <w:sz w:val="24"/>
          <w:szCs w:val="24"/>
        </w:rPr>
        <w:t>i</w:t>
      </w:r>
      <w:r w:rsidRPr="00C4184F">
        <w:rPr>
          <w:rFonts w:ascii="Arial" w:eastAsia="Calibri" w:hAnsi="Arial" w:cs="Arial"/>
          <w:sz w:val="24"/>
          <w:szCs w:val="24"/>
        </w:rPr>
        <w:t>strado</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l acta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l</w:t>
      </w:r>
      <w:r w:rsidRPr="00C4184F">
        <w:rPr>
          <w:rFonts w:ascii="Arial" w:eastAsia="Calibri" w:hAnsi="Arial" w:cs="Arial"/>
          <w:sz w:val="24"/>
          <w:szCs w:val="24"/>
        </w:rPr>
        <w:t>a s</w:t>
      </w:r>
      <w:r w:rsidRPr="00C4184F">
        <w:rPr>
          <w:rFonts w:ascii="Arial" w:eastAsia="Calibri" w:hAnsi="Arial" w:cs="Arial"/>
          <w:spacing w:val="1"/>
          <w:sz w:val="24"/>
          <w:szCs w:val="24"/>
        </w:rPr>
        <w:t>e</w:t>
      </w:r>
      <w:r w:rsidRPr="00C4184F">
        <w:rPr>
          <w:rFonts w:ascii="Arial" w:eastAsia="Calibri" w:hAnsi="Arial" w:cs="Arial"/>
          <w:sz w:val="24"/>
          <w:szCs w:val="24"/>
        </w:rPr>
        <w:t>s</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3"/>
          <w:sz w:val="24"/>
          <w:szCs w:val="24"/>
        </w:rPr>
        <w:t>r</w:t>
      </w:r>
      <w:r w:rsidRPr="00C4184F">
        <w:rPr>
          <w:rFonts w:ascii="Arial" w:eastAsia="Calibri" w:hAnsi="Arial" w:cs="Arial"/>
          <w:sz w:val="24"/>
          <w:szCs w:val="24"/>
        </w:rPr>
        <w:t>esp</w:t>
      </w:r>
      <w:r w:rsidRPr="00C4184F">
        <w:rPr>
          <w:rFonts w:ascii="Arial" w:eastAsia="Calibri" w:hAnsi="Arial" w:cs="Arial"/>
          <w:spacing w:val="1"/>
          <w:sz w:val="24"/>
          <w:szCs w:val="24"/>
        </w:rPr>
        <w:t>o</w:t>
      </w:r>
      <w:r w:rsidRPr="00C4184F">
        <w:rPr>
          <w:rFonts w:ascii="Arial" w:eastAsia="Calibri" w:hAnsi="Arial" w:cs="Arial"/>
          <w:spacing w:val="-3"/>
          <w:sz w:val="24"/>
          <w:szCs w:val="24"/>
        </w:rPr>
        <w:t>n</w:t>
      </w:r>
      <w:r w:rsidRPr="00C4184F">
        <w:rPr>
          <w:rFonts w:ascii="Arial" w:eastAsia="Calibri" w:hAnsi="Arial" w:cs="Arial"/>
          <w:spacing w:val="-1"/>
          <w:sz w:val="24"/>
          <w:szCs w:val="24"/>
        </w:rPr>
        <w:t>d</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2"/>
          <w:sz w:val="24"/>
          <w:szCs w:val="24"/>
        </w:rPr>
        <w:t>e</w:t>
      </w:r>
      <w:r w:rsidRPr="00C4184F">
        <w:rPr>
          <w:rFonts w:ascii="Arial" w:eastAsia="Calibri" w:hAnsi="Arial" w:cs="Arial"/>
          <w:sz w:val="24"/>
          <w:szCs w:val="24"/>
        </w:rPr>
        <w:t>.</w:t>
      </w:r>
    </w:p>
    <w:p w14:paraId="64163F69" w14:textId="77777777" w:rsidR="009E31D1" w:rsidRPr="00C4184F" w:rsidRDefault="009E31D1" w:rsidP="006F2EC0">
      <w:pPr>
        <w:pStyle w:val="Prrafodelista"/>
        <w:numPr>
          <w:ilvl w:val="0"/>
          <w:numId w:val="31"/>
        </w:numPr>
        <w:spacing w:line="276" w:lineRule="auto"/>
        <w:ind w:right="77"/>
        <w:jc w:val="both"/>
        <w:rPr>
          <w:rFonts w:ascii="Arial" w:eastAsia="Calibri" w:hAnsi="Arial" w:cs="Arial"/>
          <w:sz w:val="24"/>
          <w:szCs w:val="24"/>
        </w:rPr>
      </w:pPr>
      <w:r w:rsidRPr="00C4184F">
        <w:rPr>
          <w:rFonts w:ascii="Arial" w:eastAsia="Calibri" w:hAnsi="Arial" w:cs="Arial"/>
          <w:sz w:val="24"/>
          <w:szCs w:val="24"/>
        </w:rPr>
        <w:t>U</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28"/>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ez</w:t>
      </w:r>
      <w:r w:rsidRPr="00C4184F">
        <w:rPr>
          <w:rFonts w:ascii="Arial" w:eastAsia="Calibri" w:hAnsi="Arial" w:cs="Arial"/>
          <w:spacing w:val="28"/>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28"/>
          <w:sz w:val="24"/>
          <w:szCs w:val="24"/>
        </w:rPr>
        <w:t xml:space="preserve"> </w:t>
      </w:r>
      <w:r w:rsidRPr="00C4184F">
        <w:rPr>
          <w:rFonts w:ascii="Arial" w:eastAsia="Calibri" w:hAnsi="Arial" w:cs="Arial"/>
          <w:sz w:val="24"/>
          <w:szCs w:val="24"/>
        </w:rPr>
        <w:t>la</w:t>
      </w:r>
      <w:r w:rsidRPr="00C4184F">
        <w:rPr>
          <w:rFonts w:ascii="Arial" w:eastAsia="Calibri" w:hAnsi="Arial" w:cs="Arial"/>
          <w:spacing w:val="28"/>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3"/>
          <w:sz w:val="24"/>
          <w:szCs w:val="24"/>
        </w:rPr>
        <w:t>p</w:t>
      </w:r>
      <w:r w:rsidRPr="00C4184F">
        <w:rPr>
          <w:rFonts w:ascii="Arial" w:eastAsia="Calibri" w:hAnsi="Arial" w:cs="Arial"/>
          <w:spacing w:val="-1"/>
          <w:sz w:val="24"/>
          <w:szCs w:val="24"/>
        </w:rPr>
        <w:t>u</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28"/>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6"/>
          <w:sz w:val="24"/>
          <w:szCs w:val="24"/>
        </w:rPr>
        <w:t xml:space="preserve"> </w:t>
      </w:r>
      <w:r w:rsidRPr="00C4184F">
        <w:rPr>
          <w:rFonts w:ascii="Arial" w:eastAsia="Calibri" w:hAnsi="Arial" w:cs="Arial"/>
          <w:sz w:val="24"/>
          <w:szCs w:val="24"/>
        </w:rPr>
        <w:t>el</w:t>
      </w:r>
      <w:r w:rsidRPr="00C4184F">
        <w:rPr>
          <w:rFonts w:ascii="Arial" w:eastAsia="Calibri" w:hAnsi="Arial" w:cs="Arial"/>
          <w:spacing w:val="31"/>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b</w:t>
      </w:r>
      <w:r w:rsidRPr="00C4184F">
        <w:rPr>
          <w:rFonts w:ascii="Arial" w:eastAsia="Calibri" w:hAnsi="Arial" w:cs="Arial"/>
          <w:sz w:val="24"/>
          <w:szCs w:val="24"/>
        </w:rPr>
        <w:t>il</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28"/>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8"/>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resi</w:t>
      </w:r>
      <w:r w:rsidRPr="00C4184F">
        <w:rPr>
          <w:rFonts w:ascii="Arial" w:eastAsia="Calibri" w:hAnsi="Arial" w:cs="Arial"/>
          <w:spacing w:val="-1"/>
          <w:sz w:val="24"/>
          <w:szCs w:val="24"/>
        </w:rPr>
        <w:t>d</w:t>
      </w:r>
      <w:r w:rsidRPr="00C4184F">
        <w:rPr>
          <w:rFonts w:ascii="Arial" w:eastAsia="Calibri" w:hAnsi="Arial" w:cs="Arial"/>
          <w:sz w:val="24"/>
          <w:szCs w:val="24"/>
        </w:rPr>
        <w:t>ente</w:t>
      </w:r>
      <w:r w:rsidRPr="00C4184F">
        <w:rPr>
          <w:rFonts w:ascii="Arial" w:eastAsia="Calibri" w:hAnsi="Arial" w:cs="Arial"/>
          <w:spacing w:val="27"/>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eb</w:t>
      </w:r>
      <w:r w:rsidRPr="00C4184F">
        <w:rPr>
          <w:rFonts w:ascii="Arial" w:eastAsia="Calibri" w:hAnsi="Arial" w:cs="Arial"/>
          <w:spacing w:val="-2"/>
          <w:sz w:val="24"/>
          <w:szCs w:val="24"/>
        </w:rPr>
        <w:t>e</w:t>
      </w:r>
      <w:r w:rsidRPr="00C4184F">
        <w:rPr>
          <w:rFonts w:ascii="Arial" w:eastAsia="Calibri" w:hAnsi="Arial" w:cs="Arial"/>
          <w:sz w:val="24"/>
          <w:szCs w:val="24"/>
        </w:rPr>
        <w:t>rá</w:t>
      </w:r>
      <w:r w:rsidRPr="00C4184F">
        <w:rPr>
          <w:rFonts w:ascii="Arial" w:eastAsia="Calibri" w:hAnsi="Arial" w:cs="Arial"/>
          <w:spacing w:val="31"/>
          <w:sz w:val="24"/>
          <w:szCs w:val="24"/>
        </w:rPr>
        <w:t xml:space="preserve"> </w:t>
      </w:r>
      <w:r w:rsidRPr="00C4184F">
        <w:rPr>
          <w:rFonts w:ascii="Arial" w:eastAsia="Calibri" w:hAnsi="Arial" w:cs="Arial"/>
          <w:spacing w:val="-1"/>
          <w:sz w:val="24"/>
          <w:szCs w:val="24"/>
        </w:rPr>
        <w:t>no</w:t>
      </w:r>
      <w:r w:rsidRPr="00C4184F">
        <w:rPr>
          <w:rFonts w:ascii="Arial" w:eastAsia="Calibri" w:hAnsi="Arial" w:cs="Arial"/>
          <w:spacing w:val="1"/>
          <w:sz w:val="24"/>
          <w:szCs w:val="24"/>
        </w:rPr>
        <w:t>m</w:t>
      </w:r>
      <w:r w:rsidRPr="00C4184F">
        <w:rPr>
          <w:rFonts w:ascii="Arial" w:eastAsia="Calibri" w:hAnsi="Arial" w:cs="Arial"/>
          <w:spacing w:val="-1"/>
          <w:sz w:val="24"/>
          <w:szCs w:val="24"/>
        </w:rPr>
        <w:t>b</w:t>
      </w:r>
      <w:r w:rsidRPr="00C4184F">
        <w:rPr>
          <w:rFonts w:ascii="Arial" w:eastAsia="Calibri" w:hAnsi="Arial" w:cs="Arial"/>
          <w:sz w:val="24"/>
          <w:szCs w:val="24"/>
        </w:rPr>
        <w:t>rar c</w:t>
      </w:r>
      <w:r w:rsidRPr="00C4184F">
        <w:rPr>
          <w:rFonts w:ascii="Arial" w:eastAsia="Calibri" w:hAnsi="Arial" w:cs="Arial"/>
          <w:spacing w:val="-1"/>
          <w:sz w:val="24"/>
          <w:szCs w:val="24"/>
        </w:rPr>
        <w:t>o</w:t>
      </w:r>
      <w:r w:rsidRPr="00C4184F">
        <w:rPr>
          <w:rFonts w:ascii="Arial" w:eastAsia="Calibri" w:hAnsi="Arial" w:cs="Arial"/>
          <w:spacing w:val="1"/>
          <w:sz w:val="24"/>
          <w:szCs w:val="24"/>
        </w:rPr>
        <w:t>m</w:t>
      </w:r>
      <w:r w:rsidRPr="00C4184F">
        <w:rPr>
          <w:rFonts w:ascii="Arial" w:eastAsia="Calibri" w:hAnsi="Arial" w:cs="Arial"/>
          <w:sz w:val="24"/>
          <w:szCs w:val="24"/>
        </w:rPr>
        <w:t>o</w:t>
      </w:r>
      <w:r w:rsidRPr="00C4184F">
        <w:rPr>
          <w:rFonts w:ascii="Arial" w:eastAsia="Calibri" w:hAnsi="Arial" w:cs="Arial"/>
          <w:spacing w:val="34"/>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lace</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34"/>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l</w:t>
      </w:r>
      <w:r w:rsidRPr="00C4184F">
        <w:rPr>
          <w:rFonts w:ascii="Arial" w:eastAsia="Calibri" w:hAnsi="Arial" w:cs="Arial"/>
          <w:spacing w:val="34"/>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34"/>
          <w:sz w:val="24"/>
          <w:szCs w:val="24"/>
        </w:rPr>
        <w:t xml:space="preserve"> </w:t>
      </w:r>
      <w:r w:rsidRPr="00C4184F">
        <w:rPr>
          <w:rFonts w:ascii="Arial" w:eastAsia="Calibri" w:hAnsi="Arial" w:cs="Arial"/>
          <w:sz w:val="24"/>
          <w:szCs w:val="24"/>
        </w:rPr>
        <w:t>al</w:t>
      </w:r>
      <w:r w:rsidRPr="00C4184F">
        <w:rPr>
          <w:rFonts w:ascii="Arial" w:eastAsia="Calibri" w:hAnsi="Arial" w:cs="Arial"/>
          <w:spacing w:val="33"/>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2"/>
          <w:sz w:val="24"/>
          <w:szCs w:val="24"/>
        </w:rPr>
        <w:t>r</w:t>
      </w:r>
      <w:r w:rsidRPr="00C4184F">
        <w:rPr>
          <w:rFonts w:ascii="Arial" w:eastAsia="Calibri" w:hAnsi="Arial" w:cs="Arial"/>
          <w:sz w:val="24"/>
          <w:szCs w:val="24"/>
        </w:rPr>
        <w:t>alor</w:t>
      </w:r>
      <w:r w:rsidRPr="00C4184F">
        <w:rPr>
          <w:rFonts w:ascii="Arial" w:eastAsia="Calibri" w:hAnsi="Arial" w:cs="Arial"/>
          <w:spacing w:val="33"/>
          <w:sz w:val="24"/>
          <w:szCs w:val="24"/>
        </w:rPr>
        <w:t xml:space="preserve"> </w:t>
      </w:r>
      <w:r w:rsidRPr="00C4184F">
        <w:rPr>
          <w:rFonts w:ascii="Arial" w:eastAsia="Calibri" w:hAnsi="Arial" w:cs="Arial"/>
          <w:spacing w:val="-1"/>
          <w:sz w:val="24"/>
          <w:szCs w:val="24"/>
        </w:rPr>
        <w:t>mun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34"/>
          <w:sz w:val="24"/>
          <w:szCs w:val="24"/>
        </w:rPr>
        <w:t xml:space="preserve"> </w:t>
      </w:r>
      <w:r w:rsidRPr="00C4184F">
        <w:rPr>
          <w:rFonts w:ascii="Arial" w:eastAsia="Calibri" w:hAnsi="Arial" w:cs="Arial"/>
          <w:sz w:val="24"/>
          <w:szCs w:val="24"/>
        </w:rPr>
        <w:t>o</w:t>
      </w:r>
      <w:r w:rsidRPr="00C4184F">
        <w:rPr>
          <w:rFonts w:ascii="Arial" w:eastAsia="Calibri" w:hAnsi="Arial" w:cs="Arial"/>
          <w:spacing w:val="35"/>
          <w:sz w:val="24"/>
          <w:szCs w:val="24"/>
        </w:rPr>
        <w:t xml:space="preserve"> </w:t>
      </w:r>
      <w:r w:rsidRPr="00C4184F">
        <w:rPr>
          <w:rFonts w:ascii="Arial" w:eastAsia="Calibri" w:hAnsi="Arial" w:cs="Arial"/>
          <w:sz w:val="24"/>
          <w:szCs w:val="24"/>
        </w:rPr>
        <w:t>al</w:t>
      </w:r>
      <w:r w:rsidRPr="00C4184F">
        <w:rPr>
          <w:rFonts w:ascii="Arial" w:eastAsia="Calibri" w:hAnsi="Arial" w:cs="Arial"/>
          <w:spacing w:val="35"/>
          <w:sz w:val="24"/>
          <w:szCs w:val="24"/>
        </w:rPr>
        <w:t xml:space="preserve"> </w:t>
      </w:r>
      <w:r w:rsidRPr="00C4184F">
        <w:rPr>
          <w:rFonts w:ascii="Arial" w:eastAsia="Calibri" w:hAnsi="Arial" w:cs="Arial"/>
          <w:sz w:val="24"/>
          <w:szCs w:val="24"/>
        </w:rPr>
        <w:t>tit</w:t>
      </w:r>
      <w:r w:rsidRPr="00C4184F">
        <w:rPr>
          <w:rFonts w:ascii="Arial" w:eastAsia="Calibri" w:hAnsi="Arial" w:cs="Arial"/>
          <w:spacing w:val="-1"/>
          <w:sz w:val="24"/>
          <w:szCs w:val="24"/>
        </w:rPr>
        <w:t>u</w:t>
      </w:r>
      <w:r w:rsidRPr="00C4184F">
        <w:rPr>
          <w:rFonts w:ascii="Arial" w:eastAsia="Calibri" w:hAnsi="Arial" w:cs="Arial"/>
          <w:sz w:val="24"/>
          <w:szCs w:val="24"/>
        </w:rPr>
        <w:t>lar</w:t>
      </w:r>
      <w:r w:rsidRPr="00C4184F">
        <w:rPr>
          <w:rFonts w:ascii="Arial" w:eastAsia="Calibri" w:hAnsi="Arial" w:cs="Arial"/>
          <w:spacing w:val="3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5"/>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l</w:t>
      </w:r>
      <w:r w:rsidRPr="00C4184F">
        <w:rPr>
          <w:rFonts w:ascii="Arial" w:eastAsia="Calibri" w:hAnsi="Arial" w:cs="Arial"/>
          <w:spacing w:val="-3"/>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eaci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5"/>
          <w:sz w:val="24"/>
          <w:szCs w:val="24"/>
        </w:rPr>
        <w:t xml:space="preserve"> </w:t>
      </w:r>
      <w:r w:rsidRPr="00C4184F">
        <w:rPr>
          <w:rFonts w:ascii="Arial" w:eastAsia="Calibri" w:hAnsi="Arial" w:cs="Arial"/>
          <w:sz w:val="24"/>
          <w:szCs w:val="24"/>
        </w:rPr>
        <w:t xml:space="preserve">o </w:t>
      </w:r>
      <w:r w:rsidRPr="00C4184F">
        <w:rPr>
          <w:rFonts w:ascii="Arial" w:eastAsia="Calibri" w:hAnsi="Arial" w:cs="Arial"/>
          <w:spacing w:val="-1"/>
          <w:sz w:val="24"/>
          <w:szCs w:val="24"/>
        </w:rPr>
        <w:t>b</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un</w:t>
      </w:r>
      <w:r w:rsidRPr="00C4184F">
        <w:rPr>
          <w:rFonts w:ascii="Arial" w:eastAsia="Calibri" w:hAnsi="Arial" w:cs="Arial"/>
          <w:sz w:val="24"/>
          <w:szCs w:val="24"/>
        </w:rPr>
        <w:t>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1"/>
          <w:sz w:val="24"/>
          <w:szCs w:val="24"/>
        </w:rPr>
        <w:t>i</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 xml:space="preserve">n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iv</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3"/>
          <w:sz w:val="24"/>
          <w:szCs w:val="24"/>
        </w:rPr>
        <w:t xml:space="preserve"> </w:t>
      </w:r>
      <w:r w:rsidRPr="00C4184F">
        <w:rPr>
          <w:rFonts w:ascii="Arial" w:eastAsia="Calibri" w:hAnsi="Arial" w:cs="Arial"/>
          <w:sz w:val="24"/>
          <w:szCs w:val="24"/>
        </w:rPr>
        <w:t>jerár</w:t>
      </w:r>
      <w:r w:rsidRPr="00C4184F">
        <w:rPr>
          <w:rFonts w:ascii="Arial" w:eastAsia="Calibri" w:hAnsi="Arial" w:cs="Arial"/>
          <w:spacing w:val="-1"/>
          <w:sz w:val="24"/>
          <w:szCs w:val="24"/>
        </w:rPr>
        <w:t>qu</w:t>
      </w:r>
      <w:r w:rsidRPr="00C4184F">
        <w:rPr>
          <w:rFonts w:ascii="Arial" w:eastAsia="Calibri" w:hAnsi="Arial" w:cs="Arial"/>
          <w:sz w:val="24"/>
          <w:szCs w:val="24"/>
        </w:rPr>
        <w:t>ico</w:t>
      </w:r>
      <w:r w:rsidRPr="00C4184F">
        <w:rPr>
          <w:rFonts w:ascii="Arial" w:eastAsia="Calibri" w:hAnsi="Arial" w:cs="Arial"/>
          <w:spacing w:val="7"/>
          <w:sz w:val="24"/>
          <w:szCs w:val="24"/>
        </w:rPr>
        <w:t xml:space="preserve"> </w:t>
      </w:r>
      <w:r w:rsidRPr="00C4184F">
        <w:rPr>
          <w:rFonts w:ascii="Arial" w:eastAsia="Calibri" w:hAnsi="Arial" w:cs="Arial"/>
          <w:sz w:val="24"/>
          <w:szCs w:val="24"/>
        </w:rPr>
        <w:t>y</w:t>
      </w:r>
      <w:r w:rsidRPr="00C4184F">
        <w:rPr>
          <w:rFonts w:ascii="Arial" w:eastAsia="Calibri" w:hAnsi="Arial" w:cs="Arial"/>
          <w:spacing w:val="4"/>
          <w:sz w:val="24"/>
          <w:szCs w:val="24"/>
        </w:rPr>
        <w:t xml:space="preserve"> </w:t>
      </w:r>
      <w:r w:rsidRPr="00C4184F">
        <w:rPr>
          <w:rFonts w:ascii="Arial" w:eastAsia="Calibri" w:hAnsi="Arial" w:cs="Arial"/>
          <w:sz w:val="24"/>
          <w:szCs w:val="24"/>
        </w:rPr>
        <w:t>f</w:t>
      </w:r>
      <w:r w:rsidRPr="00C4184F">
        <w:rPr>
          <w:rFonts w:ascii="Arial" w:eastAsia="Calibri" w:hAnsi="Arial" w:cs="Arial"/>
          <w:spacing w:val="-3"/>
          <w:sz w:val="24"/>
          <w:szCs w:val="24"/>
        </w:rPr>
        <w:t>a</w:t>
      </w:r>
      <w:r w:rsidRPr="00C4184F">
        <w:rPr>
          <w:rFonts w:ascii="Arial" w:eastAsia="Calibri" w:hAnsi="Arial" w:cs="Arial"/>
          <w:sz w:val="24"/>
          <w:szCs w:val="24"/>
        </w:rPr>
        <w:t>cu</w:t>
      </w:r>
      <w:r w:rsidRPr="00C4184F">
        <w:rPr>
          <w:rFonts w:ascii="Arial" w:eastAsia="Calibri" w:hAnsi="Arial" w:cs="Arial"/>
          <w:spacing w:val="-1"/>
          <w:sz w:val="24"/>
          <w:szCs w:val="24"/>
        </w:rPr>
        <w:t>l</w:t>
      </w:r>
      <w:r w:rsidRPr="00C4184F">
        <w:rPr>
          <w:rFonts w:ascii="Arial" w:eastAsia="Calibri" w:hAnsi="Arial" w:cs="Arial"/>
          <w:spacing w:val="-2"/>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4"/>
          <w:sz w:val="24"/>
          <w:szCs w:val="24"/>
        </w:rPr>
        <w:t xml:space="preserve"> </w:t>
      </w:r>
      <w:r w:rsidRPr="00C4184F">
        <w:rPr>
          <w:rFonts w:ascii="Arial" w:eastAsia="Calibri" w:hAnsi="Arial" w:cs="Arial"/>
          <w:sz w:val="24"/>
          <w:szCs w:val="24"/>
        </w:rPr>
        <w:t>eq</w:t>
      </w:r>
      <w:r w:rsidRPr="00C4184F">
        <w:rPr>
          <w:rFonts w:ascii="Arial" w:eastAsia="Calibri" w:hAnsi="Arial" w:cs="Arial"/>
          <w:spacing w:val="-1"/>
          <w:sz w:val="24"/>
          <w:szCs w:val="24"/>
        </w:rPr>
        <w:t>u</w:t>
      </w:r>
      <w:r w:rsidRPr="00C4184F">
        <w:rPr>
          <w:rFonts w:ascii="Arial" w:eastAsia="Calibri" w:hAnsi="Arial" w:cs="Arial"/>
          <w:sz w:val="24"/>
          <w:szCs w:val="24"/>
        </w:rPr>
        <w:t>ivalen</w:t>
      </w:r>
      <w:r w:rsidRPr="00C4184F">
        <w:rPr>
          <w:rFonts w:ascii="Arial" w:eastAsia="Calibri" w:hAnsi="Arial" w:cs="Arial"/>
          <w:spacing w:val="-2"/>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z w:val="24"/>
          <w:szCs w:val="24"/>
        </w:rPr>
        <w:t>fin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5"/>
          <w:sz w:val="24"/>
          <w:szCs w:val="24"/>
        </w:rPr>
        <w:t xml:space="preserve"> </w:t>
      </w:r>
      <w:r w:rsidRPr="00C4184F">
        <w:rPr>
          <w:rFonts w:ascii="Arial" w:eastAsia="Calibri" w:hAnsi="Arial" w:cs="Arial"/>
          <w:sz w:val="24"/>
          <w:szCs w:val="24"/>
        </w:rPr>
        <w:t>cue</w:t>
      </w:r>
      <w:r w:rsidRPr="00C4184F">
        <w:rPr>
          <w:rFonts w:ascii="Arial" w:eastAsia="Calibri" w:hAnsi="Arial" w:cs="Arial"/>
          <w:spacing w:val="-1"/>
          <w:sz w:val="24"/>
          <w:szCs w:val="24"/>
        </w:rPr>
        <w:t>n</w:t>
      </w:r>
      <w:r w:rsidRPr="00C4184F">
        <w:rPr>
          <w:rFonts w:ascii="Arial" w:eastAsia="Calibri" w:hAnsi="Arial" w:cs="Arial"/>
          <w:sz w:val="24"/>
          <w:szCs w:val="24"/>
        </w:rPr>
        <w:t>te 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las c</w:t>
      </w:r>
      <w:r w:rsidRPr="00C4184F">
        <w:rPr>
          <w:rFonts w:ascii="Arial" w:eastAsia="Calibri" w:hAnsi="Arial" w:cs="Arial"/>
          <w:spacing w:val="1"/>
          <w:sz w:val="24"/>
          <w:szCs w:val="24"/>
        </w:rPr>
        <w:t>o</w:t>
      </w:r>
      <w:r w:rsidRPr="00C4184F">
        <w:rPr>
          <w:rFonts w:ascii="Arial" w:eastAsia="Calibri" w:hAnsi="Arial" w:cs="Arial"/>
          <w:spacing w:val="-1"/>
          <w:sz w:val="24"/>
          <w:szCs w:val="24"/>
        </w:rPr>
        <w:t>nd</w:t>
      </w:r>
      <w:r w:rsidRPr="00C4184F">
        <w:rPr>
          <w:rFonts w:ascii="Arial" w:eastAsia="Calibri" w:hAnsi="Arial" w:cs="Arial"/>
          <w:sz w:val="24"/>
          <w:szCs w:val="24"/>
        </w:rPr>
        <w:t>ic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n</w:t>
      </w:r>
      <w:r w:rsidRPr="00C4184F">
        <w:rPr>
          <w:rFonts w:ascii="Arial" w:eastAsia="Calibri" w:hAnsi="Arial" w:cs="Arial"/>
          <w:spacing w:val="-2"/>
          <w:sz w:val="24"/>
          <w:szCs w:val="24"/>
        </w:rPr>
        <w:t>e</w:t>
      </w:r>
      <w:r w:rsidRPr="00C4184F">
        <w:rPr>
          <w:rFonts w:ascii="Arial" w:eastAsia="Calibri" w:hAnsi="Arial" w:cs="Arial"/>
          <w:sz w:val="24"/>
          <w:szCs w:val="24"/>
        </w:rPr>
        <w:t>c</w:t>
      </w:r>
      <w:r w:rsidRPr="00C4184F">
        <w:rPr>
          <w:rFonts w:ascii="Arial" w:eastAsia="Calibri" w:hAnsi="Arial" w:cs="Arial"/>
          <w:spacing w:val="-2"/>
          <w:sz w:val="24"/>
          <w:szCs w:val="24"/>
        </w:rPr>
        <w:t>e</w:t>
      </w:r>
      <w:r w:rsidRPr="00C4184F">
        <w:rPr>
          <w:rFonts w:ascii="Arial" w:eastAsia="Calibri" w:hAnsi="Arial" w:cs="Arial"/>
          <w:sz w:val="24"/>
          <w:szCs w:val="24"/>
        </w:rPr>
        <w:t>sarias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4"/>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oo</w:t>
      </w:r>
      <w:r w:rsidRPr="00C4184F">
        <w:rPr>
          <w:rFonts w:ascii="Arial" w:eastAsia="Calibri" w:hAnsi="Arial" w:cs="Arial"/>
          <w:sz w:val="24"/>
          <w:szCs w:val="24"/>
        </w:rPr>
        <w:t>r</w:t>
      </w:r>
      <w:r w:rsidRPr="00C4184F">
        <w:rPr>
          <w:rFonts w:ascii="Arial" w:eastAsia="Calibri" w:hAnsi="Arial" w:cs="Arial"/>
          <w:spacing w:val="-1"/>
          <w:sz w:val="24"/>
          <w:szCs w:val="24"/>
        </w:rPr>
        <w:t>d</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l</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ent</w:t>
      </w:r>
      <w:r w:rsidRPr="00C4184F">
        <w:rPr>
          <w:rFonts w:ascii="Arial" w:eastAsia="Calibri" w:hAnsi="Arial" w:cs="Arial"/>
          <w:spacing w:val="-2"/>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pacing w:val="-3"/>
          <w:sz w:val="24"/>
          <w:szCs w:val="24"/>
        </w:rPr>
        <w:t>r</w:t>
      </w:r>
      <w:r w:rsidRPr="00C4184F">
        <w:rPr>
          <w:rFonts w:ascii="Arial" w:eastAsia="Calibri" w:hAnsi="Arial" w:cs="Arial"/>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 en</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w:t>
      </w:r>
    </w:p>
    <w:p w14:paraId="448B8845" w14:textId="77777777" w:rsidR="009E31D1" w:rsidRPr="00C4184F" w:rsidRDefault="009E31D1" w:rsidP="006F2EC0">
      <w:pPr>
        <w:pStyle w:val="Prrafodelista"/>
        <w:numPr>
          <w:ilvl w:val="0"/>
          <w:numId w:val="31"/>
        </w:numPr>
        <w:spacing w:line="276" w:lineRule="auto"/>
        <w:jc w:val="both"/>
        <w:rPr>
          <w:rFonts w:ascii="Arial" w:eastAsia="Calibri" w:hAnsi="Arial" w:cs="Arial"/>
          <w:sz w:val="24"/>
          <w:szCs w:val="24"/>
        </w:rPr>
      </w:pPr>
      <w:r w:rsidRPr="00C4184F">
        <w:rPr>
          <w:rFonts w:ascii="Arial" w:eastAsia="Calibri" w:hAnsi="Arial" w:cs="Arial"/>
          <w:sz w:val="24"/>
          <w:szCs w:val="24"/>
        </w:rPr>
        <w:t>El</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resi</w:t>
      </w:r>
      <w:r w:rsidRPr="00C4184F">
        <w:rPr>
          <w:rFonts w:ascii="Arial" w:eastAsia="Calibri" w:hAnsi="Arial" w:cs="Arial"/>
          <w:spacing w:val="-1"/>
          <w:sz w:val="24"/>
          <w:szCs w:val="24"/>
        </w:rPr>
        <w:t>d</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30"/>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32"/>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eberá</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ci</w:t>
      </w:r>
      <w:r w:rsidRPr="00C4184F">
        <w:rPr>
          <w:rFonts w:ascii="Arial" w:eastAsia="Calibri" w:hAnsi="Arial" w:cs="Arial"/>
          <w:spacing w:val="-1"/>
          <w:sz w:val="24"/>
          <w:szCs w:val="24"/>
        </w:rPr>
        <w:t>d</w:t>
      </w:r>
      <w:r w:rsidRPr="00C4184F">
        <w:rPr>
          <w:rFonts w:ascii="Arial" w:eastAsia="Calibri" w:hAnsi="Arial" w:cs="Arial"/>
          <w:sz w:val="24"/>
          <w:szCs w:val="24"/>
        </w:rPr>
        <w:t>ir</w:t>
      </w:r>
      <w:r w:rsidRPr="00C4184F">
        <w:rPr>
          <w:rFonts w:ascii="Arial" w:eastAsia="Calibri" w:hAnsi="Arial" w:cs="Arial"/>
          <w:spacing w:val="32"/>
          <w:sz w:val="24"/>
          <w:szCs w:val="24"/>
        </w:rPr>
        <w:t xml:space="preserve"> </w:t>
      </w:r>
      <w:r w:rsidRPr="00C4184F">
        <w:rPr>
          <w:rFonts w:ascii="Arial" w:eastAsia="Calibri" w:hAnsi="Arial" w:cs="Arial"/>
          <w:sz w:val="24"/>
          <w:szCs w:val="24"/>
        </w:rPr>
        <w:t>si</w:t>
      </w:r>
      <w:r w:rsidRPr="00C4184F">
        <w:rPr>
          <w:rFonts w:ascii="Arial" w:eastAsia="Calibri" w:hAnsi="Arial" w:cs="Arial"/>
          <w:spacing w:val="30"/>
          <w:sz w:val="24"/>
          <w:szCs w:val="24"/>
        </w:rPr>
        <w:t xml:space="preserve"> </w:t>
      </w:r>
      <w:r w:rsidRPr="00C4184F">
        <w:rPr>
          <w:rFonts w:ascii="Arial" w:eastAsia="Calibri" w:hAnsi="Arial" w:cs="Arial"/>
          <w:sz w:val="24"/>
          <w:szCs w:val="24"/>
        </w:rPr>
        <w:t>el</w:t>
      </w:r>
      <w:r w:rsidRPr="00C4184F">
        <w:rPr>
          <w:rFonts w:ascii="Arial" w:eastAsia="Calibri" w:hAnsi="Arial" w:cs="Arial"/>
          <w:spacing w:val="30"/>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w:t>
      </w:r>
      <w:r w:rsidRPr="00C4184F">
        <w:rPr>
          <w:rFonts w:ascii="Arial" w:eastAsia="Calibri" w:hAnsi="Arial" w:cs="Arial"/>
          <w:spacing w:val="-3"/>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3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ará</w:t>
      </w:r>
      <w:r w:rsidRPr="00C4184F">
        <w:rPr>
          <w:rFonts w:ascii="Arial" w:eastAsia="Calibri" w:hAnsi="Arial" w:cs="Arial"/>
          <w:spacing w:val="29"/>
          <w:sz w:val="24"/>
          <w:szCs w:val="24"/>
        </w:rPr>
        <w:t xml:space="preserve"> </w:t>
      </w:r>
      <w:r w:rsidRPr="00C4184F">
        <w:rPr>
          <w:rFonts w:ascii="Arial" w:eastAsia="Calibri" w:hAnsi="Arial" w:cs="Arial"/>
          <w:sz w:val="24"/>
          <w:szCs w:val="24"/>
        </w:rPr>
        <w:t>tan</w:t>
      </w:r>
      <w:r w:rsidRPr="00C4184F">
        <w:rPr>
          <w:rFonts w:ascii="Arial" w:eastAsia="Calibri" w:hAnsi="Arial" w:cs="Arial"/>
          <w:spacing w:val="-2"/>
          <w:sz w:val="24"/>
          <w:szCs w:val="24"/>
        </w:rPr>
        <w:t>t</w:t>
      </w:r>
      <w:r w:rsidRPr="00C4184F">
        <w:rPr>
          <w:rFonts w:ascii="Arial" w:eastAsia="Calibri" w:hAnsi="Arial" w:cs="Arial"/>
          <w:sz w:val="24"/>
          <w:szCs w:val="24"/>
        </w:rPr>
        <w:t>o</w:t>
      </w:r>
      <w:r w:rsidRPr="00C4184F">
        <w:rPr>
          <w:rFonts w:ascii="Arial" w:eastAsia="Calibri" w:hAnsi="Arial" w:cs="Arial"/>
          <w:spacing w:val="31"/>
          <w:sz w:val="24"/>
          <w:szCs w:val="24"/>
        </w:rPr>
        <w:t xml:space="preserve"> </w:t>
      </w:r>
      <w:r w:rsidRPr="00C4184F">
        <w:rPr>
          <w:rFonts w:ascii="Arial" w:eastAsia="Calibri" w:hAnsi="Arial" w:cs="Arial"/>
          <w:sz w:val="24"/>
          <w:szCs w:val="24"/>
        </w:rPr>
        <w:t>en</w:t>
      </w:r>
      <w:r w:rsidRPr="00C4184F">
        <w:rPr>
          <w:rFonts w:ascii="Arial" w:eastAsia="Calibri" w:hAnsi="Arial" w:cs="Arial"/>
          <w:spacing w:val="32"/>
          <w:sz w:val="24"/>
          <w:szCs w:val="24"/>
        </w:rPr>
        <w:t xml:space="preserve"> </w:t>
      </w:r>
      <w:r w:rsidRPr="00C4184F">
        <w:rPr>
          <w:rFonts w:ascii="Arial" w:eastAsia="Calibri" w:hAnsi="Arial" w:cs="Arial"/>
          <w:sz w:val="24"/>
          <w:szCs w:val="24"/>
        </w:rPr>
        <w:t>la</w:t>
      </w:r>
      <w:r w:rsidRPr="00C4184F">
        <w:rPr>
          <w:rFonts w:ascii="Arial" w:eastAsia="Calibri" w:hAnsi="Arial" w:cs="Arial"/>
          <w:spacing w:val="30"/>
          <w:sz w:val="24"/>
          <w:szCs w:val="24"/>
        </w:rPr>
        <w:t xml:space="preserve"> </w:t>
      </w:r>
      <w:r w:rsidRPr="00C4184F">
        <w:rPr>
          <w:rFonts w:ascii="Arial" w:eastAsia="Calibri" w:hAnsi="Arial" w:cs="Arial"/>
          <w:sz w:val="24"/>
          <w:szCs w:val="24"/>
        </w:rPr>
        <w:t>secc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9"/>
          <w:sz w:val="24"/>
          <w:szCs w:val="24"/>
        </w:rPr>
        <w:t xml:space="preserve"> </w:t>
      </w:r>
      <w:r w:rsidRPr="00C4184F">
        <w:rPr>
          <w:rFonts w:ascii="Arial" w:eastAsia="Calibri" w:hAnsi="Arial" w:cs="Arial"/>
          <w:spacing w:val="1"/>
          <w:sz w:val="24"/>
          <w:szCs w:val="24"/>
        </w:rPr>
        <w:t>“</w:t>
      </w:r>
      <w:r w:rsidRPr="00C4184F">
        <w:rPr>
          <w:rFonts w:ascii="Arial" w:eastAsia="Calibri" w:hAnsi="Arial" w:cs="Arial"/>
          <w:spacing w:val="-3"/>
          <w:sz w:val="24"/>
          <w:szCs w:val="24"/>
        </w:rPr>
        <w:t>A</w:t>
      </w:r>
      <w:r w:rsidRPr="00C4184F">
        <w:rPr>
          <w:rFonts w:ascii="Arial" w:eastAsia="Calibri" w:hAnsi="Arial" w:cs="Arial"/>
          <w:sz w:val="24"/>
          <w:szCs w:val="24"/>
        </w:rPr>
        <w:t>” c</w:t>
      </w:r>
      <w:r w:rsidRPr="00C4184F">
        <w:rPr>
          <w:rFonts w:ascii="Arial" w:eastAsia="Calibri" w:hAnsi="Arial" w:cs="Arial"/>
          <w:spacing w:val="-1"/>
          <w:sz w:val="24"/>
          <w:szCs w:val="24"/>
        </w:rPr>
        <w:t>o</w:t>
      </w:r>
      <w:r w:rsidRPr="00C4184F">
        <w:rPr>
          <w:rFonts w:ascii="Arial" w:eastAsia="Calibri" w:hAnsi="Arial" w:cs="Arial"/>
          <w:spacing w:val="1"/>
          <w:sz w:val="24"/>
          <w:szCs w:val="24"/>
        </w:rPr>
        <w:t>m</w:t>
      </w:r>
      <w:r w:rsidRPr="00C4184F">
        <w:rPr>
          <w:rFonts w:ascii="Arial" w:eastAsia="Calibri" w:hAnsi="Arial" w:cs="Arial"/>
          <w:sz w:val="24"/>
          <w:szCs w:val="24"/>
        </w:rPr>
        <w:t xml:space="preserve">o en la </w:t>
      </w:r>
      <w:r w:rsidRPr="00C4184F">
        <w:rPr>
          <w:rFonts w:ascii="Arial" w:eastAsia="Calibri" w:hAnsi="Arial" w:cs="Arial"/>
          <w:spacing w:val="-3"/>
          <w:sz w:val="24"/>
          <w:szCs w:val="24"/>
        </w:rPr>
        <w:t>S</w:t>
      </w:r>
      <w:r w:rsidRPr="00C4184F">
        <w:rPr>
          <w:rFonts w:ascii="Arial" w:eastAsia="Calibri" w:hAnsi="Arial" w:cs="Arial"/>
          <w:sz w:val="24"/>
          <w:szCs w:val="24"/>
        </w:rPr>
        <w:t>ec</w:t>
      </w:r>
      <w:r w:rsidRPr="00C4184F">
        <w:rPr>
          <w:rFonts w:ascii="Arial" w:eastAsia="Calibri" w:hAnsi="Arial" w:cs="Arial"/>
          <w:spacing w:val="1"/>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w:t>
      </w:r>
      <w:r w:rsidRPr="00C4184F">
        <w:rPr>
          <w:rFonts w:ascii="Arial" w:eastAsia="Calibri" w:hAnsi="Arial" w:cs="Arial"/>
          <w:sz w:val="24"/>
          <w:szCs w:val="24"/>
        </w:rPr>
        <w:t>B”</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1"/>
          <w:sz w:val="24"/>
          <w:szCs w:val="24"/>
        </w:rPr>
        <w:t xml:space="preserve"> 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z w:val="24"/>
          <w:szCs w:val="24"/>
        </w:rPr>
        <w:t>aso</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n</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er</w:t>
      </w:r>
      <w:r w:rsidRPr="00C4184F">
        <w:rPr>
          <w:rFonts w:ascii="Arial" w:eastAsia="Calibri" w:hAnsi="Arial" w:cs="Arial"/>
          <w:spacing w:val="1"/>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p</w:t>
      </w:r>
      <w:r w:rsidRPr="00C4184F">
        <w:rPr>
          <w:rFonts w:ascii="Arial" w:eastAsia="Calibri" w:hAnsi="Arial" w:cs="Arial"/>
          <w:sz w:val="24"/>
          <w:szCs w:val="24"/>
        </w:rPr>
        <w:t>ital</w:t>
      </w:r>
      <w:r w:rsidRPr="00C4184F">
        <w:rPr>
          <w:rFonts w:ascii="Arial" w:eastAsia="Calibri" w:hAnsi="Arial" w:cs="Arial"/>
          <w:spacing w:val="-1"/>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3"/>
          <w:sz w:val="24"/>
          <w:szCs w:val="24"/>
        </w:rPr>
        <w:t>a</w:t>
      </w:r>
      <w:r w:rsidRPr="00C4184F">
        <w:rPr>
          <w:rFonts w:ascii="Arial" w:eastAsia="Calibri" w:hAnsi="Arial" w:cs="Arial"/>
          <w:sz w:val="24"/>
          <w:szCs w:val="24"/>
        </w:rPr>
        <w:t>tal.</w:t>
      </w:r>
    </w:p>
    <w:p w14:paraId="37F792D6" w14:textId="77777777" w:rsidR="009E31D1" w:rsidRPr="00C4184F" w:rsidRDefault="009E31D1" w:rsidP="006F2EC0">
      <w:pPr>
        <w:pStyle w:val="Prrafodelista"/>
        <w:numPr>
          <w:ilvl w:val="0"/>
          <w:numId w:val="31"/>
        </w:numPr>
        <w:spacing w:line="276" w:lineRule="auto"/>
        <w:ind w:right="76"/>
        <w:jc w:val="both"/>
        <w:rPr>
          <w:rFonts w:ascii="Arial" w:eastAsia="Calibri" w:hAnsi="Arial" w:cs="Arial"/>
          <w:sz w:val="24"/>
          <w:szCs w:val="24"/>
        </w:rPr>
      </w:pPr>
      <w:r w:rsidRPr="00C4184F">
        <w:rPr>
          <w:rFonts w:ascii="Arial" w:eastAsia="Calibri" w:hAnsi="Arial" w:cs="Arial"/>
          <w:spacing w:val="1"/>
          <w:sz w:val="24"/>
          <w:szCs w:val="24"/>
        </w:rPr>
        <w:t>Po</w:t>
      </w:r>
      <w:r w:rsidRPr="00C4184F">
        <w:rPr>
          <w:rFonts w:ascii="Arial" w:eastAsia="Calibri" w:hAnsi="Arial" w:cs="Arial"/>
          <w:spacing w:val="-2"/>
          <w:sz w:val="24"/>
          <w:szCs w:val="24"/>
        </w:rPr>
        <w:t>s</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r</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ent</w:t>
      </w:r>
      <w:r w:rsidRPr="00C4184F">
        <w:rPr>
          <w:rFonts w:ascii="Arial" w:eastAsia="Calibri" w:hAnsi="Arial" w:cs="Arial"/>
          <w:spacing w:val="-2"/>
          <w:sz w:val="24"/>
          <w:szCs w:val="24"/>
        </w:rPr>
        <w:t>e</w:t>
      </w:r>
      <w:r w:rsidRPr="00C4184F">
        <w:rPr>
          <w:rFonts w:ascii="Arial" w:eastAsia="Calibri" w:hAnsi="Arial" w:cs="Arial"/>
          <w:sz w:val="24"/>
          <w:szCs w:val="24"/>
        </w:rPr>
        <w:t xml:space="preserve">, el </w:t>
      </w:r>
      <w:r w:rsidRPr="00C4184F">
        <w:rPr>
          <w:rFonts w:ascii="Arial" w:eastAsia="Calibri" w:hAnsi="Arial" w:cs="Arial"/>
          <w:spacing w:val="2"/>
          <w:sz w:val="24"/>
          <w:szCs w:val="24"/>
        </w:rPr>
        <w:t>presidente</w:t>
      </w:r>
      <w:r w:rsidRPr="00C4184F">
        <w:rPr>
          <w:rFonts w:ascii="Arial" w:eastAsia="Calibri" w:hAnsi="Arial" w:cs="Arial"/>
          <w:sz w:val="24"/>
          <w:szCs w:val="24"/>
        </w:rPr>
        <w:t xml:space="preserve"> </w:t>
      </w:r>
      <w:r w:rsidRPr="00C4184F">
        <w:rPr>
          <w:rFonts w:ascii="Arial" w:eastAsia="Calibri" w:hAnsi="Arial" w:cs="Arial"/>
          <w:spacing w:val="2"/>
          <w:sz w:val="24"/>
          <w:szCs w:val="24"/>
        </w:rPr>
        <w:t>formalizará</w:t>
      </w:r>
      <w:r w:rsidRPr="00C4184F">
        <w:rPr>
          <w:rFonts w:ascii="Arial" w:eastAsia="Calibri" w:hAnsi="Arial" w:cs="Arial"/>
          <w:sz w:val="24"/>
          <w:szCs w:val="24"/>
        </w:rPr>
        <w:t xml:space="preserve"> la </w:t>
      </w:r>
      <w:r w:rsidRPr="00C4184F">
        <w:rPr>
          <w:rFonts w:ascii="Arial" w:eastAsia="Calibri" w:hAnsi="Arial" w:cs="Arial"/>
          <w:spacing w:val="1"/>
          <w:sz w:val="24"/>
          <w:szCs w:val="24"/>
        </w:rPr>
        <w:t>solicitud</w:t>
      </w:r>
      <w:r w:rsidRPr="00C4184F">
        <w:rPr>
          <w:rFonts w:ascii="Arial" w:eastAsia="Calibri" w:hAnsi="Arial" w:cs="Arial"/>
          <w:spacing w:val="49"/>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 xml:space="preserve">e </w:t>
      </w:r>
      <w:r w:rsidRPr="00C4184F">
        <w:rPr>
          <w:rFonts w:ascii="Arial" w:eastAsia="Calibri" w:hAnsi="Arial" w:cs="Arial"/>
          <w:spacing w:val="1"/>
          <w:sz w:val="24"/>
          <w:szCs w:val="24"/>
        </w:rPr>
        <w:t>inscripción</w:t>
      </w:r>
      <w:r w:rsidRPr="00C4184F">
        <w:rPr>
          <w:rFonts w:ascii="Arial" w:eastAsia="Calibri" w:hAnsi="Arial" w:cs="Arial"/>
          <w:sz w:val="24"/>
          <w:szCs w:val="24"/>
        </w:rPr>
        <w:t xml:space="preserve"> de </w:t>
      </w:r>
      <w:r w:rsidRPr="00C4184F">
        <w:rPr>
          <w:rFonts w:ascii="Arial" w:eastAsia="Calibri" w:hAnsi="Arial" w:cs="Arial"/>
          <w:spacing w:val="1"/>
          <w:sz w:val="24"/>
          <w:szCs w:val="24"/>
        </w:rPr>
        <w:t>su</w:t>
      </w:r>
      <w:r w:rsidRPr="00C4184F">
        <w:rPr>
          <w:rFonts w:ascii="Arial" w:eastAsia="Calibri" w:hAnsi="Arial" w:cs="Arial"/>
          <w:spacing w:val="49"/>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 xml:space="preserve">io </w:t>
      </w:r>
      <w:r w:rsidRPr="00C4184F">
        <w:rPr>
          <w:rFonts w:ascii="Arial" w:eastAsia="Calibri" w:hAnsi="Arial" w:cs="Arial"/>
          <w:spacing w:val="2"/>
          <w:sz w:val="24"/>
          <w:szCs w:val="24"/>
        </w:rPr>
        <w:t>al</w:t>
      </w:r>
      <w:r w:rsidRPr="00C4184F">
        <w:rPr>
          <w:rFonts w:ascii="Arial" w:eastAsia="Calibri" w:hAnsi="Arial" w:cs="Arial"/>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ir</w:t>
      </w:r>
      <w:r w:rsidRPr="00C4184F">
        <w:rPr>
          <w:rFonts w:ascii="Arial" w:eastAsia="Calibri" w:hAnsi="Arial" w:cs="Arial"/>
          <w:spacing w:val="-1"/>
          <w:sz w:val="24"/>
          <w:szCs w:val="24"/>
        </w:rPr>
        <w:t>ig</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pacing w:val="-3"/>
          <w:sz w:val="24"/>
          <w:szCs w:val="24"/>
        </w:rPr>
        <w:t>d</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 xml:space="preserve">n </w:t>
      </w:r>
      <w:r w:rsidRPr="00C4184F">
        <w:rPr>
          <w:rFonts w:ascii="Arial" w:eastAsia="Calibri" w:hAnsi="Arial" w:cs="Arial"/>
          <w:spacing w:val="1"/>
          <w:sz w:val="24"/>
          <w:szCs w:val="24"/>
        </w:rPr>
        <w:t>o</w:t>
      </w:r>
      <w:r w:rsidRPr="00C4184F">
        <w:rPr>
          <w:rFonts w:ascii="Arial" w:eastAsia="Calibri" w:hAnsi="Arial" w:cs="Arial"/>
          <w:spacing w:val="-3"/>
          <w:sz w:val="24"/>
          <w:szCs w:val="24"/>
        </w:rPr>
        <w:t>f</w:t>
      </w:r>
      <w:r w:rsidRPr="00C4184F">
        <w:rPr>
          <w:rFonts w:ascii="Arial" w:eastAsia="Calibri" w:hAnsi="Arial" w:cs="Arial"/>
          <w:sz w:val="24"/>
          <w:szCs w:val="24"/>
        </w:rPr>
        <w:t>icio</w:t>
      </w:r>
      <w:r w:rsidRPr="00C4184F">
        <w:rPr>
          <w:rFonts w:ascii="Arial" w:eastAsia="Calibri" w:hAnsi="Arial" w:cs="Arial"/>
          <w:spacing w:val="4"/>
          <w:sz w:val="24"/>
          <w:szCs w:val="24"/>
        </w:rPr>
        <w:t xml:space="preserve"> </w:t>
      </w:r>
      <w:r w:rsidRPr="00C4184F">
        <w:rPr>
          <w:rFonts w:ascii="Arial" w:eastAsia="Calibri" w:hAnsi="Arial" w:cs="Arial"/>
          <w:sz w:val="24"/>
          <w:szCs w:val="24"/>
        </w:rPr>
        <w:t xml:space="preserve">al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3"/>
          <w:sz w:val="24"/>
          <w:szCs w:val="24"/>
        </w:rPr>
        <w:t>s</w:t>
      </w:r>
      <w:r w:rsidRPr="00C4184F">
        <w:rPr>
          <w:rFonts w:ascii="Arial" w:eastAsia="Calibri" w:hAnsi="Arial" w:cs="Arial"/>
          <w:spacing w:val="-1"/>
          <w:sz w:val="24"/>
          <w:szCs w:val="24"/>
        </w:rPr>
        <w:t>m</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 xml:space="preserve">tatal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esar</w:t>
      </w:r>
      <w:r w:rsidRPr="00C4184F">
        <w:rPr>
          <w:rFonts w:ascii="Arial" w:eastAsia="Calibri" w:hAnsi="Arial" w:cs="Arial"/>
          <w:spacing w:val="-2"/>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 xml:space="preserve">llo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 y</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n</w:t>
      </w:r>
      <w:r w:rsidRPr="00C4184F">
        <w:rPr>
          <w:rFonts w:ascii="Arial" w:eastAsia="Calibri" w:hAnsi="Arial" w:cs="Arial"/>
          <w:sz w:val="24"/>
          <w:szCs w:val="24"/>
        </w:rPr>
        <w:t>e</w:t>
      </w:r>
      <w:r w:rsidRPr="00C4184F">
        <w:rPr>
          <w:rFonts w:ascii="Arial" w:eastAsia="Calibri" w:hAnsi="Arial" w:cs="Arial"/>
          <w:spacing w:val="1"/>
          <w:sz w:val="24"/>
          <w:szCs w:val="24"/>
        </w:rPr>
        <w:t>x</w:t>
      </w:r>
      <w:r w:rsidRPr="00C4184F">
        <w:rPr>
          <w:rFonts w:ascii="Arial" w:eastAsia="Calibri" w:hAnsi="Arial" w:cs="Arial"/>
          <w:sz w:val="24"/>
          <w:szCs w:val="24"/>
        </w:rPr>
        <w:t>a</w:t>
      </w:r>
      <w:r w:rsidRPr="00C4184F">
        <w:rPr>
          <w:rFonts w:ascii="Arial" w:eastAsia="Calibri" w:hAnsi="Arial" w:cs="Arial"/>
          <w:spacing w:val="-1"/>
          <w:sz w:val="24"/>
          <w:szCs w:val="24"/>
        </w:rPr>
        <w:t>nd</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un</w:t>
      </w:r>
      <w:r w:rsidRPr="00C4184F">
        <w:rPr>
          <w:rFonts w:ascii="Arial" w:eastAsia="Calibri" w:hAnsi="Arial" w:cs="Arial"/>
          <w:sz w:val="24"/>
          <w:szCs w:val="24"/>
        </w:rPr>
        <w:t>a c</w:t>
      </w:r>
      <w:r w:rsidRPr="00C4184F">
        <w:rPr>
          <w:rFonts w:ascii="Arial" w:eastAsia="Calibri" w:hAnsi="Arial" w:cs="Arial"/>
          <w:spacing w:val="1"/>
          <w:sz w:val="24"/>
          <w:szCs w:val="24"/>
        </w:rPr>
        <w:t>o</w:t>
      </w:r>
      <w:r w:rsidRPr="00C4184F">
        <w:rPr>
          <w:rFonts w:ascii="Arial" w:eastAsia="Calibri" w:hAnsi="Arial" w:cs="Arial"/>
          <w:spacing w:val="-1"/>
          <w:sz w:val="24"/>
          <w:szCs w:val="24"/>
        </w:rPr>
        <w:t>p</w:t>
      </w:r>
      <w:r w:rsidRPr="00C4184F">
        <w:rPr>
          <w:rFonts w:ascii="Arial" w:eastAsia="Calibri" w:hAnsi="Arial" w:cs="Arial"/>
          <w:sz w:val="24"/>
          <w:szCs w:val="24"/>
        </w:rPr>
        <w:t>ia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c</w:t>
      </w:r>
      <w:r w:rsidRPr="00C4184F">
        <w:rPr>
          <w:rFonts w:ascii="Arial" w:eastAsia="Calibri" w:hAnsi="Arial" w:cs="Arial"/>
          <w:sz w:val="24"/>
          <w:szCs w:val="24"/>
        </w:rPr>
        <w:t>ta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b</w:t>
      </w:r>
      <w:r w:rsidRPr="00C4184F">
        <w:rPr>
          <w:rFonts w:ascii="Arial" w:eastAsia="Calibri" w:hAnsi="Arial" w:cs="Arial"/>
          <w:sz w:val="24"/>
          <w:szCs w:val="24"/>
        </w:rPr>
        <w:t>il</w:t>
      </w:r>
      <w:r w:rsidRPr="00C4184F">
        <w:rPr>
          <w:rFonts w:ascii="Arial" w:eastAsia="Calibri" w:hAnsi="Arial" w:cs="Arial"/>
          <w:spacing w:val="-3"/>
          <w:sz w:val="24"/>
          <w:szCs w:val="24"/>
        </w:rPr>
        <w:t>d</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o</w:t>
      </w:r>
      <w:r w:rsidRPr="00C4184F">
        <w:rPr>
          <w:rFonts w:ascii="Arial" w:eastAsia="Calibri" w:hAnsi="Arial" w:cs="Arial"/>
          <w:sz w:val="24"/>
          <w:szCs w:val="24"/>
        </w:rPr>
        <w:t>fic</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b</w:t>
      </w:r>
      <w:r w:rsidRPr="00C4184F">
        <w:rPr>
          <w:rFonts w:ascii="Arial" w:eastAsia="Calibri" w:hAnsi="Arial" w:cs="Arial"/>
          <w:sz w:val="24"/>
          <w:szCs w:val="24"/>
        </w:rPr>
        <w:t>erá</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c</w:t>
      </w:r>
      <w:r w:rsidRPr="00C4184F">
        <w:rPr>
          <w:rFonts w:ascii="Arial" w:eastAsia="Calibri" w:hAnsi="Arial" w:cs="Arial"/>
          <w:spacing w:val="-3"/>
          <w:sz w:val="24"/>
          <w:szCs w:val="24"/>
        </w:rPr>
        <w:t>l</w:t>
      </w:r>
      <w:r w:rsidRPr="00C4184F">
        <w:rPr>
          <w:rFonts w:ascii="Arial" w:eastAsia="Calibri" w:hAnsi="Arial" w:cs="Arial"/>
          <w:spacing w:val="-1"/>
          <w:sz w:val="24"/>
          <w:szCs w:val="24"/>
        </w:rPr>
        <w:t>u</w:t>
      </w:r>
      <w:r w:rsidRPr="00C4184F">
        <w:rPr>
          <w:rFonts w:ascii="Arial" w:eastAsia="Calibri" w:hAnsi="Arial" w:cs="Arial"/>
          <w:sz w:val="24"/>
          <w:szCs w:val="24"/>
        </w:rPr>
        <w:t>ir</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l</w:t>
      </w:r>
      <w:r w:rsidRPr="00C4184F">
        <w:rPr>
          <w:rFonts w:ascii="Arial" w:eastAsia="Calibri" w:hAnsi="Arial" w:cs="Arial"/>
          <w:spacing w:val="-3"/>
          <w:sz w:val="24"/>
          <w:szCs w:val="24"/>
        </w:rPr>
        <w:t>a</w:t>
      </w:r>
      <w:r w:rsidRPr="00C4184F">
        <w:rPr>
          <w:rFonts w:ascii="Arial" w:eastAsia="Calibri" w:hAnsi="Arial" w:cs="Arial"/>
          <w:sz w:val="24"/>
          <w:szCs w:val="24"/>
        </w:rPr>
        <w:t xml:space="preserve">ce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z w:val="24"/>
          <w:szCs w:val="24"/>
        </w:rPr>
        <w:t>y c</w:t>
      </w:r>
      <w:r w:rsidRPr="00C4184F">
        <w:rPr>
          <w:rFonts w:ascii="Arial" w:eastAsia="Calibri" w:hAnsi="Arial" w:cs="Arial"/>
          <w:spacing w:val="-1"/>
          <w:sz w:val="24"/>
          <w:szCs w:val="24"/>
        </w:rPr>
        <w:t>o</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icar,</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z w:val="24"/>
          <w:szCs w:val="24"/>
        </w:rPr>
        <w:t>su ca</w:t>
      </w:r>
      <w:r w:rsidRPr="00C4184F">
        <w:rPr>
          <w:rFonts w:ascii="Arial" w:eastAsia="Calibri" w:hAnsi="Arial" w:cs="Arial"/>
          <w:spacing w:val="-2"/>
          <w:sz w:val="24"/>
          <w:szCs w:val="24"/>
        </w:rPr>
        <w:t>s</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l</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ecisi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w:t>
      </w:r>
      <w:r w:rsidRPr="00C4184F">
        <w:rPr>
          <w:rFonts w:ascii="Arial" w:eastAsia="Calibri" w:hAnsi="Arial" w:cs="Arial"/>
          <w:spacing w:val="-3"/>
          <w:sz w:val="24"/>
          <w:szCs w:val="24"/>
        </w:rPr>
        <w:t>i</w:t>
      </w:r>
      <w:r w:rsidRPr="00C4184F">
        <w:rPr>
          <w:rFonts w:ascii="Arial" w:eastAsia="Calibri" w:hAnsi="Arial" w:cs="Arial"/>
          <w:sz w:val="24"/>
          <w:szCs w:val="24"/>
        </w:rPr>
        <w:t>ci</w:t>
      </w:r>
      <w:r w:rsidRPr="00C4184F">
        <w:rPr>
          <w:rFonts w:ascii="Arial" w:eastAsia="Calibri" w:hAnsi="Arial" w:cs="Arial"/>
          <w:spacing w:val="-1"/>
          <w:sz w:val="24"/>
          <w:szCs w:val="24"/>
        </w:rPr>
        <w:t>p</w:t>
      </w:r>
      <w:r w:rsidRPr="00C4184F">
        <w:rPr>
          <w:rFonts w:ascii="Arial" w:eastAsia="Calibri" w:hAnsi="Arial" w:cs="Arial"/>
          <w:sz w:val="24"/>
          <w:szCs w:val="24"/>
        </w:rPr>
        <w:t>ar</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z w:val="24"/>
          <w:szCs w:val="24"/>
        </w:rPr>
        <w:t>Secc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w:t>
      </w:r>
      <w:r w:rsidRPr="00C4184F">
        <w:rPr>
          <w:rFonts w:ascii="Arial" w:eastAsia="Calibri" w:hAnsi="Arial" w:cs="Arial"/>
          <w:spacing w:val="-3"/>
          <w:sz w:val="24"/>
          <w:szCs w:val="24"/>
        </w:rPr>
        <w:t>B</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ma</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U</w:t>
      </w:r>
      <w:r w:rsidRPr="00C4184F">
        <w:rPr>
          <w:rFonts w:ascii="Arial" w:eastAsia="Calibri" w:hAnsi="Arial" w:cs="Arial"/>
          <w:spacing w:val="-3"/>
          <w:sz w:val="24"/>
          <w:szCs w:val="24"/>
        </w:rPr>
        <w:t>n</w:t>
      </w:r>
      <w:r w:rsidRPr="00C4184F">
        <w:rPr>
          <w:rFonts w:ascii="Arial" w:eastAsia="Calibri" w:hAnsi="Arial" w:cs="Arial"/>
          <w:sz w:val="24"/>
          <w:szCs w:val="24"/>
        </w:rPr>
        <w:t xml:space="preserve">a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pu</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37"/>
          <w:sz w:val="24"/>
          <w:szCs w:val="24"/>
        </w:rPr>
        <w:t xml:space="preserve"> </w:t>
      </w:r>
      <w:r w:rsidRPr="00C4184F">
        <w:rPr>
          <w:rFonts w:ascii="Arial" w:eastAsia="Calibri" w:hAnsi="Arial" w:cs="Arial"/>
          <w:sz w:val="24"/>
          <w:szCs w:val="24"/>
        </w:rPr>
        <w:t>ti</w:t>
      </w:r>
      <w:r w:rsidRPr="00C4184F">
        <w:rPr>
          <w:rFonts w:ascii="Arial" w:eastAsia="Calibri" w:hAnsi="Arial" w:cs="Arial"/>
          <w:spacing w:val="-3"/>
          <w:sz w:val="24"/>
          <w:szCs w:val="24"/>
        </w:rPr>
        <w:t>p</w:t>
      </w:r>
      <w:r w:rsidRPr="00C4184F">
        <w:rPr>
          <w:rFonts w:ascii="Arial" w:eastAsia="Calibri" w:hAnsi="Arial" w:cs="Arial"/>
          <w:sz w:val="24"/>
          <w:szCs w:val="24"/>
        </w:rPr>
        <w:t>o</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ic</w:t>
      </w:r>
      <w:r w:rsidRPr="00C4184F">
        <w:rPr>
          <w:rFonts w:ascii="Arial" w:eastAsia="Calibri" w:hAnsi="Arial" w:cs="Arial"/>
          <w:spacing w:val="-1"/>
          <w:sz w:val="24"/>
          <w:szCs w:val="24"/>
        </w:rPr>
        <w:t>h</w:t>
      </w:r>
      <w:r w:rsidRPr="00C4184F">
        <w:rPr>
          <w:rFonts w:ascii="Arial" w:eastAsia="Calibri" w:hAnsi="Arial" w:cs="Arial"/>
          <w:sz w:val="24"/>
          <w:szCs w:val="24"/>
        </w:rPr>
        <w:t>o</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o</w:t>
      </w:r>
      <w:r w:rsidRPr="00C4184F">
        <w:rPr>
          <w:rFonts w:ascii="Arial" w:eastAsia="Calibri" w:hAnsi="Arial" w:cs="Arial"/>
          <w:sz w:val="24"/>
          <w:szCs w:val="24"/>
        </w:rPr>
        <w:t>ficio</w:t>
      </w:r>
      <w:r w:rsidRPr="00C4184F">
        <w:rPr>
          <w:rFonts w:ascii="Arial" w:eastAsia="Calibri" w:hAnsi="Arial" w:cs="Arial"/>
          <w:spacing w:val="38"/>
          <w:sz w:val="24"/>
          <w:szCs w:val="24"/>
        </w:rPr>
        <w:t xml:space="preserve"> </w:t>
      </w:r>
      <w:r w:rsidRPr="00C4184F">
        <w:rPr>
          <w:rFonts w:ascii="Arial" w:eastAsia="Calibri" w:hAnsi="Arial" w:cs="Arial"/>
          <w:sz w:val="24"/>
          <w:szCs w:val="24"/>
        </w:rPr>
        <w:t>se</w:t>
      </w:r>
      <w:r w:rsidRPr="00C4184F">
        <w:rPr>
          <w:rFonts w:ascii="Arial" w:eastAsia="Calibri" w:hAnsi="Arial" w:cs="Arial"/>
          <w:spacing w:val="40"/>
          <w:sz w:val="24"/>
          <w:szCs w:val="24"/>
        </w:rPr>
        <w:t xml:space="preserve"> </w:t>
      </w:r>
      <w:r w:rsidRPr="00C4184F">
        <w:rPr>
          <w:rFonts w:ascii="Arial" w:eastAsia="Calibri" w:hAnsi="Arial" w:cs="Arial"/>
          <w:sz w:val="24"/>
          <w:szCs w:val="24"/>
        </w:rPr>
        <w:t>enc</w:t>
      </w:r>
      <w:r w:rsidRPr="00C4184F">
        <w:rPr>
          <w:rFonts w:ascii="Arial" w:eastAsia="Calibri" w:hAnsi="Arial" w:cs="Arial"/>
          <w:spacing w:val="-3"/>
          <w:sz w:val="24"/>
          <w:szCs w:val="24"/>
        </w:rPr>
        <w:t>u</w:t>
      </w:r>
      <w:r w:rsidRPr="00C4184F">
        <w:rPr>
          <w:rFonts w:ascii="Arial" w:eastAsia="Calibri" w:hAnsi="Arial" w:cs="Arial"/>
          <w:sz w:val="24"/>
          <w:szCs w:val="24"/>
        </w:rPr>
        <w:t>entra</w:t>
      </w:r>
      <w:r w:rsidRPr="00C4184F">
        <w:rPr>
          <w:rFonts w:ascii="Arial" w:eastAsia="Calibri" w:hAnsi="Arial" w:cs="Arial"/>
          <w:spacing w:val="37"/>
          <w:sz w:val="24"/>
          <w:szCs w:val="24"/>
        </w:rPr>
        <w:t xml:space="preserve"> </w:t>
      </w:r>
      <w:r w:rsidRPr="00C4184F">
        <w:rPr>
          <w:rFonts w:ascii="Arial" w:eastAsia="Calibri" w:hAnsi="Arial" w:cs="Arial"/>
          <w:sz w:val="24"/>
          <w:szCs w:val="24"/>
        </w:rPr>
        <w:t>en</w:t>
      </w:r>
      <w:r w:rsidRPr="00C4184F">
        <w:rPr>
          <w:rFonts w:ascii="Arial" w:eastAsia="Calibri" w:hAnsi="Arial" w:cs="Arial"/>
          <w:spacing w:val="37"/>
          <w:sz w:val="24"/>
          <w:szCs w:val="24"/>
        </w:rPr>
        <w:t xml:space="preserve"> </w:t>
      </w:r>
      <w:r w:rsidRPr="00C4184F">
        <w:rPr>
          <w:rFonts w:ascii="Arial" w:eastAsia="Calibri" w:hAnsi="Arial" w:cs="Arial"/>
          <w:sz w:val="24"/>
          <w:szCs w:val="24"/>
        </w:rPr>
        <w:t>la</w:t>
      </w:r>
      <w:r w:rsidRPr="00C4184F">
        <w:rPr>
          <w:rFonts w:ascii="Arial" w:eastAsia="Calibri" w:hAnsi="Arial" w:cs="Arial"/>
          <w:spacing w:val="36"/>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ersi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7"/>
          <w:sz w:val="24"/>
          <w:szCs w:val="24"/>
        </w:rPr>
        <w:t xml:space="preserve"> </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re</w:t>
      </w:r>
      <w:r w:rsidRPr="00C4184F">
        <w:rPr>
          <w:rFonts w:ascii="Arial" w:eastAsia="Calibri" w:hAnsi="Arial" w:cs="Arial"/>
          <w:spacing w:val="1"/>
          <w:sz w:val="24"/>
          <w:szCs w:val="24"/>
        </w:rPr>
        <w:t>s</w:t>
      </w:r>
      <w:r w:rsidRPr="00C4184F">
        <w:rPr>
          <w:rFonts w:ascii="Arial" w:eastAsia="Calibri" w:hAnsi="Arial" w:cs="Arial"/>
          <w:sz w:val="24"/>
          <w:szCs w:val="24"/>
        </w:rPr>
        <w:t>a</w:t>
      </w:r>
      <w:r w:rsidRPr="00C4184F">
        <w:rPr>
          <w:rFonts w:ascii="Arial" w:eastAsia="Calibri" w:hAnsi="Arial" w:cs="Arial"/>
          <w:spacing w:val="3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7"/>
          <w:sz w:val="24"/>
          <w:szCs w:val="24"/>
        </w:rPr>
        <w:t xml:space="preserve"> </w:t>
      </w:r>
      <w:r w:rsidRPr="00C4184F">
        <w:rPr>
          <w:rFonts w:ascii="Arial" w:eastAsia="Calibri" w:hAnsi="Arial" w:cs="Arial"/>
          <w:sz w:val="24"/>
          <w:szCs w:val="24"/>
        </w:rPr>
        <w:t>la</w:t>
      </w:r>
      <w:r w:rsidRPr="00C4184F">
        <w:rPr>
          <w:rFonts w:ascii="Arial" w:eastAsia="Calibri" w:hAnsi="Arial" w:cs="Arial"/>
          <w:spacing w:val="36"/>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pacing w:val="-2"/>
          <w:sz w:val="24"/>
          <w:szCs w:val="24"/>
        </w:rPr>
        <w:t>e</w:t>
      </w:r>
      <w:r w:rsidRPr="00C4184F">
        <w:rPr>
          <w:rFonts w:ascii="Arial" w:eastAsia="Calibri" w:hAnsi="Arial" w:cs="Arial"/>
          <w:spacing w:val="-1"/>
          <w:sz w:val="24"/>
          <w:szCs w:val="24"/>
        </w:rPr>
        <w:t>nd</w:t>
      </w:r>
      <w:r w:rsidRPr="00C4184F">
        <w:rPr>
          <w:rFonts w:ascii="Arial" w:eastAsia="Calibri" w:hAnsi="Arial" w:cs="Arial"/>
          <w:sz w:val="24"/>
          <w:szCs w:val="24"/>
        </w:rPr>
        <w:t>a</w:t>
      </w:r>
      <w:r w:rsidRPr="00C4184F">
        <w:rPr>
          <w:rFonts w:ascii="Arial" w:eastAsia="Calibri" w:hAnsi="Arial" w:cs="Arial"/>
          <w:spacing w:val="37"/>
          <w:sz w:val="24"/>
          <w:szCs w:val="24"/>
        </w:rPr>
        <w:t xml:space="preserve"> </w:t>
      </w:r>
      <w:r w:rsidRPr="00C4184F">
        <w:rPr>
          <w:rFonts w:ascii="Arial" w:eastAsia="Calibri" w:hAnsi="Arial" w:cs="Arial"/>
          <w:sz w:val="24"/>
          <w:szCs w:val="24"/>
        </w:rPr>
        <w:t>y</w:t>
      </w:r>
      <w:r w:rsidRPr="00C4184F">
        <w:rPr>
          <w:rFonts w:ascii="Arial" w:eastAsia="Calibri" w:hAnsi="Arial" w:cs="Arial"/>
          <w:spacing w:val="37"/>
          <w:sz w:val="24"/>
          <w:szCs w:val="24"/>
        </w:rPr>
        <w:t xml:space="preserve"> </w:t>
      </w:r>
      <w:r w:rsidRPr="00C4184F">
        <w:rPr>
          <w:rFonts w:ascii="Arial" w:eastAsia="Calibri" w:hAnsi="Arial" w:cs="Arial"/>
          <w:sz w:val="24"/>
          <w:szCs w:val="24"/>
        </w:rPr>
        <w:t>en</w:t>
      </w:r>
      <w:r w:rsidRPr="00C4184F">
        <w:rPr>
          <w:rFonts w:ascii="Arial" w:eastAsia="Calibri" w:hAnsi="Arial" w:cs="Arial"/>
          <w:spacing w:val="36"/>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1"/>
          <w:sz w:val="24"/>
          <w:szCs w:val="24"/>
        </w:rPr>
        <w:t>p</w:t>
      </w:r>
      <w:r w:rsidRPr="00C4184F">
        <w:rPr>
          <w:rFonts w:ascii="Arial" w:eastAsia="Calibri" w:hAnsi="Arial" w:cs="Arial"/>
          <w:sz w:val="24"/>
          <w:szCs w:val="24"/>
        </w:rPr>
        <w:t>á</w:t>
      </w:r>
      <w:r w:rsidRPr="00C4184F">
        <w:rPr>
          <w:rFonts w:ascii="Arial" w:eastAsia="Calibri" w:hAnsi="Arial" w:cs="Arial"/>
          <w:spacing w:val="-1"/>
          <w:sz w:val="24"/>
          <w:szCs w:val="24"/>
        </w:rPr>
        <w:t>g</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 xml:space="preserve">a </w:t>
      </w:r>
      <w:r w:rsidRPr="00C4184F">
        <w:rPr>
          <w:rFonts w:ascii="Arial" w:eastAsia="Calibri" w:hAnsi="Arial" w:cs="Arial"/>
          <w:spacing w:val="1"/>
          <w:sz w:val="24"/>
          <w:szCs w:val="24"/>
        </w:rPr>
        <w:t>w</w:t>
      </w:r>
      <w:r w:rsidRPr="00C4184F">
        <w:rPr>
          <w:rFonts w:ascii="Arial" w:eastAsia="Calibri" w:hAnsi="Arial" w:cs="Arial"/>
          <w:sz w:val="24"/>
          <w:szCs w:val="24"/>
        </w:rPr>
        <w:t xml:space="preserve">eb </w:t>
      </w:r>
      <w:r w:rsidRPr="00C4184F">
        <w:rPr>
          <w:rFonts w:ascii="Arial" w:eastAsia="Calibri" w:hAnsi="Arial" w:cs="Arial"/>
          <w:spacing w:val="-1"/>
          <w:sz w:val="24"/>
          <w:szCs w:val="24"/>
        </w:rPr>
        <w:t>d</w:t>
      </w:r>
      <w:r w:rsidRPr="00C4184F">
        <w:rPr>
          <w:rFonts w:ascii="Arial" w:eastAsia="Calibri" w:hAnsi="Arial" w:cs="Arial"/>
          <w:sz w:val="24"/>
          <w:szCs w:val="24"/>
        </w:rPr>
        <w:t>el 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hyperlink r:id="rId20">
        <w:r w:rsidRPr="00C4184F">
          <w:rPr>
            <w:rFonts w:ascii="Arial" w:eastAsia="Calibri" w:hAnsi="Arial" w:cs="Arial"/>
            <w:sz w:val="24"/>
            <w:szCs w:val="24"/>
          </w:rPr>
          <w:t>a: w</w:t>
        </w:r>
        <w:r w:rsidRPr="00C4184F">
          <w:rPr>
            <w:rFonts w:ascii="Arial" w:eastAsia="Calibri" w:hAnsi="Arial" w:cs="Arial"/>
            <w:spacing w:val="1"/>
            <w:sz w:val="24"/>
            <w:szCs w:val="24"/>
          </w:rPr>
          <w:t>w</w:t>
        </w:r>
        <w:r w:rsidRPr="00C4184F">
          <w:rPr>
            <w:rFonts w:ascii="Arial" w:eastAsia="Calibri" w:hAnsi="Arial" w:cs="Arial"/>
            <w:sz w:val="24"/>
            <w:szCs w:val="24"/>
          </w:rPr>
          <w:t>w.a</w:t>
        </w:r>
        <w:r w:rsidRPr="00C4184F">
          <w:rPr>
            <w:rFonts w:ascii="Arial" w:eastAsia="Calibri" w:hAnsi="Arial" w:cs="Arial"/>
            <w:spacing w:val="-3"/>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w:t>
        </w:r>
        <w:r w:rsidRPr="00C4184F">
          <w:rPr>
            <w:rFonts w:ascii="Arial" w:eastAsia="Calibri" w:hAnsi="Arial" w:cs="Arial"/>
            <w:spacing w:val="-1"/>
            <w:sz w:val="24"/>
            <w:szCs w:val="24"/>
          </w:rPr>
          <w:t>g</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pacing w:val="-3"/>
            <w:sz w:val="24"/>
            <w:szCs w:val="24"/>
          </w:rPr>
          <w:t>.</w:t>
        </w:r>
        <w:r w:rsidRPr="00C4184F">
          <w:rPr>
            <w:rFonts w:ascii="Arial" w:eastAsia="Calibri" w:hAnsi="Arial" w:cs="Arial"/>
            <w:spacing w:val="1"/>
            <w:sz w:val="24"/>
            <w:szCs w:val="24"/>
          </w:rPr>
          <w:t>m</w:t>
        </w:r>
      </w:hyperlink>
      <w:hyperlink>
        <w:r w:rsidRPr="00C4184F">
          <w:rPr>
            <w:rFonts w:ascii="Arial" w:eastAsia="Calibri" w:hAnsi="Arial" w:cs="Arial"/>
            <w:spacing w:val="1"/>
            <w:sz w:val="24"/>
            <w:szCs w:val="24"/>
          </w:rPr>
          <w:t>x</w:t>
        </w:r>
        <w:r w:rsidRPr="00C4184F">
          <w:rPr>
            <w:rFonts w:ascii="Arial" w:eastAsia="Calibri" w:hAnsi="Arial" w:cs="Arial"/>
            <w:sz w:val="24"/>
            <w:szCs w:val="24"/>
          </w:rPr>
          <w:t>.</w:t>
        </w:r>
      </w:hyperlink>
    </w:p>
    <w:p w14:paraId="2FC8F86E" w14:textId="77777777" w:rsidR="009E31D1" w:rsidRPr="00C4184F" w:rsidRDefault="009E31D1" w:rsidP="006F2EC0">
      <w:pPr>
        <w:pStyle w:val="Prrafodelista"/>
        <w:numPr>
          <w:ilvl w:val="0"/>
          <w:numId w:val="31"/>
        </w:numPr>
        <w:spacing w:line="276" w:lineRule="auto"/>
        <w:ind w:right="77"/>
        <w:jc w:val="both"/>
        <w:rPr>
          <w:rFonts w:ascii="Arial" w:hAnsi="Arial" w:cs="Arial"/>
          <w:sz w:val="24"/>
          <w:szCs w:val="24"/>
        </w:rPr>
      </w:pPr>
      <w:r w:rsidRPr="00C4184F">
        <w:rPr>
          <w:rFonts w:ascii="Arial" w:eastAsia="Calibri" w:hAnsi="Arial" w:cs="Arial"/>
          <w:spacing w:val="1"/>
          <w:sz w:val="24"/>
          <w:szCs w:val="24"/>
        </w:rPr>
        <w:lastRenderedPageBreak/>
        <w:t>Po</w:t>
      </w:r>
      <w:r w:rsidRPr="00C4184F">
        <w:rPr>
          <w:rFonts w:ascii="Arial" w:eastAsia="Calibri" w:hAnsi="Arial" w:cs="Arial"/>
          <w:sz w:val="24"/>
          <w:szCs w:val="24"/>
        </w:rPr>
        <w:t xml:space="preserve">r su </w:t>
      </w:r>
      <w:r w:rsidRPr="00C4184F">
        <w:rPr>
          <w:rFonts w:ascii="Arial" w:eastAsia="Calibri" w:hAnsi="Arial" w:cs="Arial"/>
          <w:spacing w:val="9"/>
          <w:sz w:val="24"/>
          <w:szCs w:val="24"/>
        </w:rPr>
        <w:t>parte</w:t>
      </w:r>
      <w:r w:rsidRPr="00C4184F">
        <w:rPr>
          <w:rFonts w:ascii="Arial" w:eastAsia="Calibri" w:hAnsi="Arial" w:cs="Arial"/>
          <w:sz w:val="24"/>
          <w:szCs w:val="24"/>
        </w:rPr>
        <w:t xml:space="preserve">, </w:t>
      </w:r>
      <w:r w:rsidRPr="00C4184F">
        <w:rPr>
          <w:rFonts w:ascii="Arial" w:eastAsia="Calibri" w:hAnsi="Arial" w:cs="Arial"/>
          <w:spacing w:val="10"/>
          <w:sz w:val="24"/>
          <w:szCs w:val="24"/>
        </w:rPr>
        <w:t>el</w:t>
      </w:r>
      <w:r w:rsidRPr="00C4184F">
        <w:rPr>
          <w:rFonts w:ascii="Arial" w:eastAsia="Calibri" w:hAnsi="Arial" w:cs="Arial"/>
          <w:sz w:val="24"/>
          <w:szCs w:val="24"/>
        </w:rPr>
        <w:t xml:space="preserve"> </w:t>
      </w:r>
      <w:r w:rsidRPr="00C4184F">
        <w:rPr>
          <w:rFonts w:ascii="Arial" w:eastAsia="Calibri" w:hAnsi="Arial" w:cs="Arial"/>
          <w:spacing w:val="9"/>
          <w:sz w:val="24"/>
          <w:szCs w:val="24"/>
        </w:rPr>
        <w:t>enlace</w:t>
      </w:r>
      <w:r w:rsidRPr="00C4184F">
        <w:rPr>
          <w:rFonts w:ascii="Arial" w:eastAsia="Calibri" w:hAnsi="Arial" w:cs="Arial"/>
          <w:sz w:val="24"/>
          <w:szCs w:val="24"/>
        </w:rPr>
        <w:t xml:space="preserve"> </w:t>
      </w:r>
      <w:r w:rsidRPr="00C4184F">
        <w:rPr>
          <w:rFonts w:ascii="Arial" w:eastAsia="Calibri" w:hAnsi="Arial" w:cs="Arial"/>
          <w:spacing w:val="8"/>
          <w:sz w:val="24"/>
          <w:szCs w:val="24"/>
        </w:rPr>
        <w:t>municipal</w:t>
      </w:r>
      <w:r w:rsidRPr="00C4184F">
        <w:rPr>
          <w:rFonts w:ascii="Arial" w:eastAsia="Calibri" w:hAnsi="Arial" w:cs="Arial"/>
          <w:sz w:val="24"/>
          <w:szCs w:val="24"/>
        </w:rPr>
        <w:t xml:space="preserve"> </w:t>
      </w:r>
      <w:r w:rsidRPr="00C4184F">
        <w:rPr>
          <w:rFonts w:ascii="Arial" w:eastAsia="Calibri" w:hAnsi="Arial" w:cs="Arial"/>
          <w:spacing w:val="9"/>
          <w:sz w:val="24"/>
          <w:szCs w:val="24"/>
        </w:rPr>
        <w:t>deberá</w:t>
      </w:r>
      <w:r w:rsidRPr="00C4184F">
        <w:rPr>
          <w:rFonts w:ascii="Arial" w:eastAsia="Calibri" w:hAnsi="Arial" w:cs="Arial"/>
          <w:sz w:val="24"/>
          <w:szCs w:val="24"/>
        </w:rPr>
        <w:t xml:space="preserve"> </w:t>
      </w:r>
      <w:r w:rsidRPr="00C4184F">
        <w:rPr>
          <w:rFonts w:ascii="Arial" w:eastAsia="Calibri" w:hAnsi="Arial" w:cs="Arial"/>
          <w:spacing w:val="10"/>
          <w:sz w:val="24"/>
          <w:szCs w:val="24"/>
        </w:rPr>
        <w:t>registrar</w:t>
      </w:r>
      <w:r w:rsidRPr="00C4184F">
        <w:rPr>
          <w:rFonts w:ascii="Arial" w:eastAsia="Calibri" w:hAnsi="Arial" w:cs="Arial"/>
          <w:sz w:val="24"/>
          <w:szCs w:val="24"/>
        </w:rPr>
        <w:t xml:space="preserve"> </w:t>
      </w:r>
      <w:r w:rsidRPr="00C4184F">
        <w:rPr>
          <w:rFonts w:ascii="Arial" w:eastAsia="Calibri" w:hAnsi="Arial" w:cs="Arial"/>
          <w:spacing w:val="10"/>
          <w:sz w:val="24"/>
          <w:szCs w:val="24"/>
        </w:rPr>
        <w:t>directamente</w:t>
      </w:r>
      <w:r w:rsidRPr="00C4184F">
        <w:rPr>
          <w:rFonts w:ascii="Arial" w:eastAsia="Calibri" w:hAnsi="Arial" w:cs="Arial"/>
          <w:sz w:val="24"/>
          <w:szCs w:val="24"/>
        </w:rPr>
        <w:t xml:space="preserve"> </w:t>
      </w:r>
      <w:r w:rsidRPr="00C4184F">
        <w:rPr>
          <w:rFonts w:ascii="Arial" w:eastAsia="Calibri" w:hAnsi="Arial" w:cs="Arial"/>
          <w:spacing w:val="12"/>
          <w:sz w:val="24"/>
          <w:szCs w:val="24"/>
        </w:rPr>
        <w:t>a</w:t>
      </w:r>
      <w:r w:rsidRPr="00C4184F">
        <w:rPr>
          <w:rFonts w:ascii="Arial" w:eastAsia="Calibri" w:hAnsi="Arial" w:cs="Arial"/>
          <w:sz w:val="24"/>
          <w:szCs w:val="24"/>
        </w:rPr>
        <w:t xml:space="preserve"> </w:t>
      </w:r>
      <w:r w:rsidRPr="00C4184F">
        <w:rPr>
          <w:rFonts w:ascii="Arial" w:eastAsia="Calibri" w:hAnsi="Arial" w:cs="Arial"/>
          <w:spacing w:val="7"/>
          <w:sz w:val="24"/>
          <w:szCs w:val="24"/>
        </w:rPr>
        <w:t>su</w:t>
      </w:r>
      <w:r w:rsidRPr="00C4184F">
        <w:rPr>
          <w:rFonts w:ascii="Arial" w:eastAsia="Calibri" w:hAnsi="Arial" w:cs="Arial"/>
          <w:sz w:val="24"/>
          <w:szCs w:val="24"/>
        </w:rPr>
        <w:t xml:space="preserve"> </w:t>
      </w:r>
      <w:r w:rsidRPr="00C4184F">
        <w:rPr>
          <w:rFonts w:ascii="Arial" w:eastAsia="Calibri" w:hAnsi="Arial" w:cs="Arial"/>
          <w:spacing w:val="10"/>
          <w:sz w:val="24"/>
          <w:szCs w:val="24"/>
        </w:rPr>
        <w:t>municipio</w:t>
      </w:r>
      <w:r w:rsidRPr="00C4184F">
        <w:rPr>
          <w:rFonts w:ascii="Arial" w:eastAsia="Calibri" w:hAnsi="Arial" w:cs="Arial"/>
          <w:sz w:val="24"/>
          <w:szCs w:val="24"/>
        </w:rPr>
        <w:t xml:space="preserve"> </w:t>
      </w:r>
      <w:r w:rsidRPr="00C4184F">
        <w:rPr>
          <w:rFonts w:ascii="Arial" w:eastAsia="Calibri" w:hAnsi="Arial" w:cs="Arial"/>
          <w:spacing w:val="10"/>
          <w:sz w:val="24"/>
          <w:szCs w:val="24"/>
        </w:rPr>
        <w:t>en</w:t>
      </w:r>
      <w:r w:rsidRPr="00C4184F">
        <w:rPr>
          <w:rFonts w:ascii="Arial" w:eastAsia="Calibri" w:hAnsi="Arial" w:cs="Arial"/>
          <w:sz w:val="24"/>
          <w:szCs w:val="24"/>
        </w:rPr>
        <w:t xml:space="preserve"> </w:t>
      </w:r>
      <w:r w:rsidRPr="00C4184F">
        <w:rPr>
          <w:rFonts w:ascii="Arial" w:eastAsia="Calibri" w:hAnsi="Arial" w:cs="Arial"/>
          <w:spacing w:val="10"/>
          <w:sz w:val="24"/>
          <w:szCs w:val="24"/>
        </w:rPr>
        <w:t>el</w:t>
      </w:r>
      <w:r w:rsidRPr="00C4184F">
        <w:rPr>
          <w:rFonts w:ascii="Arial" w:eastAsia="Calibri" w:hAnsi="Arial" w:cs="Arial"/>
          <w:sz w:val="24"/>
          <w:szCs w:val="24"/>
        </w:rPr>
        <w:t xml:space="preserve"> S</w:t>
      </w:r>
      <w:r w:rsidRPr="00C4184F">
        <w:rPr>
          <w:rFonts w:ascii="Arial" w:eastAsia="Calibri" w:hAnsi="Arial" w:cs="Arial"/>
          <w:spacing w:val="-1"/>
          <w:sz w:val="24"/>
          <w:szCs w:val="24"/>
        </w:rPr>
        <w:t>I</w:t>
      </w:r>
      <w:r w:rsidRPr="00C4184F">
        <w:rPr>
          <w:rFonts w:ascii="Arial" w:eastAsia="Calibri" w:hAnsi="Arial" w:cs="Arial"/>
          <w:sz w:val="24"/>
          <w:szCs w:val="24"/>
        </w:rPr>
        <w:t>ADE</w:t>
      </w:r>
      <w:r w:rsidRPr="00C4184F">
        <w:rPr>
          <w:rFonts w:ascii="Arial" w:eastAsia="Calibri" w:hAnsi="Arial" w:cs="Arial"/>
          <w:spacing w:val="1"/>
          <w:sz w:val="24"/>
          <w:szCs w:val="24"/>
        </w:rPr>
        <w:t>M</w:t>
      </w:r>
      <w:r w:rsidRPr="00C4184F">
        <w:rPr>
          <w:rFonts w:ascii="Arial" w:eastAsia="Calibri" w:hAnsi="Arial" w:cs="Arial"/>
          <w:sz w:val="24"/>
          <w:szCs w:val="24"/>
        </w:rPr>
        <w:t xml:space="preserve">. </w:t>
      </w:r>
      <w:r w:rsidRPr="00C4184F">
        <w:rPr>
          <w:rFonts w:ascii="Arial" w:eastAsia="Calibri" w:hAnsi="Arial" w:cs="Arial"/>
          <w:spacing w:val="1"/>
          <w:sz w:val="24"/>
          <w:szCs w:val="24"/>
        </w:rPr>
        <w:t>L</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fecha</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3"/>
          <w:sz w:val="24"/>
          <w:szCs w:val="24"/>
        </w:rPr>
        <w:t>í</w:t>
      </w:r>
      <w:r w:rsidRPr="00C4184F">
        <w:rPr>
          <w:rFonts w:ascii="Arial" w:eastAsia="Calibri" w:hAnsi="Arial" w:cs="Arial"/>
          <w:spacing w:val="1"/>
          <w:sz w:val="24"/>
          <w:szCs w:val="24"/>
        </w:rPr>
        <w:t>m</w:t>
      </w:r>
      <w:r w:rsidRPr="00C4184F">
        <w:rPr>
          <w:rFonts w:ascii="Arial" w:eastAsia="Calibri" w:hAnsi="Arial" w:cs="Arial"/>
          <w:sz w:val="24"/>
          <w:szCs w:val="24"/>
        </w:rPr>
        <w:t>ite</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p</w:t>
      </w:r>
      <w:r w:rsidRPr="00C4184F">
        <w:rPr>
          <w:rFonts w:ascii="Arial" w:eastAsia="Calibri" w:hAnsi="Arial" w:cs="Arial"/>
          <w:sz w:val="24"/>
          <w:szCs w:val="24"/>
        </w:rPr>
        <w:t>ara</w:t>
      </w:r>
      <w:r w:rsidRPr="00C4184F">
        <w:rPr>
          <w:rFonts w:ascii="Arial" w:eastAsia="Calibri" w:hAnsi="Arial" w:cs="Arial"/>
          <w:spacing w:val="2"/>
          <w:sz w:val="24"/>
          <w:szCs w:val="24"/>
        </w:rPr>
        <w:t xml:space="preserve"> </w:t>
      </w:r>
      <w:r w:rsidRPr="00C4184F">
        <w:rPr>
          <w:rFonts w:ascii="Arial" w:eastAsia="Calibri" w:hAnsi="Arial" w:cs="Arial"/>
          <w:sz w:val="24"/>
          <w:szCs w:val="24"/>
        </w:rPr>
        <w:t>recibir</w:t>
      </w:r>
      <w:r w:rsidRPr="00C4184F">
        <w:rPr>
          <w:rFonts w:ascii="Arial" w:eastAsia="Calibri" w:hAnsi="Arial" w:cs="Arial"/>
          <w:spacing w:val="2"/>
          <w:sz w:val="24"/>
          <w:szCs w:val="24"/>
        </w:rPr>
        <w:t xml:space="preserve"> </w:t>
      </w:r>
      <w:r w:rsidRPr="00C4184F">
        <w:rPr>
          <w:rFonts w:ascii="Arial" w:eastAsia="Calibri" w:hAnsi="Arial" w:cs="Arial"/>
          <w:sz w:val="24"/>
          <w:szCs w:val="24"/>
        </w:rPr>
        <w:t>las</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scri</w:t>
      </w:r>
      <w:r w:rsidRPr="00C4184F">
        <w:rPr>
          <w:rFonts w:ascii="Arial" w:eastAsia="Calibri" w:hAnsi="Arial" w:cs="Arial"/>
          <w:spacing w:val="-1"/>
          <w:sz w:val="24"/>
          <w:szCs w:val="24"/>
        </w:rPr>
        <w:t>p</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se</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2"/>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z w:val="24"/>
          <w:szCs w:val="24"/>
        </w:rPr>
        <w:t>ca</w:t>
      </w:r>
      <w:r w:rsidRPr="00C4184F">
        <w:rPr>
          <w:rFonts w:ascii="Arial" w:eastAsia="Calibri" w:hAnsi="Arial" w:cs="Arial"/>
          <w:spacing w:val="-3"/>
          <w:sz w:val="24"/>
          <w:szCs w:val="24"/>
        </w:rPr>
        <w:t>l</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ar</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nu</w:t>
      </w:r>
      <w:r w:rsidRPr="00C4184F">
        <w:rPr>
          <w:rFonts w:ascii="Arial" w:eastAsia="Calibri" w:hAnsi="Arial" w:cs="Arial"/>
          <w:sz w:val="24"/>
          <w:szCs w:val="24"/>
        </w:rPr>
        <w:t>al</w:t>
      </w:r>
      <w:r w:rsidRPr="00C4184F">
        <w:rPr>
          <w:rFonts w:ascii="Arial" w:eastAsia="Calibri" w:hAnsi="Arial" w:cs="Arial"/>
          <w:spacing w:val="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 xml:space="preserve">el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 xml:space="preserve"> d</w:t>
      </w:r>
      <w:r w:rsidRPr="00C4184F">
        <w:rPr>
          <w:rFonts w:ascii="Arial" w:eastAsia="Calibri" w:hAnsi="Arial" w:cs="Arial"/>
          <w:sz w:val="24"/>
          <w:szCs w:val="24"/>
        </w:rPr>
        <w:t>is</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b</w:t>
      </w:r>
      <w:r w:rsidRPr="00C4184F">
        <w:rPr>
          <w:rFonts w:ascii="Arial" w:eastAsia="Calibri" w:hAnsi="Arial" w:cs="Arial"/>
          <w:sz w:val="24"/>
          <w:szCs w:val="24"/>
        </w:rPr>
        <w:t>le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en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5"/>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rtal de</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r</w:t>
      </w:r>
      <w:r w:rsidRPr="00C4184F">
        <w:rPr>
          <w:rFonts w:ascii="Arial" w:eastAsia="Calibri" w:hAnsi="Arial" w:cs="Arial"/>
          <w:spacing w:val="-1"/>
          <w:sz w:val="24"/>
          <w:szCs w:val="24"/>
        </w:rPr>
        <w:t>n</w:t>
      </w:r>
      <w:r w:rsidRPr="00C4184F">
        <w:rPr>
          <w:rFonts w:ascii="Arial" w:eastAsia="Calibri" w:hAnsi="Arial" w:cs="Arial"/>
          <w:spacing w:val="-2"/>
          <w:sz w:val="24"/>
          <w:szCs w:val="24"/>
        </w:rPr>
        <w:t>e</w:t>
      </w:r>
      <w:r w:rsidRPr="00C4184F">
        <w:rPr>
          <w:rFonts w:ascii="Arial" w:eastAsia="Calibri" w:hAnsi="Arial" w:cs="Arial"/>
          <w:sz w:val="24"/>
          <w:szCs w:val="24"/>
        </w:rPr>
        <w:t>t</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 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4"/>
          <w:sz w:val="24"/>
          <w:szCs w:val="24"/>
        </w:rPr>
        <w:t>F</w:t>
      </w:r>
      <w:r w:rsidRPr="00C4184F">
        <w:rPr>
          <w:rFonts w:ascii="Arial" w:eastAsia="Calibri" w:hAnsi="Arial" w:cs="Arial"/>
          <w:sz w:val="24"/>
          <w:szCs w:val="24"/>
        </w:rPr>
        <w:t>E</w:t>
      </w:r>
      <w:r w:rsidRPr="00C4184F">
        <w:rPr>
          <w:rFonts w:ascii="Arial" w:eastAsia="Calibri" w:hAnsi="Arial" w:cs="Arial"/>
          <w:spacing w:val="1"/>
          <w:sz w:val="24"/>
          <w:szCs w:val="24"/>
        </w:rPr>
        <w:t>D</w:t>
      </w:r>
      <w:r w:rsidRPr="00C4184F">
        <w:rPr>
          <w:rFonts w:ascii="Arial" w:eastAsia="Calibri" w:hAnsi="Arial" w:cs="Arial"/>
          <w:sz w:val="24"/>
          <w:szCs w:val="24"/>
        </w:rPr>
        <w:t>.</w:t>
      </w:r>
    </w:p>
    <w:p w14:paraId="4BEF61E3" w14:textId="77777777" w:rsidR="009E31D1" w:rsidRPr="00C4184F" w:rsidRDefault="009E31D1" w:rsidP="006F2EC0">
      <w:pPr>
        <w:pStyle w:val="Prrafodelista"/>
        <w:numPr>
          <w:ilvl w:val="0"/>
          <w:numId w:val="31"/>
        </w:numPr>
        <w:spacing w:line="276" w:lineRule="auto"/>
        <w:ind w:right="77"/>
        <w:jc w:val="both"/>
        <w:rPr>
          <w:rFonts w:ascii="Arial" w:eastAsia="Calibri" w:hAnsi="Arial" w:cs="Arial"/>
          <w:sz w:val="24"/>
          <w:szCs w:val="24"/>
        </w:rPr>
      </w:pP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z w:val="24"/>
          <w:szCs w:val="24"/>
        </w:rPr>
        <w:t>caso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o</w:t>
      </w:r>
      <w:r w:rsidRPr="00C4184F">
        <w:rPr>
          <w:rFonts w:ascii="Arial" w:eastAsia="Calibri" w:hAnsi="Arial" w:cs="Arial"/>
          <w:sz w:val="24"/>
          <w:szCs w:val="24"/>
        </w:rPr>
        <w:t>cu</w:t>
      </w:r>
      <w:r w:rsidRPr="00C4184F">
        <w:rPr>
          <w:rFonts w:ascii="Arial" w:eastAsia="Calibri" w:hAnsi="Arial" w:cs="Arial"/>
          <w:spacing w:val="-1"/>
          <w:sz w:val="24"/>
          <w:szCs w:val="24"/>
        </w:rPr>
        <w:t>r</w:t>
      </w:r>
      <w:r w:rsidRPr="00C4184F">
        <w:rPr>
          <w:rFonts w:ascii="Arial" w:eastAsia="Calibri" w:hAnsi="Arial" w:cs="Arial"/>
          <w:sz w:val="24"/>
          <w:szCs w:val="24"/>
        </w:rPr>
        <w:t>ra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m</w:t>
      </w:r>
      <w:r w:rsidRPr="00C4184F">
        <w:rPr>
          <w:rFonts w:ascii="Arial" w:eastAsia="Calibri" w:hAnsi="Arial" w:cs="Arial"/>
          <w:spacing w:val="-1"/>
          <w:sz w:val="24"/>
          <w:szCs w:val="24"/>
        </w:rPr>
        <w:t>b</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lace</w:t>
      </w:r>
      <w:r w:rsidRPr="00C4184F">
        <w:rPr>
          <w:rFonts w:ascii="Arial" w:eastAsia="Calibri" w:hAnsi="Arial" w:cs="Arial"/>
          <w:spacing w:val="1"/>
          <w:sz w:val="24"/>
          <w:szCs w:val="24"/>
        </w:rPr>
        <w:t xml:space="preserve"> 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z w:val="24"/>
          <w:szCs w:val="24"/>
        </w:rPr>
        <w:t>cu</w:t>
      </w:r>
      <w:r w:rsidRPr="00C4184F">
        <w:rPr>
          <w:rFonts w:ascii="Arial" w:eastAsia="Calibri" w:hAnsi="Arial" w:cs="Arial"/>
          <w:spacing w:val="-1"/>
          <w:sz w:val="24"/>
          <w:szCs w:val="24"/>
        </w:rPr>
        <w:t>r</w:t>
      </w:r>
      <w:r w:rsidRPr="00C4184F">
        <w:rPr>
          <w:rFonts w:ascii="Arial" w:eastAsia="Calibri" w:hAnsi="Arial" w:cs="Arial"/>
          <w:sz w:val="24"/>
          <w:szCs w:val="24"/>
        </w:rPr>
        <w:t>so</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pacing w:val="-3"/>
          <w:sz w:val="24"/>
          <w:szCs w:val="24"/>
        </w:rPr>
        <w:t>i</w:t>
      </w:r>
      <w:r w:rsidRPr="00C4184F">
        <w:rPr>
          <w:rFonts w:ascii="Arial" w:eastAsia="Calibri" w:hAnsi="Arial" w:cs="Arial"/>
          <w:sz w:val="24"/>
          <w:szCs w:val="24"/>
        </w:rPr>
        <w:t>straci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n tur</w:t>
      </w:r>
      <w:r w:rsidRPr="00C4184F">
        <w:rPr>
          <w:rFonts w:ascii="Arial" w:eastAsia="Calibri" w:hAnsi="Arial" w:cs="Arial"/>
          <w:spacing w:val="-1"/>
          <w:sz w:val="24"/>
          <w:szCs w:val="24"/>
        </w:rPr>
        <w:t>n</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p</w:t>
      </w:r>
      <w:r w:rsidRPr="00C4184F">
        <w:rPr>
          <w:rFonts w:ascii="Arial" w:eastAsia="Calibri" w:hAnsi="Arial" w:cs="Arial"/>
          <w:sz w:val="24"/>
          <w:szCs w:val="24"/>
        </w:rPr>
        <w:t>resi</w:t>
      </w:r>
      <w:r w:rsidRPr="00C4184F">
        <w:rPr>
          <w:rFonts w:ascii="Arial" w:eastAsia="Calibri" w:hAnsi="Arial" w:cs="Arial"/>
          <w:spacing w:val="-1"/>
          <w:sz w:val="24"/>
          <w:szCs w:val="24"/>
        </w:rPr>
        <w:t>d</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1"/>
          <w:sz w:val="24"/>
          <w:szCs w:val="24"/>
        </w:rPr>
        <w:t xml:space="preserve"> m</w:t>
      </w:r>
      <w:r w:rsidRPr="00C4184F">
        <w:rPr>
          <w:rFonts w:ascii="Arial" w:eastAsia="Calibri" w:hAnsi="Arial" w:cs="Arial"/>
          <w:spacing w:val="-1"/>
          <w:sz w:val="24"/>
          <w:szCs w:val="24"/>
        </w:rPr>
        <w:t>un</w:t>
      </w:r>
      <w:r w:rsidRPr="00C4184F">
        <w:rPr>
          <w:rFonts w:ascii="Arial" w:eastAsia="Calibri" w:hAnsi="Arial" w:cs="Arial"/>
          <w:sz w:val="24"/>
          <w:szCs w:val="24"/>
        </w:rPr>
        <w:t>ic</w:t>
      </w:r>
      <w:r w:rsidRPr="00C4184F">
        <w:rPr>
          <w:rFonts w:ascii="Arial" w:eastAsia="Calibri" w:hAnsi="Arial" w:cs="Arial"/>
          <w:spacing w:val="-3"/>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eberá</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n</w:t>
      </w:r>
      <w:r w:rsidRPr="00C4184F">
        <w:rPr>
          <w:rFonts w:ascii="Arial" w:eastAsia="Calibri" w:hAnsi="Arial" w:cs="Arial"/>
          <w:spacing w:val="1"/>
          <w:sz w:val="24"/>
          <w:szCs w:val="24"/>
        </w:rPr>
        <w:t>o</w:t>
      </w:r>
      <w:r w:rsidRPr="00C4184F">
        <w:rPr>
          <w:rFonts w:ascii="Arial" w:eastAsia="Calibri" w:hAnsi="Arial" w:cs="Arial"/>
          <w:sz w:val="24"/>
          <w:szCs w:val="24"/>
        </w:rPr>
        <w:t>tificar</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z w:val="24"/>
          <w:szCs w:val="24"/>
        </w:rPr>
        <w:t>al O</w:t>
      </w:r>
      <w:r w:rsidRPr="00C4184F">
        <w:rPr>
          <w:rFonts w:ascii="Arial" w:eastAsia="Calibri" w:hAnsi="Arial" w:cs="Arial"/>
          <w:spacing w:val="-2"/>
          <w:sz w:val="24"/>
          <w:szCs w:val="24"/>
        </w:rPr>
        <w:t>E</w:t>
      </w:r>
      <w:r w:rsidRPr="00C4184F">
        <w:rPr>
          <w:rFonts w:ascii="Arial" w:eastAsia="Calibri" w:hAnsi="Arial" w:cs="Arial"/>
          <w:spacing w:val="1"/>
          <w:sz w:val="24"/>
          <w:szCs w:val="24"/>
        </w:rPr>
        <w:t>D</w:t>
      </w:r>
      <w:r w:rsidRPr="00C4184F">
        <w:rPr>
          <w:rFonts w:ascii="Arial" w:eastAsia="Calibri" w:hAnsi="Arial" w:cs="Arial"/>
          <w:sz w:val="24"/>
          <w:szCs w:val="24"/>
        </w:rPr>
        <w:t>M</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tr</w:t>
      </w:r>
      <w:r w:rsidRPr="00C4184F">
        <w:rPr>
          <w:rFonts w:ascii="Arial" w:eastAsia="Calibri" w:hAnsi="Arial" w:cs="Arial"/>
          <w:spacing w:val="-2"/>
          <w:sz w:val="24"/>
          <w:szCs w:val="24"/>
        </w:rPr>
        <w:t>a</w:t>
      </w:r>
      <w:r w:rsidRPr="00C4184F">
        <w:rPr>
          <w:rFonts w:ascii="Arial" w:eastAsia="Calibri" w:hAnsi="Arial" w:cs="Arial"/>
          <w:spacing w:val="1"/>
          <w:sz w:val="24"/>
          <w:szCs w:val="24"/>
        </w:rPr>
        <w:t>v</w:t>
      </w:r>
      <w:r w:rsidRPr="00C4184F">
        <w:rPr>
          <w:rFonts w:ascii="Arial" w:eastAsia="Calibri" w:hAnsi="Arial" w:cs="Arial"/>
          <w:sz w:val="24"/>
          <w:szCs w:val="24"/>
        </w:rPr>
        <w:t>és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 xml:space="preserve">el </w:t>
      </w:r>
      <w:r w:rsidRPr="00C4184F">
        <w:rPr>
          <w:rFonts w:ascii="Arial" w:eastAsia="Calibri" w:hAnsi="Arial" w:cs="Arial"/>
          <w:spacing w:val="1"/>
          <w:sz w:val="24"/>
          <w:szCs w:val="24"/>
        </w:rPr>
        <w:t>o</w:t>
      </w:r>
      <w:r w:rsidRPr="00C4184F">
        <w:rPr>
          <w:rFonts w:ascii="Arial" w:eastAsia="Calibri" w:hAnsi="Arial" w:cs="Arial"/>
          <w:sz w:val="24"/>
          <w:szCs w:val="24"/>
        </w:rPr>
        <w:t>fic</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z w:val="24"/>
          <w:szCs w:val="24"/>
        </w:rPr>
        <w:t>specti</w:t>
      </w:r>
      <w:r w:rsidRPr="00C4184F">
        <w:rPr>
          <w:rFonts w:ascii="Arial" w:eastAsia="Calibri" w:hAnsi="Arial" w:cs="Arial"/>
          <w:spacing w:val="-1"/>
          <w:sz w:val="24"/>
          <w:szCs w:val="24"/>
        </w:rPr>
        <w:t>v</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5"/>
          <w:sz w:val="24"/>
          <w:szCs w:val="24"/>
        </w:rPr>
        <w:t xml:space="preserve"> </w:t>
      </w:r>
      <w:r w:rsidRPr="00C4184F">
        <w:rPr>
          <w:rFonts w:ascii="Arial" w:eastAsia="Calibri" w:hAnsi="Arial" w:cs="Arial"/>
          <w:spacing w:val="1"/>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d</w:t>
      </w:r>
      <w:r w:rsidRPr="00C4184F">
        <w:rPr>
          <w:rFonts w:ascii="Arial" w:eastAsia="Calibri" w:hAnsi="Arial" w:cs="Arial"/>
          <w:sz w:val="24"/>
          <w:szCs w:val="24"/>
        </w:rPr>
        <w:t>at</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tac</w:t>
      </w:r>
      <w:r w:rsidRPr="00C4184F">
        <w:rPr>
          <w:rFonts w:ascii="Arial" w:eastAsia="Calibri" w:hAnsi="Arial" w:cs="Arial"/>
          <w:spacing w:val="-1"/>
          <w:sz w:val="24"/>
          <w:szCs w:val="24"/>
        </w:rPr>
        <w:t>t</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d</w:t>
      </w:r>
      <w:r w:rsidRPr="00C4184F">
        <w:rPr>
          <w:rFonts w:ascii="Arial" w:eastAsia="Calibri" w:hAnsi="Arial" w:cs="Arial"/>
          <w:sz w:val="24"/>
          <w:szCs w:val="24"/>
        </w:rPr>
        <w:t>eberán</w:t>
      </w:r>
      <w:r w:rsidRPr="00C4184F">
        <w:rPr>
          <w:rFonts w:ascii="Arial" w:eastAsia="Calibri" w:hAnsi="Arial" w:cs="Arial"/>
          <w:spacing w:val="-3"/>
          <w:sz w:val="24"/>
          <w:szCs w:val="24"/>
        </w:rPr>
        <w:t xml:space="preserve"> </w:t>
      </w:r>
      <w:r w:rsidRPr="00C4184F">
        <w:rPr>
          <w:rFonts w:ascii="Arial" w:eastAsia="Calibri" w:hAnsi="Arial" w:cs="Arial"/>
          <w:sz w:val="24"/>
          <w:szCs w:val="24"/>
        </w:rPr>
        <w:t>actua</w:t>
      </w:r>
      <w:r w:rsidRPr="00C4184F">
        <w:rPr>
          <w:rFonts w:ascii="Arial" w:eastAsia="Calibri" w:hAnsi="Arial" w:cs="Arial"/>
          <w:spacing w:val="-1"/>
          <w:sz w:val="24"/>
          <w:szCs w:val="24"/>
        </w:rPr>
        <w:t>l</w:t>
      </w:r>
      <w:r w:rsidRPr="00C4184F">
        <w:rPr>
          <w:rFonts w:ascii="Arial" w:eastAsia="Calibri" w:hAnsi="Arial" w:cs="Arial"/>
          <w:sz w:val="24"/>
          <w:szCs w:val="24"/>
        </w:rPr>
        <w:t>i</w:t>
      </w:r>
      <w:r w:rsidRPr="00C4184F">
        <w:rPr>
          <w:rFonts w:ascii="Arial" w:eastAsia="Calibri" w:hAnsi="Arial" w:cs="Arial"/>
          <w:spacing w:val="-1"/>
          <w:sz w:val="24"/>
          <w:szCs w:val="24"/>
        </w:rPr>
        <w:t>z</w:t>
      </w:r>
      <w:r w:rsidRPr="00C4184F">
        <w:rPr>
          <w:rFonts w:ascii="Arial" w:eastAsia="Calibri" w:hAnsi="Arial" w:cs="Arial"/>
          <w:sz w:val="24"/>
          <w:szCs w:val="24"/>
        </w:rPr>
        <w:t>arse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en </w:t>
      </w:r>
      <w:r w:rsidRPr="00C4184F">
        <w:rPr>
          <w:rFonts w:ascii="Arial" w:eastAsia="Calibri" w:hAnsi="Arial" w:cs="Arial"/>
          <w:spacing w:val="1"/>
          <w:sz w:val="24"/>
          <w:szCs w:val="24"/>
        </w:rPr>
        <w:t>e</w:t>
      </w:r>
      <w:r w:rsidRPr="00C4184F">
        <w:rPr>
          <w:rFonts w:ascii="Arial" w:eastAsia="Calibri" w:hAnsi="Arial" w:cs="Arial"/>
          <w:sz w:val="24"/>
          <w:szCs w:val="24"/>
        </w:rPr>
        <w:t>l S</w:t>
      </w:r>
      <w:r w:rsidRPr="00C4184F">
        <w:rPr>
          <w:rFonts w:ascii="Arial" w:eastAsia="Calibri" w:hAnsi="Arial" w:cs="Arial"/>
          <w:spacing w:val="-1"/>
          <w:sz w:val="24"/>
          <w:szCs w:val="24"/>
        </w:rPr>
        <w:t>I</w:t>
      </w:r>
      <w:r w:rsidRPr="00C4184F">
        <w:rPr>
          <w:rFonts w:ascii="Arial" w:eastAsia="Calibri" w:hAnsi="Arial" w:cs="Arial"/>
          <w:spacing w:val="-3"/>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w:t>
      </w:r>
    </w:p>
    <w:p w14:paraId="398B17B5" w14:textId="77777777" w:rsidR="009E31D1" w:rsidRPr="00C4184F" w:rsidRDefault="009E31D1" w:rsidP="006F2EC0">
      <w:pPr>
        <w:pStyle w:val="Prrafodelista"/>
        <w:numPr>
          <w:ilvl w:val="0"/>
          <w:numId w:val="31"/>
        </w:numPr>
        <w:spacing w:line="276" w:lineRule="auto"/>
        <w:ind w:right="76"/>
        <w:jc w:val="both"/>
        <w:rPr>
          <w:rFonts w:ascii="Arial" w:eastAsia="Calibri" w:hAnsi="Arial" w:cs="Arial"/>
          <w:sz w:val="24"/>
          <w:szCs w:val="24"/>
        </w:rPr>
      </w:pPr>
      <w:r w:rsidRPr="00C4184F">
        <w:rPr>
          <w:rFonts w:ascii="Arial" w:eastAsia="Calibri" w:hAnsi="Arial" w:cs="Arial"/>
          <w:sz w:val="24"/>
          <w:szCs w:val="24"/>
        </w:rPr>
        <w:t>El</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3"/>
          <w:sz w:val="24"/>
          <w:szCs w:val="24"/>
        </w:rPr>
        <w:t>s</w:t>
      </w:r>
      <w:r w:rsidRPr="00C4184F">
        <w:rPr>
          <w:rFonts w:ascii="Arial" w:eastAsia="Calibri" w:hAnsi="Arial" w:cs="Arial"/>
          <w:spacing w:val="1"/>
          <w:sz w:val="24"/>
          <w:szCs w:val="24"/>
        </w:rPr>
        <w:t>m</w:t>
      </w:r>
      <w:r w:rsidRPr="00C4184F">
        <w:rPr>
          <w:rFonts w:ascii="Arial" w:eastAsia="Calibri" w:hAnsi="Arial" w:cs="Arial"/>
          <w:sz w:val="24"/>
          <w:szCs w:val="24"/>
        </w:rPr>
        <w:t>o</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sta</w:t>
      </w:r>
      <w:r w:rsidRPr="00C4184F">
        <w:rPr>
          <w:rFonts w:ascii="Arial" w:eastAsia="Calibri" w:hAnsi="Arial" w:cs="Arial"/>
          <w:spacing w:val="-2"/>
          <w:sz w:val="24"/>
          <w:szCs w:val="24"/>
        </w:rPr>
        <w:t>t</w:t>
      </w:r>
      <w:r w:rsidRPr="00C4184F">
        <w:rPr>
          <w:rFonts w:ascii="Arial" w:eastAsia="Calibri" w:hAnsi="Arial" w:cs="Arial"/>
          <w:sz w:val="24"/>
          <w:szCs w:val="24"/>
        </w:rPr>
        <w:t>al</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4"/>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esarr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31"/>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32"/>
          <w:sz w:val="24"/>
          <w:szCs w:val="24"/>
        </w:rPr>
        <w:t xml:space="preserve"> </w:t>
      </w:r>
      <w:r w:rsidRPr="00C4184F">
        <w:rPr>
          <w:rFonts w:ascii="Arial" w:eastAsia="Calibri" w:hAnsi="Arial" w:cs="Arial"/>
          <w:sz w:val="24"/>
          <w:szCs w:val="24"/>
        </w:rPr>
        <w:t>(O</w:t>
      </w:r>
      <w:r w:rsidRPr="00C4184F">
        <w:rPr>
          <w:rFonts w:ascii="Arial" w:eastAsia="Calibri" w:hAnsi="Arial" w:cs="Arial"/>
          <w:spacing w:val="-2"/>
          <w:sz w:val="24"/>
          <w:szCs w:val="24"/>
        </w:rPr>
        <w:t>E</w:t>
      </w:r>
      <w:r w:rsidRPr="00C4184F">
        <w:rPr>
          <w:rFonts w:ascii="Arial" w:eastAsia="Calibri" w:hAnsi="Arial" w:cs="Arial"/>
          <w:spacing w:val="-1"/>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w:t>
      </w:r>
      <w:r w:rsidRPr="00C4184F">
        <w:rPr>
          <w:rFonts w:ascii="Arial" w:eastAsia="Calibri" w:hAnsi="Arial" w:cs="Arial"/>
          <w:spacing w:val="3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r</w:t>
      </w:r>
      <w:r w:rsidRPr="00C4184F">
        <w:rPr>
          <w:rFonts w:ascii="Arial" w:eastAsia="Calibri" w:hAnsi="Arial" w:cs="Arial"/>
          <w:sz w:val="24"/>
          <w:szCs w:val="24"/>
        </w:rPr>
        <w:t>á</w:t>
      </w:r>
      <w:r w:rsidRPr="00C4184F">
        <w:rPr>
          <w:rFonts w:ascii="Arial" w:eastAsia="Calibri" w:hAnsi="Arial" w:cs="Arial"/>
          <w:spacing w:val="30"/>
          <w:sz w:val="24"/>
          <w:szCs w:val="24"/>
        </w:rPr>
        <w:t xml:space="preserve"> </w:t>
      </w:r>
      <w:r w:rsidRPr="00C4184F">
        <w:rPr>
          <w:rFonts w:ascii="Arial" w:eastAsia="Calibri" w:hAnsi="Arial" w:cs="Arial"/>
          <w:sz w:val="24"/>
          <w:szCs w:val="24"/>
        </w:rPr>
        <w:t>y</w:t>
      </w:r>
      <w:r w:rsidRPr="00C4184F">
        <w:rPr>
          <w:rFonts w:ascii="Arial" w:eastAsia="Calibri" w:hAnsi="Arial" w:cs="Arial"/>
          <w:spacing w:val="33"/>
          <w:sz w:val="24"/>
          <w:szCs w:val="24"/>
        </w:rPr>
        <w:t xml:space="preserve"> </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itirá</w:t>
      </w:r>
      <w:r w:rsidRPr="00C4184F">
        <w:rPr>
          <w:rFonts w:ascii="Arial" w:eastAsia="Calibri" w:hAnsi="Arial" w:cs="Arial"/>
          <w:spacing w:val="30"/>
          <w:sz w:val="24"/>
          <w:szCs w:val="24"/>
        </w:rPr>
        <w:t xml:space="preserve"> </w:t>
      </w:r>
      <w:r w:rsidRPr="00C4184F">
        <w:rPr>
          <w:rFonts w:ascii="Arial" w:eastAsia="Calibri" w:hAnsi="Arial" w:cs="Arial"/>
          <w:sz w:val="24"/>
          <w:szCs w:val="24"/>
        </w:rPr>
        <w:t>al</w:t>
      </w:r>
      <w:r w:rsidRPr="00C4184F">
        <w:rPr>
          <w:rFonts w:ascii="Arial" w:eastAsia="Calibri" w:hAnsi="Arial" w:cs="Arial"/>
          <w:spacing w:val="3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ED</w:t>
      </w:r>
      <w:r w:rsidRPr="00C4184F">
        <w:rPr>
          <w:rFonts w:ascii="Arial" w:eastAsia="Calibri" w:hAnsi="Arial" w:cs="Arial"/>
          <w:spacing w:val="34"/>
          <w:sz w:val="24"/>
          <w:szCs w:val="24"/>
        </w:rPr>
        <w:t xml:space="preserve"> </w:t>
      </w:r>
      <w:r w:rsidRPr="00C4184F">
        <w:rPr>
          <w:rFonts w:ascii="Arial" w:eastAsia="Calibri" w:hAnsi="Arial" w:cs="Arial"/>
          <w:sz w:val="24"/>
          <w:szCs w:val="24"/>
        </w:rPr>
        <w:t>las s</w:t>
      </w:r>
      <w:r w:rsidRPr="00C4184F">
        <w:rPr>
          <w:rFonts w:ascii="Arial" w:eastAsia="Calibri" w:hAnsi="Arial" w:cs="Arial"/>
          <w:spacing w:val="1"/>
          <w:sz w:val="24"/>
          <w:szCs w:val="24"/>
        </w:rPr>
        <w:t>o</w:t>
      </w:r>
      <w:r w:rsidRPr="00C4184F">
        <w:rPr>
          <w:rFonts w:ascii="Arial" w:eastAsia="Calibri" w:hAnsi="Arial" w:cs="Arial"/>
          <w:sz w:val="24"/>
          <w:szCs w:val="24"/>
        </w:rPr>
        <w:t>licitu</w:t>
      </w:r>
      <w:r w:rsidRPr="00C4184F">
        <w:rPr>
          <w:rFonts w:ascii="Arial" w:eastAsia="Calibri" w:hAnsi="Arial" w:cs="Arial"/>
          <w:spacing w:val="-1"/>
          <w:sz w:val="24"/>
          <w:szCs w:val="24"/>
        </w:rPr>
        <w:t>d</w:t>
      </w:r>
      <w:r w:rsidRPr="00C4184F">
        <w:rPr>
          <w:rFonts w:ascii="Arial" w:eastAsia="Calibri" w:hAnsi="Arial" w:cs="Arial"/>
          <w:sz w:val="24"/>
          <w:szCs w:val="24"/>
        </w:rPr>
        <w:t xml:space="preserve">es </w:t>
      </w:r>
      <w:r w:rsidRPr="00C4184F">
        <w:rPr>
          <w:rFonts w:ascii="Arial" w:eastAsia="Calibri" w:hAnsi="Arial" w:cs="Arial"/>
          <w:spacing w:val="-1"/>
          <w:sz w:val="24"/>
          <w:szCs w:val="24"/>
        </w:rPr>
        <w:t>d</w:t>
      </w:r>
      <w:r w:rsidRPr="00C4184F">
        <w:rPr>
          <w:rFonts w:ascii="Arial" w:eastAsia="Calibri" w:hAnsi="Arial" w:cs="Arial"/>
          <w:sz w:val="24"/>
          <w:szCs w:val="24"/>
        </w:rPr>
        <w:t xml:space="preserve">e </w:t>
      </w:r>
      <w:r w:rsidRPr="00C4184F">
        <w:rPr>
          <w:rFonts w:ascii="Arial" w:eastAsia="Calibri" w:hAnsi="Arial" w:cs="Arial"/>
          <w:spacing w:val="1"/>
          <w:sz w:val="24"/>
          <w:szCs w:val="24"/>
        </w:rPr>
        <w:t>los</w:t>
      </w:r>
      <w:r w:rsidRPr="00C4184F">
        <w:rPr>
          <w:rFonts w:ascii="Arial" w:eastAsia="Calibri" w:hAnsi="Arial" w:cs="Arial"/>
          <w:sz w:val="24"/>
          <w:szCs w:val="24"/>
        </w:rPr>
        <w:t xml:space="preserve"> municipios.  El I</w:t>
      </w:r>
      <w:r w:rsidRPr="00C4184F">
        <w:rPr>
          <w:rFonts w:ascii="Arial" w:eastAsia="Calibri" w:hAnsi="Arial" w:cs="Arial"/>
          <w:spacing w:val="-1"/>
          <w:sz w:val="24"/>
          <w:szCs w:val="24"/>
        </w:rPr>
        <w:t>n</w:t>
      </w:r>
      <w:r w:rsidRPr="00C4184F">
        <w:rPr>
          <w:rFonts w:ascii="Arial" w:eastAsia="Calibri" w:hAnsi="Arial" w:cs="Arial"/>
          <w:sz w:val="24"/>
          <w:szCs w:val="24"/>
        </w:rPr>
        <w:t xml:space="preserve">stituto </w:t>
      </w:r>
      <w:r w:rsidRPr="00C4184F">
        <w:rPr>
          <w:rFonts w:ascii="Arial" w:eastAsia="Calibri" w:hAnsi="Arial" w:cs="Arial"/>
          <w:spacing w:val="4"/>
          <w:sz w:val="24"/>
          <w:szCs w:val="24"/>
        </w:rPr>
        <w:t>revisará</w:t>
      </w:r>
      <w:r w:rsidRPr="00C4184F">
        <w:rPr>
          <w:rFonts w:ascii="Arial" w:eastAsia="Calibri" w:hAnsi="Arial" w:cs="Arial"/>
          <w:sz w:val="24"/>
          <w:szCs w:val="24"/>
        </w:rPr>
        <w:t>, en coordinación</w:t>
      </w:r>
      <w:r w:rsidRPr="00C4184F">
        <w:rPr>
          <w:rFonts w:ascii="Arial" w:eastAsia="Calibri" w:hAnsi="Arial" w:cs="Arial"/>
          <w:spacing w:val="49"/>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49"/>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48"/>
          <w:sz w:val="24"/>
          <w:szCs w:val="24"/>
        </w:rPr>
        <w:t xml:space="preserve"> </w:t>
      </w:r>
      <w:r w:rsidRPr="00C4184F">
        <w:rPr>
          <w:rFonts w:ascii="Arial" w:eastAsia="Calibri" w:hAnsi="Arial" w:cs="Arial"/>
          <w:sz w:val="24"/>
          <w:szCs w:val="24"/>
        </w:rPr>
        <w:t>OE</w:t>
      </w:r>
      <w:r w:rsidRPr="00C4184F">
        <w:rPr>
          <w:rFonts w:ascii="Arial" w:eastAsia="Calibri" w:hAnsi="Arial" w:cs="Arial"/>
          <w:spacing w:val="1"/>
          <w:sz w:val="24"/>
          <w:szCs w:val="24"/>
        </w:rPr>
        <w:t>D</w:t>
      </w:r>
      <w:r w:rsidRPr="00C4184F">
        <w:rPr>
          <w:rFonts w:ascii="Arial" w:eastAsia="Calibri" w:hAnsi="Arial" w:cs="Arial"/>
          <w:spacing w:val="-2"/>
          <w:sz w:val="24"/>
          <w:szCs w:val="24"/>
        </w:rPr>
        <w:t>M</w:t>
      </w:r>
      <w:r w:rsidRPr="00C4184F">
        <w:rPr>
          <w:rFonts w:ascii="Arial" w:eastAsia="Calibri" w:hAnsi="Arial" w:cs="Arial"/>
          <w:sz w:val="24"/>
          <w:szCs w:val="24"/>
        </w:rPr>
        <w:t xml:space="preserve">, </w:t>
      </w:r>
      <w:r w:rsidRPr="00C4184F">
        <w:rPr>
          <w:rFonts w:ascii="Arial" w:eastAsia="Calibri" w:hAnsi="Arial" w:cs="Arial"/>
          <w:spacing w:val="2"/>
          <w:sz w:val="24"/>
          <w:szCs w:val="24"/>
        </w:rPr>
        <w:t>la</w:t>
      </w:r>
      <w:r w:rsidRPr="00C4184F">
        <w:rPr>
          <w:rFonts w:ascii="Arial" w:eastAsia="Calibri" w:hAnsi="Arial" w:cs="Arial"/>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cu</w:t>
      </w:r>
      <w:r w:rsidRPr="00C4184F">
        <w:rPr>
          <w:rFonts w:ascii="Arial" w:eastAsia="Calibri" w:hAnsi="Arial" w:cs="Arial"/>
          <w:spacing w:val="-2"/>
          <w:sz w:val="24"/>
          <w:szCs w:val="24"/>
        </w:rPr>
        <w:t>m</w:t>
      </w:r>
      <w:r w:rsidRPr="00C4184F">
        <w:rPr>
          <w:rFonts w:ascii="Arial" w:eastAsia="Calibri" w:hAnsi="Arial" w:cs="Arial"/>
          <w:sz w:val="24"/>
          <w:szCs w:val="24"/>
        </w:rPr>
        <w:t>entac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recibi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z w:val="24"/>
          <w:szCs w:val="24"/>
        </w:rPr>
        <w:t>y le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n</w:t>
      </w:r>
      <w:r w:rsidRPr="00C4184F">
        <w:rPr>
          <w:rFonts w:ascii="Arial" w:eastAsia="Calibri" w:hAnsi="Arial" w:cs="Arial"/>
          <w:spacing w:val="1"/>
          <w:sz w:val="24"/>
          <w:szCs w:val="24"/>
        </w:rPr>
        <w:t>o</w:t>
      </w:r>
      <w:r w:rsidRPr="00C4184F">
        <w:rPr>
          <w:rFonts w:ascii="Arial" w:eastAsia="Calibri" w:hAnsi="Arial" w:cs="Arial"/>
          <w:sz w:val="24"/>
          <w:szCs w:val="24"/>
        </w:rPr>
        <w:t>tifica</w:t>
      </w:r>
      <w:r w:rsidRPr="00C4184F">
        <w:rPr>
          <w:rFonts w:ascii="Arial" w:eastAsia="Calibri" w:hAnsi="Arial" w:cs="Arial"/>
          <w:spacing w:val="-3"/>
          <w:sz w:val="24"/>
          <w:szCs w:val="24"/>
        </w:rPr>
        <w:t>r</w:t>
      </w:r>
      <w:r w:rsidRPr="00C4184F">
        <w:rPr>
          <w:rFonts w:ascii="Arial" w:eastAsia="Calibri" w:hAnsi="Arial" w:cs="Arial"/>
          <w:sz w:val="24"/>
          <w:szCs w:val="24"/>
        </w:rPr>
        <w:t>á</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z w:val="24"/>
          <w:szCs w:val="24"/>
        </w:rPr>
        <w:t>ca</w:t>
      </w:r>
      <w:r w:rsidRPr="00C4184F">
        <w:rPr>
          <w:rFonts w:ascii="Arial" w:eastAsia="Calibri" w:hAnsi="Arial" w:cs="Arial"/>
          <w:spacing w:val="-2"/>
          <w:sz w:val="24"/>
          <w:szCs w:val="24"/>
        </w:rPr>
        <w:t>s</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q</w:t>
      </w:r>
      <w:r w:rsidRPr="00C4184F">
        <w:rPr>
          <w:rFonts w:ascii="Arial" w:eastAsia="Calibri" w:hAnsi="Arial" w:cs="Arial"/>
          <w:spacing w:val="-1"/>
          <w:sz w:val="24"/>
          <w:szCs w:val="24"/>
        </w:rPr>
        <w:t>u</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al</w:t>
      </w:r>
      <w:r w:rsidRPr="00C4184F">
        <w:rPr>
          <w:rFonts w:ascii="Arial" w:eastAsia="Calibri" w:hAnsi="Arial" w:cs="Arial"/>
          <w:spacing w:val="-1"/>
          <w:sz w:val="24"/>
          <w:szCs w:val="24"/>
        </w:rPr>
        <w:t>gun</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z w:val="24"/>
          <w:szCs w:val="24"/>
        </w:rPr>
        <w:t>s</w:t>
      </w:r>
      <w:r w:rsidRPr="00C4184F">
        <w:rPr>
          <w:rFonts w:ascii="Arial" w:eastAsia="Calibri" w:hAnsi="Arial" w:cs="Arial"/>
          <w:spacing w:val="1"/>
          <w:sz w:val="24"/>
          <w:szCs w:val="24"/>
        </w:rPr>
        <w:t>o</w:t>
      </w:r>
      <w:r w:rsidRPr="00C4184F">
        <w:rPr>
          <w:rFonts w:ascii="Arial" w:eastAsia="Calibri" w:hAnsi="Arial" w:cs="Arial"/>
          <w:sz w:val="24"/>
          <w:szCs w:val="24"/>
        </w:rPr>
        <w:t xml:space="preserve">licitud </w:t>
      </w:r>
      <w:r w:rsidRPr="00C4184F">
        <w:rPr>
          <w:rFonts w:ascii="Arial" w:eastAsia="Calibri" w:hAnsi="Arial" w:cs="Arial"/>
          <w:spacing w:val="-1"/>
          <w:sz w:val="24"/>
          <w:szCs w:val="24"/>
        </w:rPr>
        <w:t>n</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z w:val="24"/>
          <w:szCs w:val="24"/>
        </w:rPr>
        <w:t>c</w:t>
      </w:r>
      <w:r w:rsidRPr="00C4184F">
        <w:rPr>
          <w:rFonts w:ascii="Arial" w:eastAsia="Calibri" w:hAnsi="Arial" w:cs="Arial"/>
          <w:spacing w:val="-3"/>
          <w:sz w:val="24"/>
          <w:szCs w:val="24"/>
        </w:rPr>
        <w:t>u</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 req</w:t>
      </w:r>
      <w:r w:rsidRPr="00C4184F">
        <w:rPr>
          <w:rFonts w:ascii="Arial" w:eastAsia="Calibri" w:hAnsi="Arial" w:cs="Arial"/>
          <w:spacing w:val="-1"/>
          <w:sz w:val="24"/>
          <w:szCs w:val="24"/>
        </w:rPr>
        <w:t>u</w:t>
      </w:r>
      <w:r w:rsidRPr="00C4184F">
        <w:rPr>
          <w:rFonts w:ascii="Arial" w:eastAsia="Calibri" w:hAnsi="Arial" w:cs="Arial"/>
          <w:sz w:val="24"/>
          <w:szCs w:val="24"/>
        </w:rPr>
        <w:t>isit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b</w:t>
      </w:r>
      <w:r w:rsidRPr="00C4184F">
        <w:rPr>
          <w:rFonts w:ascii="Arial" w:eastAsia="Calibri" w:hAnsi="Arial" w:cs="Arial"/>
          <w:sz w:val="24"/>
          <w:szCs w:val="24"/>
        </w:rPr>
        <w:t>lecid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5"/>
          <w:sz w:val="24"/>
          <w:szCs w:val="24"/>
        </w:rPr>
        <w:t xml:space="preserve"> </w:t>
      </w:r>
      <w:r w:rsidRPr="00C4184F">
        <w:rPr>
          <w:rFonts w:ascii="Arial" w:eastAsia="Calibri" w:hAnsi="Arial" w:cs="Arial"/>
          <w:sz w:val="24"/>
          <w:szCs w:val="24"/>
        </w:rPr>
        <w:t>As</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3"/>
          <w:sz w:val="24"/>
          <w:szCs w:val="24"/>
        </w:rPr>
        <w:t>s</w:t>
      </w:r>
      <w:r w:rsidRPr="00C4184F">
        <w:rPr>
          <w:rFonts w:ascii="Arial" w:eastAsia="Calibri" w:hAnsi="Arial" w:cs="Arial"/>
          <w:spacing w:val="1"/>
          <w:sz w:val="24"/>
          <w:szCs w:val="24"/>
        </w:rPr>
        <w:t>m</w:t>
      </w:r>
      <w:r w:rsidRPr="00C4184F">
        <w:rPr>
          <w:rFonts w:ascii="Arial" w:eastAsia="Calibri" w:hAnsi="Arial" w:cs="Arial"/>
          <w:spacing w:val="2"/>
          <w:sz w:val="24"/>
          <w:szCs w:val="24"/>
        </w:rPr>
        <w:t>o</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om</w:t>
      </w:r>
      <w:r w:rsidRPr="00C4184F">
        <w:rPr>
          <w:rFonts w:ascii="Arial" w:eastAsia="Calibri" w:hAnsi="Arial" w:cs="Arial"/>
          <w:spacing w:val="-1"/>
          <w:sz w:val="24"/>
          <w:szCs w:val="24"/>
        </w:rPr>
        <w:t>un</w:t>
      </w:r>
      <w:r w:rsidRPr="00C4184F">
        <w:rPr>
          <w:rFonts w:ascii="Arial" w:eastAsia="Calibri" w:hAnsi="Arial" w:cs="Arial"/>
          <w:sz w:val="24"/>
          <w:szCs w:val="24"/>
        </w:rPr>
        <w:t>ica</w:t>
      </w:r>
      <w:r w:rsidRPr="00C4184F">
        <w:rPr>
          <w:rFonts w:ascii="Arial" w:eastAsia="Calibri" w:hAnsi="Arial" w:cs="Arial"/>
          <w:spacing w:val="-3"/>
          <w:sz w:val="24"/>
          <w:szCs w:val="24"/>
        </w:rPr>
        <w:t>r</w:t>
      </w:r>
      <w:r w:rsidRPr="00C4184F">
        <w:rPr>
          <w:rFonts w:ascii="Arial" w:eastAsia="Calibri" w:hAnsi="Arial" w:cs="Arial"/>
          <w:sz w:val="24"/>
          <w:szCs w:val="24"/>
        </w:rPr>
        <w:t>á</w:t>
      </w:r>
      <w:r w:rsidRPr="00C4184F">
        <w:rPr>
          <w:rFonts w:ascii="Arial" w:eastAsia="Calibri" w:hAnsi="Arial" w:cs="Arial"/>
          <w:spacing w:val="5"/>
          <w:sz w:val="24"/>
          <w:szCs w:val="24"/>
        </w:rPr>
        <w:t xml:space="preserve"> </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w:t>
      </w:r>
      <w:r w:rsidRPr="00C4184F">
        <w:rPr>
          <w:rFonts w:ascii="Arial" w:eastAsia="Calibri" w:hAnsi="Arial" w:cs="Arial"/>
          <w:spacing w:val="-3"/>
          <w:sz w:val="24"/>
          <w:szCs w:val="24"/>
        </w:rPr>
        <w:t>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6"/>
          <w:sz w:val="24"/>
          <w:szCs w:val="24"/>
        </w:rPr>
        <w:t xml:space="preserve"> </w:t>
      </w:r>
      <w:r w:rsidRPr="00C4184F">
        <w:rPr>
          <w:rFonts w:ascii="Arial" w:eastAsia="Calibri" w:hAnsi="Arial" w:cs="Arial"/>
          <w:sz w:val="24"/>
          <w:szCs w:val="24"/>
        </w:rPr>
        <w:t>su</w:t>
      </w:r>
      <w:r w:rsidRPr="00C4184F">
        <w:rPr>
          <w:rFonts w:ascii="Arial" w:eastAsia="Calibri" w:hAnsi="Arial" w:cs="Arial"/>
          <w:spacing w:val="4"/>
          <w:sz w:val="24"/>
          <w:szCs w:val="24"/>
        </w:rPr>
        <w:t xml:space="preserve"> </w:t>
      </w:r>
      <w:r w:rsidRPr="00C4184F">
        <w:rPr>
          <w:rFonts w:ascii="Arial" w:eastAsia="Calibri" w:hAnsi="Arial" w:cs="Arial"/>
          <w:spacing w:val="-3"/>
          <w:sz w:val="24"/>
          <w:szCs w:val="24"/>
        </w:rPr>
        <w:t>a</w:t>
      </w:r>
      <w:r w:rsidRPr="00C4184F">
        <w:rPr>
          <w:rFonts w:ascii="Arial" w:eastAsia="Calibri" w:hAnsi="Arial" w:cs="Arial"/>
          <w:sz w:val="24"/>
          <w:szCs w:val="24"/>
        </w:rPr>
        <w:t>ceptac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en</w:t>
      </w:r>
      <w:r w:rsidRPr="00C4184F">
        <w:rPr>
          <w:rFonts w:ascii="Arial" w:eastAsia="Calibri" w:hAnsi="Arial" w:cs="Arial"/>
          <w:spacing w:val="4"/>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4"/>
          <w:sz w:val="24"/>
          <w:szCs w:val="24"/>
        </w:rPr>
        <w:t xml:space="preserve"> </w:t>
      </w:r>
      <w:r w:rsidRPr="00C4184F">
        <w:rPr>
          <w:rFonts w:ascii="Arial" w:eastAsia="Calibri" w:hAnsi="Arial" w:cs="Arial"/>
          <w:sz w:val="24"/>
          <w:szCs w:val="24"/>
        </w:rPr>
        <w:t xml:space="preserve">y </w:t>
      </w:r>
      <w:r w:rsidRPr="00C4184F">
        <w:rPr>
          <w:rFonts w:ascii="Arial" w:eastAsia="Calibri" w:hAnsi="Arial" w:cs="Arial"/>
          <w:spacing w:val="1"/>
          <w:sz w:val="24"/>
          <w:szCs w:val="24"/>
        </w:rPr>
        <w:t>v</w:t>
      </w:r>
      <w:r w:rsidRPr="00C4184F">
        <w:rPr>
          <w:rFonts w:ascii="Arial" w:eastAsia="Calibri" w:hAnsi="Arial" w:cs="Arial"/>
          <w:sz w:val="24"/>
          <w:szCs w:val="24"/>
        </w:rPr>
        <w:t xml:space="preserve">ía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rr</w:t>
      </w:r>
      <w:r w:rsidRPr="00C4184F">
        <w:rPr>
          <w:rFonts w:ascii="Arial" w:eastAsia="Calibri" w:hAnsi="Arial" w:cs="Arial"/>
          <w:spacing w:val="-2"/>
          <w:sz w:val="24"/>
          <w:szCs w:val="24"/>
        </w:rPr>
        <w:t>e</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ele</w:t>
      </w:r>
      <w:r w:rsidRPr="00C4184F">
        <w:rPr>
          <w:rFonts w:ascii="Arial" w:eastAsia="Calibri" w:hAnsi="Arial" w:cs="Arial"/>
          <w:spacing w:val="1"/>
          <w:sz w:val="24"/>
          <w:szCs w:val="24"/>
        </w:rPr>
        <w:t>c</w:t>
      </w:r>
      <w:r w:rsidRPr="00C4184F">
        <w:rPr>
          <w:rFonts w:ascii="Arial" w:eastAsia="Calibri" w:hAnsi="Arial" w:cs="Arial"/>
          <w:spacing w:val="-2"/>
          <w:sz w:val="24"/>
          <w:szCs w:val="24"/>
        </w:rPr>
        <w:t>t</w:t>
      </w:r>
      <w:r w:rsidRPr="00C4184F">
        <w:rPr>
          <w:rFonts w:ascii="Arial" w:eastAsia="Calibri" w:hAnsi="Arial" w:cs="Arial"/>
          <w:sz w:val="24"/>
          <w:szCs w:val="24"/>
        </w:rPr>
        <w:t>r</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3"/>
          <w:sz w:val="24"/>
          <w:szCs w:val="24"/>
        </w:rPr>
        <w:t>c</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z w:val="24"/>
          <w:szCs w:val="24"/>
        </w:rPr>
        <w:t>le</w:t>
      </w:r>
      <w:r w:rsidRPr="00C4184F">
        <w:rPr>
          <w:rFonts w:ascii="Arial" w:eastAsia="Calibri" w:hAnsi="Arial" w:cs="Arial"/>
          <w:spacing w:val="-2"/>
          <w:sz w:val="24"/>
          <w:szCs w:val="24"/>
        </w:rPr>
        <w:t xml:space="preserve"> </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itirá</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3"/>
          <w:sz w:val="24"/>
          <w:szCs w:val="24"/>
        </w:rPr>
        <w:t>a</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de</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su</w:t>
      </w:r>
      <w:r w:rsidRPr="00C4184F">
        <w:rPr>
          <w:rFonts w:ascii="Arial" w:eastAsia="Calibri" w:hAnsi="Arial" w:cs="Arial"/>
          <w:spacing w:val="-1"/>
          <w:sz w:val="24"/>
          <w:szCs w:val="24"/>
        </w:rPr>
        <w:t>a</w:t>
      </w:r>
      <w:r w:rsidRPr="00C4184F">
        <w:rPr>
          <w:rFonts w:ascii="Arial" w:eastAsia="Calibri" w:hAnsi="Arial" w:cs="Arial"/>
          <w:sz w:val="24"/>
          <w:szCs w:val="24"/>
        </w:rPr>
        <w:t>r</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traseña</w:t>
      </w:r>
      <w:r w:rsidRPr="00C4184F">
        <w:rPr>
          <w:rFonts w:ascii="Arial" w:eastAsia="Calibri" w:hAnsi="Arial" w:cs="Arial"/>
          <w:spacing w:val="-3"/>
          <w:sz w:val="24"/>
          <w:szCs w:val="24"/>
        </w:rPr>
        <w:t xml:space="preserve"> </w:t>
      </w:r>
      <w:r w:rsidRPr="00C4184F">
        <w:rPr>
          <w:rFonts w:ascii="Arial" w:eastAsia="Calibri" w:hAnsi="Arial" w:cs="Arial"/>
          <w:sz w:val="24"/>
          <w:szCs w:val="24"/>
        </w:rPr>
        <w:t>para</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ng</w:t>
      </w:r>
      <w:r w:rsidRPr="00C4184F">
        <w:rPr>
          <w:rFonts w:ascii="Arial" w:eastAsia="Calibri" w:hAnsi="Arial" w:cs="Arial"/>
          <w:sz w:val="24"/>
          <w:szCs w:val="24"/>
        </w:rPr>
        <w:t>resar</w:t>
      </w:r>
      <w:r w:rsidRPr="00C4184F">
        <w:rPr>
          <w:rFonts w:ascii="Arial" w:eastAsia="Calibri" w:hAnsi="Arial" w:cs="Arial"/>
          <w:spacing w:val="-4"/>
          <w:sz w:val="24"/>
          <w:szCs w:val="24"/>
        </w:rPr>
        <w:t xml:space="preserve"> </w:t>
      </w:r>
      <w:r w:rsidRPr="00C4184F">
        <w:rPr>
          <w:rFonts w:ascii="Arial" w:eastAsia="Calibri" w:hAnsi="Arial" w:cs="Arial"/>
          <w:sz w:val="24"/>
          <w:szCs w:val="24"/>
        </w:rPr>
        <w:t>al</w:t>
      </w:r>
      <w:r w:rsidRPr="00C4184F">
        <w:rPr>
          <w:rFonts w:ascii="Arial" w:eastAsia="Calibri" w:hAnsi="Arial" w:cs="Arial"/>
          <w:spacing w:val="1"/>
          <w:sz w:val="24"/>
          <w:szCs w:val="24"/>
        </w:rPr>
        <w:t xml:space="preserve"> </w:t>
      </w:r>
      <w:r w:rsidRPr="00C4184F">
        <w:rPr>
          <w:rFonts w:ascii="Arial" w:eastAsia="Calibri" w:hAnsi="Arial" w:cs="Arial"/>
          <w:sz w:val="24"/>
          <w:szCs w:val="24"/>
        </w:rPr>
        <w:t>S</w:t>
      </w:r>
      <w:r w:rsidRPr="00C4184F">
        <w:rPr>
          <w:rFonts w:ascii="Arial" w:eastAsia="Calibri" w:hAnsi="Arial" w:cs="Arial"/>
          <w:spacing w:val="-1"/>
          <w:sz w:val="24"/>
          <w:szCs w:val="24"/>
        </w:rPr>
        <w:t>I</w:t>
      </w:r>
      <w:r w:rsidRPr="00C4184F">
        <w:rPr>
          <w:rFonts w:ascii="Arial" w:eastAsia="Calibri" w:hAnsi="Arial" w:cs="Arial"/>
          <w:sz w:val="24"/>
          <w:szCs w:val="24"/>
        </w:rPr>
        <w:t>AD</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w:t>
      </w:r>
    </w:p>
    <w:p w14:paraId="28195738" w14:textId="77777777" w:rsidR="009E31D1" w:rsidRPr="00C4184F" w:rsidRDefault="009E31D1" w:rsidP="006F2EC0">
      <w:pPr>
        <w:pStyle w:val="Prrafodelista"/>
        <w:numPr>
          <w:ilvl w:val="0"/>
          <w:numId w:val="31"/>
        </w:numPr>
        <w:spacing w:line="276" w:lineRule="auto"/>
        <w:ind w:right="76"/>
        <w:jc w:val="both"/>
        <w:rPr>
          <w:rFonts w:ascii="Arial" w:hAnsi="Arial" w:cs="Arial"/>
          <w:sz w:val="24"/>
          <w:szCs w:val="24"/>
        </w:rPr>
      </w:pPr>
      <w:r w:rsidRPr="00C4184F">
        <w:rPr>
          <w:rFonts w:ascii="Arial" w:eastAsia="Calibri" w:hAnsi="Arial" w:cs="Arial"/>
          <w:sz w:val="24"/>
          <w:szCs w:val="24"/>
        </w:rPr>
        <w:t>Al</w:t>
      </w:r>
      <w:r w:rsidRPr="00C4184F">
        <w:rPr>
          <w:rFonts w:ascii="Arial" w:eastAsia="Calibri" w:hAnsi="Arial" w:cs="Arial"/>
          <w:spacing w:val="32"/>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m</w:t>
      </w:r>
      <w:r w:rsidRPr="00C4184F">
        <w:rPr>
          <w:rFonts w:ascii="Arial" w:eastAsia="Calibri" w:hAnsi="Arial" w:cs="Arial"/>
          <w:spacing w:val="-1"/>
          <w:sz w:val="24"/>
          <w:szCs w:val="24"/>
        </w:rPr>
        <w:t>b</w:t>
      </w:r>
      <w:r w:rsidRPr="00C4184F">
        <w:rPr>
          <w:rFonts w:ascii="Arial" w:eastAsia="Calibri" w:hAnsi="Arial" w:cs="Arial"/>
          <w:sz w:val="24"/>
          <w:szCs w:val="24"/>
        </w:rPr>
        <w:t>io</w:t>
      </w:r>
      <w:r w:rsidRPr="00C4184F">
        <w:rPr>
          <w:rFonts w:ascii="Arial" w:eastAsia="Calibri" w:hAnsi="Arial" w:cs="Arial"/>
          <w:spacing w:val="3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3"/>
          <w:sz w:val="24"/>
          <w:szCs w:val="24"/>
        </w:rPr>
        <w:t xml:space="preserve"> </w:t>
      </w:r>
      <w:r w:rsidRPr="00C4184F">
        <w:rPr>
          <w:rFonts w:ascii="Arial" w:eastAsia="Calibri" w:hAnsi="Arial" w:cs="Arial"/>
          <w:sz w:val="24"/>
          <w:szCs w:val="24"/>
        </w:rPr>
        <w:t>la</w:t>
      </w:r>
      <w:r w:rsidRPr="00C4184F">
        <w:rPr>
          <w:rFonts w:ascii="Arial" w:eastAsia="Calibri" w:hAnsi="Arial" w:cs="Arial"/>
          <w:spacing w:val="33"/>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is</w:t>
      </w:r>
      <w:r w:rsidRPr="00C4184F">
        <w:rPr>
          <w:rFonts w:ascii="Arial" w:eastAsia="Calibri" w:hAnsi="Arial" w:cs="Arial"/>
          <w:spacing w:val="-2"/>
          <w:sz w:val="24"/>
          <w:szCs w:val="24"/>
        </w:rPr>
        <w:t>t</w:t>
      </w:r>
      <w:r w:rsidRPr="00C4184F">
        <w:rPr>
          <w:rFonts w:ascii="Arial" w:eastAsia="Calibri" w:hAnsi="Arial" w:cs="Arial"/>
          <w:sz w:val="24"/>
          <w:szCs w:val="24"/>
        </w:rPr>
        <w:t>ración</w:t>
      </w:r>
      <w:r w:rsidRPr="00C4184F">
        <w:rPr>
          <w:rFonts w:ascii="Arial" w:eastAsia="Calibri" w:hAnsi="Arial" w:cs="Arial"/>
          <w:spacing w:val="34"/>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32"/>
          <w:sz w:val="24"/>
          <w:szCs w:val="24"/>
        </w:rPr>
        <w:t xml:space="preserve"> </w:t>
      </w:r>
      <w:r w:rsidRPr="00C4184F">
        <w:rPr>
          <w:rFonts w:ascii="Arial" w:eastAsia="Calibri" w:hAnsi="Arial" w:cs="Arial"/>
          <w:sz w:val="24"/>
          <w:szCs w:val="24"/>
        </w:rPr>
        <w:t>las</w:t>
      </w:r>
      <w:r w:rsidRPr="00C4184F">
        <w:rPr>
          <w:rFonts w:ascii="Arial" w:eastAsia="Calibri" w:hAnsi="Arial" w:cs="Arial"/>
          <w:spacing w:val="3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u</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33"/>
          <w:sz w:val="24"/>
          <w:szCs w:val="24"/>
        </w:rPr>
        <w:t xml:space="preserve"> </w:t>
      </w:r>
      <w:r w:rsidRPr="00C4184F">
        <w:rPr>
          <w:rFonts w:ascii="Arial" w:eastAsia="Calibri" w:hAnsi="Arial" w:cs="Arial"/>
          <w:sz w:val="24"/>
          <w:szCs w:val="24"/>
        </w:rPr>
        <w:t>en</w:t>
      </w:r>
      <w:r w:rsidRPr="00C4184F">
        <w:rPr>
          <w:rFonts w:ascii="Arial" w:eastAsia="Calibri" w:hAnsi="Arial" w:cs="Arial"/>
          <w:spacing w:val="32"/>
          <w:sz w:val="24"/>
          <w:szCs w:val="24"/>
        </w:rPr>
        <w:t xml:space="preserve"> </w:t>
      </w:r>
      <w:r w:rsidRPr="00C4184F">
        <w:rPr>
          <w:rFonts w:ascii="Arial" w:eastAsia="Calibri" w:hAnsi="Arial" w:cs="Arial"/>
          <w:sz w:val="24"/>
          <w:szCs w:val="24"/>
        </w:rPr>
        <w:t>tur</w:t>
      </w:r>
      <w:r w:rsidRPr="00C4184F">
        <w:rPr>
          <w:rFonts w:ascii="Arial" w:eastAsia="Calibri" w:hAnsi="Arial" w:cs="Arial"/>
          <w:spacing w:val="-1"/>
          <w:sz w:val="24"/>
          <w:szCs w:val="24"/>
        </w:rPr>
        <w:t>n</w:t>
      </w:r>
      <w:r w:rsidRPr="00C4184F">
        <w:rPr>
          <w:rFonts w:ascii="Arial" w:eastAsia="Calibri" w:hAnsi="Arial" w:cs="Arial"/>
          <w:sz w:val="24"/>
          <w:szCs w:val="24"/>
        </w:rPr>
        <w:t>o</w:t>
      </w:r>
      <w:r w:rsidRPr="00C4184F">
        <w:rPr>
          <w:rFonts w:ascii="Arial" w:eastAsia="Calibri" w:hAnsi="Arial" w:cs="Arial"/>
          <w:spacing w:val="34"/>
          <w:sz w:val="24"/>
          <w:szCs w:val="24"/>
        </w:rPr>
        <w:t xml:space="preserve"> </w:t>
      </w:r>
      <w:r w:rsidRPr="00C4184F">
        <w:rPr>
          <w:rFonts w:ascii="Arial" w:eastAsia="Calibri" w:hAnsi="Arial" w:cs="Arial"/>
          <w:sz w:val="24"/>
          <w:szCs w:val="24"/>
        </w:rPr>
        <w:t>se</w:t>
      </w:r>
      <w:r w:rsidRPr="00C4184F">
        <w:rPr>
          <w:rFonts w:ascii="Arial" w:eastAsia="Calibri" w:hAnsi="Arial" w:cs="Arial"/>
          <w:spacing w:val="33"/>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omp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z w:val="24"/>
          <w:szCs w:val="24"/>
        </w:rPr>
        <w:t>en</w:t>
      </w:r>
      <w:r w:rsidRPr="00C4184F">
        <w:rPr>
          <w:rFonts w:ascii="Arial" w:eastAsia="Calibri" w:hAnsi="Arial" w:cs="Arial"/>
          <w:spacing w:val="32"/>
          <w:sz w:val="24"/>
          <w:szCs w:val="24"/>
        </w:rPr>
        <w:t xml:space="preserve"> </w:t>
      </w:r>
      <w:r w:rsidRPr="00C4184F">
        <w:rPr>
          <w:rFonts w:ascii="Arial" w:eastAsia="Calibri" w:hAnsi="Arial" w:cs="Arial"/>
          <w:sz w:val="24"/>
          <w:szCs w:val="24"/>
        </w:rPr>
        <w:t>a entregar</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las</w:t>
      </w:r>
      <w:r w:rsidRPr="00C4184F">
        <w:rPr>
          <w:rFonts w:ascii="Arial" w:eastAsia="Calibri" w:hAnsi="Arial" w:cs="Arial"/>
          <w:spacing w:val="3"/>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u</w:t>
      </w:r>
      <w:r w:rsidRPr="00C4184F">
        <w:rPr>
          <w:rFonts w:ascii="Arial" w:eastAsia="Calibri" w:hAnsi="Arial" w:cs="Arial"/>
          <w:sz w:val="24"/>
          <w:szCs w:val="24"/>
        </w:rPr>
        <w:t>tur</w:t>
      </w:r>
      <w:r w:rsidRPr="00C4184F">
        <w:rPr>
          <w:rFonts w:ascii="Arial" w:eastAsia="Calibri" w:hAnsi="Arial" w:cs="Arial"/>
          <w:spacing w:val="-1"/>
          <w:sz w:val="24"/>
          <w:szCs w:val="24"/>
        </w:rPr>
        <w:t>a</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u</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z w:val="24"/>
          <w:szCs w:val="24"/>
        </w:rPr>
        <w:t>las</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enci</w:t>
      </w:r>
      <w:r w:rsidRPr="00C4184F">
        <w:rPr>
          <w:rFonts w:ascii="Arial" w:eastAsia="Calibri" w:hAnsi="Arial" w:cs="Arial"/>
          <w:spacing w:val="-3"/>
          <w:sz w:val="24"/>
          <w:szCs w:val="24"/>
        </w:rPr>
        <w:t>a</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cu</w:t>
      </w:r>
      <w:r w:rsidRPr="00C4184F">
        <w:rPr>
          <w:rFonts w:ascii="Arial" w:eastAsia="Calibri" w:hAnsi="Arial" w:cs="Arial"/>
          <w:spacing w:val="-2"/>
          <w:sz w:val="24"/>
          <w:szCs w:val="24"/>
        </w:rPr>
        <w:t>m</w:t>
      </w:r>
      <w:r w:rsidRPr="00C4184F">
        <w:rPr>
          <w:rFonts w:ascii="Arial" w:eastAsia="Calibri" w:hAnsi="Arial" w:cs="Arial"/>
          <w:sz w:val="24"/>
          <w:szCs w:val="24"/>
        </w:rPr>
        <w:t>ental</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w:t>
      </w:r>
      <w:r w:rsidRPr="00C4184F">
        <w:rPr>
          <w:rFonts w:ascii="Arial" w:eastAsia="Calibri" w:hAnsi="Arial" w:cs="Arial"/>
          <w:spacing w:val="-2"/>
          <w:sz w:val="24"/>
          <w:szCs w:val="24"/>
        </w:rPr>
        <w:t>i</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resas o</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2"/>
          <w:sz w:val="24"/>
          <w:szCs w:val="24"/>
        </w:rPr>
        <w:t>t</w:t>
      </w:r>
      <w:r w:rsidRPr="00C4184F">
        <w:rPr>
          <w:rFonts w:ascii="Arial" w:eastAsia="Calibri" w:hAnsi="Arial" w:cs="Arial"/>
          <w:sz w:val="24"/>
          <w:szCs w:val="24"/>
        </w:rPr>
        <w:t xml:space="preserve">o </w:t>
      </w:r>
      <w:r w:rsidRPr="00C4184F">
        <w:rPr>
          <w:rFonts w:ascii="Arial" w:eastAsia="Calibri" w:hAnsi="Arial" w:cs="Arial"/>
          <w:spacing w:val="-1"/>
          <w:sz w:val="24"/>
          <w:szCs w:val="24"/>
        </w:rPr>
        <w:t>d</w:t>
      </w:r>
      <w:r w:rsidRPr="00C4184F">
        <w:rPr>
          <w:rFonts w:ascii="Arial" w:eastAsia="Calibri" w:hAnsi="Arial" w:cs="Arial"/>
          <w:sz w:val="24"/>
          <w:szCs w:val="24"/>
        </w:rPr>
        <w:t>i</w:t>
      </w:r>
      <w:r w:rsidRPr="00C4184F">
        <w:rPr>
          <w:rFonts w:ascii="Arial" w:eastAsia="Calibri" w:hAnsi="Arial" w:cs="Arial"/>
          <w:spacing w:val="-1"/>
          <w:sz w:val="24"/>
          <w:szCs w:val="24"/>
        </w:rPr>
        <w:t>g</w:t>
      </w:r>
      <w:r w:rsidRPr="00C4184F">
        <w:rPr>
          <w:rFonts w:ascii="Arial" w:eastAsia="Calibri" w:hAnsi="Arial" w:cs="Arial"/>
          <w:sz w:val="24"/>
          <w:szCs w:val="24"/>
        </w:rPr>
        <w:t>ital), así c</w:t>
      </w:r>
      <w:r w:rsidRPr="00C4184F">
        <w:rPr>
          <w:rFonts w:ascii="Arial" w:eastAsia="Calibri" w:hAnsi="Arial" w:cs="Arial"/>
          <w:spacing w:val="-1"/>
          <w:sz w:val="24"/>
          <w:szCs w:val="24"/>
        </w:rPr>
        <w:t>om</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 r</w:t>
      </w:r>
      <w:r w:rsidRPr="00C4184F">
        <w:rPr>
          <w:rFonts w:ascii="Arial" w:eastAsia="Calibri" w:hAnsi="Arial" w:cs="Arial"/>
          <w:spacing w:val="1"/>
          <w:sz w:val="24"/>
          <w:szCs w:val="24"/>
        </w:rPr>
        <w:t>e</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
          <w:sz w:val="24"/>
          <w:szCs w:val="24"/>
        </w:rPr>
        <w:t>t</w:t>
      </w:r>
      <w:r w:rsidRPr="00C4184F">
        <w:rPr>
          <w:rFonts w:ascii="Arial" w:eastAsia="Calibri" w:hAnsi="Arial" w:cs="Arial"/>
          <w:sz w:val="24"/>
          <w:szCs w:val="24"/>
        </w:rPr>
        <w:t>es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1"/>
          <w:sz w:val="24"/>
          <w:szCs w:val="24"/>
        </w:rPr>
        <w:t>Ag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 xml:space="preserve">a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re</w:t>
      </w:r>
      <w:r w:rsidRPr="00C4184F">
        <w:rPr>
          <w:rFonts w:ascii="Arial" w:eastAsia="Calibri" w:hAnsi="Arial" w:cs="Arial"/>
          <w:spacing w:val="-2"/>
          <w:sz w:val="24"/>
          <w:szCs w:val="24"/>
        </w:rPr>
        <w:t>s</w:t>
      </w:r>
      <w:r w:rsidRPr="00C4184F">
        <w:rPr>
          <w:rFonts w:ascii="Arial" w:eastAsia="Calibri" w:hAnsi="Arial" w:cs="Arial"/>
          <w:spacing w:val="-1"/>
          <w:sz w:val="24"/>
          <w:szCs w:val="24"/>
        </w:rPr>
        <w:t>u</w:t>
      </w:r>
      <w:r w:rsidRPr="00C4184F">
        <w:rPr>
          <w:rFonts w:ascii="Arial" w:eastAsia="Calibri" w:hAnsi="Arial" w:cs="Arial"/>
          <w:sz w:val="24"/>
          <w:szCs w:val="24"/>
        </w:rPr>
        <w:t>lta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d</w:t>
      </w:r>
      <w:r w:rsidRPr="00C4184F">
        <w:rPr>
          <w:rFonts w:ascii="Arial" w:eastAsia="Calibri" w:hAnsi="Arial" w:cs="Arial"/>
          <w:spacing w:val="-1"/>
          <w:sz w:val="24"/>
          <w:szCs w:val="24"/>
        </w:rPr>
        <w:t>u</w:t>
      </w:r>
      <w:r w:rsidRPr="00C4184F">
        <w:rPr>
          <w:rFonts w:ascii="Arial" w:eastAsia="Calibri" w:hAnsi="Arial" w:cs="Arial"/>
          <w:sz w:val="24"/>
          <w:szCs w:val="24"/>
        </w:rPr>
        <w:t>ra</w:t>
      </w:r>
      <w:r w:rsidRPr="00C4184F">
        <w:rPr>
          <w:rFonts w:ascii="Arial" w:eastAsia="Calibri" w:hAnsi="Arial" w:cs="Arial"/>
          <w:spacing w:val="-1"/>
          <w:sz w:val="24"/>
          <w:szCs w:val="24"/>
        </w:rPr>
        <w:t>n</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su </w:t>
      </w:r>
      <w:r w:rsidRPr="00C4184F">
        <w:rPr>
          <w:rFonts w:ascii="Arial" w:eastAsia="Calibri" w:hAnsi="Arial" w:cs="Arial"/>
          <w:spacing w:val="-1"/>
          <w:sz w:val="24"/>
          <w:szCs w:val="24"/>
        </w:rPr>
        <w:t>p</w:t>
      </w:r>
      <w:r w:rsidRPr="00C4184F">
        <w:rPr>
          <w:rFonts w:ascii="Arial" w:eastAsia="Calibri" w:hAnsi="Arial" w:cs="Arial"/>
          <w:sz w:val="24"/>
          <w:szCs w:val="24"/>
        </w:rPr>
        <w:t>eri</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ic</w:t>
      </w:r>
      <w:r w:rsidRPr="00C4184F">
        <w:rPr>
          <w:rFonts w:ascii="Arial" w:eastAsia="Calibri" w:hAnsi="Arial" w:cs="Arial"/>
          <w:spacing w:val="-1"/>
          <w:sz w:val="24"/>
          <w:szCs w:val="24"/>
        </w:rPr>
        <w:t>h</w:t>
      </w:r>
      <w:r w:rsidRPr="00C4184F">
        <w:rPr>
          <w:rFonts w:ascii="Arial" w:eastAsia="Calibri" w:hAnsi="Arial" w:cs="Arial"/>
          <w:sz w:val="24"/>
          <w:szCs w:val="24"/>
        </w:rPr>
        <w:t>a</w:t>
      </w:r>
      <w:r w:rsidRPr="00C4184F">
        <w:rPr>
          <w:rFonts w:ascii="Arial" w:eastAsia="Calibri" w:hAnsi="Arial" w:cs="Arial"/>
          <w:spacing w:val="12"/>
          <w:sz w:val="24"/>
          <w:szCs w:val="24"/>
        </w:rPr>
        <w:t xml:space="preserve"> </w:t>
      </w:r>
      <w:r w:rsidRPr="00C4184F">
        <w:rPr>
          <w:rFonts w:ascii="Arial" w:eastAsia="Calibri" w:hAnsi="Arial" w:cs="Arial"/>
          <w:sz w:val="24"/>
          <w:szCs w:val="24"/>
        </w:rPr>
        <w:t>entrega</w:t>
      </w:r>
      <w:r w:rsidRPr="00C4184F">
        <w:rPr>
          <w:rFonts w:ascii="Arial" w:eastAsia="Calibri" w:hAnsi="Arial" w:cs="Arial"/>
          <w:spacing w:val="1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eberá</w:t>
      </w:r>
      <w:r w:rsidRPr="00C4184F">
        <w:rPr>
          <w:rFonts w:ascii="Arial" w:eastAsia="Calibri" w:hAnsi="Arial" w:cs="Arial"/>
          <w:spacing w:val="12"/>
          <w:sz w:val="24"/>
          <w:szCs w:val="24"/>
        </w:rPr>
        <w:t xml:space="preserve"> </w:t>
      </w:r>
      <w:r w:rsidRPr="00C4184F">
        <w:rPr>
          <w:rFonts w:ascii="Arial" w:eastAsia="Calibri" w:hAnsi="Arial" w:cs="Arial"/>
          <w:sz w:val="24"/>
          <w:szCs w:val="24"/>
        </w:rPr>
        <w:t>re</w:t>
      </w:r>
      <w:r w:rsidRPr="00C4184F">
        <w:rPr>
          <w:rFonts w:ascii="Arial" w:eastAsia="Calibri" w:hAnsi="Arial" w:cs="Arial"/>
          <w:spacing w:val="2"/>
          <w:sz w:val="24"/>
          <w:szCs w:val="24"/>
        </w:rPr>
        <w:t>a</w:t>
      </w:r>
      <w:r w:rsidRPr="00C4184F">
        <w:rPr>
          <w:rFonts w:ascii="Arial" w:eastAsia="Calibri" w:hAnsi="Arial" w:cs="Arial"/>
          <w:sz w:val="24"/>
          <w:szCs w:val="24"/>
        </w:rPr>
        <w:t>l</w:t>
      </w:r>
      <w:r w:rsidRPr="00C4184F">
        <w:rPr>
          <w:rFonts w:ascii="Arial" w:eastAsia="Calibri" w:hAnsi="Arial" w:cs="Arial"/>
          <w:spacing w:val="-3"/>
          <w:sz w:val="24"/>
          <w:szCs w:val="24"/>
        </w:rPr>
        <w:t>i</w:t>
      </w:r>
      <w:r w:rsidRPr="00C4184F">
        <w:rPr>
          <w:rFonts w:ascii="Arial" w:eastAsia="Calibri" w:hAnsi="Arial" w:cs="Arial"/>
          <w:spacing w:val="-1"/>
          <w:sz w:val="24"/>
          <w:szCs w:val="24"/>
        </w:rPr>
        <w:t>z</w:t>
      </w:r>
      <w:r w:rsidRPr="00C4184F">
        <w:rPr>
          <w:rFonts w:ascii="Arial" w:eastAsia="Calibri" w:hAnsi="Arial" w:cs="Arial"/>
          <w:sz w:val="24"/>
          <w:szCs w:val="24"/>
        </w:rPr>
        <w:t>arse</w:t>
      </w:r>
      <w:r w:rsidRPr="00C4184F">
        <w:rPr>
          <w:rFonts w:ascii="Arial" w:eastAsia="Calibri" w:hAnsi="Arial" w:cs="Arial"/>
          <w:spacing w:val="1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3"/>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era</w:t>
      </w:r>
      <w:r w:rsidRPr="00C4184F">
        <w:rPr>
          <w:rFonts w:ascii="Arial" w:eastAsia="Calibri" w:hAnsi="Arial" w:cs="Arial"/>
          <w:spacing w:val="13"/>
          <w:sz w:val="24"/>
          <w:szCs w:val="24"/>
        </w:rPr>
        <w:t xml:space="preserve"> </w:t>
      </w:r>
      <w:r w:rsidRPr="00C4184F">
        <w:rPr>
          <w:rFonts w:ascii="Arial" w:eastAsia="Calibri" w:hAnsi="Arial" w:cs="Arial"/>
          <w:sz w:val="24"/>
          <w:szCs w:val="24"/>
        </w:rPr>
        <w:t>sis</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1"/>
          <w:sz w:val="24"/>
          <w:szCs w:val="24"/>
        </w:rPr>
        <w:t>m</w:t>
      </w:r>
      <w:r w:rsidRPr="00C4184F">
        <w:rPr>
          <w:rFonts w:ascii="Arial" w:eastAsia="Calibri" w:hAnsi="Arial" w:cs="Arial"/>
          <w:spacing w:val="-3"/>
          <w:sz w:val="24"/>
          <w:szCs w:val="24"/>
        </w:rPr>
        <w:t>á</w:t>
      </w:r>
      <w:r w:rsidRPr="00C4184F">
        <w:rPr>
          <w:rFonts w:ascii="Arial" w:eastAsia="Calibri" w:hAnsi="Arial" w:cs="Arial"/>
          <w:sz w:val="24"/>
          <w:szCs w:val="24"/>
        </w:rPr>
        <w:t>t</w:t>
      </w:r>
      <w:r w:rsidRPr="00C4184F">
        <w:rPr>
          <w:rFonts w:ascii="Arial" w:eastAsia="Calibri" w:hAnsi="Arial" w:cs="Arial"/>
          <w:spacing w:val="-2"/>
          <w:sz w:val="24"/>
          <w:szCs w:val="24"/>
        </w:rPr>
        <w:t>i</w:t>
      </w:r>
      <w:r w:rsidRPr="00C4184F">
        <w:rPr>
          <w:rFonts w:ascii="Arial" w:eastAsia="Calibri" w:hAnsi="Arial" w:cs="Arial"/>
          <w:sz w:val="24"/>
          <w:szCs w:val="24"/>
        </w:rPr>
        <w:t>ca</w:t>
      </w:r>
      <w:r w:rsidRPr="00C4184F">
        <w:rPr>
          <w:rFonts w:ascii="Arial" w:eastAsia="Calibri" w:hAnsi="Arial" w:cs="Arial"/>
          <w:spacing w:val="13"/>
          <w:sz w:val="24"/>
          <w:szCs w:val="24"/>
        </w:rPr>
        <w:t xml:space="preserve"> </w:t>
      </w:r>
      <w:r w:rsidRPr="00C4184F">
        <w:rPr>
          <w:rFonts w:ascii="Arial" w:eastAsia="Calibri" w:hAnsi="Arial" w:cs="Arial"/>
          <w:sz w:val="24"/>
          <w:szCs w:val="24"/>
        </w:rPr>
        <w:t>y</w:t>
      </w:r>
      <w:r w:rsidRPr="00C4184F">
        <w:rPr>
          <w:rFonts w:ascii="Arial" w:eastAsia="Calibri" w:hAnsi="Arial" w:cs="Arial"/>
          <w:spacing w:val="15"/>
          <w:sz w:val="24"/>
          <w:szCs w:val="24"/>
        </w:rPr>
        <w:t xml:space="preserve">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d</w:t>
      </w:r>
      <w:r w:rsidRPr="00C4184F">
        <w:rPr>
          <w:rFonts w:ascii="Arial" w:eastAsia="Calibri" w:hAnsi="Arial" w:cs="Arial"/>
          <w:sz w:val="24"/>
          <w:szCs w:val="24"/>
        </w:rPr>
        <w:t>ena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3"/>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2"/>
          <w:sz w:val="24"/>
          <w:szCs w:val="24"/>
        </w:rPr>
        <w:t xml:space="preserve"> </w:t>
      </w:r>
      <w:r w:rsidRPr="00C4184F">
        <w:rPr>
          <w:rFonts w:ascii="Arial" w:eastAsia="Calibri" w:hAnsi="Arial" w:cs="Arial"/>
          <w:sz w:val="24"/>
          <w:szCs w:val="24"/>
        </w:rPr>
        <w:t>el</w:t>
      </w:r>
      <w:r w:rsidRPr="00C4184F">
        <w:rPr>
          <w:rFonts w:ascii="Arial" w:eastAsia="Calibri" w:hAnsi="Arial" w:cs="Arial"/>
          <w:spacing w:val="13"/>
          <w:sz w:val="24"/>
          <w:szCs w:val="24"/>
        </w:rPr>
        <w:t xml:space="preserve"> </w:t>
      </w:r>
      <w:r w:rsidRPr="00C4184F">
        <w:rPr>
          <w:rFonts w:ascii="Arial" w:eastAsia="Calibri" w:hAnsi="Arial" w:cs="Arial"/>
          <w:sz w:val="24"/>
          <w:szCs w:val="24"/>
        </w:rPr>
        <w:t>fin</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3"/>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tri</w:t>
      </w:r>
      <w:r w:rsidRPr="00C4184F">
        <w:rPr>
          <w:rFonts w:ascii="Arial" w:eastAsia="Calibri" w:hAnsi="Arial" w:cs="Arial"/>
          <w:spacing w:val="-1"/>
          <w:sz w:val="24"/>
          <w:szCs w:val="24"/>
        </w:rPr>
        <w:t>bu</w:t>
      </w:r>
      <w:r w:rsidRPr="00C4184F">
        <w:rPr>
          <w:rFonts w:ascii="Arial" w:eastAsia="Calibri" w:hAnsi="Arial" w:cs="Arial"/>
          <w:sz w:val="24"/>
          <w:szCs w:val="24"/>
        </w:rPr>
        <w:t xml:space="preserve">ir al </w:t>
      </w:r>
      <w:r w:rsidRPr="00C4184F">
        <w:rPr>
          <w:rFonts w:ascii="Arial" w:eastAsia="Calibri" w:hAnsi="Arial" w:cs="Arial"/>
          <w:spacing w:val="-1"/>
          <w:sz w:val="24"/>
          <w:szCs w:val="24"/>
        </w:rPr>
        <w:t>d</w:t>
      </w:r>
      <w:r w:rsidRPr="00C4184F">
        <w:rPr>
          <w:rFonts w:ascii="Arial" w:eastAsia="Calibri" w:hAnsi="Arial" w:cs="Arial"/>
          <w:sz w:val="24"/>
          <w:szCs w:val="24"/>
        </w:rPr>
        <w:t>esar</w:t>
      </w:r>
      <w:r w:rsidRPr="00C4184F">
        <w:rPr>
          <w:rFonts w:ascii="Arial" w:eastAsia="Calibri" w:hAnsi="Arial" w:cs="Arial"/>
          <w:spacing w:val="-2"/>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llo</w:t>
      </w:r>
      <w:r w:rsidRPr="00C4184F">
        <w:rPr>
          <w:rFonts w:ascii="Arial" w:eastAsia="Calibri" w:hAnsi="Arial" w:cs="Arial"/>
          <w:spacing w:val="1"/>
          <w:sz w:val="24"/>
          <w:szCs w:val="24"/>
        </w:rPr>
        <w:t xml:space="preserve"> </w:t>
      </w:r>
      <w:r w:rsidRPr="00C4184F">
        <w:rPr>
          <w:rFonts w:ascii="Arial" w:eastAsia="Calibri" w:hAnsi="Arial" w:cs="Arial"/>
          <w:sz w:val="24"/>
          <w:szCs w:val="24"/>
        </w:rPr>
        <w:t>in</w:t>
      </w:r>
      <w:r w:rsidRPr="00C4184F">
        <w:rPr>
          <w:rFonts w:ascii="Arial" w:eastAsia="Calibri" w:hAnsi="Arial" w:cs="Arial"/>
          <w:spacing w:val="-3"/>
          <w:sz w:val="24"/>
          <w:szCs w:val="24"/>
        </w:rPr>
        <w:t>s</w:t>
      </w:r>
      <w:r w:rsidRPr="00C4184F">
        <w:rPr>
          <w:rFonts w:ascii="Arial" w:eastAsia="Calibri" w:hAnsi="Arial" w:cs="Arial"/>
          <w:sz w:val="24"/>
          <w:szCs w:val="24"/>
        </w:rPr>
        <w:t>tituc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al y</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a la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ti</w:t>
      </w:r>
      <w:r w:rsidRPr="00C4184F">
        <w:rPr>
          <w:rFonts w:ascii="Arial" w:eastAsia="Calibri" w:hAnsi="Arial" w:cs="Arial"/>
          <w:spacing w:val="-1"/>
          <w:sz w:val="24"/>
          <w:szCs w:val="24"/>
        </w:rPr>
        <w:t>nu</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ad</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 pr</w:t>
      </w:r>
      <w:r w:rsidRPr="00C4184F">
        <w:rPr>
          <w:rFonts w:ascii="Arial" w:eastAsia="Calibri" w:hAnsi="Arial" w:cs="Arial"/>
          <w:spacing w:val="-2"/>
          <w:sz w:val="24"/>
          <w:szCs w:val="24"/>
        </w:rPr>
        <w:t>o</w:t>
      </w:r>
      <w:r w:rsidRPr="00C4184F">
        <w:rPr>
          <w:rFonts w:ascii="Arial" w:eastAsia="Calibri" w:hAnsi="Arial" w:cs="Arial"/>
          <w:spacing w:val="1"/>
          <w:sz w:val="24"/>
          <w:szCs w:val="24"/>
        </w:rPr>
        <w:t>y</w:t>
      </w:r>
      <w:r w:rsidRPr="00C4184F">
        <w:rPr>
          <w:rFonts w:ascii="Arial" w:eastAsia="Calibri" w:hAnsi="Arial" w:cs="Arial"/>
          <w:sz w:val="24"/>
          <w:szCs w:val="24"/>
        </w:rPr>
        <w:t>ec</w:t>
      </w:r>
      <w:r w:rsidRPr="00C4184F">
        <w:rPr>
          <w:rFonts w:ascii="Arial" w:eastAsia="Calibri" w:hAnsi="Arial" w:cs="Arial"/>
          <w:spacing w:val="-1"/>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 es</w:t>
      </w:r>
      <w:r w:rsidRPr="00C4184F">
        <w:rPr>
          <w:rFonts w:ascii="Arial" w:eastAsia="Calibri" w:hAnsi="Arial" w:cs="Arial"/>
          <w:spacing w:val="1"/>
          <w:sz w:val="24"/>
          <w:szCs w:val="24"/>
        </w:rPr>
        <w:t>t</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z w:val="24"/>
          <w:szCs w:val="24"/>
        </w:rPr>
        <w:t>t</w:t>
      </w:r>
      <w:r w:rsidRPr="00C4184F">
        <w:rPr>
          <w:rFonts w:ascii="Arial" w:eastAsia="Calibri" w:hAnsi="Arial" w:cs="Arial"/>
          <w:spacing w:val="1"/>
          <w:sz w:val="24"/>
          <w:szCs w:val="24"/>
        </w:rPr>
        <w:t>é</w:t>
      </w:r>
      <w:r w:rsidRPr="00C4184F">
        <w:rPr>
          <w:rFonts w:ascii="Arial" w:eastAsia="Calibri" w:hAnsi="Arial" w:cs="Arial"/>
          <w:spacing w:val="-1"/>
          <w:sz w:val="24"/>
          <w:szCs w:val="24"/>
        </w:rPr>
        <w:t>g</w:t>
      </w:r>
      <w:r w:rsidRPr="00C4184F">
        <w:rPr>
          <w:rFonts w:ascii="Arial" w:eastAsia="Calibri" w:hAnsi="Arial" w:cs="Arial"/>
          <w:sz w:val="24"/>
          <w:szCs w:val="24"/>
        </w:rPr>
        <w:t>i</w:t>
      </w:r>
      <w:r w:rsidRPr="00C4184F">
        <w:rPr>
          <w:rFonts w:ascii="Arial" w:eastAsia="Calibri" w:hAnsi="Arial" w:cs="Arial"/>
          <w:spacing w:val="-3"/>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w:t>
      </w:r>
    </w:p>
    <w:p w14:paraId="6F33B85D" w14:textId="77777777" w:rsidR="009E31D1" w:rsidRPr="00C4184F" w:rsidRDefault="009E31D1" w:rsidP="006F2EC0">
      <w:pPr>
        <w:pStyle w:val="Prrafodelista"/>
        <w:numPr>
          <w:ilvl w:val="0"/>
          <w:numId w:val="31"/>
        </w:numPr>
        <w:spacing w:before="16" w:line="276" w:lineRule="auto"/>
        <w:ind w:right="82"/>
        <w:jc w:val="both"/>
        <w:rPr>
          <w:rFonts w:ascii="Arial" w:eastAsia="Calibri" w:hAnsi="Arial" w:cs="Arial"/>
          <w:sz w:val="24"/>
          <w:szCs w:val="24"/>
        </w:rPr>
      </w:pP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z w:val="24"/>
          <w:szCs w:val="24"/>
        </w:rPr>
        <w:t>fin</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pacing w:val="1"/>
          <w:sz w:val="24"/>
          <w:szCs w:val="24"/>
        </w:rPr>
        <w:t>y</w:t>
      </w:r>
      <w:r w:rsidRPr="00C4184F">
        <w:rPr>
          <w:rFonts w:ascii="Arial" w:eastAsia="Calibri" w:hAnsi="Arial" w:cs="Arial"/>
          <w:spacing w:val="-3"/>
          <w:sz w:val="24"/>
          <w:szCs w:val="24"/>
        </w:rPr>
        <w:t>u</w:t>
      </w:r>
      <w:r w:rsidRPr="00C4184F">
        <w:rPr>
          <w:rFonts w:ascii="Arial" w:eastAsia="Calibri" w:hAnsi="Arial" w:cs="Arial"/>
          <w:spacing w:val="1"/>
          <w:sz w:val="24"/>
          <w:szCs w:val="24"/>
        </w:rPr>
        <w:t>v</w:t>
      </w:r>
      <w:r w:rsidRPr="00C4184F">
        <w:rPr>
          <w:rFonts w:ascii="Arial" w:eastAsia="Calibri" w:hAnsi="Arial" w:cs="Arial"/>
          <w:sz w:val="24"/>
          <w:szCs w:val="24"/>
        </w:rPr>
        <w:t>ar</w:t>
      </w:r>
      <w:r w:rsidRPr="00C4184F">
        <w:rPr>
          <w:rFonts w:ascii="Arial" w:eastAsia="Calibri" w:hAnsi="Arial" w:cs="Arial"/>
          <w:spacing w:val="2"/>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3"/>
          <w:sz w:val="24"/>
          <w:szCs w:val="24"/>
        </w:rPr>
        <w:t xml:space="preserve"> </w:t>
      </w:r>
      <w:r w:rsidRPr="00C4184F">
        <w:rPr>
          <w:rFonts w:ascii="Arial" w:eastAsia="Calibri" w:hAnsi="Arial" w:cs="Arial"/>
          <w:sz w:val="24"/>
          <w:szCs w:val="24"/>
        </w:rPr>
        <w:t>cum</w:t>
      </w:r>
      <w:r w:rsidRPr="00C4184F">
        <w:rPr>
          <w:rFonts w:ascii="Arial" w:eastAsia="Calibri" w:hAnsi="Arial" w:cs="Arial"/>
          <w:spacing w:val="-1"/>
          <w:sz w:val="24"/>
          <w:szCs w:val="24"/>
        </w:rPr>
        <w:t>p</w:t>
      </w:r>
      <w:r w:rsidRPr="00C4184F">
        <w:rPr>
          <w:rFonts w:ascii="Arial" w:eastAsia="Calibri" w:hAnsi="Arial" w:cs="Arial"/>
          <w:sz w:val="24"/>
          <w:szCs w:val="24"/>
        </w:rPr>
        <w:t>l</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pun</w:t>
      </w:r>
      <w:r w:rsidRPr="00C4184F">
        <w:rPr>
          <w:rFonts w:ascii="Arial" w:eastAsia="Calibri" w:hAnsi="Arial" w:cs="Arial"/>
          <w:sz w:val="24"/>
          <w:szCs w:val="24"/>
        </w:rPr>
        <w:t>to</w:t>
      </w:r>
      <w:r w:rsidRPr="00C4184F">
        <w:rPr>
          <w:rFonts w:ascii="Arial" w:eastAsia="Calibri" w:hAnsi="Arial" w:cs="Arial"/>
          <w:spacing w:val="2"/>
          <w:sz w:val="24"/>
          <w:szCs w:val="24"/>
        </w:rPr>
        <w:t xml:space="preserve"> </w:t>
      </w:r>
      <w:r w:rsidRPr="00C4184F">
        <w:rPr>
          <w:rFonts w:ascii="Arial" w:eastAsia="Calibri" w:hAnsi="Arial" w:cs="Arial"/>
          <w:sz w:val="24"/>
          <w:szCs w:val="24"/>
        </w:rPr>
        <w:t>anteri</w:t>
      </w:r>
      <w:r w:rsidRPr="00C4184F">
        <w:rPr>
          <w:rFonts w:ascii="Arial" w:eastAsia="Calibri" w:hAnsi="Arial" w:cs="Arial"/>
          <w:spacing w:val="1"/>
          <w:sz w:val="24"/>
          <w:szCs w:val="24"/>
        </w:rPr>
        <w:t>o</w:t>
      </w:r>
      <w:r w:rsidRPr="00C4184F">
        <w:rPr>
          <w:rFonts w:ascii="Arial" w:eastAsia="Calibri" w:hAnsi="Arial" w:cs="Arial"/>
          <w:sz w:val="24"/>
          <w:szCs w:val="24"/>
        </w:rPr>
        <w:t>r, el</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pacing w:val="-2"/>
          <w:sz w:val="24"/>
          <w:szCs w:val="24"/>
        </w:rPr>
        <w:t>E</w:t>
      </w:r>
      <w:r w:rsidRPr="00C4184F">
        <w:rPr>
          <w:rFonts w:ascii="Arial" w:eastAsia="Calibri" w:hAnsi="Arial" w:cs="Arial"/>
          <w:sz w:val="24"/>
          <w:szCs w:val="24"/>
        </w:rPr>
        <w:t>D</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 xml:space="preserve">rá </w:t>
      </w:r>
      <w:r w:rsidRPr="00C4184F">
        <w:rPr>
          <w:rFonts w:ascii="Arial" w:eastAsia="Calibri" w:hAnsi="Arial" w:cs="Arial"/>
          <w:spacing w:val="-3"/>
          <w:sz w:val="24"/>
          <w:szCs w:val="24"/>
        </w:rPr>
        <w:t>a</w:t>
      </w:r>
      <w:r w:rsidRPr="00C4184F">
        <w:rPr>
          <w:rFonts w:ascii="Arial" w:eastAsia="Calibri" w:hAnsi="Arial" w:cs="Arial"/>
          <w:spacing w:val="-1"/>
          <w:sz w:val="24"/>
          <w:szCs w:val="24"/>
        </w:rPr>
        <w:t>p</w:t>
      </w:r>
      <w:r w:rsidRPr="00C4184F">
        <w:rPr>
          <w:rFonts w:ascii="Arial" w:eastAsia="Calibri" w:hAnsi="Arial" w:cs="Arial"/>
          <w:spacing w:val="1"/>
          <w:sz w:val="24"/>
          <w:szCs w:val="24"/>
        </w:rPr>
        <w:t>oy</w:t>
      </w:r>
      <w:r w:rsidRPr="00C4184F">
        <w:rPr>
          <w:rFonts w:ascii="Arial" w:eastAsia="Calibri" w:hAnsi="Arial" w:cs="Arial"/>
          <w:sz w:val="24"/>
          <w:szCs w:val="24"/>
        </w:rPr>
        <w:t>ar</w:t>
      </w:r>
      <w:r w:rsidRPr="00C4184F">
        <w:rPr>
          <w:rFonts w:ascii="Arial" w:eastAsia="Calibri" w:hAnsi="Arial" w:cs="Arial"/>
          <w:spacing w:val="2"/>
          <w:sz w:val="24"/>
          <w:szCs w:val="24"/>
        </w:rPr>
        <w:t xml:space="preserve"> </w:t>
      </w:r>
      <w:r w:rsidRPr="00C4184F">
        <w:rPr>
          <w:rFonts w:ascii="Arial" w:eastAsia="Calibri" w:hAnsi="Arial" w:cs="Arial"/>
          <w:sz w:val="24"/>
          <w:szCs w:val="24"/>
        </w:rPr>
        <w:t xml:space="preserve">a las </w:t>
      </w:r>
      <w:r w:rsidRPr="00C4184F">
        <w:rPr>
          <w:rFonts w:ascii="Arial" w:eastAsia="Calibri" w:hAnsi="Arial" w:cs="Arial"/>
          <w:spacing w:val="-1"/>
          <w:sz w:val="24"/>
          <w:szCs w:val="24"/>
        </w:rPr>
        <w:t>nu</w:t>
      </w:r>
      <w:r w:rsidRPr="00C4184F">
        <w:rPr>
          <w:rFonts w:ascii="Arial" w:eastAsia="Calibri" w:hAnsi="Arial" w:cs="Arial"/>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as</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u</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3"/>
          <w:sz w:val="24"/>
          <w:szCs w:val="24"/>
        </w:rPr>
        <w:t>d</w:t>
      </w:r>
      <w:r w:rsidRPr="00C4184F">
        <w:rPr>
          <w:rFonts w:ascii="Arial" w:eastAsia="Calibri" w:hAnsi="Arial" w:cs="Arial"/>
          <w:sz w:val="24"/>
          <w:szCs w:val="24"/>
        </w:rPr>
        <w:t>es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w:t>
      </w:r>
      <w:r w:rsidRPr="00C4184F">
        <w:rPr>
          <w:rFonts w:ascii="Arial" w:eastAsia="Calibri" w:hAnsi="Arial" w:cs="Arial"/>
          <w:spacing w:val="-3"/>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ales,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b</w:t>
      </w:r>
      <w:r w:rsidRPr="00C4184F">
        <w:rPr>
          <w:rFonts w:ascii="Arial" w:eastAsia="Calibri" w:hAnsi="Arial" w:cs="Arial"/>
          <w:sz w:val="24"/>
          <w:szCs w:val="24"/>
        </w:rPr>
        <w:t>ri</w:t>
      </w:r>
      <w:r w:rsidRPr="00C4184F">
        <w:rPr>
          <w:rFonts w:ascii="Arial" w:eastAsia="Calibri" w:hAnsi="Arial" w:cs="Arial"/>
          <w:spacing w:val="-1"/>
          <w:sz w:val="24"/>
          <w:szCs w:val="24"/>
        </w:rPr>
        <w:t>nd</w:t>
      </w:r>
      <w:r w:rsidRPr="00C4184F">
        <w:rPr>
          <w:rFonts w:ascii="Arial" w:eastAsia="Calibri" w:hAnsi="Arial" w:cs="Arial"/>
          <w:sz w:val="24"/>
          <w:szCs w:val="24"/>
        </w:rPr>
        <w:t>á</w:t>
      </w:r>
      <w:r w:rsidRPr="00C4184F">
        <w:rPr>
          <w:rFonts w:ascii="Arial" w:eastAsia="Calibri" w:hAnsi="Arial" w:cs="Arial"/>
          <w:spacing w:val="-1"/>
          <w:sz w:val="24"/>
          <w:szCs w:val="24"/>
        </w:rPr>
        <w:t>nd</w:t>
      </w:r>
      <w:r w:rsidRPr="00C4184F">
        <w:rPr>
          <w:rFonts w:ascii="Arial" w:eastAsia="Calibri" w:hAnsi="Arial" w:cs="Arial"/>
          <w:spacing w:val="1"/>
          <w:sz w:val="24"/>
          <w:szCs w:val="24"/>
        </w:rPr>
        <w:t>o</w:t>
      </w:r>
      <w:r w:rsidRPr="00C4184F">
        <w:rPr>
          <w:rFonts w:ascii="Arial" w:eastAsia="Calibri" w:hAnsi="Arial" w:cs="Arial"/>
          <w:sz w:val="24"/>
          <w:szCs w:val="24"/>
        </w:rPr>
        <w:t>les</w:t>
      </w:r>
      <w:r w:rsidRPr="00C4184F">
        <w:rPr>
          <w:rFonts w:ascii="Arial" w:eastAsia="Calibri" w:hAnsi="Arial" w:cs="Arial"/>
          <w:spacing w:val="1"/>
          <w:sz w:val="24"/>
          <w:szCs w:val="24"/>
        </w:rPr>
        <w:t xml:space="preserve"> </w:t>
      </w:r>
      <w:r w:rsidRPr="00C4184F">
        <w:rPr>
          <w:rFonts w:ascii="Arial" w:eastAsia="Calibri" w:hAnsi="Arial" w:cs="Arial"/>
          <w:sz w:val="24"/>
          <w:szCs w:val="24"/>
        </w:rPr>
        <w:t>acc</w:t>
      </w:r>
      <w:r w:rsidRPr="00C4184F">
        <w:rPr>
          <w:rFonts w:ascii="Arial" w:eastAsia="Calibri" w:hAnsi="Arial" w:cs="Arial"/>
          <w:spacing w:val="1"/>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o a</w:t>
      </w:r>
      <w:r w:rsidRPr="00C4184F">
        <w:rPr>
          <w:rFonts w:ascii="Arial" w:eastAsia="Calibri" w:hAnsi="Arial" w:cs="Arial"/>
          <w:spacing w:val="1"/>
          <w:sz w:val="24"/>
          <w:szCs w:val="24"/>
        </w:rPr>
        <w:t xml:space="preserve"> </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f</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 y</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do</w:t>
      </w:r>
      <w:r w:rsidRPr="00C4184F">
        <w:rPr>
          <w:rFonts w:ascii="Arial" w:eastAsia="Calibri" w:hAnsi="Arial" w:cs="Arial"/>
          <w:sz w:val="24"/>
          <w:szCs w:val="24"/>
        </w:rPr>
        <w:t>cu</w:t>
      </w:r>
      <w:r w:rsidRPr="00C4184F">
        <w:rPr>
          <w:rFonts w:ascii="Arial" w:eastAsia="Calibri" w:hAnsi="Arial" w:cs="Arial"/>
          <w:spacing w:val="-2"/>
          <w:sz w:val="24"/>
          <w:szCs w:val="24"/>
        </w:rPr>
        <w:t>m</w:t>
      </w:r>
      <w:r w:rsidRPr="00C4184F">
        <w:rPr>
          <w:rFonts w:ascii="Arial" w:eastAsia="Calibri" w:hAnsi="Arial" w:cs="Arial"/>
          <w:sz w:val="24"/>
          <w:szCs w:val="24"/>
        </w:rPr>
        <w:t>entaci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3"/>
          <w:sz w:val="24"/>
          <w:szCs w:val="24"/>
        </w:rPr>
        <w:t>d</w:t>
      </w:r>
      <w:r w:rsidRPr="00C4184F">
        <w:rPr>
          <w:rFonts w:ascii="Arial" w:eastAsia="Calibri" w:hAnsi="Arial" w:cs="Arial"/>
          <w:sz w:val="24"/>
          <w:szCs w:val="24"/>
        </w:rPr>
        <w:t xml:space="preserve">e su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1"/>
          <w:sz w:val="24"/>
          <w:szCs w:val="24"/>
        </w:rPr>
        <w:t xml:space="preserve"> </w:t>
      </w:r>
      <w:r w:rsidRPr="00C4184F">
        <w:rPr>
          <w:rFonts w:ascii="Arial" w:eastAsia="Calibri" w:hAnsi="Arial" w:cs="Arial"/>
          <w:sz w:val="24"/>
          <w:szCs w:val="24"/>
        </w:rPr>
        <w:t>q</w:t>
      </w:r>
      <w:r w:rsidRPr="00C4184F">
        <w:rPr>
          <w:rFonts w:ascii="Arial" w:eastAsia="Calibri" w:hAnsi="Arial" w:cs="Arial"/>
          <w:spacing w:val="-1"/>
          <w:sz w:val="24"/>
          <w:szCs w:val="24"/>
        </w:rPr>
        <w:t>u</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se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cu</w:t>
      </w:r>
      <w:r w:rsidRPr="00C4184F">
        <w:rPr>
          <w:rFonts w:ascii="Arial" w:eastAsia="Calibri" w:hAnsi="Arial" w:cs="Arial"/>
          <w:spacing w:val="-2"/>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tre</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is</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b</w:t>
      </w:r>
      <w:r w:rsidRPr="00C4184F">
        <w:rPr>
          <w:rFonts w:ascii="Arial" w:eastAsia="Calibri" w:hAnsi="Arial" w:cs="Arial"/>
          <w:sz w:val="24"/>
          <w:szCs w:val="24"/>
        </w:rPr>
        <w:t>le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en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3"/>
          <w:sz w:val="24"/>
          <w:szCs w:val="24"/>
        </w:rPr>
        <w:t xml:space="preserve"> </w:t>
      </w:r>
      <w:r w:rsidRPr="00C4184F">
        <w:rPr>
          <w:rFonts w:ascii="Arial" w:eastAsia="Calibri" w:hAnsi="Arial" w:cs="Arial"/>
          <w:sz w:val="24"/>
          <w:szCs w:val="24"/>
        </w:rPr>
        <w:t>SI</w:t>
      </w:r>
      <w:r w:rsidRPr="00C4184F">
        <w:rPr>
          <w:rFonts w:ascii="Arial" w:eastAsia="Calibri" w:hAnsi="Arial" w:cs="Arial"/>
          <w:spacing w:val="-1"/>
          <w:sz w:val="24"/>
          <w:szCs w:val="24"/>
        </w:rPr>
        <w:t>A</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w:t>
      </w:r>
    </w:p>
    <w:p w14:paraId="2E34AA64" w14:textId="77777777" w:rsidR="009E31D1" w:rsidRPr="00C4184F" w:rsidRDefault="009E31D1" w:rsidP="006F2EC0">
      <w:pPr>
        <w:pStyle w:val="Prrafodelista"/>
        <w:numPr>
          <w:ilvl w:val="0"/>
          <w:numId w:val="31"/>
        </w:numPr>
        <w:spacing w:line="276" w:lineRule="auto"/>
        <w:ind w:right="77"/>
        <w:jc w:val="both"/>
        <w:rPr>
          <w:rFonts w:ascii="Arial" w:eastAsia="Calibri" w:hAnsi="Arial" w:cs="Arial"/>
          <w:sz w:val="24"/>
          <w:szCs w:val="24"/>
        </w:rPr>
      </w:pPr>
      <w:r w:rsidRPr="00C4184F">
        <w:rPr>
          <w:rFonts w:ascii="Arial" w:eastAsia="Calibri" w:hAnsi="Arial" w:cs="Arial"/>
          <w:sz w:val="24"/>
          <w:szCs w:val="24"/>
        </w:rPr>
        <w:t>Al</w:t>
      </w:r>
      <w:r w:rsidRPr="00C4184F">
        <w:rPr>
          <w:rFonts w:ascii="Arial" w:eastAsia="Calibri" w:hAnsi="Arial" w:cs="Arial"/>
          <w:spacing w:val="36"/>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ar</w:t>
      </w:r>
      <w:r w:rsidRPr="00C4184F">
        <w:rPr>
          <w:rFonts w:ascii="Arial" w:eastAsia="Calibri" w:hAnsi="Arial" w:cs="Arial"/>
          <w:spacing w:val="36"/>
          <w:sz w:val="24"/>
          <w:szCs w:val="24"/>
        </w:rPr>
        <w:t xml:space="preserve"> </w:t>
      </w:r>
      <w:r w:rsidRPr="00C4184F">
        <w:rPr>
          <w:rFonts w:ascii="Arial" w:eastAsia="Calibri" w:hAnsi="Arial" w:cs="Arial"/>
          <w:sz w:val="24"/>
          <w:szCs w:val="24"/>
        </w:rPr>
        <w:t>en</w:t>
      </w:r>
      <w:r w:rsidRPr="00C4184F">
        <w:rPr>
          <w:rFonts w:ascii="Arial" w:eastAsia="Calibri" w:hAnsi="Arial" w:cs="Arial"/>
          <w:spacing w:val="37"/>
          <w:sz w:val="24"/>
          <w:szCs w:val="24"/>
        </w:rPr>
        <w:t xml:space="preserve"> </w:t>
      </w:r>
      <w:r w:rsidRPr="00C4184F">
        <w:rPr>
          <w:rFonts w:ascii="Arial" w:eastAsia="Calibri" w:hAnsi="Arial" w:cs="Arial"/>
          <w:sz w:val="24"/>
          <w:szCs w:val="24"/>
        </w:rPr>
        <w:t>la</w:t>
      </w:r>
      <w:r w:rsidRPr="00C4184F">
        <w:rPr>
          <w:rFonts w:ascii="Arial" w:eastAsia="Calibri" w:hAnsi="Arial" w:cs="Arial"/>
          <w:spacing w:val="37"/>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pacing w:val="-2"/>
          <w:sz w:val="24"/>
          <w:szCs w:val="24"/>
        </w:rPr>
        <w:t>a</w:t>
      </w:r>
      <w:r w:rsidRPr="00C4184F">
        <w:rPr>
          <w:rFonts w:ascii="Arial" w:eastAsia="Calibri" w:hAnsi="Arial" w:cs="Arial"/>
          <w:sz w:val="24"/>
          <w:szCs w:val="24"/>
        </w:rPr>
        <w:t>,</w:t>
      </w:r>
      <w:r w:rsidRPr="00C4184F">
        <w:rPr>
          <w:rFonts w:ascii="Arial" w:eastAsia="Calibri" w:hAnsi="Arial" w:cs="Arial"/>
          <w:spacing w:val="37"/>
          <w:sz w:val="24"/>
          <w:szCs w:val="24"/>
        </w:rPr>
        <w:t xml:space="preserve"> </w:t>
      </w:r>
      <w:r w:rsidRPr="00C4184F">
        <w:rPr>
          <w:rFonts w:ascii="Arial" w:eastAsia="Calibri" w:hAnsi="Arial" w:cs="Arial"/>
          <w:sz w:val="24"/>
          <w:szCs w:val="24"/>
        </w:rPr>
        <w:t>el</w:t>
      </w:r>
      <w:r w:rsidRPr="00C4184F">
        <w:rPr>
          <w:rFonts w:ascii="Arial" w:eastAsia="Calibri" w:hAnsi="Arial" w:cs="Arial"/>
          <w:spacing w:val="35"/>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37"/>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c</w:t>
      </w:r>
      <w:r w:rsidRPr="00C4184F">
        <w:rPr>
          <w:rFonts w:ascii="Arial" w:eastAsia="Calibri" w:hAnsi="Arial" w:cs="Arial"/>
          <w:sz w:val="24"/>
          <w:szCs w:val="24"/>
        </w:rPr>
        <w:t>epta</w:t>
      </w:r>
      <w:r w:rsidRPr="00C4184F">
        <w:rPr>
          <w:rFonts w:ascii="Arial" w:eastAsia="Calibri" w:hAnsi="Arial" w:cs="Arial"/>
          <w:spacing w:val="37"/>
          <w:sz w:val="24"/>
          <w:szCs w:val="24"/>
        </w:rPr>
        <w:t xml:space="preserve"> </w:t>
      </w:r>
      <w:r w:rsidRPr="00C4184F">
        <w:rPr>
          <w:rFonts w:ascii="Arial" w:eastAsia="Calibri" w:hAnsi="Arial" w:cs="Arial"/>
          <w:sz w:val="24"/>
          <w:szCs w:val="24"/>
        </w:rPr>
        <w:t>c</w:t>
      </w:r>
      <w:r w:rsidRPr="00C4184F">
        <w:rPr>
          <w:rFonts w:ascii="Arial" w:eastAsia="Calibri" w:hAnsi="Arial" w:cs="Arial"/>
          <w:spacing w:val="-3"/>
          <w:sz w:val="24"/>
          <w:szCs w:val="24"/>
        </w:rPr>
        <w:t>u</w:t>
      </w:r>
      <w:r w:rsidRPr="00C4184F">
        <w:rPr>
          <w:rFonts w:ascii="Arial" w:eastAsia="Calibri" w:hAnsi="Arial" w:cs="Arial"/>
          <w:spacing w:val="-1"/>
          <w:sz w:val="24"/>
          <w:szCs w:val="24"/>
        </w:rPr>
        <w:t>mp</w:t>
      </w:r>
      <w:r w:rsidRPr="00C4184F">
        <w:rPr>
          <w:rFonts w:ascii="Arial" w:eastAsia="Calibri" w:hAnsi="Arial" w:cs="Arial"/>
          <w:sz w:val="24"/>
          <w:szCs w:val="24"/>
        </w:rPr>
        <w:t>lir</w:t>
      </w:r>
      <w:r w:rsidRPr="00C4184F">
        <w:rPr>
          <w:rFonts w:ascii="Arial" w:eastAsia="Calibri" w:hAnsi="Arial" w:cs="Arial"/>
          <w:spacing w:val="37"/>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7"/>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re</w:t>
      </w:r>
      <w:r w:rsidRPr="00C4184F">
        <w:rPr>
          <w:rFonts w:ascii="Arial" w:eastAsia="Calibri" w:hAnsi="Arial" w:cs="Arial"/>
          <w:spacing w:val="-2"/>
          <w:sz w:val="24"/>
          <w:szCs w:val="24"/>
        </w:rPr>
        <w:t>s</w:t>
      </w:r>
      <w:r w:rsidRPr="00C4184F">
        <w:rPr>
          <w:rFonts w:ascii="Arial" w:eastAsia="Calibri" w:hAnsi="Arial" w:cs="Arial"/>
          <w:sz w:val="24"/>
          <w:szCs w:val="24"/>
        </w:rPr>
        <w:t>entes</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L</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e</w:t>
      </w:r>
      <w:r w:rsidRPr="00C4184F">
        <w:rPr>
          <w:rFonts w:ascii="Arial" w:eastAsia="Calibri" w:hAnsi="Arial" w:cs="Arial"/>
          <w:spacing w:val="-2"/>
          <w:sz w:val="24"/>
          <w:szCs w:val="24"/>
        </w:rPr>
        <w:t>a</w:t>
      </w:r>
      <w:r w:rsidRPr="00C4184F">
        <w:rPr>
          <w:rFonts w:ascii="Arial" w:eastAsia="Calibri" w:hAnsi="Arial" w:cs="Arial"/>
          <w:spacing w:val="1"/>
          <w:sz w:val="24"/>
          <w:szCs w:val="24"/>
        </w:rPr>
        <w:t>m</w:t>
      </w:r>
      <w:r w:rsidRPr="00C4184F">
        <w:rPr>
          <w:rFonts w:ascii="Arial" w:eastAsia="Calibri" w:hAnsi="Arial" w:cs="Arial"/>
          <w:spacing w:val="-3"/>
          <w:sz w:val="24"/>
          <w:szCs w:val="24"/>
        </w:rPr>
        <w:t>i</w:t>
      </w:r>
      <w:r w:rsidRPr="00C4184F">
        <w:rPr>
          <w:rFonts w:ascii="Arial" w:eastAsia="Calibri" w:hAnsi="Arial" w:cs="Arial"/>
          <w:sz w:val="24"/>
          <w:szCs w:val="24"/>
        </w:rPr>
        <w:t>ent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6"/>
          <w:sz w:val="24"/>
          <w:szCs w:val="24"/>
        </w:rPr>
        <w:t xml:space="preserve"> </w:t>
      </w:r>
      <w:r w:rsidRPr="00C4184F">
        <w:rPr>
          <w:rFonts w:ascii="Arial" w:eastAsia="Calibri" w:hAnsi="Arial" w:cs="Arial"/>
          <w:sz w:val="24"/>
          <w:szCs w:val="24"/>
        </w:rPr>
        <w:t>y</w:t>
      </w:r>
      <w:r w:rsidRPr="00C4184F">
        <w:rPr>
          <w:rFonts w:ascii="Arial" w:eastAsia="Calibri" w:hAnsi="Arial" w:cs="Arial"/>
          <w:spacing w:val="37"/>
          <w:sz w:val="24"/>
          <w:szCs w:val="24"/>
        </w:rPr>
        <w:t xml:space="preserve"> </w:t>
      </w:r>
      <w:r w:rsidRPr="00C4184F">
        <w:rPr>
          <w:rFonts w:ascii="Arial" w:eastAsia="Calibri" w:hAnsi="Arial" w:cs="Arial"/>
          <w:sz w:val="24"/>
          <w:szCs w:val="24"/>
        </w:rPr>
        <w:t>l</w:t>
      </w:r>
      <w:r w:rsidRPr="00C4184F">
        <w:rPr>
          <w:rFonts w:ascii="Arial" w:eastAsia="Calibri" w:hAnsi="Arial" w:cs="Arial"/>
          <w:spacing w:val="-3"/>
          <w:sz w:val="24"/>
          <w:szCs w:val="24"/>
        </w:rPr>
        <w:t>a</w:t>
      </w:r>
      <w:r w:rsidRPr="00C4184F">
        <w:rPr>
          <w:rFonts w:ascii="Arial" w:eastAsia="Calibri" w:hAnsi="Arial" w:cs="Arial"/>
          <w:sz w:val="24"/>
          <w:szCs w:val="24"/>
        </w:rPr>
        <w:t xml:space="preserve">s </w:t>
      </w:r>
      <w:r w:rsidRPr="00C4184F">
        <w:rPr>
          <w:rFonts w:ascii="Arial" w:eastAsia="Calibri" w:hAnsi="Arial" w:cs="Arial"/>
          <w:spacing w:val="-1"/>
          <w:sz w:val="24"/>
          <w:szCs w:val="24"/>
        </w:rPr>
        <w:t>d</w:t>
      </w:r>
      <w:r w:rsidRPr="00C4184F">
        <w:rPr>
          <w:rFonts w:ascii="Arial" w:eastAsia="Calibri" w:hAnsi="Arial" w:cs="Arial"/>
          <w:sz w:val="24"/>
          <w:szCs w:val="24"/>
        </w:rPr>
        <w:t>is</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sici</w:t>
      </w:r>
      <w:r w:rsidRPr="00C4184F">
        <w:rPr>
          <w:rFonts w:ascii="Arial" w:eastAsia="Calibri" w:hAnsi="Arial" w:cs="Arial"/>
          <w:spacing w:val="1"/>
          <w:sz w:val="24"/>
          <w:szCs w:val="24"/>
        </w:rPr>
        <w:t>o</w:t>
      </w:r>
      <w:r w:rsidRPr="00C4184F">
        <w:rPr>
          <w:rFonts w:ascii="Arial" w:eastAsia="Calibri" w:hAnsi="Arial" w:cs="Arial"/>
          <w:spacing w:val="-3"/>
          <w:sz w:val="24"/>
          <w:szCs w:val="24"/>
        </w:rPr>
        <w:t>n</w:t>
      </w:r>
      <w:r w:rsidRPr="00C4184F">
        <w:rPr>
          <w:rFonts w:ascii="Arial" w:eastAsia="Calibri" w:hAnsi="Arial" w:cs="Arial"/>
          <w:sz w:val="24"/>
          <w:szCs w:val="24"/>
        </w:rPr>
        <w:t>es</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stab</w:t>
      </w:r>
      <w:r w:rsidRPr="00C4184F">
        <w:rPr>
          <w:rFonts w:ascii="Arial" w:eastAsia="Calibri" w:hAnsi="Arial" w:cs="Arial"/>
          <w:spacing w:val="-1"/>
          <w:sz w:val="24"/>
          <w:szCs w:val="24"/>
        </w:rPr>
        <w:t>l</w:t>
      </w:r>
      <w:r w:rsidRPr="00C4184F">
        <w:rPr>
          <w:rFonts w:ascii="Arial" w:eastAsia="Calibri" w:hAnsi="Arial" w:cs="Arial"/>
          <w:sz w:val="24"/>
          <w:szCs w:val="24"/>
        </w:rPr>
        <w:t>ecidas</w:t>
      </w:r>
      <w:r w:rsidRPr="00C4184F">
        <w:rPr>
          <w:rFonts w:ascii="Arial" w:eastAsia="Calibri" w:hAnsi="Arial" w:cs="Arial"/>
          <w:spacing w:val="-5"/>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 xml:space="preserve">r </w:t>
      </w:r>
      <w:r w:rsidRPr="00C4184F">
        <w:rPr>
          <w:rFonts w:ascii="Arial" w:eastAsia="Calibri" w:hAnsi="Arial" w:cs="Arial"/>
          <w:spacing w:val="1"/>
          <w:sz w:val="24"/>
          <w:szCs w:val="24"/>
        </w:rPr>
        <w:t>e</w:t>
      </w:r>
      <w:r w:rsidRPr="00C4184F">
        <w:rPr>
          <w:rFonts w:ascii="Arial" w:eastAsia="Calibri" w:hAnsi="Arial" w:cs="Arial"/>
          <w:sz w:val="24"/>
          <w:szCs w:val="24"/>
        </w:rPr>
        <w:t>l 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p>
    <w:p w14:paraId="357999AB" w14:textId="77777777" w:rsidR="009E31D1" w:rsidRPr="00C4184F" w:rsidRDefault="009E31D1" w:rsidP="006F2EC0">
      <w:pPr>
        <w:pStyle w:val="Prrafodelista"/>
        <w:numPr>
          <w:ilvl w:val="0"/>
          <w:numId w:val="31"/>
        </w:numPr>
        <w:spacing w:line="276" w:lineRule="auto"/>
        <w:ind w:right="78"/>
        <w:jc w:val="both"/>
        <w:rPr>
          <w:rFonts w:ascii="Arial" w:eastAsia="Calibri" w:hAnsi="Arial" w:cs="Arial"/>
          <w:sz w:val="24"/>
          <w:szCs w:val="24"/>
        </w:rPr>
      </w:pPr>
      <w:r w:rsidRPr="00C4184F">
        <w:rPr>
          <w:rFonts w:ascii="Arial" w:eastAsia="Calibri" w:hAnsi="Arial" w:cs="Arial"/>
          <w:sz w:val="24"/>
          <w:szCs w:val="24"/>
        </w:rPr>
        <w:t>As</w:t>
      </w:r>
      <w:r w:rsidRPr="00C4184F">
        <w:rPr>
          <w:rFonts w:ascii="Arial" w:eastAsia="Calibri" w:hAnsi="Arial" w:cs="Arial"/>
          <w:spacing w:val="-1"/>
          <w:sz w:val="24"/>
          <w:szCs w:val="24"/>
        </w:rPr>
        <w:t>i</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3"/>
          <w:sz w:val="24"/>
          <w:szCs w:val="24"/>
        </w:rPr>
        <w:t>s</w:t>
      </w:r>
      <w:r w:rsidRPr="00C4184F">
        <w:rPr>
          <w:rFonts w:ascii="Arial" w:eastAsia="Calibri" w:hAnsi="Arial" w:cs="Arial"/>
          <w:spacing w:val="1"/>
          <w:sz w:val="24"/>
          <w:szCs w:val="24"/>
        </w:rPr>
        <w:t>mo</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2"/>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5"/>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u</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z</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z w:val="24"/>
          <w:szCs w:val="24"/>
        </w:rPr>
        <w:t>al</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ED</w:t>
      </w:r>
      <w:r w:rsidRPr="00C4184F">
        <w:rPr>
          <w:rFonts w:ascii="Arial" w:eastAsia="Calibri" w:hAnsi="Arial" w:cs="Arial"/>
          <w:spacing w:val="5"/>
          <w:sz w:val="24"/>
          <w:szCs w:val="24"/>
        </w:rPr>
        <w:t xml:space="preserve"> </w:t>
      </w:r>
      <w:r w:rsidRPr="00C4184F">
        <w:rPr>
          <w:rFonts w:ascii="Arial" w:eastAsia="Calibri" w:hAnsi="Arial" w:cs="Arial"/>
          <w:sz w:val="24"/>
          <w:szCs w:val="24"/>
        </w:rPr>
        <w:t xml:space="preserve">a </w:t>
      </w:r>
      <w:r w:rsidRPr="00C4184F">
        <w:rPr>
          <w:rFonts w:ascii="Arial" w:eastAsia="Calibri" w:hAnsi="Arial" w:cs="Arial"/>
          <w:spacing w:val="6"/>
          <w:sz w:val="24"/>
          <w:szCs w:val="24"/>
        </w:rPr>
        <w:t>procesar</w:t>
      </w:r>
      <w:r w:rsidRPr="00C4184F">
        <w:rPr>
          <w:rFonts w:ascii="Arial" w:eastAsia="Calibri" w:hAnsi="Arial" w:cs="Arial"/>
          <w:spacing w:val="1"/>
          <w:sz w:val="24"/>
          <w:szCs w:val="24"/>
        </w:rPr>
        <w:t xml:space="preserve"> </w:t>
      </w:r>
      <w:r w:rsidRPr="00C4184F">
        <w:rPr>
          <w:rFonts w:ascii="Arial" w:eastAsia="Calibri" w:hAnsi="Arial" w:cs="Arial"/>
          <w:sz w:val="24"/>
          <w:szCs w:val="24"/>
        </w:rPr>
        <w:t>y</w:t>
      </w:r>
      <w:r w:rsidRPr="00C4184F">
        <w:rPr>
          <w:rFonts w:ascii="Arial" w:eastAsia="Calibri" w:hAnsi="Arial" w:cs="Arial"/>
          <w:spacing w:val="4"/>
          <w:sz w:val="24"/>
          <w:szCs w:val="24"/>
        </w:rPr>
        <w:t xml:space="preserve"> </w:t>
      </w:r>
      <w:r w:rsidRPr="00C4184F">
        <w:rPr>
          <w:rFonts w:ascii="Arial" w:eastAsia="Calibri" w:hAnsi="Arial" w:cs="Arial"/>
          <w:sz w:val="24"/>
          <w:szCs w:val="24"/>
        </w:rPr>
        <w:t>resg</w:t>
      </w:r>
      <w:r w:rsidRPr="00C4184F">
        <w:rPr>
          <w:rFonts w:ascii="Arial" w:eastAsia="Calibri" w:hAnsi="Arial" w:cs="Arial"/>
          <w:spacing w:val="-1"/>
          <w:sz w:val="24"/>
          <w:szCs w:val="24"/>
        </w:rPr>
        <w:t>u</w:t>
      </w:r>
      <w:r w:rsidRPr="00C4184F">
        <w:rPr>
          <w:rFonts w:ascii="Arial" w:eastAsia="Calibri" w:hAnsi="Arial" w:cs="Arial"/>
          <w:sz w:val="24"/>
          <w:szCs w:val="24"/>
        </w:rPr>
        <w:t>ar</w:t>
      </w:r>
      <w:r w:rsidRPr="00C4184F">
        <w:rPr>
          <w:rFonts w:ascii="Arial" w:eastAsia="Calibri" w:hAnsi="Arial" w:cs="Arial"/>
          <w:spacing w:val="-1"/>
          <w:sz w:val="24"/>
          <w:szCs w:val="24"/>
        </w:rPr>
        <w:t>d</w:t>
      </w:r>
      <w:r w:rsidRPr="00C4184F">
        <w:rPr>
          <w:rFonts w:ascii="Arial" w:eastAsia="Calibri" w:hAnsi="Arial" w:cs="Arial"/>
          <w:sz w:val="24"/>
          <w:szCs w:val="24"/>
        </w:rPr>
        <w:t>ar</w:t>
      </w:r>
      <w:r w:rsidRPr="00C4184F">
        <w:rPr>
          <w:rFonts w:ascii="Arial" w:eastAsia="Calibri" w:hAnsi="Arial" w:cs="Arial"/>
          <w:spacing w:val="3"/>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pacing w:val="-3"/>
          <w:sz w:val="24"/>
          <w:szCs w:val="24"/>
        </w:rPr>
        <w:t>f</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m</w:t>
      </w:r>
      <w:r w:rsidRPr="00C4184F">
        <w:rPr>
          <w:rFonts w:ascii="Arial" w:eastAsia="Calibri" w:hAnsi="Arial" w:cs="Arial"/>
          <w:spacing w:val="-3"/>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 xml:space="preserve">al </w:t>
      </w:r>
      <w:r w:rsidRPr="00C4184F">
        <w:rPr>
          <w:rFonts w:ascii="Arial" w:eastAsia="Calibri" w:hAnsi="Arial" w:cs="Arial"/>
          <w:spacing w:val="-1"/>
          <w:sz w:val="24"/>
          <w:szCs w:val="24"/>
        </w:rPr>
        <w:t>g</w:t>
      </w:r>
      <w:r w:rsidRPr="00C4184F">
        <w:rPr>
          <w:rFonts w:ascii="Arial" w:eastAsia="Calibri" w:hAnsi="Arial" w:cs="Arial"/>
          <w:sz w:val="24"/>
          <w:szCs w:val="24"/>
        </w:rPr>
        <w:t>enera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5"/>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m</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z w:val="24"/>
          <w:szCs w:val="24"/>
        </w:rPr>
        <w:t>resu</w:t>
      </w:r>
      <w:r w:rsidRPr="00C4184F">
        <w:rPr>
          <w:rFonts w:ascii="Arial" w:eastAsia="Calibri" w:hAnsi="Arial" w:cs="Arial"/>
          <w:spacing w:val="-1"/>
          <w:sz w:val="24"/>
          <w:szCs w:val="24"/>
        </w:rPr>
        <w:t>l</w:t>
      </w:r>
      <w:r w:rsidRPr="00C4184F">
        <w:rPr>
          <w:rFonts w:ascii="Arial" w:eastAsia="Calibri" w:hAnsi="Arial" w:cs="Arial"/>
          <w:sz w:val="24"/>
          <w:szCs w:val="24"/>
        </w:rPr>
        <w:t>ta</w:t>
      </w:r>
      <w:r w:rsidRPr="00C4184F">
        <w:rPr>
          <w:rFonts w:ascii="Arial" w:eastAsia="Calibri" w:hAnsi="Arial" w:cs="Arial"/>
          <w:spacing w:val="-3"/>
          <w:sz w:val="24"/>
          <w:szCs w:val="24"/>
        </w:rPr>
        <w:t>d</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6"/>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licaci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6"/>
          <w:sz w:val="24"/>
          <w:szCs w:val="24"/>
        </w:rPr>
        <w:t xml:space="preserve"> </w:t>
      </w:r>
      <w:r w:rsidRPr="00C4184F">
        <w:rPr>
          <w:rFonts w:ascii="Arial" w:eastAsia="Calibri" w:hAnsi="Arial" w:cs="Arial"/>
          <w:sz w:val="24"/>
          <w:szCs w:val="24"/>
        </w:rPr>
        <w:t>la 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pacing w:val="3"/>
          <w:sz w:val="24"/>
          <w:szCs w:val="24"/>
        </w:rPr>
        <w:t>a</w:t>
      </w:r>
      <w:r w:rsidRPr="00C4184F">
        <w:rPr>
          <w:rFonts w:ascii="Arial" w:eastAsia="Calibri" w:hAnsi="Arial" w:cs="Arial"/>
          <w:sz w:val="24"/>
          <w:szCs w:val="24"/>
        </w:rPr>
        <w:t>,</w:t>
      </w:r>
      <w:r w:rsidRPr="00C4184F">
        <w:rPr>
          <w:rFonts w:ascii="Arial" w:eastAsia="Calibri" w:hAnsi="Arial" w:cs="Arial"/>
          <w:spacing w:val="6"/>
          <w:sz w:val="24"/>
          <w:szCs w:val="24"/>
        </w:rPr>
        <w:t xml:space="preserve"> </w:t>
      </w:r>
      <w:r w:rsidRPr="00C4184F">
        <w:rPr>
          <w:rFonts w:ascii="Arial" w:eastAsia="Calibri" w:hAnsi="Arial" w:cs="Arial"/>
          <w:sz w:val="24"/>
          <w:szCs w:val="24"/>
        </w:rPr>
        <w:t>a</w:t>
      </w:r>
      <w:r w:rsidRPr="00C4184F">
        <w:rPr>
          <w:rFonts w:ascii="Arial" w:eastAsia="Calibri" w:hAnsi="Arial" w:cs="Arial"/>
          <w:spacing w:val="6"/>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artir</w:t>
      </w:r>
      <w:r w:rsidRPr="00C4184F">
        <w:rPr>
          <w:rFonts w:ascii="Arial" w:eastAsia="Calibri" w:hAnsi="Arial" w:cs="Arial"/>
          <w:spacing w:val="-1"/>
          <w:sz w:val="24"/>
          <w:szCs w:val="24"/>
        </w:rPr>
        <w:t>l</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5"/>
          <w:sz w:val="24"/>
          <w:szCs w:val="24"/>
        </w:rPr>
        <w:t xml:space="preserve"> </w:t>
      </w:r>
      <w:r w:rsidRPr="00C4184F">
        <w:rPr>
          <w:rFonts w:ascii="Arial" w:eastAsia="Calibri" w:hAnsi="Arial" w:cs="Arial"/>
          <w:sz w:val="24"/>
          <w:szCs w:val="24"/>
        </w:rPr>
        <w:t>el</w:t>
      </w:r>
      <w:r w:rsidRPr="00C4184F">
        <w:rPr>
          <w:rFonts w:ascii="Arial" w:eastAsia="Calibri" w:hAnsi="Arial" w:cs="Arial"/>
          <w:spacing w:val="6"/>
          <w:sz w:val="24"/>
          <w:szCs w:val="24"/>
        </w:rPr>
        <w:t xml:space="preserve"> </w:t>
      </w:r>
      <w:r w:rsidRPr="00C4184F">
        <w:rPr>
          <w:rFonts w:ascii="Arial" w:eastAsia="Calibri" w:hAnsi="Arial" w:cs="Arial"/>
          <w:spacing w:val="-2"/>
          <w:sz w:val="24"/>
          <w:szCs w:val="24"/>
        </w:rPr>
        <w:t>O</w:t>
      </w:r>
      <w:r w:rsidRPr="00C4184F">
        <w:rPr>
          <w:rFonts w:ascii="Arial" w:eastAsia="Calibri" w:hAnsi="Arial" w:cs="Arial"/>
          <w:sz w:val="24"/>
          <w:szCs w:val="24"/>
        </w:rPr>
        <w:t>E</w:t>
      </w:r>
      <w:r w:rsidRPr="00C4184F">
        <w:rPr>
          <w:rFonts w:ascii="Arial" w:eastAsia="Calibri" w:hAnsi="Arial" w:cs="Arial"/>
          <w:spacing w:val="-1"/>
          <w:sz w:val="24"/>
          <w:szCs w:val="24"/>
        </w:rPr>
        <w:t>D</w:t>
      </w:r>
      <w:r w:rsidRPr="00C4184F">
        <w:rPr>
          <w:rFonts w:ascii="Arial" w:eastAsia="Calibri" w:hAnsi="Arial" w:cs="Arial"/>
          <w:sz w:val="24"/>
          <w:szCs w:val="24"/>
        </w:rPr>
        <w:t>M respect</w:t>
      </w:r>
      <w:r w:rsidRPr="00C4184F">
        <w:rPr>
          <w:rFonts w:ascii="Arial" w:eastAsia="Calibri" w:hAnsi="Arial" w:cs="Arial"/>
          <w:spacing w:val="-2"/>
          <w:sz w:val="24"/>
          <w:szCs w:val="24"/>
        </w:rPr>
        <w:t>i</w:t>
      </w:r>
      <w:r w:rsidRPr="00C4184F">
        <w:rPr>
          <w:rFonts w:ascii="Arial" w:eastAsia="Calibri" w:hAnsi="Arial" w:cs="Arial"/>
          <w:spacing w:val="-1"/>
          <w:sz w:val="24"/>
          <w:szCs w:val="24"/>
        </w:rPr>
        <w:t>v</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z w:val="24"/>
          <w:szCs w:val="24"/>
        </w:rPr>
        <w:t>y</w:t>
      </w:r>
      <w:r w:rsidRPr="00C4184F">
        <w:rPr>
          <w:rFonts w:ascii="Arial" w:eastAsia="Calibri" w:hAnsi="Arial" w:cs="Arial"/>
          <w:spacing w:val="4"/>
          <w:sz w:val="24"/>
          <w:szCs w:val="24"/>
        </w:rPr>
        <w:t xml:space="preserve"> </w:t>
      </w:r>
      <w:r w:rsidRPr="00C4184F">
        <w:rPr>
          <w:rFonts w:ascii="Arial" w:eastAsia="Calibri" w:hAnsi="Arial" w:cs="Arial"/>
          <w:sz w:val="24"/>
          <w:szCs w:val="24"/>
        </w:rPr>
        <w:t xml:space="preserve">a </w:t>
      </w:r>
      <w:r w:rsidRPr="00C4184F">
        <w:rPr>
          <w:rFonts w:ascii="Arial" w:eastAsia="Calibri" w:hAnsi="Arial" w:cs="Arial"/>
          <w:spacing w:val="-1"/>
          <w:sz w:val="24"/>
          <w:szCs w:val="24"/>
        </w:rPr>
        <w:t>u</w:t>
      </w:r>
      <w:r w:rsidRPr="00C4184F">
        <w:rPr>
          <w:rFonts w:ascii="Arial" w:eastAsia="Calibri" w:hAnsi="Arial" w:cs="Arial"/>
          <w:sz w:val="24"/>
          <w:szCs w:val="24"/>
        </w:rPr>
        <w:t>tili</w:t>
      </w:r>
      <w:r w:rsidRPr="00C4184F">
        <w:rPr>
          <w:rFonts w:ascii="Arial" w:eastAsia="Calibri" w:hAnsi="Arial" w:cs="Arial"/>
          <w:spacing w:val="-1"/>
          <w:sz w:val="24"/>
          <w:szCs w:val="24"/>
        </w:rPr>
        <w:t>z</w:t>
      </w:r>
      <w:r w:rsidRPr="00C4184F">
        <w:rPr>
          <w:rFonts w:ascii="Arial" w:eastAsia="Calibri" w:hAnsi="Arial" w:cs="Arial"/>
          <w:sz w:val="24"/>
          <w:szCs w:val="24"/>
        </w:rPr>
        <w:t>ar</w:t>
      </w:r>
      <w:r w:rsidRPr="00C4184F">
        <w:rPr>
          <w:rFonts w:ascii="Arial" w:eastAsia="Calibri" w:hAnsi="Arial" w:cs="Arial"/>
          <w:spacing w:val="-1"/>
          <w:sz w:val="24"/>
          <w:szCs w:val="24"/>
        </w:rPr>
        <w:t>l</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a</w:t>
      </w:r>
      <w:r w:rsidRPr="00C4184F">
        <w:rPr>
          <w:rFonts w:ascii="Arial" w:eastAsia="Calibri" w:hAnsi="Arial" w:cs="Arial"/>
          <w:sz w:val="24"/>
          <w:szCs w:val="24"/>
        </w:rPr>
        <w:t>ra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ar</w:t>
      </w:r>
      <w:r w:rsidRPr="00C4184F">
        <w:rPr>
          <w:rFonts w:ascii="Arial" w:eastAsia="Calibri" w:hAnsi="Arial" w:cs="Arial"/>
          <w:spacing w:val="2"/>
          <w:sz w:val="24"/>
          <w:szCs w:val="24"/>
        </w:rPr>
        <w:t xml:space="preserve"> </w:t>
      </w:r>
      <w:r w:rsidRPr="00C4184F">
        <w:rPr>
          <w:rFonts w:ascii="Arial" w:eastAsia="Calibri" w:hAnsi="Arial" w:cs="Arial"/>
          <w:sz w:val="24"/>
          <w:szCs w:val="24"/>
        </w:rPr>
        <w:t>resp</w:t>
      </w:r>
      <w:r w:rsidRPr="00C4184F">
        <w:rPr>
          <w:rFonts w:ascii="Arial" w:eastAsia="Calibri" w:hAnsi="Arial" w:cs="Arial"/>
          <w:spacing w:val="-1"/>
          <w:sz w:val="24"/>
          <w:szCs w:val="24"/>
        </w:rPr>
        <w:t>u</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ta</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las s</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i</w:t>
      </w:r>
      <w:r w:rsidRPr="00C4184F">
        <w:rPr>
          <w:rFonts w:ascii="Arial" w:eastAsia="Calibri" w:hAnsi="Arial" w:cs="Arial"/>
          <w:sz w:val="24"/>
          <w:szCs w:val="24"/>
        </w:rPr>
        <w:t>citu</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le sean</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f</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pacing w:val="1"/>
          <w:sz w:val="24"/>
          <w:szCs w:val="24"/>
        </w:rPr>
        <w:t>m</w:t>
      </w:r>
      <w:r w:rsidRPr="00C4184F">
        <w:rPr>
          <w:rFonts w:ascii="Arial" w:eastAsia="Calibri" w:hAnsi="Arial" w:cs="Arial"/>
          <w:spacing w:val="-3"/>
          <w:sz w:val="24"/>
          <w:szCs w:val="24"/>
        </w:rPr>
        <w:t>u</w:t>
      </w:r>
      <w:r w:rsidRPr="00C4184F">
        <w:rPr>
          <w:rFonts w:ascii="Arial" w:eastAsia="Calibri" w:hAnsi="Arial" w:cs="Arial"/>
          <w:sz w:val="24"/>
          <w:szCs w:val="24"/>
        </w:rPr>
        <w:t>la</w:t>
      </w:r>
      <w:r w:rsidRPr="00C4184F">
        <w:rPr>
          <w:rFonts w:ascii="Arial" w:eastAsia="Calibri" w:hAnsi="Arial" w:cs="Arial"/>
          <w:spacing w:val="-1"/>
          <w:sz w:val="24"/>
          <w:szCs w:val="24"/>
        </w:rPr>
        <w:t>d</w:t>
      </w:r>
      <w:r w:rsidRPr="00C4184F">
        <w:rPr>
          <w:rFonts w:ascii="Arial" w:eastAsia="Calibri" w:hAnsi="Arial" w:cs="Arial"/>
          <w:sz w:val="24"/>
          <w:szCs w:val="24"/>
        </w:rPr>
        <w:t>as</w:t>
      </w:r>
      <w:r w:rsidRPr="00C4184F">
        <w:rPr>
          <w:rFonts w:ascii="Arial" w:eastAsia="Calibri" w:hAnsi="Arial" w:cs="Arial"/>
          <w:spacing w:val="6"/>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m</w:t>
      </w:r>
      <w:r w:rsidRPr="00C4184F">
        <w:rPr>
          <w:rFonts w:ascii="Arial" w:eastAsia="Calibri" w:hAnsi="Arial" w:cs="Arial"/>
          <w:sz w:val="24"/>
          <w:szCs w:val="24"/>
        </w:rPr>
        <w:t>ar</w:t>
      </w:r>
      <w:r w:rsidRPr="00C4184F">
        <w:rPr>
          <w:rFonts w:ascii="Arial" w:eastAsia="Calibri" w:hAnsi="Arial" w:cs="Arial"/>
          <w:spacing w:val="-3"/>
          <w:sz w:val="24"/>
          <w:szCs w:val="24"/>
        </w:rPr>
        <w:t>c</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2"/>
          <w:sz w:val="24"/>
          <w:szCs w:val="24"/>
        </w:rPr>
        <w:t xml:space="preserve"> </w:t>
      </w:r>
      <w:r w:rsidRPr="00C4184F">
        <w:rPr>
          <w:rFonts w:ascii="Arial" w:eastAsia="Calibri" w:hAnsi="Arial" w:cs="Arial"/>
          <w:sz w:val="24"/>
          <w:szCs w:val="24"/>
        </w:rPr>
        <w:t>las dis</w:t>
      </w:r>
      <w:r w:rsidRPr="00C4184F">
        <w:rPr>
          <w:rFonts w:ascii="Arial" w:eastAsia="Calibri" w:hAnsi="Arial" w:cs="Arial"/>
          <w:spacing w:val="-1"/>
          <w:sz w:val="24"/>
          <w:szCs w:val="24"/>
        </w:rPr>
        <w:t>po</w:t>
      </w:r>
      <w:r w:rsidRPr="00C4184F">
        <w:rPr>
          <w:rFonts w:ascii="Arial" w:eastAsia="Calibri" w:hAnsi="Arial" w:cs="Arial"/>
          <w:sz w:val="24"/>
          <w:szCs w:val="24"/>
        </w:rPr>
        <w:t>sici</w:t>
      </w:r>
      <w:r w:rsidRPr="00C4184F">
        <w:rPr>
          <w:rFonts w:ascii="Arial" w:eastAsia="Calibri" w:hAnsi="Arial" w:cs="Arial"/>
          <w:spacing w:val="1"/>
          <w:sz w:val="24"/>
          <w:szCs w:val="24"/>
        </w:rPr>
        <w:t>o</w:t>
      </w:r>
      <w:r w:rsidRPr="00C4184F">
        <w:rPr>
          <w:rFonts w:ascii="Arial" w:eastAsia="Calibri" w:hAnsi="Arial" w:cs="Arial"/>
          <w:spacing w:val="-3"/>
          <w:sz w:val="24"/>
          <w:szCs w:val="24"/>
        </w:rPr>
        <w:t>n</w:t>
      </w:r>
      <w:r w:rsidRPr="00C4184F">
        <w:rPr>
          <w:rFonts w:ascii="Arial" w:eastAsia="Calibri" w:hAnsi="Arial" w:cs="Arial"/>
          <w:sz w:val="24"/>
          <w:szCs w:val="24"/>
        </w:rPr>
        <w:t>es</w:t>
      </w:r>
      <w:r w:rsidRPr="00C4184F">
        <w:rPr>
          <w:rFonts w:ascii="Arial" w:eastAsia="Calibri" w:hAnsi="Arial" w:cs="Arial"/>
          <w:spacing w:val="-1"/>
          <w:sz w:val="24"/>
          <w:szCs w:val="24"/>
        </w:rPr>
        <w:t xml:space="preserve"> n</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m</w:t>
      </w:r>
      <w:r w:rsidRPr="00C4184F">
        <w:rPr>
          <w:rFonts w:ascii="Arial" w:eastAsia="Calibri" w:hAnsi="Arial" w:cs="Arial"/>
          <w:spacing w:val="-3"/>
          <w:sz w:val="24"/>
          <w:szCs w:val="24"/>
        </w:rPr>
        <w:t>a</w:t>
      </w:r>
      <w:r w:rsidRPr="00C4184F">
        <w:rPr>
          <w:rFonts w:ascii="Arial" w:eastAsia="Calibri" w:hAnsi="Arial" w:cs="Arial"/>
          <w:sz w:val="24"/>
          <w:szCs w:val="24"/>
        </w:rPr>
        <w:t>ti</w:t>
      </w:r>
      <w:r w:rsidRPr="00C4184F">
        <w:rPr>
          <w:rFonts w:ascii="Arial" w:eastAsia="Calibri" w:hAnsi="Arial" w:cs="Arial"/>
          <w:spacing w:val="1"/>
          <w:sz w:val="24"/>
          <w:szCs w:val="24"/>
        </w:rPr>
        <w:t>v</w:t>
      </w:r>
      <w:r w:rsidRPr="00C4184F">
        <w:rPr>
          <w:rFonts w:ascii="Arial" w:eastAsia="Calibri" w:hAnsi="Arial" w:cs="Arial"/>
          <w:sz w:val="24"/>
          <w:szCs w:val="24"/>
        </w:rPr>
        <w:t>as</w:t>
      </w:r>
      <w:r w:rsidRPr="00C4184F">
        <w:rPr>
          <w:rFonts w:ascii="Arial" w:eastAsia="Calibri" w:hAnsi="Arial" w:cs="Arial"/>
          <w:spacing w:val="-2"/>
          <w:sz w:val="24"/>
          <w:szCs w:val="24"/>
        </w:rPr>
        <w:t xml:space="preserve"> </w:t>
      </w:r>
      <w:r w:rsidRPr="00C4184F">
        <w:rPr>
          <w:rFonts w:ascii="Arial" w:eastAsia="Calibri" w:hAnsi="Arial" w:cs="Arial"/>
          <w:sz w:val="24"/>
          <w:szCs w:val="24"/>
        </w:rPr>
        <w:t>de tra</w:t>
      </w:r>
      <w:r w:rsidRPr="00C4184F">
        <w:rPr>
          <w:rFonts w:ascii="Arial" w:eastAsia="Calibri" w:hAnsi="Arial" w:cs="Arial"/>
          <w:spacing w:val="-1"/>
          <w:sz w:val="24"/>
          <w:szCs w:val="24"/>
        </w:rPr>
        <w:t>n</w:t>
      </w:r>
      <w:r w:rsidRPr="00C4184F">
        <w:rPr>
          <w:rFonts w:ascii="Arial" w:eastAsia="Calibri" w:hAnsi="Arial" w:cs="Arial"/>
          <w:sz w:val="24"/>
          <w:szCs w:val="24"/>
        </w:rPr>
        <w:t>sp</w:t>
      </w:r>
      <w:r w:rsidRPr="00C4184F">
        <w:rPr>
          <w:rFonts w:ascii="Arial" w:eastAsia="Calibri" w:hAnsi="Arial" w:cs="Arial"/>
          <w:spacing w:val="-1"/>
          <w:sz w:val="24"/>
          <w:szCs w:val="24"/>
        </w:rPr>
        <w:t>a</w:t>
      </w:r>
      <w:r w:rsidRPr="00C4184F">
        <w:rPr>
          <w:rFonts w:ascii="Arial" w:eastAsia="Calibri" w:hAnsi="Arial" w:cs="Arial"/>
          <w:sz w:val="24"/>
          <w:szCs w:val="24"/>
        </w:rPr>
        <w:t>renc</w:t>
      </w:r>
      <w:r w:rsidRPr="00C4184F">
        <w:rPr>
          <w:rFonts w:ascii="Arial" w:eastAsia="Calibri" w:hAnsi="Arial" w:cs="Arial"/>
          <w:spacing w:val="-3"/>
          <w:sz w:val="24"/>
          <w:szCs w:val="24"/>
        </w:rPr>
        <w:t>i</w:t>
      </w:r>
      <w:r w:rsidRPr="00C4184F">
        <w:rPr>
          <w:rFonts w:ascii="Arial" w:eastAsia="Calibri" w:hAnsi="Arial" w:cs="Arial"/>
          <w:sz w:val="24"/>
          <w:szCs w:val="24"/>
        </w:rPr>
        <w:t>a y</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c</w:t>
      </w:r>
      <w:r w:rsidRPr="00C4184F">
        <w:rPr>
          <w:rFonts w:ascii="Arial" w:eastAsia="Calibri" w:hAnsi="Arial" w:cs="Arial"/>
          <w:sz w:val="24"/>
          <w:szCs w:val="24"/>
        </w:rPr>
        <w:t>ce</w:t>
      </w:r>
      <w:r w:rsidRPr="00C4184F">
        <w:rPr>
          <w:rFonts w:ascii="Arial" w:eastAsia="Calibri" w:hAnsi="Arial" w:cs="Arial"/>
          <w:spacing w:val="-2"/>
          <w:sz w:val="24"/>
          <w:szCs w:val="24"/>
        </w:rPr>
        <w:t>s</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la in</w:t>
      </w:r>
      <w:r w:rsidRPr="00C4184F">
        <w:rPr>
          <w:rFonts w:ascii="Arial" w:eastAsia="Calibri" w:hAnsi="Arial" w:cs="Arial"/>
          <w:spacing w:val="-1"/>
          <w:sz w:val="24"/>
          <w:szCs w:val="24"/>
        </w:rPr>
        <w:t>f</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p>
    <w:p w14:paraId="1508F8B6" w14:textId="77777777" w:rsidR="009E31D1" w:rsidRPr="00C4184F" w:rsidRDefault="009E31D1" w:rsidP="006F2EC0">
      <w:pPr>
        <w:pStyle w:val="Prrafodelista"/>
        <w:numPr>
          <w:ilvl w:val="0"/>
          <w:numId w:val="31"/>
        </w:numPr>
        <w:spacing w:line="276" w:lineRule="auto"/>
        <w:ind w:right="80"/>
        <w:jc w:val="both"/>
        <w:rPr>
          <w:rFonts w:ascii="Arial" w:eastAsia="Calibri" w:hAnsi="Arial" w:cs="Arial"/>
          <w:sz w:val="24"/>
          <w:szCs w:val="24"/>
        </w:rPr>
      </w:pPr>
      <w:r w:rsidRPr="00C4184F">
        <w:rPr>
          <w:rFonts w:ascii="Arial" w:eastAsia="Calibri" w:hAnsi="Arial" w:cs="Arial"/>
          <w:sz w:val="24"/>
          <w:szCs w:val="24"/>
        </w:rPr>
        <w:t>En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at</w:t>
      </w:r>
      <w:r w:rsidRPr="00C4184F">
        <w:rPr>
          <w:rFonts w:ascii="Arial" w:eastAsia="Calibri" w:hAnsi="Arial" w:cs="Arial"/>
          <w:spacing w:val="1"/>
          <w:sz w:val="24"/>
          <w:szCs w:val="24"/>
        </w:rPr>
        <w:t>e</w:t>
      </w:r>
      <w:r w:rsidRPr="00C4184F">
        <w:rPr>
          <w:rFonts w:ascii="Arial" w:eastAsia="Calibri" w:hAnsi="Arial" w:cs="Arial"/>
          <w:sz w:val="24"/>
          <w:szCs w:val="24"/>
        </w:rPr>
        <w:t>ria</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ac</w:t>
      </w:r>
      <w:r w:rsidRPr="00C4184F">
        <w:rPr>
          <w:rFonts w:ascii="Arial" w:eastAsia="Calibri" w:hAnsi="Arial" w:cs="Arial"/>
          <w:spacing w:val="-2"/>
          <w:sz w:val="24"/>
          <w:szCs w:val="24"/>
        </w:rPr>
        <w:t>c</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o</w:t>
      </w:r>
      <w:r w:rsidRPr="00C4184F">
        <w:rPr>
          <w:rFonts w:ascii="Arial" w:eastAsia="Calibri" w:hAnsi="Arial" w:cs="Arial"/>
          <w:spacing w:val="5"/>
          <w:sz w:val="24"/>
          <w:szCs w:val="24"/>
        </w:rPr>
        <w:t xml:space="preserve"> </w:t>
      </w:r>
      <w:r w:rsidRPr="00C4184F">
        <w:rPr>
          <w:rFonts w:ascii="Arial" w:eastAsia="Calibri" w:hAnsi="Arial" w:cs="Arial"/>
          <w:sz w:val="24"/>
          <w:szCs w:val="24"/>
        </w:rPr>
        <w:t>a</w:t>
      </w:r>
      <w:r w:rsidRPr="00C4184F">
        <w:rPr>
          <w:rFonts w:ascii="Arial" w:eastAsia="Calibri" w:hAnsi="Arial" w:cs="Arial"/>
          <w:spacing w:val="4"/>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f</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y</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2"/>
          <w:sz w:val="24"/>
          <w:szCs w:val="24"/>
        </w:rPr>
        <w:t>t</w:t>
      </w:r>
      <w:r w:rsidRPr="00C4184F">
        <w:rPr>
          <w:rFonts w:ascii="Arial" w:eastAsia="Calibri" w:hAnsi="Arial" w:cs="Arial"/>
          <w:sz w:val="24"/>
          <w:szCs w:val="24"/>
        </w:rPr>
        <w:t>ec</w:t>
      </w:r>
      <w:r w:rsidRPr="00C4184F">
        <w:rPr>
          <w:rFonts w:ascii="Arial" w:eastAsia="Calibri" w:hAnsi="Arial" w:cs="Arial"/>
          <w:spacing w:val="1"/>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at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ers</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al</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4"/>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f</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m</w:t>
      </w:r>
      <w:r w:rsidRPr="00C4184F">
        <w:rPr>
          <w:rFonts w:ascii="Arial" w:eastAsia="Calibri" w:hAnsi="Arial" w:cs="Arial"/>
          <w:spacing w:val="-3"/>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
          <w:sz w:val="24"/>
          <w:szCs w:val="24"/>
        </w:rPr>
        <w:t>d</w:t>
      </w:r>
      <w:r w:rsidRPr="00C4184F">
        <w:rPr>
          <w:rFonts w:ascii="Arial" w:eastAsia="Calibri" w:hAnsi="Arial" w:cs="Arial"/>
          <w:sz w:val="24"/>
          <w:szCs w:val="24"/>
        </w:rPr>
        <w:t>eri</w:t>
      </w:r>
      <w:r w:rsidRPr="00C4184F">
        <w:rPr>
          <w:rFonts w:ascii="Arial" w:eastAsia="Calibri" w:hAnsi="Arial" w:cs="Arial"/>
          <w:spacing w:val="1"/>
          <w:sz w:val="24"/>
          <w:szCs w:val="24"/>
        </w:rPr>
        <w:t>v</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 xml:space="preserve">a </w:t>
      </w:r>
      <w:r w:rsidRPr="00C4184F">
        <w:rPr>
          <w:rFonts w:ascii="Arial" w:eastAsia="Calibri" w:hAnsi="Arial" w:cs="Arial"/>
          <w:spacing w:val="2"/>
          <w:sz w:val="24"/>
          <w:szCs w:val="24"/>
        </w:rPr>
        <w:t>de</w:t>
      </w:r>
      <w:r w:rsidRPr="00C4184F">
        <w:rPr>
          <w:rFonts w:ascii="Arial" w:eastAsia="Calibri" w:hAnsi="Arial" w:cs="Arial"/>
          <w:sz w:val="24"/>
          <w:szCs w:val="24"/>
        </w:rPr>
        <w:t xml:space="preserve"> </w:t>
      </w:r>
      <w:r w:rsidRPr="00C4184F">
        <w:rPr>
          <w:rFonts w:ascii="Arial" w:eastAsia="Calibri" w:hAnsi="Arial" w:cs="Arial"/>
          <w:spacing w:val="3"/>
          <w:sz w:val="24"/>
          <w:szCs w:val="24"/>
        </w:rPr>
        <w:t>la</w:t>
      </w:r>
      <w:r w:rsidRPr="00C4184F">
        <w:rPr>
          <w:rFonts w:ascii="Arial" w:eastAsia="Calibri" w:hAnsi="Arial" w:cs="Arial"/>
          <w:sz w:val="24"/>
          <w:szCs w:val="24"/>
        </w:rPr>
        <w:t xml:space="preserve"> implementación </w:t>
      </w:r>
      <w:r w:rsidRPr="00C4184F">
        <w:rPr>
          <w:rFonts w:ascii="Arial" w:eastAsia="Calibri" w:hAnsi="Arial" w:cs="Arial"/>
          <w:spacing w:val="2"/>
          <w:sz w:val="24"/>
          <w:szCs w:val="24"/>
        </w:rPr>
        <w:t>de</w:t>
      </w:r>
      <w:r w:rsidRPr="00C4184F">
        <w:rPr>
          <w:rFonts w:ascii="Arial" w:eastAsia="Calibri" w:hAnsi="Arial" w:cs="Arial"/>
          <w:sz w:val="24"/>
          <w:szCs w:val="24"/>
        </w:rPr>
        <w:t xml:space="preserve"> </w:t>
      </w:r>
      <w:r w:rsidRPr="00C4184F">
        <w:rPr>
          <w:rFonts w:ascii="Arial" w:eastAsia="Calibri" w:hAnsi="Arial" w:cs="Arial"/>
          <w:spacing w:val="3"/>
          <w:sz w:val="24"/>
          <w:szCs w:val="24"/>
        </w:rPr>
        <w:t>la</w:t>
      </w:r>
      <w:r w:rsidRPr="00C4184F">
        <w:rPr>
          <w:rFonts w:ascii="Arial" w:eastAsia="Calibri" w:hAnsi="Arial" w:cs="Arial"/>
          <w:sz w:val="24"/>
          <w:szCs w:val="24"/>
        </w:rPr>
        <w:t xml:space="preserve"> Agenda </w:t>
      </w:r>
      <w:r w:rsidRPr="00C4184F">
        <w:rPr>
          <w:rFonts w:ascii="Arial" w:eastAsia="Calibri" w:hAnsi="Arial" w:cs="Arial"/>
          <w:spacing w:val="2"/>
          <w:sz w:val="24"/>
          <w:szCs w:val="24"/>
        </w:rPr>
        <w:t>será</w:t>
      </w:r>
      <w:r w:rsidRPr="00C4184F">
        <w:rPr>
          <w:rFonts w:ascii="Arial" w:eastAsia="Calibri" w:hAnsi="Arial" w:cs="Arial"/>
          <w:spacing w:val="48"/>
          <w:sz w:val="24"/>
          <w:szCs w:val="24"/>
        </w:rPr>
        <w:t xml:space="preserve"> </w:t>
      </w:r>
      <w:r w:rsidRPr="00C4184F">
        <w:rPr>
          <w:rFonts w:ascii="Arial" w:eastAsia="Calibri" w:hAnsi="Arial" w:cs="Arial"/>
          <w:sz w:val="24"/>
          <w:szCs w:val="24"/>
        </w:rPr>
        <w:t xml:space="preserve">tratada </w:t>
      </w:r>
      <w:r w:rsidRPr="00C4184F">
        <w:rPr>
          <w:rFonts w:ascii="Arial" w:eastAsia="Calibri" w:hAnsi="Arial" w:cs="Arial"/>
          <w:spacing w:val="2"/>
          <w:sz w:val="24"/>
          <w:szCs w:val="24"/>
        </w:rPr>
        <w:t>conforme</w:t>
      </w:r>
      <w:r w:rsidRPr="00C4184F">
        <w:rPr>
          <w:rFonts w:ascii="Arial" w:eastAsia="Calibri" w:hAnsi="Arial" w:cs="Arial"/>
          <w:sz w:val="24"/>
          <w:szCs w:val="24"/>
        </w:rPr>
        <w:t xml:space="preserve"> </w:t>
      </w:r>
      <w:r w:rsidRPr="00C4184F">
        <w:rPr>
          <w:rFonts w:ascii="Arial" w:eastAsia="Calibri" w:hAnsi="Arial" w:cs="Arial"/>
          <w:spacing w:val="3"/>
          <w:sz w:val="24"/>
          <w:szCs w:val="24"/>
        </w:rPr>
        <w:t>a</w:t>
      </w:r>
      <w:r w:rsidRPr="00C4184F">
        <w:rPr>
          <w:rFonts w:ascii="Arial" w:eastAsia="Calibri" w:hAnsi="Arial" w:cs="Arial"/>
          <w:sz w:val="24"/>
          <w:szCs w:val="24"/>
        </w:rPr>
        <w:t xml:space="preserve"> </w:t>
      </w:r>
      <w:r w:rsidRPr="00C4184F">
        <w:rPr>
          <w:rFonts w:ascii="Arial" w:eastAsia="Calibri" w:hAnsi="Arial" w:cs="Arial"/>
          <w:spacing w:val="2"/>
          <w:sz w:val="24"/>
          <w:szCs w:val="24"/>
        </w:rPr>
        <w:t>la</w:t>
      </w:r>
      <w:r w:rsidRPr="00C4184F">
        <w:rPr>
          <w:rFonts w:ascii="Arial" w:eastAsia="Calibri" w:hAnsi="Arial" w:cs="Arial"/>
          <w:sz w:val="24"/>
          <w:szCs w:val="24"/>
        </w:rPr>
        <w:t xml:space="preserve"> </w:t>
      </w:r>
      <w:r w:rsidRPr="00C4184F">
        <w:rPr>
          <w:rFonts w:ascii="Arial" w:eastAsia="Calibri" w:hAnsi="Arial" w:cs="Arial"/>
          <w:spacing w:val="2"/>
          <w:sz w:val="24"/>
          <w:szCs w:val="24"/>
        </w:rPr>
        <w:t>normatividad</w:t>
      </w:r>
      <w:r w:rsidRPr="00C4184F">
        <w:rPr>
          <w:rFonts w:ascii="Arial" w:eastAsia="Calibri" w:hAnsi="Arial" w:cs="Arial"/>
          <w:sz w:val="24"/>
          <w:szCs w:val="24"/>
        </w:rPr>
        <w:t xml:space="preserve"> a</w:t>
      </w:r>
      <w:r w:rsidRPr="00C4184F">
        <w:rPr>
          <w:rFonts w:ascii="Arial" w:eastAsia="Calibri" w:hAnsi="Arial" w:cs="Arial"/>
          <w:spacing w:val="-1"/>
          <w:sz w:val="24"/>
          <w:szCs w:val="24"/>
        </w:rPr>
        <w:t>p</w:t>
      </w:r>
      <w:r w:rsidRPr="00C4184F">
        <w:rPr>
          <w:rFonts w:ascii="Arial" w:eastAsia="Calibri" w:hAnsi="Arial" w:cs="Arial"/>
          <w:sz w:val="24"/>
          <w:szCs w:val="24"/>
        </w:rPr>
        <w:t>lica</w:t>
      </w:r>
      <w:r w:rsidRPr="00C4184F">
        <w:rPr>
          <w:rFonts w:ascii="Arial" w:eastAsia="Calibri" w:hAnsi="Arial" w:cs="Arial"/>
          <w:spacing w:val="-1"/>
          <w:sz w:val="24"/>
          <w:szCs w:val="24"/>
        </w:rPr>
        <w:t>b</w:t>
      </w:r>
      <w:r w:rsidRPr="00C4184F">
        <w:rPr>
          <w:rFonts w:ascii="Arial" w:eastAsia="Calibri" w:hAnsi="Arial" w:cs="Arial"/>
          <w:sz w:val="24"/>
          <w:szCs w:val="24"/>
        </w:rPr>
        <w:t>le para ca</w:t>
      </w:r>
      <w:r w:rsidRPr="00C4184F">
        <w:rPr>
          <w:rFonts w:ascii="Arial" w:eastAsia="Calibri" w:hAnsi="Arial" w:cs="Arial"/>
          <w:spacing w:val="-1"/>
          <w:sz w:val="24"/>
          <w:szCs w:val="24"/>
        </w:rPr>
        <w:t>d</w:t>
      </w:r>
      <w:r w:rsidRPr="00C4184F">
        <w:rPr>
          <w:rFonts w:ascii="Arial" w:eastAsia="Calibri" w:hAnsi="Arial" w:cs="Arial"/>
          <w:sz w:val="24"/>
          <w:szCs w:val="24"/>
        </w:rPr>
        <w:t>a i</w:t>
      </w:r>
      <w:r w:rsidRPr="00C4184F">
        <w:rPr>
          <w:rFonts w:ascii="Arial" w:eastAsia="Calibri" w:hAnsi="Arial" w:cs="Arial"/>
          <w:spacing w:val="-1"/>
          <w:sz w:val="24"/>
          <w:szCs w:val="24"/>
        </w:rPr>
        <w:t>n</w:t>
      </w:r>
      <w:r w:rsidRPr="00C4184F">
        <w:rPr>
          <w:rFonts w:ascii="Arial" w:eastAsia="Calibri" w:hAnsi="Arial" w:cs="Arial"/>
          <w:spacing w:val="-2"/>
          <w:sz w:val="24"/>
          <w:szCs w:val="24"/>
        </w:rPr>
        <w:t>s</w:t>
      </w:r>
      <w:r w:rsidRPr="00C4184F">
        <w:rPr>
          <w:rFonts w:ascii="Arial" w:eastAsia="Calibri" w:hAnsi="Arial" w:cs="Arial"/>
          <w:sz w:val="24"/>
          <w:szCs w:val="24"/>
        </w:rPr>
        <w:t>tan</w:t>
      </w:r>
      <w:r w:rsidRPr="00C4184F">
        <w:rPr>
          <w:rFonts w:ascii="Arial" w:eastAsia="Calibri" w:hAnsi="Arial" w:cs="Arial"/>
          <w:spacing w:val="-3"/>
          <w:sz w:val="24"/>
          <w:szCs w:val="24"/>
        </w:rPr>
        <w:t>c</w:t>
      </w:r>
      <w:r w:rsidRPr="00C4184F">
        <w:rPr>
          <w:rFonts w:ascii="Arial" w:eastAsia="Calibri" w:hAnsi="Arial" w:cs="Arial"/>
          <w:sz w:val="24"/>
          <w:szCs w:val="24"/>
        </w:rPr>
        <w:t xml:space="preserve">ia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w:t>
      </w:r>
    </w:p>
    <w:p w14:paraId="5A6ED0C9" w14:textId="77777777" w:rsidR="00CB3531" w:rsidRPr="00C4184F" w:rsidRDefault="00CB3531" w:rsidP="009E31D1">
      <w:pPr>
        <w:spacing w:after="0" w:line="276" w:lineRule="auto"/>
        <w:ind w:right="3213"/>
        <w:jc w:val="both"/>
        <w:rPr>
          <w:rFonts w:ascii="Arial" w:eastAsia="Arial" w:hAnsi="Arial" w:cs="Arial"/>
          <w:b/>
          <w:spacing w:val="1"/>
          <w:sz w:val="24"/>
          <w:szCs w:val="24"/>
        </w:rPr>
      </w:pPr>
    </w:p>
    <w:p w14:paraId="003403F8" w14:textId="77777777" w:rsidR="00CB3531" w:rsidRPr="00C4184F" w:rsidRDefault="00CB3531" w:rsidP="009E31D1">
      <w:pPr>
        <w:spacing w:after="0" w:line="276" w:lineRule="auto"/>
        <w:ind w:right="3213"/>
        <w:jc w:val="both"/>
        <w:rPr>
          <w:rFonts w:ascii="Arial" w:eastAsia="Arial" w:hAnsi="Arial" w:cs="Arial"/>
          <w:b/>
          <w:spacing w:val="1"/>
          <w:sz w:val="24"/>
          <w:szCs w:val="24"/>
        </w:rPr>
      </w:pPr>
    </w:p>
    <w:p w14:paraId="66235A46" w14:textId="77777777" w:rsidR="00CB3531" w:rsidRPr="00C4184F" w:rsidRDefault="00CB3531" w:rsidP="009E31D1">
      <w:pPr>
        <w:spacing w:after="0" w:line="276" w:lineRule="auto"/>
        <w:ind w:right="3213"/>
        <w:jc w:val="both"/>
        <w:rPr>
          <w:rFonts w:ascii="Arial" w:eastAsia="Arial" w:hAnsi="Arial" w:cs="Arial"/>
          <w:b/>
          <w:spacing w:val="1"/>
          <w:sz w:val="24"/>
          <w:szCs w:val="24"/>
        </w:rPr>
      </w:pPr>
    </w:p>
    <w:p w14:paraId="6A34F8B6" w14:textId="77777777" w:rsidR="00CB3531" w:rsidRPr="00C4184F" w:rsidRDefault="00CB3531" w:rsidP="009E31D1">
      <w:pPr>
        <w:spacing w:after="0" w:line="276" w:lineRule="auto"/>
        <w:ind w:right="3213"/>
        <w:jc w:val="both"/>
        <w:rPr>
          <w:rFonts w:ascii="Arial" w:eastAsia="Arial" w:hAnsi="Arial" w:cs="Arial"/>
          <w:b/>
          <w:spacing w:val="1"/>
          <w:sz w:val="24"/>
          <w:szCs w:val="24"/>
        </w:rPr>
      </w:pPr>
    </w:p>
    <w:p w14:paraId="11D61080" w14:textId="551E0E32" w:rsidR="009E31D1" w:rsidRPr="00C4184F" w:rsidRDefault="009E31D1" w:rsidP="009E31D1">
      <w:pPr>
        <w:spacing w:after="0" w:line="276" w:lineRule="auto"/>
        <w:ind w:right="3213"/>
        <w:jc w:val="both"/>
        <w:rPr>
          <w:rFonts w:ascii="Arial" w:eastAsia="Arial" w:hAnsi="Arial" w:cs="Arial"/>
          <w:sz w:val="24"/>
          <w:szCs w:val="24"/>
        </w:rPr>
      </w:pPr>
      <w:r w:rsidRPr="00C4184F">
        <w:rPr>
          <w:rFonts w:ascii="Arial" w:eastAsia="Arial" w:hAnsi="Arial" w:cs="Arial"/>
          <w:b/>
          <w:spacing w:val="1"/>
          <w:sz w:val="24"/>
          <w:szCs w:val="24"/>
        </w:rPr>
        <w:lastRenderedPageBreak/>
        <w:t>I</w:t>
      </w:r>
      <w:r w:rsidRPr="00C4184F">
        <w:rPr>
          <w:rFonts w:ascii="Arial" w:eastAsia="Arial" w:hAnsi="Arial" w:cs="Arial"/>
          <w:b/>
          <w:sz w:val="24"/>
          <w:szCs w:val="24"/>
        </w:rPr>
        <w:t>V</w:t>
      </w:r>
      <w:r w:rsidRPr="00C4184F">
        <w:rPr>
          <w:rFonts w:ascii="Arial" w:eastAsia="Arial" w:hAnsi="Arial" w:cs="Arial"/>
          <w:b/>
          <w:spacing w:val="16"/>
          <w:sz w:val="24"/>
          <w:szCs w:val="24"/>
        </w:rPr>
        <w:t>.</w:t>
      </w:r>
      <w:r w:rsidRPr="00C4184F">
        <w:rPr>
          <w:rFonts w:ascii="Arial" w:eastAsia="Arial" w:hAnsi="Arial" w:cs="Arial"/>
          <w:b/>
          <w:spacing w:val="-1"/>
          <w:sz w:val="24"/>
          <w:szCs w:val="24"/>
        </w:rPr>
        <w:t>C</w:t>
      </w:r>
      <w:r w:rsidRPr="00C4184F">
        <w:rPr>
          <w:rFonts w:ascii="Arial" w:eastAsia="Arial" w:hAnsi="Arial" w:cs="Arial"/>
          <w:b/>
          <w:spacing w:val="3"/>
          <w:sz w:val="24"/>
          <w:szCs w:val="24"/>
        </w:rPr>
        <w:t>U</w:t>
      </w:r>
      <w:r w:rsidRPr="00C4184F">
        <w:rPr>
          <w:rFonts w:ascii="Arial" w:eastAsia="Arial" w:hAnsi="Arial" w:cs="Arial"/>
          <w:b/>
          <w:spacing w:val="-6"/>
          <w:sz w:val="24"/>
          <w:szCs w:val="24"/>
        </w:rPr>
        <w:t>A</w:t>
      </w:r>
      <w:r w:rsidRPr="00C4184F">
        <w:rPr>
          <w:rFonts w:ascii="Arial" w:eastAsia="Arial" w:hAnsi="Arial" w:cs="Arial"/>
          <w:b/>
          <w:spacing w:val="-1"/>
          <w:sz w:val="24"/>
          <w:szCs w:val="24"/>
        </w:rPr>
        <w:t>R</w:t>
      </w:r>
      <w:r w:rsidRPr="00C4184F">
        <w:rPr>
          <w:rFonts w:ascii="Arial" w:eastAsia="Arial" w:hAnsi="Arial" w:cs="Arial"/>
          <w:b/>
          <w:spacing w:val="3"/>
          <w:sz w:val="24"/>
          <w:szCs w:val="24"/>
        </w:rPr>
        <w:t>T</w:t>
      </w:r>
      <w:r w:rsidRPr="00C4184F">
        <w:rPr>
          <w:rFonts w:ascii="Arial" w:eastAsia="Arial" w:hAnsi="Arial" w:cs="Arial"/>
          <w:b/>
          <w:sz w:val="24"/>
          <w:szCs w:val="24"/>
        </w:rPr>
        <w:t>A</w:t>
      </w:r>
      <w:r w:rsidRPr="00C4184F">
        <w:rPr>
          <w:rFonts w:ascii="Arial" w:eastAsia="Arial" w:hAnsi="Arial" w:cs="Arial"/>
          <w:b/>
          <w:spacing w:val="-4"/>
          <w:sz w:val="24"/>
          <w:szCs w:val="24"/>
        </w:rPr>
        <w:t xml:space="preserve"> </w:t>
      </w:r>
      <w:r w:rsidRPr="00C4184F">
        <w:rPr>
          <w:rFonts w:ascii="Arial" w:eastAsia="Arial" w:hAnsi="Arial" w:cs="Arial"/>
          <w:b/>
          <w:spacing w:val="4"/>
          <w:sz w:val="24"/>
          <w:szCs w:val="24"/>
        </w:rPr>
        <w:t>P</w:t>
      </w:r>
      <w:r w:rsidRPr="00C4184F">
        <w:rPr>
          <w:rFonts w:ascii="Arial" w:eastAsia="Arial" w:hAnsi="Arial" w:cs="Arial"/>
          <w:b/>
          <w:spacing w:val="-6"/>
          <w:sz w:val="24"/>
          <w:szCs w:val="24"/>
        </w:rPr>
        <w:t>A</w:t>
      </w:r>
      <w:r w:rsidRPr="00C4184F">
        <w:rPr>
          <w:rFonts w:ascii="Arial" w:eastAsia="Arial" w:hAnsi="Arial" w:cs="Arial"/>
          <w:b/>
          <w:spacing w:val="1"/>
          <w:sz w:val="24"/>
          <w:szCs w:val="24"/>
        </w:rPr>
        <w:t>R</w:t>
      </w:r>
      <w:r w:rsidRPr="00C4184F">
        <w:rPr>
          <w:rFonts w:ascii="Arial" w:eastAsia="Arial" w:hAnsi="Arial" w:cs="Arial"/>
          <w:b/>
          <w:spacing w:val="-1"/>
          <w:sz w:val="24"/>
          <w:szCs w:val="24"/>
        </w:rPr>
        <w:t>T</w:t>
      </w:r>
      <w:r w:rsidRPr="00C4184F">
        <w:rPr>
          <w:rFonts w:ascii="Arial" w:eastAsia="Arial" w:hAnsi="Arial" w:cs="Arial"/>
          <w:b/>
          <w:sz w:val="24"/>
          <w:szCs w:val="24"/>
        </w:rPr>
        <w:t>E</w:t>
      </w:r>
    </w:p>
    <w:p w14:paraId="5C43AA2F" w14:textId="77777777" w:rsidR="009E31D1" w:rsidRPr="00C4184F" w:rsidRDefault="009E31D1" w:rsidP="009E31D1">
      <w:pPr>
        <w:spacing w:after="0" w:line="276" w:lineRule="auto"/>
        <w:ind w:right="3213"/>
        <w:jc w:val="both"/>
        <w:rPr>
          <w:rFonts w:ascii="Arial" w:eastAsia="Arial" w:hAnsi="Arial" w:cs="Arial"/>
          <w:b/>
          <w:sz w:val="24"/>
          <w:szCs w:val="24"/>
        </w:rPr>
      </w:pPr>
      <w:r w:rsidRPr="00C4184F">
        <w:rPr>
          <w:rFonts w:ascii="Arial" w:eastAsia="Arial" w:hAnsi="Arial" w:cs="Arial"/>
          <w:b/>
          <w:sz w:val="24"/>
          <w:szCs w:val="24"/>
        </w:rPr>
        <w:t>Proce</w:t>
      </w:r>
      <w:r w:rsidRPr="00C4184F">
        <w:rPr>
          <w:rFonts w:ascii="Arial" w:eastAsia="Arial" w:hAnsi="Arial" w:cs="Arial"/>
          <w:b/>
          <w:spacing w:val="2"/>
          <w:sz w:val="24"/>
          <w:szCs w:val="24"/>
        </w:rPr>
        <w:t>s</w:t>
      </w:r>
      <w:r w:rsidRPr="00C4184F">
        <w:rPr>
          <w:rFonts w:ascii="Arial" w:eastAsia="Arial" w:hAnsi="Arial" w:cs="Arial"/>
          <w:b/>
          <w:sz w:val="24"/>
          <w:szCs w:val="24"/>
        </w:rPr>
        <w:t>o</w:t>
      </w:r>
      <w:r w:rsidRPr="00C4184F">
        <w:rPr>
          <w:rFonts w:ascii="Arial" w:eastAsia="Arial" w:hAnsi="Arial" w:cs="Arial"/>
          <w:b/>
          <w:spacing w:val="-10"/>
          <w:sz w:val="24"/>
          <w:szCs w:val="24"/>
        </w:rPr>
        <w:t xml:space="preserve"> </w:t>
      </w:r>
      <w:r w:rsidRPr="00C4184F">
        <w:rPr>
          <w:rFonts w:ascii="Arial" w:eastAsia="Arial" w:hAnsi="Arial" w:cs="Arial"/>
          <w:b/>
          <w:sz w:val="24"/>
          <w:szCs w:val="24"/>
        </w:rPr>
        <w:t>de</w:t>
      </w:r>
      <w:r w:rsidRPr="00C4184F">
        <w:rPr>
          <w:rFonts w:ascii="Arial" w:eastAsia="Arial" w:hAnsi="Arial" w:cs="Arial"/>
          <w:b/>
          <w:spacing w:val="-3"/>
          <w:sz w:val="24"/>
          <w:szCs w:val="24"/>
        </w:rPr>
        <w:t xml:space="preserve"> </w:t>
      </w:r>
      <w:r w:rsidRPr="00C4184F">
        <w:rPr>
          <w:rFonts w:ascii="Arial" w:eastAsia="Arial" w:hAnsi="Arial" w:cs="Arial"/>
          <w:b/>
          <w:spacing w:val="2"/>
          <w:sz w:val="24"/>
          <w:szCs w:val="24"/>
        </w:rPr>
        <w:t>i</w:t>
      </w:r>
      <w:r w:rsidRPr="00C4184F">
        <w:rPr>
          <w:rFonts w:ascii="Arial" w:eastAsia="Arial" w:hAnsi="Arial" w:cs="Arial"/>
          <w:b/>
          <w:sz w:val="24"/>
          <w:szCs w:val="24"/>
        </w:rPr>
        <w:t>mple</w:t>
      </w:r>
      <w:r w:rsidRPr="00C4184F">
        <w:rPr>
          <w:rFonts w:ascii="Arial" w:eastAsia="Arial" w:hAnsi="Arial" w:cs="Arial"/>
          <w:b/>
          <w:spacing w:val="2"/>
          <w:sz w:val="24"/>
          <w:szCs w:val="24"/>
        </w:rPr>
        <w:t>m</w:t>
      </w:r>
      <w:r w:rsidRPr="00C4184F">
        <w:rPr>
          <w:rFonts w:ascii="Arial" w:eastAsia="Arial" w:hAnsi="Arial" w:cs="Arial"/>
          <w:b/>
          <w:sz w:val="24"/>
          <w:szCs w:val="24"/>
        </w:rPr>
        <w:t>entación</w:t>
      </w:r>
      <w:r w:rsidRPr="00C4184F">
        <w:rPr>
          <w:rFonts w:ascii="Arial" w:eastAsia="Arial" w:hAnsi="Arial" w:cs="Arial"/>
          <w:b/>
          <w:spacing w:val="-17"/>
          <w:sz w:val="24"/>
          <w:szCs w:val="24"/>
        </w:rPr>
        <w:t xml:space="preserve"> </w:t>
      </w:r>
      <w:r w:rsidRPr="00C4184F">
        <w:rPr>
          <w:rFonts w:ascii="Arial" w:eastAsia="Arial" w:hAnsi="Arial" w:cs="Arial"/>
          <w:b/>
          <w:sz w:val="24"/>
          <w:szCs w:val="24"/>
        </w:rPr>
        <w:t>del</w:t>
      </w:r>
      <w:r w:rsidRPr="00C4184F">
        <w:rPr>
          <w:rFonts w:ascii="Arial" w:eastAsia="Arial" w:hAnsi="Arial" w:cs="Arial"/>
          <w:b/>
          <w:spacing w:val="-2"/>
          <w:sz w:val="24"/>
          <w:szCs w:val="24"/>
        </w:rPr>
        <w:t xml:space="preserve"> </w:t>
      </w:r>
      <w:r w:rsidRPr="00C4184F">
        <w:rPr>
          <w:rFonts w:ascii="Arial" w:eastAsia="Arial" w:hAnsi="Arial" w:cs="Arial"/>
          <w:b/>
          <w:spacing w:val="2"/>
          <w:sz w:val="24"/>
          <w:szCs w:val="24"/>
        </w:rPr>
        <w:t>p</w:t>
      </w:r>
      <w:r w:rsidRPr="00C4184F">
        <w:rPr>
          <w:rFonts w:ascii="Arial" w:eastAsia="Arial" w:hAnsi="Arial" w:cs="Arial"/>
          <w:b/>
          <w:sz w:val="24"/>
          <w:szCs w:val="24"/>
        </w:rPr>
        <w:t>rogr</w:t>
      </w:r>
      <w:r w:rsidRPr="00C4184F">
        <w:rPr>
          <w:rFonts w:ascii="Arial" w:eastAsia="Arial" w:hAnsi="Arial" w:cs="Arial"/>
          <w:b/>
          <w:spacing w:val="2"/>
          <w:sz w:val="24"/>
          <w:szCs w:val="24"/>
        </w:rPr>
        <w:t>a</w:t>
      </w:r>
      <w:r w:rsidRPr="00C4184F">
        <w:rPr>
          <w:rFonts w:ascii="Arial" w:eastAsia="Arial" w:hAnsi="Arial" w:cs="Arial"/>
          <w:b/>
          <w:sz w:val="24"/>
          <w:szCs w:val="24"/>
        </w:rPr>
        <w:t>ma.</w:t>
      </w:r>
    </w:p>
    <w:p w14:paraId="2AE4A2F2" w14:textId="77777777" w:rsidR="009E31D1" w:rsidRPr="00C4184F" w:rsidRDefault="009E31D1" w:rsidP="009E31D1">
      <w:pPr>
        <w:spacing w:after="0" w:line="276" w:lineRule="auto"/>
        <w:ind w:right="3213"/>
        <w:jc w:val="both"/>
        <w:rPr>
          <w:rFonts w:ascii="Arial" w:eastAsia="Arial" w:hAnsi="Arial" w:cs="Arial"/>
          <w:sz w:val="24"/>
          <w:szCs w:val="24"/>
        </w:rPr>
      </w:pPr>
    </w:p>
    <w:p w14:paraId="204BD789" w14:textId="77777777" w:rsidR="009E31D1" w:rsidRPr="00C4184F" w:rsidRDefault="009E31D1" w:rsidP="009E31D1">
      <w:pPr>
        <w:spacing w:after="0" w:line="276" w:lineRule="auto"/>
        <w:jc w:val="both"/>
        <w:rPr>
          <w:rFonts w:ascii="Arial" w:eastAsia="Calibri" w:hAnsi="Arial" w:cs="Arial"/>
          <w:b/>
          <w:sz w:val="24"/>
          <w:szCs w:val="24"/>
        </w:rPr>
      </w:pPr>
      <w:r w:rsidRPr="00C4184F">
        <w:rPr>
          <w:rFonts w:ascii="Arial" w:eastAsia="Calibri" w:hAnsi="Arial" w:cs="Arial"/>
          <w:b/>
          <w:sz w:val="24"/>
          <w:szCs w:val="24"/>
        </w:rPr>
        <w:t>E</w:t>
      </w:r>
      <w:r w:rsidRPr="00C4184F">
        <w:rPr>
          <w:rFonts w:ascii="Arial" w:eastAsia="Calibri" w:hAnsi="Arial" w:cs="Arial"/>
          <w:b/>
          <w:spacing w:val="1"/>
          <w:sz w:val="24"/>
          <w:szCs w:val="24"/>
        </w:rPr>
        <w:t>t</w:t>
      </w:r>
      <w:r w:rsidRPr="00C4184F">
        <w:rPr>
          <w:rFonts w:ascii="Arial" w:eastAsia="Calibri" w:hAnsi="Arial" w:cs="Arial"/>
          <w:b/>
          <w:spacing w:val="-1"/>
          <w:sz w:val="24"/>
          <w:szCs w:val="24"/>
        </w:rPr>
        <w:t>a</w:t>
      </w:r>
      <w:r w:rsidRPr="00C4184F">
        <w:rPr>
          <w:rFonts w:ascii="Arial" w:eastAsia="Calibri" w:hAnsi="Arial" w:cs="Arial"/>
          <w:b/>
          <w:spacing w:val="1"/>
          <w:sz w:val="24"/>
          <w:szCs w:val="24"/>
        </w:rPr>
        <w:t>p</w:t>
      </w:r>
      <w:r w:rsidRPr="00C4184F">
        <w:rPr>
          <w:rFonts w:ascii="Arial" w:eastAsia="Calibri" w:hAnsi="Arial" w:cs="Arial"/>
          <w:b/>
          <w:spacing w:val="-1"/>
          <w:sz w:val="24"/>
          <w:szCs w:val="24"/>
        </w:rPr>
        <w:t>a</w:t>
      </w:r>
      <w:r w:rsidRPr="00C4184F">
        <w:rPr>
          <w:rFonts w:ascii="Arial" w:eastAsia="Calibri" w:hAnsi="Arial" w:cs="Arial"/>
          <w:b/>
          <w:sz w:val="24"/>
          <w:szCs w:val="24"/>
        </w:rPr>
        <w:t>s</w:t>
      </w:r>
      <w:r w:rsidRPr="00C4184F">
        <w:rPr>
          <w:rFonts w:ascii="Arial" w:eastAsia="Calibri" w:hAnsi="Arial" w:cs="Arial"/>
          <w:b/>
          <w:spacing w:val="1"/>
          <w:sz w:val="24"/>
          <w:szCs w:val="24"/>
        </w:rPr>
        <w:t xml:space="preserve"> d</w:t>
      </w:r>
      <w:r w:rsidRPr="00C4184F">
        <w:rPr>
          <w:rFonts w:ascii="Arial" w:eastAsia="Calibri" w:hAnsi="Arial" w:cs="Arial"/>
          <w:b/>
          <w:sz w:val="24"/>
          <w:szCs w:val="24"/>
        </w:rPr>
        <w:t xml:space="preserve">e </w:t>
      </w:r>
      <w:r w:rsidRPr="00C4184F">
        <w:rPr>
          <w:rFonts w:ascii="Arial" w:eastAsia="Calibri" w:hAnsi="Arial" w:cs="Arial"/>
          <w:b/>
          <w:spacing w:val="1"/>
          <w:sz w:val="24"/>
          <w:szCs w:val="24"/>
        </w:rPr>
        <w:t>i</w:t>
      </w:r>
      <w:r w:rsidRPr="00C4184F">
        <w:rPr>
          <w:rFonts w:ascii="Arial" w:eastAsia="Calibri" w:hAnsi="Arial" w:cs="Arial"/>
          <w:b/>
          <w:spacing w:val="-1"/>
          <w:sz w:val="24"/>
          <w:szCs w:val="24"/>
        </w:rPr>
        <w:t>m</w:t>
      </w:r>
      <w:r w:rsidRPr="00C4184F">
        <w:rPr>
          <w:rFonts w:ascii="Arial" w:eastAsia="Calibri" w:hAnsi="Arial" w:cs="Arial"/>
          <w:b/>
          <w:spacing w:val="-2"/>
          <w:sz w:val="24"/>
          <w:szCs w:val="24"/>
        </w:rPr>
        <w:t>p</w:t>
      </w:r>
      <w:r w:rsidRPr="00C4184F">
        <w:rPr>
          <w:rFonts w:ascii="Arial" w:eastAsia="Calibri" w:hAnsi="Arial" w:cs="Arial"/>
          <w:b/>
          <w:spacing w:val="1"/>
          <w:sz w:val="24"/>
          <w:szCs w:val="24"/>
        </w:rPr>
        <w:t>l</w:t>
      </w:r>
      <w:r w:rsidRPr="00C4184F">
        <w:rPr>
          <w:rFonts w:ascii="Arial" w:eastAsia="Calibri" w:hAnsi="Arial" w:cs="Arial"/>
          <w:b/>
          <w:spacing w:val="-1"/>
          <w:sz w:val="24"/>
          <w:szCs w:val="24"/>
        </w:rPr>
        <w:t>eme</w:t>
      </w:r>
      <w:r w:rsidRPr="00C4184F">
        <w:rPr>
          <w:rFonts w:ascii="Arial" w:eastAsia="Calibri" w:hAnsi="Arial" w:cs="Arial"/>
          <w:b/>
          <w:spacing w:val="1"/>
          <w:sz w:val="24"/>
          <w:szCs w:val="24"/>
        </w:rPr>
        <w:t>n</w:t>
      </w:r>
      <w:r w:rsidRPr="00C4184F">
        <w:rPr>
          <w:rFonts w:ascii="Arial" w:eastAsia="Calibri" w:hAnsi="Arial" w:cs="Arial"/>
          <w:b/>
          <w:sz w:val="24"/>
          <w:szCs w:val="24"/>
        </w:rPr>
        <w:t>tac</w:t>
      </w:r>
      <w:r w:rsidRPr="00C4184F">
        <w:rPr>
          <w:rFonts w:ascii="Arial" w:eastAsia="Calibri" w:hAnsi="Arial" w:cs="Arial"/>
          <w:b/>
          <w:spacing w:val="-1"/>
          <w:sz w:val="24"/>
          <w:szCs w:val="24"/>
        </w:rPr>
        <w:t>i</w:t>
      </w:r>
      <w:r w:rsidRPr="00C4184F">
        <w:rPr>
          <w:rFonts w:ascii="Arial" w:eastAsia="Calibri" w:hAnsi="Arial" w:cs="Arial"/>
          <w:b/>
          <w:sz w:val="24"/>
          <w:szCs w:val="24"/>
        </w:rPr>
        <w:t>ón</w:t>
      </w:r>
      <w:r w:rsidRPr="00C4184F">
        <w:rPr>
          <w:rFonts w:ascii="Arial" w:eastAsia="Calibri" w:hAnsi="Arial" w:cs="Arial"/>
          <w:b/>
          <w:spacing w:val="2"/>
          <w:sz w:val="24"/>
          <w:szCs w:val="24"/>
        </w:rPr>
        <w:t xml:space="preserve"> </w:t>
      </w:r>
      <w:r w:rsidRPr="00C4184F">
        <w:rPr>
          <w:rFonts w:ascii="Arial" w:eastAsia="Calibri" w:hAnsi="Arial" w:cs="Arial"/>
          <w:b/>
          <w:spacing w:val="1"/>
          <w:sz w:val="24"/>
          <w:szCs w:val="24"/>
        </w:rPr>
        <w:t>d</w:t>
      </w:r>
      <w:r w:rsidRPr="00C4184F">
        <w:rPr>
          <w:rFonts w:ascii="Arial" w:eastAsia="Calibri" w:hAnsi="Arial" w:cs="Arial"/>
          <w:b/>
          <w:sz w:val="24"/>
          <w:szCs w:val="24"/>
        </w:rPr>
        <w:t>e</w:t>
      </w:r>
      <w:r w:rsidRPr="00C4184F">
        <w:rPr>
          <w:rFonts w:ascii="Arial" w:eastAsia="Calibri" w:hAnsi="Arial" w:cs="Arial"/>
          <w:b/>
          <w:spacing w:val="-2"/>
          <w:sz w:val="24"/>
          <w:szCs w:val="24"/>
        </w:rPr>
        <w:t xml:space="preserve"> </w:t>
      </w:r>
      <w:r w:rsidRPr="00C4184F">
        <w:rPr>
          <w:rFonts w:ascii="Arial" w:eastAsia="Calibri" w:hAnsi="Arial" w:cs="Arial"/>
          <w:b/>
          <w:spacing w:val="1"/>
          <w:sz w:val="24"/>
          <w:szCs w:val="24"/>
        </w:rPr>
        <w:t>l</w:t>
      </w:r>
      <w:r w:rsidRPr="00C4184F">
        <w:rPr>
          <w:rFonts w:ascii="Arial" w:eastAsia="Calibri" w:hAnsi="Arial" w:cs="Arial"/>
          <w:b/>
          <w:sz w:val="24"/>
          <w:szCs w:val="24"/>
        </w:rPr>
        <w:t xml:space="preserve">a </w:t>
      </w:r>
      <w:r w:rsidRPr="00C4184F">
        <w:rPr>
          <w:rFonts w:ascii="Arial" w:eastAsia="Calibri" w:hAnsi="Arial" w:cs="Arial"/>
          <w:b/>
          <w:spacing w:val="-1"/>
          <w:sz w:val="24"/>
          <w:szCs w:val="24"/>
        </w:rPr>
        <w:t>age</w:t>
      </w:r>
      <w:r w:rsidRPr="00C4184F">
        <w:rPr>
          <w:rFonts w:ascii="Arial" w:eastAsia="Calibri" w:hAnsi="Arial" w:cs="Arial"/>
          <w:b/>
          <w:spacing w:val="1"/>
          <w:sz w:val="24"/>
          <w:szCs w:val="24"/>
        </w:rPr>
        <w:t>nd</w:t>
      </w:r>
      <w:r w:rsidRPr="00C4184F">
        <w:rPr>
          <w:rFonts w:ascii="Arial" w:eastAsia="Calibri" w:hAnsi="Arial" w:cs="Arial"/>
          <w:b/>
          <w:spacing w:val="3"/>
          <w:sz w:val="24"/>
          <w:szCs w:val="24"/>
        </w:rPr>
        <w:t>a</w:t>
      </w:r>
      <w:r w:rsidRPr="00C4184F">
        <w:rPr>
          <w:rFonts w:ascii="Arial" w:eastAsia="Calibri" w:hAnsi="Arial" w:cs="Arial"/>
          <w:b/>
          <w:sz w:val="24"/>
          <w:szCs w:val="24"/>
        </w:rPr>
        <w:t>.</w:t>
      </w:r>
    </w:p>
    <w:p w14:paraId="18987066" w14:textId="77777777" w:rsidR="009E31D1" w:rsidRPr="00C4184F" w:rsidRDefault="009E31D1" w:rsidP="009E31D1">
      <w:pPr>
        <w:spacing w:after="0" w:line="276" w:lineRule="auto"/>
        <w:jc w:val="both"/>
        <w:rPr>
          <w:rFonts w:ascii="Arial" w:eastAsia="Arial" w:hAnsi="Arial" w:cs="Arial"/>
          <w:sz w:val="24"/>
          <w:szCs w:val="24"/>
        </w:rPr>
      </w:pPr>
    </w:p>
    <w:p w14:paraId="2B1CB36D" w14:textId="77777777" w:rsidR="009E31D1" w:rsidRPr="00C4184F" w:rsidRDefault="009E31D1" w:rsidP="009E31D1">
      <w:pPr>
        <w:spacing w:line="276" w:lineRule="auto"/>
        <w:ind w:right="77"/>
        <w:jc w:val="both"/>
        <w:rPr>
          <w:rFonts w:ascii="Arial" w:eastAsia="Calibri" w:hAnsi="Arial" w:cs="Arial"/>
          <w:sz w:val="24"/>
          <w:szCs w:val="24"/>
        </w:rPr>
      </w:pPr>
      <w:r w:rsidRPr="00C4184F">
        <w:rPr>
          <w:rFonts w:ascii="Arial" w:eastAsia="Calibri" w:hAnsi="Arial" w:cs="Arial"/>
          <w:spacing w:val="1"/>
          <w:sz w:val="24"/>
          <w:szCs w:val="24"/>
        </w:rPr>
        <w:t>Lo</w:t>
      </w:r>
      <w:r w:rsidRPr="00C4184F">
        <w:rPr>
          <w:rFonts w:ascii="Arial" w:eastAsia="Calibri" w:hAnsi="Arial" w:cs="Arial"/>
          <w:sz w:val="24"/>
          <w:szCs w:val="24"/>
        </w:rPr>
        <w:t>s</w:t>
      </w:r>
      <w:r w:rsidRPr="00C4184F">
        <w:rPr>
          <w:rFonts w:ascii="Arial" w:eastAsia="Calibri" w:hAnsi="Arial" w:cs="Arial"/>
          <w:spacing w:val="30"/>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33"/>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ecid</w:t>
      </w:r>
      <w:r w:rsidRPr="00C4184F">
        <w:rPr>
          <w:rFonts w:ascii="Arial" w:eastAsia="Calibri" w:hAnsi="Arial" w:cs="Arial"/>
          <w:spacing w:val="-3"/>
          <w:sz w:val="24"/>
          <w:szCs w:val="24"/>
        </w:rPr>
        <w:t>a</w:t>
      </w:r>
      <w:r w:rsidRPr="00C4184F">
        <w:rPr>
          <w:rFonts w:ascii="Arial" w:eastAsia="Calibri" w:hAnsi="Arial" w:cs="Arial"/>
          <w:sz w:val="24"/>
          <w:szCs w:val="24"/>
        </w:rPr>
        <w:t>n</w:t>
      </w:r>
      <w:r w:rsidRPr="00C4184F">
        <w:rPr>
          <w:rFonts w:ascii="Arial" w:eastAsia="Calibri" w:hAnsi="Arial" w:cs="Arial"/>
          <w:spacing w:val="3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ar</w:t>
      </w:r>
      <w:r w:rsidRPr="00C4184F">
        <w:rPr>
          <w:rFonts w:ascii="Arial" w:eastAsia="Calibri" w:hAnsi="Arial" w:cs="Arial"/>
          <w:spacing w:val="32"/>
          <w:sz w:val="24"/>
          <w:szCs w:val="24"/>
        </w:rPr>
        <w:t xml:space="preserve"> </w:t>
      </w:r>
      <w:r w:rsidRPr="00C4184F">
        <w:rPr>
          <w:rFonts w:ascii="Arial" w:eastAsia="Calibri" w:hAnsi="Arial" w:cs="Arial"/>
          <w:sz w:val="24"/>
          <w:szCs w:val="24"/>
        </w:rPr>
        <w:t>en</w:t>
      </w:r>
      <w:r w:rsidRPr="00C4184F">
        <w:rPr>
          <w:rFonts w:ascii="Arial" w:eastAsia="Calibri" w:hAnsi="Arial" w:cs="Arial"/>
          <w:spacing w:val="29"/>
          <w:sz w:val="24"/>
          <w:szCs w:val="24"/>
        </w:rPr>
        <w:t xml:space="preserve"> </w:t>
      </w:r>
      <w:r w:rsidRPr="00C4184F">
        <w:rPr>
          <w:rFonts w:ascii="Arial" w:eastAsia="Calibri" w:hAnsi="Arial" w:cs="Arial"/>
          <w:sz w:val="24"/>
          <w:szCs w:val="24"/>
        </w:rPr>
        <w:t>el</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3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eberán</w:t>
      </w:r>
      <w:r w:rsidRPr="00C4184F">
        <w:rPr>
          <w:rFonts w:ascii="Arial" w:eastAsia="Calibri" w:hAnsi="Arial" w:cs="Arial"/>
          <w:spacing w:val="31"/>
          <w:sz w:val="24"/>
          <w:szCs w:val="24"/>
        </w:rPr>
        <w:t xml:space="preserve"> </w:t>
      </w:r>
      <w:r w:rsidRPr="00C4184F">
        <w:rPr>
          <w:rFonts w:ascii="Arial" w:eastAsia="Calibri" w:hAnsi="Arial" w:cs="Arial"/>
          <w:sz w:val="24"/>
          <w:szCs w:val="24"/>
        </w:rPr>
        <w:t>c</w:t>
      </w:r>
      <w:r w:rsidRPr="00C4184F">
        <w:rPr>
          <w:rFonts w:ascii="Arial" w:eastAsia="Calibri" w:hAnsi="Arial" w:cs="Arial"/>
          <w:spacing w:val="-3"/>
          <w:sz w:val="24"/>
          <w:szCs w:val="24"/>
        </w:rPr>
        <w:t>u</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lir</w:t>
      </w:r>
      <w:r w:rsidRPr="00C4184F">
        <w:rPr>
          <w:rFonts w:ascii="Arial" w:eastAsia="Calibri" w:hAnsi="Arial" w:cs="Arial"/>
          <w:spacing w:val="36"/>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31"/>
          <w:sz w:val="24"/>
          <w:szCs w:val="24"/>
        </w:rPr>
        <w:t xml:space="preserve"> </w:t>
      </w:r>
      <w:r w:rsidRPr="00C4184F">
        <w:rPr>
          <w:rFonts w:ascii="Arial" w:eastAsia="Calibri" w:hAnsi="Arial" w:cs="Arial"/>
          <w:sz w:val="24"/>
          <w:szCs w:val="24"/>
        </w:rPr>
        <w:t>las</w:t>
      </w:r>
      <w:r w:rsidRPr="00C4184F">
        <w:rPr>
          <w:rFonts w:ascii="Arial" w:eastAsia="Calibri" w:hAnsi="Arial" w:cs="Arial"/>
          <w:spacing w:val="30"/>
          <w:sz w:val="24"/>
          <w:szCs w:val="24"/>
        </w:rPr>
        <w:t xml:space="preserve"> </w:t>
      </w:r>
      <w:r w:rsidRPr="00C4184F">
        <w:rPr>
          <w:rFonts w:ascii="Arial" w:eastAsia="Calibri" w:hAnsi="Arial" w:cs="Arial"/>
          <w:sz w:val="24"/>
          <w:szCs w:val="24"/>
        </w:rPr>
        <w:t>tres</w:t>
      </w:r>
      <w:r w:rsidRPr="00C4184F">
        <w:rPr>
          <w:rFonts w:ascii="Arial" w:eastAsia="Calibri" w:hAnsi="Arial" w:cs="Arial"/>
          <w:spacing w:val="31"/>
          <w:sz w:val="24"/>
          <w:szCs w:val="24"/>
        </w:rPr>
        <w:t xml:space="preserve"> </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as</w:t>
      </w:r>
      <w:r w:rsidRPr="00C4184F">
        <w:rPr>
          <w:rFonts w:ascii="Arial" w:eastAsia="Calibri" w:hAnsi="Arial" w:cs="Arial"/>
          <w:spacing w:val="33"/>
          <w:sz w:val="24"/>
          <w:szCs w:val="24"/>
        </w:rPr>
        <w:t xml:space="preserve"> </w:t>
      </w:r>
      <w:r w:rsidRPr="00C4184F">
        <w:rPr>
          <w:rFonts w:ascii="Arial" w:eastAsia="Calibri" w:hAnsi="Arial" w:cs="Arial"/>
          <w:spacing w:val="-1"/>
          <w:sz w:val="24"/>
          <w:szCs w:val="24"/>
        </w:rPr>
        <w:t>q</w:t>
      </w:r>
      <w:r w:rsidRPr="00C4184F">
        <w:rPr>
          <w:rFonts w:ascii="Arial" w:eastAsia="Calibri" w:hAnsi="Arial" w:cs="Arial"/>
          <w:spacing w:val="-3"/>
          <w:sz w:val="24"/>
          <w:szCs w:val="24"/>
        </w:rPr>
        <w:t>u</w:t>
      </w:r>
      <w:r w:rsidRPr="00C4184F">
        <w:rPr>
          <w:rFonts w:ascii="Arial" w:eastAsia="Calibri" w:hAnsi="Arial" w:cs="Arial"/>
          <w:sz w:val="24"/>
          <w:szCs w:val="24"/>
        </w:rPr>
        <w:t>e i</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g</w:t>
      </w:r>
      <w:r w:rsidRPr="00C4184F">
        <w:rPr>
          <w:rFonts w:ascii="Arial" w:eastAsia="Calibri" w:hAnsi="Arial" w:cs="Arial"/>
          <w:sz w:val="24"/>
          <w:szCs w:val="24"/>
        </w:rPr>
        <w:t>ran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 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ce</w:t>
      </w:r>
      <w:r w:rsidRPr="00C4184F">
        <w:rPr>
          <w:rFonts w:ascii="Arial" w:eastAsia="Calibri" w:hAnsi="Arial" w:cs="Arial"/>
          <w:spacing w:val="-2"/>
          <w:sz w:val="24"/>
          <w:szCs w:val="24"/>
        </w:rPr>
        <w:t>s</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le</w:t>
      </w:r>
      <w:r w:rsidRPr="00C4184F">
        <w:rPr>
          <w:rFonts w:ascii="Arial" w:eastAsia="Calibri" w:hAnsi="Arial" w:cs="Arial"/>
          <w:spacing w:val="-1"/>
          <w:sz w:val="24"/>
          <w:szCs w:val="24"/>
        </w:rPr>
        <w:t>m</w:t>
      </w:r>
      <w:r w:rsidRPr="00C4184F">
        <w:rPr>
          <w:rFonts w:ascii="Arial" w:eastAsia="Calibri" w:hAnsi="Arial" w:cs="Arial"/>
          <w:sz w:val="24"/>
          <w:szCs w:val="24"/>
        </w:rPr>
        <w:t>entac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 las</w:t>
      </w:r>
      <w:r w:rsidRPr="00C4184F">
        <w:rPr>
          <w:rFonts w:ascii="Arial" w:eastAsia="Calibri" w:hAnsi="Arial" w:cs="Arial"/>
          <w:spacing w:val="-2"/>
          <w:sz w:val="24"/>
          <w:szCs w:val="24"/>
        </w:rPr>
        <w:t xml:space="preserve"> </w:t>
      </w:r>
      <w:r w:rsidRPr="00C4184F">
        <w:rPr>
          <w:rFonts w:ascii="Arial" w:eastAsia="Calibri" w:hAnsi="Arial" w:cs="Arial"/>
          <w:sz w:val="24"/>
          <w:szCs w:val="24"/>
        </w:rPr>
        <w:t>cu</w:t>
      </w:r>
      <w:r w:rsidRPr="00C4184F">
        <w:rPr>
          <w:rFonts w:ascii="Arial" w:eastAsia="Calibri" w:hAnsi="Arial" w:cs="Arial"/>
          <w:spacing w:val="-1"/>
          <w:sz w:val="24"/>
          <w:szCs w:val="24"/>
        </w:rPr>
        <w:t>a</w:t>
      </w:r>
      <w:r w:rsidRPr="00C4184F">
        <w:rPr>
          <w:rFonts w:ascii="Arial" w:eastAsia="Calibri" w:hAnsi="Arial" w:cs="Arial"/>
          <w:sz w:val="24"/>
          <w:szCs w:val="24"/>
        </w:rPr>
        <w:t xml:space="preserve">les </w:t>
      </w:r>
      <w:r w:rsidRPr="00C4184F">
        <w:rPr>
          <w:rFonts w:ascii="Arial" w:eastAsia="Calibri" w:hAnsi="Arial" w:cs="Arial"/>
          <w:spacing w:val="-2"/>
          <w:sz w:val="24"/>
          <w:szCs w:val="24"/>
        </w:rPr>
        <w:t>s</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ican</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ti</w:t>
      </w:r>
      <w:r w:rsidRPr="00C4184F">
        <w:rPr>
          <w:rFonts w:ascii="Arial" w:eastAsia="Calibri" w:hAnsi="Arial" w:cs="Arial"/>
          <w:spacing w:val="-1"/>
          <w:sz w:val="24"/>
          <w:szCs w:val="24"/>
        </w:rPr>
        <w:t>nu</w:t>
      </w:r>
      <w:r w:rsidRPr="00C4184F">
        <w:rPr>
          <w:rFonts w:ascii="Arial" w:eastAsia="Calibri" w:hAnsi="Arial" w:cs="Arial"/>
          <w:sz w:val="24"/>
          <w:szCs w:val="24"/>
        </w:rPr>
        <w:t>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p>
    <w:p w14:paraId="071C232F" w14:textId="77777777" w:rsidR="009E31D1" w:rsidRPr="00C4184F" w:rsidRDefault="009E31D1" w:rsidP="009E31D1">
      <w:pPr>
        <w:spacing w:line="276" w:lineRule="auto"/>
        <w:ind w:left="385"/>
        <w:jc w:val="both"/>
        <w:rPr>
          <w:rFonts w:ascii="Arial" w:eastAsia="Calibri" w:hAnsi="Arial" w:cs="Arial"/>
          <w:sz w:val="24"/>
          <w:szCs w:val="24"/>
        </w:rPr>
      </w:pPr>
      <w:r w:rsidRPr="00C4184F">
        <w:rPr>
          <w:rFonts w:ascii="Arial" w:eastAsia="Calibri" w:hAnsi="Arial" w:cs="Arial"/>
          <w:spacing w:val="1"/>
          <w:sz w:val="24"/>
          <w:szCs w:val="24"/>
        </w:rPr>
        <w:t>1</w:t>
      </w:r>
      <w:r w:rsidRPr="00C4184F">
        <w:rPr>
          <w:rFonts w:ascii="Arial" w:eastAsia="Calibri" w:hAnsi="Arial" w:cs="Arial"/>
          <w:sz w:val="24"/>
          <w:szCs w:val="24"/>
        </w:rPr>
        <w:t>ª</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gn</w:t>
      </w:r>
      <w:r w:rsidRPr="00C4184F">
        <w:rPr>
          <w:rFonts w:ascii="Arial" w:eastAsia="Calibri" w:hAnsi="Arial" w:cs="Arial"/>
          <w:spacing w:val="1"/>
          <w:sz w:val="24"/>
          <w:szCs w:val="24"/>
        </w:rPr>
        <w:t>ó</w:t>
      </w:r>
      <w:r w:rsidRPr="00C4184F">
        <w:rPr>
          <w:rFonts w:ascii="Arial" w:eastAsia="Calibri" w:hAnsi="Arial" w:cs="Arial"/>
          <w:sz w:val="24"/>
          <w:szCs w:val="24"/>
        </w:rPr>
        <w:t>st</w:t>
      </w:r>
      <w:r w:rsidRPr="00C4184F">
        <w:rPr>
          <w:rFonts w:ascii="Arial" w:eastAsia="Calibri" w:hAnsi="Arial" w:cs="Arial"/>
          <w:spacing w:val="-2"/>
          <w:sz w:val="24"/>
          <w:szCs w:val="24"/>
        </w:rPr>
        <w:t>i</w:t>
      </w:r>
      <w:r w:rsidRPr="00C4184F">
        <w:rPr>
          <w:rFonts w:ascii="Arial" w:eastAsia="Calibri" w:hAnsi="Arial" w:cs="Arial"/>
          <w:sz w:val="24"/>
          <w:szCs w:val="24"/>
        </w:rPr>
        <w:t>c</w:t>
      </w:r>
      <w:r w:rsidRPr="00C4184F">
        <w:rPr>
          <w:rFonts w:ascii="Arial" w:eastAsia="Calibri" w:hAnsi="Arial" w:cs="Arial"/>
          <w:spacing w:val="2"/>
          <w:sz w:val="24"/>
          <w:szCs w:val="24"/>
        </w:rPr>
        <w:t>o</w:t>
      </w:r>
      <w:r w:rsidRPr="00C4184F">
        <w:rPr>
          <w:rFonts w:ascii="Arial" w:eastAsia="Calibri" w:hAnsi="Arial" w:cs="Arial"/>
          <w:sz w:val="24"/>
          <w:szCs w:val="24"/>
        </w:rPr>
        <w:t>.</w:t>
      </w:r>
    </w:p>
    <w:p w14:paraId="5D7E7998" w14:textId="77777777" w:rsidR="009E31D1" w:rsidRPr="00C4184F" w:rsidRDefault="009E31D1" w:rsidP="009E31D1">
      <w:pPr>
        <w:spacing w:line="276" w:lineRule="auto"/>
        <w:ind w:left="385"/>
        <w:jc w:val="both"/>
        <w:rPr>
          <w:rFonts w:ascii="Arial" w:eastAsia="Calibri" w:hAnsi="Arial" w:cs="Arial"/>
          <w:sz w:val="24"/>
          <w:szCs w:val="24"/>
        </w:rPr>
      </w:pPr>
      <w:r w:rsidRPr="00C4184F">
        <w:rPr>
          <w:rFonts w:ascii="Arial" w:eastAsia="Calibri" w:hAnsi="Arial" w:cs="Arial"/>
          <w:spacing w:val="1"/>
          <w:sz w:val="24"/>
          <w:szCs w:val="24"/>
        </w:rPr>
        <w:t>2</w:t>
      </w:r>
      <w:r w:rsidRPr="00C4184F">
        <w:rPr>
          <w:rFonts w:ascii="Arial" w:eastAsia="Calibri" w:hAnsi="Arial" w:cs="Arial"/>
          <w:sz w:val="24"/>
          <w:szCs w:val="24"/>
        </w:rPr>
        <w:t>ª</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2"/>
          <w:sz w:val="24"/>
          <w:szCs w:val="24"/>
        </w:rPr>
        <w:t>j</w:t>
      </w:r>
      <w:r w:rsidRPr="00C4184F">
        <w:rPr>
          <w:rFonts w:ascii="Arial" w:eastAsia="Calibri" w:hAnsi="Arial" w:cs="Arial"/>
          <w:spacing w:val="1"/>
          <w:sz w:val="24"/>
          <w:szCs w:val="24"/>
        </w:rPr>
        <w:t>o</w:t>
      </w:r>
      <w:r w:rsidRPr="00C4184F">
        <w:rPr>
          <w:rFonts w:ascii="Arial" w:eastAsia="Calibri" w:hAnsi="Arial" w:cs="Arial"/>
          <w:sz w:val="24"/>
          <w:szCs w:val="24"/>
        </w:rPr>
        <w:t>ra.</w:t>
      </w:r>
    </w:p>
    <w:p w14:paraId="580BACE9" w14:textId="77777777" w:rsidR="009E31D1" w:rsidRPr="00C4184F" w:rsidRDefault="009E31D1" w:rsidP="009E31D1">
      <w:pPr>
        <w:spacing w:line="276" w:lineRule="auto"/>
        <w:ind w:left="385"/>
        <w:jc w:val="both"/>
        <w:rPr>
          <w:rFonts w:ascii="Arial" w:eastAsia="Calibri" w:hAnsi="Arial" w:cs="Arial"/>
          <w:sz w:val="24"/>
          <w:szCs w:val="24"/>
        </w:rPr>
      </w:pPr>
      <w:r w:rsidRPr="00C4184F">
        <w:rPr>
          <w:rFonts w:ascii="Arial" w:eastAsia="Calibri" w:hAnsi="Arial" w:cs="Arial"/>
          <w:spacing w:val="1"/>
          <w:sz w:val="24"/>
          <w:szCs w:val="24"/>
        </w:rPr>
        <w:t>3</w:t>
      </w:r>
      <w:r w:rsidRPr="00C4184F">
        <w:rPr>
          <w:rFonts w:ascii="Arial" w:eastAsia="Calibri" w:hAnsi="Arial" w:cs="Arial"/>
          <w:sz w:val="24"/>
          <w:szCs w:val="24"/>
        </w:rPr>
        <w:t>ª Verif</w:t>
      </w:r>
      <w:r w:rsidRPr="00C4184F">
        <w:rPr>
          <w:rFonts w:ascii="Arial" w:eastAsia="Calibri" w:hAnsi="Arial" w:cs="Arial"/>
          <w:spacing w:val="-3"/>
          <w:sz w:val="24"/>
          <w:szCs w:val="24"/>
        </w:rPr>
        <w:t>i</w:t>
      </w:r>
      <w:r w:rsidRPr="00C4184F">
        <w:rPr>
          <w:rFonts w:ascii="Arial" w:eastAsia="Calibri" w:hAnsi="Arial" w:cs="Arial"/>
          <w:sz w:val="24"/>
          <w:szCs w:val="24"/>
        </w:rPr>
        <w:t>caci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p>
    <w:p w14:paraId="52F547AD" w14:textId="77777777" w:rsidR="009E31D1" w:rsidRPr="00C4184F" w:rsidRDefault="009E31D1" w:rsidP="009E31D1">
      <w:pPr>
        <w:spacing w:line="276" w:lineRule="auto"/>
        <w:jc w:val="both"/>
        <w:rPr>
          <w:rFonts w:ascii="Arial" w:eastAsia="Calibri" w:hAnsi="Arial" w:cs="Arial"/>
          <w:sz w:val="24"/>
          <w:szCs w:val="24"/>
        </w:rPr>
      </w:pPr>
      <w:r w:rsidRPr="00C4184F">
        <w:rPr>
          <w:rFonts w:ascii="Arial" w:eastAsia="Calibri" w:hAnsi="Arial" w:cs="Arial"/>
          <w:b/>
          <w:spacing w:val="1"/>
          <w:sz w:val="24"/>
          <w:szCs w:val="24"/>
        </w:rPr>
        <w:t>E</w:t>
      </w:r>
      <w:r w:rsidRPr="00C4184F">
        <w:rPr>
          <w:rFonts w:ascii="Arial" w:eastAsia="Calibri" w:hAnsi="Arial" w:cs="Arial"/>
          <w:b/>
          <w:sz w:val="24"/>
          <w:szCs w:val="24"/>
        </w:rPr>
        <w:t xml:space="preserve">tapa </w:t>
      </w:r>
      <w:r w:rsidRPr="00C4184F">
        <w:rPr>
          <w:rFonts w:ascii="Arial" w:eastAsia="Calibri" w:hAnsi="Arial" w:cs="Arial"/>
          <w:b/>
          <w:spacing w:val="1"/>
          <w:sz w:val="24"/>
          <w:szCs w:val="24"/>
        </w:rPr>
        <w:t>1</w:t>
      </w:r>
      <w:r w:rsidRPr="00C4184F">
        <w:rPr>
          <w:rFonts w:ascii="Arial" w:eastAsia="Calibri" w:hAnsi="Arial" w:cs="Arial"/>
          <w:b/>
          <w:sz w:val="24"/>
          <w:szCs w:val="24"/>
        </w:rPr>
        <w:t>.</w:t>
      </w:r>
      <w:r w:rsidRPr="00C4184F">
        <w:rPr>
          <w:rFonts w:ascii="Arial" w:eastAsia="Calibri" w:hAnsi="Arial" w:cs="Arial"/>
          <w:b/>
          <w:spacing w:val="-1"/>
          <w:sz w:val="24"/>
          <w:szCs w:val="24"/>
        </w:rPr>
        <w:t xml:space="preserve"> </w:t>
      </w:r>
      <w:r w:rsidRPr="00C4184F">
        <w:rPr>
          <w:rFonts w:ascii="Arial" w:eastAsia="Calibri" w:hAnsi="Arial" w:cs="Arial"/>
          <w:b/>
          <w:sz w:val="24"/>
          <w:szCs w:val="24"/>
        </w:rPr>
        <w:t>D</w:t>
      </w:r>
      <w:r w:rsidRPr="00C4184F">
        <w:rPr>
          <w:rFonts w:ascii="Arial" w:eastAsia="Calibri" w:hAnsi="Arial" w:cs="Arial"/>
          <w:b/>
          <w:spacing w:val="1"/>
          <w:sz w:val="24"/>
          <w:szCs w:val="24"/>
        </w:rPr>
        <w:t>i</w:t>
      </w:r>
      <w:r w:rsidRPr="00C4184F">
        <w:rPr>
          <w:rFonts w:ascii="Arial" w:eastAsia="Calibri" w:hAnsi="Arial" w:cs="Arial"/>
          <w:b/>
          <w:spacing w:val="-1"/>
          <w:sz w:val="24"/>
          <w:szCs w:val="24"/>
        </w:rPr>
        <w:t>ag</w:t>
      </w:r>
      <w:r w:rsidRPr="00C4184F">
        <w:rPr>
          <w:rFonts w:ascii="Arial" w:eastAsia="Calibri" w:hAnsi="Arial" w:cs="Arial"/>
          <w:b/>
          <w:spacing w:val="1"/>
          <w:sz w:val="24"/>
          <w:szCs w:val="24"/>
        </w:rPr>
        <w:t>n</w:t>
      </w:r>
      <w:r w:rsidRPr="00C4184F">
        <w:rPr>
          <w:rFonts w:ascii="Arial" w:eastAsia="Calibri" w:hAnsi="Arial" w:cs="Arial"/>
          <w:b/>
          <w:sz w:val="24"/>
          <w:szCs w:val="24"/>
        </w:rPr>
        <w:t>ó</w:t>
      </w:r>
      <w:r w:rsidRPr="00C4184F">
        <w:rPr>
          <w:rFonts w:ascii="Arial" w:eastAsia="Calibri" w:hAnsi="Arial" w:cs="Arial"/>
          <w:b/>
          <w:spacing w:val="1"/>
          <w:sz w:val="24"/>
          <w:szCs w:val="24"/>
        </w:rPr>
        <w:t>s</w:t>
      </w:r>
      <w:r w:rsidRPr="00C4184F">
        <w:rPr>
          <w:rFonts w:ascii="Arial" w:eastAsia="Calibri" w:hAnsi="Arial" w:cs="Arial"/>
          <w:b/>
          <w:spacing w:val="-2"/>
          <w:sz w:val="24"/>
          <w:szCs w:val="24"/>
        </w:rPr>
        <w:t>t</w:t>
      </w:r>
      <w:r w:rsidRPr="00C4184F">
        <w:rPr>
          <w:rFonts w:ascii="Arial" w:eastAsia="Calibri" w:hAnsi="Arial" w:cs="Arial"/>
          <w:b/>
          <w:spacing w:val="1"/>
          <w:sz w:val="24"/>
          <w:szCs w:val="24"/>
        </w:rPr>
        <w:t>i</w:t>
      </w:r>
      <w:r w:rsidRPr="00C4184F">
        <w:rPr>
          <w:rFonts w:ascii="Arial" w:eastAsia="Calibri" w:hAnsi="Arial" w:cs="Arial"/>
          <w:b/>
          <w:sz w:val="24"/>
          <w:szCs w:val="24"/>
        </w:rPr>
        <w:t>c</w:t>
      </w:r>
      <w:r w:rsidRPr="00C4184F">
        <w:rPr>
          <w:rFonts w:ascii="Arial" w:eastAsia="Calibri" w:hAnsi="Arial" w:cs="Arial"/>
          <w:b/>
          <w:spacing w:val="2"/>
          <w:sz w:val="24"/>
          <w:szCs w:val="24"/>
        </w:rPr>
        <w:t>o</w:t>
      </w:r>
      <w:r w:rsidRPr="00C4184F">
        <w:rPr>
          <w:rFonts w:ascii="Arial" w:eastAsia="Calibri" w:hAnsi="Arial" w:cs="Arial"/>
          <w:b/>
          <w:sz w:val="24"/>
          <w:szCs w:val="24"/>
        </w:rPr>
        <w:t>.</w:t>
      </w:r>
    </w:p>
    <w:p w14:paraId="26CB9A4E" w14:textId="77777777" w:rsidR="009E31D1" w:rsidRPr="00C4184F" w:rsidRDefault="009E31D1" w:rsidP="009E31D1">
      <w:pPr>
        <w:spacing w:line="276" w:lineRule="auto"/>
        <w:ind w:left="385"/>
        <w:jc w:val="both"/>
        <w:rPr>
          <w:rFonts w:ascii="Arial" w:eastAsia="Calibri" w:hAnsi="Arial" w:cs="Arial"/>
          <w:sz w:val="24"/>
          <w:szCs w:val="24"/>
        </w:rPr>
      </w:pPr>
      <w:r w:rsidRPr="00C4184F">
        <w:rPr>
          <w:rFonts w:ascii="Arial" w:eastAsia="Calibri" w:hAnsi="Arial" w:cs="Arial"/>
          <w:sz w:val="24"/>
          <w:szCs w:val="24"/>
        </w:rPr>
        <w:t xml:space="preserve">a) </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Lo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s partici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pacing w:val="-2"/>
          <w:sz w:val="24"/>
          <w:szCs w:val="24"/>
        </w:rPr>
        <w:t>te</w:t>
      </w:r>
      <w:r w:rsidRPr="00C4184F">
        <w:rPr>
          <w:rFonts w:ascii="Arial" w:eastAsia="Calibri" w:hAnsi="Arial" w:cs="Arial"/>
          <w:sz w:val="24"/>
          <w:szCs w:val="24"/>
        </w:rPr>
        <w:t xml:space="preserve">s </w:t>
      </w:r>
      <w:r w:rsidRPr="00C4184F">
        <w:rPr>
          <w:rFonts w:ascii="Arial" w:eastAsia="Calibri" w:hAnsi="Arial" w:cs="Arial"/>
          <w:spacing w:val="1"/>
          <w:sz w:val="24"/>
          <w:szCs w:val="24"/>
        </w:rPr>
        <w:t>e</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la 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z w:val="24"/>
          <w:szCs w:val="24"/>
        </w:rPr>
        <w:t>res</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nd</w:t>
      </w:r>
      <w:r w:rsidRPr="00C4184F">
        <w:rPr>
          <w:rFonts w:ascii="Arial" w:eastAsia="Calibri" w:hAnsi="Arial" w:cs="Arial"/>
          <w:sz w:val="24"/>
          <w:szCs w:val="24"/>
        </w:rPr>
        <w:t>er</w:t>
      </w:r>
      <w:r w:rsidRPr="00C4184F">
        <w:rPr>
          <w:rFonts w:ascii="Arial" w:eastAsia="Calibri" w:hAnsi="Arial" w:cs="Arial"/>
          <w:spacing w:val="-2"/>
          <w:sz w:val="24"/>
          <w:szCs w:val="24"/>
        </w:rPr>
        <w:t>á</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 cue</w:t>
      </w:r>
      <w:r w:rsidRPr="00C4184F">
        <w:rPr>
          <w:rFonts w:ascii="Arial" w:eastAsia="Calibri" w:hAnsi="Arial" w:cs="Arial"/>
          <w:spacing w:val="-2"/>
          <w:sz w:val="24"/>
          <w:szCs w:val="24"/>
        </w:rPr>
        <w:t>s</w:t>
      </w:r>
      <w:r w:rsidRPr="00C4184F">
        <w:rPr>
          <w:rFonts w:ascii="Arial" w:eastAsia="Calibri" w:hAnsi="Arial" w:cs="Arial"/>
          <w:sz w:val="24"/>
          <w:szCs w:val="24"/>
        </w:rPr>
        <w:t>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del</w:t>
      </w:r>
      <w:r w:rsidRPr="00C4184F">
        <w:rPr>
          <w:rFonts w:ascii="Arial" w:eastAsia="Calibri" w:hAnsi="Arial" w:cs="Arial"/>
          <w:spacing w:val="-2"/>
          <w:sz w:val="24"/>
          <w:szCs w:val="24"/>
        </w:rPr>
        <w:t xml:space="preserve"> </w:t>
      </w:r>
      <w:r w:rsidRPr="00C4184F">
        <w:rPr>
          <w:rFonts w:ascii="Arial" w:eastAsia="Calibri" w:hAnsi="Arial" w:cs="Arial"/>
          <w:sz w:val="24"/>
          <w:szCs w:val="24"/>
        </w:rPr>
        <w:t>di</w:t>
      </w:r>
      <w:r w:rsidRPr="00C4184F">
        <w:rPr>
          <w:rFonts w:ascii="Arial" w:eastAsia="Calibri" w:hAnsi="Arial" w:cs="Arial"/>
          <w:spacing w:val="-1"/>
          <w:sz w:val="24"/>
          <w:szCs w:val="24"/>
        </w:rPr>
        <w:t>agn</w:t>
      </w:r>
      <w:r w:rsidRPr="00C4184F">
        <w:rPr>
          <w:rFonts w:ascii="Arial" w:eastAsia="Calibri" w:hAnsi="Arial" w:cs="Arial"/>
          <w:spacing w:val="1"/>
          <w:sz w:val="24"/>
          <w:szCs w:val="24"/>
        </w:rPr>
        <w:t>ó</w:t>
      </w:r>
      <w:r w:rsidRPr="00C4184F">
        <w:rPr>
          <w:rFonts w:ascii="Arial" w:eastAsia="Calibri" w:hAnsi="Arial" w:cs="Arial"/>
          <w:sz w:val="24"/>
          <w:szCs w:val="24"/>
        </w:rPr>
        <w:t>sti</w:t>
      </w:r>
      <w:r w:rsidRPr="00C4184F">
        <w:rPr>
          <w:rFonts w:ascii="Arial" w:eastAsia="Calibri" w:hAnsi="Arial" w:cs="Arial"/>
          <w:spacing w:val="-2"/>
          <w:sz w:val="24"/>
          <w:szCs w:val="24"/>
        </w:rPr>
        <w:t>c</w:t>
      </w:r>
      <w:r w:rsidRPr="00C4184F">
        <w:rPr>
          <w:rFonts w:ascii="Arial" w:eastAsia="Calibri" w:hAnsi="Arial" w:cs="Arial"/>
          <w:spacing w:val="3"/>
          <w:sz w:val="24"/>
          <w:szCs w:val="24"/>
        </w:rPr>
        <w:t>o</w:t>
      </w:r>
      <w:r w:rsidRPr="00C4184F">
        <w:rPr>
          <w:rFonts w:ascii="Arial" w:eastAsia="Calibri" w:hAnsi="Arial" w:cs="Arial"/>
          <w:sz w:val="24"/>
          <w:szCs w:val="24"/>
        </w:rPr>
        <w:t>.</w:t>
      </w:r>
    </w:p>
    <w:p w14:paraId="6BEB6FBC" w14:textId="77777777" w:rsidR="009E31D1" w:rsidRPr="00C4184F" w:rsidRDefault="009E31D1" w:rsidP="009E31D1">
      <w:pPr>
        <w:spacing w:line="276" w:lineRule="auto"/>
        <w:ind w:left="668" w:right="77" w:hanging="283"/>
        <w:jc w:val="both"/>
        <w:rPr>
          <w:rFonts w:ascii="Arial" w:eastAsia="Calibri" w:hAnsi="Arial" w:cs="Arial"/>
          <w:sz w:val="24"/>
          <w:szCs w:val="24"/>
        </w:rPr>
      </w:pPr>
      <w:r w:rsidRPr="00C4184F">
        <w:rPr>
          <w:rFonts w:ascii="Arial" w:eastAsia="Calibri" w:hAnsi="Arial" w:cs="Arial"/>
          <w:spacing w:val="-1"/>
          <w:sz w:val="24"/>
          <w:szCs w:val="24"/>
        </w:rPr>
        <w:t>b</w:t>
      </w:r>
      <w:r w:rsidRPr="00C4184F">
        <w:rPr>
          <w:rFonts w:ascii="Arial" w:eastAsia="Calibri" w:hAnsi="Arial" w:cs="Arial"/>
          <w:sz w:val="24"/>
          <w:szCs w:val="24"/>
        </w:rPr>
        <w:t xml:space="preserve">)  </w:t>
      </w:r>
      <w:r w:rsidRPr="00C4184F">
        <w:rPr>
          <w:rFonts w:ascii="Arial" w:eastAsia="Calibri" w:hAnsi="Arial" w:cs="Arial"/>
          <w:spacing w:val="1"/>
          <w:sz w:val="24"/>
          <w:szCs w:val="24"/>
        </w:rPr>
        <w:t>L</w:t>
      </w:r>
      <w:r w:rsidRPr="00C4184F">
        <w:rPr>
          <w:rFonts w:ascii="Arial" w:eastAsia="Calibri" w:hAnsi="Arial" w:cs="Arial"/>
          <w:sz w:val="24"/>
          <w:szCs w:val="24"/>
        </w:rPr>
        <w:t>as</w:t>
      </w:r>
      <w:r w:rsidRPr="00C4184F">
        <w:rPr>
          <w:rFonts w:ascii="Arial" w:eastAsia="Calibri" w:hAnsi="Arial" w:cs="Arial"/>
          <w:spacing w:val="26"/>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u</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24"/>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2"/>
          <w:sz w:val="24"/>
          <w:szCs w:val="24"/>
        </w:rPr>
        <w:t>t</w:t>
      </w:r>
      <w:r w:rsidRPr="00C4184F">
        <w:rPr>
          <w:rFonts w:ascii="Arial" w:eastAsia="Calibri" w:hAnsi="Arial" w:cs="Arial"/>
          <w:sz w:val="24"/>
          <w:szCs w:val="24"/>
        </w:rPr>
        <w:t>ales</w:t>
      </w:r>
      <w:r w:rsidRPr="00C4184F">
        <w:rPr>
          <w:rFonts w:ascii="Arial" w:eastAsia="Calibri" w:hAnsi="Arial" w:cs="Arial"/>
          <w:spacing w:val="24"/>
          <w:sz w:val="24"/>
          <w:szCs w:val="24"/>
        </w:rPr>
        <w:t xml:space="preserve">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z</w:t>
      </w:r>
      <w:r w:rsidRPr="00C4184F">
        <w:rPr>
          <w:rFonts w:ascii="Arial" w:eastAsia="Calibri" w:hAnsi="Arial" w:cs="Arial"/>
          <w:sz w:val="24"/>
          <w:szCs w:val="24"/>
        </w:rPr>
        <w:t>arán</w:t>
      </w:r>
      <w:r w:rsidRPr="00C4184F">
        <w:rPr>
          <w:rFonts w:ascii="Arial" w:eastAsia="Calibri" w:hAnsi="Arial" w:cs="Arial"/>
          <w:spacing w:val="25"/>
          <w:sz w:val="24"/>
          <w:szCs w:val="24"/>
        </w:rPr>
        <w:t xml:space="preserve"> </w:t>
      </w:r>
      <w:r w:rsidRPr="00C4184F">
        <w:rPr>
          <w:rFonts w:ascii="Arial" w:eastAsia="Calibri" w:hAnsi="Arial" w:cs="Arial"/>
          <w:sz w:val="24"/>
          <w:szCs w:val="24"/>
        </w:rPr>
        <w:t>act</w:t>
      </w:r>
      <w:r w:rsidRPr="00C4184F">
        <w:rPr>
          <w:rFonts w:ascii="Arial" w:eastAsia="Calibri" w:hAnsi="Arial" w:cs="Arial"/>
          <w:spacing w:val="-2"/>
          <w:sz w:val="24"/>
          <w:szCs w:val="24"/>
        </w:rPr>
        <w:t>i</w:t>
      </w:r>
      <w:r w:rsidRPr="00C4184F">
        <w:rPr>
          <w:rFonts w:ascii="Arial" w:eastAsia="Calibri" w:hAnsi="Arial" w:cs="Arial"/>
          <w:spacing w:val="1"/>
          <w:sz w:val="24"/>
          <w:szCs w:val="24"/>
        </w:rPr>
        <w:t>v</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2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4"/>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p</w:t>
      </w:r>
      <w:r w:rsidRPr="00C4184F">
        <w:rPr>
          <w:rFonts w:ascii="Arial" w:eastAsia="Calibri" w:hAnsi="Arial" w:cs="Arial"/>
          <w:sz w:val="24"/>
          <w:szCs w:val="24"/>
        </w:rPr>
        <w:t>acitac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5"/>
          <w:sz w:val="24"/>
          <w:szCs w:val="24"/>
        </w:rPr>
        <w:t xml:space="preserve"> </w:t>
      </w:r>
      <w:r w:rsidRPr="00C4184F">
        <w:rPr>
          <w:rFonts w:ascii="Arial" w:eastAsia="Calibri" w:hAnsi="Arial" w:cs="Arial"/>
          <w:sz w:val="24"/>
          <w:szCs w:val="24"/>
        </w:rPr>
        <w:t>y</w:t>
      </w:r>
      <w:r w:rsidRPr="00C4184F">
        <w:rPr>
          <w:rFonts w:ascii="Arial" w:eastAsia="Calibri" w:hAnsi="Arial" w:cs="Arial"/>
          <w:spacing w:val="25"/>
          <w:sz w:val="24"/>
          <w:szCs w:val="24"/>
        </w:rPr>
        <w:t xml:space="preserve"> </w:t>
      </w:r>
      <w:r w:rsidRPr="00C4184F">
        <w:rPr>
          <w:rFonts w:ascii="Arial" w:eastAsia="Calibri" w:hAnsi="Arial" w:cs="Arial"/>
          <w:sz w:val="24"/>
          <w:szCs w:val="24"/>
        </w:rPr>
        <w:t>talle</w:t>
      </w:r>
      <w:r w:rsidRPr="00C4184F">
        <w:rPr>
          <w:rFonts w:ascii="Arial" w:eastAsia="Calibri" w:hAnsi="Arial" w:cs="Arial"/>
          <w:spacing w:val="-2"/>
          <w:sz w:val="24"/>
          <w:szCs w:val="24"/>
        </w:rPr>
        <w:t>r</w:t>
      </w:r>
      <w:r w:rsidRPr="00C4184F">
        <w:rPr>
          <w:rFonts w:ascii="Arial" w:eastAsia="Calibri" w:hAnsi="Arial" w:cs="Arial"/>
          <w:sz w:val="24"/>
          <w:szCs w:val="24"/>
        </w:rPr>
        <w:t>es</w:t>
      </w:r>
      <w:r w:rsidRPr="00C4184F">
        <w:rPr>
          <w:rFonts w:ascii="Arial" w:eastAsia="Calibri" w:hAnsi="Arial" w:cs="Arial"/>
          <w:spacing w:val="2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w:t>
      </w:r>
      <w:r w:rsidRPr="00C4184F">
        <w:rPr>
          <w:rFonts w:ascii="Arial" w:eastAsia="Calibri" w:hAnsi="Arial" w:cs="Arial"/>
          <w:spacing w:val="-3"/>
          <w:sz w:val="24"/>
          <w:szCs w:val="24"/>
        </w:rPr>
        <w:t>r</w:t>
      </w:r>
      <w:r w:rsidRPr="00C4184F">
        <w:rPr>
          <w:rFonts w:ascii="Arial" w:eastAsia="Calibri" w:hAnsi="Arial" w:cs="Arial"/>
          <w:sz w:val="24"/>
          <w:szCs w:val="24"/>
        </w:rPr>
        <w:t>i</w:t>
      </w:r>
      <w:r w:rsidRPr="00C4184F">
        <w:rPr>
          <w:rFonts w:ascii="Arial" w:eastAsia="Calibri" w:hAnsi="Arial" w:cs="Arial"/>
          <w:spacing w:val="-1"/>
          <w:sz w:val="24"/>
          <w:szCs w:val="24"/>
        </w:rPr>
        <w:t>g</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6"/>
          <w:sz w:val="24"/>
          <w:szCs w:val="24"/>
        </w:rPr>
        <w:t xml:space="preserve"> </w:t>
      </w:r>
      <w:r w:rsidRPr="00C4184F">
        <w:rPr>
          <w:rFonts w:ascii="Arial" w:eastAsia="Calibri" w:hAnsi="Arial" w:cs="Arial"/>
          <w:sz w:val="24"/>
          <w:szCs w:val="24"/>
        </w:rPr>
        <w:t>a</w:t>
      </w:r>
      <w:r w:rsidRPr="00C4184F">
        <w:rPr>
          <w:rFonts w:ascii="Arial" w:eastAsia="Calibri" w:hAnsi="Arial" w:cs="Arial"/>
          <w:spacing w:val="26"/>
          <w:sz w:val="24"/>
          <w:szCs w:val="24"/>
        </w:rPr>
        <w:t xml:space="preserve"> </w:t>
      </w:r>
      <w:r w:rsidRPr="00C4184F">
        <w:rPr>
          <w:rFonts w:ascii="Arial" w:eastAsia="Calibri" w:hAnsi="Arial" w:cs="Arial"/>
          <w:sz w:val="24"/>
          <w:szCs w:val="24"/>
        </w:rPr>
        <w:t>l</w:t>
      </w:r>
      <w:r w:rsidRPr="00C4184F">
        <w:rPr>
          <w:rFonts w:ascii="Arial" w:eastAsia="Calibri" w:hAnsi="Arial" w:cs="Arial"/>
          <w:spacing w:val="-3"/>
          <w:sz w:val="24"/>
          <w:szCs w:val="24"/>
        </w:rPr>
        <w:t>a</w:t>
      </w:r>
      <w:r w:rsidRPr="00C4184F">
        <w:rPr>
          <w:rFonts w:ascii="Arial" w:eastAsia="Calibri" w:hAnsi="Arial" w:cs="Arial"/>
          <w:sz w:val="24"/>
          <w:szCs w:val="24"/>
        </w:rPr>
        <w:t>s f</w:t>
      </w:r>
      <w:r w:rsidRPr="00C4184F">
        <w:rPr>
          <w:rFonts w:ascii="Arial" w:eastAsia="Calibri" w:hAnsi="Arial" w:cs="Arial"/>
          <w:spacing w:val="-1"/>
          <w:sz w:val="24"/>
          <w:szCs w:val="24"/>
        </w:rPr>
        <w:t>un</w:t>
      </w:r>
      <w:r w:rsidRPr="00C4184F">
        <w:rPr>
          <w:rFonts w:ascii="Arial" w:eastAsia="Calibri" w:hAnsi="Arial" w:cs="Arial"/>
          <w:sz w:val="24"/>
          <w:szCs w:val="24"/>
        </w:rPr>
        <w:t>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1"/>
          <w:sz w:val="24"/>
          <w:szCs w:val="24"/>
        </w:rPr>
        <w:t>i</w:t>
      </w:r>
      <w:r w:rsidRPr="00C4184F">
        <w:rPr>
          <w:rFonts w:ascii="Arial" w:eastAsia="Calibri" w:hAnsi="Arial" w:cs="Arial"/>
          <w:sz w:val="24"/>
          <w:szCs w:val="24"/>
        </w:rPr>
        <w:t>as</w:t>
      </w:r>
      <w:r w:rsidRPr="00C4184F">
        <w:rPr>
          <w:rFonts w:ascii="Arial" w:eastAsia="Calibri" w:hAnsi="Arial" w:cs="Arial"/>
          <w:spacing w:val="3"/>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un</w:t>
      </w:r>
      <w:r w:rsidRPr="00C4184F">
        <w:rPr>
          <w:rFonts w:ascii="Arial" w:eastAsia="Calibri" w:hAnsi="Arial" w:cs="Arial"/>
          <w:sz w:val="24"/>
          <w:szCs w:val="24"/>
        </w:rPr>
        <w:t>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s respo</w:t>
      </w:r>
      <w:r w:rsidRPr="00C4184F">
        <w:rPr>
          <w:rFonts w:ascii="Arial" w:eastAsia="Calibri" w:hAnsi="Arial" w:cs="Arial"/>
          <w:spacing w:val="-1"/>
          <w:sz w:val="24"/>
          <w:szCs w:val="24"/>
        </w:rPr>
        <w:t>n</w:t>
      </w:r>
      <w:r w:rsidRPr="00C4184F">
        <w:rPr>
          <w:rFonts w:ascii="Arial" w:eastAsia="Calibri" w:hAnsi="Arial" w:cs="Arial"/>
          <w:sz w:val="24"/>
          <w:szCs w:val="24"/>
        </w:rPr>
        <w:t>sa</w:t>
      </w:r>
      <w:r w:rsidRPr="00C4184F">
        <w:rPr>
          <w:rFonts w:ascii="Arial" w:eastAsia="Calibri" w:hAnsi="Arial" w:cs="Arial"/>
          <w:spacing w:val="-1"/>
          <w:sz w:val="24"/>
          <w:szCs w:val="24"/>
        </w:rPr>
        <w:t>b</w:t>
      </w:r>
      <w:r w:rsidRPr="00C4184F">
        <w:rPr>
          <w:rFonts w:ascii="Arial" w:eastAsia="Calibri" w:hAnsi="Arial" w:cs="Arial"/>
          <w:sz w:val="24"/>
          <w:szCs w:val="24"/>
        </w:rPr>
        <w:t>l</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6"/>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d</w:t>
      </w:r>
      <w:r w:rsidRPr="00C4184F">
        <w:rPr>
          <w:rFonts w:ascii="Arial" w:eastAsia="Calibri" w:hAnsi="Arial" w:cs="Arial"/>
          <w:sz w:val="24"/>
          <w:szCs w:val="24"/>
        </w:rPr>
        <w:t xml:space="preserve">a área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3"/>
          <w:sz w:val="24"/>
          <w:szCs w:val="24"/>
        </w:rPr>
        <w:t>s</w:t>
      </w:r>
      <w:r w:rsidRPr="00C4184F">
        <w:rPr>
          <w:rFonts w:ascii="Arial" w:eastAsia="Calibri" w:hAnsi="Arial" w:cs="Arial"/>
          <w:sz w:val="24"/>
          <w:szCs w:val="24"/>
        </w:rPr>
        <w:t>trac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pacing w:val="-3"/>
          <w:sz w:val="24"/>
          <w:szCs w:val="24"/>
        </w:rPr>
        <w:t>i</w:t>
      </w:r>
      <w:r w:rsidRPr="00C4184F">
        <w:rPr>
          <w:rFonts w:ascii="Arial" w:eastAsia="Calibri" w:hAnsi="Arial" w:cs="Arial"/>
          <w:sz w:val="24"/>
          <w:szCs w:val="24"/>
        </w:rPr>
        <w:t>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2"/>
          <w:sz w:val="24"/>
          <w:szCs w:val="24"/>
        </w:rPr>
        <w:t>l</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 fin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e</w:t>
      </w:r>
      <w:r w:rsidRPr="00C4184F">
        <w:rPr>
          <w:rFonts w:ascii="Arial" w:eastAsia="Calibri" w:hAnsi="Arial" w:cs="Arial"/>
          <w:spacing w:val="1"/>
          <w:sz w:val="24"/>
          <w:szCs w:val="24"/>
        </w:rPr>
        <w:t>x</w:t>
      </w:r>
      <w:r w:rsidRPr="00C4184F">
        <w:rPr>
          <w:rFonts w:ascii="Arial" w:eastAsia="Calibri" w:hAnsi="Arial" w:cs="Arial"/>
          <w:spacing w:val="-1"/>
          <w:sz w:val="24"/>
          <w:szCs w:val="24"/>
        </w:rPr>
        <w:t>p</w:t>
      </w:r>
      <w:r w:rsidRPr="00C4184F">
        <w:rPr>
          <w:rFonts w:ascii="Arial" w:eastAsia="Calibri" w:hAnsi="Arial" w:cs="Arial"/>
          <w:sz w:val="24"/>
          <w:szCs w:val="24"/>
        </w:rPr>
        <w:t>licar el</w:t>
      </w:r>
      <w:r w:rsidRPr="00C4184F">
        <w:rPr>
          <w:rFonts w:ascii="Arial" w:eastAsia="Calibri" w:hAnsi="Arial" w:cs="Arial"/>
          <w:spacing w:val="2"/>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un</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 la</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y</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b</w:t>
      </w:r>
      <w:r w:rsidRPr="00C4184F">
        <w:rPr>
          <w:rFonts w:ascii="Arial" w:eastAsia="Calibri" w:hAnsi="Arial" w:cs="Arial"/>
          <w:sz w:val="24"/>
          <w:szCs w:val="24"/>
        </w:rPr>
        <w:t>r</w:t>
      </w:r>
      <w:r w:rsidRPr="00C4184F">
        <w:rPr>
          <w:rFonts w:ascii="Arial" w:eastAsia="Calibri" w:hAnsi="Arial" w:cs="Arial"/>
          <w:spacing w:val="-3"/>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arles</w:t>
      </w:r>
      <w:r w:rsidRPr="00C4184F">
        <w:rPr>
          <w:rFonts w:ascii="Arial" w:eastAsia="Calibri" w:hAnsi="Arial" w:cs="Arial"/>
          <w:spacing w:val="3"/>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 el</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3"/>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n</w:t>
      </w:r>
      <w:r w:rsidRPr="00C4184F">
        <w:rPr>
          <w:rFonts w:ascii="Arial" w:eastAsia="Calibri" w:hAnsi="Arial" w:cs="Arial"/>
          <w:sz w:val="24"/>
          <w:szCs w:val="24"/>
        </w:rPr>
        <w:t>e</w:t>
      </w:r>
      <w:r w:rsidRPr="00C4184F">
        <w:rPr>
          <w:rFonts w:ascii="Arial" w:eastAsia="Calibri" w:hAnsi="Arial" w:cs="Arial"/>
          <w:spacing w:val="-2"/>
          <w:sz w:val="24"/>
          <w:szCs w:val="24"/>
        </w:rPr>
        <w:t>c</w:t>
      </w:r>
      <w:r w:rsidRPr="00C4184F">
        <w:rPr>
          <w:rFonts w:ascii="Arial" w:eastAsia="Calibri" w:hAnsi="Arial" w:cs="Arial"/>
          <w:sz w:val="24"/>
          <w:szCs w:val="24"/>
        </w:rPr>
        <w:t>esari</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p</w:t>
      </w:r>
      <w:r w:rsidRPr="00C4184F">
        <w:rPr>
          <w:rFonts w:ascii="Arial" w:eastAsia="Calibri" w:hAnsi="Arial" w:cs="Arial"/>
          <w:sz w:val="24"/>
          <w:szCs w:val="24"/>
        </w:rPr>
        <w:t>ara respo</w:t>
      </w:r>
      <w:r w:rsidRPr="00C4184F">
        <w:rPr>
          <w:rFonts w:ascii="Arial" w:eastAsia="Calibri" w:hAnsi="Arial" w:cs="Arial"/>
          <w:spacing w:val="-1"/>
          <w:sz w:val="24"/>
          <w:szCs w:val="24"/>
        </w:rPr>
        <w:t>nd</w:t>
      </w:r>
      <w:r w:rsidRPr="00C4184F">
        <w:rPr>
          <w:rFonts w:ascii="Arial" w:eastAsia="Calibri" w:hAnsi="Arial" w:cs="Arial"/>
          <w:sz w:val="24"/>
          <w:szCs w:val="24"/>
        </w:rPr>
        <w:t>er</w:t>
      </w:r>
      <w:r w:rsidRPr="00C4184F">
        <w:rPr>
          <w:rFonts w:ascii="Arial" w:eastAsia="Calibri" w:hAnsi="Arial" w:cs="Arial"/>
          <w:spacing w:val="-2"/>
          <w:sz w:val="24"/>
          <w:szCs w:val="24"/>
        </w:rPr>
        <w:t xml:space="preserve"> </w:t>
      </w:r>
      <w:r w:rsidRPr="00C4184F">
        <w:rPr>
          <w:rFonts w:ascii="Arial" w:eastAsia="Calibri" w:hAnsi="Arial" w:cs="Arial"/>
          <w:sz w:val="24"/>
          <w:szCs w:val="24"/>
        </w:rPr>
        <w:t>el c</w:t>
      </w:r>
      <w:r w:rsidRPr="00C4184F">
        <w:rPr>
          <w:rFonts w:ascii="Arial" w:eastAsia="Calibri" w:hAnsi="Arial" w:cs="Arial"/>
          <w:spacing w:val="-3"/>
          <w:sz w:val="24"/>
          <w:szCs w:val="24"/>
        </w:rPr>
        <w:t>u</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1"/>
          <w:sz w:val="24"/>
          <w:szCs w:val="24"/>
        </w:rPr>
        <w:t>i</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gn</w:t>
      </w:r>
      <w:r w:rsidRPr="00C4184F">
        <w:rPr>
          <w:rFonts w:ascii="Arial" w:eastAsia="Calibri" w:hAnsi="Arial" w:cs="Arial"/>
          <w:spacing w:val="1"/>
          <w:sz w:val="24"/>
          <w:szCs w:val="24"/>
        </w:rPr>
        <w:t>ó</w:t>
      </w:r>
      <w:r w:rsidRPr="00C4184F">
        <w:rPr>
          <w:rFonts w:ascii="Arial" w:eastAsia="Calibri" w:hAnsi="Arial" w:cs="Arial"/>
          <w:sz w:val="24"/>
          <w:szCs w:val="24"/>
        </w:rPr>
        <w:t>sti</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w:t>
      </w:r>
    </w:p>
    <w:p w14:paraId="422A717D" w14:textId="77777777" w:rsidR="009E31D1" w:rsidRPr="00C4184F" w:rsidRDefault="009E31D1" w:rsidP="009E31D1">
      <w:pPr>
        <w:spacing w:line="276" w:lineRule="auto"/>
        <w:ind w:left="668" w:right="78" w:hanging="283"/>
        <w:jc w:val="both"/>
        <w:rPr>
          <w:rFonts w:ascii="Arial" w:eastAsia="Calibri" w:hAnsi="Arial" w:cs="Arial"/>
          <w:sz w:val="24"/>
          <w:szCs w:val="24"/>
        </w:rPr>
      </w:pPr>
      <w:r w:rsidRPr="00C4184F">
        <w:rPr>
          <w:rFonts w:ascii="Arial" w:eastAsia="Calibri" w:hAnsi="Arial" w:cs="Arial"/>
          <w:sz w:val="24"/>
          <w:szCs w:val="24"/>
        </w:rPr>
        <w:t>c)</w:t>
      </w:r>
      <w:r w:rsidRPr="00C4184F">
        <w:rPr>
          <w:rFonts w:ascii="Arial" w:eastAsia="Calibri" w:hAnsi="Arial" w:cs="Arial"/>
          <w:spacing w:val="20"/>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z w:val="24"/>
          <w:szCs w:val="24"/>
        </w:rPr>
        <w:t>enlace municipal coordinará las acciones tendientes a responder el cuestionario del diagnóstico. Para ello deberá convocar a los funcionarios municipales y organizar equipos de trabajo por cada eje de</w:t>
      </w:r>
      <w:r w:rsidRPr="00C4184F">
        <w:rPr>
          <w:rFonts w:ascii="Arial" w:eastAsia="Calibri" w:hAnsi="Arial" w:cs="Arial"/>
          <w:spacing w:val="1"/>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pacing w:val="3"/>
          <w:sz w:val="24"/>
          <w:szCs w:val="24"/>
        </w:rPr>
        <w:t>a</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S</w:t>
      </w:r>
      <w:r w:rsidRPr="00C4184F">
        <w:rPr>
          <w:rFonts w:ascii="Arial" w:eastAsia="Calibri" w:hAnsi="Arial" w:cs="Arial"/>
          <w:sz w:val="24"/>
          <w:szCs w:val="24"/>
        </w:rPr>
        <w:t>erá</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3"/>
          <w:sz w:val="24"/>
          <w:szCs w:val="24"/>
        </w:rPr>
        <w:t>u</w:t>
      </w:r>
      <w:r w:rsidRPr="00C4184F">
        <w:rPr>
          <w:rFonts w:ascii="Arial" w:eastAsia="Calibri" w:hAnsi="Arial" w:cs="Arial"/>
          <w:sz w:val="24"/>
          <w:szCs w:val="24"/>
        </w:rPr>
        <w:t>y</w:t>
      </w:r>
      <w:r w:rsidRPr="00C4184F">
        <w:rPr>
          <w:rFonts w:ascii="Arial" w:eastAsia="Calibri" w:hAnsi="Arial" w:cs="Arial"/>
          <w:spacing w:val="4"/>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m</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rta</w:t>
      </w:r>
      <w:r w:rsidRPr="00C4184F">
        <w:rPr>
          <w:rFonts w:ascii="Arial" w:eastAsia="Calibri" w:hAnsi="Arial" w:cs="Arial"/>
          <w:spacing w:val="-1"/>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entifi</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las áreas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3"/>
          <w:sz w:val="24"/>
          <w:szCs w:val="24"/>
        </w:rPr>
        <w:t>l</w:t>
      </w:r>
      <w:r w:rsidRPr="00C4184F">
        <w:rPr>
          <w:rFonts w:ascii="Arial" w:eastAsia="Calibri" w:hAnsi="Arial" w:cs="Arial"/>
          <w:sz w:val="24"/>
          <w:szCs w:val="24"/>
        </w:rPr>
        <w:t>a a</w:t>
      </w:r>
      <w:r w:rsidRPr="00C4184F">
        <w:rPr>
          <w:rFonts w:ascii="Arial" w:eastAsia="Calibri" w:hAnsi="Arial" w:cs="Arial"/>
          <w:spacing w:val="-1"/>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istrac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 responsables</w:t>
      </w:r>
      <w:r w:rsidRPr="00C4184F">
        <w:rPr>
          <w:rFonts w:ascii="Arial" w:eastAsia="Calibri" w:hAnsi="Arial" w:cs="Arial"/>
          <w:spacing w:val="-2"/>
          <w:sz w:val="24"/>
          <w:szCs w:val="24"/>
        </w:rPr>
        <w:t xml:space="preserve"> </w:t>
      </w:r>
      <w:r w:rsidRPr="00C4184F">
        <w:rPr>
          <w:rFonts w:ascii="Arial" w:eastAsia="Calibri" w:hAnsi="Arial" w:cs="Arial"/>
          <w:sz w:val="24"/>
          <w:szCs w:val="24"/>
        </w:rPr>
        <w:t>de</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a u</w:t>
      </w:r>
      <w:r w:rsidRPr="00C4184F">
        <w:rPr>
          <w:rFonts w:ascii="Arial" w:eastAsia="Calibri" w:hAnsi="Arial" w:cs="Arial"/>
          <w:spacing w:val="-1"/>
          <w:sz w:val="24"/>
          <w:szCs w:val="24"/>
        </w:rPr>
        <w:t>n</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as</w:t>
      </w:r>
      <w:r w:rsidRPr="00C4184F">
        <w:rPr>
          <w:rFonts w:ascii="Arial" w:eastAsia="Calibri" w:hAnsi="Arial" w:cs="Arial"/>
          <w:spacing w:val="-2"/>
          <w:sz w:val="24"/>
          <w:szCs w:val="24"/>
        </w:rPr>
        <w:t xml:space="preserve"> </w:t>
      </w:r>
      <w:r w:rsidRPr="00C4184F">
        <w:rPr>
          <w:rFonts w:ascii="Arial" w:eastAsia="Calibri" w:hAnsi="Arial" w:cs="Arial"/>
          <w:sz w:val="24"/>
          <w:szCs w:val="24"/>
        </w:rPr>
        <w:t>de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1"/>
          <w:sz w:val="24"/>
          <w:szCs w:val="24"/>
        </w:rPr>
        <w:t>A</w:t>
      </w:r>
      <w:r w:rsidRPr="00C4184F">
        <w:rPr>
          <w:rFonts w:ascii="Arial" w:eastAsia="Calibri" w:hAnsi="Arial" w:cs="Arial"/>
          <w:spacing w:val="-3"/>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p>
    <w:p w14:paraId="71509B5A" w14:textId="77777777" w:rsidR="009E31D1" w:rsidRPr="00C4184F" w:rsidRDefault="009E31D1" w:rsidP="009E31D1">
      <w:pPr>
        <w:spacing w:line="276" w:lineRule="auto"/>
        <w:ind w:left="668" w:right="77" w:hanging="283"/>
        <w:jc w:val="both"/>
        <w:rPr>
          <w:rFonts w:ascii="Arial" w:eastAsia="Calibri" w:hAnsi="Arial" w:cs="Arial"/>
          <w:sz w:val="24"/>
          <w:szCs w:val="24"/>
        </w:rPr>
      </w:pPr>
      <w:r w:rsidRPr="00C4184F">
        <w:rPr>
          <w:rFonts w:ascii="Arial" w:eastAsia="Calibri" w:hAnsi="Arial" w:cs="Arial"/>
          <w:spacing w:val="-1"/>
          <w:sz w:val="24"/>
          <w:szCs w:val="24"/>
        </w:rPr>
        <w:t>d</w:t>
      </w:r>
      <w:r w:rsidRPr="00C4184F">
        <w:rPr>
          <w:rFonts w:ascii="Arial" w:eastAsia="Calibri" w:hAnsi="Arial" w:cs="Arial"/>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1"/>
          <w:sz w:val="24"/>
          <w:szCs w:val="24"/>
        </w:rPr>
        <w:t>u</w:t>
      </w:r>
      <w:r w:rsidRPr="00C4184F">
        <w:rPr>
          <w:rFonts w:ascii="Arial" w:eastAsia="Calibri" w:hAnsi="Arial" w:cs="Arial"/>
          <w:sz w:val="24"/>
          <w:szCs w:val="24"/>
        </w:rPr>
        <w:t>ra</w:t>
      </w:r>
      <w:r w:rsidRPr="00C4184F">
        <w:rPr>
          <w:rFonts w:ascii="Arial" w:eastAsia="Calibri" w:hAnsi="Arial" w:cs="Arial"/>
          <w:spacing w:val="-1"/>
          <w:sz w:val="24"/>
          <w:szCs w:val="24"/>
        </w:rPr>
        <w:t>n</w:t>
      </w:r>
      <w:r w:rsidRPr="00C4184F">
        <w:rPr>
          <w:rFonts w:ascii="Arial" w:eastAsia="Calibri" w:hAnsi="Arial" w:cs="Arial"/>
          <w:sz w:val="24"/>
          <w:szCs w:val="24"/>
        </w:rPr>
        <w:t>te</w:t>
      </w:r>
      <w:r w:rsidRPr="00C4184F">
        <w:rPr>
          <w:rFonts w:ascii="Arial" w:eastAsia="Calibri" w:hAnsi="Arial" w:cs="Arial"/>
          <w:spacing w:val="25"/>
          <w:sz w:val="24"/>
          <w:szCs w:val="24"/>
        </w:rPr>
        <w:t xml:space="preserve"> </w:t>
      </w:r>
      <w:r w:rsidRPr="00C4184F">
        <w:rPr>
          <w:rFonts w:ascii="Arial" w:eastAsia="Calibri" w:hAnsi="Arial" w:cs="Arial"/>
          <w:spacing w:val="-3"/>
          <w:sz w:val="24"/>
          <w:szCs w:val="24"/>
        </w:rPr>
        <w:t>l</w:t>
      </w:r>
      <w:r w:rsidRPr="00C4184F">
        <w:rPr>
          <w:rFonts w:ascii="Arial" w:eastAsia="Calibri" w:hAnsi="Arial" w:cs="Arial"/>
          <w:sz w:val="24"/>
          <w:szCs w:val="24"/>
        </w:rPr>
        <w:t>a</w:t>
      </w:r>
      <w:r w:rsidRPr="00C4184F">
        <w:rPr>
          <w:rFonts w:ascii="Arial" w:eastAsia="Calibri" w:hAnsi="Arial" w:cs="Arial"/>
          <w:spacing w:val="23"/>
          <w:sz w:val="24"/>
          <w:szCs w:val="24"/>
        </w:rPr>
        <w:t xml:space="preserve"> </w:t>
      </w:r>
      <w:r w:rsidRPr="00C4184F">
        <w:rPr>
          <w:rFonts w:ascii="Arial" w:eastAsia="Calibri" w:hAnsi="Arial" w:cs="Arial"/>
          <w:sz w:val="24"/>
          <w:szCs w:val="24"/>
        </w:rPr>
        <w:t>s</w:t>
      </w:r>
      <w:r w:rsidRPr="00C4184F">
        <w:rPr>
          <w:rFonts w:ascii="Arial" w:eastAsia="Calibri" w:hAnsi="Arial" w:cs="Arial"/>
          <w:spacing w:val="-2"/>
          <w:sz w:val="24"/>
          <w:szCs w:val="24"/>
        </w:rPr>
        <w:t>e</w:t>
      </w:r>
      <w:r w:rsidRPr="00C4184F">
        <w:rPr>
          <w:rFonts w:ascii="Arial" w:eastAsia="Calibri" w:hAnsi="Arial" w:cs="Arial"/>
          <w:sz w:val="24"/>
          <w:szCs w:val="24"/>
        </w:rPr>
        <w:t>si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3"/>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24"/>
          <w:sz w:val="24"/>
          <w:szCs w:val="24"/>
        </w:rPr>
        <w:t xml:space="preserve"> </w:t>
      </w:r>
      <w:r w:rsidRPr="00C4184F">
        <w:rPr>
          <w:rFonts w:ascii="Arial" w:eastAsia="Calibri" w:hAnsi="Arial" w:cs="Arial"/>
          <w:sz w:val="24"/>
          <w:szCs w:val="24"/>
        </w:rPr>
        <w:t>t</w:t>
      </w:r>
      <w:r w:rsidRPr="00C4184F">
        <w:rPr>
          <w:rFonts w:ascii="Arial" w:eastAsia="Calibri" w:hAnsi="Arial" w:cs="Arial"/>
          <w:spacing w:val="-2"/>
          <w:sz w:val="24"/>
          <w:szCs w:val="24"/>
        </w:rPr>
        <w:t>r</w:t>
      </w:r>
      <w:r w:rsidRPr="00C4184F">
        <w:rPr>
          <w:rFonts w:ascii="Arial" w:eastAsia="Calibri" w:hAnsi="Arial" w:cs="Arial"/>
          <w:sz w:val="24"/>
          <w:szCs w:val="24"/>
        </w:rPr>
        <w:t>a</w:t>
      </w:r>
      <w:r w:rsidRPr="00C4184F">
        <w:rPr>
          <w:rFonts w:ascii="Arial" w:eastAsia="Calibri" w:hAnsi="Arial" w:cs="Arial"/>
          <w:spacing w:val="-1"/>
          <w:sz w:val="24"/>
          <w:szCs w:val="24"/>
        </w:rPr>
        <w:t>b</w:t>
      </w:r>
      <w:r w:rsidRPr="00C4184F">
        <w:rPr>
          <w:rFonts w:ascii="Arial" w:eastAsia="Calibri" w:hAnsi="Arial" w:cs="Arial"/>
          <w:sz w:val="24"/>
          <w:szCs w:val="24"/>
        </w:rPr>
        <w:t>ajo</w:t>
      </w:r>
      <w:r w:rsidRPr="00C4184F">
        <w:rPr>
          <w:rFonts w:ascii="Arial" w:eastAsia="Calibri" w:hAnsi="Arial" w:cs="Arial"/>
          <w:spacing w:val="24"/>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nv</w:t>
      </w:r>
      <w:r w:rsidRPr="00C4184F">
        <w:rPr>
          <w:rFonts w:ascii="Arial" w:eastAsia="Calibri" w:hAnsi="Arial" w:cs="Arial"/>
          <w:spacing w:val="1"/>
          <w:sz w:val="24"/>
          <w:szCs w:val="24"/>
        </w:rPr>
        <w:t>o</w:t>
      </w:r>
      <w:r w:rsidRPr="00C4184F">
        <w:rPr>
          <w:rFonts w:ascii="Arial" w:eastAsia="Calibri" w:hAnsi="Arial" w:cs="Arial"/>
          <w:sz w:val="24"/>
          <w:szCs w:val="24"/>
        </w:rPr>
        <w:t>ca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2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23"/>
          <w:sz w:val="24"/>
          <w:szCs w:val="24"/>
        </w:rPr>
        <w:t xml:space="preserve"> </w:t>
      </w:r>
      <w:r w:rsidRPr="00C4184F">
        <w:rPr>
          <w:rFonts w:ascii="Arial" w:eastAsia="Calibri" w:hAnsi="Arial" w:cs="Arial"/>
          <w:spacing w:val="-3"/>
          <w:sz w:val="24"/>
          <w:szCs w:val="24"/>
        </w:rPr>
        <w:t>r</w:t>
      </w:r>
      <w:r w:rsidRPr="00C4184F">
        <w:rPr>
          <w:rFonts w:ascii="Arial" w:eastAsia="Calibri" w:hAnsi="Arial" w:cs="Arial"/>
          <w:sz w:val="24"/>
          <w:szCs w:val="24"/>
        </w:rPr>
        <w:t>esp</w:t>
      </w:r>
      <w:r w:rsidRPr="00C4184F">
        <w:rPr>
          <w:rFonts w:ascii="Arial" w:eastAsia="Calibri" w:hAnsi="Arial" w:cs="Arial"/>
          <w:spacing w:val="1"/>
          <w:sz w:val="24"/>
          <w:szCs w:val="24"/>
        </w:rPr>
        <w:t>o</w:t>
      </w:r>
      <w:r w:rsidRPr="00C4184F">
        <w:rPr>
          <w:rFonts w:ascii="Arial" w:eastAsia="Calibri" w:hAnsi="Arial" w:cs="Arial"/>
          <w:spacing w:val="-3"/>
          <w:sz w:val="24"/>
          <w:szCs w:val="24"/>
        </w:rPr>
        <w:t>n</w:t>
      </w:r>
      <w:r w:rsidRPr="00C4184F">
        <w:rPr>
          <w:rFonts w:ascii="Arial" w:eastAsia="Calibri" w:hAnsi="Arial" w:cs="Arial"/>
          <w:spacing w:val="-1"/>
          <w:sz w:val="24"/>
          <w:szCs w:val="24"/>
        </w:rPr>
        <w:t>d</w:t>
      </w:r>
      <w:r w:rsidRPr="00C4184F">
        <w:rPr>
          <w:rFonts w:ascii="Arial" w:eastAsia="Calibri" w:hAnsi="Arial" w:cs="Arial"/>
          <w:sz w:val="24"/>
          <w:szCs w:val="24"/>
        </w:rPr>
        <w:t>er</w:t>
      </w:r>
      <w:r w:rsidRPr="00C4184F">
        <w:rPr>
          <w:rFonts w:ascii="Arial" w:eastAsia="Calibri" w:hAnsi="Arial" w:cs="Arial"/>
          <w:spacing w:val="24"/>
          <w:sz w:val="24"/>
          <w:szCs w:val="24"/>
        </w:rPr>
        <w:t xml:space="preserve"> </w:t>
      </w:r>
      <w:r w:rsidRPr="00C4184F">
        <w:rPr>
          <w:rFonts w:ascii="Arial" w:eastAsia="Calibri" w:hAnsi="Arial" w:cs="Arial"/>
          <w:sz w:val="24"/>
          <w:szCs w:val="24"/>
        </w:rPr>
        <w:t>el</w:t>
      </w:r>
      <w:r w:rsidRPr="00C4184F">
        <w:rPr>
          <w:rFonts w:ascii="Arial" w:eastAsia="Calibri" w:hAnsi="Arial" w:cs="Arial"/>
          <w:spacing w:val="26"/>
          <w:sz w:val="24"/>
          <w:szCs w:val="24"/>
        </w:rPr>
        <w:t xml:space="preserve"> </w:t>
      </w:r>
      <w:r w:rsidRPr="00C4184F">
        <w:rPr>
          <w:rFonts w:ascii="Arial" w:eastAsia="Calibri" w:hAnsi="Arial" w:cs="Arial"/>
          <w:sz w:val="24"/>
          <w:szCs w:val="24"/>
        </w:rPr>
        <w:t>cuest</w:t>
      </w:r>
      <w:r w:rsidRPr="00C4184F">
        <w:rPr>
          <w:rFonts w:ascii="Arial" w:eastAsia="Calibri" w:hAnsi="Arial" w:cs="Arial"/>
          <w:spacing w:val="-2"/>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25"/>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2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gn</w:t>
      </w:r>
      <w:r w:rsidRPr="00C4184F">
        <w:rPr>
          <w:rFonts w:ascii="Arial" w:eastAsia="Calibri" w:hAnsi="Arial" w:cs="Arial"/>
          <w:spacing w:val="1"/>
          <w:sz w:val="24"/>
          <w:szCs w:val="24"/>
        </w:rPr>
        <w:t>ó</w:t>
      </w:r>
      <w:r w:rsidRPr="00C4184F">
        <w:rPr>
          <w:rFonts w:ascii="Arial" w:eastAsia="Calibri" w:hAnsi="Arial" w:cs="Arial"/>
          <w:sz w:val="24"/>
          <w:szCs w:val="24"/>
        </w:rPr>
        <w:t>sti</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21"/>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l En</w:t>
      </w:r>
      <w:r w:rsidRPr="00C4184F">
        <w:rPr>
          <w:rFonts w:ascii="Arial" w:eastAsia="Calibri" w:hAnsi="Arial" w:cs="Arial"/>
          <w:spacing w:val="-1"/>
          <w:sz w:val="24"/>
          <w:szCs w:val="24"/>
        </w:rPr>
        <w:t>l</w:t>
      </w:r>
      <w:r w:rsidRPr="00C4184F">
        <w:rPr>
          <w:rFonts w:ascii="Arial" w:eastAsia="Calibri" w:hAnsi="Arial" w:cs="Arial"/>
          <w:sz w:val="24"/>
          <w:szCs w:val="24"/>
        </w:rPr>
        <w:t>ace</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z w:val="24"/>
          <w:szCs w:val="24"/>
        </w:rPr>
        <w:t>pr</w:t>
      </w:r>
      <w:r w:rsidRPr="00C4184F">
        <w:rPr>
          <w:rFonts w:ascii="Arial" w:eastAsia="Calibri" w:hAnsi="Arial" w:cs="Arial"/>
          <w:spacing w:val="1"/>
          <w:sz w:val="24"/>
          <w:szCs w:val="24"/>
        </w:rPr>
        <w:t>o</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z w:val="24"/>
          <w:szCs w:val="24"/>
        </w:rPr>
        <w:t>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ará</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á</w:t>
      </w:r>
      <w:r w:rsidRPr="00C4184F">
        <w:rPr>
          <w:rFonts w:ascii="Arial" w:eastAsia="Calibri" w:hAnsi="Arial" w:cs="Arial"/>
          <w:spacing w:val="-3"/>
          <w:sz w:val="24"/>
          <w:szCs w:val="24"/>
        </w:rPr>
        <w:t>r</w:t>
      </w:r>
      <w:r w:rsidRPr="00C4184F">
        <w:rPr>
          <w:rFonts w:ascii="Arial" w:eastAsia="Calibri" w:hAnsi="Arial" w:cs="Arial"/>
          <w:sz w:val="24"/>
          <w:szCs w:val="24"/>
        </w:rPr>
        <w:t>ea</w:t>
      </w:r>
      <w:r w:rsidRPr="00C4184F">
        <w:rPr>
          <w:rFonts w:ascii="Arial" w:eastAsia="Calibri" w:hAnsi="Arial" w:cs="Arial"/>
          <w:spacing w:val="3"/>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 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pacing w:val="-2"/>
          <w:sz w:val="24"/>
          <w:szCs w:val="24"/>
        </w:rPr>
        <w:t>e</w:t>
      </w:r>
      <w:r w:rsidRPr="00C4184F">
        <w:rPr>
          <w:rFonts w:ascii="Arial" w:eastAsia="Calibri" w:hAnsi="Arial" w:cs="Arial"/>
          <w:spacing w:val="-1"/>
          <w:sz w:val="24"/>
          <w:szCs w:val="24"/>
        </w:rPr>
        <w:t>nd</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le c</w:t>
      </w:r>
      <w:r w:rsidRPr="00C4184F">
        <w:rPr>
          <w:rFonts w:ascii="Arial" w:eastAsia="Calibri" w:hAnsi="Arial" w:cs="Arial"/>
          <w:spacing w:val="1"/>
          <w:sz w:val="24"/>
          <w:szCs w:val="24"/>
        </w:rPr>
        <w:t>o</w:t>
      </w:r>
      <w:r w:rsidRPr="00C4184F">
        <w:rPr>
          <w:rFonts w:ascii="Arial" w:eastAsia="Calibri" w:hAnsi="Arial" w:cs="Arial"/>
          <w:sz w:val="24"/>
          <w:szCs w:val="24"/>
        </w:rPr>
        <w:t>rr</w:t>
      </w:r>
      <w:r w:rsidRPr="00C4184F">
        <w:rPr>
          <w:rFonts w:ascii="Arial" w:eastAsia="Calibri" w:hAnsi="Arial" w:cs="Arial"/>
          <w:spacing w:val="-2"/>
          <w:sz w:val="24"/>
          <w:szCs w:val="24"/>
        </w:rPr>
        <w:t>e</w:t>
      </w:r>
      <w:r w:rsidRPr="00C4184F">
        <w:rPr>
          <w:rFonts w:ascii="Arial" w:eastAsia="Calibri" w:hAnsi="Arial" w:cs="Arial"/>
          <w:sz w:val="24"/>
          <w:szCs w:val="24"/>
        </w:rPr>
        <w:t>spon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z w:val="24"/>
          <w:szCs w:val="24"/>
        </w:rPr>
        <w:t>e</w:t>
      </w:r>
      <w:r w:rsidRPr="00C4184F">
        <w:rPr>
          <w:rFonts w:ascii="Arial" w:eastAsia="Calibri" w:hAnsi="Arial" w:cs="Arial"/>
          <w:spacing w:val="-2"/>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3"/>
          <w:sz w:val="24"/>
          <w:szCs w:val="24"/>
        </w:rPr>
        <w:t>n</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z w:val="24"/>
          <w:szCs w:val="24"/>
        </w:rPr>
        <w:t>esq</w:t>
      </w:r>
      <w:r w:rsidRPr="00C4184F">
        <w:rPr>
          <w:rFonts w:ascii="Arial" w:eastAsia="Calibri" w:hAnsi="Arial" w:cs="Arial"/>
          <w:spacing w:val="-1"/>
          <w:sz w:val="24"/>
          <w:szCs w:val="24"/>
        </w:rPr>
        <w:t>u</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 xml:space="preserve">a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tra</w:t>
      </w:r>
      <w:r w:rsidRPr="00C4184F">
        <w:rPr>
          <w:rFonts w:ascii="Arial" w:eastAsia="Calibri" w:hAnsi="Arial" w:cs="Arial"/>
          <w:spacing w:val="-1"/>
          <w:sz w:val="24"/>
          <w:szCs w:val="24"/>
        </w:rPr>
        <w:t>b</w:t>
      </w:r>
      <w:r w:rsidRPr="00C4184F">
        <w:rPr>
          <w:rFonts w:ascii="Arial" w:eastAsia="Calibri" w:hAnsi="Arial" w:cs="Arial"/>
          <w:sz w:val="24"/>
          <w:szCs w:val="24"/>
        </w:rPr>
        <w:t>a</w:t>
      </w:r>
      <w:r w:rsidRPr="00C4184F">
        <w:rPr>
          <w:rFonts w:ascii="Arial" w:eastAsia="Calibri" w:hAnsi="Arial" w:cs="Arial"/>
          <w:spacing w:val="-2"/>
          <w:sz w:val="24"/>
          <w:szCs w:val="24"/>
        </w:rPr>
        <w:t>j</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se</w:t>
      </w:r>
      <w:r w:rsidRPr="00C4184F">
        <w:rPr>
          <w:rFonts w:ascii="Arial" w:eastAsia="Calibri" w:hAnsi="Arial" w:cs="Arial"/>
          <w:spacing w:val="1"/>
          <w:sz w:val="24"/>
          <w:szCs w:val="24"/>
        </w:rPr>
        <w:t xml:space="preserve"> </w:t>
      </w:r>
      <w:r w:rsidRPr="00C4184F">
        <w:rPr>
          <w:rFonts w:ascii="Arial" w:eastAsia="Calibri" w:hAnsi="Arial" w:cs="Arial"/>
          <w:sz w:val="24"/>
          <w:szCs w:val="24"/>
        </w:rPr>
        <w:t>req</w:t>
      </w:r>
      <w:r w:rsidRPr="00C4184F">
        <w:rPr>
          <w:rFonts w:ascii="Arial" w:eastAsia="Calibri" w:hAnsi="Arial" w:cs="Arial"/>
          <w:spacing w:val="-1"/>
          <w:sz w:val="24"/>
          <w:szCs w:val="24"/>
        </w:rPr>
        <w:t>u</w:t>
      </w:r>
      <w:r w:rsidRPr="00C4184F">
        <w:rPr>
          <w:rFonts w:ascii="Arial" w:eastAsia="Calibri" w:hAnsi="Arial" w:cs="Arial"/>
          <w:sz w:val="24"/>
          <w:szCs w:val="24"/>
        </w:rPr>
        <w:t>iera en</w:t>
      </w:r>
      <w:r w:rsidRPr="00C4184F">
        <w:rPr>
          <w:rFonts w:ascii="Arial" w:eastAsia="Calibri" w:hAnsi="Arial" w:cs="Arial"/>
          <w:spacing w:val="4"/>
          <w:sz w:val="24"/>
          <w:szCs w:val="24"/>
        </w:rPr>
        <w:t xml:space="preserve"> </w:t>
      </w:r>
      <w:r w:rsidRPr="00C4184F">
        <w:rPr>
          <w:rFonts w:ascii="Arial" w:eastAsia="Calibri" w:hAnsi="Arial" w:cs="Arial"/>
          <w:sz w:val="24"/>
          <w:szCs w:val="24"/>
        </w:rPr>
        <w:t>ca</w:t>
      </w:r>
      <w:r w:rsidRPr="00C4184F">
        <w:rPr>
          <w:rFonts w:ascii="Arial" w:eastAsia="Calibri" w:hAnsi="Arial" w:cs="Arial"/>
          <w:spacing w:val="-2"/>
          <w:sz w:val="24"/>
          <w:szCs w:val="24"/>
        </w:rPr>
        <w:t>s</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ic</w:t>
      </w:r>
      <w:r w:rsidRPr="00C4184F">
        <w:rPr>
          <w:rFonts w:ascii="Arial" w:eastAsia="Calibri" w:hAnsi="Arial" w:cs="Arial"/>
          <w:spacing w:val="-1"/>
          <w:sz w:val="24"/>
          <w:szCs w:val="24"/>
        </w:rPr>
        <w:t>h</w:t>
      </w:r>
      <w:r w:rsidRPr="00C4184F">
        <w:rPr>
          <w:rFonts w:ascii="Arial" w:eastAsia="Calibri" w:hAnsi="Arial" w:cs="Arial"/>
          <w:sz w:val="24"/>
          <w:szCs w:val="24"/>
        </w:rPr>
        <w:t>a área</w:t>
      </w:r>
      <w:r w:rsidRPr="00C4184F">
        <w:rPr>
          <w:rFonts w:ascii="Arial" w:eastAsia="Calibri" w:hAnsi="Arial" w:cs="Arial"/>
          <w:spacing w:val="4"/>
          <w:sz w:val="24"/>
          <w:szCs w:val="24"/>
        </w:rPr>
        <w:t xml:space="preserve"> </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ng</w:t>
      </w:r>
      <w:r w:rsidRPr="00C4184F">
        <w:rPr>
          <w:rFonts w:ascii="Arial" w:eastAsia="Calibri" w:hAnsi="Arial" w:cs="Arial"/>
          <w:sz w:val="24"/>
          <w:szCs w:val="24"/>
        </w:rPr>
        <w:t>a</w:t>
      </w:r>
      <w:r w:rsidRPr="00C4184F">
        <w:rPr>
          <w:rFonts w:ascii="Arial" w:eastAsia="Calibri" w:hAnsi="Arial" w:cs="Arial"/>
          <w:spacing w:val="4"/>
          <w:sz w:val="24"/>
          <w:szCs w:val="24"/>
        </w:rPr>
        <w:t xml:space="preserve"> </w:t>
      </w:r>
      <w:r w:rsidRPr="00C4184F">
        <w:rPr>
          <w:rFonts w:ascii="Arial" w:eastAsia="Calibri" w:hAnsi="Arial" w:cs="Arial"/>
          <w:sz w:val="24"/>
          <w:szCs w:val="24"/>
        </w:rPr>
        <w:t>relac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 xml:space="preserve">n </w:t>
      </w:r>
      <w:r w:rsidRPr="00C4184F">
        <w:rPr>
          <w:rFonts w:ascii="Arial" w:eastAsia="Calibri" w:hAnsi="Arial" w:cs="Arial"/>
          <w:spacing w:val="-1"/>
          <w:sz w:val="24"/>
          <w:szCs w:val="24"/>
        </w:rPr>
        <w:t>m</w:t>
      </w:r>
      <w:r w:rsidRPr="00C4184F">
        <w:rPr>
          <w:rFonts w:ascii="Arial" w:eastAsia="Calibri" w:hAnsi="Arial" w:cs="Arial"/>
          <w:sz w:val="24"/>
          <w:szCs w:val="24"/>
        </w:rPr>
        <w:t>ás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t</w:t>
      </w:r>
      <w:r w:rsidRPr="00C4184F">
        <w:rPr>
          <w:rFonts w:ascii="Arial" w:eastAsia="Calibri" w:hAnsi="Arial" w:cs="Arial"/>
          <w:spacing w:val="1"/>
          <w:sz w:val="24"/>
          <w:szCs w:val="24"/>
        </w:rPr>
        <w:t>em</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7"/>
          <w:sz w:val="24"/>
          <w:szCs w:val="24"/>
        </w:rPr>
        <w:t xml:space="preserve"> </w:t>
      </w:r>
      <w:r w:rsidRPr="00C4184F">
        <w:rPr>
          <w:rFonts w:ascii="Arial" w:eastAsia="Calibri" w:hAnsi="Arial" w:cs="Arial"/>
          <w:spacing w:val="-1"/>
          <w:sz w:val="24"/>
          <w:szCs w:val="24"/>
        </w:rPr>
        <w:t>S</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respo</w:t>
      </w:r>
      <w:r w:rsidRPr="00C4184F">
        <w:rPr>
          <w:rFonts w:ascii="Arial" w:eastAsia="Calibri" w:hAnsi="Arial" w:cs="Arial"/>
          <w:spacing w:val="-1"/>
          <w:sz w:val="24"/>
          <w:szCs w:val="24"/>
        </w:rPr>
        <w:t>nd</w:t>
      </w:r>
      <w:r w:rsidRPr="00C4184F">
        <w:rPr>
          <w:rFonts w:ascii="Arial" w:eastAsia="Calibri" w:hAnsi="Arial" w:cs="Arial"/>
          <w:sz w:val="24"/>
          <w:szCs w:val="24"/>
        </w:rPr>
        <w:t>e</w:t>
      </w:r>
      <w:r w:rsidRPr="00C4184F">
        <w:rPr>
          <w:rFonts w:ascii="Arial" w:eastAsia="Calibri" w:hAnsi="Arial" w:cs="Arial"/>
          <w:spacing w:val="1"/>
          <w:sz w:val="24"/>
          <w:szCs w:val="24"/>
        </w:rPr>
        <w:t>r</w:t>
      </w:r>
      <w:r w:rsidRPr="00C4184F">
        <w:rPr>
          <w:rFonts w:ascii="Arial" w:eastAsia="Calibri" w:hAnsi="Arial" w:cs="Arial"/>
          <w:sz w:val="24"/>
          <w:szCs w:val="24"/>
        </w:rPr>
        <w:t>á</w:t>
      </w:r>
      <w:r w:rsidRPr="00C4184F">
        <w:rPr>
          <w:rFonts w:ascii="Arial" w:eastAsia="Calibri" w:hAnsi="Arial" w:cs="Arial"/>
          <w:spacing w:val="4"/>
          <w:sz w:val="24"/>
          <w:szCs w:val="24"/>
        </w:rPr>
        <w:t xml:space="preserve"> </w:t>
      </w:r>
      <w:r w:rsidRPr="00C4184F">
        <w:rPr>
          <w:rFonts w:ascii="Arial" w:eastAsia="Calibri" w:hAnsi="Arial" w:cs="Arial"/>
          <w:sz w:val="24"/>
          <w:szCs w:val="24"/>
        </w:rPr>
        <w:t>el</w:t>
      </w:r>
      <w:r w:rsidRPr="00C4184F">
        <w:rPr>
          <w:rFonts w:ascii="Arial" w:eastAsia="Calibri" w:hAnsi="Arial" w:cs="Arial"/>
          <w:spacing w:val="4"/>
          <w:sz w:val="24"/>
          <w:szCs w:val="24"/>
        </w:rPr>
        <w:t xml:space="preserve"> </w:t>
      </w:r>
      <w:r w:rsidRPr="00C4184F">
        <w:rPr>
          <w:rFonts w:ascii="Arial" w:eastAsia="Calibri" w:hAnsi="Arial" w:cs="Arial"/>
          <w:sz w:val="24"/>
          <w:szCs w:val="24"/>
        </w:rPr>
        <w:t>cue</w:t>
      </w:r>
      <w:r w:rsidRPr="00C4184F">
        <w:rPr>
          <w:rFonts w:ascii="Arial" w:eastAsia="Calibri" w:hAnsi="Arial" w:cs="Arial"/>
          <w:spacing w:val="-2"/>
          <w:sz w:val="24"/>
          <w:szCs w:val="24"/>
        </w:rPr>
        <w:t>st</w:t>
      </w:r>
      <w:r w:rsidRPr="00C4184F">
        <w:rPr>
          <w:rFonts w:ascii="Arial" w:eastAsia="Calibri" w:hAnsi="Arial" w:cs="Arial"/>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1"/>
          <w:sz w:val="24"/>
          <w:szCs w:val="24"/>
        </w:rPr>
        <w:t>i</w:t>
      </w:r>
      <w:r w:rsidRPr="00C4184F">
        <w:rPr>
          <w:rFonts w:ascii="Arial" w:eastAsia="Calibri" w:hAnsi="Arial" w:cs="Arial"/>
          <w:sz w:val="24"/>
          <w:szCs w:val="24"/>
        </w:rPr>
        <w:t>o</w:t>
      </w:r>
      <w:r w:rsidRPr="00C4184F">
        <w:rPr>
          <w:rFonts w:ascii="Arial" w:eastAsia="Calibri" w:hAnsi="Arial" w:cs="Arial"/>
          <w:spacing w:val="6"/>
          <w:sz w:val="24"/>
          <w:szCs w:val="24"/>
        </w:rPr>
        <w:t xml:space="preserve"> </w:t>
      </w:r>
      <w:r w:rsidRPr="00C4184F">
        <w:rPr>
          <w:rFonts w:ascii="Arial" w:eastAsia="Calibri" w:hAnsi="Arial" w:cs="Arial"/>
          <w:sz w:val="24"/>
          <w:szCs w:val="24"/>
        </w:rPr>
        <w:t>y</w:t>
      </w:r>
      <w:r w:rsidRPr="00C4184F">
        <w:rPr>
          <w:rFonts w:ascii="Arial" w:eastAsia="Calibri" w:hAnsi="Arial" w:cs="Arial"/>
          <w:spacing w:val="4"/>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 xml:space="preserve">e </w:t>
      </w:r>
      <w:r w:rsidRPr="00C4184F">
        <w:rPr>
          <w:rFonts w:ascii="Arial" w:eastAsia="Calibri" w:hAnsi="Arial" w:cs="Arial"/>
          <w:spacing w:val="-1"/>
          <w:sz w:val="24"/>
          <w:szCs w:val="24"/>
        </w:rPr>
        <w:t>p</w:t>
      </w:r>
      <w:r w:rsidRPr="00C4184F">
        <w:rPr>
          <w:rFonts w:ascii="Arial" w:eastAsia="Calibri" w:hAnsi="Arial" w:cs="Arial"/>
          <w:sz w:val="24"/>
          <w:szCs w:val="24"/>
        </w:rPr>
        <w:t>res</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tarán</w:t>
      </w:r>
      <w:r w:rsidRPr="00C4184F">
        <w:rPr>
          <w:rFonts w:ascii="Arial" w:eastAsia="Calibri" w:hAnsi="Arial" w:cs="Arial"/>
          <w:spacing w:val="13"/>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4"/>
          <w:sz w:val="24"/>
          <w:szCs w:val="24"/>
        </w:rPr>
        <w:t xml:space="preserve"> </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z w:val="24"/>
          <w:szCs w:val="24"/>
        </w:rPr>
        <w:t>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4"/>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4"/>
          <w:sz w:val="24"/>
          <w:szCs w:val="24"/>
        </w:rPr>
        <w:t xml:space="preserve"> </w:t>
      </w:r>
      <w:r w:rsidRPr="00C4184F">
        <w:rPr>
          <w:rFonts w:ascii="Arial" w:eastAsia="Calibri" w:hAnsi="Arial" w:cs="Arial"/>
          <w:spacing w:val="2"/>
          <w:sz w:val="24"/>
          <w:szCs w:val="24"/>
        </w:rPr>
        <w:t>a</w:t>
      </w:r>
      <w:r w:rsidRPr="00C4184F">
        <w:rPr>
          <w:rFonts w:ascii="Arial" w:eastAsia="Calibri" w:hAnsi="Arial" w:cs="Arial"/>
          <w:sz w:val="24"/>
          <w:szCs w:val="24"/>
        </w:rPr>
        <w:t>l</w:t>
      </w:r>
      <w:r w:rsidRPr="00C4184F">
        <w:rPr>
          <w:rFonts w:ascii="Arial" w:eastAsia="Calibri" w:hAnsi="Arial" w:cs="Arial"/>
          <w:spacing w:val="14"/>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z w:val="24"/>
          <w:szCs w:val="24"/>
        </w:rPr>
        <w:t>si</w:t>
      </w:r>
      <w:r w:rsidRPr="00C4184F">
        <w:rPr>
          <w:rFonts w:ascii="Arial" w:eastAsia="Calibri" w:hAnsi="Arial" w:cs="Arial"/>
          <w:spacing w:val="-1"/>
          <w:sz w:val="24"/>
          <w:szCs w:val="24"/>
        </w:rPr>
        <w:t>d</w:t>
      </w:r>
      <w:r w:rsidRPr="00C4184F">
        <w:rPr>
          <w:rFonts w:ascii="Arial" w:eastAsia="Calibri" w:hAnsi="Arial" w:cs="Arial"/>
          <w:sz w:val="24"/>
          <w:szCs w:val="24"/>
        </w:rPr>
        <w:t>ente</w:t>
      </w:r>
      <w:r w:rsidRPr="00C4184F">
        <w:rPr>
          <w:rFonts w:ascii="Arial" w:eastAsia="Calibri" w:hAnsi="Arial" w:cs="Arial"/>
          <w:spacing w:val="1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13"/>
          <w:sz w:val="24"/>
          <w:szCs w:val="24"/>
        </w:rPr>
        <w:t xml:space="preserve"> </w:t>
      </w:r>
      <w:r w:rsidRPr="00C4184F">
        <w:rPr>
          <w:rFonts w:ascii="Arial" w:eastAsia="Calibri" w:hAnsi="Arial" w:cs="Arial"/>
          <w:sz w:val="24"/>
          <w:szCs w:val="24"/>
        </w:rPr>
        <w:t>y</w:t>
      </w:r>
      <w:r w:rsidRPr="00C4184F">
        <w:rPr>
          <w:rFonts w:ascii="Arial" w:eastAsia="Calibri" w:hAnsi="Arial" w:cs="Arial"/>
          <w:spacing w:val="14"/>
          <w:sz w:val="24"/>
          <w:szCs w:val="24"/>
        </w:rPr>
        <w:t xml:space="preserve"> </w:t>
      </w:r>
      <w:r w:rsidRPr="00C4184F">
        <w:rPr>
          <w:rFonts w:ascii="Arial" w:eastAsia="Calibri" w:hAnsi="Arial" w:cs="Arial"/>
          <w:sz w:val="24"/>
          <w:szCs w:val="24"/>
        </w:rPr>
        <w:t xml:space="preserve">a   </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4"/>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5"/>
          <w:sz w:val="24"/>
          <w:szCs w:val="24"/>
        </w:rPr>
        <w:t xml:space="preserve"> </w:t>
      </w:r>
      <w:r w:rsidRPr="00C4184F">
        <w:rPr>
          <w:rFonts w:ascii="Arial" w:eastAsia="Calibri" w:hAnsi="Arial" w:cs="Arial"/>
          <w:spacing w:val="-3"/>
          <w:sz w:val="24"/>
          <w:szCs w:val="24"/>
        </w:rPr>
        <w:t>f</w:t>
      </w:r>
      <w:r w:rsidRPr="00C4184F">
        <w:rPr>
          <w:rFonts w:ascii="Arial" w:eastAsia="Calibri" w:hAnsi="Arial" w:cs="Arial"/>
          <w:spacing w:val="-1"/>
          <w:sz w:val="24"/>
          <w:szCs w:val="24"/>
        </w:rPr>
        <w:t>un</w:t>
      </w:r>
      <w:r w:rsidRPr="00C4184F">
        <w:rPr>
          <w:rFonts w:ascii="Arial" w:eastAsia="Calibri" w:hAnsi="Arial" w:cs="Arial"/>
          <w:sz w:val="24"/>
          <w:szCs w:val="24"/>
        </w:rPr>
        <w:t>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s.</w:t>
      </w:r>
    </w:p>
    <w:p w14:paraId="3C64CED2" w14:textId="77777777" w:rsidR="009E31D1" w:rsidRPr="00C4184F" w:rsidRDefault="009E31D1" w:rsidP="009E31D1">
      <w:pPr>
        <w:spacing w:line="276" w:lineRule="auto"/>
        <w:ind w:left="668" w:right="76" w:hanging="283"/>
        <w:jc w:val="both"/>
        <w:rPr>
          <w:rFonts w:ascii="Arial" w:eastAsia="Calibri" w:hAnsi="Arial" w:cs="Arial"/>
          <w:sz w:val="24"/>
          <w:szCs w:val="24"/>
        </w:rPr>
      </w:pPr>
      <w:r w:rsidRPr="00C4184F">
        <w:rPr>
          <w:rFonts w:ascii="Arial" w:eastAsia="Calibri" w:hAnsi="Arial" w:cs="Arial"/>
          <w:sz w:val="24"/>
          <w:szCs w:val="24"/>
        </w:rPr>
        <w:t xml:space="preserve">e) </w:t>
      </w:r>
      <w:r w:rsidRPr="00C4184F">
        <w:rPr>
          <w:rFonts w:ascii="Arial" w:eastAsia="Calibri" w:hAnsi="Arial" w:cs="Arial"/>
          <w:spacing w:val="1"/>
          <w:sz w:val="24"/>
          <w:szCs w:val="24"/>
        </w:rPr>
        <w:t>Po</w:t>
      </w:r>
      <w:r w:rsidRPr="00C4184F">
        <w:rPr>
          <w:rFonts w:ascii="Arial" w:eastAsia="Calibri" w:hAnsi="Arial" w:cs="Arial"/>
          <w:spacing w:val="-2"/>
          <w:sz w:val="24"/>
          <w:szCs w:val="24"/>
        </w:rPr>
        <w:t>s</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r</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ente</w:t>
      </w:r>
      <w:r w:rsidRPr="00C4184F">
        <w:rPr>
          <w:rFonts w:ascii="Arial" w:eastAsia="Calibri" w:hAnsi="Arial" w:cs="Arial"/>
          <w:spacing w:val="20"/>
          <w:sz w:val="24"/>
          <w:szCs w:val="24"/>
        </w:rPr>
        <w:t xml:space="preserve"> </w:t>
      </w:r>
      <w:r w:rsidRPr="00C4184F">
        <w:rPr>
          <w:rFonts w:ascii="Arial" w:eastAsia="Calibri" w:hAnsi="Arial" w:cs="Arial"/>
          <w:sz w:val="24"/>
          <w:szCs w:val="24"/>
        </w:rPr>
        <w:t>se</w:t>
      </w:r>
      <w:r w:rsidRPr="00C4184F">
        <w:rPr>
          <w:rFonts w:ascii="Arial" w:eastAsia="Calibri" w:hAnsi="Arial" w:cs="Arial"/>
          <w:spacing w:val="22"/>
          <w:sz w:val="24"/>
          <w:szCs w:val="24"/>
        </w:rPr>
        <w:t xml:space="preserve"> </w:t>
      </w:r>
      <w:r w:rsidRPr="00C4184F">
        <w:rPr>
          <w:rFonts w:ascii="Arial" w:eastAsia="Calibri" w:hAnsi="Arial" w:cs="Arial"/>
          <w:sz w:val="24"/>
          <w:szCs w:val="24"/>
        </w:rPr>
        <w:t>i</w:t>
      </w:r>
      <w:r w:rsidRPr="00C4184F">
        <w:rPr>
          <w:rFonts w:ascii="Arial" w:eastAsia="Calibri" w:hAnsi="Arial" w:cs="Arial"/>
          <w:spacing w:val="-4"/>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g</w:t>
      </w:r>
      <w:r w:rsidRPr="00C4184F">
        <w:rPr>
          <w:rFonts w:ascii="Arial" w:eastAsia="Calibri" w:hAnsi="Arial" w:cs="Arial"/>
          <w:spacing w:val="-3"/>
          <w:sz w:val="24"/>
          <w:szCs w:val="24"/>
        </w:rPr>
        <w:t>r</w:t>
      </w:r>
      <w:r w:rsidRPr="00C4184F">
        <w:rPr>
          <w:rFonts w:ascii="Arial" w:eastAsia="Calibri" w:hAnsi="Arial" w:cs="Arial"/>
          <w:spacing w:val="2"/>
          <w:sz w:val="24"/>
          <w:szCs w:val="24"/>
        </w:rPr>
        <w:t>a</w:t>
      </w:r>
      <w:r w:rsidRPr="00C4184F">
        <w:rPr>
          <w:rFonts w:ascii="Arial" w:eastAsia="Calibri" w:hAnsi="Arial" w:cs="Arial"/>
          <w:sz w:val="24"/>
          <w:szCs w:val="24"/>
        </w:rPr>
        <w:t>rán</w:t>
      </w:r>
      <w:r w:rsidRPr="00C4184F">
        <w:rPr>
          <w:rFonts w:ascii="Arial" w:eastAsia="Calibri" w:hAnsi="Arial" w:cs="Arial"/>
          <w:spacing w:val="21"/>
          <w:sz w:val="24"/>
          <w:szCs w:val="24"/>
        </w:rPr>
        <w:t xml:space="preserve"> </w:t>
      </w:r>
      <w:r w:rsidRPr="00C4184F">
        <w:rPr>
          <w:rFonts w:ascii="Arial" w:eastAsia="Calibri" w:hAnsi="Arial" w:cs="Arial"/>
          <w:sz w:val="24"/>
          <w:szCs w:val="24"/>
        </w:rPr>
        <w:t>las</w:t>
      </w:r>
      <w:r w:rsidRPr="00C4184F">
        <w:rPr>
          <w:rFonts w:ascii="Arial" w:eastAsia="Calibri" w:hAnsi="Arial" w:cs="Arial"/>
          <w:spacing w:val="22"/>
          <w:sz w:val="24"/>
          <w:szCs w:val="24"/>
        </w:rPr>
        <w:t xml:space="preserve"> </w:t>
      </w:r>
      <w:r w:rsidRPr="00C4184F">
        <w:rPr>
          <w:rFonts w:ascii="Arial" w:eastAsia="Calibri" w:hAnsi="Arial" w:cs="Arial"/>
          <w:spacing w:val="-2"/>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encias</w:t>
      </w:r>
      <w:r w:rsidRPr="00C4184F">
        <w:rPr>
          <w:rFonts w:ascii="Arial" w:eastAsia="Calibri" w:hAnsi="Arial" w:cs="Arial"/>
          <w:spacing w:val="22"/>
          <w:sz w:val="24"/>
          <w:szCs w:val="24"/>
        </w:rPr>
        <w:t xml:space="preserve"> </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c</w:t>
      </w:r>
      <w:r w:rsidRPr="00C4184F">
        <w:rPr>
          <w:rFonts w:ascii="Arial" w:eastAsia="Calibri" w:hAnsi="Arial" w:cs="Arial"/>
          <w:spacing w:val="-3"/>
          <w:sz w:val="24"/>
          <w:szCs w:val="24"/>
        </w:rPr>
        <w:t>u</w:t>
      </w:r>
      <w:r w:rsidRPr="00C4184F">
        <w:rPr>
          <w:rFonts w:ascii="Arial" w:eastAsia="Calibri" w:hAnsi="Arial" w:cs="Arial"/>
          <w:spacing w:val="1"/>
          <w:sz w:val="24"/>
          <w:szCs w:val="24"/>
        </w:rPr>
        <w:t>m</w:t>
      </w:r>
      <w:r w:rsidRPr="00C4184F">
        <w:rPr>
          <w:rFonts w:ascii="Arial" w:eastAsia="Calibri" w:hAnsi="Arial" w:cs="Arial"/>
          <w:sz w:val="24"/>
          <w:szCs w:val="24"/>
        </w:rPr>
        <w:t>enta</w:t>
      </w:r>
      <w:r w:rsidRPr="00C4184F">
        <w:rPr>
          <w:rFonts w:ascii="Arial" w:eastAsia="Calibri" w:hAnsi="Arial" w:cs="Arial"/>
          <w:spacing w:val="-3"/>
          <w:sz w:val="24"/>
          <w:szCs w:val="24"/>
        </w:rPr>
        <w:t>l</w:t>
      </w:r>
      <w:r w:rsidRPr="00C4184F">
        <w:rPr>
          <w:rFonts w:ascii="Arial" w:eastAsia="Calibri" w:hAnsi="Arial" w:cs="Arial"/>
          <w:sz w:val="24"/>
          <w:szCs w:val="24"/>
        </w:rPr>
        <w:t>es</w:t>
      </w:r>
      <w:r w:rsidRPr="00C4184F">
        <w:rPr>
          <w:rFonts w:ascii="Arial" w:eastAsia="Calibri" w:hAnsi="Arial" w:cs="Arial"/>
          <w:spacing w:val="23"/>
          <w:sz w:val="24"/>
          <w:szCs w:val="24"/>
        </w:rPr>
        <w:t xml:space="preserve"> </w:t>
      </w:r>
      <w:r w:rsidRPr="00C4184F">
        <w:rPr>
          <w:rFonts w:ascii="Arial" w:eastAsia="Calibri" w:hAnsi="Arial" w:cs="Arial"/>
          <w:sz w:val="24"/>
          <w:szCs w:val="24"/>
        </w:rPr>
        <w:t>req</w:t>
      </w:r>
      <w:r w:rsidRPr="00C4184F">
        <w:rPr>
          <w:rFonts w:ascii="Arial" w:eastAsia="Calibri" w:hAnsi="Arial" w:cs="Arial"/>
          <w:spacing w:val="-4"/>
          <w:sz w:val="24"/>
          <w:szCs w:val="24"/>
        </w:rPr>
        <w:t>u</w:t>
      </w:r>
      <w:r w:rsidRPr="00C4184F">
        <w:rPr>
          <w:rFonts w:ascii="Arial" w:eastAsia="Calibri" w:hAnsi="Arial" w:cs="Arial"/>
          <w:sz w:val="24"/>
          <w:szCs w:val="24"/>
        </w:rPr>
        <w:t>eri</w:t>
      </w:r>
      <w:r w:rsidRPr="00C4184F">
        <w:rPr>
          <w:rFonts w:ascii="Arial" w:eastAsia="Calibri" w:hAnsi="Arial" w:cs="Arial"/>
          <w:spacing w:val="-1"/>
          <w:sz w:val="24"/>
          <w:szCs w:val="24"/>
        </w:rPr>
        <w:t>d</w:t>
      </w:r>
      <w:r w:rsidRPr="00C4184F">
        <w:rPr>
          <w:rFonts w:ascii="Arial" w:eastAsia="Calibri" w:hAnsi="Arial" w:cs="Arial"/>
          <w:sz w:val="24"/>
          <w:szCs w:val="24"/>
        </w:rPr>
        <w:t>as</w:t>
      </w:r>
      <w:r w:rsidRPr="00C4184F">
        <w:rPr>
          <w:rFonts w:ascii="Arial" w:eastAsia="Calibri" w:hAnsi="Arial" w:cs="Arial"/>
          <w:spacing w:val="22"/>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9"/>
          <w:sz w:val="24"/>
          <w:szCs w:val="24"/>
        </w:rPr>
        <w:t xml:space="preserve"> </w:t>
      </w:r>
      <w:r w:rsidRPr="00C4184F">
        <w:rPr>
          <w:rFonts w:ascii="Arial" w:eastAsia="Calibri" w:hAnsi="Arial" w:cs="Arial"/>
          <w:sz w:val="24"/>
          <w:szCs w:val="24"/>
        </w:rPr>
        <w:t>la</w:t>
      </w:r>
      <w:r w:rsidRPr="00C4184F">
        <w:rPr>
          <w:rFonts w:ascii="Arial" w:eastAsia="Calibri" w:hAnsi="Arial" w:cs="Arial"/>
          <w:spacing w:val="2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pacing w:val="1"/>
          <w:sz w:val="24"/>
          <w:szCs w:val="24"/>
        </w:rPr>
        <w:t>a</w:t>
      </w:r>
      <w:r w:rsidRPr="00C4184F">
        <w:rPr>
          <w:rFonts w:ascii="Arial" w:eastAsia="Calibri" w:hAnsi="Arial" w:cs="Arial"/>
          <w:sz w:val="24"/>
          <w:szCs w:val="24"/>
        </w:rPr>
        <w:t>, i</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g</w:t>
      </w:r>
      <w:r w:rsidRPr="00C4184F">
        <w:rPr>
          <w:rFonts w:ascii="Arial" w:eastAsia="Calibri" w:hAnsi="Arial" w:cs="Arial"/>
          <w:sz w:val="24"/>
          <w:szCs w:val="24"/>
        </w:rPr>
        <w:t>rá</w:t>
      </w:r>
      <w:r w:rsidRPr="00C4184F">
        <w:rPr>
          <w:rFonts w:ascii="Arial" w:eastAsia="Calibri" w:hAnsi="Arial" w:cs="Arial"/>
          <w:spacing w:val="-1"/>
          <w:sz w:val="24"/>
          <w:szCs w:val="24"/>
        </w:rPr>
        <w:t>nd</w:t>
      </w:r>
      <w:r w:rsidRPr="00C4184F">
        <w:rPr>
          <w:rFonts w:ascii="Arial" w:eastAsia="Calibri" w:hAnsi="Arial" w:cs="Arial"/>
          <w:spacing w:val="1"/>
          <w:sz w:val="24"/>
          <w:szCs w:val="24"/>
        </w:rPr>
        <w:t>o</w:t>
      </w:r>
      <w:r w:rsidRPr="00C4184F">
        <w:rPr>
          <w:rFonts w:ascii="Arial" w:eastAsia="Calibri" w:hAnsi="Arial" w:cs="Arial"/>
          <w:sz w:val="24"/>
          <w:szCs w:val="24"/>
        </w:rPr>
        <w:t xml:space="preserve">las </w:t>
      </w:r>
      <w:r w:rsidRPr="00C4184F">
        <w:rPr>
          <w:rFonts w:ascii="Arial" w:eastAsia="Calibri" w:hAnsi="Arial" w:cs="Arial"/>
          <w:spacing w:val="1"/>
          <w:sz w:val="24"/>
          <w:szCs w:val="24"/>
        </w:rPr>
        <w:t>preferentemente</w:t>
      </w:r>
      <w:r w:rsidRPr="00C4184F">
        <w:rPr>
          <w:rFonts w:ascii="Arial" w:eastAsia="Calibri" w:hAnsi="Arial" w:cs="Arial"/>
          <w:sz w:val="24"/>
          <w:szCs w:val="24"/>
        </w:rPr>
        <w:t xml:space="preserve"> </w:t>
      </w:r>
      <w:r w:rsidRPr="00C4184F">
        <w:rPr>
          <w:rFonts w:ascii="Arial" w:eastAsia="Calibri" w:hAnsi="Arial" w:cs="Arial"/>
          <w:spacing w:val="1"/>
          <w:sz w:val="24"/>
          <w:szCs w:val="24"/>
        </w:rPr>
        <w:t>en</w:t>
      </w:r>
      <w:r w:rsidRPr="00C4184F">
        <w:rPr>
          <w:rFonts w:ascii="Arial" w:eastAsia="Calibri" w:hAnsi="Arial" w:cs="Arial"/>
          <w:sz w:val="24"/>
          <w:szCs w:val="24"/>
        </w:rPr>
        <w:t xml:space="preserve"> </w:t>
      </w:r>
      <w:r w:rsidRPr="00C4184F">
        <w:rPr>
          <w:rFonts w:ascii="Arial" w:eastAsia="Calibri" w:hAnsi="Arial" w:cs="Arial"/>
          <w:spacing w:val="1"/>
          <w:sz w:val="24"/>
          <w:szCs w:val="24"/>
        </w:rPr>
        <w:t>carpetas</w:t>
      </w:r>
      <w:r w:rsidRPr="00C4184F">
        <w:rPr>
          <w:rFonts w:ascii="Arial" w:eastAsia="Calibri" w:hAnsi="Arial" w:cs="Arial"/>
          <w:sz w:val="24"/>
          <w:szCs w:val="24"/>
        </w:rPr>
        <w:t xml:space="preserve"> </w:t>
      </w:r>
      <w:r w:rsidRPr="00C4184F">
        <w:rPr>
          <w:rFonts w:ascii="Arial" w:eastAsia="Calibri" w:hAnsi="Arial" w:cs="Arial"/>
          <w:spacing w:val="1"/>
          <w:sz w:val="24"/>
          <w:szCs w:val="24"/>
        </w:rPr>
        <w:t>de</w:t>
      </w:r>
      <w:r w:rsidRPr="00C4184F">
        <w:rPr>
          <w:rFonts w:ascii="Arial" w:eastAsia="Calibri" w:hAnsi="Arial" w:cs="Arial"/>
          <w:sz w:val="24"/>
          <w:szCs w:val="24"/>
        </w:rPr>
        <w:t xml:space="preserve"> </w:t>
      </w:r>
      <w:r w:rsidRPr="00C4184F">
        <w:rPr>
          <w:rFonts w:ascii="Arial" w:eastAsia="Calibri" w:hAnsi="Arial" w:cs="Arial"/>
          <w:spacing w:val="1"/>
          <w:sz w:val="24"/>
          <w:szCs w:val="24"/>
        </w:rPr>
        <w:t>trabajo</w:t>
      </w:r>
      <w:r w:rsidRPr="00C4184F">
        <w:rPr>
          <w:rFonts w:ascii="Arial" w:eastAsia="Calibri" w:hAnsi="Arial" w:cs="Arial"/>
          <w:sz w:val="24"/>
          <w:szCs w:val="24"/>
        </w:rPr>
        <w:t xml:space="preserve"> </w:t>
      </w:r>
      <w:r w:rsidRPr="00C4184F">
        <w:rPr>
          <w:rFonts w:ascii="Arial" w:eastAsia="Calibri" w:hAnsi="Arial" w:cs="Arial"/>
          <w:spacing w:val="4"/>
          <w:sz w:val="24"/>
          <w:szCs w:val="24"/>
        </w:rPr>
        <w:t>(</w:t>
      </w:r>
      <w:r w:rsidRPr="00C4184F">
        <w:rPr>
          <w:rFonts w:ascii="Arial" w:eastAsia="Calibri" w:hAnsi="Arial" w:cs="Arial"/>
          <w:sz w:val="24"/>
          <w:szCs w:val="24"/>
        </w:rPr>
        <w:t>físicas o electrónicas</w:t>
      </w:r>
      <w:r w:rsidRPr="00C4184F">
        <w:rPr>
          <w:rFonts w:ascii="Arial" w:eastAsia="Calibri" w:hAnsi="Arial" w:cs="Arial"/>
          <w:spacing w:val="1"/>
          <w:sz w:val="24"/>
          <w:szCs w:val="24"/>
        </w:rPr>
        <w:t>)</w:t>
      </w:r>
      <w:r w:rsidRPr="00C4184F">
        <w:rPr>
          <w:rFonts w:ascii="Arial" w:eastAsia="Calibri" w:hAnsi="Arial" w:cs="Arial"/>
          <w:sz w:val="24"/>
          <w:szCs w:val="24"/>
        </w:rPr>
        <w:t xml:space="preserve">, </w:t>
      </w:r>
      <w:r w:rsidRPr="00C4184F">
        <w:rPr>
          <w:rFonts w:ascii="Arial" w:eastAsia="Calibri" w:hAnsi="Arial" w:cs="Arial"/>
          <w:spacing w:val="1"/>
          <w:sz w:val="24"/>
          <w:szCs w:val="24"/>
        </w:rPr>
        <w:t>para</w:t>
      </w:r>
      <w:r w:rsidRPr="00C4184F">
        <w:rPr>
          <w:rFonts w:ascii="Arial" w:eastAsia="Calibri" w:hAnsi="Arial" w:cs="Arial"/>
          <w:sz w:val="24"/>
          <w:szCs w:val="24"/>
        </w:rPr>
        <w:t xml:space="preserve"> su </w:t>
      </w:r>
      <w:r w:rsidRPr="00C4184F">
        <w:rPr>
          <w:rFonts w:ascii="Arial" w:eastAsia="Calibri" w:hAnsi="Arial" w:cs="Arial"/>
          <w:spacing w:val="-1"/>
          <w:sz w:val="24"/>
          <w:szCs w:val="24"/>
        </w:rPr>
        <w:t>d</w:t>
      </w:r>
      <w:r w:rsidRPr="00C4184F">
        <w:rPr>
          <w:rFonts w:ascii="Arial" w:eastAsia="Calibri" w:hAnsi="Arial" w:cs="Arial"/>
          <w:sz w:val="24"/>
          <w:szCs w:val="24"/>
        </w:rPr>
        <w:t>eb</w:t>
      </w:r>
      <w:r w:rsidRPr="00C4184F">
        <w:rPr>
          <w:rFonts w:ascii="Arial" w:eastAsia="Calibri" w:hAnsi="Arial" w:cs="Arial"/>
          <w:spacing w:val="-1"/>
          <w:sz w:val="24"/>
          <w:szCs w:val="24"/>
        </w:rPr>
        <w:t>id</w:t>
      </w:r>
      <w:r w:rsidRPr="00C4184F">
        <w:rPr>
          <w:rFonts w:ascii="Arial" w:eastAsia="Calibri" w:hAnsi="Arial" w:cs="Arial"/>
          <w:sz w:val="24"/>
          <w:szCs w:val="24"/>
        </w:rPr>
        <w:t xml:space="preserve">a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z</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y</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t</w:t>
      </w:r>
      <w:r w:rsidRPr="00C4184F">
        <w:rPr>
          <w:rFonts w:ascii="Arial" w:eastAsia="Calibri" w:hAnsi="Arial" w:cs="Arial"/>
          <w:sz w:val="24"/>
          <w:szCs w:val="24"/>
        </w:rPr>
        <w:t>eri</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r</w:t>
      </w:r>
      <w:r w:rsidRPr="00C4184F">
        <w:rPr>
          <w:rFonts w:ascii="Arial" w:eastAsia="Calibri" w:hAnsi="Arial" w:cs="Arial"/>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is</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 pa</w:t>
      </w:r>
      <w:r w:rsidRPr="00C4184F">
        <w:rPr>
          <w:rFonts w:ascii="Arial" w:eastAsia="Calibri" w:hAnsi="Arial" w:cs="Arial"/>
          <w:spacing w:val="-1"/>
          <w:sz w:val="24"/>
          <w:szCs w:val="24"/>
        </w:rPr>
        <w:t>r</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z w:val="24"/>
          <w:szCs w:val="24"/>
        </w:rPr>
        <w:t>eq</w:t>
      </w:r>
      <w:r w:rsidRPr="00C4184F">
        <w:rPr>
          <w:rFonts w:ascii="Arial" w:eastAsia="Calibri" w:hAnsi="Arial" w:cs="Arial"/>
          <w:spacing w:val="-1"/>
          <w:sz w:val="24"/>
          <w:szCs w:val="24"/>
        </w:rPr>
        <w:t>u</w:t>
      </w:r>
      <w:r w:rsidRPr="00C4184F">
        <w:rPr>
          <w:rFonts w:ascii="Arial" w:eastAsia="Calibri" w:hAnsi="Arial" w:cs="Arial"/>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erifica</w:t>
      </w:r>
      <w:r w:rsidRPr="00C4184F">
        <w:rPr>
          <w:rFonts w:ascii="Arial" w:eastAsia="Calibri" w:hAnsi="Arial" w:cs="Arial"/>
          <w:spacing w:val="-3"/>
          <w:sz w:val="24"/>
          <w:szCs w:val="24"/>
        </w:rPr>
        <w:t>d</w:t>
      </w:r>
      <w:r w:rsidRPr="00C4184F">
        <w:rPr>
          <w:rFonts w:ascii="Arial" w:eastAsia="Calibri" w:hAnsi="Arial" w:cs="Arial"/>
          <w:spacing w:val="1"/>
          <w:sz w:val="24"/>
          <w:szCs w:val="24"/>
        </w:rPr>
        <w:t>or</w:t>
      </w:r>
      <w:r w:rsidRPr="00C4184F">
        <w:rPr>
          <w:rFonts w:ascii="Arial" w:eastAsia="Calibri" w:hAnsi="Arial" w:cs="Arial"/>
          <w:sz w:val="24"/>
          <w:szCs w:val="24"/>
        </w:rPr>
        <w:t>.</w:t>
      </w:r>
    </w:p>
    <w:p w14:paraId="025F2356" w14:textId="77777777" w:rsidR="009E31D1" w:rsidRPr="00C4184F" w:rsidRDefault="009E31D1" w:rsidP="009E31D1">
      <w:pPr>
        <w:spacing w:line="276" w:lineRule="auto"/>
        <w:ind w:left="668" w:right="77" w:hanging="283"/>
        <w:jc w:val="both"/>
        <w:rPr>
          <w:rFonts w:ascii="Arial" w:eastAsia="Calibri" w:hAnsi="Arial" w:cs="Arial"/>
          <w:sz w:val="24"/>
          <w:szCs w:val="24"/>
        </w:rPr>
      </w:pPr>
      <w:r w:rsidRPr="00C4184F">
        <w:rPr>
          <w:rFonts w:ascii="Arial" w:eastAsia="Calibri" w:hAnsi="Arial" w:cs="Arial"/>
          <w:sz w:val="24"/>
          <w:szCs w:val="24"/>
        </w:rPr>
        <w:lastRenderedPageBreak/>
        <w:t>f)   Se</w:t>
      </w:r>
      <w:r w:rsidRPr="00C4184F">
        <w:rPr>
          <w:rFonts w:ascii="Arial" w:eastAsia="Calibri" w:hAnsi="Arial" w:cs="Arial"/>
          <w:spacing w:val="2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ará</w:t>
      </w:r>
      <w:r w:rsidRPr="00C4184F">
        <w:rPr>
          <w:rFonts w:ascii="Arial" w:eastAsia="Calibri" w:hAnsi="Arial" w:cs="Arial"/>
          <w:spacing w:val="27"/>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7"/>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cl</w:t>
      </w:r>
      <w:r w:rsidRPr="00C4184F">
        <w:rPr>
          <w:rFonts w:ascii="Arial" w:eastAsia="Calibri" w:hAnsi="Arial" w:cs="Arial"/>
          <w:spacing w:val="-1"/>
          <w:sz w:val="24"/>
          <w:szCs w:val="24"/>
        </w:rPr>
        <w:t>u</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27"/>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27"/>
          <w:sz w:val="24"/>
          <w:szCs w:val="24"/>
        </w:rPr>
        <w:t xml:space="preserve"> </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27"/>
          <w:sz w:val="24"/>
          <w:szCs w:val="24"/>
        </w:rPr>
        <w:t xml:space="preserve"> </w:t>
      </w:r>
      <w:r w:rsidRPr="00C4184F">
        <w:rPr>
          <w:rFonts w:ascii="Arial" w:eastAsia="Calibri" w:hAnsi="Arial" w:cs="Arial"/>
          <w:sz w:val="24"/>
          <w:szCs w:val="24"/>
        </w:rPr>
        <w:t>cu</w:t>
      </w:r>
      <w:r w:rsidRPr="00C4184F">
        <w:rPr>
          <w:rFonts w:ascii="Arial" w:eastAsia="Calibri" w:hAnsi="Arial" w:cs="Arial"/>
          <w:spacing w:val="-1"/>
          <w:sz w:val="24"/>
          <w:szCs w:val="24"/>
        </w:rPr>
        <w:t>and</w:t>
      </w:r>
      <w:r w:rsidRPr="00C4184F">
        <w:rPr>
          <w:rFonts w:ascii="Arial" w:eastAsia="Calibri" w:hAnsi="Arial" w:cs="Arial"/>
          <w:sz w:val="24"/>
          <w:szCs w:val="24"/>
        </w:rPr>
        <w:t>o</w:t>
      </w:r>
      <w:r w:rsidRPr="00C4184F">
        <w:rPr>
          <w:rFonts w:ascii="Arial" w:eastAsia="Calibri" w:hAnsi="Arial" w:cs="Arial"/>
          <w:spacing w:val="26"/>
          <w:sz w:val="24"/>
          <w:szCs w:val="24"/>
        </w:rPr>
        <w:t xml:space="preserve"> </w:t>
      </w:r>
      <w:r w:rsidRPr="00C4184F">
        <w:rPr>
          <w:rFonts w:ascii="Arial" w:eastAsia="Calibri" w:hAnsi="Arial" w:cs="Arial"/>
          <w:sz w:val="24"/>
          <w:szCs w:val="24"/>
        </w:rPr>
        <w:t>el</w:t>
      </w:r>
      <w:r w:rsidRPr="00C4184F">
        <w:rPr>
          <w:rFonts w:ascii="Arial" w:eastAsia="Calibri" w:hAnsi="Arial" w:cs="Arial"/>
          <w:spacing w:val="30"/>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la</w:t>
      </w:r>
      <w:r w:rsidRPr="00C4184F">
        <w:rPr>
          <w:rFonts w:ascii="Arial" w:eastAsia="Calibri" w:hAnsi="Arial" w:cs="Arial"/>
          <w:spacing w:val="-3"/>
          <w:sz w:val="24"/>
          <w:szCs w:val="24"/>
        </w:rPr>
        <w:t>c</w:t>
      </w:r>
      <w:r w:rsidRPr="00C4184F">
        <w:rPr>
          <w:rFonts w:ascii="Arial" w:eastAsia="Calibri" w:hAnsi="Arial" w:cs="Arial"/>
          <w:sz w:val="24"/>
          <w:szCs w:val="24"/>
        </w:rPr>
        <w:t>e</w:t>
      </w:r>
      <w:r w:rsidRPr="00C4184F">
        <w:rPr>
          <w:rFonts w:ascii="Arial" w:eastAsia="Calibri" w:hAnsi="Arial" w:cs="Arial"/>
          <w:spacing w:val="25"/>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7"/>
          <w:sz w:val="24"/>
          <w:szCs w:val="24"/>
        </w:rPr>
        <w:t xml:space="preserve"> </w:t>
      </w:r>
      <w:r w:rsidRPr="00C4184F">
        <w:rPr>
          <w:rFonts w:ascii="Arial" w:eastAsia="Calibri" w:hAnsi="Arial" w:cs="Arial"/>
          <w:sz w:val="24"/>
          <w:szCs w:val="24"/>
        </w:rPr>
        <w:t>reg</w:t>
      </w:r>
      <w:r w:rsidRPr="00C4184F">
        <w:rPr>
          <w:rFonts w:ascii="Arial" w:eastAsia="Calibri" w:hAnsi="Arial" w:cs="Arial"/>
          <w:spacing w:val="-1"/>
          <w:sz w:val="24"/>
          <w:szCs w:val="24"/>
        </w:rPr>
        <w:t>i</w:t>
      </w:r>
      <w:r w:rsidRPr="00C4184F">
        <w:rPr>
          <w:rFonts w:ascii="Arial" w:eastAsia="Calibri" w:hAnsi="Arial" w:cs="Arial"/>
          <w:sz w:val="24"/>
          <w:szCs w:val="24"/>
        </w:rPr>
        <w:t>st</w:t>
      </w:r>
      <w:r w:rsidRPr="00C4184F">
        <w:rPr>
          <w:rFonts w:ascii="Arial" w:eastAsia="Calibri" w:hAnsi="Arial" w:cs="Arial"/>
          <w:spacing w:val="-2"/>
          <w:sz w:val="24"/>
          <w:szCs w:val="24"/>
        </w:rPr>
        <w:t>r</w:t>
      </w:r>
      <w:r w:rsidRPr="00C4184F">
        <w:rPr>
          <w:rFonts w:ascii="Arial" w:eastAsia="Calibri" w:hAnsi="Arial" w:cs="Arial"/>
          <w:sz w:val="24"/>
          <w:szCs w:val="24"/>
        </w:rPr>
        <w:t>e</w:t>
      </w:r>
      <w:r w:rsidRPr="00C4184F">
        <w:rPr>
          <w:rFonts w:ascii="Arial" w:eastAsia="Calibri" w:hAnsi="Arial" w:cs="Arial"/>
          <w:spacing w:val="28"/>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7"/>
          <w:sz w:val="24"/>
          <w:szCs w:val="24"/>
        </w:rPr>
        <w:t xml:space="preserve"> </w:t>
      </w:r>
      <w:r w:rsidRPr="00C4184F">
        <w:rPr>
          <w:rFonts w:ascii="Arial" w:eastAsia="Calibri" w:hAnsi="Arial" w:cs="Arial"/>
          <w:spacing w:val="-3"/>
          <w:sz w:val="24"/>
          <w:szCs w:val="24"/>
        </w:rPr>
        <w:t>r</w:t>
      </w:r>
      <w:r w:rsidRPr="00C4184F">
        <w:rPr>
          <w:rFonts w:ascii="Arial" w:eastAsia="Calibri" w:hAnsi="Arial" w:cs="Arial"/>
          <w:sz w:val="24"/>
          <w:szCs w:val="24"/>
        </w:rPr>
        <w:t>es</w:t>
      </w:r>
      <w:r w:rsidRPr="00C4184F">
        <w:rPr>
          <w:rFonts w:ascii="Arial" w:eastAsia="Calibri" w:hAnsi="Arial" w:cs="Arial"/>
          <w:spacing w:val="-3"/>
          <w:sz w:val="24"/>
          <w:szCs w:val="24"/>
        </w:rPr>
        <w:t>u</w:t>
      </w:r>
      <w:r w:rsidRPr="00C4184F">
        <w:rPr>
          <w:rFonts w:ascii="Arial" w:eastAsia="Calibri" w:hAnsi="Arial" w:cs="Arial"/>
          <w:sz w:val="24"/>
          <w:szCs w:val="24"/>
        </w:rPr>
        <w:t>lta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9"/>
          <w:sz w:val="24"/>
          <w:szCs w:val="24"/>
        </w:rPr>
        <w:t xml:space="preserve"> </w:t>
      </w:r>
      <w:r w:rsidRPr="00C4184F">
        <w:rPr>
          <w:rFonts w:ascii="Arial" w:eastAsia="Calibri" w:hAnsi="Arial" w:cs="Arial"/>
          <w:sz w:val="24"/>
          <w:szCs w:val="24"/>
        </w:rPr>
        <w:t>en</w:t>
      </w:r>
      <w:r w:rsidRPr="00C4184F">
        <w:rPr>
          <w:rFonts w:ascii="Arial" w:eastAsia="Calibri" w:hAnsi="Arial" w:cs="Arial"/>
          <w:spacing w:val="24"/>
          <w:sz w:val="24"/>
          <w:szCs w:val="24"/>
        </w:rPr>
        <w:t xml:space="preserve"> </w:t>
      </w:r>
      <w:r w:rsidRPr="00C4184F">
        <w:rPr>
          <w:rFonts w:ascii="Arial" w:eastAsia="Calibri" w:hAnsi="Arial" w:cs="Arial"/>
          <w:sz w:val="24"/>
          <w:szCs w:val="24"/>
        </w:rPr>
        <w:t>el S</w:t>
      </w:r>
      <w:r w:rsidRPr="00C4184F">
        <w:rPr>
          <w:rFonts w:ascii="Arial" w:eastAsia="Calibri" w:hAnsi="Arial" w:cs="Arial"/>
          <w:spacing w:val="-1"/>
          <w:sz w:val="24"/>
          <w:szCs w:val="24"/>
        </w:rPr>
        <w:t>I</w:t>
      </w:r>
      <w:r w:rsidRPr="00C4184F">
        <w:rPr>
          <w:rFonts w:ascii="Arial" w:eastAsia="Calibri" w:hAnsi="Arial" w:cs="Arial"/>
          <w:sz w:val="24"/>
          <w:szCs w:val="24"/>
        </w:rPr>
        <w:t>ADE</w:t>
      </w:r>
      <w:r w:rsidRPr="00C4184F">
        <w:rPr>
          <w:rFonts w:ascii="Arial" w:eastAsia="Calibri" w:hAnsi="Arial" w:cs="Arial"/>
          <w:spacing w:val="1"/>
          <w:sz w:val="24"/>
          <w:szCs w:val="24"/>
        </w:rPr>
        <w:t>M</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ta</w:t>
      </w:r>
      <w:r w:rsidRPr="00C4184F">
        <w:rPr>
          <w:rFonts w:ascii="Arial" w:eastAsia="Calibri" w:hAnsi="Arial" w:cs="Arial"/>
          <w:spacing w:val="3"/>
          <w:sz w:val="24"/>
          <w:szCs w:val="24"/>
        </w:rPr>
        <w:t xml:space="preserve"> </w:t>
      </w:r>
      <w:r w:rsidRPr="00C4184F">
        <w:rPr>
          <w:rFonts w:ascii="Arial" w:eastAsia="Calibri" w:hAnsi="Arial" w:cs="Arial"/>
          <w:sz w:val="24"/>
          <w:szCs w:val="24"/>
        </w:rPr>
        <w:t>act</w:t>
      </w:r>
      <w:r w:rsidRPr="00C4184F">
        <w:rPr>
          <w:rFonts w:ascii="Arial" w:eastAsia="Calibri" w:hAnsi="Arial" w:cs="Arial"/>
          <w:spacing w:val="-2"/>
          <w:sz w:val="24"/>
          <w:szCs w:val="24"/>
        </w:rPr>
        <w:t>i</w:t>
      </w:r>
      <w:r w:rsidRPr="00C4184F">
        <w:rPr>
          <w:rFonts w:ascii="Arial" w:eastAsia="Calibri" w:hAnsi="Arial" w:cs="Arial"/>
          <w:spacing w:val="1"/>
          <w:sz w:val="24"/>
          <w:szCs w:val="24"/>
        </w:rPr>
        <w:t>v</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ad</w:t>
      </w:r>
      <w:r w:rsidRPr="00C4184F">
        <w:rPr>
          <w:rFonts w:ascii="Arial" w:eastAsia="Calibri" w:hAnsi="Arial" w:cs="Arial"/>
          <w:spacing w:val="2"/>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 xml:space="preserve"> o</w:t>
      </w:r>
      <w:r w:rsidRPr="00C4184F">
        <w:rPr>
          <w:rFonts w:ascii="Arial" w:eastAsia="Calibri" w:hAnsi="Arial" w:cs="Arial"/>
          <w:spacing w:val="-1"/>
          <w:sz w:val="24"/>
          <w:szCs w:val="24"/>
        </w:rPr>
        <w:t>b</w:t>
      </w:r>
      <w:r w:rsidRPr="00C4184F">
        <w:rPr>
          <w:rFonts w:ascii="Arial" w:eastAsia="Calibri" w:hAnsi="Arial" w:cs="Arial"/>
          <w:sz w:val="24"/>
          <w:szCs w:val="24"/>
        </w:rPr>
        <w:t>li</w:t>
      </w:r>
      <w:r w:rsidRPr="00C4184F">
        <w:rPr>
          <w:rFonts w:ascii="Arial" w:eastAsia="Calibri" w:hAnsi="Arial" w:cs="Arial"/>
          <w:spacing w:val="-1"/>
          <w:sz w:val="24"/>
          <w:szCs w:val="24"/>
        </w:rPr>
        <w:t>g</w:t>
      </w:r>
      <w:r w:rsidRPr="00C4184F">
        <w:rPr>
          <w:rFonts w:ascii="Arial" w:eastAsia="Calibri" w:hAnsi="Arial" w:cs="Arial"/>
          <w:sz w:val="24"/>
          <w:szCs w:val="24"/>
        </w:rPr>
        <w:t>at</w:t>
      </w:r>
      <w:r w:rsidRPr="00C4184F">
        <w:rPr>
          <w:rFonts w:ascii="Arial" w:eastAsia="Calibri" w:hAnsi="Arial" w:cs="Arial"/>
          <w:spacing w:val="1"/>
          <w:sz w:val="24"/>
          <w:szCs w:val="24"/>
        </w:rPr>
        <w:t>o</w:t>
      </w:r>
      <w:r w:rsidRPr="00C4184F">
        <w:rPr>
          <w:rFonts w:ascii="Arial" w:eastAsia="Calibri" w:hAnsi="Arial" w:cs="Arial"/>
          <w:sz w:val="24"/>
          <w:szCs w:val="24"/>
        </w:rPr>
        <w:t xml:space="preserve">ria </w:t>
      </w:r>
      <w:r w:rsidRPr="00C4184F">
        <w:rPr>
          <w:rFonts w:ascii="Arial" w:eastAsia="Calibri" w:hAnsi="Arial" w:cs="Arial"/>
          <w:spacing w:val="1"/>
          <w:sz w:val="24"/>
          <w:szCs w:val="24"/>
        </w:rPr>
        <w:t>y</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f</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g</w:t>
      </w:r>
      <w:r w:rsidRPr="00C4184F">
        <w:rPr>
          <w:rFonts w:ascii="Arial" w:eastAsia="Calibri" w:hAnsi="Arial" w:cs="Arial"/>
          <w:sz w:val="24"/>
          <w:szCs w:val="24"/>
        </w:rPr>
        <w:t>enera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stit</w:t>
      </w:r>
      <w:r w:rsidRPr="00C4184F">
        <w:rPr>
          <w:rFonts w:ascii="Arial" w:eastAsia="Calibri" w:hAnsi="Arial" w:cs="Arial"/>
          <w:spacing w:val="-3"/>
          <w:sz w:val="24"/>
          <w:szCs w:val="24"/>
        </w:rPr>
        <w:t>u</w:t>
      </w:r>
      <w:r w:rsidRPr="00C4184F">
        <w:rPr>
          <w:rFonts w:ascii="Arial" w:eastAsia="Calibri" w:hAnsi="Arial" w:cs="Arial"/>
          <w:spacing w:val="-1"/>
          <w:sz w:val="24"/>
          <w:szCs w:val="24"/>
        </w:rPr>
        <w:t>y</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z w:val="24"/>
          <w:szCs w:val="24"/>
        </w:rPr>
        <w:t>susten</w:t>
      </w:r>
      <w:r w:rsidRPr="00C4184F">
        <w:rPr>
          <w:rFonts w:ascii="Arial" w:eastAsia="Calibri" w:hAnsi="Arial" w:cs="Arial"/>
          <w:spacing w:val="-3"/>
          <w:sz w:val="24"/>
          <w:szCs w:val="24"/>
        </w:rPr>
        <w:t>t</w:t>
      </w:r>
      <w:r w:rsidRPr="00C4184F">
        <w:rPr>
          <w:rFonts w:ascii="Arial" w:eastAsia="Calibri" w:hAnsi="Arial" w:cs="Arial"/>
          <w:sz w:val="24"/>
          <w:szCs w:val="24"/>
        </w:rPr>
        <w:t xml:space="preserve">o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las</w:t>
      </w:r>
      <w:r w:rsidRPr="00C4184F">
        <w:rPr>
          <w:rFonts w:ascii="Arial" w:eastAsia="Calibri" w:hAnsi="Arial" w:cs="Arial"/>
          <w:spacing w:val="2"/>
          <w:sz w:val="24"/>
          <w:szCs w:val="24"/>
        </w:rPr>
        <w:t xml:space="preserve"> </w:t>
      </w:r>
      <w:r w:rsidRPr="00C4184F">
        <w:rPr>
          <w:rFonts w:ascii="Arial" w:eastAsia="Calibri" w:hAnsi="Arial" w:cs="Arial"/>
          <w:sz w:val="24"/>
          <w:szCs w:val="24"/>
        </w:rPr>
        <w:t>si</w:t>
      </w:r>
      <w:r w:rsidRPr="00C4184F">
        <w:rPr>
          <w:rFonts w:ascii="Arial" w:eastAsia="Calibri" w:hAnsi="Arial" w:cs="Arial"/>
          <w:spacing w:val="-1"/>
          <w:sz w:val="24"/>
          <w:szCs w:val="24"/>
        </w:rPr>
        <w:t>gu</w:t>
      </w:r>
      <w:r w:rsidRPr="00C4184F">
        <w:rPr>
          <w:rFonts w:ascii="Arial" w:eastAsia="Calibri" w:hAnsi="Arial" w:cs="Arial"/>
          <w:sz w:val="24"/>
          <w:szCs w:val="24"/>
        </w:rPr>
        <w:t>ie</w:t>
      </w:r>
      <w:r w:rsidRPr="00C4184F">
        <w:rPr>
          <w:rFonts w:ascii="Arial" w:eastAsia="Calibri" w:hAnsi="Arial" w:cs="Arial"/>
          <w:spacing w:val="-3"/>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s e</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 xml:space="preserve">as </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4"/>
          <w:sz w:val="24"/>
          <w:szCs w:val="24"/>
        </w:rPr>
        <w:t xml:space="preserve"> </w:t>
      </w:r>
      <w:r w:rsidRPr="00C4184F">
        <w:rPr>
          <w:rFonts w:ascii="Arial" w:eastAsia="Calibri" w:hAnsi="Arial" w:cs="Arial"/>
          <w:spacing w:val="-2"/>
          <w:sz w:val="24"/>
          <w:szCs w:val="24"/>
        </w:rPr>
        <w:t>L</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f</w:t>
      </w:r>
      <w:r w:rsidRPr="00C4184F">
        <w:rPr>
          <w:rFonts w:ascii="Arial" w:eastAsia="Calibri" w:hAnsi="Arial" w:cs="Arial"/>
          <w:spacing w:val="-2"/>
          <w:sz w:val="24"/>
          <w:szCs w:val="24"/>
        </w:rPr>
        <w:t>e</w:t>
      </w:r>
      <w:r w:rsidRPr="00C4184F">
        <w:rPr>
          <w:rFonts w:ascii="Arial" w:eastAsia="Calibri" w:hAnsi="Arial" w:cs="Arial"/>
          <w:sz w:val="24"/>
          <w:szCs w:val="24"/>
        </w:rPr>
        <w:t>cha</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3"/>
          <w:sz w:val="24"/>
          <w:szCs w:val="24"/>
        </w:rPr>
        <w:t>í</w:t>
      </w:r>
      <w:r w:rsidRPr="00C4184F">
        <w:rPr>
          <w:rFonts w:ascii="Arial" w:eastAsia="Calibri" w:hAnsi="Arial" w:cs="Arial"/>
          <w:spacing w:val="1"/>
          <w:sz w:val="24"/>
          <w:szCs w:val="24"/>
        </w:rPr>
        <w:t>m</w:t>
      </w:r>
      <w:r w:rsidRPr="00C4184F">
        <w:rPr>
          <w:rFonts w:ascii="Arial" w:eastAsia="Calibri" w:hAnsi="Arial" w:cs="Arial"/>
          <w:sz w:val="24"/>
          <w:szCs w:val="24"/>
        </w:rPr>
        <w:t xml:space="preserve">ite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2"/>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p</w:t>
      </w:r>
      <w:r w:rsidRPr="00C4184F">
        <w:rPr>
          <w:rFonts w:ascii="Arial" w:eastAsia="Calibri" w:hAnsi="Arial" w:cs="Arial"/>
          <w:sz w:val="24"/>
          <w:szCs w:val="24"/>
        </w:rPr>
        <w:t>tur</w:t>
      </w:r>
      <w:r w:rsidRPr="00C4184F">
        <w:rPr>
          <w:rFonts w:ascii="Arial" w:eastAsia="Calibri" w:hAnsi="Arial" w:cs="Arial"/>
          <w:spacing w:val="-1"/>
          <w:sz w:val="24"/>
          <w:szCs w:val="24"/>
        </w:rPr>
        <w:t>a</w:t>
      </w:r>
      <w:r w:rsidRPr="00C4184F">
        <w:rPr>
          <w:rFonts w:ascii="Arial" w:eastAsia="Calibri" w:hAnsi="Arial" w:cs="Arial"/>
          <w:sz w:val="24"/>
          <w:szCs w:val="24"/>
        </w:rPr>
        <w:t>r el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w:t>
      </w:r>
      <w:r w:rsidRPr="00C4184F">
        <w:rPr>
          <w:rFonts w:ascii="Arial" w:eastAsia="Calibri" w:hAnsi="Arial" w:cs="Arial"/>
          <w:spacing w:val="-3"/>
          <w:sz w:val="24"/>
          <w:szCs w:val="24"/>
        </w:rPr>
        <w:t>n</w:t>
      </w:r>
      <w:r w:rsidRPr="00C4184F">
        <w:rPr>
          <w:rFonts w:ascii="Arial" w:eastAsia="Calibri" w:hAnsi="Arial" w:cs="Arial"/>
          <w:spacing w:val="1"/>
          <w:sz w:val="24"/>
          <w:szCs w:val="24"/>
        </w:rPr>
        <w:t>ó</w:t>
      </w:r>
      <w:r w:rsidRPr="00C4184F">
        <w:rPr>
          <w:rFonts w:ascii="Arial" w:eastAsia="Calibri" w:hAnsi="Arial" w:cs="Arial"/>
          <w:sz w:val="24"/>
          <w:szCs w:val="24"/>
        </w:rPr>
        <w:t>st</w:t>
      </w:r>
      <w:r w:rsidRPr="00C4184F">
        <w:rPr>
          <w:rFonts w:ascii="Arial" w:eastAsia="Calibri" w:hAnsi="Arial" w:cs="Arial"/>
          <w:spacing w:val="-2"/>
          <w:sz w:val="24"/>
          <w:szCs w:val="24"/>
        </w:rPr>
        <w:t>i</w:t>
      </w:r>
      <w:r w:rsidRPr="00C4184F">
        <w:rPr>
          <w:rFonts w:ascii="Arial" w:eastAsia="Calibri" w:hAnsi="Arial" w:cs="Arial"/>
          <w:sz w:val="24"/>
          <w:szCs w:val="24"/>
        </w:rPr>
        <w:t>co</w:t>
      </w:r>
      <w:r w:rsidRPr="00C4184F">
        <w:rPr>
          <w:rFonts w:ascii="Arial" w:eastAsia="Calibri" w:hAnsi="Arial" w:cs="Arial"/>
          <w:spacing w:val="6"/>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w:t>
      </w:r>
      <w:r w:rsidRPr="00C4184F">
        <w:rPr>
          <w:rFonts w:ascii="Arial" w:eastAsia="Calibri" w:hAnsi="Arial" w:cs="Arial"/>
          <w:spacing w:val="-3"/>
          <w:sz w:val="24"/>
          <w:szCs w:val="24"/>
        </w:rPr>
        <w:t>c</w:t>
      </w:r>
      <w:r w:rsidRPr="00C4184F">
        <w:rPr>
          <w:rFonts w:ascii="Arial" w:eastAsia="Calibri" w:hAnsi="Arial" w:cs="Arial"/>
          <w:sz w:val="24"/>
          <w:szCs w:val="24"/>
        </w:rPr>
        <w:t>a en</w:t>
      </w:r>
      <w:r w:rsidRPr="00C4184F">
        <w:rPr>
          <w:rFonts w:ascii="Arial" w:eastAsia="Calibri" w:hAnsi="Arial" w:cs="Arial"/>
          <w:spacing w:val="2"/>
          <w:sz w:val="24"/>
          <w:szCs w:val="24"/>
        </w:rPr>
        <w:t xml:space="preserve"> </w:t>
      </w:r>
      <w:r w:rsidRPr="00C4184F">
        <w:rPr>
          <w:rFonts w:ascii="Arial" w:eastAsia="Calibri" w:hAnsi="Arial" w:cs="Arial"/>
          <w:sz w:val="24"/>
          <w:szCs w:val="24"/>
        </w:rPr>
        <w:t>el calen</w:t>
      </w:r>
      <w:r w:rsidRPr="00C4184F">
        <w:rPr>
          <w:rFonts w:ascii="Arial" w:eastAsia="Calibri" w:hAnsi="Arial" w:cs="Arial"/>
          <w:spacing w:val="-1"/>
          <w:sz w:val="24"/>
          <w:szCs w:val="24"/>
        </w:rPr>
        <w:t>d</w:t>
      </w:r>
      <w:r w:rsidRPr="00C4184F">
        <w:rPr>
          <w:rFonts w:ascii="Arial" w:eastAsia="Calibri" w:hAnsi="Arial" w:cs="Arial"/>
          <w:sz w:val="24"/>
          <w:szCs w:val="24"/>
        </w:rPr>
        <w:t>ar</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nu</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l</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2"/>
          <w:sz w:val="24"/>
          <w:szCs w:val="24"/>
        </w:rPr>
        <w:t>n</w:t>
      </w:r>
      <w:r w:rsidRPr="00C4184F">
        <w:rPr>
          <w:rFonts w:ascii="Arial" w:eastAsia="Calibri" w:hAnsi="Arial" w:cs="Arial"/>
          <w:sz w:val="24"/>
          <w:szCs w:val="24"/>
        </w:rPr>
        <w:t>t</w:t>
      </w:r>
      <w:r w:rsidRPr="00C4184F">
        <w:rPr>
          <w:rFonts w:ascii="Arial" w:eastAsia="Calibri" w:hAnsi="Arial" w:cs="Arial"/>
          <w:spacing w:val="-2"/>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is</w:t>
      </w:r>
      <w:r w:rsidRPr="00C4184F">
        <w:rPr>
          <w:rFonts w:ascii="Arial" w:eastAsia="Calibri" w:hAnsi="Arial" w:cs="Arial"/>
          <w:spacing w:val="-4"/>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b</w:t>
      </w:r>
      <w:r w:rsidRPr="00C4184F">
        <w:rPr>
          <w:rFonts w:ascii="Arial" w:eastAsia="Calibri" w:hAnsi="Arial" w:cs="Arial"/>
          <w:sz w:val="24"/>
          <w:szCs w:val="24"/>
        </w:rPr>
        <w:t>le en</w:t>
      </w:r>
      <w:r w:rsidRPr="00C4184F">
        <w:rPr>
          <w:rFonts w:ascii="Arial" w:eastAsia="Calibri" w:hAnsi="Arial" w:cs="Arial"/>
          <w:spacing w:val="2"/>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z w:val="24"/>
          <w:szCs w:val="24"/>
        </w:rPr>
        <w:t xml:space="preserve">tal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 xml:space="preserve">ernet </w:t>
      </w:r>
      <w:r w:rsidRPr="00C4184F">
        <w:rPr>
          <w:rFonts w:ascii="Arial" w:eastAsia="Calibri" w:hAnsi="Arial" w:cs="Arial"/>
          <w:spacing w:val="-1"/>
          <w:sz w:val="24"/>
          <w:szCs w:val="24"/>
        </w:rPr>
        <w:t>d</w:t>
      </w:r>
      <w:r w:rsidRPr="00C4184F">
        <w:rPr>
          <w:rFonts w:ascii="Arial" w:eastAsia="Calibri" w:hAnsi="Arial" w:cs="Arial"/>
          <w:sz w:val="24"/>
          <w:szCs w:val="24"/>
        </w:rPr>
        <w:t>el 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E</w:t>
      </w:r>
      <w:r w:rsidRPr="00C4184F">
        <w:rPr>
          <w:rFonts w:ascii="Arial" w:eastAsia="Calibri" w:hAnsi="Arial" w:cs="Arial"/>
          <w:spacing w:val="1"/>
          <w:sz w:val="24"/>
          <w:szCs w:val="24"/>
        </w:rPr>
        <w:t>D</w:t>
      </w:r>
      <w:r w:rsidRPr="00C4184F">
        <w:rPr>
          <w:rFonts w:ascii="Arial" w:eastAsia="Calibri" w:hAnsi="Arial" w:cs="Arial"/>
          <w:sz w:val="24"/>
          <w:szCs w:val="24"/>
        </w:rPr>
        <w:t>.</w:t>
      </w:r>
    </w:p>
    <w:p w14:paraId="16DB53F1" w14:textId="77777777" w:rsidR="009E31D1" w:rsidRPr="00C4184F" w:rsidRDefault="009E31D1" w:rsidP="009E31D1">
      <w:pPr>
        <w:spacing w:line="276" w:lineRule="auto"/>
        <w:ind w:left="668" w:right="77" w:hanging="283"/>
        <w:jc w:val="both"/>
        <w:rPr>
          <w:rFonts w:ascii="Arial" w:eastAsia="Calibri" w:hAnsi="Arial" w:cs="Arial"/>
          <w:sz w:val="24"/>
          <w:szCs w:val="24"/>
        </w:rPr>
      </w:pPr>
      <w:r w:rsidRPr="00C4184F">
        <w:rPr>
          <w:rFonts w:ascii="Arial" w:eastAsia="Calibri" w:hAnsi="Arial" w:cs="Arial"/>
          <w:spacing w:val="-1"/>
          <w:sz w:val="24"/>
          <w:szCs w:val="24"/>
        </w:rPr>
        <w:t>g</w:t>
      </w:r>
      <w:r w:rsidRPr="00C4184F">
        <w:rPr>
          <w:rFonts w:ascii="Arial" w:eastAsia="Calibri" w:hAnsi="Arial" w:cs="Arial"/>
          <w:sz w:val="24"/>
          <w:szCs w:val="24"/>
        </w:rPr>
        <w:t>)  Los municipios que se encuentren en su primer año de participación en la Agenda únicamente realizarán el diagnóstico de los indicadores del nivel Gestión. Los que se encuentren en su segundo año realizarán el diagnóstico de los indicadores del nivel Gestión y los del nivel Desempeño.</w:t>
      </w:r>
    </w:p>
    <w:p w14:paraId="772FF2C8" w14:textId="77777777" w:rsidR="009E31D1" w:rsidRPr="00C4184F" w:rsidRDefault="009E31D1" w:rsidP="009E31D1">
      <w:pPr>
        <w:spacing w:line="276" w:lineRule="auto"/>
        <w:jc w:val="both"/>
        <w:rPr>
          <w:rFonts w:ascii="Arial" w:eastAsia="Calibri" w:hAnsi="Arial" w:cs="Arial"/>
          <w:sz w:val="24"/>
          <w:szCs w:val="24"/>
        </w:rPr>
      </w:pPr>
      <w:r w:rsidRPr="00C4184F">
        <w:rPr>
          <w:rFonts w:ascii="Arial" w:eastAsia="Calibri" w:hAnsi="Arial" w:cs="Arial"/>
          <w:b/>
          <w:spacing w:val="1"/>
          <w:sz w:val="24"/>
          <w:szCs w:val="24"/>
        </w:rPr>
        <w:t>E</w:t>
      </w:r>
      <w:r w:rsidRPr="00C4184F">
        <w:rPr>
          <w:rFonts w:ascii="Arial" w:eastAsia="Calibri" w:hAnsi="Arial" w:cs="Arial"/>
          <w:b/>
          <w:sz w:val="24"/>
          <w:szCs w:val="24"/>
        </w:rPr>
        <w:t xml:space="preserve">tapa </w:t>
      </w:r>
      <w:r w:rsidRPr="00C4184F">
        <w:rPr>
          <w:rFonts w:ascii="Arial" w:eastAsia="Calibri" w:hAnsi="Arial" w:cs="Arial"/>
          <w:b/>
          <w:spacing w:val="1"/>
          <w:sz w:val="24"/>
          <w:szCs w:val="24"/>
        </w:rPr>
        <w:t>2</w:t>
      </w:r>
      <w:r w:rsidRPr="00C4184F">
        <w:rPr>
          <w:rFonts w:ascii="Arial" w:eastAsia="Calibri" w:hAnsi="Arial" w:cs="Arial"/>
          <w:b/>
          <w:sz w:val="24"/>
          <w:szCs w:val="24"/>
        </w:rPr>
        <w:t>.</w:t>
      </w:r>
      <w:r w:rsidRPr="00C4184F">
        <w:rPr>
          <w:rFonts w:ascii="Arial" w:eastAsia="Calibri" w:hAnsi="Arial" w:cs="Arial"/>
          <w:b/>
          <w:spacing w:val="-1"/>
          <w:sz w:val="24"/>
          <w:szCs w:val="24"/>
        </w:rPr>
        <w:t xml:space="preserve"> Me</w:t>
      </w:r>
      <w:r w:rsidRPr="00C4184F">
        <w:rPr>
          <w:rFonts w:ascii="Arial" w:eastAsia="Calibri" w:hAnsi="Arial" w:cs="Arial"/>
          <w:b/>
          <w:spacing w:val="1"/>
          <w:sz w:val="24"/>
          <w:szCs w:val="24"/>
        </w:rPr>
        <w:t>j</w:t>
      </w:r>
      <w:r w:rsidRPr="00C4184F">
        <w:rPr>
          <w:rFonts w:ascii="Arial" w:eastAsia="Calibri" w:hAnsi="Arial" w:cs="Arial"/>
          <w:b/>
          <w:sz w:val="24"/>
          <w:szCs w:val="24"/>
        </w:rPr>
        <w:t>o</w:t>
      </w:r>
      <w:r w:rsidRPr="00C4184F">
        <w:rPr>
          <w:rFonts w:ascii="Arial" w:eastAsia="Calibri" w:hAnsi="Arial" w:cs="Arial"/>
          <w:b/>
          <w:spacing w:val="1"/>
          <w:sz w:val="24"/>
          <w:szCs w:val="24"/>
        </w:rPr>
        <w:t>r</w:t>
      </w:r>
      <w:r w:rsidRPr="00C4184F">
        <w:rPr>
          <w:rFonts w:ascii="Arial" w:eastAsia="Calibri" w:hAnsi="Arial" w:cs="Arial"/>
          <w:b/>
          <w:spacing w:val="-1"/>
          <w:sz w:val="24"/>
          <w:szCs w:val="24"/>
        </w:rPr>
        <w:t>a</w:t>
      </w:r>
      <w:r w:rsidRPr="00C4184F">
        <w:rPr>
          <w:rFonts w:ascii="Arial" w:eastAsia="Calibri" w:hAnsi="Arial" w:cs="Arial"/>
          <w:b/>
          <w:sz w:val="24"/>
          <w:szCs w:val="24"/>
        </w:rPr>
        <w:t>.</w:t>
      </w:r>
    </w:p>
    <w:p w14:paraId="0581D646" w14:textId="77777777" w:rsidR="009E31D1" w:rsidRPr="00C4184F" w:rsidRDefault="009E31D1" w:rsidP="009E31D1">
      <w:pPr>
        <w:spacing w:line="276" w:lineRule="auto"/>
        <w:ind w:left="668" w:right="77" w:hanging="283"/>
        <w:jc w:val="both"/>
        <w:rPr>
          <w:rFonts w:ascii="Arial" w:eastAsia="Calibri" w:hAnsi="Arial" w:cs="Arial"/>
          <w:sz w:val="24"/>
          <w:szCs w:val="24"/>
        </w:rPr>
      </w:pPr>
      <w:r w:rsidRPr="00C4184F">
        <w:rPr>
          <w:rFonts w:ascii="Arial" w:eastAsia="Calibri" w:hAnsi="Arial" w:cs="Arial"/>
          <w:sz w:val="24"/>
          <w:szCs w:val="24"/>
        </w:rPr>
        <w:t xml:space="preserve">a) En </w:t>
      </w:r>
      <w:r w:rsidRPr="00C4184F">
        <w:rPr>
          <w:rFonts w:ascii="Arial" w:eastAsia="Calibri" w:hAnsi="Arial" w:cs="Arial"/>
          <w:spacing w:val="2"/>
          <w:sz w:val="24"/>
          <w:szCs w:val="24"/>
        </w:rPr>
        <w:t>esta</w:t>
      </w:r>
      <w:r w:rsidRPr="00C4184F">
        <w:rPr>
          <w:rFonts w:ascii="Arial" w:eastAsia="Calibri" w:hAnsi="Arial" w:cs="Arial"/>
          <w:sz w:val="24"/>
          <w:szCs w:val="24"/>
        </w:rPr>
        <w:t xml:space="preserve"> etapa </w:t>
      </w:r>
      <w:r w:rsidRPr="00C4184F">
        <w:rPr>
          <w:rFonts w:ascii="Arial" w:eastAsia="Calibri" w:hAnsi="Arial" w:cs="Arial"/>
          <w:spacing w:val="3"/>
          <w:sz w:val="24"/>
          <w:szCs w:val="24"/>
        </w:rPr>
        <w:t>se</w:t>
      </w:r>
      <w:r w:rsidRPr="00C4184F">
        <w:rPr>
          <w:rFonts w:ascii="Arial" w:eastAsia="Calibri" w:hAnsi="Arial" w:cs="Arial"/>
          <w:sz w:val="24"/>
          <w:szCs w:val="24"/>
        </w:rPr>
        <w:t xml:space="preserve"> </w:t>
      </w:r>
      <w:r w:rsidRPr="00C4184F">
        <w:rPr>
          <w:rFonts w:ascii="Arial" w:eastAsia="Calibri" w:hAnsi="Arial" w:cs="Arial"/>
          <w:spacing w:val="2"/>
          <w:sz w:val="24"/>
          <w:szCs w:val="24"/>
        </w:rPr>
        <w:t>utilizan</w:t>
      </w:r>
      <w:r w:rsidRPr="00C4184F">
        <w:rPr>
          <w:rFonts w:ascii="Arial" w:eastAsia="Calibri" w:hAnsi="Arial" w:cs="Arial"/>
          <w:sz w:val="24"/>
          <w:szCs w:val="24"/>
        </w:rPr>
        <w:t xml:space="preserve"> como </w:t>
      </w:r>
      <w:r w:rsidRPr="00C4184F">
        <w:rPr>
          <w:rFonts w:ascii="Arial" w:eastAsia="Calibri" w:hAnsi="Arial" w:cs="Arial"/>
          <w:spacing w:val="4"/>
          <w:sz w:val="24"/>
          <w:szCs w:val="24"/>
        </w:rPr>
        <w:t>insumos</w:t>
      </w:r>
      <w:r w:rsidRPr="00C4184F">
        <w:rPr>
          <w:rFonts w:ascii="Arial" w:eastAsia="Calibri" w:hAnsi="Arial" w:cs="Arial"/>
          <w:sz w:val="24"/>
          <w:szCs w:val="24"/>
        </w:rPr>
        <w:t xml:space="preserve"> </w:t>
      </w:r>
      <w:r w:rsidRPr="00C4184F">
        <w:rPr>
          <w:rFonts w:ascii="Arial" w:eastAsia="Calibri" w:hAnsi="Arial" w:cs="Arial"/>
          <w:spacing w:val="2"/>
          <w:sz w:val="24"/>
          <w:szCs w:val="24"/>
        </w:rPr>
        <w:t>los</w:t>
      </w:r>
      <w:r w:rsidRPr="00C4184F">
        <w:rPr>
          <w:rFonts w:ascii="Arial" w:eastAsia="Calibri" w:hAnsi="Arial" w:cs="Arial"/>
          <w:sz w:val="24"/>
          <w:szCs w:val="24"/>
        </w:rPr>
        <w:t xml:space="preserve"> </w:t>
      </w:r>
      <w:r w:rsidRPr="00C4184F">
        <w:rPr>
          <w:rFonts w:ascii="Arial" w:eastAsia="Calibri" w:hAnsi="Arial" w:cs="Arial"/>
          <w:spacing w:val="3"/>
          <w:sz w:val="24"/>
          <w:szCs w:val="24"/>
        </w:rPr>
        <w:t>resultados</w:t>
      </w:r>
      <w:r w:rsidRPr="00C4184F">
        <w:rPr>
          <w:rFonts w:ascii="Arial" w:eastAsia="Calibri" w:hAnsi="Arial" w:cs="Arial"/>
          <w:sz w:val="24"/>
          <w:szCs w:val="24"/>
        </w:rPr>
        <w:t xml:space="preserve"> </w:t>
      </w:r>
      <w:r w:rsidRPr="00C4184F">
        <w:rPr>
          <w:rFonts w:ascii="Arial" w:eastAsia="Calibri" w:hAnsi="Arial" w:cs="Arial"/>
          <w:spacing w:val="3"/>
          <w:sz w:val="24"/>
          <w:szCs w:val="24"/>
        </w:rPr>
        <w:t>del</w:t>
      </w:r>
      <w:r w:rsidRPr="00C4184F">
        <w:rPr>
          <w:rFonts w:ascii="Arial" w:eastAsia="Calibri" w:hAnsi="Arial" w:cs="Arial"/>
          <w:sz w:val="24"/>
          <w:szCs w:val="24"/>
        </w:rPr>
        <w:t xml:space="preserve"> </w:t>
      </w:r>
      <w:r w:rsidRPr="00C4184F">
        <w:rPr>
          <w:rFonts w:ascii="Arial" w:eastAsia="Calibri" w:hAnsi="Arial" w:cs="Arial"/>
          <w:spacing w:val="1"/>
          <w:sz w:val="24"/>
          <w:szCs w:val="24"/>
        </w:rPr>
        <w:t>diagnóstico</w:t>
      </w:r>
      <w:r w:rsidRPr="00C4184F">
        <w:rPr>
          <w:rFonts w:ascii="Arial" w:eastAsia="Calibri" w:hAnsi="Arial" w:cs="Arial"/>
          <w:sz w:val="24"/>
          <w:szCs w:val="24"/>
        </w:rPr>
        <w:t xml:space="preserve"> </w:t>
      </w:r>
      <w:r w:rsidRPr="00C4184F">
        <w:rPr>
          <w:rFonts w:ascii="Arial" w:eastAsia="Calibri" w:hAnsi="Arial" w:cs="Arial"/>
          <w:spacing w:val="2"/>
          <w:sz w:val="24"/>
          <w:szCs w:val="24"/>
        </w:rPr>
        <w:t>municipal</w:t>
      </w:r>
      <w:r w:rsidRPr="00C4184F">
        <w:rPr>
          <w:rFonts w:ascii="Arial" w:eastAsia="Calibri" w:hAnsi="Arial" w:cs="Arial"/>
          <w:sz w:val="24"/>
          <w:szCs w:val="24"/>
        </w:rPr>
        <w:t xml:space="preserve"> </w:t>
      </w:r>
      <w:r w:rsidRPr="00C4184F">
        <w:rPr>
          <w:rFonts w:ascii="Arial" w:eastAsia="Calibri" w:hAnsi="Arial" w:cs="Arial"/>
          <w:spacing w:val="3"/>
          <w:sz w:val="24"/>
          <w:szCs w:val="24"/>
        </w:rPr>
        <w:t>y</w:t>
      </w:r>
      <w:r w:rsidRPr="00C4184F">
        <w:rPr>
          <w:rFonts w:ascii="Arial" w:eastAsia="Calibri" w:hAnsi="Arial" w:cs="Arial"/>
          <w:sz w:val="24"/>
          <w:szCs w:val="24"/>
        </w:rPr>
        <w:t xml:space="preserve"> </w:t>
      </w:r>
      <w:r w:rsidRPr="00C4184F">
        <w:rPr>
          <w:rFonts w:ascii="Arial" w:eastAsia="Calibri" w:hAnsi="Arial" w:cs="Arial"/>
          <w:spacing w:val="4"/>
          <w:sz w:val="24"/>
          <w:szCs w:val="24"/>
        </w:rPr>
        <w:t>los</w:t>
      </w:r>
      <w:r w:rsidRPr="00C4184F">
        <w:rPr>
          <w:rFonts w:ascii="Arial" w:eastAsia="Calibri" w:hAnsi="Arial" w:cs="Arial"/>
          <w:sz w:val="24"/>
          <w:szCs w:val="24"/>
        </w:rPr>
        <w:t xml:space="preserve">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je</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v</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 xml:space="preserve">lan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4"/>
          <w:sz w:val="24"/>
          <w:szCs w:val="24"/>
        </w:rPr>
        <w:t>p</w:t>
      </w:r>
      <w:r w:rsidRPr="00C4184F">
        <w:rPr>
          <w:rFonts w:ascii="Arial" w:eastAsia="Calibri" w:hAnsi="Arial" w:cs="Arial"/>
          <w:sz w:val="24"/>
          <w:szCs w:val="24"/>
        </w:rPr>
        <w:t>al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5"/>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esar</w:t>
      </w:r>
      <w:r w:rsidRPr="00C4184F">
        <w:rPr>
          <w:rFonts w:ascii="Arial" w:eastAsia="Calibri" w:hAnsi="Arial" w:cs="Arial"/>
          <w:spacing w:val="-2"/>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ll</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la</w:t>
      </w:r>
      <w:r w:rsidRPr="00C4184F">
        <w:rPr>
          <w:rFonts w:ascii="Arial" w:eastAsia="Calibri" w:hAnsi="Arial" w:cs="Arial"/>
          <w:spacing w:val="-3"/>
          <w:sz w:val="24"/>
          <w:szCs w:val="24"/>
        </w:rPr>
        <w:t>c</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eberá</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u</w:t>
      </w:r>
      <w:r w:rsidRPr="00C4184F">
        <w:rPr>
          <w:rFonts w:ascii="Arial" w:eastAsia="Calibri" w:hAnsi="Arial" w:cs="Arial"/>
          <w:sz w:val="24"/>
          <w:szCs w:val="24"/>
        </w:rPr>
        <w:t>tili</w:t>
      </w:r>
      <w:r w:rsidRPr="00C4184F">
        <w:rPr>
          <w:rFonts w:ascii="Arial" w:eastAsia="Calibri" w:hAnsi="Arial" w:cs="Arial"/>
          <w:spacing w:val="-1"/>
          <w:sz w:val="24"/>
          <w:szCs w:val="24"/>
        </w:rPr>
        <w:t>z</w:t>
      </w:r>
      <w:r w:rsidRPr="00C4184F">
        <w:rPr>
          <w:rFonts w:ascii="Arial" w:eastAsia="Calibri" w:hAnsi="Arial" w:cs="Arial"/>
          <w:sz w:val="24"/>
          <w:szCs w:val="24"/>
        </w:rPr>
        <w:t>ar</w:t>
      </w:r>
      <w:r w:rsidRPr="00C4184F">
        <w:rPr>
          <w:rFonts w:ascii="Arial" w:eastAsia="Calibri" w:hAnsi="Arial" w:cs="Arial"/>
          <w:spacing w:val="3"/>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2"/>
          <w:sz w:val="24"/>
          <w:szCs w:val="24"/>
        </w:rPr>
        <w:t>t</w:t>
      </w:r>
      <w:r w:rsidRPr="00C4184F">
        <w:rPr>
          <w:rFonts w:ascii="Arial" w:eastAsia="Calibri" w:hAnsi="Arial" w:cs="Arial"/>
          <w:sz w:val="24"/>
          <w:szCs w:val="24"/>
        </w:rPr>
        <w:t>o</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 xml:space="preserve">el </w:t>
      </w:r>
      <w:r w:rsidRPr="00C4184F">
        <w:rPr>
          <w:rFonts w:ascii="Arial" w:eastAsia="Calibri" w:hAnsi="Arial" w:cs="Arial"/>
          <w:spacing w:val="1"/>
          <w:sz w:val="24"/>
          <w:szCs w:val="24"/>
        </w:rPr>
        <w:t>PM</w:t>
      </w:r>
      <w:r w:rsidRPr="00C4184F">
        <w:rPr>
          <w:rFonts w:ascii="Arial" w:eastAsia="Calibri" w:hAnsi="Arial" w:cs="Arial"/>
          <w:sz w:val="24"/>
          <w:szCs w:val="24"/>
        </w:rPr>
        <w:t>G</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iseñ</w:t>
      </w:r>
      <w:r w:rsidRPr="00C4184F">
        <w:rPr>
          <w:rFonts w:ascii="Arial" w:eastAsia="Calibri" w:hAnsi="Arial" w:cs="Arial"/>
          <w:spacing w:val="-1"/>
          <w:sz w:val="24"/>
          <w:szCs w:val="24"/>
        </w:rPr>
        <w:t>a</w:t>
      </w:r>
      <w:r w:rsidRPr="00C4184F">
        <w:rPr>
          <w:rFonts w:ascii="Arial" w:eastAsia="Calibri" w:hAnsi="Arial" w:cs="Arial"/>
          <w:spacing w:val="-3"/>
          <w:sz w:val="24"/>
          <w:szCs w:val="24"/>
        </w:rPr>
        <w:t>d</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 xml:space="preserve">r </w:t>
      </w:r>
      <w:r w:rsidRPr="00C4184F">
        <w:rPr>
          <w:rFonts w:ascii="Arial" w:eastAsia="Calibri" w:hAnsi="Arial" w:cs="Arial"/>
          <w:spacing w:val="1"/>
          <w:sz w:val="24"/>
          <w:szCs w:val="24"/>
        </w:rPr>
        <w:t>e</w:t>
      </w:r>
      <w:r w:rsidRPr="00C4184F">
        <w:rPr>
          <w:rFonts w:ascii="Arial" w:eastAsia="Calibri" w:hAnsi="Arial" w:cs="Arial"/>
          <w:sz w:val="24"/>
          <w:szCs w:val="24"/>
        </w:rPr>
        <w:t>l 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E</w:t>
      </w:r>
      <w:r w:rsidRPr="00C4184F">
        <w:rPr>
          <w:rFonts w:ascii="Arial" w:eastAsia="Calibri" w:hAnsi="Arial" w:cs="Arial"/>
          <w:spacing w:val="2"/>
          <w:sz w:val="24"/>
          <w:szCs w:val="24"/>
        </w:rPr>
        <w:t>D</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cl</w:t>
      </w:r>
      <w:r w:rsidRPr="00C4184F">
        <w:rPr>
          <w:rFonts w:ascii="Arial" w:eastAsia="Calibri" w:hAnsi="Arial" w:cs="Arial"/>
          <w:spacing w:val="-1"/>
          <w:sz w:val="24"/>
          <w:szCs w:val="24"/>
        </w:rPr>
        <w:t>u</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1"/>
          <w:sz w:val="24"/>
          <w:szCs w:val="24"/>
        </w:rPr>
        <w:t xml:space="preserve"> e</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 S</w:t>
      </w:r>
      <w:r w:rsidRPr="00C4184F">
        <w:rPr>
          <w:rFonts w:ascii="Arial" w:eastAsia="Calibri" w:hAnsi="Arial" w:cs="Arial"/>
          <w:spacing w:val="-1"/>
          <w:sz w:val="24"/>
          <w:szCs w:val="24"/>
        </w:rPr>
        <w:t>I</w:t>
      </w:r>
      <w:r w:rsidRPr="00C4184F">
        <w:rPr>
          <w:rFonts w:ascii="Arial" w:eastAsia="Calibri" w:hAnsi="Arial" w:cs="Arial"/>
          <w:sz w:val="24"/>
          <w:szCs w:val="24"/>
        </w:rPr>
        <w:t>ADE</w:t>
      </w:r>
      <w:r w:rsidRPr="00C4184F">
        <w:rPr>
          <w:rFonts w:ascii="Arial" w:eastAsia="Calibri" w:hAnsi="Arial" w:cs="Arial"/>
          <w:spacing w:val="2"/>
          <w:sz w:val="24"/>
          <w:szCs w:val="24"/>
        </w:rPr>
        <w:t>M</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z w:val="24"/>
          <w:szCs w:val="24"/>
        </w:rPr>
        <w:t>En él</w:t>
      </w:r>
      <w:r w:rsidRPr="00C4184F">
        <w:rPr>
          <w:rFonts w:ascii="Arial" w:eastAsia="Calibri" w:hAnsi="Arial" w:cs="Arial"/>
          <w:spacing w:val="1"/>
          <w:sz w:val="24"/>
          <w:szCs w:val="24"/>
        </w:rPr>
        <w:t xml:space="preserve"> </w:t>
      </w:r>
      <w:r w:rsidRPr="00C4184F">
        <w:rPr>
          <w:rFonts w:ascii="Arial" w:eastAsia="Calibri" w:hAnsi="Arial" w:cs="Arial"/>
          <w:sz w:val="24"/>
          <w:szCs w:val="24"/>
        </w:rPr>
        <w:t>reg</w:t>
      </w:r>
      <w:r w:rsidRPr="00C4184F">
        <w:rPr>
          <w:rFonts w:ascii="Arial" w:eastAsia="Calibri" w:hAnsi="Arial" w:cs="Arial"/>
          <w:spacing w:val="-1"/>
          <w:sz w:val="24"/>
          <w:szCs w:val="24"/>
        </w:rPr>
        <w:t>i</w:t>
      </w:r>
      <w:r w:rsidRPr="00C4184F">
        <w:rPr>
          <w:rFonts w:ascii="Arial" w:eastAsia="Calibri" w:hAnsi="Arial" w:cs="Arial"/>
          <w:sz w:val="24"/>
          <w:szCs w:val="24"/>
        </w:rPr>
        <w:t>strará</w:t>
      </w:r>
      <w:r w:rsidRPr="00C4184F">
        <w:rPr>
          <w:rFonts w:ascii="Arial" w:eastAsia="Calibri" w:hAnsi="Arial" w:cs="Arial"/>
          <w:spacing w:val="1"/>
          <w:sz w:val="24"/>
          <w:szCs w:val="24"/>
        </w:rPr>
        <w:t xml:space="preserve"> </w:t>
      </w:r>
      <w:r w:rsidRPr="00C4184F">
        <w:rPr>
          <w:rFonts w:ascii="Arial" w:eastAsia="Calibri" w:hAnsi="Arial" w:cs="Arial"/>
          <w:sz w:val="24"/>
          <w:szCs w:val="24"/>
        </w:rPr>
        <w:t>las acci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pacing w:val="-2"/>
          <w:sz w:val="24"/>
          <w:szCs w:val="24"/>
        </w:rPr>
        <w:t>e</w:t>
      </w:r>
      <w:r w:rsidRPr="00C4184F">
        <w:rPr>
          <w:rFonts w:ascii="Arial" w:eastAsia="Calibri" w:hAnsi="Arial" w:cs="Arial"/>
          <w:sz w:val="24"/>
          <w:szCs w:val="24"/>
        </w:rPr>
        <w:t>s pr</w:t>
      </w:r>
      <w:r w:rsidRPr="00C4184F">
        <w:rPr>
          <w:rFonts w:ascii="Arial" w:eastAsia="Calibri" w:hAnsi="Arial" w:cs="Arial"/>
          <w:spacing w:val="-1"/>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ritar</w:t>
      </w:r>
      <w:r w:rsidRPr="00C4184F">
        <w:rPr>
          <w:rFonts w:ascii="Arial" w:eastAsia="Calibri" w:hAnsi="Arial" w:cs="Arial"/>
          <w:spacing w:val="-1"/>
          <w:sz w:val="24"/>
          <w:szCs w:val="24"/>
        </w:rPr>
        <w:t>i</w:t>
      </w:r>
      <w:r w:rsidRPr="00C4184F">
        <w:rPr>
          <w:rFonts w:ascii="Arial" w:eastAsia="Calibri" w:hAnsi="Arial" w:cs="Arial"/>
          <w:sz w:val="24"/>
          <w:szCs w:val="24"/>
        </w:rPr>
        <w:t xml:space="preserve">as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la a</w:t>
      </w:r>
      <w:r w:rsidRPr="00C4184F">
        <w:rPr>
          <w:rFonts w:ascii="Arial" w:eastAsia="Calibri" w:hAnsi="Arial" w:cs="Arial"/>
          <w:spacing w:val="-1"/>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istraci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w:t>
      </w:r>
      <w:r w:rsidRPr="00C4184F">
        <w:rPr>
          <w:rFonts w:ascii="Arial" w:eastAsia="Calibri" w:hAnsi="Arial" w:cs="Arial"/>
          <w:spacing w:val="-3"/>
          <w:sz w:val="24"/>
          <w:szCs w:val="24"/>
        </w:rPr>
        <w:t>c</w:t>
      </w:r>
      <w:r w:rsidRPr="00C4184F">
        <w:rPr>
          <w:rFonts w:ascii="Arial" w:eastAsia="Calibri" w:hAnsi="Arial" w:cs="Arial"/>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z w:val="24"/>
          <w:szCs w:val="24"/>
        </w:rPr>
        <w:t xml:space="preserve">sus </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z w:val="24"/>
          <w:szCs w:val="24"/>
        </w:rPr>
        <w:t>as,</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z w:val="24"/>
          <w:szCs w:val="24"/>
        </w:rPr>
        <w:t>calen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3"/>
          <w:sz w:val="24"/>
          <w:szCs w:val="24"/>
        </w:rPr>
        <w:t>r</w:t>
      </w:r>
      <w:r w:rsidRPr="00C4184F">
        <w:rPr>
          <w:rFonts w:ascii="Arial" w:eastAsia="Calibri" w:hAnsi="Arial" w:cs="Arial"/>
          <w:sz w:val="24"/>
          <w:szCs w:val="24"/>
        </w:rPr>
        <w:t>io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tra</w:t>
      </w:r>
      <w:r w:rsidRPr="00C4184F">
        <w:rPr>
          <w:rFonts w:ascii="Arial" w:eastAsia="Calibri" w:hAnsi="Arial" w:cs="Arial"/>
          <w:spacing w:val="-1"/>
          <w:sz w:val="24"/>
          <w:szCs w:val="24"/>
        </w:rPr>
        <w:t>b</w:t>
      </w:r>
      <w:r w:rsidRPr="00C4184F">
        <w:rPr>
          <w:rFonts w:ascii="Arial" w:eastAsia="Calibri" w:hAnsi="Arial" w:cs="Arial"/>
          <w:sz w:val="24"/>
          <w:szCs w:val="24"/>
        </w:rPr>
        <w:t>aj</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respo</w:t>
      </w:r>
      <w:r w:rsidRPr="00C4184F">
        <w:rPr>
          <w:rFonts w:ascii="Arial" w:eastAsia="Calibri" w:hAnsi="Arial" w:cs="Arial"/>
          <w:spacing w:val="-1"/>
          <w:sz w:val="24"/>
          <w:szCs w:val="24"/>
        </w:rPr>
        <w:t>n</w:t>
      </w:r>
      <w:r w:rsidRPr="00C4184F">
        <w:rPr>
          <w:rFonts w:ascii="Arial" w:eastAsia="Calibri" w:hAnsi="Arial" w:cs="Arial"/>
          <w:sz w:val="24"/>
          <w:szCs w:val="24"/>
        </w:rPr>
        <w:t>s</w:t>
      </w:r>
      <w:r w:rsidRPr="00C4184F">
        <w:rPr>
          <w:rFonts w:ascii="Arial" w:eastAsia="Calibri" w:hAnsi="Arial" w:cs="Arial"/>
          <w:spacing w:val="-2"/>
          <w:sz w:val="24"/>
          <w:szCs w:val="24"/>
        </w:rPr>
        <w:t>a</w:t>
      </w:r>
      <w:r w:rsidRPr="00C4184F">
        <w:rPr>
          <w:rFonts w:ascii="Arial" w:eastAsia="Calibri" w:hAnsi="Arial" w:cs="Arial"/>
          <w:spacing w:val="-1"/>
          <w:sz w:val="24"/>
          <w:szCs w:val="24"/>
        </w:rPr>
        <w:t>b</w:t>
      </w:r>
      <w:r w:rsidRPr="00C4184F">
        <w:rPr>
          <w:rFonts w:ascii="Arial" w:eastAsia="Calibri" w:hAnsi="Arial" w:cs="Arial"/>
          <w:sz w:val="24"/>
          <w:szCs w:val="24"/>
        </w:rPr>
        <w:t>les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las la</w:t>
      </w:r>
      <w:r w:rsidRPr="00C4184F">
        <w:rPr>
          <w:rFonts w:ascii="Arial" w:eastAsia="Calibri" w:hAnsi="Arial" w:cs="Arial"/>
          <w:spacing w:val="-1"/>
          <w:sz w:val="24"/>
          <w:szCs w:val="24"/>
        </w:rPr>
        <w:t>b</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1"/>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2"/>
          <w:sz w:val="24"/>
          <w:szCs w:val="24"/>
        </w:rPr>
        <w:t>r</w:t>
      </w:r>
      <w:r w:rsidRPr="00C4184F">
        <w:rPr>
          <w:rFonts w:ascii="Arial" w:eastAsia="Calibri" w:hAnsi="Arial" w:cs="Arial"/>
          <w:sz w:val="24"/>
          <w:szCs w:val="24"/>
        </w:rPr>
        <w:t>esulta</w:t>
      </w:r>
      <w:r w:rsidRPr="00C4184F">
        <w:rPr>
          <w:rFonts w:ascii="Arial" w:eastAsia="Calibri" w:hAnsi="Arial" w:cs="Arial"/>
          <w:spacing w:val="-1"/>
          <w:sz w:val="24"/>
          <w:szCs w:val="24"/>
        </w:rPr>
        <w:t>do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q</w:t>
      </w:r>
      <w:r w:rsidRPr="00C4184F">
        <w:rPr>
          <w:rFonts w:ascii="Arial" w:eastAsia="Calibri" w:hAnsi="Arial" w:cs="Arial"/>
          <w:spacing w:val="-3"/>
          <w:sz w:val="24"/>
          <w:szCs w:val="24"/>
        </w:rPr>
        <w:t>u</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pacing w:val="-3"/>
          <w:sz w:val="24"/>
          <w:szCs w:val="24"/>
        </w:rPr>
        <w:t>r</w:t>
      </w:r>
      <w:r w:rsidRPr="00C4184F">
        <w:rPr>
          <w:rFonts w:ascii="Arial" w:eastAsia="Calibri" w:hAnsi="Arial" w:cs="Arial"/>
          <w:sz w:val="24"/>
          <w:szCs w:val="24"/>
        </w:rPr>
        <w:t>en.</w:t>
      </w:r>
    </w:p>
    <w:p w14:paraId="6105F965" w14:textId="77777777" w:rsidR="009E31D1" w:rsidRPr="00C4184F" w:rsidRDefault="009E31D1" w:rsidP="009E31D1">
      <w:pPr>
        <w:spacing w:line="276" w:lineRule="auto"/>
        <w:ind w:left="668" w:right="78" w:hanging="283"/>
        <w:jc w:val="both"/>
        <w:rPr>
          <w:rFonts w:ascii="Arial" w:eastAsia="Calibri" w:hAnsi="Arial" w:cs="Arial"/>
          <w:sz w:val="24"/>
          <w:szCs w:val="24"/>
        </w:rPr>
      </w:pPr>
      <w:r w:rsidRPr="00C4184F">
        <w:rPr>
          <w:rFonts w:ascii="Arial" w:eastAsia="Calibri" w:hAnsi="Arial" w:cs="Arial"/>
          <w:spacing w:val="-1"/>
          <w:sz w:val="24"/>
          <w:szCs w:val="24"/>
        </w:rPr>
        <w:t>b</w:t>
      </w:r>
      <w:r w:rsidRPr="00C4184F">
        <w:rPr>
          <w:rFonts w:ascii="Arial" w:eastAsia="Calibri" w:hAnsi="Arial" w:cs="Arial"/>
          <w:sz w:val="24"/>
          <w:szCs w:val="24"/>
        </w:rPr>
        <w:t xml:space="preserve">) El Enlace </w:t>
      </w:r>
      <w:r w:rsidRPr="00C4184F">
        <w:rPr>
          <w:rFonts w:ascii="Arial" w:eastAsia="Calibri" w:hAnsi="Arial" w:cs="Arial"/>
          <w:spacing w:val="1"/>
          <w:sz w:val="24"/>
          <w:szCs w:val="24"/>
        </w:rPr>
        <w:t>municipal</w:t>
      </w:r>
      <w:r w:rsidRPr="00C4184F">
        <w:rPr>
          <w:rFonts w:ascii="Arial" w:eastAsia="Calibri" w:hAnsi="Arial" w:cs="Arial"/>
          <w:sz w:val="24"/>
          <w:szCs w:val="24"/>
        </w:rPr>
        <w:t xml:space="preserve"> coordinará la elaboración </w:t>
      </w:r>
      <w:r w:rsidRPr="00C4184F">
        <w:rPr>
          <w:rFonts w:ascii="Arial" w:eastAsia="Calibri" w:hAnsi="Arial" w:cs="Arial"/>
          <w:spacing w:val="2"/>
          <w:sz w:val="24"/>
          <w:szCs w:val="24"/>
        </w:rPr>
        <w:t>del</w:t>
      </w:r>
      <w:r w:rsidRPr="00C4184F">
        <w:rPr>
          <w:rFonts w:ascii="Arial" w:eastAsia="Calibri" w:hAnsi="Arial" w:cs="Arial"/>
          <w:spacing w:val="49"/>
          <w:sz w:val="24"/>
          <w:szCs w:val="24"/>
        </w:rPr>
        <w:t xml:space="preserve"> </w:t>
      </w:r>
      <w:r w:rsidRPr="00C4184F">
        <w:rPr>
          <w:rFonts w:ascii="Arial" w:eastAsia="Calibri" w:hAnsi="Arial" w:cs="Arial"/>
          <w:spacing w:val="1"/>
          <w:sz w:val="24"/>
          <w:szCs w:val="24"/>
        </w:rPr>
        <w:t>PM</w:t>
      </w:r>
      <w:r w:rsidRPr="00C4184F">
        <w:rPr>
          <w:rFonts w:ascii="Arial" w:eastAsia="Calibri" w:hAnsi="Arial" w:cs="Arial"/>
          <w:sz w:val="24"/>
          <w:szCs w:val="24"/>
        </w:rPr>
        <w:t>G.</w:t>
      </w:r>
      <w:r w:rsidRPr="00C4184F">
        <w:rPr>
          <w:rFonts w:ascii="Arial" w:eastAsia="Calibri" w:hAnsi="Arial" w:cs="Arial"/>
          <w:spacing w:val="47"/>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 xml:space="preserve">ara ello </w:t>
      </w:r>
      <w:r w:rsidRPr="00C4184F">
        <w:rPr>
          <w:rFonts w:ascii="Arial" w:eastAsia="Calibri" w:hAnsi="Arial" w:cs="Arial"/>
          <w:spacing w:val="2"/>
          <w:sz w:val="24"/>
          <w:szCs w:val="24"/>
        </w:rPr>
        <w:t>será</w:t>
      </w:r>
      <w:r w:rsidRPr="00C4184F">
        <w:rPr>
          <w:rFonts w:ascii="Arial" w:eastAsia="Calibri" w:hAnsi="Arial" w:cs="Arial"/>
          <w:sz w:val="24"/>
          <w:szCs w:val="24"/>
        </w:rPr>
        <w:t xml:space="preserve"> indispensable la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las</w:t>
      </w:r>
      <w:r w:rsidRPr="00C4184F">
        <w:rPr>
          <w:rFonts w:ascii="Arial" w:eastAsia="Calibri" w:hAnsi="Arial" w:cs="Arial"/>
          <w:spacing w:val="4"/>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u</w:t>
      </w:r>
      <w:r w:rsidRPr="00C4184F">
        <w:rPr>
          <w:rFonts w:ascii="Arial" w:eastAsia="Calibri" w:hAnsi="Arial" w:cs="Arial"/>
          <w:spacing w:val="-3"/>
          <w:sz w:val="24"/>
          <w:szCs w:val="24"/>
        </w:rPr>
        <w:t>n</w:t>
      </w:r>
      <w:r w:rsidRPr="00C4184F">
        <w:rPr>
          <w:rFonts w:ascii="Arial" w:eastAsia="Calibri" w:hAnsi="Arial" w:cs="Arial"/>
          <w:sz w:val="24"/>
          <w:szCs w:val="24"/>
        </w:rPr>
        <w:t>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1"/>
          <w:sz w:val="24"/>
          <w:szCs w:val="24"/>
        </w:rPr>
        <w:t>i</w:t>
      </w:r>
      <w:r w:rsidRPr="00C4184F">
        <w:rPr>
          <w:rFonts w:ascii="Arial" w:eastAsia="Calibri" w:hAnsi="Arial" w:cs="Arial"/>
          <w:sz w:val="24"/>
          <w:szCs w:val="24"/>
        </w:rPr>
        <w:t>as</w:t>
      </w:r>
      <w:r w:rsidRPr="00C4184F">
        <w:rPr>
          <w:rFonts w:ascii="Arial" w:eastAsia="Calibri" w:hAnsi="Arial" w:cs="Arial"/>
          <w:spacing w:val="3"/>
          <w:sz w:val="24"/>
          <w:szCs w:val="24"/>
        </w:rPr>
        <w:t xml:space="preserve"> </w:t>
      </w:r>
      <w:r w:rsidRPr="00C4184F">
        <w:rPr>
          <w:rFonts w:ascii="Arial" w:eastAsia="Calibri" w:hAnsi="Arial" w:cs="Arial"/>
          <w:sz w:val="24"/>
          <w:szCs w:val="24"/>
        </w:rPr>
        <w:t>y</w:t>
      </w:r>
      <w:r w:rsidRPr="00C4184F">
        <w:rPr>
          <w:rFonts w:ascii="Arial" w:eastAsia="Calibri" w:hAnsi="Arial" w:cs="Arial"/>
          <w:spacing w:val="4"/>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un</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ar</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s respo</w:t>
      </w:r>
      <w:r w:rsidRPr="00C4184F">
        <w:rPr>
          <w:rFonts w:ascii="Arial" w:eastAsia="Calibri" w:hAnsi="Arial" w:cs="Arial"/>
          <w:spacing w:val="-1"/>
          <w:sz w:val="24"/>
          <w:szCs w:val="24"/>
        </w:rPr>
        <w:t>n</w:t>
      </w:r>
      <w:r w:rsidRPr="00C4184F">
        <w:rPr>
          <w:rFonts w:ascii="Arial" w:eastAsia="Calibri" w:hAnsi="Arial" w:cs="Arial"/>
          <w:sz w:val="24"/>
          <w:szCs w:val="24"/>
        </w:rPr>
        <w:t>sa</w:t>
      </w:r>
      <w:r w:rsidRPr="00C4184F">
        <w:rPr>
          <w:rFonts w:ascii="Arial" w:eastAsia="Calibri" w:hAnsi="Arial" w:cs="Arial"/>
          <w:spacing w:val="-1"/>
          <w:sz w:val="24"/>
          <w:szCs w:val="24"/>
        </w:rPr>
        <w:t>b</w:t>
      </w:r>
      <w:r w:rsidRPr="00C4184F">
        <w:rPr>
          <w:rFonts w:ascii="Arial" w:eastAsia="Calibri" w:hAnsi="Arial" w:cs="Arial"/>
          <w:sz w:val="24"/>
          <w:szCs w:val="24"/>
        </w:rPr>
        <w:t>les</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6"/>
          <w:sz w:val="24"/>
          <w:szCs w:val="24"/>
        </w:rPr>
        <w:t xml:space="preserve"> </w:t>
      </w:r>
      <w:r w:rsidRPr="00C4184F">
        <w:rPr>
          <w:rFonts w:ascii="Arial" w:eastAsia="Calibri" w:hAnsi="Arial" w:cs="Arial"/>
          <w:sz w:val="24"/>
          <w:szCs w:val="24"/>
        </w:rPr>
        <w:t>ca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z w:val="24"/>
          <w:szCs w:val="24"/>
        </w:rPr>
        <w:t>área</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 a</w:t>
      </w:r>
      <w:r w:rsidRPr="00C4184F">
        <w:rPr>
          <w:rFonts w:ascii="Arial" w:eastAsia="Calibri" w:hAnsi="Arial" w:cs="Arial"/>
          <w:spacing w:val="-1"/>
          <w:sz w:val="24"/>
          <w:szCs w:val="24"/>
        </w:rPr>
        <w:t>d</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istrac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8"/>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8"/>
          <w:sz w:val="24"/>
          <w:szCs w:val="24"/>
        </w:rPr>
        <w:t xml:space="preserve"> </w:t>
      </w:r>
      <w:r w:rsidRPr="00C4184F">
        <w:rPr>
          <w:rFonts w:ascii="Arial" w:eastAsia="Calibri" w:hAnsi="Arial" w:cs="Arial"/>
          <w:sz w:val="24"/>
          <w:szCs w:val="24"/>
        </w:rPr>
        <w:t>tales</w:t>
      </w:r>
      <w:r w:rsidRPr="00C4184F">
        <w:rPr>
          <w:rFonts w:ascii="Arial" w:eastAsia="Calibri" w:hAnsi="Arial" w:cs="Arial"/>
          <w:spacing w:val="1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m</w:t>
      </w:r>
      <w:r w:rsidRPr="00C4184F">
        <w:rPr>
          <w:rFonts w:ascii="Arial" w:eastAsia="Calibri" w:hAnsi="Arial" w:cs="Arial"/>
          <w:sz w:val="24"/>
          <w:szCs w:val="24"/>
        </w:rPr>
        <w:t>o</w:t>
      </w:r>
      <w:r w:rsidRPr="00C4184F">
        <w:rPr>
          <w:rFonts w:ascii="Arial" w:eastAsia="Calibri" w:hAnsi="Arial" w:cs="Arial"/>
          <w:spacing w:val="10"/>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la</w:t>
      </w:r>
      <w:r w:rsidRPr="00C4184F">
        <w:rPr>
          <w:rFonts w:ascii="Arial" w:eastAsia="Calibri" w:hAnsi="Arial" w:cs="Arial"/>
          <w:spacing w:val="-4"/>
          <w:sz w:val="24"/>
          <w:szCs w:val="24"/>
        </w:rPr>
        <w:t>n</w:t>
      </w:r>
      <w:r w:rsidRPr="00C4184F">
        <w:rPr>
          <w:rFonts w:ascii="Arial" w:eastAsia="Calibri" w:hAnsi="Arial" w:cs="Arial"/>
          <w:sz w:val="24"/>
          <w:szCs w:val="24"/>
        </w:rPr>
        <w:t>eac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J</w:t>
      </w:r>
      <w:r w:rsidRPr="00C4184F">
        <w:rPr>
          <w:rFonts w:ascii="Arial" w:eastAsia="Calibri" w:hAnsi="Arial" w:cs="Arial"/>
          <w:spacing w:val="-3"/>
          <w:sz w:val="24"/>
          <w:szCs w:val="24"/>
        </w:rPr>
        <w:t>u</w:t>
      </w:r>
      <w:r w:rsidRPr="00C4184F">
        <w:rPr>
          <w:rFonts w:ascii="Arial" w:eastAsia="Calibri" w:hAnsi="Arial" w:cs="Arial"/>
          <w:sz w:val="24"/>
          <w:szCs w:val="24"/>
        </w:rPr>
        <w:t>rí</w:t>
      </w:r>
      <w:r w:rsidRPr="00C4184F">
        <w:rPr>
          <w:rFonts w:ascii="Arial" w:eastAsia="Calibri" w:hAnsi="Arial" w:cs="Arial"/>
          <w:spacing w:val="-1"/>
          <w:sz w:val="24"/>
          <w:szCs w:val="24"/>
        </w:rPr>
        <w:t>d</w:t>
      </w:r>
      <w:r w:rsidRPr="00C4184F">
        <w:rPr>
          <w:rFonts w:ascii="Arial" w:eastAsia="Calibri" w:hAnsi="Arial" w:cs="Arial"/>
          <w:sz w:val="24"/>
          <w:szCs w:val="24"/>
        </w:rPr>
        <w:t>i</w:t>
      </w:r>
      <w:r w:rsidRPr="00C4184F">
        <w:rPr>
          <w:rFonts w:ascii="Arial" w:eastAsia="Calibri" w:hAnsi="Arial" w:cs="Arial"/>
          <w:spacing w:val="1"/>
          <w:sz w:val="24"/>
          <w:szCs w:val="24"/>
        </w:rPr>
        <w:t>co</w:t>
      </w:r>
      <w:r w:rsidRPr="00C4184F">
        <w:rPr>
          <w:rFonts w:ascii="Arial" w:eastAsia="Calibri" w:hAnsi="Arial" w:cs="Arial"/>
          <w:sz w:val="24"/>
          <w:szCs w:val="24"/>
        </w:rPr>
        <w:t>;</w:t>
      </w:r>
      <w:r w:rsidRPr="00C4184F">
        <w:rPr>
          <w:rFonts w:ascii="Arial" w:eastAsia="Calibri" w:hAnsi="Arial" w:cs="Arial"/>
          <w:spacing w:val="8"/>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tra</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rí</w:t>
      </w:r>
      <w:r w:rsidRPr="00C4184F">
        <w:rPr>
          <w:rFonts w:ascii="Arial" w:eastAsia="Calibri" w:hAnsi="Arial" w:cs="Arial"/>
          <w:spacing w:val="-3"/>
          <w:sz w:val="24"/>
          <w:szCs w:val="24"/>
        </w:rPr>
        <w:t>a</w:t>
      </w:r>
      <w:r w:rsidRPr="00C4184F">
        <w:rPr>
          <w:rFonts w:ascii="Arial" w:eastAsia="Calibri" w:hAnsi="Arial" w:cs="Arial"/>
          <w:sz w:val="24"/>
          <w:szCs w:val="24"/>
        </w:rPr>
        <w:t>; Administración</w:t>
      </w:r>
      <w:r w:rsidRPr="00C4184F">
        <w:rPr>
          <w:rFonts w:ascii="Arial" w:eastAsia="Calibri" w:hAnsi="Arial" w:cs="Arial"/>
          <w:spacing w:val="7"/>
          <w:sz w:val="24"/>
          <w:szCs w:val="24"/>
        </w:rPr>
        <w:t xml:space="preserve"> </w:t>
      </w:r>
      <w:r w:rsidRPr="00C4184F">
        <w:rPr>
          <w:rFonts w:ascii="Arial" w:eastAsia="Calibri" w:hAnsi="Arial" w:cs="Arial"/>
          <w:sz w:val="24"/>
          <w:szCs w:val="24"/>
        </w:rPr>
        <w:t>y F</w:t>
      </w:r>
      <w:r w:rsidRPr="00C4184F">
        <w:rPr>
          <w:rFonts w:ascii="Arial" w:eastAsia="Calibri" w:hAnsi="Arial" w:cs="Arial"/>
          <w:spacing w:val="-1"/>
          <w:sz w:val="24"/>
          <w:szCs w:val="24"/>
        </w:rPr>
        <w:t>in</w:t>
      </w:r>
      <w:r w:rsidRPr="00C4184F">
        <w:rPr>
          <w:rFonts w:ascii="Arial" w:eastAsia="Calibri" w:hAnsi="Arial" w:cs="Arial"/>
          <w:sz w:val="24"/>
          <w:szCs w:val="24"/>
        </w:rPr>
        <w:t>a</w:t>
      </w:r>
      <w:r w:rsidRPr="00C4184F">
        <w:rPr>
          <w:rFonts w:ascii="Arial" w:eastAsia="Calibri" w:hAnsi="Arial" w:cs="Arial"/>
          <w:spacing w:val="-1"/>
          <w:sz w:val="24"/>
          <w:szCs w:val="24"/>
        </w:rPr>
        <w:t>nz</w:t>
      </w:r>
      <w:r w:rsidRPr="00C4184F">
        <w:rPr>
          <w:rFonts w:ascii="Arial" w:eastAsia="Calibri" w:hAnsi="Arial" w:cs="Arial"/>
          <w:sz w:val="24"/>
          <w:szCs w:val="24"/>
        </w:rPr>
        <w:t>as;</w:t>
      </w:r>
      <w:r w:rsidRPr="00C4184F">
        <w:rPr>
          <w:rFonts w:ascii="Arial" w:eastAsia="Calibri" w:hAnsi="Arial" w:cs="Arial"/>
          <w:spacing w:val="1"/>
          <w:sz w:val="24"/>
          <w:szCs w:val="24"/>
        </w:rPr>
        <w:t xml:space="preserve"> P</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z w:val="24"/>
          <w:szCs w:val="24"/>
        </w:rPr>
        <w:t>su</w:t>
      </w:r>
      <w:r w:rsidRPr="00C4184F">
        <w:rPr>
          <w:rFonts w:ascii="Arial" w:eastAsia="Calibri" w:hAnsi="Arial" w:cs="Arial"/>
          <w:spacing w:val="-2"/>
          <w:sz w:val="24"/>
          <w:szCs w:val="24"/>
        </w:rPr>
        <w:t>p</w:t>
      </w:r>
      <w:r w:rsidRPr="00C4184F">
        <w:rPr>
          <w:rFonts w:ascii="Arial" w:eastAsia="Calibri" w:hAnsi="Arial" w:cs="Arial"/>
          <w:spacing w:val="-1"/>
          <w:sz w:val="24"/>
          <w:szCs w:val="24"/>
        </w:rPr>
        <w:t>u</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 xml:space="preserve">, </w:t>
      </w:r>
      <w:r w:rsidRPr="00C4184F">
        <w:rPr>
          <w:rFonts w:ascii="Arial" w:eastAsia="Calibri" w:hAnsi="Arial" w:cs="Arial"/>
          <w:spacing w:val="-1"/>
          <w:sz w:val="24"/>
          <w:szCs w:val="24"/>
        </w:rPr>
        <w:t>T</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pacing w:val="1"/>
          <w:sz w:val="24"/>
          <w:szCs w:val="24"/>
        </w:rPr>
        <w:t>o</w:t>
      </w:r>
      <w:r w:rsidRPr="00C4184F">
        <w:rPr>
          <w:rFonts w:ascii="Arial" w:eastAsia="Calibri" w:hAnsi="Arial" w:cs="Arial"/>
          <w:sz w:val="24"/>
          <w:szCs w:val="24"/>
        </w:rPr>
        <w:t>rería,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z w:val="24"/>
          <w:szCs w:val="24"/>
        </w:rPr>
        <w:t>eside</w:t>
      </w:r>
      <w:r w:rsidRPr="00C4184F">
        <w:rPr>
          <w:rFonts w:ascii="Arial" w:eastAsia="Calibri" w:hAnsi="Arial" w:cs="Arial"/>
          <w:spacing w:val="-1"/>
          <w:sz w:val="24"/>
          <w:szCs w:val="24"/>
        </w:rPr>
        <w:t>n</w:t>
      </w:r>
      <w:r w:rsidRPr="00C4184F">
        <w:rPr>
          <w:rFonts w:ascii="Arial" w:eastAsia="Calibri" w:hAnsi="Arial" w:cs="Arial"/>
          <w:sz w:val="24"/>
          <w:szCs w:val="24"/>
        </w:rPr>
        <w:t>cia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4"/>
          <w:sz w:val="24"/>
          <w:szCs w:val="24"/>
        </w:rPr>
        <w:t>p</w:t>
      </w:r>
      <w:r w:rsidRPr="00C4184F">
        <w:rPr>
          <w:rFonts w:ascii="Arial" w:eastAsia="Calibri" w:hAnsi="Arial" w:cs="Arial"/>
          <w:sz w:val="24"/>
          <w:szCs w:val="24"/>
        </w:rPr>
        <w:t>al;</w:t>
      </w:r>
      <w:r w:rsidRPr="00C4184F">
        <w:rPr>
          <w:rFonts w:ascii="Arial" w:eastAsia="Calibri" w:hAnsi="Arial" w:cs="Arial"/>
          <w:spacing w:val="1"/>
          <w:sz w:val="24"/>
          <w:szCs w:val="24"/>
        </w:rPr>
        <w:t xml:space="preserve"> </w:t>
      </w:r>
      <w:r w:rsidRPr="00C4184F">
        <w:rPr>
          <w:rFonts w:ascii="Arial" w:eastAsia="Calibri" w:hAnsi="Arial" w:cs="Arial"/>
          <w:sz w:val="24"/>
          <w:szCs w:val="24"/>
        </w:rPr>
        <w:t>Se</w:t>
      </w:r>
      <w:r w:rsidRPr="00C4184F">
        <w:rPr>
          <w:rFonts w:ascii="Arial" w:eastAsia="Calibri" w:hAnsi="Arial" w:cs="Arial"/>
          <w:spacing w:val="-3"/>
          <w:sz w:val="24"/>
          <w:szCs w:val="24"/>
        </w:rPr>
        <w:t>r</w:t>
      </w:r>
      <w:r w:rsidRPr="00C4184F">
        <w:rPr>
          <w:rFonts w:ascii="Arial" w:eastAsia="Calibri" w:hAnsi="Arial" w:cs="Arial"/>
          <w:spacing w:val="1"/>
          <w:sz w:val="24"/>
          <w:szCs w:val="24"/>
        </w:rPr>
        <w:t>v</w:t>
      </w:r>
      <w:r w:rsidRPr="00C4184F">
        <w:rPr>
          <w:rFonts w:ascii="Arial" w:eastAsia="Calibri" w:hAnsi="Arial" w:cs="Arial"/>
          <w:sz w:val="24"/>
          <w:szCs w:val="24"/>
        </w:rPr>
        <w:t>ic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úb</w:t>
      </w:r>
      <w:r w:rsidRPr="00C4184F">
        <w:rPr>
          <w:rFonts w:ascii="Arial" w:eastAsia="Calibri" w:hAnsi="Arial" w:cs="Arial"/>
          <w:sz w:val="24"/>
          <w:szCs w:val="24"/>
        </w:rPr>
        <w:t>lic</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z w:val="24"/>
          <w:szCs w:val="24"/>
        </w:rPr>
        <w:t>Ob</w:t>
      </w:r>
      <w:r w:rsidRPr="00C4184F">
        <w:rPr>
          <w:rFonts w:ascii="Arial" w:eastAsia="Calibri" w:hAnsi="Arial" w:cs="Arial"/>
          <w:spacing w:val="-1"/>
          <w:sz w:val="24"/>
          <w:szCs w:val="24"/>
        </w:rPr>
        <w:t>r</w:t>
      </w:r>
      <w:r w:rsidRPr="00C4184F">
        <w:rPr>
          <w:rFonts w:ascii="Arial" w:eastAsia="Calibri" w:hAnsi="Arial" w:cs="Arial"/>
          <w:sz w:val="24"/>
          <w:szCs w:val="24"/>
        </w:rPr>
        <w:t>as.</w:t>
      </w:r>
    </w:p>
    <w:p w14:paraId="3D3D79D9" w14:textId="77777777" w:rsidR="009E31D1" w:rsidRPr="00C4184F" w:rsidRDefault="009E31D1" w:rsidP="009E31D1">
      <w:pPr>
        <w:spacing w:line="276" w:lineRule="auto"/>
        <w:ind w:left="668" w:right="78" w:hanging="283"/>
        <w:jc w:val="both"/>
        <w:rPr>
          <w:rFonts w:ascii="Arial" w:eastAsia="Calibri" w:hAnsi="Arial" w:cs="Arial"/>
          <w:sz w:val="24"/>
          <w:szCs w:val="24"/>
        </w:rPr>
      </w:pPr>
      <w:r w:rsidRPr="00C4184F">
        <w:rPr>
          <w:rFonts w:ascii="Arial" w:eastAsia="Calibri" w:hAnsi="Arial" w:cs="Arial"/>
          <w:sz w:val="24"/>
          <w:szCs w:val="24"/>
        </w:rPr>
        <w:t>c) U</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ez</w:t>
      </w:r>
      <w:r w:rsidRPr="00C4184F">
        <w:rPr>
          <w:rFonts w:ascii="Arial" w:eastAsia="Calibri" w:hAnsi="Arial" w:cs="Arial"/>
          <w:spacing w:val="2"/>
          <w:sz w:val="24"/>
          <w:szCs w:val="24"/>
        </w:rPr>
        <w:t xml:space="preserve"> </w:t>
      </w:r>
      <w:r w:rsidRPr="00C4184F">
        <w:rPr>
          <w:rFonts w:ascii="Arial" w:eastAsia="Calibri" w:hAnsi="Arial" w:cs="Arial"/>
          <w:sz w:val="24"/>
          <w:szCs w:val="24"/>
        </w:rPr>
        <w:t>ela</w:t>
      </w:r>
      <w:r w:rsidRPr="00C4184F">
        <w:rPr>
          <w:rFonts w:ascii="Arial" w:eastAsia="Calibri" w:hAnsi="Arial" w:cs="Arial"/>
          <w:spacing w:val="-3"/>
          <w:sz w:val="24"/>
          <w:szCs w:val="24"/>
        </w:rPr>
        <w:t>b</w:t>
      </w:r>
      <w:r w:rsidRPr="00C4184F">
        <w:rPr>
          <w:rFonts w:ascii="Arial" w:eastAsia="Calibri" w:hAnsi="Arial" w:cs="Arial"/>
          <w:spacing w:val="1"/>
          <w:sz w:val="24"/>
          <w:szCs w:val="24"/>
        </w:rPr>
        <w:t>o</w:t>
      </w:r>
      <w:r w:rsidRPr="00C4184F">
        <w:rPr>
          <w:rFonts w:ascii="Arial" w:eastAsia="Calibri" w:hAnsi="Arial" w:cs="Arial"/>
          <w:sz w:val="24"/>
          <w:szCs w:val="24"/>
        </w:rPr>
        <w:t>ra</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5"/>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P</w:t>
      </w:r>
      <w:r w:rsidRPr="00C4184F">
        <w:rPr>
          <w:rFonts w:ascii="Arial" w:eastAsia="Calibri" w:hAnsi="Arial" w:cs="Arial"/>
          <w:spacing w:val="1"/>
          <w:sz w:val="24"/>
          <w:szCs w:val="24"/>
        </w:rPr>
        <w:t>M</w:t>
      </w:r>
      <w:r w:rsidRPr="00C4184F">
        <w:rPr>
          <w:rFonts w:ascii="Arial" w:eastAsia="Calibri" w:hAnsi="Arial" w:cs="Arial"/>
          <w:spacing w:val="-2"/>
          <w:sz w:val="24"/>
          <w:szCs w:val="24"/>
        </w:rPr>
        <w:t>G</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lace</w:t>
      </w:r>
      <w:r w:rsidRPr="00C4184F">
        <w:rPr>
          <w:rFonts w:ascii="Arial" w:eastAsia="Calibri" w:hAnsi="Arial" w:cs="Arial"/>
          <w:spacing w:val="1"/>
          <w:sz w:val="24"/>
          <w:szCs w:val="24"/>
        </w:rPr>
        <w:t xml:space="preserve"> 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ebe</w:t>
      </w:r>
      <w:r w:rsidRPr="00C4184F">
        <w:rPr>
          <w:rFonts w:ascii="Arial" w:eastAsia="Calibri" w:hAnsi="Arial" w:cs="Arial"/>
          <w:spacing w:val="-2"/>
          <w:sz w:val="24"/>
          <w:szCs w:val="24"/>
        </w:rPr>
        <w:t>r</w:t>
      </w:r>
      <w:r w:rsidRPr="00C4184F">
        <w:rPr>
          <w:rFonts w:ascii="Arial" w:eastAsia="Calibri" w:hAnsi="Arial" w:cs="Arial"/>
          <w:sz w:val="24"/>
          <w:szCs w:val="24"/>
        </w:rPr>
        <w:t>á</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al</w:t>
      </w:r>
      <w:r w:rsidRPr="00C4184F">
        <w:rPr>
          <w:rFonts w:ascii="Arial" w:eastAsia="Calibri" w:hAnsi="Arial" w:cs="Arial"/>
          <w:spacing w:val="-1"/>
          <w:sz w:val="24"/>
          <w:szCs w:val="24"/>
        </w:rPr>
        <w:t>id</w:t>
      </w:r>
      <w:r w:rsidRPr="00C4184F">
        <w:rPr>
          <w:rFonts w:ascii="Arial" w:eastAsia="Calibri" w:hAnsi="Arial" w:cs="Arial"/>
          <w:sz w:val="24"/>
          <w:szCs w:val="24"/>
        </w:rPr>
        <w:t>arlo</w:t>
      </w:r>
      <w:r w:rsidRPr="00C4184F">
        <w:rPr>
          <w:rFonts w:ascii="Arial" w:eastAsia="Calibri" w:hAnsi="Arial" w:cs="Arial"/>
          <w:spacing w:val="4"/>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un</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3"/>
          <w:sz w:val="24"/>
          <w:szCs w:val="24"/>
        </w:rPr>
        <w:t>n</w:t>
      </w:r>
      <w:r w:rsidRPr="00C4184F">
        <w:rPr>
          <w:rFonts w:ascii="Arial" w:eastAsia="Calibri" w:hAnsi="Arial" w:cs="Arial"/>
          <w:sz w:val="24"/>
          <w:szCs w:val="24"/>
        </w:rPr>
        <w:t>ar</w:t>
      </w:r>
      <w:r w:rsidRPr="00C4184F">
        <w:rPr>
          <w:rFonts w:ascii="Arial" w:eastAsia="Calibri" w:hAnsi="Arial" w:cs="Arial"/>
          <w:spacing w:val="-1"/>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las áreas i</w:t>
      </w:r>
      <w:r w:rsidRPr="00C4184F">
        <w:rPr>
          <w:rFonts w:ascii="Arial" w:eastAsia="Calibri" w:hAnsi="Arial" w:cs="Arial"/>
          <w:spacing w:val="-1"/>
          <w:sz w:val="24"/>
          <w:szCs w:val="24"/>
        </w:rPr>
        <w:t>nv</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1"/>
          <w:sz w:val="24"/>
          <w:szCs w:val="24"/>
        </w:rPr>
        <w:t>u</w:t>
      </w:r>
      <w:r w:rsidRPr="00C4184F">
        <w:rPr>
          <w:rFonts w:ascii="Arial" w:eastAsia="Calibri" w:hAnsi="Arial" w:cs="Arial"/>
          <w:sz w:val="24"/>
          <w:szCs w:val="24"/>
        </w:rPr>
        <w:t>cra</w:t>
      </w:r>
      <w:r w:rsidRPr="00C4184F">
        <w:rPr>
          <w:rFonts w:ascii="Arial" w:eastAsia="Calibri" w:hAnsi="Arial" w:cs="Arial"/>
          <w:spacing w:val="-1"/>
          <w:sz w:val="24"/>
          <w:szCs w:val="24"/>
        </w:rPr>
        <w:t>d</w:t>
      </w:r>
      <w:r w:rsidRPr="00C4184F">
        <w:rPr>
          <w:rFonts w:ascii="Arial" w:eastAsia="Calibri" w:hAnsi="Arial" w:cs="Arial"/>
          <w:sz w:val="24"/>
          <w:szCs w:val="24"/>
        </w:rPr>
        <w:t>as</w:t>
      </w:r>
      <w:r w:rsidRPr="00C4184F">
        <w:rPr>
          <w:rFonts w:ascii="Arial" w:eastAsia="Calibri" w:hAnsi="Arial" w:cs="Arial"/>
          <w:spacing w:val="-2"/>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a</w:t>
      </w:r>
      <w:r w:rsidRPr="00C4184F">
        <w:rPr>
          <w:rFonts w:ascii="Arial" w:eastAsia="Calibri" w:hAnsi="Arial" w:cs="Arial"/>
          <w:sz w:val="24"/>
          <w:szCs w:val="24"/>
        </w:rPr>
        <w:t>s aut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 xml:space="preserve">ales </w:t>
      </w:r>
      <w:r w:rsidRPr="00C4184F">
        <w:rPr>
          <w:rFonts w:ascii="Arial" w:eastAsia="Calibri" w:hAnsi="Arial" w:cs="Arial"/>
          <w:spacing w:val="-2"/>
          <w:sz w:val="24"/>
          <w:szCs w:val="24"/>
        </w:rPr>
        <w:t>r</w:t>
      </w:r>
      <w:r w:rsidRPr="00C4184F">
        <w:rPr>
          <w:rFonts w:ascii="Arial" w:eastAsia="Calibri" w:hAnsi="Arial" w:cs="Arial"/>
          <w:sz w:val="24"/>
          <w:szCs w:val="24"/>
        </w:rPr>
        <w:t>espec</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v</w:t>
      </w:r>
      <w:r w:rsidRPr="00C4184F">
        <w:rPr>
          <w:rFonts w:ascii="Arial" w:eastAsia="Calibri" w:hAnsi="Arial" w:cs="Arial"/>
          <w:sz w:val="24"/>
          <w:szCs w:val="24"/>
        </w:rPr>
        <w:t>a</w:t>
      </w:r>
      <w:r w:rsidRPr="00C4184F">
        <w:rPr>
          <w:rFonts w:ascii="Arial" w:eastAsia="Calibri" w:hAnsi="Arial" w:cs="Arial"/>
          <w:spacing w:val="2"/>
          <w:sz w:val="24"/>
          <w:szCs w:val="24"/>
        </w:rPr>
        <w:t>s</w:t>
      </w:r>
      <w:r w:rsidRPr="00C4184F">
        <w:rPr>
          <w:rFonts w:ascii="Arial" w:eastAsia="Calibri" w:hAnsi="Arial" w:cs="Arial"/>
          <w:sz w:val="24"/>
          <w:szCs w:val="24"/>
        </w:rPr>
        <w:t>.</w:t>
      </w:r>
    </w:p>
    <w:p w14:paraId="7A7851B8" w14:textId="77777777" w:rsidR="009E31D1" w:rsidRPr="00C4184F" w:rsidRDefault="009E31D1" w:rsidP="009E31D1">
      <w:pPr>
        <w:spacing w:line="276" w:lineRule="auto"/>
        <w:ind w:left="668" w:right="77" w:hanging="283"/>
        <w:jc w:val="both"/>
        <w:rPr>
          <w:rFonts w:ascii="Arial" w:eastAsia="Calibri" w:hAnsi="Arial" w:cs="Arial"/>
          <w:sz w:val="24"/>
          <w:szCs w:val="24"/>
        </w:rPr>
      </w:pPr>
      <w:r w:rsidRPr="00C4184F">
        <w:rPr>
          <w:rFonts w:ascii="Arial" w:eastAsia="Calibri" w:hAnsi="Arial" w:cs="Arial"/>
          <w:spacing w:val="-1"/>
          <w:sz w:val="24"/>
          <w:szCs w:val="24"/>
        </w:rPr>
        <w:t>d</w:t>
      </w:r>
      <w:r w:rsidRPr="00C4184F">
        <w:rPr>
          <w:rFonts w:ascii="Arial" w:eastAsia="Calibri" w:hAnsi="Arial" w:cs="Arial"/>
          <w:sz w:val="24"/>
          <w:szCs w:val="24"/>
        </w:rPr>
        <w:t>)  El</w:t>
      </w:r>
      <w:r w:rsidRPr="00C4184F">
        <w:rPr>
          <w:rFonts w:ascii="Arial" w:eastAsia="Calibri" w:hAnsi="Arial" w:cs="Arial"/>
          <w:spacing w:val="9"/>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l</w:t>
      </w:r>
      <w:r w:rsidRPr="00C4184F">
        <w:rPr>
          <w:rFonts w:ascii="Arial" w:eastAsia="Calibri" w:hAnsi="Arial" w:cs="Arial"/>
          <w:sz w:val="24"/>
          <w:szCs w:val="24"/>
        </w:rPr>
        <w:t>ace</w:t>
      </w:r>
      <w:r w:rsidRPr="00C4184F">
        <w:rPr>
          <w:rFonts w:ascii="Arial" w:eastAsia="Calibri" w:hAnsi="Arial" w:cs="Arial"/>
          <w:spacing w:val="7"/>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9"/>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ará</w:t>
      </w:r>
      <w:r w:rsidRPr="00C4184F">
        <w:rPr>
          <w:rFonts w:ascii="Arial" w:eastAsia="Calibri" w:hAnsi="Arial" w:cs="Arial"/>
          <w:spacing w:val="9"/>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eg</w:t>
      </w:r>
      <w:r w:rsidRPr="00C4184F">
        <w:rPr>
          <w:rFonts w:ascii="Arial" w:eastAsia="Calibri" w:hAnsi="Arial" w:cs="Arial"/>
          <w:spacing w:val="-1"/>
          <w:sz w:val="24"/>
          <w:szCs w:val="24"/>
        </w:rPr>
        <w:t>u</w:t>
      </w:r>
      <w:r w:rsidRPr="00C4184F">
        <w:rPr>
          <w:rFonts w:ascii="Arial" w:eastAsia="Calibri" w:hAnsi="Arial" w:cs="Arial"/>
          <w:sz w:val="24"/>
          <w:szCs w:val="24"/>
        </w:rPr>
        <w:t>i</w:t>
      </w:r>
      <w:r w:rsidRPr="00C4184F">
        <w:rPr>
          <w:rFonts w:ascii="Arial" w:eastAsia="Calibri" w:hAnsi="Arial" w:cs="Arial"/>
          <w:spacing w:val="1"/>
          <w:sz w:val="24"/>
          <w:szCs w:val="24"/>
        </w:rPr>
        <w:t>m</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o</w:t>
      </w:r>
      <w:r w:rsidRPr="00C4184F">
        <w:rPr>
          <w:rFonts w:ascii="Arial" w:eastAsia="Calibri" w:hAnsi="Arial" w:cs="Arial"/>
          <w:spacing w:val="10"/>
          <w:sz w:val="24"/>
          <w:szCs w:val="24"/>
        </w:rPr>
        <w:t xml:space="preserve"> </w:t>
      </w:r>
      <w:r w:rsidRPr="00C4184F">
        <w:rPr>
          <w:rFonts w:ascii="Arial" w:eastAsia="Calibri" w:hAnsi="Arial" w:cs="Arial"/>
          <w:sz w:val="24"/>
          <w:szCs w:val="24"/>
        </w:rPr>
        <w:t>a</w:t>
      </w:r>
      <w:r w:rsidRPr="00C4184F">
        <w:rPr>
          <w:rFonts w:ascii="Arial" w:eastAsia="Calibri" w:hAnsi="Arial" w:cs="Arial"/>
          <w:spacing w:val="10"/>
          <w:sz w:val="24"/>
          <w:szCs w:val="24"/>
        </w:rPr>
        <w:t xml:space="preserve"> </w:t>
      </w:r>
      <w:r w:rsidRPr="00C4184F">
        <w:rPr>
          <w:rFonts w:ascii="Arial" w:eastAsia="Calibri" w:hAnsi="Arial" w:cs="Arial"/>
          <w:sz w:val="24"/>
          <w:szCs w:val="24"/>
        </w:rPr>
        <w:t>la</w:t>
      </w:r>
      <w:r w:rsidRPr="00C4184F">
        <w:rPr>
          <w:rFonts w:ascii="Arial" w:eastAsia="Calibri" w:hAnsi="Arial" w:cs="Arial"/>
          <w:spacing w:val="6"/>
          <w:sz w:val="24"/>
          <w:szCs w:val="24"/>
        </w:rPr>
        <w:t xml:space="preserve"> </w:t>
      </w:r>
      <w:r w:rsidRPr="00C4184F">
        <w:rPr>
          <w:rFonts w:ascii="Arial" w:eastAsia="Calibri" w:hAnsi="Arial" w:cs="Arial"/>
          <w:sz w:val="24"/>
          <w:szCs w:val="24"/>
        </w:rPr>
        <w:t>ej</w:t>
      </w:r>
      <w:r w:rsidRPr="00C4184F">
        <w:rPr>
          <w:rFonts w:ascii="Arial" w:eastAsia="Calibri" w:hAnsi="Arial" w:cs="Arial"/>
          <w:spacing w:val="-1"/>
          <w:sz w:val="24"/>
          <w:szCs w:val="24"/>
        </w:rPr>
        <w:t>e</w:t>
      </w:r>
      <w:r w:rsidRPr="00C4184F">
        <w:rPr>
          <w:rFonts w:ascii="Arial" w:eastAsia="Calibri" w:hAnsi="Arial" w:cs="Arial"/>
          <w:sz w:val="24"/>
          <w:szCs w:val="24"/>
        </w:rPr>
        <w:t>cuc</w:t>
      </w:r>
      <w:r w:rsidRPr="00C4184F">
        <w:rPr>
          <w:rFonts w:ascii="Arial" w:eastAsia="Calibri" w:hAnsi="Arial" w:cs="Arial"/>
          <w:spacing w:val="-1"/>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9"/>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M</w:t>
      </w:r>
      <w:r w:rsidRPr="00C4184F">
        <w:rPr>
          <w:rFonts w:ascii="Arial" w:eastAsia="Calibri" w:hAnsi="Arial" w:cs="Arial"/>
          <w:sz w:val="24"/>
          <w:szCs w:val="24"/>
        </w:rPr>
        <w:t>G,</w:t>
      </w:r>
      <w:r w:rsidRPr="00C4184F">
        <w:rPr>
          <w:rFonts w:ascii="Arial" w:eastAsia="Calibri" w:hAnsi="Arial" w:cs="Arial"/>
          <w:spacing w:val="9"/>
          <w:sz w:val="24"/>
          <w:szCs w:val="24"/>
        </w:rPr>
        <w:t xml:space="preserve"> </w:t>
      </w:r>
      <w:r w:rsidRPr="00C4184F">
        <w:rPr>
          <w:rFonts w:ascii="Arial" w:eastAsia="Calibri" w:hAnsi="Arial" w:cs="Arial"/>
          <w:spacing w:val="-3"/>
          <w:sz w:val="24"/>
          <w:szCs w:val="24"/>
        </w:rPr>
        <w:t>r</w:t>
      </w:r>
      <w:r w:rsidRPr="00C4184F">
        <w:rPr>
          <w:rFonts w:ascii="Arial" w:eastAsia="Calibri" w:hAnsi="Arial" w:cs="Arial"/>
          <w:spacing w:val="1"/>
          <w:sz w:val="24"/>
          <w:szCs w:val="24"/>
        </w:rPr>
        <w:t>e</w:t>
      </w:r>
      <w:r w:rsidRPr="00C4184F">
        <w:rPr>
          <w:rFonts w:ascii="Arial" w:eastAsia="Calibri" w:hAnsi="Arial" w:cs="Arial"/>
          <w:spacing w:val="-1"/>
          <w:sz w:val="24"/>
          <w:szCs w:val="24"/>
        </w:rPr>
        <w:t>g</w:t>
      </w:r>
      <w:r w:rsidRPr="00C4184F">
        <w:rPr>
          <w:rFonts w:ascii="Arial" w:eastAsia="Calibri" w:hAnsi="Arial" w:cs="Arial"/>
          <w:sz w:val="24"/>
          <w:szCs w:val="24"/>
        </w:rPr>
        <w:t>istra</w:t>
      </w:r>
      <w:r w:rsidRPr="00C4184F">
        <w:rPr>
          <w:rFonts w:ascii="Arial" w:eastAsia="Calibri" w:hAnsi="Arial" w:cs="Arial"/>
          <w:spacing w:val="-1"/>
          <w:sz w:val="24"/>
          <w:szCs w:val="24"/>
        </w:rPr>
        <w:t>nd</w:t>
      </w:r>
      <w:r w:rsidRPr="00C4184F">
        <w:rPr>
          <w:rFonts w:ascii="Arial" w:eastAsia="Calibri" w:hAnsi="Arial" w:cs="Arial"/>
          <w:sz w:val="24"/>
          <w:szCs w:val="24"/>
        </w:rPr>
        <w:t>o</w:t>
      </w:r>
      <w:r w:rsidRPr="00C4184F">
        <w:rPr>
          <w:rFonts w:ascii="Arial" w:eastAsia="Calibri" w:hAnsi="Arial" w:cs="Arial"/>
          <w:spacing w:val="8"/>
          <w:sz w:val="24"/>
          <w:szCs w:val="24"/>
        </w:rPr>
        <w:t xml:space="preserve"> </w:t>
      </w:r>
      <w:r w:rsidRPr="00C4184F">
        <w:rPr>
          <w:rFonts w:ascii="Arial" w:eastAsia="Calibri" w:hAnsi="Arial" w:cs="Arial"/>
          <w:sz w:val="24"/>
          <w:szCs w:val="24"/>
        </w:rPr>
        <w:t>en</w:t>
      </w:r>
      <w:r w:rsidRPr="00C4184F">
        <w:rPr>
          <w:rFonts w:ascii="Arial" w:eastAsia="Calibri" w:hAnsi="Arial" w:cs="Arial"/>
          <w:spacing w:val="9"/>
          <w:sz w:val="24"/>
          <w:szCs w:val="24"/>
        </w:rPr>
        <w:t xml:space="preserve"> </w:t>
      </w:r>
      <w:r w:rsidRPr="00C4184F">
        <w:rPr>
          <w:rFonts w:ascii="Arial" w:eastAsia="Calibri" w:hAnsi="Arial" w:cs="Arial"/>
          <w:sz w:val="24"/>
          <w:szCs w:val="24"/>
        </w:rPr>
        <w:t>el</w:t>
      </w:r>
      <w:r w:rsidRPr="00C4184F">
        <w:rPr>
          <w:rFonts w:ascii="Arial" w:eastAsia="Calibri" w:hAnsi="Arial" w:cs="Arial"/>
          <w:spacing w:val="7"/>
          <w:sz w:val="24"/>
          <w:szCs w:val="24"/>
        </w:rPr>
        <w:t xml:space="preserve"> </w:t>
      </w:r>
      <w:r w:rsidRPr="00C4184F">
        <w:rPr>
          <w:rFonts w:ascii="Arial" w:eastAsia="Calibri" w:hAnsi="Arial" w:cs="Arial"/>
          <w:sz w:val="24"/>
          <w:szCs w:val="24"/>
        </w:rPr>
        <w:t>S</w:t>
      </w:r>
      <w:r w:rsidRPr="00C4184F">
        <w:rPr>
          <w:rFonts w:ascii="Arial" w:eastAsia="Calibri" w:hAnsi="Arial" w:cs="Arial"/>
          <w:spacing w:val="-1"/>
          <w:sz w:val="24"/>
          <w:szCs w:val="24"/>
        </w:rPr>
        <w:t>I</w:t>
      </w:r>
      <w:r w:rsidRPr="00C4184F">
        <w:rPr>
          <w:rFonts w:ascii="Arial" w:eastAsia="Calibri" w:hAnsi="Arial" w:cs="Arial"/>
          <w:sz w:val="24"/>
          <w:szCs w:val="24"/>
        </w:rPr>
        <w:t>ADEM</w:t>
      </w:r>
      <w:r w:rsidRPr="00C4184F">
        <w:rPr>
          <w:rFonts w:ascii="Arial" w:eastAsia="Calibri" w:hAnsi="Arial" w:cs="Arial"/>
          <w:spacing w:val="10"/>
          <w:sz w:val="24"/>
          <w:szCs w:val="24"/>
        </w:rPr>
        <w:t xml:space="preserve"> </w:t>
      </w:r>
      <w:r w:rsidRPr="00C4184F">
        <w:rPr>
          <w:rFonts w:ascii="Arial" w:eastAsia="Calibri" w:hAnsi="Arial" w:cs="Arial"/>
          <w:sz w:val="24"/>
          <w:szCs w:val="24"/>
        </w:rPr>
        <w:t>s</w:t>
      </w:r>
      <w:r w:rsidRPr="00C4184F">
        <w:rPr>
          <w:rFonts w:ascii="Arial" w:eastAsia="Calibri" w:hAnsi="Arial" w:cs="Arial"/>
          <w:spacing w:val="-3"/>
          <w:sz w:val="24"/>
          <w:szCs w:val="24"/>
        </w:rPr>
        <w:t>u</w:t>
      </w:r>
      <w:r w:rsidRPr="00C4184F">
        <w:rPr>
          <w:rFonts w:ascii="Arial" w:eastAsia="Calibri" w:hAnsi="Arial" w:cs="Arial"/>
          <w:sz w:val="24"/>
          <w:szCs w:val="24"/>
        </w:rPr>
        <w:t>s a</w:t>
      </w:r>
      <w:r w:rsidRPr="00C4184F">
        <w:rPr>
          <w:rFonts w:ascii="Arial" w:eastAsia="Calibri" w:hAnsi="Arial" w:cs="Arial"/>
          <w:spacing w:val="1"/>
          <w:sz w:val="24"/>
          <w:szCs w:val="24"/>
        </w:rPr>
        <w:t>v</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ces</w:t>
      </w:r>
      <w:r w:rsidRPr="00C4184F">
        <w:rPr>
          <w:rFonts w:ascii="Arial" w:eastAsia="Calibri" w:hAnsi="Arial" w:cs="Arial"/>
          <w:spacing w:val="-1"/>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r</w:t>
      </w:r>
      <w:r w:rsidRPr="00C4184F">
        <w:rPr>
          <w:rFonts w:ascii="Arial" w:eastAsia="Calibri" w:hAnsi="Arial" w:cs="Arial"/>
          <w:sz w:val="24"/>
          <w:szCs w:val="24"/>
        </w:rPr>
        <w:t>esulta</w:t>
      </w:r>
      <w:r w:rsidRPr="00C4184F">
        <w:rPr>
          <w:rFonts w:ascii="Arial" w:eastAsia="Calibri" w:hAnsi="Arial" w:cs="Arial"/>
          <w:spacing w:val="-4"/>
          <w:sz w:val="24"/>
          <w:szCs w:val="24"/>
        </w:rPr>
        <w:t>d</w:t>
      </w:r>
      <w:r w:rsidRPr="00C4184F">
        <w:rPr>
          <w:rFonts w:ascii="Arial" w:eastAsia="Calibri" w:hAnsi="Arial" w:cs="Arial"/>
          <w:spacing w:val="1"/>
          <w:sz w:val="24"/>
          <w:szCs w:val="24"/>
        </w:rPr>
        <w:t>os</w:t>
      </w:r>
      <w:r w:rsidRPr="00C4184F">
        <w:rPr>
          <w:rFonts w:ascii="Arial" w:eastAsia="Calibri" w:hAnsi="Arial" w:cs="Arial"/>
          <w:sz w:val="24"/>
          <w:szCs w:val="24"/>
        </w:rPr>
        <w:t>.</w:t>
      </w:r>
    </w:p>
    <w:p w14:paraId="74E40284" w14:textId="77777777" w:rsidR="009E31D1" w:rsidRPr="00C4184F" w:rsidRDefault="009E31D1" w:rsidP="009E31D1">
      <w:pPr>
        <w:spacing w:line="276" w:lineRule="auto"/>
        <w:ind w:left="668" w:right="79" w:hanging="283"/>
        <w:jc w:val="both"/>
        <w:rPr>
          <w:rFonts w:ascii="Arial" w:eastAsia="Calibri" w:hAnsi="Arial" w:cs="Arial"/>
          <w:sz w:val="24"/>
          <w:szCs w:val="24"/>
        </w:rPr>
      </w:pPr>
      <w:r w:rsidRPr="00C4184F">
        <w:rPr>
          <w:rFonts w:ascii="Arial" w:eastAsia="Calibri" w:hAnsi="Arial" w:cs="Arial"/>
          <w:sz w:val="24"/>
          <w:szCs w:val="24"/>
        </w:rPr>
        <w:t>e) El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lace</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z w:val="24"/>
          <w:szCs w:val="24"/>
        </w:rPr>
        <w:t>actu</w:t>
      </w:r>
      <w:r w:rsidRPr="00C4184F">
        <w:rPr>
          <w:rFonts w:ascii="Arial" w:eastAsia="Calibri" w:hAnsi="Arial" w:cs="Arial"/>
          <w:spacing w:val="-3"/>
          <w:sz w:val="24"/>
          <w:szCs w:val="24"/>
        </w:rPr>
        <w:t>a</w:t>
      </w:r>
      <w:r w:rsidRPr="00C4184F">
        <w:rPr>
          <w:rFonts w:ascii="Arial" w:eastAsia="Calibri" w:hAnsi="Arial" w:cs="Arial"/>
          <w:sz w:val="24"/>
          <w:szCs w:val="24"/>
        </w:rPr>
        <w:t>li</w:t>
      </w:r>
      <w:r w:rsidRPr="00C4184F">
        <w:rPr>
          <w:rFonts w:ascii="Arial" w:eastAsia="Calibri" w:hAnsi="Arial" w:cs="Arial"/>
          <w:spacing w:val="-1"/>
          <w:sz w:val="24"/>
          <w:szCs w:val="24"/>
        </w:rPr>
        <w:t>z</w:t>
      </w:r>
      <w:r w:rsidRPr="00C4184F">
        <w:rPr>
          <w:rFonts w:ascii="Arial" w:eastAsia="Calibri" w:hAnsi="Arial" w:cs="Arial"/>
          <w:sz w:val="24"/>
          <w:szCs w:val="24"/>
        </w:rPr>
        <w:t>ará</w:t>
      </w:r>
      <w:r w:rsidRPr="00C4184F">
        <w:rPr>
          <w:rFonts w:ascii="Arial" w:eastAsia="Calibri" w:hAnsi="Arial" w:cs="Arial"/>
          <w:spacing w:val="3"/>
          <w:sz w:val="24"/>
          <w:szCs w:val="24"/>
        </w:rPr>
        <w:t xml:space="preserve"> </w:t>
      </w:r>
      <w:r w:rsidRPr="00C4184F">
        <w:rPr>
          <w:rFonts w:ascii="Arial" w:eastAsia="Calibri" w:hAnsi="Arial" w:cs="Arial"/>
          <w:sz w:val="24"/>
          <w:szCs w:val="24"/>
        </w:rPr>
        <w:t>la</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f</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 xml:space="preserve">el </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gn</w:t>
      </w:r>
      <w:r w:rsidRPr="00C4184F">
        <w:rPr>
          <w:rFonts w:ascii="Arial" w:eastAsia="Calibri" w:hAnsi="Arial" w:cs="Arial"/>
          <w:spacing w:val="1"/>
          <w:sz w:val="24"/>
          <w:szCs w:val="24"/>
        </w:rPr>
        <w:t>ó</w:t>
      </w:r>
      <w:r w:rsidRPr="00C4184F">
        <w:rPr>
          <w:rFonts w:ascii="Arial" w:eastAsia="Calibri" w:hAnsi="Arial" w:cs="Arial"/>
          <w:sz w:val="24"/>
          <w:szCs w:val="24"/>
        </w:rPr>
        <w:t>sti</w:t>
      </w:r>
      <w:r w:rsidRPr="00C4184F">
        <w:rPr>
          <w:rFonts w:ascii="Arial" w:eastAsia="Calibri" w:hAnsi="Arial" w:cs="Arial"/>
          <w:spacing w:val="-2"/>
          <w:sz w:val="24"/>
          <w:szCs w:val="24"/>
        </w:rPr>
        <w:t>c</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tili</w:t>
      </w:r>
      <w:r w:rsidRPr="00C4184F">
        <w:rPr>
          <w:rFonts w:ascii="Arial" w:eastAsia="Calibri" w:hAnsi="Arial" w:cs="Arial"/>
          <w:spacing w:val="-1"/>
          <w:sz w:val="24"/>
          <w:szCs w:val="24"/>
        </w:rPr>
        <w:t>z</w:t>
      </w:r>
      <w:r w:rsidRPr="00C4184F">
        <w:rPr>
          <w:rFonts w:ascii="Arial" w:eastAsia="Calibri" w:hAnsi="Arial" w:cs="Arial"/>
          <w:sz w:val="24"/>
          <w:szCs w:val="24"/>
        </w:rPr>
        <w:t>a</w:t>
      </w:r>
      <w:r w:rsidRPr="00C4184F">
        <w:rPr>
          <w:rFonts w:ascii="Arial" w:eastAsia="Calibri" w:hAnsi="Arial" w:cs="Arial"/>
          <w:spacing w:val="-1"/>
          <w:sz w:val="24"/>
          <w:szCs w:val="24"/>
        </w:rPr>
        <w:t>nd</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 resu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M</w:t>
      </w:r>
      <w:r w:rsidRPr="00C4184F">
        <w:rPr>
          <w:rFonts w:ascii="Arial" w:eastAsia="Calibri" w:hAnsi="Arial" w:cs="Arial"/>
          <w:sz w:val="24"/>
          <w:szCs w:val="24"/>
        </w:rPr>
        <w:t>G</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r</w:t>
      </w:r>
      <w:r w:rsidRPr="00C4184F">
        <w:rPr>
          <w:rFonts w:ascii="Arial" w:eastAsia="Calibri" w:hAnsi="Arial" w:cs="Arial"/>
          <w:sz w:val="24"/>
          <w:szCs w:val="24"/>
        </w:rPr>
        <w:t>egi</w:t>
      </w:r>
      <w:r w:rsidRPr="00C4184F">
        <w:rPr>
          <w:rFonts w:ascii="Arial" w:eastAsia="Calibri" w:hAnsi="Arial" w:cs="Arial"/>
          <w:spacing w:val="-2"/>
          <w:sz w:val="24"/>
          <w:szCs w:val="24"/>
        </w:rPr>
        <w:t>s</w:t>
      </w:r>
      <w:r w:rsidRPr="00C4184F">
        <w:rPr>
          <w:rFonts w:ascii="Arial" w:eastAsia="Calibri" w:hAnsi="Arial" w:cs="Arial"/>
          <w:sz w:val="24"/>
          <w:szCs w:val="24"/>
        </w:rPr>
        <w:t>tra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 en</w:t>
      </w:r>
      <w:r w:rsidRPr="00C4184F">
        <w:rPr>
          <w:rFonts w:ascii="Arial" w:eastAsia="Calibri" w:hAnsi="Arial" w:cs="Arial"/>
          <w:spacing w:val="2"/>
          <w:sz w:val="24"/>
          <w:szCs w:val="24"/>
        </w:rPr>
        <w:t xml:space="preserve"> </w:t>
      </w:r>
      <w:r w:rsidRPr="00C4184F">
        <w:rPr>
          <w:rFonts w:ascii="Arial" w:eastAsia="Calibri" w:hAnsi="Arial" w:cs="Arial"/>
          <w:sz w:val="24"/>
          <w:szCs w:val="24"/>
        </w:rPr>
        <w:t>la</w:t>
      </w:r>
      <w:r w:rsidRPr="00C4184F">
        <w:rPr>
          <w:rFonts w:ascii="Arial" w:eastAsia="Calibri" w:hAnsi="Arial" w:cs="Arial"/>
          <w:spacing w:val="2"/>
          <w:sz w:val="24"/>
          <w:szCs w:val="24"/>
        </w:rPr>
        <w:t xml:space="preserve"> </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r</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rá</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su</w:t>
      </w:r>
      <w:r w:rsidRPr="00C4184F">
        <w:rPr>
          <w:rFonts w:ascii="Arial" w:eastAsia="Calibri" w:hAnsi="Arial" w:cs="Arial"/>
          <w:spacing w:val="-1"/>
          <w:sz w:val="24"/>
          <w:szCs w:val="24"/>
        </w:rPr>
        <w:t>l</w:t>
      </w:r>
      <w:r w:rsidRPr="00C4184F">
        <w:rPr>
          <w:rFonts w:ascii="Arial" w:eastAsia="Calibri" w:hAnsi="Arial" w:cs="Arial"/>
          <w:sz w:val="24"/>
          <w:szCs w:val="24"/>
        </w:rPr>
        <w:t>tar es</w:t>
      </w:r>
      <w:r w:rsidRPr="00C4184F">
        <w:rPr>
          <w:rFonts w:ascii="Arial" w:eastAsia="Calibri" w:hAnsi="Arial" w:cs="Arial"/>
          <w:spacing w:val="-1"/>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 resu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2"/>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d</w:t>
      </w:r>
      <w:r w:rsidRPr="00C4184F">
        <w:rPr>
          <w:rFonts w:ascii="Arial" w:eastAsia="Calibri" w:hAnsi="Arial" w:cs="Arial"/>
          <w:sz w:val="24"/>
          <w:szCs w:val="24"/>
        </w:rPr>
        <w:t>irect</w:t>
      </w:r>
      <w:r w:rsidRPr="00C4184F">
        <w:rPr>
          <w:rFonts w:ascii="Arial" w:eastAsia="Calibri" w:hAnsi="Arial" w:cs="Arial"/>
          <w:spacing w:val="-2"/>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z w:val="24"/>
          <w:szCs w:val="24"/>
        </w:rPr>
        <w:t>el SI</w:t>
      </w:r>
      <w:r w:rsidRPr="00C4184F">
        <w:rPr>
          <w:rFonts w:ascii="Arial" w:eastAsia="Calibri" w:hAnsi="Arial" w:cs="Arial"/>
          <w:spacing w:val="-1"/>
          <w:sz w:val="24"/>
          <w:szCs w:val="24"/>
        </w:rPr>
        <w:t>A</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w:t>
      </w:r>
    </w:p>
    <w:p w14:paraId="6A4179C3" w14:textId="77777777" w:rsidR="009E31D1" w:rsidRPr="00C4184F" w:rsidRDefault="009E31D1" w:rsidP="009E31D1">
      <w:pPr>
        <w:spacing w:line="276" w:lineRule="auto"/>
        <w:ind w:left="668" w:right="77" w:hanging="283"/>
        <w:jc w:val="both"/>
        <w:rPr>
          <w:rFonts w:ascii="Arial" w:eastAsia="Calibri" w:hAnsi="Arial" w:cs="Arial"/>
          <w:sz w:val="24"/>
          <w:szCs w:val="24"/>
        </w:rPr>
      </w:pPr>
      <w:r w:rsidRPr="00C4184F">
        <w:rPr>
          <w:rFonts w:ascii="Arial" w:eastAsia="Calibri" w:hAnsi="Arial" w:cs="Arial"/>
          <w:sz w:val="24"/>
          <w:szCs w:val="24"/>
        </w:rPr>
        <w:t xml:space="preserve">f)   </w:t>
      </w:r>
      <w:r w:rsidRPr="00C4184F">
        <w:rPr>
          <w:rFonts w:ascii="Arial" w:eastAsia="Calibri" w:hAnsi="Arial" w:cs="Arial"/>
          <w:spacing w:val="1"/>
          <w:sz w:val="24"/>
          <w:szCs w:val="24"/>
        </w:rPr>
        <w:t>Lo</w:t>
      </w:r>
      <w:r w:rsidRPr="00C4184F">
        <w:rPr>
          <w:rFonts w:ascii="Arial" w:eastAsia="Calibri" w:hAnsi="Arial" w:cs="Arial"/>
          <w:sz w:val="24"/>
          <w:szCs w:val="24"/>
        </w:rPr>
        <w:t>s</w:t>
      </w:r>
      <w:r w:rsidRPr="00C4184F">
        <w:rPr>
          <w:rFonts w:ascii="Arial" w:eastAsia="Calibri" w:hAnsi="Arial" w:cs="Arial"/>
          <w:spacing w:val="24"/>
          <w:sz w:val="24"/>
          <w:szCs w:val="24"/>
        </w:rPr>
        <w:t xml:space="preserve"> </w:t>
      </w:r>
      <w:r w:rsidRPr="00C4184F">
        <w:rPr>
          <w:rFonts w:ascii="Arial" w:eastAsia="Calibri" w:hAnsi="Arial" w:cs="Arial"/>
          <w:sz w:val="24"/>
          <w:szCs w:val="24"/>
        </w:rPr>
        <w:t>resu</w:t>
      </w:r>
      <w:r w:rsidRPr="00C4184F">
        <w:rPr>
          <w:rFonts w:ascii="Arial" w:eastAsia="Calibri" w:hAnsi="Arial" w:cs="Arial"/>
          <w:spacing w:val="-1"/>
          <w:sz w:val="24"/>
          <w:szCs w:val="24"/>
        </w:rPr>
        <w:t>l</w:t>
      </w:r>
      <w:r w:rsidRPr="00C4184F">
        <w:rPr>
          <w:rFonts w:ascii="Arial" w:eastAsia="Calibri" w:hAnsi="Arial" w:cs="Arial"/>
          <w:sz w:val="24"/>
          <w:szCs w:val="24"/>
        </w:rPr>
        <w:t>ta</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7"/>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el</w:t>
      </w:r>
      <w:r w:rsidRPr="00C4184F">
        <w:rPr>
          <w:rFonts w:ascii="Arial" w:eastAsia="Calibri" w:hAnsi="Arial" w:cs="Arial"/>
          <w:spacing w:val="2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gn</w:t>
      </w:r>
      <w:r w:rsidRPr="00C4184F">
        <w:rPr>
          <w:rFonts w:ascii="Arial" w:eastAsia="Calibri" w:hAnsi="Arial" w:cs="Arial"/>
          <w:spacing w:val="1"/>
          <w:sz w:val="24"/>
          <w:szCs w:val="24"/>
        </w:rPr>
        <w:t>ó</w:t>
      </w:r>
      <w:r w:rsidRPr="00C4184F">
        <w:rPr>
          <w:rFonts w:ascii="Arial" w:eastAsia="Calibri" w:hAnsi="Arial" w:cs="Arial"/>
          <w:spacing w:val="-2"/>
          <w:sz w:val="24"/>
          <w:szCs w:val="24"/>
        </w:rPr>
        <w:t>s</w:t>
      </w:r>
      <w:r w:rsidRPr="00C4184F">
        <w:rPr>
          <w:rFonts w:ascii="Arial" w:eastAsia="Calibri" w:hAnsi="Arial" w:cs="Arial"/>
          <w:sz w:val="24"/>
          <w:szCs w:val="24"/>
        </w:rPr>
        <w:t>tico</w:t>
      </w:r>
      <w:r w:rsidRPr="00C4184F">
        <w:rPr>
          <w:rFonts w:ascii="Arial" w:eastAsia="Calibri" w:hAnsi="Arial" w:cs="Arial"/>
          <w:spacing w:val="26"/>
          <w:sz w:val="24"/>
          <w:szCs w:val="24"/>
        </w:rPr>
        <w:t xml:space="preserve"> </w:t>
      </w:r>
      <w:r w:rsidRPr="00C4184F">
        <w:rPr>
          <w:rFonts w:ascii="Arial" w:eastAsia="Calibri" w:hAnsi="Arial" w:cs="Arial"/>
          <w:sz w:val="24"/>
          <w:szCs w:val="24"/>
        </w:rPr>
        <w:t>actua</w:t>
      </w:r>
      <w:r w:rsidRPr="00C4184F">
        <w:rPr>
          <w:rFonts w:ascii="Arial" w:eastAsia="Calibri" w:hAnsi="Arial" w:cs="Arial"/>
          <w:spacing w:val="-1"/>
          <w:sz w:val="24"/>
          <w:szCs w:val="24"/>
        </w:rPr>
        <w:t>l</w:t>
      </w:r>
      <w:r w:rsidRPr="00C4184F">
        <w:rPr>
          <w:rFonts w:ascii="Arial" w:eastAsia="Calibri" w:hAnsi="Arial" w:cs="Arial"/>
          <w:sz w:val="24"/>
          <w:szCs w:val="24"/>
        </w:rPr>
        <w:t>i</w:t>
      </w:r>
      <w:r w:rsidRPr="00C4184F">
        <w:rPr>
          <w:rFonts w:ascii="Arial" w:eastAsia="Calibri" w:hAnsi="Arial" w:cs="Arial"/>
          <w:spacing w:val="-1"/>
          <w:sz w:val="24"/>
          <w:szCs w:val="24"/>
        </w:rPr>
        <w:t>z</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26"/>
          <w:sz w:val="24"/>
          <w:szCs w:val="24"/>
        </w:rPr>
        <w:t xml:space="preserve"> </w:t>
      </w:r>
      <w:r w:rsidRPr="00C4184F">
        <w:rPr>
          <w:rFonts w:ascii="Arial" w:eastAsia="Calibri" w:hAnsi="Arial" w:cs="Arial"/>
          <w:sz w:val="24"/>
          <w:szCs w:val="24"/>
        </w:rPr>
        <w:t>serán</w:t>
      </w:r>
      <w:r w:rsidRPr="00C4184F">
        <w:rPr>
          <w:rFonts w:ascii="Arial" w:eastAsia="Calibri" w:hAnsi="Arial" w:cs="Arial"/>
          <w:spacing w:val="24"/>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til</w:t>
      </w:r>
      <w:r w:rsidRPr="00C4184F">
        <w:rPr>
          <w:rFonts w:ascii="Arial" w:eastAsia="Calibri" w:hAnsi="Arial" w:cs="Arial"/>
          <w:spacing w:val="-3"/>
          <w:sz w:val="24"/>
          <w:szCs w:val="24"/>
        </w:rPr>
        <w:t>i</w:t>
      </w:r>
      <w:r w:rsidRPr="00C4184F">
        <w:rPr>
          <w:rFonts w:ascii="Arial" w:eastAsia="Calibri" w:hAnsi="Arial" w:cs="Arial"/>
          <w:spacing w:val="-1"/>
          <w:sz w:val="24"/>
          <w:szCs w:val="24"/>
        </w:rPr>
        <w:t>z</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7"/>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4"/>
          <w:sz w:val="24"/>
          <w:szCs w:val="24"/>
        </w:rPr>
        <w:t xml:space="preserve"> </w:t>
      </w:r>
      <w:r w:rsidRPr="00C4184F">
        <w:rPr>
          <w:rFonts w:ascii="Arial" w:eastAsia="Calibri" w:hAnsi="Arial" w:cs="Arial"/>
          <w:sz w:val="24"/>
          <w:szCs w:val="24"/>
        </w:rPr>
        <w:t>la</w:t>
      </w:r>
      <w:r w:rsidRPr="00C4184F">
        <w:rPr>
          <w:rFonts w:ascii="Arial" w:eastAsia="Calibri" w:hAnsi="Arial" w:cs="Arial"/>
          <w:spacing w:val="27"/>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pacing w:val="-2"/>
          <w:sz w:val="24"/>
          <w:szCs w:val="24"/>
        </w:rPr>
        <w:t>s</w:t>
      </w:r>
      <w:r w:rsidRPr="00C4184F">
        <w:rPr>
          <w:rFonts w:ascii="Arial" w:eastAsia="Calibri" w:hAnsi="Arial" w:cs="Arial"/>
          <w:sz w:val="24"/>
          <w:szCs w:val="24"/>
        </w:rPr>
        <w:t>tituci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5"/>
          <w:sz w:val="24"/>
          <w:szCs w:val="24"/>
        </w:rPr>
        <w:t xml:space="preserve"> </w:t>
      </w:r>
      <w:r w:rsidRPr="00C4184F">
        <w:rPr>
          <w:rFonts w:ascii="Arial" w:eastAsia="Calibri" w:hAnsi="Arial" w:cs="Arial"/>
          <w:sz w:val="24"/>
          <w:szCs w:val="24"/>
        </w:rPr>
        <w:t>ed</w:t>
      </w:r>
      <w:r w:rsidRPr="00C4184F">
        <w:rPr>
          <w:rFonts w:ascii="Arial" w:eastAsia="Calibri" w:hAnsi="Arial" w:cs="Arial"/>
          <w:spacing w:val="-1"/>
          <w:sz w:val="24"/>
          <w:szCs w:val="24"/>
        </w:rPr>
        <w:t>u</w:t>
      </w:r>
      <w:r w:rsidRPr="00C4184F">
        <w:rPr>
          <w:rFonts w:ascii="Arial" w:eastAsia="Calibri" w:hAnsi="Arial" w:cs="Arial"/>
          <w:sz w:val="24"/>
          <w:szCs w:val="24"/>
        </w:rPr>
        <w:t>cac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 su</w:t>
      </w:r>
      <w:r w:rsidRPr="00C4184F">
        <w:rPr>
          <w:rFonts w:ascii="Arial" w:eastAsia="Calibri" w:hAnsi="Arial" w:cs="Arial"/>
          <w:spacing w:val="-2"/>
          <w:sz w:val="24"/>
          <w:szCs w:val="24"/>
        </w:rPr>
        <w:t>p</w:t>
      </w:r>
      <w:r w:rsidRPr="00C4184F">
        <w:rPr>
          <w:rFonts w:ascii="Arial" w:eastAsia="Calibri" w:hAnsi="Arial" w:cs="Arial"/>
          <w:sz w:val="24"/>
          <w:szCs w:val="24"/>
        </w:rPr>
        <w:t>eri</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
          <w:sz w:val="24"/>
          <w:szCs w:val="24"/>
        </w:rPr>
        <w:t xml:space="preserve"> </w:t>
      </w:r>
      <w:r w:rsidRPr="00C4184F">
        <w:rPr>
          <w:rFonts w:ascii="Arial" w:eastAsia="Calibri" w:hAnsi="Arial" w:cs="Arial"/>
          <w:sz w:val="24"/>
          <w:szCs w:val="24"/>
        </w:rPr>
        <w:t xml:space="preserve">en la </w:t>
      </w:r>
      <w:r w:rsidRPr="00C4184F">
        <w:rPr>
          <w:rFonts w:ascii="Arial" w:eastAsia="Calibri" w:hAnsi="Arial" w:cs="Arial"/>
          <w:spacing w:val="-2"/>
          <w:sz w:val="24"/>
          <w:szCs w:val="24"/>
        </w:rPr>
        <w:t>e</w:t>
      </w:r>
      <w:r w:rsidRPr="00C4184F">
        <w:rPr>
          <w:rFonts w:ascii="Arial" w:eastAsia="Calibri" w:hAnsi="Arial" w:cs="Arial"/>
          <w:sz w:val="24"/>
          <w:szCs w:val="24"/>
        </w:rPr>
        <w:t xml:space="preserve">tapa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w:t>
      </w:r>
      <w:r w:rsidRPr="00C4184F">
        <w:rPr>
          <w:rFonts w:ascii="Arial" w:eastAsia="Calibri" w:hAnsi="Arial" w:cs="Arial"/>
          <w:spacing w:val="-2"/>
          <w:sz w:val="24"/>
          <w:szCs w:val="24"/>
        </w:rPr>
        <w:t>i</w:t>
      </w:r>
      <w:r w:rsidRPr="00C4184F">
        <w:rPr>
          <w:rFonts w:ascii="Arial" w:eastAsia="Calibri" w:hAnsi="Arial" w:cs="Arial"/>
          <w:sz w:val="24"/>
          <w:szCs w:val="24"/>
        </w:rPr>
        <w:t>ficaci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p>
    <w:p w14:paraId="6CE918C3" w14:textId="77777777" w:rsidR="009E31D1" w:rsidRPr="00C4184F" w:rsidRDefault="009E31D1" w:rsidP="009E31D1">
      <w:pPr>
        <w:spacing w:line="276" w:lineRule="auto"/>
        <w:ind w:left="668" w:right="78" w:hanging="283"/>
        <w:jc w:val="both"/>
        <w:rPr>
          <w:rFonts w:ascii="Arial" w:eastAsia="Calibri" w:hAnsi="Arial" w:cs="Arial"/>
          <w:sz w:val="24"/>
          <w:szCs w:val="24"/>
        </w:rPr>
      </w:pPr>
      <w:r w:rsidRPr="00C4184F">
        <w:rPr>
          <w:rFonts w:ascii="Arial" w:eastAsia="Calibri" w:hAnsi="Arial" w:cs="Arial"/>
          <w:spacing w:val="-1"/>
          <w:sz w:val="24"/>
          <w:szCs w:val="24"/>
        </w:rPr>
        <w:t>g</w:t>
      </w:r>
      <w:r w:rsidRPr="00C4184F">
        <w:rPr>
          <w:rFonts w:ascii="Arial" w:eastAsia="Calibri" w:hAnsi="Arial" w:cs="Arial"/>
          <w:sz w:val="24"/>
          <w:szCs w:val="24"/>
        </w:rPr>
        <w:t xml:space="preserve">) </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L</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cl</w:t>
      </w:r>
      <w:r w:rsidRPr="00C4184F">
        <w:rPr>
          <w:rFonts w:ascii="Arial" w:eastAsia="Calibri" w:hAnsi="Arial" w:cs="Arial"/>
          <w:spacing w:val="-1"/>
          <w:sz w:val="24"/>
          <w:szCs w:val="24"/>
        </w:rPr>
        <w:t>u</w:t>
      </w:r>
      <w:r w:rsidRPr="00C4184F">
        <w:rPr>
          <w:rFonts w:ascii="Arial" w:eastAsia="Calibri" w:hAnsi="Arial" w:cs="Arial"/>
          <w:sz w:val="24"/>
          <w:szCs w:val="24"/>
        </w:rPr>
        <w:t>s</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 xml:space="preserve">a </w:t>
      </w:r>
      <w:r w:rsidRPr="00C4184F">
        <w:rPr>
          <w:rFonts w:ascii="Arial" w:eastAsia="Calibri" w:hAnsi="Arial" w:cs="Arial"/>
          <w:spacing w:val="-2"/>
          <w:sz w:val="24"/>
          <w:szCs w:val="24"/>
        </w:rPr>
        <w:t>e</w:t>
      </w:r>
      <w:r w:rsidRPr="00C4184F">
        <w:rPr>
          <w:rFonts w:ascii="Arial" w:eastAsia="Calibri" w:hAnsi="Arial" w:cs="Arial"/>
          <w:sz w:val="24"/>
          <w:szCs w:val="24"/>
        </w:rPr>
        <w:t>ta</w:t>
      </w:r>
      <w:r w:rsidRPr="00C4184F">
        <w:rPr>
          <w:rFonts w:ascii="Arial" w:eastAsia="Calibri" w:hAnsi="Arial" w:cs="Arial"/>
          <w:spacing w:val="-3"/>
          <w:sz w:val="24"/>
          <w:szCs w:val="24"/>
        </w:rPr>
        <w:t>p</w:t>
      </w:r>
      <w:r w:rsidRPr="00C4184F">
        <w:rPr>
          <w:rFonts w:ascii="Arial" w:eastAsia="Calibri" w:hAnsi="Arial" w:cs="Arial"/>
          <w:sz w:val="24"/>
          <w:szCs w:val="24"/>
        </w:rPr>
        <w:t>a</w:t>
      </w:r>
      <w:r w:rsidRPr="00C4184F">
        <w:rPr>
          <w:rFonts w:ascii="Arial" w:eastAsia="Calibri" w:hAnsi="Arial" w:cs="Arial"/>
          <w:spacing w:val="5"/>
          <w:sz w:val="24"/>
          <w:szCs w:val="24"/>
        </w:rPr>
        <w:t xml:space="preserve"> </w:t>
      </w:r>
      <w:r w:rsidRPr="00C4184F">
        <w:rPr>
          <w:rFonts w:ascii="Arial" w:eastAsia="Calibri" w:hAnsi="Arial" w:cs="Arial"/>
          <w:sz w:val="24"/>
          <w:szCs w:val="24"/>
        </w:rPr>
        <w:t>se</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3"/>
          <w:sz w:val="24"/>
          <w:szCs w:val="24"/>
        </w:rPr>
        <w:t xml:space="preserve"> </w:t>
      </w:r>
      <w:r w:rsidRPr="00C4184F">
        <w:rPr>
          <w:rFonts w:ascii="Arial" w:eastAsia="Calibri" w:hAnsi="Arial" w:cs="Arial"/>
          <w:sz w:val="24"/>
          <w:szCs w:val="24"/>
        </w:rPr>
        <w:t>en el</w:t>
      </w:r>
      <w:r w:rsidRPr="00C4184F">
        <w:rPr>
          <w:rFonts w:ascii="Arial" w:eastAsia="Calibri" w:hAnsi="Arial" w:cs="Arial"/>
          <w:spacing w:val="1"/>
          <w:sz w:val="24"/>
          <w:szCs w:val="24"/>
        </w:rPr>
        <w:t xml:space="preserve"> </w:t>
      </w:r>
      <w:r w:rsidRPr="00C4184F">
        <w:rPr>
          <w:rFonts w:ascii="Arial" w:eastAsia="Calibri" w:hAnsi="Arial" w:cs="Arial"/>
          <w:sz w:val="24"/>
          <w:szCs w:val="24"/>
        </w:rPr>
        <w:t>calen</w:t>
      </w:r>
      <w:r w:rsidRPr="00C4184F">
        <w:rPr>
          <w:rFonts w:ascii="Arial" w:eastAsia="Calibri" w:hAnsi="Arial" w:cs="Arial"/>
          <w:spacing w:val="-1"/>
          <w:sz w:val="24"/>
          <w:szCs w:val="24"/>
        </w:rPr>
        <w:t>d</w:t>
      </w:r>
      <w:r w:rsidRPr="00C4184F">
        <w:rPr>
          <w:rFonts w:ascii="Arial" w:eastAsia="Calibri" w:hAnsi="Arial" w:cs="Arial"/>
          <w:sz w:val="24"/>
          <w:szCs w:val="24"/>
        </w:rPr>
        <w:t>ar</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nu</w:t>
      </w:r>
      <w:r w:rsidRPr="00C4184F">
        <w:rPr>
          <w:rFonts w:ascii="Arial" w:eastAsia="Calibri" w:hAnsi="Arial" w:cs="Arial"/>
          <w:sz w:val="24"/>
          <w:szCs w:val="24"/>
        </w:rPr>
        <w:t>al</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pacing w:val="-3"/>
          <w:sz w:val="24"/>
          <w:szCs w:val="24"/>
        </w:rPr>
        <w:t>a</w:t>
      </w:r>
      <w:r w:rsidRPr="00C4184F">
        <w:rPr>
          <w:rFonts w:ascii="Arial" w:eastAsia="Calibri" w:hAnsi="Arial" w:cs="Arial"/>
          <w:sz w:val="24"/>
          <w:szCs w:val="24"/>
        </w:rPr>
        <w:t>,</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is</w:t>
      </w:r>
      <w:r w:rsidRPr="00C4184F">
        <w:rPr>
          <w:rFonts w:ascii="Arial" w:eastAsia="Calibri" w:hAnsi="Arial" w:cs="Arial"/>
          <w:spacing w:val="-4"/>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b</w:t>
      </w:r>
      <w:r w:rsidRPr="00C4184F">
        <w:rPr>
          <w:rFonts w:ascii="Arial" w:eastAsia="Calibri" w:hAnsi="Arial" w:cs="Arial"/>
          <w:sz w:val="24"/>
          <w:szCs w:val="24"/>
        </w:rPr>
        <w:t>le</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rtal de</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r</w:t>
      </w:r>
      <w:r w:rsidRPr="00C4184F">
        <w:rPr>
          <w:rFonts w:ascii="Arial" w:eastAsia="Calibri" w:hAnsi="Arial" w:cs="Arial"/>
          <w:spacing w:val="-1"/>
          <w:sz w:val="24"/>
          <w:szCs w:val="24"/>
        </w:rPr>
        <w:t>n</w:t>
      </w:r>
      <w:r w:rsidRPr="00C4184F">
        <w:rPr>
          <w:rFonts w:ascii="Arial" w:eastAsia="Calibri" w:hAnsi="Arial" w:cs="Arial"/>
          <w:spacing w:val="-2"/>
          <w:sz w:val="24"/>
          <w:szCs w:val="24"/>
        </w:rPr>
        <w:t>e</w:t>
      </w:r>
      <w:r w:rsidRPr="00C4184F">
        <w:rPr>
          <w:rFonts w:ascii="Arial" w:eastAsia="Calibri" w:hAnsi="Arial" w:cs="Arial"/>
          <w:sz w:val="24"/>
          <w:szCs w:val="24"/>
        </w:rPr>
        <w:t>t</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 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4"/>
          <w:sz w:val="24"/>
          <w:szCs w:val="24"/>
        </w:rPr>
        <w:t>F</w:t>
      </w:r>
      <w:r w:rsidRPr="00C4184F">
        <w:rPr>
          <w:rFonts w:ascii="Arial" w:eastAsia="Calibri" w:hAnsi="Arial" w:cs="Arial"/>
          <w:sz w:val="24"/>
          <w:szCs w:val="24"/>
        </w:rPr>
        <w:t>E</w:t>
      </w:r>
      <w:r w:rsidRPr="00C4184F">
        <w:rPr>
          <w:rFonts w:ascii="Arial" w:eastAsia="Calibri" w:hAnsi="Arial" w:cs="Arial"/>
          <w:spacing w:val="1"/>
          <w:sz w:val="24"/>
          <w:szCs w:val="24"/>
        </w:rPr>
        <w:t>D</w:t>
      </w:r>
      <w:r w:rsidRPr="00C4184F">
        <w:rPr>
          <w:rFonts w:ascii="Arial" w:eastAsia="Calibri" w:hAnsi="Arial" w:cs="Arial"/>
          <w:sz w:val="24"/>
          <w:szCs w:val="24"/>
        </w:rPr>
        <w:t>.</w:t>
      </w:r>
    </w:p>
    <w:p w14:paraId="40B0360F" w14:textId="77777777" w:rsidR="00CB3531" w:rsidRPr="00C4184F" w:rsidRDefault="00CB3531" w:rsidP="009E31D1">
      <w:pPr>
        <w:spacing w:line="276" w:lineRule="auto"/>
        <w:jc w:val="both"/>
        <w:rPr>
          <w:rFonts w:ascii="Arial" w:eastAsia="Calibri" w:hAnsi="Arial" w:cs="Arial"/>
          <w:b/>
          <w:spacing w:val="1"/>
          <w:sz w:val="24"/>
          <w:szCs w:val="24"/>
        </w:rPr>
      </w:pPr>
    </w:p>
    <w:p w14:paraId="4567D266" w14:textId="7AD7B7B9" w:rsidR="009E31D1" w:rsidRPr="00C4184F" w:rsidRDefault="009E31D1" w:rsidP="009E31D1">
      <w:pPr>
        <w:spacing w:line="276" w:lineRule="auto"/>
        <w:jc w:val="both"/>
        <w:rPr>
          <w:rFonts w:ascii="Arial" w:eastAsia="Calibri" w:hAnsi="Arial" w:cs="Arial"/>
          <w:sz w:val="24"/>
          <w:szCs w:val="24"/>
        </w:rPr>
      </w:pPr>
      <w:r w:rsidRPr="00C4184F">
        <w:rPr>
          <w:rFonts w:ascii="Arial" w:eastAsia="Calibri" w:hAnsi="Arial" w:cs="Arial"/>
          <w:b/>
          <w:spacing w:val="1"/>
          <w:sz w:val="24"/>
          <w:szCs w:val="24"/>
        </w:rPr>
        <w:lastRenderedPageBreak/>
        <w:t>E</w:t>
      </w:r>
      <w:r w:rsidRPr="00C4184F">
        <w:rPr>
          <w:rFonts w:ascii="Arial" w:eastAsia="Calibri" w:hAnsi="Arial" w:cs="Arial"/>
          <w:b/>
          <w:sz w:val="24"/>
          <w:szCs w:val="24"/>
        </w:rPr>
        <w:t xml:space="preserve">tapa </w:t>
      </w:r>
      <w:r w:rsidRPr="00C4184F">
        <w:rPr>
          <w:rFonts w:ascii="Arial" w:eastAsia="Calibri" w:hAnsi="Arial" w:cs="Arial"/>
          <w:b/>
          <w:spacing w:val="1"/>
          <w:sz w:val="24"/>
          <w:szCs w:val="24"/>
        </w:rPr>
        <w:t>3</w:t>
      </w:r>
      <w:r w:rsidRPr="00C4184F">
        <w:rPr>
          <w:rFonts w:ascii="Arial" w:eastAsia="Calibri" w:hAnsi="Arial" w:cs="Arial"/>
          <w:b/>
          <w:sz w:val="24"/>
          <w:szCs w:val="24"/>
        </w:rPr>
        <w:t>. V</w:t>
      </w:r>
      <w:r w:rsidRPr="00C4184F">
        <w:rPr>
          <w:rFonts w:ascii="Arial" w:eastAsia="Calibri" w:hAnsi="Arial" w:cs="Arial"/>
          <w:b/>
          <w:spacing w:val="-1"/>
          <w:sz w:val="24"/>
          <w:szCs w:val="24"/>
        </w:rPr>
        <w:t>e</w:t>
      </w:r>
      <w:r w:rsidRPr="00C4184F">
        <w:rPr>
          <w:rFonts w:ascii="Arial" w:eastAsia="Calibri" w:hAnsi="Arial" w:cs="Arial"/>
          <w:b/>
          <w:spacing w:val="1"/>
          <w:sz w:val="24"/>
          <w:szCs w:val="24"/>
        </w:rPr>
        <w:t>ri</w:t>
      </w:r>
      <w:r w:rsidRPr="00C4184F">
        <w:rPr>
          <w:rFonts w:ascii="Arial" w:eastAsia="Calibri" w:hAnsi="Arial" w:cs="Arial"/>
          <w:b/>
          <w:spacing w:val="-2"/>
          <w:sz w:val="24"/>
          <w:szCs w:val="24"/>
        </w:rPr>
        <w:t>f</w:t>
      </w:r>
      <w:r w:rsidRPr="00C4184F">
        <w:rPr>
          <w:rFonts w:ascii="Arial" w:eastAsia="Calibri" w:hAnsi="Arial" w:cs="Arial"/>
          <w:b/>
          <w:spacing w:val="1"/>
          <w:sz w:val="24"/>
          <w:szCs w:val="24"/>
        </w:rPr>
        <w:t>i</w:t>
      </w:r>
      <w:r w:rsidRPr="00C4184F">
        <w:rPr>
          <w:rFonts w:ascii="Arial" w:eastAsia="Calibri" w:hAnsi="Arial" w:cs="Arial"/>
          <w:b/>
          <w:sz w:val="24"/>
          <w:szCs w:val="24"/>
        </w:rPr>
        <w:t>cac</w:t>
      </w:r>
      <w:r w:rsidRPr="00C4184F">
        <w:rPr>
          <w:rFonts w:ascii="Arial" w:eastAsia="Calibri" w:hAnsi="Arial" w:cs="Arial"/>
          <w:b/>
          <w:spacing w:val="1"/>
          <w:sz w:val="24"/>
          <w:szCs w:val="24"/>
        </w:rPr>
        <w:t>i</w:t>
      </w:r>
      <w:r w:rsidRPr="00C4184F">
        <w:rPr>
          <w:rFonts w:ascii="Arial" w:eastAsia="Calibri" w:hAnsi="Arial" w:cs="Arial"/>
          <w:b/>
          <w:spacing w:val="-2"/>
          <w:sz w:val="24"/>
          <w:szCs w:val="24"/>
        </w:rPr>
        <w:t>ó</w:t>
      </w:r>
      <w:r w:rsidRPr="00C4184F">
        <w:rPr>
          <w:rFonts w:ascii="Arial" w:eastAsia="Calibri" w:hAnsi="Arial" w:cs="Arial"/>
          <w:b/>
          <w:spacing w:val="1"/>
          <w:sz w:val="24"/>
          <w:szCs w:val="24"/>
        </w:rPr>
        <w:t>n</w:t>
      </w:r>
      <w:r w:rsidRPr="00C4184F">
        <w:rPr>
          <w:rFonts w:ascii="Arial" w:eastAsia="Calibri" w:hAnsi="Arial" w:cs="Arial"/>
          <w:b/>
          <w:sz w:val="24"/>
          <w:szCs w:val="24"/>
        </w:rPr>
        <w:t>.</w:t>
      </w:r>
    </w:p>
    <w:p w14:paraId="3AFF59B6" w14:textId="77777777" w:rsidR="009E31D1" w:rsidRPr="00C4184F" w:rsidRDefault="009E31D1" w:rsidP="009E31D1">
      <w:pPr>
        <w:spacing w:line="276" w:lineRule="auto"/>
        <w:ind w:left="668" w:right="77" w:hanging="283"/>
        <w:jc w:val="both"/>
        <w:rPr>
          <w:rFonts w:ascii="Arial" w:eastAsia="Calibri" w:hAnsi="Arial" w:cs="Arial"/>
          <w:sz w:val="24"/>
          <w:szCs w:val="24"/>
        </w:rPr>
      </w:pPr>
      <w:r w:rsidRPr="00C4184F">
        <w:rPr>
          <w:rFonts w:ascii="Arial" w:eastAsia="Calibri" w:hAnsi="Arial" w:cs="Arial"/>
          <w:sz w:val="24"/>
          <w:szCs w:val="24"/>
        </w:rPr>
        <w:t xml:space="preserve">a) </w:t>
      </w:r>
      <w:r w:rsidRPr="00C4184F">
        <w:rPr>
          <w:rFonts w:ascii="Arial" w:eastAsia="Calibri" w:hAnsi="Arial" w:cs="Arial"/>
          <w:spacing w:val="11"/>
          <w:sz w:val="24"/>
          <w:szCs w:val="24"/>
        </w:rPr>
        <w:t xml:space="preserve"> </w:t>
      </w:r>
      <w:r w:rsidRPr="00C4184F">
        <w:rPr>
          <w:rFonts w:ascii="Arial" w:eastAsia="Calibri" w:hAnsi="Arial" w:cs="Arial"/>
          <w:sz w:val="24"/>
          <w:szCs w:val="24"/>
        </w:rPr>
        <w:t>El</w:t>
      </w:r>
      <w:r w:rsidRPr="00C4184F">
        <w:rPr>
          <w:rFonts w:ascii="Arial" w:eastAsia="Calibri" w:hAnsi="Arial" w:cs="Arial"/>
          <w:spacing w:val="10"/>
          <w:sz w:val="24"/>
          <w:szCs w:val="24"/>
        </w:rPr>
        <w:t xml:space="preserve"> </w:t>
      </w:r>
      <w:r w:rsidRPr="00C4184F">
        <w:rPr>
          <w:rFonts w:ascii="Arial" w:eastAsia="Calibri" w:hAnsi="Arial" w:cs="Arial"/>
          <w:sz w:val="24"/>
          <w:szCs w:val="24"/>
        </w:rPr>
        <w:t>eq</w:t>
      </w:r>
      <w:r w:rsidRPr="00C4184F">
        <w:rPr>
          <w:rFonts w:ascii="Arial" w:eastAsia="Calibri" w:hAnsi="Arial" w:cs="Arial"/>
          <w:spacing w:val="-1"/>
          <w:sz w:val="24"/>
          <w:szCs w:val="24"/>
        </w:rPr>
        <w:t>u</w:t>
      </w:r>
      <w:r w:rsidRPr="00C4184F">
        <w:rPr>
          <w:rFonts w:ascii="Arial" w:eastAsia="Calibri" w:hAnsi="Arial" w:cs="Arial"/>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o</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8"/>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erificac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9"/>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esig</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o</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0"/>
          <w:sz w:val="24"/>
          <w:szCs w:val="24"/>
        </w:rPr>
        <w:t xml:space="preserve"> </w:t>
      </w:r>
      <w:r w:rsidRPr="00C4184F">
        <w:rPr>
          <w:rFonts w:ascii="Arial" w:eastAsia="Calibri" w:hAnsi="Arial" w:cs="Arial"/>
          <w:sz w:val="24"/>
          <w:szCs w:val="24"/>
        </w:rPr>
        <w:t>la</w:t>
      </w:r>
      <w:r w:rsidRPr="00C4184F">
        <w:rPr>
          <w:rFonts w:ascii="Arial" w:eastAsia="Calibri" w:hAnsi="Arial" w:cs="Arial"/>
          <w:spacing w:val="10"/>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pacing w:val="-2"/>
          <w:sz w:val="24"/>
          <w:szCs w:val="24"/>
        </w:rPr>
        <w:t>s</w:t>
      </w:r>
      <w:r w:rsidRPr="00C4184F">
        <w:rPr>
          <w:rFonts w:ascii="Arial" w:eastAsia="Calibri" w:hAnsi="Arial" w:cs="Arial"/>
          <w:sz w:val="24"/>
          <w:szCs w:val="24"/>
        </w:rPr>
        <w:t>tituc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9"/>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1"/>
          <w:sz w:val="24"/>
          <w:szCs w:val="24"/>
        </w:rPr>
        <w:t xml:space="preserve"> </w:t>
      </w:r>
      <w:r w:rsidRPr="00C4184F">
        <w:rPr>
          <w:rFonts w:ascii="Arial" w:eastAsia="Calibri" w:hAnsi="Arial" w:cs="Arial"/>
          <w:sz w:val="24"/>
          <w:szCs w:val="24"/>
        </w:rPr>
        <w:t>ed</w:t>
      </w:r>
      <w:r w:rsidRPr="00C4184F">
        <w:rPr>
          <w:rFonts w:ascii="Arial" w:eastAsia="Calibri" w:hAnsi="Arial" w:cs="Arial"/>
          <w:spacing w:val="-1"/>
          <w:sz w:val="24"/>
          <w:szCs w:val="24"/>
        </w:rPr>
        <w:t>u</w:t>
      </w:r>
      <w:r w:rsidRPr="00C4184F">
        <w:rPr>
          <w:rFonts w:ascii="Arial" w:eastAsia="Calibri" w:hAnsi="Arial" w:cs="Arial"/>
          <w:sz w:val="24"/>
          <w:szCs w:val="24"/>
        </w:rPr>
        <w:t>caci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9"/>
          <w:sz w:val="24"/>
          <w:szCs w:val="24"/>
        </w:rPr>
        <w:t xml:space="preserve"> </w:t>
      </w:r>
      <w:r w:rsidRPr="00C4184F">
        <w:rPr>
          <w:rFonts w:ascii="Arial" w:eastAsia="Calibri" w:hAnsi="Arial" w:cs="Arial"/>
          <w:sz w:val="24"/>
          <w:szCs w:val="24"/>
        </w:rPr>
        <w:t>su</w:t>
      </w:r>
      <w:r w:rsidRPr="00C4184F">
        <w:rPr>
          <w:rFonts w:ascii="Arial" w:eastAsia="Calibri" w:hAnsi="Arial" w:cs="Arial"/>
          <w:spacing w:val="-4"/>
          <w:sz w:val="24"/>
          <w:szCs w:val="24"/>
        </w:rPr>
        <w:t>p</w:t>
      </w:r>
      <w:r w:rsidRPr="00C4184F">
        <w:rPr>
          <w:rFonts w:ascii="Arial" w:eastAsia="Calibri" w:hAnsi="Arial" w:cs="Arial"/>
          <w:sz w:val="24"/>
          <w:szCs w:val="24"/>
        </w:rPr>
        <w:t>eri</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0"/>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w:t>
      </w:r>
      <w:r w:rsidRPr="00C4184F">
        <w:rPr>
          <w:rFonts w:ascii="Arial" w:eastAsia="Calibri" w:hAnsi="Arial" w:cs="Arial"/>
          <w:spacing w:val="-2"/>
          <w:sz w:val="24"/>
          <w:szCs w:val="24"/>
        </w:rPr>
        <w:t>t</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te</w:t>
      </w:r>
      <w:r w:rsidRPr="00C4184F">
        <w:rPr>
          <w:rFonts w:ascii="Arial" w:eastAsia="Calibri" w:hAnsi="Arial" w:cs="Arial"/>
          <w:spacing w:val="11"/>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n el pr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 xml:space="preserve">a </w:t>
      </w:r>
      <w:r w:rsidRPr="00C4184F">
        <w:rPr>
          <w:rFonts w:ascii="Arial" w:eastAsia="Calibri" w:hAnsi="Arial" w:cs="Arial"/>
          <w:spacing w:val="1"/>
          <w:sz w:val="24"/>
          <w:szCs w:val="24"/>
        </w:rPr>
        <w:t>v</w:t>
      </w:r>
      <w:r w:rsidRPr="00C4184F">
        <w:rPr>
          <w:rFonts w:ascii="Arial" w:eastAsia="Calibri" w:hAnsi="Arial" w:cs="Arial"/>
          <w:sz w:val="24"/>
          <w:szCs w:val="24"/>
        </w:rPr>
        <w:t>erif</w:t>
      </w:r>
      <w:r w:rsidRPr="00C4184F">
        <w:rPr>
          <w:rFonts w:ascii="Arial" w:eastAsia="Calibri" w:hAnsi="Arial" w:cs="Arial"/>
          <w:spacing w:val="-3"/>
          <w:sz w:val="24"/>
          <w:szCs w:val="24"/>
        </w:rPr>
        <w:t>i</w:t>
      </w:r>
      <w:r w:rsidRPr="00C4184F">
        <w:rPr>
          <w:rFonts w:ascii="Arial" w:eastAsia="Calibri" w:hAnsi="Arial" w:cs="Arial"/>
          <w:sz w:val="24"/>
          <w:szCs w:val="24"/>
        </w:rPr>
        <w:t>cará l</w:t>
      </w:r>
      <w:r w:rsidRPr="00C4184F">
        <w:rPr>
          <w:rFonts w:ascii="Arial" w:eastAsia="Calibri" w:hAnsi="Arial" w:cs="Arial"/>
          <w:spacing w:val="-1"/>
          <w:sz w:val="24"/>
          <w:szCs w:val="24"/>
        </w:rPr>
        <w:t>o</w:t>
      </w:r>
      <w:r w:rsidRPr="00C4184F">
        <w:rPr>
          <w:rFonts w:ascii="Arial" w:eastAsia="Calibri" w:hAnsi="Arial" w:cs="Arial"/>
          <w:sz w:val="24"/>
          <w:szCs w:val="24"/>
        </w:rPr>
        <w:t>s r</w:t>
      </w:r>
      <w:r w:rsidRPr="00C4184F">
        <w:rPr>
          <w:rFonts w:ascii="Arial" w:eastAsia="Calibri" w:hAnsi="Arial" w:cs="Arial"/>
          <w:spacing w:val="1"/>
          <w:sz w:val="24"/>
          <w:szCs w:val="24"/>
        </w:rPr>
        <w:t>e</w:t>
      </w:r>
      <w:r w:rsidRPr="00C4184F">
        <w:rPr>
          <w:rFonts w:ascii="Arial" w:eastAsia="Calibri" w:hAnsi="Arial" w:cs="Arial"/>
          <w:sz w:val="24"/>
          <w:szCs w:val="24"/>
        </w:rPr>
        <w:t>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2"/>
          <w:sz w:val="24"/>
          <w:szCs w:val="24"/>
        </w:rPr>
        <w:t>r</w:t>
      </w:r>
      <w:r w:rsidRPr="00C4184F">
        <w:rPr>
          <w:rFonts w:ascii="Arial" w:eastAsia="Calibri" w:hAnsi="Arial" w:cs="Arial"/>
          <w:sz w:val="24"/>
          <w:szCs w:val="24"/>
        </w:rPr>
        <w:t>ep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 xml:space="preserve">r </w:t>
      </w:r>
      <w:r w:rsidRPr="00C4184F">
        <w:rPr>
          <w:rFonts w:ascii="Arial" w:eastAsia="Calibri" w:hAnsi="Arial" w:cs="Arial"/>
          <w:spacing w:val="-2"/>
          <w:sz w:val="24"/>
          <w:szCs w:val="24"/>
        </w:rPr>
        <w:t>e</w:t>
      </w:r>
      <w:r w:rsidRPr="00C4184F">
        <w:rPr>
          <w:rFonts w:ascii="Arial" w:eastAsia="Calibri" w:hAnsi="Arial" w:cs="Arial"/>
          <w:sz w:val="24"/>
          <w:szCs w:val="24"/>
        </w:rPr>
        <w:t xml:space="preserve">l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 fin</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z w:val="24"/>
          <w:szCs w:val="24"/>
        </w:rPr>
        <w:t>e</w:t>
      </w:r>
      <w:r w:rsidRPr="00C4184F">
        <w:rPr>
          <w:rFonts w:ascii="Arial" w:eastAsia="Calibri" w:hAnsi="Arial" w:cs="Arial"/>
          <w:spacing w:val="-2"/>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 xml:space="preserve">ar </w:t>
      </w:r>
      <w:r w:rsidRPr="00C4184F">
        <w:rPr>
          <w:rFonts w:ascii="Arial" w:eastAsia="Calibri" w:hAnsi="Arial" w:cs="Arial"/>
          <w:spacing w:val="-3"/>
          <w:sz w:val="24"/>
          <w:szCs w:val="24"/>
        </w:rPr>
        <w:t>l</w:t>
      </w:r>
      <w:r w:rsidRPr="00C4184F">
        <w:rPr>
          <w:rFonts w:ascii="Arial" w:eastAsia="Calibri" w:hAnsi="Arial" w:cs="Arial"/>
          <w:sz w:val="24"/>
          <w:szCs w:val="24"/>
        </w:rPr>
        <w:t>a situ</w:t>
      </w:r>
      <w:r w:rsidRPr="00C4184F">
        <w:rPr>
          <w:rFonts w:ascii="Arial" w:eastAsia="Calibri" w:hAnsi="Arial" w:cs="Arial"/>
          <w:spacing w:val="-1"/>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4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efi</w:t>
      </w:r>
      <w:r w:rsidRPr="00C4184F">
        <w:rPr>
          <w:rFonts w:ascii="Arial" w:eastAsia="Calibri" w:hAnsi="Arial" w:cs="Arial"/>
          <w:spacing w:val="-1"/>
          <w:sz w:val="24"/>
          <w:szCs w:val="24"/>
        </w:rPr>
        <w:t>n</w:t>
      </w:r>
      <w:r w:rsidRPr="00C4184F">
        <w:rPr>
          <w:rFonts w:ascii="Arial" w:eastAsia="Calibri" w:hAnsi="Arial" w:cs="Arial"/>
          <w:sz w:val="24"/>
          <w:szCs w:val="24"/>
        </w:rPr>
        <w:t>it</w:t>
      </w:r>
      <w:r w:rsidRPr="00C4184F">
        <w:rPr>
          <w:rFonts w:ascii="Arial" w:eastAsia="Calibri" w:hAnsi="Arial" w:cs="Arial"/>
          <w:spacing w:val="-2"/>
          <w:sz w:val="24"/>
          <w:szCs w:val="24"/>
        </w:rPr>
        <w:t>i</w:t>
      </w:r>
      <w:r w:rsidRPr="00C4184F">
        <w:rPr>
          <w:rFonts w:ascii="Arial" w:eastAsia="Calibri" w:hAnsi="Arial" w:cs="Arial"/>
          <w:spacing w:val="1"/>
          <w:sz w:val="24"/>
          <w:szCs w:val="24"/>
        </w:rPr>
        <w:t>v</w:t>
      </w:r>
      <w:r w:rsidRPr="00C4184F">
        <w:rPr>
          <w:rFonts w:ascii="Arial" w:eastAsia="Calibri" w:hAnsi="Arial" w:cs="Arial"/>
          <w:sz w:val="24"/>
          <w:szCs w:val="24"/>
        </w:rPr>
        <w:t>a</w:t>
      </w:r>
      <w:r w:rsidRPr="00C4184F">
        <w:rPr>
          <w:rFonts w:ascii="Arial" w:eastAsia="Calibri" w:hAnsi="Arial" w:cs="Arial"/>
          <w:spacing w:val="4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8"/>
          <w:sz w:val="24"/>
          <w:szCs w:val="24"/>
        </w:rPr>
        <w:t xml:space="preserve"> </w:t>
      </w:r>
      <w:r w:rsidRPr="00C4184F">
        <w:rPr>
          <w:rFonts w:ascii="Arial" w:eastAsia="Calibri" w:hAnsi="Arial" w:cs="Arial"/>
          <w:sz w:val="24"/>
          <w:szCs w:val="24"/>
        </w:rPr>
        <w:t>c</w:t>
      </w:r>
      <w:r w:rsidRPr="00C4184F">
        <w:rPr>
          <w:rFonts w:ascii="Arial" w:eastAsia="Calibri" w:hAnsi="Arial" w:cs="Arial"/>
          <w:spacing w:val="-2"/>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48"/>
          <w:sz w:val="24"/>
          <w:szCs w:val="24"/>
        </w:rPr>
        <w:t xml:space="preserve"> </w:t>
      </w:r>
      <w:r w:rsidRPr="00C4184F">
        <w:rPr>
          <w:rFonts w:ascii="Arial" w:eastAsia="Calibri" w:hAnsi="Arial" w:cs="Arial"/>
          <w:spacing w:val="-1"/>
          <w:sz w:val="24"/>
          <w:szCs w:val="24"/>
        </w:rPr>
        <w:t>un</w:t>
      </w:r>
      <w:r w:rsidRPr="00C4184F">
        <w:rPr>
          <w:rFonts w:ascii="Arial" w:eastAsia="Calibri" w:hAnsi="Arial" w:cs="Arial"/>
          <w:sz w:val="24"/>
          <w:szCs w:val="24"/>
        </w:rPr>
        <w:t>o</w:t>
      </w:r>
      <w:r w:rsidRPr="00C4184F">
        <w:rPr>
          <w:rFonts w:ascii="Arial" w:eastAsia="Calibri" w:hAnsi="Arial" w:cs="Arial"/>
          <w:spacing w:val="49"/>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 (del</w:t>
      </w:r>
      <w:r w:rsidRPr="00C4184F">
        <w:rPr>
          <w:rFonts w:ascii="Arial" w:eastAsia="Calibri" w:hAnsi="Arial" w:cs="Arial"/>
          <w:spacing w:val="47"/>
          <w:sz w:val="24"/>
          <w:szCs w:val="24"/>
        </w:rPr>
        <w:t xml:space="preserve"> </w:t>
      </w:r>
      <w:r w:rsidRPr="00C4184F">
        <w:rPr>
          <w:rFonts w:ascii="Arial" w:eastAsia="Calibri" w:hAnsi="Arial" w:cs="Arial"/>
          <w:spacing w:val="-3"/>
          <w:sz w:val="24"/>
          <w:szCs w:val="24"/>
        </w:rPr>
        <w:t>n</w:t>
      </w:r>
      <w:r w:rsidRPr="00C4184F">
        <w:rPr>
          <w:rFonts w:ascii="Arial" w:eastAsia="Calibri" w:hAnsi="Arial" w:cs="Arial"/>
          <w:sz w:val="24"/>
          <w:szCs w:val="24"/>
        </w:rPr>
        <w:t>iv</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47"/>
          <w:sz w:val="24"/>
          <w:szCs w:val="24"/>
        </w:rPr>
        <w:t xml:space="preserve"> </w:t>
      </w:r>
      <w:r w:rsidRPr="00C4184F">
        <w:rPr>
          <w:rFonts w:ascii="Arial" w:eastAsia="Calibri" w:hAnsi="Arial" w:cs="Arial"/>
          <w:spacing w:val="-1"/>
          <w:sz w:val="24"/>
          <w:szCs w:val="24"/>
        </w:rPr>
        <w:t>g</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1"/>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47"/>
          <w:sz w:val="24"/>
          <w:szCs w:val="24"/>
        </w:rPr>
        <w:t xml:space="preserve"> </w:t>
      </w:r>
      <w:r w:rsidRPr="00C4184F">
        <w:rPr>
          <w:rFonts w:ascii="Arial" w:eastAsia="Calibri" w:hAnsi="Arial" w:cs="Arial"/>
          <w:sz w:val="24"/>
          <w:szCs w:val="24"/>
        </w:rPr>
        <w:t>o</w:t>
      </w:r>
      <w:r w:rsidRPr="00C4184F">
        <w:rPr>
          <w:rFonts w:ascii="Arial" w:eastAsia="Calibri" w:hAnsi="Arial" w:cs="Arial"/>
          <w:spacing w:val="49"/>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4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1"/>
          <w:sz w:val="24"/>
          <w:szCs w:val="24"/>
        </w:rPr>
        <w:t>e</w:t>
      </w:r>
      <w:r w:rsidRPr="00C4184F">
        <w:rPr>
          <w:rFonts w:ascii="Arial" w:eastAsia="Calibri" w:hAnsi="Arial" w:cs="Arial"/>
          <w:spacing w:val="1"/>
          <w:sz w:val="24"/>
          <w:szCs w:val="24"/>
        </w:rPr>
        <w:t>m</w:t>
      </w:r>
      <w:r w:rsidRPr="00C4184F">
        <w:rPr>
          <w:rFonts w:ascii="Arial" w:eastAsia="Calibri" w:hAnsi="Arial" w:cs="Arial"/>
          <w:spacing w:val="-3"/>
          <w:sz w:val="24"/>
          <w:szCs w:val="24"/>
        </w:rPr>
        <w:t>p</w:t>
      </w:r>
      <w:r w:rsidRPr="00C4184F">
        <w:rPr>
          <w:rFonts w:ascii="Arial" w:eastAsia="Calibri" w:hAnsi="Arial" w:cs="Arial"/>
          <w:sz w:val="24"/>
          <w:szCs w:val="24"/>
        </w:rPr>
        <w:t>eñ</w:t>
      </w:r>
      <w:r w:rsidRPr="00C4184F">
        <w:rPr>
          <w:rFonts w:ascii="Arial" w:eastAsia="Calibri" w:hAnsi="Arial" w:cs="Arial"/>
          <w:spacing w:val="1"/>
          <w:sz w:val="24"/>
          <w:szCs w:val="24"/>
        </w:rPr>
        <w:t>o</w:t>
      </w:r>
      <w:r w:rsidRPr="00C4184F">
        <w:rPr>
          <w:rFonts w:ascii="Arial" w:eastAsia="Calibri" w:hAnsi="Arial" w:cs="Arial"/>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8"/>
          <w:sz w:val="24"/>
          <w:szCs w:val="24"/>
        </w:rPr>
        <w:t xml:space="preserve"> </w:t>
      </w:r>
      <w:r w:rsidRPr="00C4184F">
        <w:rPr>
          <w:rFonts w:ascii="Arial" w:eastAsia="Calibri" w:hAnsi="Arial" w:cs="Arial"/>
          <w:spacing w:val="-3"/>
          <w:sz w:val="24"/>
          <w:szCs w:val="24"/>
        </w:rPr>
        <w:t>l</w:t>
      </w:r>
      <w:r w:rsidRPr="00C4184F">
        <w:rPr>
          <w:rFonts w:ascii="Arial" w:eastAsia="Calibri" w:hAnsi="Arial" w:cs="Arial"/>
          <w:sz w:val="24"/>
          <w:szCs w:val="24"/>
        </w:rPr>
        <w:t>a 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p>
    <w:p w14:paraId="71217FF8" w14:textId="77777777" w:rsidR="009E31D1" w:rsidRPr="00C4184F" w:rsidRDefault="009E31D1" w:rsidP="009E31D1">
      <w:pPr>
        <w:spacing w:line="276" w:lineRule="auto"/>
        <w:ind w:left="668" w:right="79" w:hanging="283"/>
        <w:jc w:val="both"/>
        <w:rPr>
          <w:rFonts w:ascii="Arial" w:eastAsia="Calibri" w:hAnsi="Arial" w:cs="Arial"/>
          <w:sz w:val="24"/>
          <w:szCs w:val="24"/>
        </w:rPr>
      </w:pPr>
      <w:r w:rsidRPr="00C4184F">
        <w:rPr>
          <w:rFonts w:ascii="Arial" w:eastAsia="Calibri" w:hAnsi="Arial" w:cs="Arial"/>
          <w:spacing w:val="-1"/>
          <w:sz w:val="24"/>
          <w:szCs w:val="24"/>
        </w:rPr>
        <w:t>b</w:t>
      </w:r>
      <w:r w:rsidRPr="00C4184F">
        <w:rPr>
          <w:rFonts w:ascii="Arial" w:eastAsia="Calibri" w:hAnsi="Arial" w:cs="Arial"/>
          <w:sz w:val="24"/>
          <w:szCs w:val="24"/>
        </w:rPr>
        <w:t>)  En</w:t>
      </w:r>
      <w:r w:rsidRPr="00C4184F">
        <w:rPr>
          <w:rFonts w:ascii="Arial" w:eastAsia="Calibri" w:hAnsi="Arial" w:cs="Arial"/>
          <w:spacing w:val="40"/>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4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41"/>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2"/>
          <w:sz w:val="24"/>
          <w:szCs w:val="24"/>
        </w:rPr>
        <w:t>v</w:t>
      </w:r>
      <w:r w:rsidRPr="00C4184F">
        <w:rPr>
          <w:rFonts w:ascii="Arial" w:eastAsia="Calibri" w:hAnsi="Arial" w:cs="Arial"/>
          <w:sz w:val="24"/>
          <w:szCs w:val="24"/>
        </w:rPr>
        <w:t>el</w:t>
      </w:r>
      <w:r w:rsidRPr="00C4184F">
        <w:rPr>
          <w:rFonts w:ascii="Arial" w:eastAsia="Calibri" w:hAnsi="Arial" w:cs="Arial"/>
          <w:spacing w:val="43"/>
          <w:sz w:val="24"/>
          <w:szCs w:val="24"/>
        </w:rPr>
        <w:t xml:space="preserve"> </w:t>
      </w:r>
      <w:r w:rsidRPr="00C4184F">
        <w:rPr>
          <w:rFonts w:ascii="Arial" w:eastAsia="Calibri" w:hAnsi="Arial" w:cs="Arial"/>
          <w:spacing w:val="-1"/>
          <w:sz w:val="24"/>
          <w:szCs w:val="24"/>
        </w:rPr>
        <w:t>g</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40"/>
          <w:sz w:val="24"/>
          <w:szCs w:val="24"/>
        </w:rPr>
        <w:t xml:space="preserve"> </w:t>
      </w:r>
      <w:r w:rsidRPr="00C4184F">
        <w:rPr>
          <w:rFonts w:ascii="Arial" w:eastAsia="Calibri" w:hAnsi="Arial" w:cs="Arial"/>
          <w:sz w:val="24"/>
          <w:szCs w:val="24"/>
        </w:rPr>
        <w:t>el</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erifica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38"/>
          <w:sz w:val="24"/>
          <w:szCs w:val="24"/>
        </w:rPr>
        <w:t xml:space="preserve"> </w:t>
      </w:r>
      <w:r w:rsidRPr="00C4184F">
        <w:rPr>
          <w:rFonts w:ascii="Arial" w:eastAsia="Calibri" w:hAnsi="Arial" w:cs="Arial"/>
          <w:spacing w:val="-3"/>
          <w:sz w:val="24"/>
          <w:szCs w:val="24"/>
        </w:rPr>
        <w:t>r</w:t>
      </w:r>
      <w:r w:rsidRPr="00C4184F">
        <w:rPr>
          <w:rFonts w:ascii="Arial" w:eastAsia="Calibri" w:hAnsi="Arial" w:cs="Arial"/>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isará</w:t>
      </w:r>
      <w:r w:rsidRPr="00C4184F">
        <w:rPr>
          <w:rFonts w:ascii="Arial" w:eastAsia="Calibri" w:hAnsi="Arial" w:cs="Arial"/>
          <w:spacing w:val="38"/>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8"/>
          <w:sz w:val="24"/>
          <w:szCs w:val="24"/>
        </w:rPr>
        <w:t xml:space="preserve"> </w:t>
      </w:r>
      <w:r w:rsidRPr="00C4184F">
        <w:rPr>
          <w:rFonts w:ascii="Arial" w:eastAsia="Calibri" w:hAnsi="Arial" w:cs="Arial"/>
          <w:sz w:val="24"/>
          <w:szCs w:val="24"/>
        </w:rPr>
        <w:t>resu</w:t>
      </w:r>
      <w:r w:rsidRPr="00C4184F">
        <w:rPr>
          <w:rFonts w:ascii="Arial" w:eastAsia="Calibri" w:hAnsi="Arial" w:cs="Arial"/>
          <w:spacing w:val="-1"/>
          <w:sz w:val="24"/>
          <w:szCs w:val="24"/>
        </w:rPr>
        <w:t>l</w:t>
      </w:r>
      <w:r w:rsidRPr="00C4184F">
        <w:rPr>
          <w:rFonts w:ascii="Arial" w:eastAsia="Calibri" w:hAnsi="Arial" w:cs="Arial"/>
          <w:sz w:val="24"/>
          <w:szCs w:val="24"/>
        </w:rPr>
        <w:t>ta</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4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3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ia</w:t>
      </w:r>
      <w:r w:rsidRPr="00C4184F">
        <w:rPr>
          <w:rFonts w:ascii="Arial" w:eastAsia="Calibri" w:hAnsi="Arial" w:cs="Arial"/>
          <w:spacing w:val="-1"/>
          <w:sz w:val="24"/>
          <w:szCs w:val="24"/>
        </w:rPr>
        <w:t>gn</w:t>
      </w:r>
      <w:r w:rsidRPr="00C4184F">
        <w:rPr>
          <w:rFonts w:ascii="Arial" w:eastAsia="Calibri" w:hAnsi="Arial" w:cs="Arial"/>
          <w:spacing w:val="1"/>
          <w:sz w:val="24"/>
          <w:szCs w:val="24"/>
        </w:rPr>
        <w:t>ó</w:t>
      </w:r>
      <w:r w:rsidRPr="00C4184F">
        <w:rPr>
          <w:rFonts w:ascii="Arial" w:eastAsia="Calibri" w:hAnsi="Arial" w:cs="Arial"/>
          <w:sz w:val="24"/>
          <w:szCs w:val="24"/>
        </w:rPr>
        <w:t>st</w:t>
      </w:r>
      <w:r w:rsidRPr="00C4184F">
        <w:rPr>
          <w:rFonts w:ascii="Arial" w:eastAsia="Calibri" w:hAnsi="Arial" w:cs="Arial"/>
          <w:spacing w:val="-2"/>
          <w:sz w:val="24"/>
          <w:szCs w:val="24"/>
        </w:rPr>
        <w:t>ic</w:t>
      </w:r>
      <w:r w:rsidRPr="00C4184F">
        <w:rPr>
          <w:rFonts w:ascii="Arial" w:eastAsia="Calibri" w:hAnsi="Arial" w:cs="Arial"/>
          <w:sz w:val="24"/>
          <w:szCs w:val="24"/>
        </w:rPr>
        <w:t xml:space="preserve">o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1"/>
          <w:sz w:val="24"/>
          <w:szCs w:val="24"/>
        </w:rPr>
        <w:t xml:space="preserve"> </w:t>
      </w:r>
      <w:r w:rsidRPr="00C4184F">
        <w:rPr>
          <w:rFonts w:ascii="Arial" w:eastAsia="Calibri" w:hAnsi="Arial" w:cs="Arial"/>
          <w:sz w:val="24"/>
          <w:szCs w:val="24"/>
        </w:rPr>
        <w:t>y</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v</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pacing w:val="-2"/>
          <w:sz w:val="24"/>
          <w:szCs w:val="24"/>
        </w:rPr>
        <w:t>c</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pacing w:val="-1"/>
          <w:sz w:val="24"/>
          <w:szCs w:val="24"/>
        </w:rPr>
        <w:t>g</w:t>
      </w:r>
      <w:r w:rsidRPr="00C4184F">
        <w:rPr>
          <w:rFonts w:ascii="Arial" w:eastAsia="Calibri" w:hAnsi="Arial" w:cs="Arial"/>
          <w:sz w:val="24"/>
          <w:szCs w:val="24"/>
        </w:rPr>
        <w:t>istra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2"/>
          <w:sz w:val="24"/>
          <w:szCs w:val="24"/>
        </w:rPr>
        <w:t>j</w:t>
      </w:r>
      <w:r w:rsidRPr="00C4184F">
        <w:rPr>
          <w:rFonts w:ascii="Arial" w:eastAsia="Calibri" w:hAnsi="Arial" w:cs="Arial"/>
          <w:spacing w:val="1"/>
          <w:sz w:val="24"/>
          <w:szCs w:val="24"/>
        </w:rPr>
        <w:t>o</w:t>
      </w:r>
      <w:r w:rsidRPr="00C4184F">
        <w:rPr>
          <w:rFonts w:ascii="Arial" w:eastAsia="Calibri" w:hAnsi="Arial" w:cs="Arial"/>
          <w:sz w:val="24"/>
          <w:szCs w:val="24"/>
        </w:rPr>
        <w:t>ra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g</w:t>
      </w:r>
      <w:r w:rsidRPr="00C4184F">
        <w:rPr>
          <w:rFonts w:ascii="Arial" w:eastAsia="Calibri" w:hAnsi="Arial" w:cs="Arial"/>
          <w:sz w:val="24"/>
          <w:szCs w:val="24"/>
        </w:rPr>
        <w:t>e</w:t>
      </w:r>
      <w:r w:rsidRPr="00C4184F">
        <w:rPr>
          <w:rFonts w:ascii="Arial" w:eastAsia="Calibri" w:hAnsi="Arial" w:cs="Arial"/>
          <w:spacing w:val="4"/>
          <w:sz w:val="24"/>
          <w:szCs w:val="24"/>
        </w:rPr>
        <w:t>s</w:t>
      </w:r>
      <w:r w:rsidRPr="00C4184F">
        <w:rPr>
          <w:rFonts w:ascii="Arial" w:eastAsia="Calibri" w:hAnsi="Arial" w:cs="Arial"/>
          <w:sz w:val="24"/>
          <w:szCs w:val="24"/>
        </w:rPr>
        <w:t>ti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 xml:space="preserve">n </w:t>
      </w:r>
      <w:r w:rsidRPr="00C4184F">
        <w:rPr>
          <w:rFonts w:ascii="Arial" w:eastAsia="Calibri" w:hAnsi="Arial" w:cs="Arial"/>
          <w:spacing w:val="-1"/>
          <w:sz w:val="24"/>
          <w:szCs w:val="24"/>
        </w:rPr>
        <w:t>b</w:t>
      </w:r>
      <w:r w:rsidRPr="00C4184F">
        <w:rPr>
          <w:rFonts w:ascii="Arial" w:eastAsia="Calibri" w:hAnsi="Arial" w:cs="Arial"/>
          <w:sz w:val="24"/>
          <w:szCs w:val="24"/>
        </w:rPr>
        <w:t>ase</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pacing w:val="1"/>
          <w:sz w:val="24"/>
          <w:szCs w:val="24"/>
        </w:rPr>
        <w:t>o</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ía</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stab</w:t>
      </w:r>
      <w:r w:rsidRPr="00C4184F">
        <w:rPr>
          <w:rFonts w:ascii="Arial" w:eastAsia="Calibri" w:hAnsi="Arial" w:cs="Arial"/>
          <w:spacing w:val="-1"/>
          <w:sz w:val="24"/>
          <w:szCs w:val="24"/>
        </w:rPr>
        <w:t>l</w:t>
      </w:r>
      <w:r w:rsidRPr="00C4184F">
        <w:rPr>
          <w:rFonts w:ascii="Arial" w:eastAsia="Calibri" w:hAnsi="Arial" w:cs="Arial"/>
          <w:sz w:val="24"/>
          <w:szCs w:val="24"/>
        </w:rPr>
        <w:t>ecida</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 xml:space="preserve"> </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pacing w:val="2"/>
          <w:sz w:val="24"/>
          <w:szCs w:val="24"/>
        </w:rPr>
        <w:t>a</w:t>
      </w:r>
      <w:r w:rsidRPr="00C4184F">
        <w:rPr>
          <w:rFonts w:ascii="Arial" w:eastAsia="Calibri" w:hAnsi="Arial" w:cs="Arial"/>
          <w:sz w:val="24"/>
          <w:szCs w:val="24"/>
        </w:rPr>
        <w:t>,</w:t>
      </w:r>
      <w:r w:rsidRPr="00C4184F">
        <w:rPr>
          <w:rFonts w:ascii="Arial" w:eastAsia="Calibri" w:hAnsi="Arial" w:cs="Arial"/>
          <w:spacing w:val="1"/>
          <w:sz w:val="24"/>
          <w:szCs w:val="24"/>
        </w:rPr>
        <w:t xml:space="preserve"> v</w:t>
      </w:r>
      <w:r w:rsidRPr="00C4184F">
        <w:rPr>
          <w:rFonts w:ascii="Arial" w:eastAsia="Calibri" w:hAnsi="Arial" w:cs="Arial"/>
          <w:sz w:val="24"/>
          <w:szCs w:val="24"/>
        </w:rPr>
        <w:t>erif</w:t>
      </w:r>
      <w:r w:rsidRPr="00C4184F">
        <w:rPr>
          <w:rFonts w:ascii="Arial" w:eastAsia="Calibri" w:hAnsi="Arial" w:cs="Arial"/>
          <w:spacing w:val="-3"/>
          <w:sz w:val="24"/>
          <w:szCs w:val="24"/>
        </w:rPr>
        <w:t>i</w:t>
      </w:r>
      <w:r w:rsidRPr="00C4184F">
        <w:rPr>
          <w:rFonts w:ascii="Arial" w:eastAsia="Calibri" w:hAnsi="Arial" w:cs="Arial"/>
          <w:sz w:val="24"/>
          <w:szCs w:val="24"/>
        </w:rPr>
        <w:t>cará</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resu</w:t>
      </w:r>
      <w:r w:rsidRPr="00C4184F">
        <w:rPr>
          <w:rFonts w:ascii="Arial" w:eastAsia="Calibri" w:hAnsi="Arial" w:cs="Arial"/>
          <w:spacing w:val="-3"/>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st</w:t>
      </w:r>
      <w:r w:rsidRPr="00C4184F">
        <w:rPr>
          <w:rFonts w:ascii="Arial" w:eastAsia="Calibri" w:hAnsi="Arial" w:cs="Arial"/>
          <w:spacing w:val="1"/>
          <w:sz w:val="24"/>
          <w:szCs w:val="24"/>
        </w:rPr>
        <w:t>é</w:t>
      </w:r>
      <w:r w:rsidRPr="00C4184F">
        <w:rPr>
          <w:rFonts w:ascii="Arial" w:eastAsia="Calibri" w:hAnsi="Arial" w:cs="Arial"/>
          <w:sz w:val="24"/>
          <w:szCs w:val="24"/>
        </w:rPr>
        <w:t>n sus</w:t>
      </w:r>
      <w:r w:rsidRPr="00C4184F">
        <w:rPr>
          <w:rFonts w:ascii="Arial" w:eastAsia="Calibri" w:hAnsi="Arial" w:cs="Arial"/>
          <w:spacing w:val="-3"/>
          <w:sz w:val="24"/>
          <w:szCs w:val="24"/>
        </w:rPr>
        <w:t>t</w:t>
      </w:r>
      <w:r w:rsidRPr="00C4184F">
        <w:rPr>
          <w:rFonts w:ascii="Arial" w:eastAsia="Calibri" w:hAnsi="Arial" w:cs="Arial"/>
          <w:sz w:val="24"/>
          <w:szCs w:val="24"/>
        </w:rPr>
        <w:t>enta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 e</w:t>
      </w:r>
      <w:r w:rsidRPr="00C4184F">
        <w:rPr>
          <w:rFonts w:ascii="Arial" w:eastAsia="Calibri" w:hAnsi="Arial" w:cs="Arial"/>
          <w:spacing w:val="1"/>
          <w:sz w:val="24"/>
          <w:szCs w:val="24"/>
        </w:rPr>
        <w:t>v</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 xml:space="preserve">encias </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c</w:t>
      </w:r>
      <w:r w:rsidRPr="00C4184F">
        <w:rPr>
          <w:rFonts w:ascii="Arial" w:eastAsia="Calibri" w:hAnsi="Arial" w:cs="Arial"/>
          <w:spacing w:val="-3"/>
          <w:sz w:val="24"/>
          <w:szCs w:val="24"/>
        </w:rPr>
        <w:t>u</w:t>
      </w:r>
      <w:r w:rsidRPr="00C4184F">
        <w:rPr>
          <w:rFonts w:ascii="Arial" w:eastAsia="Calibri" w:hAnsi="Arial" w:cs="Arial"/>
          <w:spacing w:val="1"/>
          <w:sz w:val="24"/>
          <w:szCs w:val="24"/>
        </w:rPr>
        <w:t>m</w:t>
      </w:r>
      <w:r w:rsidRPr="00C4184F">
        <w:rPr>
          <w:rFonts w:ascii="Arial" w:eastAsia="Calibri" w:hAnsi="Arial" w:cs="Arial"/>
          <w:sz w:val="24"/>
          <w:szCs w:val="24"/>
        </w:rPr>
        <w:t>enta</w:t>
      </w:r>
      <w:r w:rsidRPr="00C4184F">
        <w:rPr>
          <w:rFonts w:ascii="Arial" w:eastAsia="Calibri" w:hAnsi="Arial" w:cs="Arial"/>
          <w:spacing w:val="-3"/>
          <w:sz w:val="24"/>
          <w:szCs w:val="24"/>
        </w:rPr>
        <w:t>l</w:t>
      </w:r>
      <w:r w:rsidRPr="00C4184F">
        <w:rPr>
          <w:rFonts w:ascii="Arial" w:eastAsia="Calibri" w:hAnsi="Arial" w:cs="Arial"/>
          <w:sz w:val="24"/>
          <w:szCs w:val="24"/>
        </w:rPr>
        <w:t>es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res</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tadas</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3"/>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m</w:t>
      </w:r>
      <w:r w:rsidRPr="00C4184F">
        <w:rPr>
          <w:rFonts w:ascii="Arial" w:eastAsia="Calibri" w:hAnsi="Arial" w:cs="Arial"/>
          <w:spacing w:val="-1"/>
          <w:sz w:val="24"/>
          <w:szCs w:val="24"/>
        </w:rPr>
        <w:t>un</w:t>
      </w:r>
      <w:r w:rsidRPr="00C4184F">
        <w:rPr>
          <w:rFonts w:ascii="Arial" w:eastAsia="Calibri" w:hAnsi="Arial" w:cs="Arial"/>
          <w:spacing w:val="-3"/>
          <w:sz w:val="24"/>
          <w:szCs w:val="24"/>
        </w:rPr>
        <w:t>i</w:t>
      </w:r>
      <w:r w:rsidRPr="00C4184F">
        <w:rPr>
          <w:rFonts w:ascii="Arial" w:eastAsia="Calibri" w:hAnsi="Arial" w:cs="Arial"/>
          <w:sz w:val="24"/>
          <w:szCs w:val="24"/>
        </w:rPr>
        <w:t>ci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4"/>
          <w:sz w:val="24"/>
          <w:szCs w:val="24"/>
        </w:rPr>
        <w:t xml:space="preserve"> </w:t>
      </w:r>
      <w:r w:rsidRPr="00C4184F">
        <w:rPr>
          <w:rFonts w:ascii="Arial" w:eastAsia="Calibri" w:hAnsi="Arial" w:cs="Arial"/>
          <w:sz w:val="24"/>
          <w:szCs w:val="24"/>
        </w:rPr>
        <w:t>y</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és</w:t>
      </w:r>
      <w:r w:rsidRPr="00C4184F">
        <w:rPr>
          <w:rFonts w:ascii="Arial" w:eastAsia="Calibri" w:hAnsi="Arial" w:cs="Arial"/>
          <w:spacing w:val="1"/>
          <w:sz w:val="24"/>
          <w:szCs w:val="24"/>
        </w:rPr>
        <w:t>t</w:t>
      </w:r>
      <w:r w:rsidRPr="00C4184F">
        <w:rPr>
          <w:rFonts w:ascii="Arial" w:eastAsia="Calibri" w:hAnsi="Arial" w:cs="Arial"/>
          <w:spacing w:val="-3"/>
          <w:sz w:val="24"/>
          <w:szCs w:val="24"/>
        </w:rPr>
        <w:t>a</w:t>
      </w:r>
      <w:r w:rsidRPr="00C4184F">
        <w:rPr>
          <w:rFonts w:ascii="Arial" w:eastAsia="Calibri" w:hAnsi="Arial" w:cs="Arial"/>
          <w:sz w:val="24"/>
          <w:szCs w:val="24"/>
        </w:rPr>
        <w:t>s</w:t>
      </w:r>
      <w:r w:rsidRPr="00C4184F">
        <w:rPr>
          <w:rFonts w:ascii="Arial" w:eastAsia="Calibri" w:hAnsi="Arial" w:cs="Arial"/>
          <w:spacing w:val="4"/>
          <w:sz w:val="24"/>
          <w:szCs w:val="24"/>
        </w:rPr>
        <w:t xml:space="preserve"> </w:t>
      </w:r>
      <w:r w:rsidRPr="00C4184F">
        <w:rPr>
          <w:rFonts w:ascii="Arial" w:eastAsia="Calibri" w:hAnsi="Arial" w:cs="Arial"/>
          <w:sz w:val="24"/>
          <w:szCs w:val="24"/>
        </w:rPr>
        <w:t>cum</w:t>
      </w:r>
      <w:r w:rsidRPr="00C4184F">
        <w:rPr>
          <w:rFonts w:ascii="Arial" w:eastAsia="Calibri" w:hAnsi="Arial" w:cs="Arial"/>
          <w:spacing w:val="-1"/>
          <w:sz w:val="24"/>
          <w:szCs w:val="24"/>
        </w:rPr>
        <w:t>p</w:t>
      </w:r>
      <w:r w:rsidRPr="00C4184F">
        <w:rPr>
          <w:rFonts w:ascii="Arial" w:eastAsia="Calibri" w:hAnsi="Arial" w:cs="Arial"/>
          <w:spacing w:val="-3"/>
          <w:sz w:val="24"/>
          <w:szCs w:val="24"/>
        </w:rPr>
        <w:t>l</w:t>
      </w:r>
      <w:r w:rsidRPr="00C4184F">
        <w:rPr>
          <w:rFonts w:ascii="Arial" w:eastAsia="Calibri" w:hAnsi="Arial" w:cs="Arial"/>
          <w:sz w:val="24"/>
          <w:szCs w:val="24"/>
        </w:rPr>
        <w:t>an</w:t>
      </w:r>
      <w:r w:rsidRPr="00C4184F">
        <w:rPr>
          <w:rFonts w:ascii="Arial" w:eastAsia="Calibri" w:hAnsi="Arial" w:cs="Arial"/>
          <w:spacing w:val="2"/>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 el</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e</w:t>
      </w:r>
      <w:r w:rsidRPr="00C4184F">
        <w:rPr>
          <w:rFonts w:ascii="Arial" w:eastAsia="Calibri" w:hAnsi="Arial" w:cs="Arial"/>
          <w:sz w:val="24"/>
          <w:szCs w:val="24"/>
        </w:rPr>
        <w:t>stab</w:t>
      </w:r>
      <w:r w:rsidRPr="00C4184F">
        <w:rPr>
          <w:rFonts w:ascii="Arial" w:eastAsia="Calibri" w:hAnsi="Arial" w:cs="Arial"/>
          <w:spacing w:val="-1"/>
          <w:sz w:val="24"/>
          <w:szCs w:val="24"/>
        </w:rPr>
        <w:t>l</w:t>
      </w:r>
      <w:r w:rsidRPr="00C4184F">
        <w:rPr>
          <w:rFonts w:ascii="Arial" w:eastAsia="Calibri" w:hAnsi="Arial" w:cs="Arial"/>
          <w:sz w:val="24"/>
          <w:szCs w:val="24"/>
        </w:rPr>
        <w:t>eci</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 xml:space="preserve">r </w:t>
      </w:r>
      <w:r w:rsidRPr="00C4184F">
        <w:rPr>
          <w:rFonts w:ascii="Arial" w:eastAsia="Calibri" w:hAnsi="Arial" w:cs="Arial"/>
          <w:spacing w:val="1"/>
          <w:sz w:val="24"/>
          <w:szCs w:val="24"/>
        </w:rPr>
        <w:t>e</w:t>
      </w:r>
      <w:r w:rsidRPr="00C4184F">
        <w:rPr>
          <w:rFonts w:ascii="Arial" w:eastAsia="Calibri" w:hAnsi="Arial" w:cs="Arial"/>
          <w:sz w:val="24"/>
          <w:szCs w:val="24"/>
        </w:rPr>
        <w:t>l p</w:t>
      </w:r>
      <w:r w:rsidRPr="00C4184F">
        <w:rPr>
          <w:rFonts w:ascii="Arial" w:eastAsia="Calibri" w:hAnsi="Arial" w:cs="Arial"/>
          <w:spacing w:val="-1"/>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p>
    <w:p w14:paraId="2D3739AB" w14:textId="77777777" w:rsidR="009E31D1" w:rsidRPr="00C4184F" w:rsidRDefault="009E31D1" w:rsidP="009E31D1">
      <w:pPr>
        <w:spacing w:line="276" w:lineRule="auto"/>
        <w:ind w:left="668" w:right="77" w:hanging="283"/>
        <w:jc w:val="both"/>
        <w:rPr>
          <w:rFonts w:ascii="Arial" w:hAnsi="Arial" w:cs="Arial"/>
          <w:sz w:val="24"/>
          <w:szCs w:val="24"/>
        </w:rPr>
      </w:pPr>
      <w:r w:rsidRPr="00C4184F">
        <w:rPr>
          <w:rFonts w:ascii="Arial" w:eastAsia="Calibri" w:hAnsi="Arial" w:cs="Arial"/>
          <w:sz w:val="24"/>
          <w:szCs w:val="24"/>
        </w:rPr>
        <w:t xml:space="preserve">c) </w:t>
      </w:r>
      <w:r w:rsidRPr="00C4184F">
        <w:rPr>
          <w:rFonts w:ascii="Arial" w:eastAsia="Calibri" w:hAnsi="Arial" w:cs="Arial"/>
          <w:spacing w:val="1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ac</w:t>
      </w:r>
      <w:r w:rsidRPr="00C4184F">
        <w:rPr>
          <w:rFonts w:ascii="Arial" w:eastAsia="Calibri" w:hAnsi="Arial" w:cs="Arial"/>
          <w:spacing w:val="-1"/>
          <w:sz w:val="24"/>
          <w:szCs w:val="24"/>
        </w:rPr>
        <w:t>u</w:t>
      </w:r>
      <w:r w:rsidRPr="00C4184F">
        <w:rPr>
          <w:rFonts w:ascii="Arial" w:eastAsia="Calibri" w:hAnsi="Arial" w:cs="Arial"/>
          <w:sz w:val="24"/>
          <w:szCs w:val="24"/>
        </w:rPr>
        <w:t>er</w:t>
      </w:r>
      <w:r w:rsidRPr="00C4184F">
        <w:rPr>
          <w:rFonts w:ascii="Arial" w:eastAsia="Calibri" w:hAnsi="Arial" w:cs="Arial"/>
          <w:spacing w:val="-3"/>
          <w:sz w:val="24"/>
          <w:szCs w:val="24"/>
        </w:rPr>
        <w:t>d</w:t>
      </w:r>
      <w:r w:rsidRPr="00C4184F">
        <w:rPr>
          <w:rFonts w:ascii="Arial" w:eastAsia="Calibri" w:hAnsi="Arial" w:cs="Arial"/>
          <w:sz w:val="24"/>
          <w:szCs w:val="24"/>
        </w:rPr>
        <w:t>o</w:t>
      </w:r>
      <w:r w:rsidRPr="00C4184F">
        <w:rPr>
          <w:rFonts w:ascii="Arial" w:eastAsia="Calibri" w:hAnsi="Arial" w:cs="Arial"/>
          <w:spacing w:val="6"/>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4"/>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1"/>
          <w:sz w:val="24"/>
          <w:szCs w:val="24"/>
        </w:rPr>
        <w:t>t</w:t>
      </w:r>
      <w:r w:rsidRPr="00C4184F">
        <w:rPr>
          <w:rFonts w:ascii="Arial" w:eastAsia="Calibri" w:hAnsi="Arial" w:cs="Arial"/>
          <w:spacing w:val="1"/>
          <w:sz w:val="24"/>
          <w:szCs w:val="24"/>
        </w:rPr>
        <w:t>o</w:t>
      </w:r>
      <w:r w:rsidRPr="00C4184F">
        <w:rPr>
          <w:rFonts w:ascii="Arial" w:eastAsia="Calibri" w:hAnsi="Arial" w:cs="Arial"/>
          <w:spacing w:val="-1"/>
          <w:sz w:val="24"/>
          <w:szCs w:val="24"/>
        </w:rPr>
        <w:t>do</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ía</w:t>
      </w:r>
      <w:r w:rsidRPr="00C4184F">
        <w:rPr>
          <w:rFonts w:ascii="Arial" w:eastAsia="Calibri" w:hAnsi="Arial" w:cs="Arial"/>
          <w:spacing w:val="5"/>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w:t>
      </w:r>
      <w:r w:rsidRPr="00C4184F">
        <w:rPr>
          <w:rFonts w:ascii="Arial" w:eastAsia="Calibri" w:hAnsi="Arial" w:cs="Arial"/>
          <w:spacing w:val="5"/>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z w:val="24"/>
          <w:szCs w:val="24"/>
        </w:rPr>
        <w:t>se</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w:t>
      </w:r>
      <w:r w:rsidRPr="00C4184F">
        <w:rPr>
          <w:rFonts w:ascii="Arial" w:eastAsia="Calibri" w:hAnsi="Arial" w:cs="Arial"/>
          <w:spacing w:val="-2"/>
          <w:sz w:val="24"/>
          <w:szCs w:val="24"/>
        </w:rPr>
        <w:t>i</w:t>
      </w:r>
      <w:r w:rsidRPr="00C4184F">
        <w:rPr>
          <w:rFonts w:ascii="Arial" w:eastAsia="Calibri" w:hAnsi="Arial" w:cs="Arial"/>
          <w:sz w:val="24"/>
          <w:szCs w:val="24"/>
        </w:rPr>
        <w:t>ficarán</w:t>
      </w:r>
      <w:r w:rsidRPr="00C4184F">
        <w:rPr>
          <w:rFonts w:ascii="Arial" w:eastAsia="Calibri" w:hAnsi="Arial" w:cs="Arial"/>
          <w:spacing w:val="4"/>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10"/>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z w:val="24"/>
          <w:szCs w:val="24"/>
        </w:rPr>
        <w:t>es</w:t>
      </w:r>
      <w:r w:rsidRPr="00C4184F">
        <w:rPr>
          <w:rFonts w:ascii="Arial" w:eastAsia="Calibri" w:hAnsi="Arial" w:cs="Arial"/>
          <w:spacing w:val="6"/>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1"/>
          <w:sz w:val="24"/>
          <w:szCs w:val="24"/>
        </w:rPr>
        <w:t>e</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e</w:t>
      </w:r>
      <w:r w:rsidRPr="00C4184F">
        <w:rPr>
          <w:rFonts w:ascii="Arial" w:eastAsia="Calibri" w:hAnsi="Arial" w:cs="Arial"/>
          <w:spacing w:val="-3"/>
          <w:sz w:val="24"/>
          <w:szCs w:val="24"/>
        </w:rPr>
        <w:t>ñ</w:t>
      </w:r>
      <w:r w:rsidRPr="00C4184F">
        <w:rPr>
          <w:rFonts w:ascii="Arial" w:eastAsia="Calibri" w:hAnsi="Arial" w:cs="Arial"/>
          <w:sz w:val="24"/>
          <w:szCs w:val="24"/>
        </w:rPr>
        <w:t xml:space="preserve">o </w:t>
      </w:r>
      <w:r w:rsidRPr="00C4184F">
        <w:rPr>
          <w:rFonts w:ascii="Arial" w:eastAsia="Calibri" w:hAnsi="Arial" w:cs="Arial"/>
          <w:spacing w:val="-1"/>
          <w:sz w:val="24"/>
          <w:szCs w:val="24"/>
        </w:rPr>
        <w:t>ún</w:t>
      </w:r>
      <w:r w:rsidRPr="00C4184F">
        <w:rPr>
          <w:rFonts w:ascii="Arial" w:eastAsia="Calibri" w:hAnsi="Arial" w:cs="Arial"/>
          <w:sz w:val="24"/>
          <w:szCs w:val="24"/>
        </w:rPr>
        <w:t>ica</w:t>
      </w:r>
      <w:r w:rsidRPr="00C4184F">
        <w:rPr>
          <w:rFonts w:ascii="Arial" w:eastAsia="Calibri" w:hAnsi="Arial" w:cs="Arial"/>
          <w:spacing w:val="1"/>
          <w:sz w:val="24"/>
          <w:szCs w:val="24"/>
        </w:rPr>
        <w:t>m</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e</w:t>
      </w:r>
      <w:r w:rsidRPr="00C4184F">
        <w:rPr>
          <w:rFonts w:ascii="Arial" w:eastAsia="Calibri" w:hAnsi="Arial" w:cs="Arial"/>
          <w:spacing w:val="18"/>
          <w:sz w:val="24"/>
          <w:szCs w:val="24"/>
        </w:rPr>
        <w:t xml:space="preserve"> </w:t>
      </w:r>
      <w:r w:rsidRPr="00C4184F">
        <w:rPr>
          <w:rFonts w:ascii="Arial" w:eastAsia="Calibri" w:hAnsi="Arial" w:cs="Arial"/>
          <w:sz w:val="24"/>
          <w:szCs w:val="24"/>
        </w:rPr>
        <w:t>en</w:t>
      </w:r>
      <w:r w:rsidRPr="00C4184F">
        <w:rPr>
          <w:rFonts w:ascii="Arial" w:eastAsia="Calibri" w:hAnsi="Arial" w:cs="Arial"/>
          <w:spacing w:val="17"/>
          <w:sz w:val="24"/>
          <w:szCs w:val="24"/>
        </w:rPr>
        <w:t xml:space="preserve"> </w:t>
      </w:r>
      <w:r w:rsidRPr="00C4184F">
        <w:rPr>
          <w:rFonts w:ascii="Arial" w:eastAsia="Calibri" w:hAnsi="Arial" w:cs="Arial"/>
          <w:sz w:val="24"/>
          <w:szCs w:val="24"/>
        </w:rPr>
        <w:t>el</w:t>
      </w:r>
      <w:r w:rsidRPr="00C4184F">
        <w:rPr>
          <w:rFonts w:ascii="Arial" w:eastAsia="Calibri" w:hAnsi="Arial" w:cs="Arial"/>
          <w:spacing w:val="15"/>
          <w:sz w:val="24"/>
          <w:szCs w:val="24"/>
        </w:rPr>
        <w:t xml:space="preserve"> </w:t>
      </w:r>
      <w:r w:rsidRPr="00C4184F">
        <w:rPr>
          <w:rFonts w:ascii="Arial" w:eastAsia="Calibri" w:hAnsi="Arial" w:cs="Arial"/>
          <w:sz w:val="24"/>
          <w:szCs w:val="24"/>
        </w:rPr>
        <w:t>ca</w:t>
      </w:r>
      <w:r w:rsidRPr="00C4184F">
        <w:rPr>
          <w:rFonts w:ascii="Arial" w:eastAsia="Calibri" w:hAnsi="Arial" w:cs="Arial"/>
          <w:spacing w:val="-2"/>
          <w:sz w:val="24"/>
          <w:szCs w:val="24"/>
        </w:rPr>
        <w:t>s</w:t>
      </w:r>
      <w:r w:rsidRPr="00C4184F">
        <w:rPr>
          <w:rFonts w:ascii="Arial" w:eastAsia="Calibri" w:hAnsi="Arial" w:cs="Arial"/>
          <w:sz w:val="24"/>
          <w:szCs w:val="24"/>
        </w:rPr>
        <w:t>o</w:t>
      </w:r>
      <w:r w:rsidRPr="00C4184F">
        <w:rPr>
          <w:rFonts w:ascii="Arial" w:eastAsia="Calibri" w:hAnsi="Arial" w:cs="Arial"/>
          <w:spacing w:val="1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18"/>
          <w:sz w:val="24"/>
          <w:szCs w:val="24"/>
        </w:rPr>
        <w:t xml:space="preserve"> </w:t>
      </w:r>
      <w:r w:rsidRPr="00C4184F">
        <w:rPr>
          <w:rFonts w:ascii="Arial" w:eastAsia="Calibri" w:hAnsi="Arial" w:cs="Arial"/>
          <w:sz w:val="24"/>
          <w:szCs w:val="24"/>
        </w:rPr>
        <w:t>el</w:t>
      </w:r>
      <w:r w:rsidRPr="00C4184F">
        <w:rPr>
          <w:rFonts w:ascii="Arial" w:eastAsia="Calibri" w:hAnsi="Arial" w:cs="Arial"/>
          <w:spacing w:val="18"/>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19"/>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w:t>
      </w:r>
      <w:r w:rsidRPr="00C4184F">
        <w:rPr>
          <w:rFonts w:ascii="Arial" w:eastAsia="Calibri" w:hAnsi="Arial" w:cs="Arial"/>
          <w:spacing w:val="18"/>
          <w:sz w:val="24"/>
          <w:szCs w:val="24"/>
        </w:rPr>
        <w:t xml:space="preserve"> </w:t>
      </w:r>
      <w:r w:rsidRPr="00C4184F">
        <w:rPr>
          <w:rFonts w:ascii="Arial" w:eastAsia="Calibri" w:hAnsi="Arial" w:cs="Arial"/>
          <w:sz w:val="24"/>
          <w:szCs w:val="24"/>
        </w:rPr>
        <w:t>las</w:t>
      </w:r>
      <w:r w:rsidRPr="00C4184F">
        <w:rPr>
          <w:rFonts w:ascii="Arial" w:eastAsia="Calibri" w:hAnsi="Arial" w:cs="Arial"/>
          <w:spacing w:val="17"/>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u</w:t>
      </w:r>
      <w:r w:rsidRPr="00C4184F">
        <w:rPr>
          <w:rFonts w:ascii="Arial" w:eastAsia="Calibri" w:hAnsi="Arial" w:cs="Arial"/>
          <w:sz w:val="24"/>
          <w:szCs w:val="24"/>
        </w:rPr>
        <w:t>e</w:t>
      </w:r>
      <w:r w:rsidRPr="00C4184F">
        <w:rPr>
          <w:rFonts w:ascii="Arial" w:eastAsia="Calibri" w:hAnsi="Arial" w:cs="Arial"/>
          <w:spacing w:val="-3"/>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s</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5"/>
          <w:sz w:val="24"/>
          <w:szCs w:val="24"/>
        </w:rPr>
        <w:t xml:space="preserve"> </w:t>
      </w:r>
      <w:r w:rsidRPr="00C4184F">
        <w:rPr>
          <w:rFonts w:ascii="Arial" w:eastAsia="Calibri" w:hAnsi="Arial" w:cs="Arial"/>
          <w:sz w:val="24"/>
          <w:szCs w:val="24"/>
        </w:rPr>
        <w:t>refe</w:t>
      </w:r>
      <w:r w:rsidRPr="00C4184F">
        <w:rPr>
          <w:rFonts w:ascii="Arial" w:eastAsia="Calibri" w:hAnsi="Arial" w:cs="Arial"/>
          <w:spacing w:val="-2"/>
          <w:sz w:val="24"/>
          <w:szCs w:val="24"/>
        </w:rPr>
        <w:t>r</w:t>
      </w:r>
      <w:r w:rsidRPr="00C4184F">
        <w:rPr>
          <w:rFonts w:ascii="Arial" w:eastAsia="Calibri" w:hAnsi="Arial" w:cs="Arial"/>
          <w:sz w:val="24"/>
          <w:szCs w:val="24"/>
        </w:rPr>
        <w:t>e</w:t>
      </w:r>
      <w:r w:rsidRPr="00C4184F">
        <w:rPr>
          <w:rFonts w:ascii="Arial" w:eastAsia="Calibri" w:hAnsi="Arial" w:cs="Arial"/>
          <w:spacing w:val="-3"/>
          <w:sz w:val="24"/>
          <w:szCs w:val="24"/>
        </w:rPr>
        <w:t>n</w:t>
      </w:r>
      <w:r w:rsidRPr="00C4184F">
        <w:rPr>
          <w:rFonts w:ascii="Arial" w:eastAsia="Calibri" w:hAnsi="Arial" w:cs="Arial"/>
          <w:sz w:val="24"/>
          <w:szCs w:val="24"/>
        </w:rPr>
        <w:t>cia</w:t>
      </w:r>
      <w:r w:rsidRPr="00C4184F">
        <w:rPr>
          <w:rFonts w:ascii="Arial" w:eastAsia="Calibri" w:hAnsi="Arial" w:cs="Arial"/>
          <w:spacing w:val="17"/>
          <w:sz w:val="24"/>
          <w:szCs w:val="24"/>
        </w:rPr>
        <w:t xml:space="preserve"> </w:t>
      </w:r>
      <w:r w:rsidRPr="00C4184F">
        <w:rPr>
          <w:rFonts w:ascii="Arial" w:eastAsia="Calibri" w:hAnsi="Arial" w:cs="Arial"/>
          <w:sz w:val="24"/>
          <w:szCs w:val="24"/>
        </w:rPr>
        <w:t>o</w:t>
      </w:r>
      <w:r w:rsidRPr="00C4184F">
        <w:rPr>
          <w:rFonts w:ascii="Arial" w:eastAsia="Calibri" w:hAnsi="Arial" w:cs="Arial"/>
          <w:spacing w:val="18"/>
          <w:sz w:val="24"/>
          <w:szCs w:val="24"/>
        </w:rPr>
        <w:t xml:space="preserve"> </w:t>
      </w:r>
      <w:r w:rsidRPr="00C4184F">
        <w:rPr>
          <w:rFonts w:ascii="Arial" w:eastAsia="Calibri" w:hAnsi="Arial" w:cs="Arial"/>
          <w:sz w:val="24"/>
          <w:szCs w:val="24"/>
        </w:rPr>
        <w:t>faci</w:t>
      </w:r>
      <w:r w:rsidRPr="00C4184F">
        <w:rPr>
          <w:rFonts w:ascii="Arial" w:eastAsia="Calibri" w:hAnsi="Arial" w:cs="Arial"/>
          <w:spacing w:val="-1"/>
          <w:sz w:val="24"/>
          <w:szCs w:val="24"/>
        </w:rPr>
        <w:t>l</w:t>
      </w:r>
      <w:r w:rsidRPr="00C4184F">
        <w:rPr>
          <w:rFonts w:ascii="Arial" w:eastAsia="Calibri" w:hAnsi="Arial" w:cs="Arial"/>
          <w:spacing w:val="-3"/>
          <w:sz w:val="24"/>
          <w:szCs w:val="24"/>
        </w:rPr>
        <w:t>i</w:t>
      </w:r>
      <w:r w:rsidRPr="00C4184F">
        <w:rPr>
          <w:rFonts w:ascii="Arial" w:eastAsia="Calibri" w:hAnsi="Arial" w:cs="Arial"/>
          <w:sz w:val="24"/>
          <w:szCs w:val="24"/>
        </w:rPr>
        <w:t>te l</w:t>
      </w:r>
      <w:r w:rsidRPr="00C4184F">
        <w:rPr>
          <w:rFonts w:ascii="Arial" w:eastAsia="Calibri" w:hAnsi="Arial" w:cs="Arial"/>
          <w:spacing w:val="1"/>
          <w:sz w:val="24"/>
          <w:szCs w:val="24"/>
        </w:rPr>
        <w:t>o</w:t>
      </w:r>
      <w:r w:rsidRPr="00C4184F">
        <w:rPr>
          <w:rFonts w:ascii="Arial" w:eastAsia="Calibri" w:hAnsi="Arial" w:cs="Arial"/>
          <w:sz w:val="24"/>
          <w:szCs w:val="24"/>
        </w:rPr>
        <w:t>s tr</w:t>
      </w:r>
      <w:r w:rsidRPr="00C4184F">
        <w:rPr>
          <w:rFonts w:ascii="Arial" w:eastAsia="Calibri" w:hAnsi="Arial" w:cs="Arial"/>
          <w:spacing w:val="-2"/>
          <w:sz w:val="24"/>
          <w:szCs w:val="24"/>
        </w:rPr>
        <w:t>a</w:t>
      </w:r>
      <w:r w:rsidRPr="00C4184F">
        <w:rPr>
          <w:rFonts w:ascii="Arial" w:eastAsia="Calibri" w:hAnsi="Arial" w:cs="Arial"/>
          <w:sz w:val="24"/>
          <w:szCs w:val="24"/>
        </w:rPr>
        <w:t>sla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p</w:t>
      </w:r>
      <w:r w:rsidRPr="00C4184F">
        <w:rPr>
          <w:rFonts w:ascii="Arial" w:eastAsia="Calibri" w:hAnsi="Arial" w:cs="Arial"/>
          <w:sz w:val="24"/>
          <w:szCs w:val="24"/>
        </w:rPr>
        <w:t>ara la r</w:t>
      </w:r>
      <w:r w:rsidRPr="00C4184F">
        <w:rPr>
          <w:rFonts w:ascii="Arial" w:eastAsia="Calibri" w:hAnsi="Arial" w:cs="Arial"/>
          <w:spacing w:val="-2"/>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isi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
          <w:sz w:val="24"/>
          <w:szCs w:val="24"/>
        </w:rPr>
        <w:t>p</w:t>
      </w:r>
      <w:r w:rsidRPr="00C4184F">
        <w:rPr>
          <w:rFonts w:ascii="Arial" w:eastAsia="Calibri" w:hAnsi="Arial" w:cs="Arial"/>
          <w:sz w:val="24"/>
          <w:szCs w:val="24"/>
        </w:rPr>
        <w:t>re</w:t>
      </w:r>
      <w:r w:rsidRPr="00C4184F">
        <w:rPr>
          <w:rFonts w:ascii="Arial" w:eastAsia="Calibri" w:hAnsi="Arial" w:cs="Arial"/>
          <w:spacing w:val="-2"/>
          <w:sz w:val="24"/>
          <w:szCs w:val="24"/>
        </w:rPr>
        <w:t>s</w:t>
      </w:r>
      <w:r w:rsidRPr="00C4184F">
        <w:rPr>
          <w:rFonts w:ascii="Arial" w:eastAsia="Calibri" w:hAnsi="Arial" w:cs="Arial"/>
          <w:sz w:val="24"/>
          <w:szCs w:val="24"/>
        </w:rPr>
        <w:t>encia</w:t>
      </w:r>
      <w:r w:rsidRPr="00C4184F">
        <w:rPr>
          <w:rFonts w:ascii="Arial" w:eastAsia="Calibri" w:hAnsi="Arial" w:cs="Arial"/>
          <w:spacing w:val="1"/>
          <w:sz w:val="24"/>
          <w:szCs w:val="24"/>
        </w:rPr>
        <w:t>l</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y</w:t>
      </w:r>
      <w:r w:rsidRPr="00C4184F">
        <w:rPr>
          <w:rFonts w:ascii="Arial" w:eastAsia="Calibri" w:hAnsi="Arial" w:cs="Arial"/>
          <w:sz w:val="24"/>
          <w:szCs w:val="24"/>
        </w:rPr>
        <w:t xml:space="preserve">a </w:t>
      </w:r>
      <w:r w:rsidRPr="00C4184F">
        <w:rPr>
          <w:rFonts w:ascii="Arial" w:eastAsia="Calibri" w:hAnsi="Arial" w:cs="Arial"/>
          <w:spacing w:val="-1"/>
          <w:sz w:val="24"/>
          <w:szCs w:val="24"/>
        </w:rPr>
        <w:t>qu</w:t>
      </w:r>
      <w:r w:rsidRPr="00C4184F">
        <w:rPr>
          <w:rFonts w:ascii="Arial" w:eastAsia="Calibri" w:hAnsi="Arial" w:cs="Arial"/>
          <w:sz w:val="24"/>
          <w:szCs w:val="24"/>
        </w:rPr>
        <w:t xml:space="preserve">e </w:t>
      </w:r>
      <w:r w:rsidRPr="00C4184F">
        <w:rPr>
          <w:rFonts w:ascii="Arial" w:eastAsia="Calibri" w:hAnsi="Arial" w:cs="Arial"/>
          <w:spacing w:val="2"/>
          <w:sz w:val="24"/>
          <w:szCs w:val="24"/>
        </w:rPr>
        <w:t>la</w:t>
      </w:r>
      <w:r w:rsidRPr="00C4184F">
        <w:rPr>
          <w:rFonts w:ascii="Arial" w:eastAsia="Calibri" w:hAnsi="Arial" w:cs="Arial"/>
          <w:sz w:val="24"/>
          <w:szCs w:val="24"/>
        </w:rPr>
        <w:t xml:space="preserve"> </w:t>
      </w:r>
      <w:r w:rsidRPr="00C4184F">
        <w:rPr>
          <w:rFonts w:ascii="Arial" w:eastAsia="Calibri" w:hAnsi="Arial" w:cs="Arial"/>
          <w:spacing w:val="3"/>
          <w:sz w:val="24"/>
          <w:szCs w:val="24"/>
        </w:rPr>
        <w:t>verificación</w:t>
      </w:r>
      <w:r w:rsidRPr="00C4184F">
        <w:rPr>
          <w:rFonts w:ascii="Arial" w:eastAsia="Calibri" w:hAnsi="Arial" w:cs="Arial"/>
          <w:sz w:val="24"/>
          <w:szCs w:val="24"/>
        </w:rPr>
        <w:t xml:space="preserve"> </w:t>
      </w:r>
      <w:r w:rsidRPr="00C4184F">
        <w:rPr>
          <w:rFonts w:ascii="Arial" w:eastAsia="Calibri" w:hAnsi="Arial" w:cs="Arial"/>
          <w:spacing w:val="2"/>
          <w:sz w:val="24"/>
          <w:szCs w:val="24"/>
        </w:rPr>
        <w:t>de</w:t>
      </w:r>
      <w:r w:rsidRPr="00C4184F">
        <w:rPr>
          <w:rFonts w:ascii="Arial" w:eastAsia="Calibri" w:hAnsi="Arial" w:cs="Arial"/>
          <w:sz w:val="24"/>
          <w:szCs w:val="24"/>
        </w:rPr>
        <w:t xml:space="preserve"> </w:t>
      </w:r>
      <w:r w:rsidRPr="00C4184F">
        <w:rPr>
          <w:rFonts w:ascii="Arial" w:eastAsia="Calibri" w:hAnsi="Arial" w:cs="Arial"/>
          <w:spacing w:val="3"/>
          <w:sz w:val="24"/>
          <w:szCs w:val="24"/>
        </w:rPr>
        <w:t>éstos</w:t>
      </w:r>
      <w:r w:rsidRPr="00C4184F">
        <w:rPr>
          <w:rFonts w:ascii="Arial" w:eastAsia="Calibri" w:hAnsi="Arial" w:cs="Arial"/>
          <w:sz w:val="24"/>
          <w:szCs w:val="24"/>
        </w:rPr>
        <w:t xml:space="preserve"> </w:t>
      </w:r>
      <w:r w:rsidRPr="00C4184F">
        <w:rPr>
          <w:rFonts w:ascii="Arial" w:eastAsia="Calibri" w:hAnsi="Arial" w:cs="Arial"/>
          <w:spacing w:val="1"/>
          <w:sz w:val="24"/>
          <w:szCs w:val="24"/>
        </w:rPr>
        <w:t>puede</w:t>
      </w:r>
      <w:r w:rsidRPr="00C4184F">
        <w:rPr>
          <w:rFonts w:ascii="Arial" w:eastAsia="Calibri" w:hAnsi="Arial" w:cs="Arial"/>
          <w:sz w:val="24"/>
          <w:szCs w:val="24"/>
        </w:rPr>
        <w:t xml:space="preserve"> </w:t>
      </w:r>
      <w:r w:rsidRPr="00C4184F">
        <w:rPr>
          <w:rFonts w:ascii="Arial" w:eastAsia="Calibri" w:hAnsi="Arial" w:cs="Arial"/>
          <w:spacing w:val="4"/>
          <w:sz w:val="24"/>
          <w:szCs w:val="24"/>
        </w:rPr>
        <w:t>ser</w:t>
      </w:r>
      <w:r w:rsidRPr="00C4184F">
        <w:rPr>
          <w:rFonts w:ascii="Arial" w:eastAsia="Calibri" w:hAnsi="Arial" w:cs="Arial"/>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cu</w:t>
      </w:r>
      <w:r w:rsidRPr="00C4184F">
        <w:rPr>
          <w:rFonts w:ascii="Arial" w:eastAsia="Calibri" w:hAnsi="Arial" w:cs="Arial"/>
          <w:spacing w:val="-2"/>
          <w:sz w:val="24"/>
          <w:szCs w:val="24"/>
        </w:rPr>
        <w:t>m</w:t>
      </w:r>
      <w:r w:rsidRPr="00C4184F">
        <w:rPr>
          <w:rFonts w:ascii="Arial" w:eastAsia="Calibri" w:hAnsi="Arial" w:cs="Arial"/>
          <w:sz w:val="24"/>
          <w:szCs w:val="24"/>
        </w:rPr>
        <w:t>ental</w:t>
      </w:r>
      <w:r w:rsidRPr="00C4184F">
        <w:rPr>
          <w:rFonts w:ascii="Arial" w:eastAsia="Calibri" w:hAnsi="Arial" w:cs="Arial"/>
          <w:spacing w:val="-2"/>
          <w:sz w:val="24"/>
          <w:szCs w:val="24"/>
        </w:rPr>
        <w:t xml:space="preserve"> </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2"/>
          <w:sz w:val="24"/>
          <w:szCs w:val="24"/>
        </w:rPr>
        <w:t xml:space="preserve"> </w:t>
      </w:r>
      <w:r w:rsidRPr="00C4184F">
        <w:rPr>
          <w:rFonts w:ascii="Arial" w:eastAsia="Calibri" w:hAnsi="Arial" w:cs="Arial"/>
          <w:sz w:val="24"/>
          <w:szCs w:val="24"/>
        </w:rPr>
        <w:t>c</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pacing w:val="3"/>
          <w:sz w:val="24"/>
          <w:szCs w:val="24"/>
        </w:rPr>
        <w:t>o</w:t>
      </w:r>
      <w:r w:rsidRPr="00C4184F">
        <w:rPr>
          <w:rFonts w:ascii="Arial" w:eastAsia="Calibri" w:hAnsi="Arial" w:cs="Arial"/>
          <w:sz w:val="24"/>
          <w:szCs w:val="24"/>
        </w:rPr>
        <w:t>.</w:t>
      </w:r>
    </w:p>
    <w:p w14:paraId="3AAC103D" w14:textId="77777777" w:rsidR="009E31D1" w:rsidRPr="00C4184F" w:rsidRDefault="009E31D1" w:rsidP="009E31D1">
      <w:pPr>
        <w:spacing w:before="26" w:line="276" w:lineRule="auto"/>
        <w:ind w:right="75"/>
        <w:jc w:val="both"/>
        <w:rPr>
          <w:rFonts w:ascii="Arial" w:eastAsia="Arial" w:hAnsi="Arial" w:cs="Arial"/>
          <w:b/>
          <w:sz w:val="24"/>
          <w:szCs w:val="24"/>
        </w:rPr>
      </w:pPr>
    </w:p>
    <w:p w14:paraId="75F7DA0F" w14:textId="77777777" w:rsidR="009E31D1" w:rsidRPr="00C4184F" w:rsidRDefault="009E31D1" w:rsidP="009E31D1">
      <w:pPr>
        <w:spacing w:before="26" w:line="276" w:lineRule="auto"/>
        <w:ind w:right="75"/>
        <w:jc w:val="both"/>
        <w:rPr>
          <w:rFonts w:ascii="Arial" w:eastAsia="Arial" w:hAnsi="Arial" w:cs="Arial"/>
          <w:sz w:val="24"/>
          <w:szCs w:val="24"/>
        </w:rPr>
      </w:pPr>
      <w:r w:rsidRPr="00C4184F">
        <w:rPr>
          <w:rFonts w:ascii="Arial" w:eastAsia="Arial" w:hAnsi="Arial" w:cs="Arial"/>
          <w:b/>
          <w:sz w:val="24"/>
          <w:szCs w:val="24"/>
        </w:rPr>
        <w:t>Consid</w:t>
      </w:r>
      <w:r w:rsidRPr="00C4184F">
        <w:rPr>
          <w:rFonts w:ascii="Arial" w:eastAsia="Arial" w:hAnsi="Arial" w:cs="Arial"/>
          <w:b/>
          <w:spacing w:val="2"/>
          <w:sz w:val="24"/>
          <w:szCs w:val="24"/>
        </w:rPr>
        <w:t>e</w:t>
      </w:r>
      <w:r w:rsidRPr="00C4184F">
        <w:rPr>
          <w:rFonts w:ascii="Arial" w:eastAsia="Arial" w:hAnsi="Arial" w:cs="Arial"/>
          <w:b/>
          <w:sz w:val="24"/>
          <w:szCs w:val="24"/>
        </w:rPr>
        <w:t>raci</w:t>
      </w:r>
      <w:r w:rsidRPr="00C4184F">
        <w:rPr>
          <w:rFonts w:ascii="Arial" w:eastAsia="Arial" w:hAnsi="Arial" w:cs="Arial"/>
          <w:b/>
          <w:spacing w:val="2"/>
          <w:sz w:val="24"/>
          <w:szCs w:val="24"/>
        </w:rPr>
        <w:t>o</w:t>
      </w:r>
      <w:r w:rsidRPr="00C4184F">
        <w:rPr>
          <w:rFonts w:ascii="Arial" w:eastAsia="Arial" w:hAnsi="Arial" w:cs="Arial"/>
          <w:b/>
          <w:sz w:val="24"/>
          <w:szCs w:val="24"/>
        </w:rPr>
        <w:t>nes</w:t>
      </w:r>
      <w:r w:rsidRPr="00C4184F">
        <w:rPr>
          <w:rFonts w:ascii="Arial" w:eastAsia="Arial" w:hAnsi="Arial" w:cs="Arial"/>
          <w:b/>
          <w:spacing w:val="34"/>
          <w:sz w:val="24"/>
          <w:szCs w:val="24"/>
        </w:rPr>
        <w:t xml:space="preserve"> </w:t>
      </w:r>
      <w:r w:rsidRPr="00C4184F">
        <w:rPr>
          <w:rFonts w:ascii="Arial" w:eastAsia="Arial" w:hAnsi="Arial" w:cs="Arial"/>
          <w:b/>
          <w:spacing w:val="3"/>
          <w:sz w:val="24"/>
          <w:szCs w:val="24"/>
        </w:rPr>
        <w:t>g</w:t>
      </w:r>
      <w:r w:rsidRPr="00C4184F">
        <w:rPr>
          <w:rFonts w:ascii="Arial" w:eastAsia="Arial" w:hAnsi="Arial" w:cs="Arial"/>
          <w:b/>
          <w:sz w:val="24"/>
          <w:szCs w:val="24"/>
        </w:rPr>
        <w:t>eneral</w:t>
      </w:r>
      <w:r w:rsidRPr="00C4184F">
        <w:rPr>
          <w:rFonts w:ascii="Arial" w:eastAsia="Arial" w:hAnsi="Arial" w:cs="Arial"/>
          <w:b/>
          <w:spacing w:val="2"/>
          <w:sz w:val="24"/>
          <w:szCs w:val="24"/>
        </w:rPr>
        <w:t>e</w:t>
      </w:r>
      <w:r w:rsidRPr="00C4184F">
        <w:rPr>
          <w:rFonts w:ascii="Arial" w:eastAsia="Arial" w:hAnsi="Arial" w:cs="Arial"/>
          <w:b/>
          <w:sz w:val="24"/>
          <w:szCs w:val="24"/>
        </w:rPr>
        <w:t>s</w:t>
      </w:r>
      <w:r w:rsidRPr="00C4184F">
        <w:rPr>
          <w:rFonts w:ascii="Arial" w:eastAsia="Arial" w:hAnsi="Arial" w:cs="Arial"/>
          <w:b/>
          <w:spacing w:val="44"/>
          <w:sz w:val="24"/>
          <w:szCs w:val="24"/>
        </w:rPr>
        <w:t xml:space="preserve"> </w:t>
      </w:r>
      <w:r w:rsidRPr="00C4184F">
        <w:rPr>
          <w:rFonts w:ascii="Arial" w:eastAsia="Arial" w:hAnsi="Arial" w:cs="Arial"/>
          <w:b/>
          <w:sz w:val="24"/>
          <w:szCs w:val="24"/>
        </w:rPr>
        <w:t>para</w:t>
      </w:r>
      <w:r w:rsidRPr="00C4184F">
        <w:rPr>
          <w:rFonts w:ascii="Arial" w:eastAsia="Arial" w:hAnsi="Arial" w:cs="Arial"/>
          <w:b/>
          <w:spacing w:val="50"/>
          <w:sz w:val="24"/>
          <w:szCs w:val="24"/>
        </w:rPr>
        <w:t xml:space="preserve"> </w:t>
      </w:r>
      <w:r w:rsidRPr="00C4184F">
        <w:rPr>
          <w:rFonts w:ascii="Arial" w:eastAsia="Arial" w:hAnsi="Arial" w:cs="Arial"/>
          <w:b/>
          <w:sz w:val="24"/>
          <w:szCs w:val="24"/>
        </w:rPr>
        <w:t>ca</w:t>
      </w:r>
      <w:r w:rsidRPr="00C4184F">
        <w:rPr>
          <w:rFonts w:ascii="Arial" w:eastAsia="Arial" w:hAnsi="Arial" w:cs="Arial"/>
          <w:b/>
          <w:spacing w:val="2"/>
          <w:sz w:val="24"/>
          <w:szCs w:val="24"/>
        </w:rPr>
        <w:t>d</w:t>
      </w:r>
      <w:r w:rsidRPr="00C4184F">
        <w:rPr>
          <w:rFonts w:ascii="Arial" w:eastAsia="Arial" w:hAnsi="Arial" w:cs="Arial"/>
          <w:b/>
          <w:sz w:val="24"/>
          <w:szCs w:val="24"/>
        </w:rPr>
        <w:t>a</w:t>
      </w:r>
      <w:r w:rsidRPr="00C4184F">
        <w:rPr>
          <w:rFonts w:ascii="Arial" w:eastAsia="Arial" w:hAnsi="Arial" w:cs="Arial"/>
          <w:b/>
          <w:spacing w:val="51"/>
          <w:sz w:val="24"/>
          <w:szCs w:val="24"/>
        </w:rPr>
        <w:t xml:space="preserve"> </w:t>
      </w:r>
      <w:r w:rsidRPr="00C4184F">
        <w:rPr>
          <w:rFonts w:ascii="Arial" w:eastAsia="Arial" w:hAnsi="Arial" w:cs="Arial"/>
          <w:b/>
          <w:sz w:val="24"/>
          <w:szCs w:val="24"/>
        </w:rPr>
        <w:t>uno</w:t>
      </w:r>
      <w:r w:rsidRPr="00C4184F">
        <w:rPr>
          <w:rFonts w:ascii="Arial" w:eastAsia="Arial" w:hAnsi="Arial" w:cs="Arial"/>
          <w:b/>
          <w:spacing w:val="50"/>
          <w:sz w:val="24"/>
          <w:szCs w:val="24"/>
        </w:rPr>
        <w:t xml:space="preserve"> </w:t>
      </w:r>
      <w:r w:rsidRPr="00C4184F">
        <w:rPr>
          <w:rFonts w:ascii="Arial" w:eastAsia="Arial" w:hAnsi="Arial" w:cs="Arial"/>
          <w:b/>
          <w:sz w:val="24"/>
          <w:szCs w:val="24"/>
        </w:rPr>
        <w:t>de</w:t>
      </w:r>
      <w:r w:rsidRPr="00C4184F">
        <w:rPr>
          <w:rFonts w:ascii="Arial" w:eastAsia="Arial" w:hAnsi="Arial" w:cs="Arial"/>
          <w:b/>
          <w:spacing w:val="52"/>
          <w:sz w:val="24"/>
          <w:szCs w:val="24"/>
        </w:rPr>
        <w:t xml:space="preserve"> </w:t>
      </w:r>
      <w:r w:rsidRPr="00C4184F">
        <w:rPr>
          <w:rFonts w:ascii="Arial" w:eastAsia="Arial" w:hAnsi="Arial" w:cs="Arial"/>
          <w:b/>
          <w:sz w:val="24"/>
          <w:szCs w:val="24"/>
        </w:rPr>
        <w:t>los</w:t>
      </w:r>
      <w:r w:rsidRPr="00C4184F">
        <w:rPr>
          <w:rFonts w:ascii="Arial" w:eastAsia="Arial" w:hAnsi="Arial" w:cs="Arial"/>
          <w:b/>
          <w:spacing w:val="51"/>
          <w:sz w:val="24"/>
          <w:szCs w:val="24"/>
        </w:rPr>
        <w:t xml:space="preserve"> </w:t>
      </w:r>
      <w:r w:rsidRPr="00C4184F">
        <w:rPr>
          <w:rFonts w:ascii="Arial" w:eastAsia="Arial" w:hAnsi="Arial" w:cs="Arial"/>
          <w:b/>
          <w:sz w:val="24"/>
          <w:szCs w:val="24"/>
        </w:rPr>
        <w:t>actor</w:t>
      </w:r>
      <w:r w:rsidRPr="00C4184F">
        <w:rPr>
          <w:rFonts w:ascii="Arial" w:eastAsia="Arial" w:hAnsi="Arial" w:cs="Arial"/>
          <w:b/>
          <w:spacing w:val="2"/>
          <w:sz w:val="24"/>
          <w:szCs w:val="24"/>
        </w:rPr>
        <w:t>e</w:t>
      </w:r>
      <w:r w:rsidRPr="00C4184F">
        <w:rPr>
          <w:rFonts w:ascii="Arial" w:eastAsia="Arial" w:hAnsi="Arial" w:cs="Arial"/>
          <w:b/>
          <w:sz w:val="24"/>
          <w:szCs w:val="24"/>
        </w:rPr>
        <w:t>s</w:t>
      </w:r>
      <w:r w:rsidRPr="00C4184F">
        <w:rPr>
          <w:rFonts w:ascii="Arial" w:eastAsia="Arial" w:hAnsi="Arial" w:cs="Arial"/>
          <w:b/>
          <w:spacing w:val="49"/>
          <w:sz w:val="24"/>
          <w:szCs w:val="24"/>
        </w:rPr>
        <w:t xml:space="preserve"> </w:t>
      </w:r>
      <w:r w:rsidRPr="00C4184F">
        <w:rPr>
          <w:rFonts w:ascii="Arial" w:eastAsia="Arial" w:hAnsi="Arial" w:cs="Arial"/>
          <w:b/>
          <w:sz w:val="24"/>
          <w:szCs w:val="24"/>
        </w:rPr>
        <w:t>durante</w:t>
      </w:r>
      <w:r w:rsidRPr="00C4184F">
        <w:rPr>
          <w:rFonts w:ascii="Arial" w:eastAsia="Arial" w:hAnsi="Arial" w:cs="Arial"/>
          <w:b/>
          <w:spacing w:val="45"/>
          <w:sz w:val="24"/>
          <w:szCs w:val="24"/>
        </w:rPr>
        <w:t xml:space="preserve"> </w:t>
      </w:r>
      <w:r w:rsidRPr="00C4184F">
        <w:rPr>
          <w:rFonts w:ascii="Arial" w:eastAsia="Arial" w:hAnsi="Arial" w:cs="Arial"/>
          <w:b/>
          <w:sz w:val="24"/>
          <w:szCs w:val="24"/>
        </w:rPr>
        <w:t xml:space="preserve">la </w:t>
      </w:r>
      <w:r w:rsidRPr="00C4184F">
        <w:rPr>
          <w:rFonts w:ascii="Arial" w:eastAsia="Arial" w:hAnsi="Arial" w:cs="Arial"/>
          <w:b/>
          <w:spacing w:val="-3"/>
          <w:sz w:val="24"/>
          <w:szCs w:val="24"/>
        </w:rPr>
        <w:t>v</w:t>
      </w:r>
      <w:r w:rsidRPr="00C4184F">
        <w:rPr>
          <w:rFonts w:ascii="Arial" w:eastAsia="Arial" w:hAnsi="Arial" w:cs="Arial"/>
          <w:b/>
          <w:spacing w:val="2"/>
          <w:sz w:val="24"/>
          <w:szCs w:val="24"/>
        </w:rPr>
        <w:t>e</w:t>
      </w:r>
      <w:r w:rsidRPr="00C4184F">
        <w:rPr>
          <w:rFonts w:ascii="Arial" w:eastAsia="Arial" w:hAnsi="Arial" w:cs="Arial"/>
          <w:b/>
          <w:sz w:val="24"/>
          <w:szCs w:val="24"/>
        </w:rPr>
        <w:t>rific</w:t>
      </w:r>
      <w:r w:rsidRPr="00C4184F">
        <w:rPr>
          <w:rFonts w:ascii="Arial" w:eastAsia="Arial" w:hAnsi="Arial" w:cs="Arial"/>
          <w:b/>
          <w:spacing w:val="2"/>
          <w:sz w:val="24"/>
          <w:szCs w:val="24"/>
        </w:rPr>
        <w:t>a</w:t>
      </w:r>
      <w:r w:rsidRPr="00C4184F">
        <w:rPr>
          <w:rFonts w:ascii="Arial" w:eastAsia="Arial" w:hAnsi="Arial" w:cs="Arial"/>
          <w:b/>
          <w:sz w:val="24"/>
          <w:szCs w:val="24"/>
        </w:rPr>
        <w:t>ción:</w:t>
      </w:r>
    </w:p>
    <w:p w14:paraId="407572DA" w14:textId="77777777" w:rsidR="009E31D1" w:rsidRPr="00C4184F" w:rsidRDefault="009E31D1" w:rsidP="009E31D1">
      <w:pPr>
        <w:spacing w:before="26" w:line="276" w:lineRule="auto"/>
        <w:ind w:right="75"/>
        <w:jc w:val="both"/>
        <w:rPr>
          <w:rFonts w:ascii="Arial" w:eastAsia="Arial" w:hAnsi="Arial" w:cs="Arial"/>
          <w:sz w:val="24"/>
          <w:szCs w:val="24"/>
        </w:rPr>
      </w:pPr>
      <w:r w:rsidRPr="00C4184F">
        <w:rPr>
          <w:rFonts w:ascii="Arial" w:eastAsia="Calibri" w:hAnsi="Arial" w:cs="Arial"/>
          <w:b/>
          <w:sz w:val="24"/>
          <w:szCs w:val="24"/>
        </w:rPr>
        <w:t>P</w:t>
      </w:r>
      <w:r w:rsidRPr="00C4184F">
        <w:rPr>
          <w:rFonts w:ascii="Arial" w:eastAsia="Calibri" w:hAnsi="Arial" w:cs="Arial"/>
          <w:b/>
          <w:spacing w:val="-1"/>
          <w:sz w:val="24"/>
          <w:szCs w:val="24"/>
        </w:rPr>
        <w:t>a</w:t>
      </w:r>
      <w:r w:rsidRPr="00C4184F">
        <w:rPr>
          <w:rFonts w:ascii="Arial" w:eastAsia="Calibri" w:hAnsi="Arial" w:cs="Arial"/>
          <w:b/>
          <w:spacing w:val="1"/>
          <w:sz w:val="24"/>
          <w:szCs w:val="24"/>
        </w:rPr>
        <w:t>r</w:t>
      </w:r>
      <w:r w:rsidRPr="00C4184F">
        <w:rPr>
          <w:rFonts w:ascii="Arial" w:eastAsia="Calibri" w:hAnsi="Arial" w:cs="Arial"/>
          <w:b/>
          <w:sz w:val="24"/>
          <w:szCs w:val="24"/>
        </w:rPr>
        <w:t xml:space="preserve">a </w:t>
      </w:r>
      <w:r w:rsidRPr="00C4184F">
        <w:rPr>
          <w:rFonts w:ascii="Arial" w:eastAsia="Calibri" w:hAnsi="Arial" w:cs="Arial"/>
          <w:b/>
          <w:spacing w:val="2"/>
          <w:sz w:val="24"/>
          <w:szCs w:val="24"/>
        </w:rPr>
        <w:t>l</w:t>
      </w:r>
      <w:r w:rsidRPr="00C4184F">
        <w:rPr>
          <w:rFonts w:ascii="Arial" w:eastAsia="Calibri" w:hAnsi="Arial" w:cs="Arial"/>
          <w:b/>
          <w:sz w:val="24"/>
          <w:szCs w:val="24"/>
        </w:rPr>
        <w:t>os</w:t>
      </w:r>
      <w:r w:rsidRPr="00C4184F">
        <w:rPr>
          <w:rFonts w:ascii="Arial" w:eastAsia="Calibri" w:hAnsi="Arial" w:cs="Arial"/>
          <w:b/>
          <w:spacing w:val="1"/>
          <w:sz w:val="24"/>
          <w:szCs w:val="24"/>
        </w:rPr>
        <w:t xml:space="preserve"> </w:t>
      </w:r>
      <w:r w:rsidRPr="00C4184F">
        <w:rPr>
          <w:rFonts w:ascii="Arial" w:eastAsia="Calibri" w:hAnsi="Arial" w:cs="Arial"/>
          <w:b/>
          <w:sz w:val="24"/>
          <w:szCs w:val="24"/>
        </w:rPr>
        <w:t>e</w:t>
      </w:r>
      <w:r w:rsidRPr="00C4184F">
        <w:rPr>
          <w:rFonts w:ascii="Arial" w:eastAsia="Calibri" w:hAnsi="Arial" w:cs="Arial"/>
          <w:b/>
          <w:spacing w:val="1"/>
          <w:sz w:val="24"/>
          <w:szCs w:val="24"/>
        </w:rPr>
        <w:t>nl</w:t>
      </w:r>
      <w:r w:rsidRPr="00C4184F">
        <w:rPr>
          <w:rFonts w:ascii="Arial" w:eastAsia="Calibri" w:hAnsi="Arial" w:cs="Arial"/>
          <w:b/>
          <w:spacing w:val="-1"/>
          <w:sz w:val="24"/>
          <w:szCs w:val="24"/>
        </w:rPr>
        <w:t>a</w:t>
      </w:r>
      <w:r w:rsidRPr="00C4184F">
        <w:rPr>
          <w:rFonts w:ascii="Arial" w:eastAsia="Calibri" w:hAnsi="Arial" w:cs="Arial"/>
          <w:b/>
          <w:sz w:val="24"/>
          <w:szCs w:val="24"/>
        </w:rPr>
        <w:t>ces</w:t>
      </w:r>
      <w:r w:rsidRPr="00C4184F">
        <w:rPr>
          <w:rFonts w:ascii="Arial" w:eastAsia="Calibri" w:hAnsi="Arial" w:cs="Arial"/>
          <w:b/>
          <w:spacing w:val="1"/>
          <w:sz w:val="24"/>
          <w:szCs w:val="24"/>
        </w:rPr>
        <w:t xml:space="preserve"> </w:t>
      </w:r>
      <w:r w:rsidRPr="00C4184F">
        <w:rPr>
          <w:rFonts w:ascii="Arial" w:eastAsia="Calibri" w:hAnsi="Arial" w:cs="Arial"/>
          <w:b/>
          <w:spacing w:val="-1"/>
          <w:sz w:val="24"/>
          <w:szCs w:val="24"/>
        </w:rPr>
        <w:t>m</w:t>
      </w:r>
      <w:r w:rsidRPr="00C4184F">
        <w:rPr>
          <w:rFonts w:ascii="Arial" w:eastAsia="Calibri" w:hAnsi="Arial" w:cs="Arial"/>
          <w:b/>
          <w:spacing w:val="-2"/>
          <w:sz w:val="24"/>
          <w:szCs w:val="24"/>
        </w:rPr>
        <w:t>u</w:t>
      </w:r>
      <w:r w:rsidRPr="00C4184F">
        <w:rPr>
          <w:rFonts w:ascii="Arial" w:eastAsia="Calibri" w:hAnsi="Arial" w:cs="Arial"/>
          <w:b/>
          <w:spacing w:val="1"/>
          <w:sz w:val="24"/>
          <w:szCs w:val="24"/>
        </w:rPr>
        <w:t>ni</w:t>
      </w:r>
      <w:r w:rsidRPr="00C4184F">
        <w:rPr>
          <w:rFonts w:ascii="Arial" w:eastAsia="Calibri" w:hAnsi="Arial" w:cs="Arial"/>
          <w:b/>
          <w:spacing w:val="-2"/>
          <w:sz w:val="24"/>
          <w:szCs w:val="24"/>
        </w:rPr>
        <w:t>c</w:t>
      </w:r>
      <w:r w:rsidRPr="00C4184F">
        <w:rPr>
          <w:rFonts w:ascii="Arial" w:eastAsia="Calibri" w:hAnsi="Arial" w:cs="Arial"/>
          <w:b/>
          <w:spacing w:val="1"/>
          <w:sz w:val="24"/>
          <w:szCs w:val="24"/>
        </w:rPr>
        <w:t>i</w:t>
      </w:r>
      <w:r w:rsidRPr="00C4184F">
        <w:rPr>
          <w:rFonts w:ascii="Arial" w:eastAsia="Calibri" w:hAnsi="Arial" w:cs="Arial"/>
          <w:b/>
          <w:spacing w:val="-2"/>
          <w:sz w:val="24"/>
          <w:szCs w:val="24"/>
        </w:rPr>
        <w:t>p</w:t>
      </w:r>
      <w:r w:rsidRPr="00C4184F">
        <w:rPr>
          <w:rFonts w:ascii="Arial" w:eastAsia="Calibri" w:hAnsi="Arial" w:cs="Arial"/>
          <w:b/>
          <w:spacing w:val="-1"/>
          <w:sz w:val="24"/>
          <w:szCs w:val="24"/>
        </w:rPr>
        <w:t>a</w:t>
      </w:r>
      <w:r w:rsidRPr="00C4184F">
        <w:rPr>
          <w:rFonts w:ascii="Arial" w:eastAsia="Calibri" w:hAnsi="Arial" w:cs="Arial"/>
          <w:b/>
          <w:spacing w:val="2"/>
          <w:sz w:val="24"/>
          <w:szCs w:val="24"/>
        </w:rPr>
        <w:t>l</w:t>
      </w:r>
      <w:r w:rsidRPr="00C4184F">
        <w:rPr>
          <w:rFonts w:ascii="Arial" w:eastAsia="Calibri" w:hAnsi="Arial" w:cs="Arial"/>
          <w:b/>
          <w:spacing w:val="-1"/>
          <w:sz w:val="24"/>
          <w:szCs w:val="24"/>
        </w:rPr>
        <w:t>e</w:t>
      </w:r>
      <w:r w:rsidRPr="00C4184F">
        <w:rPr>
          <w:rFonts w:ascii="Arial" w:eastAsia="Calibri" w:hAnsi="Arial" w:cs="Arial"/>
          <w:b/>
          <w:sz w:val="24"/>
          <w:szCs w:val="24"/>
        </w:rPr>
        <w:t>s:</w:t>
      </w:r>
    </w:p>
    <w:p w14:paraId="74C3E358" w14:textId="77777777" w:rsidR="009E31D1" w:rsidRPr="00C4184F" w:rsidRDefault="009E31D1" w:rsidP="009E31D1">
      <w:pPr>
        <w:spacing w:line="276" w:lineRule="auto"/>
        <w:ind w:left="385" w:right="-12"/>
        <w:jc w:val="both"/>
        <w:rPr>
          <w:rFonts w:ascii="Arial" w:eastAsia="Calibri" w:hAnsi="Arial" w:cs="Arial"/>
          <w:sz w:val="24"/>
          <w:szCs w:val="24"/>
        </w:rPr>
      </w:pPr>
      <w:r w:rsidRPr="00C4184F">
        <w:rPr>
          <w:rFonts w:ascii="Arial" w:eastAsia="Calibri" w:hAnsi="Arial" w:cs="Arial"/>
          <w:sz w:val="24"/>
          <w:szCs w:val="24"/>
        </w:rPr>
        <w:t>a) 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ce</w:t>
      </w:r>
      <w:r w:rsidRPr="00C4184F">
        <w:rPr>
          <w:rFonts w:ascii="Arial" w:eastAsia="Calibri" w:hAnsi="Arial" w:cs="Arial"/>
          <w:spacing w:val="-2"/>
          <w:sz w:val="24"/>
          <w:szCs w:val="24"/>
        </w:rPr>
        <w:t>r</w:t>
      </w:r>
      <w:r w:rsidRPr="00C4184F">
        <w:rPr>
          <w:rFonts w:ascii="Arial" w:eastAsia="Calibri" w:hAnsi="Arial" w:cs="Arial"/>
          <w:sz w:val="24"/>
          <w:szCs w:val="24"/>
        </w:rPr>
        <w:t xml:space="preserve">tar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3"/>
          <w:sz w:val="24"/>
          <w:szCs w:val="24"/>
        </w:rPr>
        <w:t xml:space="preserve"> </w:t>
      </w:r>
      <w:r w:rsidRPr="00C4184F">
        <w:rPr>
          <w:rFonts w:ascii="Arial" w:eastAsia="Calibri" w:hAnsi="Arial" w:cs="Arial"/>
          <w:sz w:val="24"/>
          <w:szCs w:val="24"/>
        </w:rPr>
        <w:t>O</w:t>
      </w:r>
      <w:r w:rsidRPr="00C4184F">
        <w:rPr>
          <w:rFonts w:ascii="Arial" w:eastAsia="Calibri" w:hAnsi="Arial" w:cs="Arial"/>
          <w:spacing w:val="-2"/>
          <w:sz w:val="24"/>
          <w:szCs w:val="24"/>
        </w:rPr>
        <w:t>E</w:t>
      </w:r>
      <w:r w:rsidRPr="00C4184F">
        <w:rPr>
          <w:rFonts w:ascii="Arial" w:eastAsia="Calibri" w:hAnsi="Arial" w:cs="Arial"/>
          <w:spacing w:val="1"/>
          <w:sz w:val="24"/>
          <w:szCs w:val="24"/>
        </w:rPr>
        <w:t>D</w:t>
      </w:r>
      <w:r w:rsidRPr="00C4184F">
        <w:rPr>
          <w:rFonts w:ascii="Arial" w:eastAsia="Calibri" w:hAnsi="Arial" w:cs="Arial"/>
          <w:sz w:val="24"/>
          <w:szCs w:val="24"/>
        </w:rPr>
        <w:t>M</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la </w:t>
      </w:r>
      <w:r w:rsidRPr="00C4184F">
        <w:rPr>
          <w:rFonts w:ascii="Arial" w:eastAsia="Calibri" w:hAnsi="Arial" w:cs="Arial"/>
          <w:spacing w:val="-2"/>
          <w:sz w:val="24"/>
          <w:szCs w:val="24"/>
        </w:rPr>
        <w:t>f</w:t>
      </w:r>
      <w:r w:rsidRPr="00C4184F">
        <w:rPr>
          <w:rFonts w:ascii="Arial" w:eastAsia="Calibri" w:hAnsi="Arial" w:cs="Arial"/>
          <w:sz w:val="24"/>
          <w:szCs w:val="24"/>
        </w:rPr>
        <w:t>echa pa</w:t>
      </w:r>
      <w:r w:rsidRPr="00C4184F">
        <w:rPr>
          <w:rFonts w:ascii="Arial" w:eastAsia="Calibri" w:hAnsi="Arial" w:cs="Arial"/>
          <w:spacing w:val="-1"/>
          <w:sz w:val="24"/>
          <w:szCs w:val="24"/>
        </w:rPr>
        <w:t>r</w:t>
      </w:r>
      <w:r w:rsidRPr="00C4184F">
        <w:rPr>
          <w:rFonts w:ascii="Arial" w:eastAsia="Calibri" w:hAnsi="Arial" w:cs="Arial"/>
          <w:sz w:val="24"/>
          <w:szCs w:val="24"/>
        </w:rPr>
        <w:t xml:space="preserve">a la </w:t>
      </w:r>
      <w:r w:rsidRPr="00C4184F">
        <w:rPr>
          <w:rFonts w:ascii="Arial" w:eastAsia="Calibri" w:hAnsi="Arial" w:cs="Arial"/>
          <w:spacing w:val="1"/>
          <w:sz w:val="24"/>
          <w:szCs w:val="24"/>
        </w:rPr>
        <w:t>v</w:t>
      </w:r>
      <w:r w:rsidRPr="00C4184F">
        <w:rPr>
          <w:rFonts w:ascii="Arial" w:eastAsia="Calibri" w:hAnsi="Arial" w:cs="Arial"/>
          <w:sz w:val="24"/>
          <w:szCs w:val="24"/>
        </w:rPr>
        <w:t>erif</w:t>
      </w:r>
      <w:r w:rsidRPr="00C4184F">
        <w:rPr>
          <w:rFonts w:ascii="Arial" w:eastAsia="Calibri" w:hAnsi="Arial" w:cs="Arial"/>
          <w:spacing w:val="-3"/>
          <w:sz w:val="24"/>
          <w:szCs w:val="24"/>
        </w:rPr>
        <w:t>i</w:t>
      </w:r>
      <w:r w:rsidRPr="00C4184F">
        <w:rPr>
          <w:rFonts w:ascii="Arial" w:eastAsia="Calibri" w:hAnsi="Arial" w:cs="Arial"/>
          <w:sz w:val="24"/>
          <w:szCs w:val="24"/>
        </w:rPr>
        <w:t>cac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2"/>
          <w:sz w:val="24"/>
          <w:szCs w:val="24"/>
        </w:rPr>
        <w:t>r</w:t>
      </w:r>
      <w:r w:rsidRPr="00C4184F">
        <w:rPr>
          <w:rFonts w:ascii="Arial" w:eastAsia="Calibri" w:hAnsi="Arial" w:cs="Arial"/>
          <w:sz w:val="24"/>
          <w:szCs w:val="24"/>
        </w:rPr>
        <w:t>esulta</w:t>
      </w:r>
      <w:r w:rsidRPr="00C4184F">
        <w:rPr>
          <w:rFonts w:ascii="Arial" w:eastAsia="Calibri" w:hAnsi="Arial" w:cs="Arial"/>
          <w:spacing w:val="-4"/>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ale</w:t>
      </w:r>
      <w:r w:rsidRPr="00C4184F">
        <w:rPr>
          <w:rFonts w:ascii="Arial" w:eastAsia="Calibri" w:hAnsi="Arial" w:cs="Arial"/>
          <w:spacing w:val="-2"/>
          <w:sz w:val="24"/>
          <w:szCs w:val="24"/>
        </w:rPr>
        <w:t>s</w:t>
      </w:r>
      <w:r w:rsidRPr="00C4184F">
        <w:rPr>
          <w:rFonts w:ascii="Arial" w:eastAsia="Calibri" w:hAnsi="Arial" w:cs="Arial"/>
          <w:sz w:val="24"/>
          <w:szCs w:val="24"/>
        </w:rPr>
        <w:t>.</w:t>
      </w:r>
    </w:p>
    <w:p w14:paraId="19F5921E" w14:textId="77777777" w:rsidR="009E31D1" w:rsidRPr="00C4184F" w:rsidRDefault="009E31D1" w:rsidP="009E31D1">
      <w:pPr>
        <w:spacing w:line="276" w:lineRule="auto"/>
        <w:ind w:left="385" w:right="-12"/>
        <w:jc w:val="both"/>
        <w:rPr>
          <w:rFonts w:ascii="Arial" w:eastAsia="Calibri" w:hAnsi="Arial" w:cs="Arial"/>
          <w:sz w:val="24"/>
          <w:szCs w:val="24"/>
        </w:rPr>
      </w:pPr>
      <w:r w:rsidRPr="00C4184F">
        <w:rPr>
          <w:rFonts w:ascii="Arial" w:eastAsia="Calibri" w:hAnsi="Arial" w:cs="Arial"/>
          <w:spacing w:val="-1"/>
          <w:sz w:val="24"/>
          <w:szCs w:val="24"/>
        </w:rPr>
        <w:t>b</w:t>
      </w:r>
      <w:r w:rsidRPr="00C4184F">
        <w:rPr>
          <w:rFonts w:ascii="Arial" w:eastAsia="Calibri" w:hAnsi="Arial" w:cs="Arial"/>
          <w:sz w:val="24"/>
          <w:szCs w:val="24"/>
        </w:rPr>
        <w:t xml:space="preserve">) </w:t>
      </w:r>
      <w:r w:rsidRPr="00C4184F">
        <w:rPr>
          <w:rFonts w:ascii="Arial" w:eastAsia="Calibri" w:hAnsi="Arial" w:cs="Arial"/>
          <w:spacing w:val="1"/>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a</w:t>
      </w:r>
      <w:r w:rsidRPr="00C4184F">
        <w:rPr>
          <w:rFonts w:ascii="Arial" w:eastAsia="Calibri" w:hAnsi="Arial" w:cs="Arial"/>
          <w:sz w:val="24"/>
          <w:szCs w:val="24"/>
        </w:rPr>
        <w:t>cil</w:t>
      </w:r>
      <w:r w:rsidRPr="00C4184F">
        <w:rPr>
          <w:rFonts w:ascii="Arial" w:eastAsia="Calibri" w:hAnsi="Arial" w:cs="Arial"/>
          <w:spacing w:val="-1"/>
          <w:sz w:val="24"/>
          <w:szCs w:val="24"/>
        </w:rPr>
        <w:t>i</w:t>
      </w:r>
      <w:r w:rsidRPr="00C4184F">
        <w:rPr>
          <w:rFonts w:ascii="Arial" w:eastAsia="Calibri" w:hAnsi="Arial" w:cs="Arial"/>
          <w:sz w:val="24"/>
          <w:szCs w:val="24"/>
        </w:rPr>
        <w:t>tar las ins</w:t>
      </w:r>
      <w:r w:rsidRPr="00C4184F">
        <w:rPr>
          <w:rFonts w:ascii="Arial" w:eastAsia="Calibri" w:hAnsi="Arial" w:cs="Arial"/>
          <w:spacing w:val="-2"/>
          <w:sz w:val="24"/>
          <w:szCs w:val="24"/>
        </w:rPr>
        <w:t>t</w:t>
      </w:r>
      <w:r w:rsidRPr="00C4184F">
        <w:rPr>
          <w:rFonts w:ascii="Arial" w:eastAsia="Calibri" w:hAnsi="Arial" w:cs="Arial"/>
          <w:sz w:val="24"/>
          <w:szCs w:val="24"/>
        </w:rPr>
        <w:t>al</w:t>
      </w:r>
      <w:r w:rsidRPr="00C4184F">
        <w:rPr>
          <w:rFonts w:ascii="Arial" w:eastAsia="Calibri" w:hAnsi="Arial" w:cs="Arial"/>
          <w:spacing w:val="-1"/>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o</w:t>
      </w:r>
      <w:r w:rsidRPr="00C4184F">
        <w:rPr>
          <w:rFonts w:ascii="Arial" w:eastAsia="Calibri" w:hAnsi="Arial" w:cs="Arial"/>
          <w:spacing w:val="-3"/>
          <w:sz w:val="24"/>
          <w:szCs w:val="24"/>
        </w:rPr>
        <w:t>n</w:t>
      </w:r>
      <w:r w:rsidRPr="00C4184F">
        <w:rPr>
          <w:rFonts w:ascii="Arial" w:eastAsia="Calibri" w:hAnsi="Arial" w:cs="Arial"/>
          <w:sz w:val="24"/>
          <w:szCs w:val="24"/>
        </w:rPr>
        <w:t>es</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p</w:t>
      </w:r>
      <w:r w:rsidRPr="00C4184F">
        <w:rPr>
          <w:rFonts w:ascii="Arial" w:eastAsia="Calibri" w:hAnsi="Arial" w:cs="Arial"/>
          <w:sz w:val="24"/>
          <w:szCs w:val="24"/>
        </w:rPr>
        <w:t>ara reali</w:t>
      </w:r>
      <w:r w:rsidRPr="00C4184F">
        <w:rPr>
          <w:rFonts w:ascii="Arial" w:eastAsia="Calibri" w:hAnsi="Arial" w:cs="Arial"/>
          <w:spacing w:val="-1"/>
          <w:sz w:val="24"/>
          <w:szCs w:val="24"/>
        </w:rPr>
        <w:t>z</w:t>
      </w:r>
      <w:r w:rsidRPr="00C4184F">
        <w:rPr>
          <w:rFonts w:ascii="Arial" w:eastAsia="Calibri" w:hAnsi="Arial" w:cs="Arial"/>
          <w:sz w:val="24"/>
          <w:szCs w:val="24"/>
        </w:rPr>
        <w:t xml:space="preserve">ar la </w:t>
      </w:r>
      <w:r w:rsidRPr="00C4184F">
        <w:rPr>
          <w:rFonts w:ascii="Arial" w:eastAsia="Calibri" w:hAnsi="Arial" w:cs="Arial"/>
          <w:spacing w:val="-3"/>
          <w:sz w:val="24"/>
          <w:szCs w:val="24"/>
        </w:rPr>
        <w:t>r</w:t>
      </w:r>
      <w:r w:rsidRPr="00C4184F">
        <w:rPr>
          <w:rFonts w:ascii="Arial" w:eastAsia="Calibri" w:hAnsi="Arial" w:cs="Arial"/>
          <w:sz w:val="24"/>
          <w:szCs w:val="24"/>
        </w:rPr>
        <w:t>e</w:t>
      </w:r>
      <w:r w:rsidRPr="00C4184F">
        <w:rPr>
          <w:rFonts w:ascii="Arial" w:eastAsia="Calibri" w:hAnsi="Arial" w:cs="Arial"/>
          <w:spacing w:val="1"/>
          <w:sz w:val="24"/>
          <w:szCs w:val="24"/>
        </w:rPr>
        <w:t>v</w:t>
      </w:r>
      <w:r w:rsidRPr="00C4184F">
        <w:rPr>
          <w:rFonts w:ascii="Arial" w:eastAsia="Calibri" w:hAnsi="Arial" w:cs="Arial"/>
          <w:spacing w:val="-3"/>
          <w:sz w:val="24"/>
          <w:szCs w:val="24"/>
        </w:rPr>
        <w:t>i</w:t>
      </w:r>
      <w:r w:rsidRPr="00C4184F">
        <w:rPr>
          <w:rFonts w:ascii="Arial" w:eastAsia="Calibri" w:hAnsi="Arial" w:cs="Arial"/>
          <w:sz w:val="24"/>
          <w:szCs w:val="24"/>
        </w:rPr>
        <w:t>si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c</w:t>
      </w:r>
      <w:r w:rsidRPr="00C4184F">
        <w:rPr>
          <w:rFonts w:ascii="Arial" w:eastAsia="Calibri" w:hAnsi="Arial" w:cs="Arial"/>
          <w:spacing w:val="-3"/>
          <w:sz w:val="24"/>
          <w:szCs w:val="24"/>
        </w:rPr>
        <w:t>u</w:t>
      </w:r>
      <w:r w:rsidRPr="00C4184F">
        <w:rPr>
          <w:rFonts w:ascii="Arial" w:eastAsia="Calibri" w:hAnsi="Arial" w:cs="Arial"/>
          <w:spacing w:val="1"/>
          <w:sz w:val="24"/>
          <w:szCs w:val="24"/>
        </w:rPr>
        <w:t>m</w:t>
      </w:r>
      <w:r w:rsidRPr="00C4184F">
        <w:rPr>
          <w:rFonts w:ascii="Arial" w:eastAsia="Calibri" w:hAnsi="Arial" w:cs="Arial"/>
          <w:sz w:val="24"/>
          <w:szCs w:val="24"/>
        </w:rPr>
        <w:t>enta</w:t>
      </w:r>
      <w:r w:rsidRPr="00C4184F">
        <w:rPr>
          <w:rFonts w:ascii="Arial" w:eastAsia="Calibri" w:hAnsi="Arial" w:cs="Arial"/>
          <w:spacing w:val="1"/>
          <w:sz w:val="24"/>
          <w:szCs w:val="24"/>
        </w:rPr>
        <w:t>l</w:t>
      </w:r>
      <w:r w:rsidRPr="00C4184F">
        <w:rPr>
          <w:rFonts w:ascii="Arial" w:eastAsia="Calibri" w:hAnsi="Arial" w:cs="Arial"/>
          <w:sz w:val="24"/>
          <w:szCs w:val="24"/>
        </w:rPr>
        <w:t>.</w:t>
      </w:r>
    </w:p>
    <w:p w14:paraId="7CF35925" w14:textId="77777777" w:rsidR="009E31D1" w:rsidRPr="00C4184F" w:rsidRDefault="009E31D1" w:rsidP="009E31D1">
      <w:pPr>
        <w:spacing w:line="276" w:lineRule="auto"/>
        <w:ind w:left="385" w:right="-12"/>
        <w:jc w:val="both"/>
        <w:rPr>
          <w:rFonts w:ascii="Arial" w:eastAsia="Calibri" w:hAnsi="Arial" w:cs="Arial"/>
          <w:sz w:val="24"/>
          <w:szCs w:val="24"/>
        </w:rPr>
      </w:pPr>
      <w:r w:rsidRPr="00C4184F">
        <w:rPr>
          <w:rFonts w:ascii="Arial" w:eastAsia="Calibri" w:hAnsi="Arial" w:cs="Arial"/>
          <w:sz w:val="24"/>
          <w:szCs w:val="24"/>
        </w:rPr>
        <w:t xml:space="preserve">c) </w:t>
      </w:r>
      <w:r w:rsidRPr="00C4184F">
        <w:rPr>
          <w:rFonts w:ascii="Arial" w:eastAsia="Calibri" w:hAnsi="Arial" w:cs="Arial"/>
          <w:spacing w:val="1"/>
          <w:sz w:val="24"/>
          <w:szCs w:val="24"/>
        </w:rPr>
        <w:t>Mo</w:t>
      </w:r>
      <w:r w:rsidRPr="00C4184F">
        <w:rPr>
          <w:rFonts w:ascii="Arial" w:eastAsia="Calibri" w:hAnsi="Arial" w:cs="Arial"/>
          <w:spacing w:val="-2"/>
          <w:sz w:val="24"/>
          <w:szCs w:val="24"/>
        </w:rPr>
        <w:t>s</w:t>
      </w:r>
      <w:r w:rsidRPr="00C4184F">
        <w:rPr>
          <w:rFonts w:ascii="Arial" w:eastAsia="Calibri" w:hAnsi="Arial" w:cs="Arial"/>
          <w:sz w:val="24"/>
          <w:szCs w:val="24"/>
        </w:rPr>
        <w:t>trar</w:t>
      </w:r>
      <w:r w:rsidRPr="00C4184F">
        <w:rPr>
          <w:rFonts w:ascii="Arial" w:eastAsia="Calibri" w:hAnsi="Arial" w:cs="Arial"/>
          <w:spacing w:val="14"/>
          <w:sz w:val="24"/>
          <w:szCs w:val="24"/>
        </w:rPr>
        <w:t xml:space="preserve"> </w:t>
      </w:r>
      <w:r w:rsidRPr="00C4184F">
        <w:rPr>
          <w:rFonts w:ascii="Arial" w:eastAsia="Calibri" w:hAnsi="Arial" w:cs="Arial"/>
          <w:sz w:val="24"/>
          <w:szCs w:val="24"/>
        </w:rPr>
        <w:t>las</w:t>
      </w:r>
      <w:r w:rsidRPr="00C4184F">
        <w:rPr>
          <w:rFonts w:ascii="Arial" w:eastAsia="Calibri" w:hAnsi="Arial" w:cs="Arial"/>
          <w:spacing w:val="13"/>
          <w:sz w:val="24"/>
          <w:szCs w:val="24"/>
        </w:rPr>
        <w:t xml:space="preserve"> </w:t>
      </w:r>
      <w:r w:rsidRPr="00C4184F">
        <w:rPr>
          <w:rFonts w:ascii="Arial" w:eastAsia="Calibri" w:hAnsi="Arial" w:cs="Arial"/>
          <w:spacing w:val="-2"/>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encias</w:t>
      </w:r>
      <w:r w:rsidRPr="00C4184F">
        <w:rPr>
          <w:rFonts w:ascii="Arial" w:eastAsia="Calibri" w:hAnsi="Arial" w:cs="Arial"/>
          <w:spacing w:val="13"/>
          <w:sz w:val="24"/>
          <w:szCs w:val="24"/>
        </w:rPr>
        <w:t xml:space="preserve"> </w:t>
      </w:r>
      <w:r w:rsidRPr="00C4184F">
        <w:rPr>
          <w:rFonts w:ascii="Arial" w:eastAsia="Calibri" w:hAnsi="Arial" w:cs="Arial"/>
          <w:spacing w:val="-1"/>
          <w:sz w:val="24"/>
          <w:szCs w:val="24"/>
        </w:rPr>
        <w:t>do</w:t>
      </w:r>
      <w:r w:rsidRPr="00C4184F">
        <w:rPr>
          <w:rFonts w:ascii="Arial" w:eastAsia="Calibri" w:hAnsi="Arial" w:cs="Arial"/>
          <w:sz w:val="24"/>
          <w:szCs w:val="24"/>
        </w:rPr>
        <w:t>cumenta</w:t>
      </w:r>
      <w:r w:rsidRPr="00C4184F">
        <w:rPr>
          <w:rFonts w:ascii="Arial" w:eastAsia="Calibri" w:hAnsi="Arial" w:cs="Arial"/>
          <w:spacing w:val="-3"/>
          <w:sz w:val="24"/>
          <w:szCs w:val="24"/>
        </w:rPr>
        <w:t>l</w:t>
      </w:r>
      <w:r w:rsidRPr="00C4184F">
        <w:rPr>
          <w:rFonts w:ascii="Arial" w:eastAsia="Calibri" w:hAnsi="Arial" w:cs="Arial"/>
          <w:sz w:val="24"/>
          <w:szCs w:val="24"/>
        </w:rPr>
        <w:t>es</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14"/>
          <w:sz w:val="24"/>
          <w:szCs w:val="24"/>
        </w:rPr>
        <w:t xml:space="preserve"> </w:t>
      </w:r>
      <w:r w:rsidRPr="00C4184F">
        <w:rPr>
          <w:rFonts w:ascii="Arial" w:eastAsia="Calibri" w:hAnsi="Arial" w:cs="Arial"/>
          <w:sz w:val="24"/>
          <w:szCs w:val="24"/>
        </w:rPr>
        <w:t>suste</w:t>
      </w:r>
      <w:r w:rsidRPr="00C4184F">
        <w:rPr>
          <w:rFonts w:ascii="Arial" w:eastAsia="Calibri" w:hAnsi="Arial" w:cs="Arial"/>
          <w:spacing w:val="-3"/>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n</w:t>
      </w:r>
      <w:r w:rsidRPr="00C4184F">
        <w:rPr>
          <w:rFonts w:ascii="Arial" w:eastAsia="Calibri" w:hAnsi="Arial" w:cs="Arial"/>
          <w:spacing w:val="10"/>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4"/>
          <w:sz w:val="24"/>
          <w:szCs w:val="24"/>
        </w:rPr>
        <w:t xml:space="preserve"> </w:t>
      </w:r>
      <w:r w:rsidRPr="00C4184F">
        <w:rPr>
          <w:rFonts w:ascii="Arial" w:eastAsia="Calibri" w:hAnsi="Arial" w:cs="Arial"/>
          <w:sz w:val="24"/>
          <w:szCs w:val="24"/>
        </w:rPr>
        <w:t>resu</w:t>
      </w:r>
      <w:r w:rsidRPr="00C4184F">
        <w:rPr>
          <w:rFonts w:ascii="Arial" w:eastAsia="Calibri" w:hAnsi="Arial" w:cs="Arial"/>
          <w:spacing w:val="-1"/>
          <w:sz w:val="24"/>
          <w:szCs w:val="24"/>
        </w:rPr>
        <w:t>l</w:t>
      </w:r>
      <w:r w:rsidRPr="00C4184F">
        <w:rPr>
          <w:rFonts w:ascii="Arial" w:eastAsia="Calibri" w:hAnsi="Arial" w:cs="Arial"/>
          <w:sz w:val="24"/>
          <w:szCs w:val="24"/>
        </w:rPr>
        <w:t>ta</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6"/>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4"/>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4"/>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pacing w:val="-3"/>
          <w:sz w:val="24"/>
          <w:szCs w:val="24"/>
        </w:rPr>
        <w:t>i</w:t>
      </w:r>
      <w:r w:rsidRPr="00C4184F">
        <w:rPr>
          <w:rFonts w:ascii="Arial" w:eastAsia="Calibri" w:hAnsi="Arial" w:cs="Arial"/>
          <w:sz w:val="24"/>
          <w:szCs w:val="24"/>
        </w:rPr>
        <w:t>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14"/>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 xml:space="preserve">e </w:t>
      </w:r>
      <w:r w:rsidRPr="00C4184F">
        <w:rPr>
          <w:rFonts w:ascii="Arial" w:eastAsia="Calibri" w:hAnsi="Arial" w:cs="Arial"/>
          <w:spacing w:val="-1"/>
          <w:sz w:val="24"/>
          <w:szCs w:val="24"/>
        </w:rPr>
        <w:t>g</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 y</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eñ</w:t>
      </w:r>
      <w:r w:rsidRPr="00C4184F">
        <w:rPr>
          <w:rFonts w:ascii="Arial" w:eastAsia="Calibri" w:hAnsi="Arial" w:cs="Arial"/>
          <w:spacing w:val="-2"/>
          <w:sz w:val="24"/>
          <w:szCs w:val="24"/>
        </w:rPr>
        <w:t>o</w:t>
      </w:r>
      <w:r w:rsidRPr="00C4184F">
        <w:rPr>
          <w:rFonts w:ascii="Arial" w:eastAsia="Calibri" w:hAnsi="Arial" w:cs="Arial"/>
          <w:sz w:val="24"/>
          <w:szCs w:val="24"/>
        </w:rPr>
        <w:t>,</w:t>
      </w:r>
      <w:r w:rsidRPr="00C4184F">
        <w:rPr>
          <w:rFonts w:ascii="Arial" w:eastAsia="Calibri" w:hAnsi="Arial" w:cs="Arial"/>
          <w:spacing w:val="4"/>
          <w:sz w:val="24"/>
          <w:szCs w:val="24"/>
        </w:rPr>
        <w:t xml:space="preserve"> </w:t>
      </w:r>
      <w:r w:rsidRPr="00C4184F">
        <w:rPr>
          <w:rFonts w:ascii="Arial" w:eastAsia="Calibri" w:hAnsi="Arial" w:cs="Arial"/>
          <w:sz w:val="24"/>
          <w:szCs w:val="24"/>
        </w:rPr>
        <w:t>se</w:t>
      </w:r>
      <w:r w:rsidRPr="00C4184F">
        <w:rPr>
          <w:rFonts w:ascii="Arial" w:eastAsia="Calibri" w:hAnsi="Arial" w:cs="Arial"/>
          <w:spacing w:val="-3"/>
          <w:sz w:val="24"/>
          <w:szCs w:val="24"/>
        </w:rPr>
        <w:t>g</w:t>
      </w:r>
      <w:r w:rsidRPr="00C4184F">
        <w:rPr>
          <w:rFonts w:ascii="Arial" w:eastAsia="Calibri" w:hAnsi="Arial" w:cs="Arial"/>
          <w:spacing w:val="-1"/>
          <w:sz w:val="24"/>
          <w:szCs w:val="24"/>
        </w:rPr>
        <w:t>ú</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rres</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nd</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cl</w:t>
      </w:r>
      <w:r w:rsidRPr="00C4184F">
        <w:rPr>
          <w:rFonts w:ascii="Arial" w:eastAsia="Calibri" w:hAnsi="Arial" w:cs="Arial"/>
          <w:spacing w:val="-1"/>
          <w:sz w:val="24"/>
          <w:szCs w:val="24"/>
        </w:rPr>
        <w:t>uy</w:t>
      </w:r>
      <w:r w:rsidRPr="00C4184F">
        <w:rPr>
          <w:rFonts w:ascii="Arial" w:eastAsia="Calibri" w:hAnsi="Arial" w:cs="Arial"/>
          <w:sz w:val="24"/>
          <w:szCs w:val="24"/>
        </w:rPr>
        <w:t>en</w:t>
      </w:r>
      <w:r w:rsidRPr="00C4184F">
        <w:rPr>
          <w:rFonts w:ascii="Arial" w:eastAsia="Calibri" w:hAnsi="Arial" w:cs="Arial"/>
          <w:spacing w:val="-3"/>
          <w:sz w:val="24"/>
          <w:szCs w:val="24"/>
        </w:rPr>
        <w:t>d</w:t>
      </w:r>
      <w:r w:rsidRPr="00C4184F">
        <w:rPr>
          <w:rFonts w:ascii="Arial" w:eastAsia="Calibri" w:hAnsi="Arial" w:cs="Arial"/>
          <w:sz w:val="24"/>
          <w:szCs w:val="24"/>
        </w:rPr>
        <w:t>o</w:t>
      </w:r>
      <w:r w:rsidRPr="00C4184F">
        <w:rPr>
          <w:rFonts w:ascii="Arial" w:eastAsia="Calibri" w:hAnsi="Arial" w:cs="Arial"/>
          <w:spacing w:val="4"/>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z w:val="24"/>
          <w:szCs w:val="24"/>
        </w:rPr>
        <w:t>su</w:t>
      </w:r>
      <w:r w:rsidRPr="00C4184F">
        <w:rPr>
          <w:rFonts w:ascii="Arial" w:eastAsia="Calibri" w:hAnsi="Arial" w:cs="Arial"/>
          <w:spacing w:val="-1"/>
          <w:sz w:val="24"/>
          <w:szCs w:val="24"/>
        </w:rPr>
        <w:t>l</w:t>
      </w:r>
      <w:r w:rsidRPr="00C4184F">
        <w:rPr>
          <w:rFonts w:ascii="Arial" w:eastAsia="Calibri" w:hAnsi="Arial" w:cs="Arial"/>
          <w:sz w:val="24"/>
          <w:szCs w:val="24"/>
        </w:rPr>
        <w:t>tad</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las e</w:t>
      </w:r>
      <w:r w:rsidRPr="00C4184F">
        <w:rPr>
          <w:rFonts w:ascii="Arial" w:eastAsia="Calibri" w:hAnsi="Arial" w:cs="Arial"/>
          <w:spacing w:val="-3"/>
          <w:sz w:val="24"/>
          <w:szCs w:val="24"/>
        </w:rPr>
        <w:t>n</w:t>
      </w:r>
      <w:r w:rsidRPr="00C4184F">
        <w:rPr>
          <w:rFonts w:ascii="Arial" w:eastAsia="Calibri" w:hAnsi="Arial" w:cs="Arial"/>
          <w:sz w:val="24"/>
          <w:szCs w:val="24"/>
        </w:rPr>
        <w:t>cuestas</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 satisfacc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ci</w:t>
      </w:r>
      <w:r w:rsidRPr="00C4184F">
        <w:rPr>
          <w:rFonts w:ascii="Arial" w:eastAsia="Calibri" w:hAnsi="Arial" w:cs="Arial"/>
          <w:spacing w:val="-1"/>
          <w:sz w:val="24"/>
          <w:szCs w:val="24"/>
        </w:rPr>
        <w:t>ud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 xml:space="preserve">a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3"/>
          <w:sz w:val="24"/>
          <w:szCs w:val="24"/>
        </w:rPr>
        <w:t>n</w:t>
      </w:r>
      <w:r w:rsidRPr="00C4184F">
        <w:rPr>
          <w:rFonts w:ascii="Arial" w:eastAsia="Calibri" w:hAnsi="Arial" w:cs="Arial"/>
          <w:sz w:val="24"/>
          <w:szCs w:val="24"/>
        </w:rPr>
        <w:t>si</w:t>
      </w:r>
      <w:r w:rsidRPr="00C4184F">
        <w:rPr>
          <w:rFonts w:ascii="Arial" w:eastAsia="Calibri" w:hAnsi="Arial" w:cs="Arial"/>
          <w:spacing w:val="-1"/>
          <w:sz w:val="24"/>
          <w:szCs w:val="24"/>
        </w:rPr>
        <w:t>d</w:t>
      </w:r>
      <w:r w:rsidRPr="00C4184F">
        <w:rPr>
          <w:rFonts w:ascii="Arial" w:eastAsia="Calibri" w:hAnsi="Arial" w:cs="Arial"/>
          <w:sz w:val="24"/>
          <w:szCs w:val="24"/>
        </w:rPr>
        <w:t>era</w:t>
      </w:r>
      <w:r w:rsidRPr="00C4184F">
        <w:rPr>
          <w:rFonts w:ascii="Arial" w:eastAsia="Calibri" w:hAnsi="Arial" w:cs="Arial"/>
          <w:spacing w:val="-1"/>
          <w:sz w:val="24"/>
          <w:szCs w:val="24"/>
        </w:rPr>
        <w:t>d</w:t>
      </w:r>
      <w:r w:rsidRPr="00C4184F">
        <w:rPr>
          <w:rFonts w:ascii="Arial" w:eastAsia="Calibri" w:hAnsi="Arial" w:cs="Arial"/>
          <w:sz w:val="24"/>
          <w:szCs w:val="24"/>
        </w:rPr>
        <w:t xml:space="preserve">as </w:t>
      </w:r>
      <w:r w:rsidRPr="00C4184F">
        <w:rPr>
          <w:rFonts w:ascii="Arial" w:eastAsia="Calibri" w:hAnsi="Arial" w:cs="Arial"/>
          <w:spacing w:val="1"/>
          <w:sz w:val="24"/>
          <w:szCs w:val="24"/>
        </w:rPr>
        <w:t>e</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la</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p>
    <w:p w14:paraId="1EAFCEE3" w14:textId="77777777" w:rsidR="009E31D1" w:rsidRPr="00C4184F" w:rsidRDefault="009E31D1" w:rsidP="009E31D1">
      <w:pPr>
        <w:spacing w:line="276" w:lineRule="auto"/>
        <w:ind w:left="385"/>
        <w:jc w:val="both"/>
        <w:rPr>
          <w:rFonts w:ascii="Arial" w:eastAsia="Calibri" w:hAnsi="Arial" w:cs="Arial"/>
          <w:sz w:val="24"/>
          <w:szCs w:val="24"/>
        </w:rPr>
      </w:pPr>
      <w:r w:rsidRPr="00C4184F">
        <w:rPr>
          <w:rFonts w:ascii="Arial" w:eastAsia="Calibri" w:hAnsi="Arial" w:cs="Arial"/>
          <w:spacing w:val="-1"/>
          <w:sz w:val="24"/>
          <w:szCs w:val="24"/>
        </w:rPr>
        <w:t>d</w:t>
      </w:r>
      <w:r w:rsidRPr="00C4184F">
        <w:rPr>
          <w:rFonts w:ascii="Arial" w:eastAsia="Calibri" w:hAnsi="Arial" w:cs="Arial"/>
          <w:sz w:val="24"/>
          <w:szCs w:val="24"/>
        </w:rPr>
        <w:t xml:space="preserve">) </w:t>
      </w:r>
      <w:r w:rsidRPr="00C4184F">
        <w:rPr>
          <w:rFonts w:ascii="Arial" w:eastAsia="Calibri" w:hAnsi="Arial" w:cs="Arial"/>
          <w:spacing w:val="-1"/>
          <w:sz w:val="24"/>
          <w:szCs w:val="24"/>
        </w:rPr>
        <w:t>A</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nd</w:t>
      </w:r>
      <w:r w:rsidRPr="00C4184F">
        <w:rPr>
          <w:rFonts w:ascii="Arial" w:eastAsia="Calibri" w:hAnsi="Arial" w:cs="Arial"/>
          <w:sz w:val="24"/>
          <w:szCs w:val="24"/>
        </w:rPr>
        <w:t>er</w:t>
      </w:r>
      <w:r w:rsidRPr="00C4184F">
        <w:rPr>
          <w:rFonts w:ascii="Arial" w:eastAsia="Calibri" w:hAnsi="Arial" w:cs="Arial"/>
          <w:spacing w:val="1"/>
          <w:sz w:val="24"/>
          <w:szCs w:val="24"/>
        </w:rPr>
        <w:t xml:space="preserve"> </w:t>
      </w:r>
      <w:r w:rsidRPr="00C4184F">
        <w:rPr>
          <w:rFonts w:ascii="Arial" w:eastAsia="Calibri" w:hAnsi="Arial" w:cs="Arial"/>
          <w:sz w:val="24"/>
          <w:szCs w:val="24"/>
        </w:rPr>
        <w:t>las</w:t>
      </w:r>
      <w:r w:rsidRPr="00C4184F">
        <w:rPr>
          <w:rFonts w:ascii="Arial" w:eastAsia="Calibri" w:hAnsi="Arial" w:cs="Arial"/>
          <w:spacing w:val="-2"/>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su</w:t>
      </w:r>
      <w:r w:rsidRPr="00C4184F">
        <w:rPr>
          <w:rFonts w:ascii="Arial" w:eastAsia="Calibri" w:hAnsi="Arial" w:cs="Arial"/>
          <w:spacing w:val="-1"/>
          <w:sz w:val="24"/>
          <w:szCs w:val="24"/>
        </w:rPr>
        <w:t>l</w:t>
      </w:r>
      <w:r w:rsidRPr="00C4184F">
        <w:rPr>
          <w:rFonts w:ascii="Arial" w:eastAsia="Calibri" w:hAnsi="Arial" w:cs="Arial"/>
          <w:spacing w:val="-2"/>
          <w:sz w:val="24"/>
          <w:szCs w:val="24"/>
        </w:rPr>
        <w:t>t</w:t>
      </w:r>
      <w:r w:rsidRPr="00C4184F">
        <w:rPr>
          <w:rFonts w:ascii="Arial" w:eastAsia="Calibri" w:hAnsi="Arial" w:cs="Arial"/>
          <w:sz w:val="24"/>
          <w:szCs w:val="24"/>
        </w:rPr>
        <w:t>as</w:t>
      </w:r>
      <w:r w:rsidRPr="00C4184F">
        <w:rPr>
          <w:rFonts w:ascii="Arial" w:eastAsia="Calibri" w:hAnsi="Arial" w:cs="Arial"/>
          <w:spacing w:val="-1"/>
          <w:sz w:val="24"/>
          <w:szCs w:val="24"/>
        </w:rPr>
        <w:t xml:space="preserve"> </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las</w:t>
      </w:r>
      <w:r w:rsidRPr="00C4184F">
        <w:rPr>
          <w:rFonts w:ascii="Arial" w:eastAsia="Calibri" w:hAnsi="Arial" w:cs="Arial"/>
          <w:spacing w:val="-2"/>
          <w:sz w:val="24"/>
          <w:szCs w:val="24"/>
        </w:rPr>
        <w:t xml:space="preserve"> </w:t>
      </w:r>
      <w:r w:rsidRPr="00C4184F">
        <w:rPr>
          <w:rFonts w:ascii="Arial" w:eastAsia="Calibri" w:hAnsi="Arial" w:cs="Arial"/>
          <w:sz w:val="24"/>
          <w:szCs w:val="24"/>
        </w:rPr>
        <w:t>s</w:t>
      </w:r>
      <w:r w:rsidRPr="00C4184F">
        <w:rPr>
          <w:rFonts w:ascii="Arial" w:eastAsia="Calibri" w:hAnsi="Arial" w:cs="Arial"/>
          <w:spacing w:val="1"/>
          <w:sz w:val="24"/>
          <w:szCs w:val="24"/>
        </w:rPr>
        <w:t>o</w:t>
      </w:r>
      <w:r w:rsidRPr="00C4184F">
        <w:rPr>
          <w:rFonts w:ascii="Arial" w:eastAsia="Calibri" w:hAnsi="Arial" w:cs="Arial"/>
          <w:sz w:val="24"/>
          <w:szCs w:val="24"/>
        </w:rPr>
        <w:t>licitu</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2"/>
          <w:sz w:val="24"/>
          <w:szCs w:val="24"/>
        </w:rPr>
        <w:t xml:space="preserve"> </w:t>
      </w:r>
      <w:r w:rsidRPr="00C4184F">
        <w:rPr>
          <w:rFonts w:ascii="Arial" w:eastAsia="Calibri" w:hAnsi="Arial" w:cs="Arial"/>
          <w:sz w:val="24"/>
          <w:szCs w:val="24"/>
        </w:rPr>
        <w:t>de</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a</w:t>
      </w:r>
      <w:r w:rsidRPr="00C4184F">
        <w:rPr>
          <w:rFonts w:ascii="Arial" w:eastAsia="Calibri" w:hAnsi="Arial" w:cs="Arial"/>
          <w:sz w:val="24"/>
          <w:szCs w:val="24"/>
        </w:rPr>
        <w:t>clarac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f</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m</w:t>
      </w:r>
      <w:r w:rsidRPr="00C4184F">
        <w:rPr>
          <w:rFonts w:ascii="Arial" w:eastAsia="Calibri" w:hAnsi="Arial" w:cs="Arial"/>
          <w:spacing w:val="-1"/>
          <w:sz w:val="24"/>
          <w:szCs w:val="24"/>
        </w:rPr>
        <w:t>u</w:t>
      </w:r>
      <w:r w:rsidRPr="00C4184F">
        <w:rPr>
          <w:rFonts w:ascii="Arial" w:eastAsia="Calibri" w:hAnsi="Arial" w:cs="Arial"/>
          <w:sz w:val="24"/>
          <w:szCs w:val="24"/>
        </w:rPr>
        <w:t>la</w:t>
      </w:r>
      <w:r w:rsidRPr="00C4184F">
        <w:rPr>
          <w:rFonts w:ascii="Arial" w:eastAsia="Calibri" w:hAnsi="Arial" w:cs="Arial"/>
          <w:spacing w:val="-1"/>
          <w:sz w:val="24"/>
          <w:szCs w:val="24"/>
        </w:rPr>
        <w:t>d</w:t>
      </w:r>
      <w:r w:rsidRPr="00C4184F">
        <w:rPr>
          <w:rFonts w:ascii="Arial" w:eastAsia="Calibri" w:hAnsi="Arial" w:cs="Arial"/>
          <w:sz w:val="24"/>
          <w:szCs w:val="24"/>
        </w:rPr>
        <w:t>as</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 xml:space="preserve">r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2"/>
          <w:sz w:val="24"/>
          <w:szCs w:val="24"/>
        </w:rPr>
        <w:t xml:space="preserve"> </w:t>
      </w:r>
      <w:r w:rsidRPr="00C4184F">
        <w:rPr>
          <w:rFonts w:ascii="Arial" w:eastAsia="Calibri" w:hAnsi="Arial" w:cs="Arial"/>
          <w:sz w:val="24"/>
          <w:szCs w:val="24"/>
        </w:rPr>
        <w:t>eq</w:t>
      </w:r>
      <w:r w:rsidRPr="00C4184F">
        <w:rPr>
          <w:rFonts w:ascii="Arial" w:eastAsia="Calibri" w:hAnsi="Arial" w:cs="Arial"/>
          <w:spacing w:val="-1"/>
          <w:sz w:val="24"/>
          <w:szCs w:val="24"/>
        </w:rPr>
        <w:t>u</w:t>
      </w:r>
      <w:r w:rsidRPr="00C4184F">
        <w:rPr>
          <w:rFonts w:ascii="Arial" w:eastAsia="Calibri" w:hAnsi="Arial" w:cs="Arial"/>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o</w:t>
      </w:r>
      <w:r w:rsidRPr="00C4184F">
        <w:rPr>
          <w:rFonts w:ascii="Arial" w:eastAsia="Calibri" w:hAnsi="Arial" w:cs="Arial"/>
          <w:spacing w:val="-1"/>
          <w:sz w:val="24"/>
          <w:szCs w:val="24"/>
        </w:rPr>
        <w:t xml:space="preserve"> verificador</w:t>
      </w:r>
      <w:r w:rsidRPr="00C4184F">
        <w:rPr>
          <w:rFonts w:ascii="Arial" w:eastAsia="Calibri" w:hAnsi="Arial" w:cs="Arial"/>
          <w:sz w:val="24"/>
          <w:szCs w:val="24"/>
        </w:rPr>
        <w:t>.</w:t>
      </w:r>
    </w:p>
    <w:p w14:paraId="59A0AA69" w14:textId="77777777" w:rsidR="009E31D1" w:rsidRPr="00C4184F" w:rsidRDefault="009E31D1" w:rsidP="009E31D1">
      <w:pPr>
        <w:spacing w:line="276" w:lineRule="auto"/>
        <w:ind w:left="668" w:right="78" w:hanging="283"/>
        <w:jc w:val="both"/>
        <w:rPr>
          <w:rFonts w:ascii="Arial" w:hAnsi="Arial" w:cs="Arial"/>
          <w:sz w:val="24"/>
          <w:szCs w:val="24"/>
        </w:rPr>
      </w:pPr>
      <w:r w:rsidRPr="00C4184F">
        <w:rPr>
          <w:rFonts w:ascii="Arial" w:eastAsia="Calibri" w:hAnsi="Arial" w:cs="Arial"/>
          <w:sz w:val="24"/>
          <w:szCs w:val="24"/>
        </w:rPr>
        <w:t xml:space="preserve">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ar</w:t>
      </w:r>
      <w:r w:rsidRPr="00C4184F">
        <w:rPr>
          <w:rFonts w:ascii="Arial" w:eastAsia="Calibri" w:hAnsi="Arial" w:cs="Arial"/>
          <w:spacing w:val="17"/>
          <w:sz w:val="24"/>
          <w:szCs w:val="24"/>
        </w:rPr>
        <w:t xml:space="preserve"> </w:t>
      </w:r>
      <w:r w:rsidRPr="00C4184F">
        <w:rPr>
          <w:rFonts w:ascii="Arial" w:eastAsia="Calibri" w:hAnsi="Arial" w:cs="Arial"/>
          <w:sz w:val="24"/>
          <w:szCs w:val="24"/>
        </w:rPr>
        <w:t>las</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is</w:t>
      </w:r>
      <w:r w:rsidRPr="00C4184F">
        <w:rPr>
          <w:rFonts w:ascii="Arial" w:eastAsia="Calibri" w:hAnsi="Arial" w:cs="Arial"/>
          <w:spacing w:val="-1"/>
          <w:sz w:val="24"/>
          <w:szCs w:val="24"/>
        </w:rPr>
        <w:t>i</w:t>
      </w:r>
      <w:r w:rsidRPr="00C4184F">
        <w:rPr>
          <w:rFonts w:ascii="Arial" w:eastAsia="Calibri" w:hAnsi="Arial" w:cs="Arial"/>
          <w:sz w:val="24"/>
          <w:szCs w:val="24"/>
        </w:rPr>
        <w:t>tas</w:t>
      </w:r>
      <w:r w:rsidRPr="00C4184F">
        <w:rPr>
          <w:rFonts w:ascii="Arial" w:eastAsia="Calibri" w:hAnsi="Arial" w:cs="Arial"/>
          <w:spacing w:val="18"/>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8"/>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specci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6"/>
          <w:sz w:val="24"/>
          <w:szCs w:val="24"/>
        </w:rPr>
        <w:t xml:space="preserve"> </w:t>
      </w:r>
      <w:r w:rsidRPr="00C4184F">
        <w:rPr>
          <w:rFonts w:ascii="Arial" w:eastAsia="Calibri" w:hAnsi="Arial" w:cs="Arial"/>
          <w:sz w:val="24"/>
          <w:szCs w:val="24"/>
        </w:rPr>
        <w:t>fís</w:t>
      </w:r>
      <w:r w:rsidRPr="00C4184F">
        <w:rPr>
          <w:rFonts w:ascii="Arial" w:eastAsia="Calibri" w:hAnsi="Arial" w:cs="Arial"/>
          <w:spacing w:val="-1"/>
          <w:sz w:val="24"/>
          <w:szCs w:val="24"/>
        </w:rPr>
        <w:t>i</w:t>
      </w:r>
      <w:r w:rsidRPr="00C4184F">
        <w:rPr>
          <w:rFonts w:ascii="Arial" w:eastAsia="Calibri" w:hAnsi="Arial" w:cs="Arial"/>
          <w:sz w:val="24"/>
          <w:szCs w:val="24"/>
        </w:rPr>
        <w:t>ca</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8"/>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3"/>
          <w:sz w:val="24"/>
          <w:szCs w:val="24"/>
        </w:rPr>
        <w:t>o</w:t>
      </w:r>
      <w:r w:rsidRPr="00C4184F">
        <w:rPr>
          <w:rFonts w:ascii="Arial" w:eastAsia="Calibri" w:hAnsi="Arial" w:cs="Arial"/>
          <w:sz w:val="24"/>
          <w:szCs w:val="24"/>
        </w:rPr>
        <w:t>s</w:t>
      </w:r>
      <w:r w:rsidRPr="00C4184F">
        <w:rPr>
          <w:rFonts w:ascii="Arial" w:eastAsia="Calibri" w:hAnsi="Arial" w:cs="Arial"/>
          <w:spacing w:val="17"/>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erif</w:t>
      </w:r>
      <w:r w:rsidRPr="00C4184F">
        <w:rPr>
          <w:rFonts w:ascii="Arial" w:eastAsia="Calibri" w:hAnsi="Arial" w:cs="Arial"/>
          <w:spacing w:val="-3"/>
          <w:sz w:val="24"/>
          <w:szCs w:val="24"/>
        </w:rPr>
        <w:t>i</w:t>
      </w:r>
      <w:r w:rsidRPr="00C4184F">
        <w:rPr>
          <w:rFonts w:ascii="Arial" w:eastAsia="Calibri" w:hAnsi="Arial" w:cs="Arial"/>
          <w:sz w:val="24"/>
          <w:szCs w:val="24"/>
        </w:rPr>
        <w:t>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19"/>
          <w:sz w:val="24"/>
          <w:szCs w:val="24"/>
        </w:rPr>
        <w:t xml:space="preserve"> </w:t>
      </w:r>
      <w:r w:rsidRPr="00C4184F">
        <w:rPr>
          <w:rFonts w:ascii="Arial" w:eastAsia="Calibri" w:hAnsi="Arial" w:cs="Arial"/>
          <w:sz w:val="24"/>
          <w:szCs w:val="24"/>
        </w:rPr>
        <w:t>a</w:t>
      </w:r>
      <w:r w:rsidRPr="00C4184F">
        <w:rPr>
          <w:rFonts w:ascii="Arial" w:eastAsia="Calibri" w:hAnsi="Arial" w:cs="Arial"/>
          <w:spacing w:val="17"/>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17"/>
          <w:sz w:val="24"/>
          <w:szCs w:val="24"/>
        </w:rPr>
        <w:t xml:space="preserve"> </w:t>
      </w:r>
      <w:r w:rsidRPr="00C4184F">
        <w:rPr>
          <w:rFonts w:ascii="Arial" w:eastAsia="Calibri" w:hAnsi="Arial" w:cs="Arial"/>
          <w:sz w:val="24"/>
          <w:szCs w:val="24"/>
        </w:rPr>
        <w:t>siti</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6"/>
          <w:sz w:val="24"/>
          <w:szCs w:val="24"/>
        </w:rPr>
        <w:t xml:space="preserve"> </w:t>
      </w:r>
      <w:r w:rsidRPr="00C4184F">
        <w:rPr>
          <w:rFonts w:ascii="Arial" w:eastAsia="Calibri" w:hAnsi="Arial" w:cs="Arial"/>
          <w:sz w:val="24"/>
          <w:szCs w:val="24"/>
        </w:rPr>
        <w:t>o</w:t>
      </w:r>
      <w:r w:rsidRPr="00C4184F">
        <w:rPr>
          <w:rFonts w:ascii="Arial" w:eastAsia="Calibri" w:hAnsi="Arial" w:cs="Arial"/>
          <w:spacing w:val="18"/>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w:t>
      </w:r>
      <w:r w:rsidRPr="00C4184F">
        <w:rPr>
          <w:rFonts w:ascii="Arial" w:eastAsia="Calibri" w:hAnsi="Arial" w:cs="Arial"/>
          <w:spacing w:val="-2"/>
          <w:sz w:val="24"/>
          <w:szCs w:val="24"/>
        </w:rPr>
        <w:t>a</w:t>
      </w:r>
      <w:r w:rsidRPr="00C4184F">
        <w:rPr>
          <w:rFonts w:ascii="Arial" w:eastAsia="Calibri" w:hAnsi="Arial" w:cs="Arial"/>
          <w:sz w:val="24"/>
          <w:szCs w:val="24"/>
        </w:rPr>
        <w:t>laci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18"/>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 l</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3"/>
          <w:sz w:val="24"/>
          <w:szCs w:val="24"/>
        </w:rPr>
        <w:t>servicios</w:t>
      </w:r>
      <w:r w:rsidRPr="00C4184F">
        <w:rPr>
          <w:rFonts w:ascii="Arial" w:eastAsia="Calibri" w:hAnsi="Arial" w:cs="Arial"/>
          <w:sz w:val="24"/>
          <w:szCs w:val="24"/>
        </w:rPr>
        <w:t xml:space="preserve"> públicos </w:t>
      </w:r>
      <w:r w:rsidRPr="00C4184F">
        <w:rPr>
          <w:rFonts w:ascii="Arial" w:eastAsia="Calibri" w:hAnsi="Arial" w:cs="Arial"/>
          <w:spacing w:val="2"/>
          <w:sz w:val="24"/>
          <w:szCs w:val="24"/>
        </w:rPr>
        <w:t>para</w:t>
      </w:r>
      <w:r w:rsidRPr="00C4184F">
        <w:rPr>
          <w:rFonts w:ascii="Arial" w:eastAsia="Calibri" w:hAnsi="Arial" w:cs="Arial"/>
          <w:sz w:val="24"/>
          <w:szCs w:val="24"/>
        </w:rPr>
        <w:t xml:space="preserve"> </w:t>
      </w:r>
      <w:r w:rsidRPr="00C4184F">
        <w:rPr>
          <w:rFonts w:ascii="Arial" w:eastAsia="Calibri" w:hAnsi="Arial" w:cs="Arial"/>
          <w:spacing w:val="2"/>
          <w:sz w:val="24"/>
          <w:szCs w:val="24"/>
        </w:rPr>
        <w:t>los</w:t>
      </w:r>
      <w:r w:rsidRPr="00C4184F">
        <w:rPr>
          <w:rFonts w:ascii="Arial" w:eastAsia="Calibri" w:hAnsi="Arial" w:cs="Arial"/>
          <w:sz w:val="24"/>
          <w:szCs w:val="24"/>
        </w:rPr>
        <w:t xml:space="preserve"> cuales </w:t>
      </w:r>
      <w:r w:rsidRPr="00C4184F">
        <w:rPr>
          <w:rFonts w:ascii="Arial" w:eastAsia="Calibri" w:hAnsi="Arial" w:cs="Arial"/>
          <w:spacing w:val="1"/>
          <w:sz w:val="24"/>
          <w:szCs w:val="24"/>
        </w:rPr>
        <w:t>el</w:t>
      </w:r>
      <w:r w:rsidRPr="00C4184F">
        <w:rPr>
          <w:rFonts w:ascii="Arial" w:eastAsia="Calibri" w:hAnsi="Arial" w:cs="Arial"/>
          <w:sz w:val="24"/>
          <w:szCs w:val="24"/>
        </w:rPr>
        <w:t xml:space="preserve"> municipio </w:t>
      </w:r>
      <w:r w:rsidRPr="00C4184F">
        <w:rPr>
          <w:rFonts w:ascii="Arial" w:eastAsia="Calibri" w:hAnsi="Arial" w:cs="Arial"/>
          <w:spacing w:val="1"/>
          <w:sz w:val="24"/>
          <w:szCs w:val="24"/>
        </w:rPr>
        <w:t>haya</w:t>
      </w:r>
      <w:r w:rsidRPr="00C4184F">
        <w:rPr>
          <w:rFonts w:ascii="Arial" w:eastAsia="Calibri" w:hAnsi="Arial" w:cs="Arial"/>
          <w:sz w:val="24"/>
          <w:szCs w:val="24"/>
        </w:rPr>
        <w:t xml:space="preserve"> </w:t>
      </w:r>
      <w:r w:rsidRPr="00C4184F">
        <w:rPr>
          <w:rFonts w:ascii="Arial" w:eastAsia="Calibri" w:hAnsi="Arial" w:cs="Arial"/>
          <w:spacing w:val="4"/>
          <w:sz w:val="24"/>
          <w:szCs w:val="24"/>
        </w:rPr>
        <w:t>reportado</w:t>
      </w:r>
      <w:r w:rsidRPr="00C4184F">
        <w:rPr>
          <w:rFonts w:ascii="Arial" w:eastAsia="Calibri" w:hAnsi="Arial" w:cs="Arial"/>
          <w:sz w:val="24"/>
          <w:szCs w:val="24"/>
        </w:rPr>
        <w:t xml:space="preserve"> </w:t>
      </w:r>
      <w:r w:rsidRPr="00C4184F">
        <w:rPr>
          <w:rFonts w:ascii="Arial" w:eastAsia="Calibri" w:hAnsi="Arial" w:cs="Arial"/>
          <w:spacing w:val="2"/>
          <w:sz w:val="24"/>
          <w:szCs w:val="24"/>
        </w:rPr>
        <w:t>resultados</w:t>
      </w:r>
      <w:r w:rsidRPr="00C4184F">
        <w:rPr>
          <w:rFonts w:ascii="Arial" w:eastAsia="Calibri" w:hAnsi="Arial" w:cs="Arial"/>
          <w:sz w:val="24"/>
          <w:szCs w:val="24"/>
        </w:rPr>
        <w:t xml:space="preserve"> </w:t>
      </w:r>
      <w:r w:rsidRPr="00C4184F">
        <w:rPr>
          <w:rFonts w:ascii="Arial" w:eastAsia="Calibri" w:hAnsi="Arial" w:cs="Arial"/>
          <w:spacing w:val="4"/>
          <w:sz w:val="24"/>
          <w:szCs w:val="24"/>
        </w:rPr>
        <w:t>del</w:t>
      </w:r>
      <w:r w:rsidRPr="00C4184F">
        <w:rPr>
          <w:rFonts w:ascii="Arial" w:eastAsia="Calibri" w:hAnsi="Arial" w:cs="Arial"/>
          <w:sz w:val="24"/>
          <w:szCs w:val="24"/>
        </w:rPr>
        <w:t xml:space="preserve"> </w:t>
      </w:r>
      <w:r w:rsidRPr="00C4184F">
        <w:rPr>
          <w:rFonts w:ascii="Arial" w:eastAsia="Calibri" w:hAnsi="Arial" w:cs="Arial"/>
          <w:spacing w:val="1"/>
          <w:sz w:val="24"/>
          <w:szCs w:val="24"/>
        </w:rPr>
        <w:t>año</w:t>
      </w:r>
      <w:r w:rsidRPr="00C4184F">
        <w:rPr>
          <w:rFonts w:ascii="Arial" w:eastAsia="Calibri" w:hAnsi="Arial" w:cs="Arial"/>
          <w:sz w:val="24"/>
          <w:szCs w:val="24"/>
        </w:rPr>
        <w:t xml:space="preserve"> e</w:t>
      </w:r>
      <w:r w:rsidRPr="00C4184F">
        <w:rPr>
          <w:rFonts w:ascii="Arial" w:eastAsia="Calibri" w:hAnsi="Arial" w:cs="Arial"/>
          <w:spacing w:val="1"/>
          <w:sz w:val="24"/>
          <w:szCs w:val="24"/>
        </w:rPr>
        <w:t>v</w:t>
      </w:r>
      <w:r w:rsidRPr="00C4184F">
        <w:rPr>
          <w:rFonts w:ascii="Arial" w:eastAsia="Calibri" w:hAnsi="Arial" w:cs="Arial"/>
          <w:sz w:val="24"/>
          <w:szCs w:val="24"/>
        </w:rPr>
        <w:t>al</w:t>
      </w:r>
      <w:r w:rsidRPr="00C4184F">
        <w:rPr>
          <w:rFonts w:ascii="Arial" w:eastAsia="Calibri" w:hAnsi="Arial" w:cs="Arial"/>
          <w:spacing w:val="-1"/>
          <w:sz w:val="24"/>
          <w:szCs w:val="24"/>
        </w:rPr>
        <w:t>u</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 xml:space="preserve">o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
          <w:sz w:val="24"/>
          <w:szCs w:val="24"/>
        </w:rPr>
        <w:t xml:space="preserve"> </w:t>
      </w:r>
      <w:r w:rsidRPr="00C4184F">
        <w:rPr>
          <w:rFonts w:ascii="Arial" w:eastAsia="Calibri" w:hAnsi="Arial" w:cs="Arial"/>
          <w:sz w:val="24"/>
          <w:szCs w:val="24"/>
        </w:rPr>
        <w:t>la 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p>
    <w:p w14:paraId="03B67715" w14:textId="77777777" w:rsidR="009E31D1" w:rsidRPr="00C4184F" w:rsidRDefault="009E31D1" w:rsidP="009E31D1">
      <w:pPr>
        <w:spacing w:before="16" w:line="276" w:lineRule="auto"/>
        <w:ind w:left="668" w:right="78" w:hanging="283"/>
        <w:jc w:val="both"/>
        <w:rPr>
          <w:rFonts w:ascii="Arial" w:eastAsia="Calibri" w:hAnsi="Arial" w:cs="Arial"/>
          <w:sz w:val="24"/>
          <w:szCs w:val="24"/>
        </w:rPr>
      </w:pPr>
      <w:r w:rsidRPr="00C4184F">
        <w:rPr>
          <w:rFonts w:ascii="Arial" w:eastAsia="Calibri" w:hAnsi="Arial" w:cs="Arial"/>
          <w:sz w:val="24"/>
          <w:szCs w:val="24"/>
        </w:rPr>
        <w:t xml:space="preserve">f) </w:t>
      </w:r>
      <w:r w:rsidRPr="00C4184F">
        <w:rPr>
          <w:rFonts w:ascii="Arial" w:eastAsia="Calibri" w:hAnsi="Arial" w:cs="Arial"/>
          <w:spacing w:val="-1"/>
          <w:sz w:val="24"/>
          <w:szCs w:val="24"/>
        </w:rPr>
        <w:t>F</w:t>
      </w:r>
      <w:r w:rsidRPr="00C4184F">
        <w:rPr>
          <w:rFonts w:ascii="Arial" w:eastAsia="Calibri" w:hAnsi="Arial" w:cs="Arial"/>
          <w:sz w:val="24"/>
          <w:szCs w:val="24"/>
        </w:rPr>
        <w:t xml:space="preserve">irmar, </w:t>
      </w:r>
      <w:r w:rsidRPr="00C4184F">
        <w:rPr>
          <w:rFonts w:ascii="Arial" w:eastAsia="Calibri" w:hAnsi="Arial" w:cs="Arial"/>
          <w:spacing w:val="9"/>
          <w:sz w:val="24"/>
          <w:szCs w:val="24"/>
        </w:rPr>
        <w:t>una</w:t>
      </w:r>
      <w:r w:rsidRPr="00C4184F">
        <w:rPr>
          <w:rFonts w:ascii="Arial" w:eastAsia="Calibri" w:hAnsi="Arial" w:cs="Arial"/>
          <w:sz w:val="24"/>
          <w:szCs w:val="24"/>
        </w:rPr>
        <w:t xml:space="preserve"> </w:t>
      </w:r>
      <w:r w:rsidRPr="00C4184F">
        <w:rPr>
          <w:rFonts w:ascii="Arial" w:eastAsia="Calibri" w:hAnsi="Arial" w:cs="Arial"/>
          <w:spacing w:val="6"/>
          <w:sz w:val="24"/>
          <w:szCs w:val="24"/>
        </w:rPr>
        <w:t>vez</w:t>
      </w:r>
      <w:r w:rsidRPr="00C4184F">
        <w:rPr>
          <w:rFonts w:ascii="Arial" w:eastAsia="Calibri" w:hAnsi="Arial" w:cs="Arial"/>
          <w:sz w:val="24"/>
          <w:szCs w:val="24"/>
        </w:rPr>
        <w:t xml:space="preserve"> </w:t>
      </w:r>
      <w:r w:rsidRPr="00C4184F">
        <w:rPr>
          <w:rFonts w:ascii="Arial" w:eastAsia="Calibri" w:hAnsi="Arial" w:cs="Arial"/>
          <w:spacing w:val="6"/>
          <w:sz w:val="24"/>
          <w:szCs w:val="24"/>
        </w:rPr>
        <w:t>concluida</w:t>
      </w:r>
      <w:r w:rsidRPr="00C4184F">
        <w:rPr>
          <w:rFonts w:ascii="Arial" w:eastAsia="Calibri" w:hAnsi="Arial" w:cs="Arial"/>
          <w:sz w:val="24"/>
          <w:szCs w:val="24"/>
        </w:rPr>
        <w:t xml:space="preserve"> la </w:t>
      </w:r>
      <w:r w:rsidRPr="00C4184F">
        <w:rPr>
          <w:rFonts w:ascii="Arial" w:eastAsia="Calibri" w:hAnsi="Arial" w:cs="Arial"/>
          <w:spacing w:val="8"/>
          <w:sz w:val="24"/>
          <w:szCs w:val="24"/>
        </w:rPr>
        <w:t>captura</w:t>
      </w:r>
      <w:r w:rsidRPr="00C4184F">
        <w:rPr>
          <w:rFonts w:ascii="Arial" w:eastAsia="Calibri" w:hAnsi="Arial" w:cs="Arial"/>
          <w:sz w:val="24"/>
          <w:szCs w:val="24"/>
        </w:rPr>
        <w:t xml:space="preserve"> </w:t>
      </w:r>
      <w:r w:rsidRPr="00C4184F">
        <w:rPr>
          <w:rFonts w:ascii="Arial" w:eastAsia="Calibri" w:hAnsi="Arial" w:cs="Arial"/>
          <w:spacing w:val="8"/>
          <w:sz w:val="24"/>
          <w:szCs w:val="24"/>
        </w:rPr>
        <w:t>de</w:t>
      </w:r>
      <w:r w:rsidRPr="00C4184F">
        <w:rPr>
          <w:rFonts w:ascii="Arial" w:eastAsia="Calibri" w:hAnsi="Arial" w:cs="Arial"/>
          <w:sz w:val="24"/>
          <w:szCs w:val="24"/>
        </w:rPr>
        <w:t xml:space="preserve"> </w:t>
      </w:r>
      <w:r w:rsidRPr="00C4184F">
        <w:rPr>
          <w:rFonts w:ascii="Arial" w:eastAsia="Calibri" w:hAnsi="Arial" w:cs="Arial"/>
          <w:spacing w:val="6"/>
          <w:sz w:val="24"/>
          <w:szCs w:val="24"/>
        </w:rPr>
        <w:t>resultados</w:t>
      </w:r>
      <w:r w:rsidRPr="00C4184F">
        <w:rPr>
          <w:rFonts w:ascii="Arial" w:eastAsia="Calibri" w:hAnsi="Arial" w:cs="Arial"/>
          <w:sz w:val="24"/>
          <w:szCs w:val="24"/>
        </w:rPr>
        <w:t xml:space="preserve"> </w:t>
      </w:r>
      <w:r w:rsidRPr="00C4184F">
        <w:rPr>
          <w:rFonts w:ascii="Arial" w:eastAsia="Calibri" w:hAnsi="Arial" w:cs="Arial"/>
          <w:spacing w:val="8"/>
          <w:sz w:val="24"/>
          <w:szCs w:val="24"/>
        </w:rPr>
        <w:t>en</w:t>
      </w:r>
      <w:r w:rsidRPr="00C4184F">
        <w:rPr>
          <w:rFonts w:ascii="Arial" w:eastAsia="Calibri" w:hAnsi="Arial" w:cs="Arial"/>
          <w:sz w:val="24"/>
          <w:szCs w:val="24"/>
        </w:rPr>
        <w:t xml:space="preserve"> </w:t>
      </w:r>
      <w:r w:rsidRPr="00C4184F">
        <w:rPr>
          <w:rFonts w:ascii="Arial" w:eastAsia="Calibri" w:hAnsi="Arial" w:cs="Arial"/>
          <w:spacing w:val="8"/>
          <w:sz w:val="24"/>
          <w:szCs w:val="24"/>
        </w:rPr>
        <w:t>el</w:t>
      </w:r>
      <w:r w:rsidRPr="00C4184F">
        <w:rPr>
          <w:rFonts w:ascii="Arial" w:eastAsia="Calibri" w:hAnsi="Arial" w:cs="Arial"/>
          <w:sz w:val="24"/>
          <w:szCs w:val="24"/>
        </w:rPr>
        <w:t xml:space="preserve"> </w:t>
      </w:r>
      <w:r w:rsidRPr="00C4184F">
        <w:rPr>
          <w:rFonts w:ascii="Arial" w:eastAsia="Calibri" w:hAnsi="Arial" w:cs="Arial"/>
          <w:spacing w:val="6"/>
          <w:sz w:val="24"/>
          <w:szCs w:val="24"/>
        </w:rPr>
        <w:t>SIADEM</w:t>
      </w:r>
      <w:r w:rsidRPr="00C4184F">
        <w:rPr>
          <w:rFonts w:ascii="Arial" w:eastAsia="Calibri" w:hAnsi="Arial" w:cs="Arial"/>
          <w:sz w:val="24"/>
          <w:szCs w:val="24"/>
        </w:rPr>
        <w:t xml:space="preserve">, </w:t>
      </w:r>
      <w:r w:rsidRPr="00C4184F">
        <w:rPr>
          <w:rFonts w:ascii="Arial" w:eastAsia="Calibri" w:hAnsi="Arial" w:cs="Arial"/>
          <w:spacing w:val="6"/>
          <w:sz w:val="24"/>
          <w:szCs w:val="24"/>
        </w:rPr>
        <w:t>el</w:t>
      </w:r>
      <w:r w:rsidRPr="00C4184F">
        <w:rPr>
          <w:rFonts w:ascii="Arial" w:eastAsia="Calibri" w:hAnsi="Arial" w:cs="Arial"/>
          <w:sz w:val="24"/>
          <w:szCs w:val="24"/>
        </w:rPr>
        <w:t xml:space="preserve"> </w:t>
      </w:r>
      <w:r w:rsidRPr="00C4184F">
        <w:rPr>
          <w:rFonts w:ascii="Arial" w:eastAsia="Calibri" w:hAnsi="Arial" w:cs="Arial"/>
          <w:spacing w:val="9"/>
          <w:sz w:val="24"/>
          <w:szCs w:val="24"/>
        </w:rPr>
        <w:t>dictamen</w:t>
      </w:r>
      <w:r w:rsidRPr="00C4184F">
        <w:rPr>
          <w:rFonts w:ascii="Arial" w:eastAsia="Calibri" w:hAnsi="Arial" w:cs="Arial"/>
          <w:sz w:val="24"/>
          <w:szCs w:val="24"/>
        </w:rPr>
        <w:t xml:space="preserve"> </w:t>
      </w:r>
      <w:r w:rsidRPr="00C4184F">
        <w:rPr>
          <w:rFonts w:ascii="Arial" w:eastAsia="Calibri" w:hAnsi="Arial" w:cs="Arial"/>
          <w:spacing w:val="8"/>
          <w:sz w:val="24"/>
          <w:szCs w:val="24"/>
        </w:rPr>
        <w:t>de</w:t>
      </w:r>
      <w:r w:rsidRPr="00C4184F">
        <w:rPr>
          <w:rFonts w:ascii="Arial" w:eastAsia="Calibri" w:hAnsi="Arial" w:cs="Arial"/>
          <w:sz w:val="24"/>
          <w:szCs w:val="24"/>
        </w:rPr>
        <w:t xml:space="preserve"> </w:t>
      </w:r>
      <w:r w:rsidRPr="00C4184F">
        <w:rPr>
          <w:rFonts w:ascii="Arial" w:eastAsia="Calibri" w:hAnsi="Arial" w:cs="Arial"/>
          <w:spacing w:val="9"/>
          <w:sz w:val="24"/>
          <w:szCs w:val="24"/>
        </w:rPr>
        <w:t>la</w:t>
      </w:r>
      <w:r w:rsidRPr="00C4184F">
        <w:rPr>
          <w:rFonts w:ascii="Arial" w:eastAsia="Calibri" w:hAnsi="Arial" w:cs="Arial"/>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erific</w:t>
      </w:r>
      <w:r w:rsidRPr="00C4184F">
        <w:rPr>
          <w:rFonts w:ascii="Arial" w:eastAsia="Calibri" w:hAnsi="Arial" w:cs="Arial"/>
          <w:spacing w:val="-2"/>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r</w:t>
      </w:r>
      <w:r w:rsidRPr="00C4184F">
        <w:rPr>
          <w:rFonts w:ascii="Arial" w:eastAsia="Calibri" w:hAnsi="Arial" w:cs="Arial"/>
          <w:sz w:val="24"/>
          <w:szCs w:val="24"/>
        </w:rPr>
        <w:t>esult</w:t>
      </w:r>
      <w:r w:rsidRPr="00C4184F">
        <w:rPr>
          <w:rFonts w:ascii="Arial" w:eastAsia="Calibri" w:hAnsi="Arial" w:cs="Arial"/>
          <w:spacing w:val="-3"/>
          <w:sz w:val="24"/>
          <w:szCs w:val="24"/>
        </w:rPr>
        <w:t>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do</w:t>
      </w:r>
      <w:r w:rsidRPr="00C4184F">
        <w:rPr>
          <w:rFonts w:ascii="Arial" w:eastAsia="Calibri" w:hAnsi="Arial" w:cs="Arial"/>
          <w:spacing w:val="1"/>
          <w:sz w:val="24"/>
          <w:szCs w:val="24"/>
        </w:rPr>
        <w:t>s</w:t>
      </w:r>
      <w:r w:rsidRPr="00C4184F">
        <w:rPr>
          <w:rFonts w:ascii="Arial" w:eastAsia="Calibri" w:hAnsi="Arial" w:cs="Arial"/>
          <w:sz w:val="24"/>
          <w:szCs w:val="24"/>
        </w:rPr>
        <w:t>.</w:t>
      </w:r>
    </w:p>
    <w:p w14:paraId="0A031A8D" w14:textId="77777777" w:rsidR="009E31D1" w:rsidRPr="00C4184F" w:rsidRDefault="009E31D1" w:rsidP="009E31D1">
      <w:pPr>
        <w:spacing w:line="276" w:lineRule="auto"/>
        <w:ind w:left="668" w:right="79" w:hanging="283"/>
        <w:jc w:val="both"/>
        <w:rPr>
          <w:rFonts w:ascii="Arial" w:eastAsia="Calibri" w:hAnsi="Arial" w:cs="Arial"/>
          <w:sz w:val="24"/>
          <w:szCs w:val="24"/>
        </w:rPr>
      </w:pPr>
      <w:r w:rsidRPr="00C4184F">
        <w:rPr>
          <w:rFonts w:ascii="Arial" w:eastAsia="Calibri" w:hAnsi="Arial" w:cs="Arial"/>
          <w:spacing w:val="-1"/>
          <w:sz w:val="24"/>
          <w:szCs w:val="24"/>
        </w:rPr>
        <w:t>g</w:t>
      </w:r>
      <w:r w:rsidRPr="00C4184F">
        <w:rPr>
          <w:rFonts w:ascii="Arial" w:eastAsia="Calibri" w:hAnsi="Arial" w:cs="Arial"/>
          <w:sz w:val="24"/>
          <w:szCs w:val="24"/>
        </w:rPr>
        <w:t>) En</w:t>
      </w:r>
      <w:r w:rsidRPr="00C4184F">
        <w:rPr>
          <w:rFonts w:ascii="Arial" w:eastAsia="Calibri" w:hAnsi="Arial" w:cs="Arial"/>
          <w:spacing w:val="2"/>
          <w:sz w:val="24"/>
          <w:szCs w:val="24"/>
        </w:rPr>
        <w:t xml:space="preserve"> </w:t>
      </w:r>
      <w:r w:rsidRPr="00C4184F">
        <w:rPr>
          <w:rFonts w:ascii="Arial" w:eastAsia="Calibri" w:hAnsi="Arial" w:cs="Arial"/>
          <w:sz w:val="24"/>
          <w:szCs w:val="24"/>
        </w:rPr>
        <w:t>caso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 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2"/>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v</w:t>
      </w:r>
      <w:r w:rsidRPr="00C4184F">
        <w:rPr>
          <w:rFonts w:ascii="Arial" w:eastAsia="Calibri" w:hAnsi="Arial" w:cs="Arial"/>
          <w:sz w:val="24"/>
          <w:szCs w:val="24"/>
        </w:rPr>
        <w:t>ersia,</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rá</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res</w:t>
      </w:r>
      <w:r w:rsidRPr="00C4184F">
        <w:rPr>
          <w:rFonts w:ascii="Arial" w:eastAsia="Calibri" w:hAnsi="Arial" w:cs="Arial"/>
          <w:spacing w:val="1"/>
          <w:sz w:val="24"/>
          <w:szCs w:val="24"/>
        </w:rPr>
        <w:t>e</w:t>
      </w:r>
      <w:r w:rsidRPr="00C4184F">
        <w:rPr>
          <w:rFonts w:ascii="Arial" w:eastAsia="Calibri" w:hAnsi="Arial" w:cs="Arial"/>
          <w:spacing w:val="-3"/>
          <w:sz w:val="24"/>
          <w:szCs w:val="24"/>
        </w:rPr>
        <w:t>n</w:t>
      </w:r>
      <w:r w:rsidRPr="00C4184F">
        <w:rPr>
          <w:rFonts w:ascii="Arial" w:eastAsia="Calibri" w:hAnsi="Arial" w:cs="Arial"/>
          <w:sz w:val="24"/>
          <w:szCs w:val="24"/>
        </w:rPr>
        <w:t>tar</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recur</w:t>
      </w:r>
      <w:r w:rsidRPr="00C4184F">
        <w:rPr>
          <w:rFonts w:ascii="Arial" w:eastAsia="Calibri" w:hAnsi="Arial" w:cs="Arial"/>
          <w:spacing w:val="-3"/>
          <w:sz w:val="24"/>
          <w:szCs w:val="24"/>
        </w:rPr>
        <w:t>s</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re</w:t>
      </w:r>
      <w:r w:rsidRPr="00C4184F">
        <w:rPr>
          <w:rFonts w:ascii="Arial" w:eastAsia="Calibri" w:hAnsi="Arial" w:cs="Arial"/>
          <w:spacing w:val="1"/>
          <w:sz w:val="24"/>
          <w:szCs w:val="24"/>
        </w:rPr>
        <w:t>v</w:t>
      </w:r>
      <w:r w:rsidRPr="00C4184F">
        <w:rPr>
          <w:rFonts w:ascii="Arial" w:eastAsia="Calibri" w:hAnsi="Arial" w:cs="Arial"/>
          <w:sz w:val="24"/>
          <w:szCs w:val="24"/>
        </w:rPr>
        <w:t>is</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E</w:t>
      </w:r>
      <w:r w:rsidRPr="00C4184F">
        <w:rPr>
          <w:rFonts w:ascii="Arial" w:eastAsia="Calibri" w:hAnsi="Arial" w:cs="Arial"/>
          <w:spacing w:val="3"/>
          <w:sz w:val="24"/>
          <w:szCs w:val="24"/>
        </w:rPr>
        <w:t>D</w:t>
      </w:r>
      <w:r w:rsidRPr="00C4184F">
        <w:rPr>
          <w:rFonts w:ascii="Arial" w:eastAsia="Calibri" w:hAnsi="Arial" w:cs="Arial"/>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ac</w:t>
      </w:r>
      <w:r w:rsidRPr="00C4184F">
        <w:rPr>
          <w:rFonts w:ascii="Arial" w:eastAsia="Calibri" w:hAnsi="Arial" w:cs="Arial"/>
          <w:spacing w:val="-1"/>
          <w:sz w:val="24"/>
          <w:szCs w:val="24"/>
        </w:rPr>
        <w:t>u</w:t>
      </w:r>
      <w:r w:rsidRPr="00C4184F">
        <w:rPr>
          <w:rFonts w:ascii="Arial" w:eastAsia="Calibri" w:hAnsi="Arial" w:cs="Arial"/>
          <w:sz w:val="24"/>
          <w:szCs w:val="24"/>
        </w:rPr>
        <w:t>er</w:t>
      </w:r>
      <w:r w:rsidRPr="00C4184F">
        <w:rPr>
          <w:rFonts w:ascii="Arial" w:eastAsia="Calibri" w:hAnsi="Arial" w:cs="Arial"/>
          <w:spacing w:val="-3"/>
          <w:sz w:val="24"/>
          <w:szCs w:val="24"/>
        </w:rPr>
        <w:t>d</w:t>
      </w:r>
      <w:r w:rsidRPr="00C4184F">
        <w:rPr>
          <w:rFonts w:ascii="Arial" w:eastAsia="Calibri" w:hAnsi="Arial" w:cs="Arial"/>
          <w:sz w:val="24"/>
          <w:szCs w:val="24"/>
        </w:rPr>
        <w:t>o 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1"/>
          <w:sz w:val="24"/>
          <w:szCs w:val="24"/>
        </w:rPr>
        <w:t xml:space="preserve"> e</w:t>
      </w:r>
      <w:r w:rsidRPr="00C4184F">
        <w:rPr>
          <w:rFonts w:ascii="Arial" w:eastAsia="Calibri" w:hAnsi="Arial" w:cs="Arial"/>
          <w:spacing w:val="-2"/>
          <w:sz w:val="24"/>
          <w:szCs w:val="24"/>
        </w:rPr>
        <w:t>s</w:t>
      </w:r>
      <w:r w:rsidRPr="00C4184F">
        <w:rPr>
          <w:rFonts w:ascii="Arial" w:eastAsia="Calibri" w:hAnsi="Arial" w:cs="Arial"/>
          <w:sz w:val="24"/>
          <w:szCs w:val="24"/>
        </w:rPr>
        <w:t>tab</w:t>
      </w:r>
      <w:r w:rsidRPr="00C4184F">
        <w:rPr>
          <w:rFonts w:ascii="Arial" w:eastAsia="Calibri" w:hAnsi="Arial" w:cs="Arial"/>
          <w:spacing w:val="-1"/>
          <w:sz w:val="24"/>
          <w:szCs w:val="24"/>
        </w:rPr>
        <w:t>l</w:t>
      </w:r>
      <w:r w:rsidRPr="00C4184F">
        <w:rPr>
          <w:rFonts w:ascii="Arial" w:eastAsia="Calibri" w:hAnsi="Arial" w:cs="Arial"/>
          <w:sz w:val="24"/>
          <w:szCs w:val="24"/>
        </w:rPr>
        <w:t>eci</w:t>
      </w:r>
      <w:r w:rsidRPr="00C4184F">
        <w:rPr>
          <w:rFonts w:ascii="Arial" w:eastAsia="Calibri" w:hAnsi="Arial" w:cs="Arial"/>
          <w:spacing w:val="-3"/>
          <w:sz w:val="24"/>
          <w:szCs w:val="24"/>
        </w:rPr>
        <w:t>d</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para</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tal </w:t>
      </w:r>
      <w:r w:rsidRPr="00C4184F">
        <w:rPr>
          <w:rFonts w:ascii="Arial" w:eastAsia="Calibri" w:hAnsi="Arial" w:cs="Arial"/>
          <w:spacing w:val="1"/>
          <w:sz w:val="24"/>
          <w:szCs w:val="24"/>
        </w:rPr>
        <w:t>e</w:t>
      </w:r>
      <w:r w:rsidRPr="00C4184F">
        <w:rPr>
          <w:rFonts w:ascii="Arial" w:eastAsia="Calibri" w:hAnsi="Arial" w:cs="Arial"/>
          <w:spacing w:val="-3"/>
          <w:sz w:val="24"/>
          <w:szCs w:val="24"/>
        </w:rPr>
        <w:t>f</w:t>
      </w:r>
      <w:r w:rsidRPr="00C4184F">
        <w:rPr>
          <w:rFonts w:ascii="Arial" w:eastAsia="Calibri" w:hAnsi="Arial" w:cs="Arial"/>
          <w:sz w:val="24"/>
          <w:szCs w:val="24"/>
        </w:rPr>
        <w:t>ec</w:t>
      </w:r>
      <w:r w:rsidRPr="00C4184F">
        <w:rPr>
          <w:rFonts w:ascii="Arial" w:eastAsia="Calibri" w:hAnsi="Arial" w:cs="Arial"/>
          <w:spacing w:val="-1"/>
          <w:sz w:val="24"/>
          <w:szCs w:val="24"/>
        </w:rPr>
        <w:t>t</w:t>
      </w:r>
      <w:r w:rsidRPr="00C4184F">
        <w:rPr>
          <w:rFonts w:ascii="Arial" w:eastAsia="Calibri" w:hAnsi="Arial" w:cs="Arial"/>
          <w:spacing w:val="4"/>
          <w:sz w:val="24"/>
          <w:szCs w:val="24"/>
        </w:rPr>
        <w:t>o</w:t>
      </w:r>
      <w:r w:rsidRPr="00C4184F">
        <w:rPr>
          <w:rFonts w:ascii="Arial" w:eastAsia="Calibri" w:hAnsi="Arial" w:cs="Arial"/>
          <w:sz w:val="24"/>
          <w:szCs w:val="24"/>
        </w:rPr>
        <w:t>.</w:t>
      </w:r>
    </w:p>
    <w:p w14:paraId="0AE3D7AC" w14:textId="77777777" w:rsidR="009E31D1" w:rsidRPr="00C4184F" w:rsidRDefault="009E31D1" w:rsidP="009E31D1">
      <w:pPr>
        <w:spacing w:after="0" w:line="276" w:lineRule="auto"/>
        <w:ind w:right="3270"/>
        <w:rPr>
          <w:rFonts w:ascii="Arial" w:eastAsia="Arial" w:hAnsi="Arial" w:cs="Arial"/>
          <w:sz w:val="24"/>
          <w:szCs w:val="24"/>
        </w:rPr>
      </w:pPr>
      <w:r w:rsidRPr="00C4184F">
        <w:rPr>
          <w:rFonts w:ascii="Arial" w:eastAsia="Arial" w:hAnsi="Arial" w:cs="Arial"/>
          <w:b/>
          <w:sz w:val="24"/>
          <w:szCs w:val="24"/>
        </w:rPr>
        <w:lastRenderedPageBreak/>
        <w:t>V.</w:t>
      </w:r>
      <w:r w:rsidRPr="00C4184F">
        <w:rPr>
          <w:rFonts w:ascii="Arial" w:eastAsia="Arial" w:hAnsi="Arial" w:cs="Arial"/>
          <w:b/>
          <w:spacing w:val="17"/>
          <w:sz w:val="24"/>
          <w:szCs w:val="24"/>
        </w:rPr>
        <w:t xml:space="preserve"> </w:t>
      </w:r>
      <w:r w:rsidRPr="00C4184F">
        <w:rPr>
          <w:rFonts w:ascii="Arial" w:eastAsia="Arial" w:hAnsi="Arial" w:cs="Arial"/>
          <w:b/>
          <w:sz w:val="24"/>
          <w:szCs w:val="24"/>
        </w:rPr>
        <w:t>Q</w:t>
      </w:r>
      <w:r w:rsidRPr="00C4184F">
        <w:rPr>
          <w:rFonts w:ascii="Arial" w:eastAsia="Arial" w:hAnsi="Arial" w:cs="Arial"/>
          <w:b/>
          <w:spacing w:val="-1"/>
          <w:sz w:val="24"/>
          <w:szCs w:val="24"/>
        </w:rPr>
        <w:t>U</w:t>
      </w:r>
      <w:r w:rsidRPr="00C4184F">
        <w:rPr>
          <w:rFonts w:ascii="Arial" w:eastAsia="Arial" w:hAnsi="Arial" w:cs="Arial"/>
          <w:b/>
          <w:spacing w:val="1"/>
          <w:sz w:val="24"/>
          <w:szCs w:val="24"/>
        </w:rPr>
        <w:t>I</w:t>
      </w:r>
      <w:r w:rsidRPr="00C4184F">
        <w:rPr>
          <w:rFonts w:ascii="Arial" w:eastAsia="Arial" w:hAnsi="Arial" w:cs="Arial"/>
          <w:b/>
          <w:spacing w:val="-1"/>
          <w:sz w:val="24"/>
          <w:szCs w:val="24"/>
        </w:rPr>
        <w:t>N</w:t>
      </w:r>
      <w:r w:rsidRPr="00C4184F">
        <w:rPr>
          <w:rFonts w:ascii="Arial" w:eastAsia="Arial" w:hAnsi="Arial" w:cs="Arial"/>
          <w:b/>
          <w:spacing w:val="1"/>
          <w:sz w:val="24"/>
          <w:szCs w:val="24"/>
        </w:rPr>
        <w:t>T</w:t>
      </w:r>
      <w:r w:rsidRPr="00C4184F">
        <w:rPr>
          <w:rFonts w:ascii="Arial" w:eastAsia="Arial" w:hAnsi="Arial" w:cs="Arial"/>
          <w:b/>
          <w:sz w:val="24"/>
          <w:szCs w:val="24"/>
        </w:rPr>
        <w:t>A</w:t>
      </w:r>
      <w:r w:rsidRPr="00C4184F">
        <w:rPr>
          <w:rFonts w:ascii="Arial" w:eastAsia="Arial" w:hAnsi="Arial" w:cs="Arial"/>
          <w:b/>
          <w:spacing w:val="-4"/>
          <w:sz w:val="24"/>
          <w:szCs w:val="24"/>
        </w:rPr>
        <w:t xml:space="preserve"> </w:t>
      </w:r>
      <w:r w:rsidRPr="00C4184F">
        <w:rPr>
          <w:rFonts w:ascii="Arial" w:eastAsia="Arial" w:hAnsi="Arial" w:cs="Arial"/>
          <w:b/>
          <w:spacing w:val="4"/>
          <w:sz w:val="24"/>
          <w:szCs w:val="24"/>
        </w:rPr>
        <w:t>P</w:t>
      </w:r>
      <w:r w:rsidRPr="00C4184F">
        <w:rPr>
          <w:rFonts w:ascii="Arial" w:eastAsia="Arial" w:hAnsi="Arial" w:cs="Arial"/>
          <w:b/>
          <w:spacing w:val="-6"/>
          <w:sz w:val="24"/>
          <w:szCs w:val="24"/>
        </w:rPr>
        <w:t>A</w:t>
      </w:r>
      <w:r w:rsidRPr="00C4184F">
        <w:rPr>
          <w:rFonts w:ascii="Arial" w:eastAsia="Arial" w:hAnsi="Arial" w:cs="Arial"/>
          <w:b/>
          <w:spacing w:val="-1"/>
          <w:sz w:val="24"/>
          <w:szCs w:val="24"/>
        </w:rPr>
        <w:t>RT</w:t>
      </w:r>
      <w:r w:rsidRPr="00C4184F">
        <w:rPr>
          <w:rFonts w:ascii="Arial" w:eastAsia="Arial" w:hAnsi="Arial" w:cs="Arial"/>
          <w:b/>
          <w:sz w:val="24"/>
          <w:szCs w:val="24"/>
        </w:rPr>
        <w:t>E</w:t>
      </w:r>
    </w:p>
    <w:p w14:paraId="61D5A990" w14:textId="77777777" w:rsidR="009E31D1" w:rsidRPr="00C4184F" w:rsidRDefault="009E31D1" w:rsidP="009E31D1">
      <w:pPr>
        <w:spacing w:after="0" w:line="276" w:lineRule="auto"/>
        <w:ind w:right="6682"/>
        <w:jc w:val="both"/>
        <w:rPr>
          <w:rFonts w:ascii="Arial" w:eastAsia="Arial" w:hAnsi="Arial" w:cs="Arial"/>
          <w:b/>
          <w:sz w:val="24"/>
          <w:szCs w:val="24"/>
        </w:rPr>
      </w:pPr>
      <w:r w:rsidRPr="00C4184F">
        <w:rPr>
          <w:rFonts w:ascii="Arial" w:eastAsia="Arial" w:hAnsi="Arial" w:cs="Arial"/>
          <w:b/>
          <w:sz w:val="24"/>
          <w:szCs w:val="24"/>
        </w:rPr>
        <w:t>Recon</w:t>
      </w:r>
      <w:r w:rsidRPr="00C4184F">
        <w:rPr>
          <w:rFonts w:ascii="Arial" w:eastAsia="Arial" w:hAnsi="Arial" w:cs="Arial"/>
          <w:b/>
          <w:spacing w:val="2"/>
          <w:sz w:val="24"/>
          <w:szCs w:val="24"/>
        </w:rPr>
        <w:t>o</w:t>
      </w:r>
      <w:r w:rsidRPr="00C4184F">
        <w:rPr>
          <w:rFonts w:ascii="Arial" w:eastAsia="Arial" w:hAnsi="Arial" w:cs="Arial"/>
          <w:b/>
          <w:sz w:val="24"/>
          <w:szCs w:val="24"/>
        </w:rPr>
        <w:t>cimi</w:t>
      </w:r>
      <w:r w:rsidRPr="00C4184F">
        <w:rPr>
          <w:rFonts w:ascii="Arial" w:eastAsia="Arial" w:hAnsi="Arial" w:cs="Arial"/>
          <w:b/>
          <w:spacing w:val="2"/>
          <w:sz w:val="24"/>
          <w:szCs w:val="24"/>
        </w:rPr>
        <w:t>e</w:t>
      </w:r>
      <w:r w:rsidRPr="00C4184F">
        <w:rPr>
          <w:rFonts w:ascii="Arial" w:eastAsia="Arial" w:hAnsi="Arial" w:cs="Arial"/>
          <w:b/>
          <w:sz w:val="24"/>
          <w:szCs w:val="24"/>
        </w:rPr>
        <w:t>ntos.</w:t>
      </w:r>
    </w:p>
    <w:p w14:paraId="5CD6EF79" w14:textId="77777777" w:rsidR="009E31D1" w:rsidRPr="00C4184F" w:rsidRDefault="009E31D1" w:rsidP="009E31D1">
      <w:pPr>
        <w:spacing w:after="0" w:line="276" w:lineRule="auto"/>
        <w:ind w:right="6682"/>
        <w:jc w:val="both"/>
        <w:rPr>
          <w:rFonts w:ascii="Arial" w:eastAsia="Arial" w:hAnsi="Arial" w:cs="Arial"/>
          <w:sz w:val="24"/>
          <w:szCs w:val="24"/>
        </w:rPr>
      </w:pPr>
    </w:p>
    <w:p w14:paraId="3CADDFF5" w14:textId="77777777" w:rsidR="009E31D1" w:rsidRPr="00C4184F" w:rsidRDefault="009E31D1" w:rsidP="009E31D1">
      <w:pPr>
        <w:spacing w:after="0" w:line="276" w:lineRule="auto"/>
        <w:ind w:right="-12"/>
        <w:jc w:val="both"/>
        <w:rPr>
          <w:rFonts w:ascii="Arial" w:eastAsia="Calibri" w:hAnsi="Arial" w:cs="Arial"/>
          <w:b/>
          <w:sz w:val="24"/>
          <w:szCs w:val="24"/>
        </w:rPr>
      </w:pPr>
      <w:r w:rsidRPr="00C4184F">
        <w:rPr>
          <w:rFonts w:ascii="Arial" w:eastAsia="Calibri" w:hAnsi="Arial" w:cs="Arial"/>
          <w:b/>
          <w:spacing w:val="10"/>
          <w:sz w:val="24"/>
          <w:szCs w:val="24"/>
        </w:rPr>
        <w:t>Esquema</w:t>
      </w:r>
      <w:r w:rsidRPr="00C4184F">
        <w:rPr>
          <w:rFonts w:ascii="Arial" w:eastAsia="Calibri" w:hAnsi="Arial" w:cs="Arial"/>
          <w:b/>
          <w:sz w:val="24"/>
          <w:szCs w:val="24"/>
        </w:rPr>
        <w:t xml:space="preserve"> </w:t>
      </w:r>
      <w:r w:rsidRPr="00C4184F">
        <w:rPr>
          <w:rFonts w:ascii="Arial" w:eastAsia="Calibri" w:hAnsi="Arial" w:cs="Arial"/>
          <w:b/>
          <w:spacing w:val="1"/>
          <w:sz w:val="24"/>
          <w:szCs w:val="24"/>
        </w:rPr>
        <w:t>d</w:t>
      </w:r>
      <w:r w:rsidRPr="00C4184F">
        <w:rPr>
          <w:rFonts w:ascii="Arial" w:eastAsia="Calibri" w:hAnsi="Arial" w:cs="Arial"/>
          <w:b/>
          <w:sz w:val="24"/>
          <w:szCs w:val="24"/>
        </w:rPr>
        <w:t xml:space="preserve">e </w:t>
      </w:r>
      <w:r w:rsidRPr="00C4184F">
        <w:rPr>
          <w:rFonts w:ascii="Arial" w:eastAsia="Calibri" w:hAnsi="Arial" w:cs="Arial"/>
          <w:b/>
          <w:spacing w:val="1"/>
          <w:sz w:val="24"/>
          <w:szCs w:val="24"/>
        </w:rPr>
        <w:t>r</w:t>
      </w:r>
      <w:r w:rsidRPr="00C4184F">
        <w:rPr>
          <w:rFonts w:ascii="Arial" w:eastAsia="Calibri" w:hAnsi="Arial" w:cs="Arial"/>
          <w:b/>
          <w:spacing w:val="-1"/>
          <w:sz w:val="24"/>
          <w:szCs w:val="24"/>
        </w:rPr>
        <w:t>e</w:t>
      </w:r>
      <w:r w:rsidRPr="00C4184F">
        <w:rPr>
          <w:rFonts w:ascii="Arial" w:eastAsia="Calibri" w:hAnsi="Arial" w:cs="Arial"/>
          <w:b/>
          <w:sz w:val="24"/>
          <w:szCs w:val="24"/>
        </w:rPr>
        <w:t>c</w:t>
      </w:r>
      <w:r w:rsidRPr="00C4184F">
        <w:rPr>
          <w:rFonts w:ascii="Arial" w:eastAsia="Calibri" w:hAnsi="Arial" w:cs="Arial"/>
          <w:b/>
          <w:spacing w:val="-1"/>
          <w:sz w:val="24"/>
          <w:szCs w:val="24"/>
        </w:rPr>
        <w:t>o</w:t>
      </w:r>
      <w:r w:rsidRPr="00C4184F">
        <w:rPr>
          <w:rFonts w:ascii="Arial" w:eastAsia="Calibri" w:hAnsi="Arial" w:cs="Arial"/>
          <w:b/>
          <w:spacing w:val="1"/>
          <w:sz w:val="24"/>
          <w:szCs w:val="24"/>
        </w:rPr>
        <w:t>n</w:t>
      </w:r>
      <w:r w:rsidRPr="00C4184F">
        <w:rPr>
          <w:rFonts w:ascii="Arial" w:eastAsia="Calibri" w:hAnsi="Arial" w:cs="Arial"/>
          <w:b/>
          <w:sz w:val="24"/>
          <w:szCs w:val="24"/>
        </w:rPr>
        <w:t>o</w:t>
      </w:r>
      <w:r w:rsidRPr="00C4184F">
        <w:rPr>
          <w:rFonts w:ascii="Arial" w:eastAsia="Calibri" w:hAnsi="Arial" w:cs="Arial"/>
          <w:b/>
          <w:spacing w:val="1"/>
          <w:sz w:val="24"/>
          <w:szCs w:val="24"/>
        </w:rPr>
        <w:t>ci</w:t>
      </w:r>
      <w:r w:rsidRPr="00C4184F">
        <w:rPr>
          <w:rFonts w:ascii="Arial" w:eastAsia="Calibri" w:hAnsi="Arial" w:cs="Arial"/>
          <w:b/>
          <w:spacing w:val="-1"/>
          <w:sz w:val="24"/>
          <w:szCs w:val="24"/>
        </w:rPr>
        <w:t>mie</w:t>
      </w:r>
      <w:r w:rsidRPr="00C4184F">
        <w:rPr>
          <w:rFonts w:ascii="Arial" w:eastAsia="Calibri" w:hAnsi="Arial" w:cs="Arial"/>
          <w:b/>
          <w:spacing w:val="1"/>
          <w:sz w:val="24"/>
          <w:szCs w:val="24"/>
        </w:rPr>
        <w:t>n</w:t>
      </w:r>
      <w:r w:rsidRPr="00C4184F">
        <w:rPr>
          <w:rFonts w:ascii="Arial" w:eastAsia="Calibri" w:hAnsi="Arial" w:cs="Arial"/>
          <w:b/>
          <w:sz w:val="24"/>
          <w:szCs w:val="24"/>
        </w:rPr>
        <w:t>t</w:t>
      </w:r>
      <w:r w:rsidRPr="00C4184F">
        <w:rPr>
          <w:rFonts w:ascii="Arial" w:eastAsia="Calibri" w:hAnsi="Arial" w:cs="Arial"/>
          <w:b/>
          <w:spacing w:val="1"/>
          <w:sz w:val="24"/>
          <w:szCs w:val="24"/>
        </w:rPr>
        <w:t>o</w:t>
      </w:r>
      <w:r w:rsidRPr="00C4184F">
        <w:rPr>
          <w:rFonts w:ascii="Arial" w:eastAsia="Calibri" w:hAnsi="Arial" w:cs="Arial"/>
          <w:b/>
          <w:sz w:val="24"/>
          <w:szCs w:val="24"/>
        </w:rPr>
        <w:t>s</w:t>
      </w:r>
      <w:r w:rsidRPr="00C4184F">
        <w:rPr>
          <w:rFonts w:ascii="Arial" w:eastAsia="Calibri" w:hAnsi="Arial" w:cs="Arial"/>
          <w:b/>
          <w:spacing w:val="5"/>
          <w:sz w:val="24"/>
          <w:szCs w:val="24"/>
        </w:rPr>
        <w:t xml:space="preserve"> </w:t>
      </w:r>
      <w:r w:rsidRPr="00C4184F">
        <w:rPr>
          <w:rFonts w:ascii="Arial" w:eastAsia="Calibri" w:hAnsi="Arial" w:cs="Arial"/>
          <w:b/>
          <w:sz w:val="24"/>
          <w:szCs w:val="24"/>
        </w:rPr>
        <w:t>a</w:t>
      </w:r>
      <w:r w:rsidRPr="00C4184F">
        <w:rPr>
          <w:rFonts w:ascii="Arial" w:eastAsia="Calibri" w:hAnsi="Arial" w:cs="Arial"/>
          <w:b/>
          <w:spacing w:val="-2"/>
          <w:sz w:val="24"/>
          <w:szCs w:val="24"/>
        </w:rPr>
        <w:t xml:space="preserve"> </w:t>
      </w:r>
      <w:r w:rsidRPr="00C4184F">
        <w:rPr>
          <w:rFonts w:ascii="Arial" w:eastAsia="Calibri" w:hAnsi="Arial" w:cs="Arial"/>
          <w:b/>
          <w:spacing w:val="1"/>
          <w:sz w:val="24"/>
          <w:szCs w:val="24"/>
        </w:rPr>
        <w:t>l</w:t>
      </w:r>
      <w:r w:rsidRPr="00C4184F">
        <w:rPr>
          <w:rFonts w:ascii="Arial" w:eastAsia="Calibri" w:hAnsi="Arial" w:cs="Arial"/>
          <w:b/>
          <w:sz w:val="24"/>
          <w:szCs w:val="24"/>
        </w:rPr>
        <w:t>os</w:t>
      </w:r>
      <w:r w:rsidRPr="00C4184F">
        <w:rPr>
          <w:rFonts w:ascii="Arial" w:eastAsia="Calibri" w:hAnsi="Arial" w:cs="Arial"/>
          <w:b/>
          <w:spacing w:val="1"/>
          <w:sz w:val="24"/>
          <w:szCs w:val="24"/>
        </w:rPr>
        <w:t xml:space="preserve"> </w:t>
      </w:r>
      <w:r w:rsidRPr="00C4184F">
        <w:rPr>
          <w:rFonts w:ascii="Arial" w:eastAsia="Calibri" w:hAnsi="Arial" w:cs="Arial"/>
          <w:b/>
          <w:spacing w:val="-1"/>
          <w:sz w:val="24"/>
          <w:szCs w:val="24"/>
        </w:rPr>
        <w:t>m</w:t>
      </w:r>
      <w:r w:rsidRPr="00C4184F">
        <w:rPr>
          <w:rFonts w:ascii="Arial" w:eastAsia="Calibri" w:hAnsi="Arial" w:cs="Arial"/>
          <w:b/>
          <w:spacing w:val="-2"/>
          <w:sz w:val="24"/>
          <w:szCs w:val="24"/>
        </w:rPr>
        <w:t>u</w:t>
      </w:r>
      <w:r w:rsidRPr="00C4184F">
        <w:rPr>
          <w:rFonts w:ascii="Arial" w:eastAsia="Calibri" w:hAnsi="Arial" w:cs="Arial"/>
          <w:b/>
          <w:spacing w:val="1"/>
          <w:sz w:val="24"/>
          <w:szCs w:val="24"/>
        </w:rPr>
        <w:t>ni</w:t>
      </w:r>
      <w:r w:rsidRPr="00C4184F">
        <w:rPr>
          <w:rFonts w:ascii="Arial" w:eastAsia="Calibri" w:hAnsi="Arial" w:cs="Arial"/>
          <w:b/>
          <w:spacing w:val="-2"/>
          <w:sz w:val="24"/>
          <w:szCs w:val="24"/>
        </w:rPr>
        <w:t>c</w:t>
      </w:r>
      <w:r w:rsidRPr="00C4184F">
        <w:rPr>
          <w:rFonts w:ascii="Arial" w:eastAsia="Calibri" w:hAnsi="Arial" w:cs="Arial"/>
          <w:b/>
          <w:spacing w:val="1"/>
          <w:sz w:val="24"/>
          <w:szCs w:val="24"/>
        </w:rPr>
        <w:t>ip</w:t>
      </w:r>
      <w:r w:rsidRPr="00C4184F">
        <w:rPr>
          <w:rFonts w:ascii="Arial" w:eastAsia="Calibri" w:hAnsi="Arial" w:cs="Arial"/>
          <w:b/>
          <w:spacing w:val="-1"/>
          <w:sz w:val="24"/>
          <w:szCs w:val="24"/>
        </w:rPr>
        <w:t>i</w:t>
      </w:r>
      <w:r w:rsidRPr="00C4184F">
        <w:rPr>
          <w:rFonts w:ascii="Arial" w:eastAsia="Calibri" w:hAnsi="Arial" w:cs="Arial"/>
          <w:b/>
          <w:sz w:val="24"/>
          <w:szCs w:val="24"/>
        </w:rPr>
        <w:t>o</w:t>
      </w:r>
      <w:r w:rsidRPr="00C4184F">
        <w:rPr>
          <w:rFonts w:ascii="Arial" w:eastAsia="Calibri" w:hAnsi="Arial" w:cs="Arial"/>
          <w:b/>
          <w:spacing w:val="1"/>
          <w:sz w:val="24"/>
          <w:szCs w:val="24"/>
        </w:rPr>
        <w:t>s</w:t>
      </w:r>
      <w:r w:rsidRPr="00C4184F">
        <w:rPr>
          <w:rFonts w:ascii="Arial" w:eastAsia="Calibri" w:hAnsi="Arial" w:cs="Arial"/>
          <w:b/>
          <w:sz w:val="24"/>
          <w:szCs w:val="24"/>
        </w:rPr>
        <w:t>.</w:t>
      </w:r>
    </w:p>
    <w:p w14:paraId="75757C2A" w14:textId="77777777" w:rsidR="009E31D1" w:rsidRPr="00C4184F" w:rsidRDefault="009E31D1" w:rsidP="009E31D1">
      <w:pPr>
        <w:spacing w:after="0" w:line="276" w:lineRule="auto"/>
        <w:ind w:right="-12"/>
        <w:jc w:val="both"/>
        <w:rPr>
          <w:rFonts w:ascii="Arial" w:eastAsia="Calibri" w:hAnsi="Arial" w:cs="Arial"/>
          <w:sz w:val="24"/>
          <w:szCs w:val="24"/>
        </w:rPr>
      </w:pPr>
    </w:p>
    <w:p w14:paraId="37294002" w14:textId="77777777" w:rsidR="009E31D1" w:rsidRPr="00C4184F" w:rsidRDefault="009E31D1" w:rsidP="009E31D1">
      <w:pPr>
        <w:spacing w:line="276" w:lineRule="auto"/>
        <w:ind w:right="78"/>
        <w:jc w:val="both"/>
        <w:rPr>
          <w:rFonts w:ascii="Arial" w:eastAsia="Calibri" w:hAnsi="Arial" w:cs="Arial"/>
          <w:sz w:val="24"/>
          <w:szCs w:val="24"/>
        </w:rPr>
      </w:pPr>
      <w:r w:rsidRPr="00C4184F">
        <w:rPr>
          <w:rFonts w:ascii="Arial" w:eastAsia="Calibri" w:hAnsi="Arial" w:cs="Arial"/>
          <w:sz w:val="24"/>
          <w:szCs w:val="24"/>
        </w:rPr>
        <w:t>El</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esarr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5"/>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stituc</w:t>
      </w:r>
      <w:r w:rsidRPr="00C4184F">
        <w:rPr>
          <w:rFonts w:ascii="Arial" w:eastAsia="Calibri" w:hAnsi="Arial" w:cs="Arial"/>
          <w:spacing w:val="-2"/>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4"/>
          <w:sz w:val="24"/>
          <w:szCs w:val="24"/>
        </w:rPr>
        <w:t xml:space="preserve"> </w:t>
      </w:r>
      <w:r w:rsidRPr="00C4184F">
        <w:rPr>
          <w:rFonts w:ascii="Arial" w:eastAsia="Calibri" w:hAnsi="Arial" w:cs="Arial"/>
          <w:sz w:val="24"/>
          <w:szCs w:val="24"/>
        </w:rPr>
        <w:t>es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u</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ce</w:t>
      </w:r>
      <w:r w:rsidRPr="00C4184F">
        <w:rPr>
          <w:rFonts w:ascii="Arial" w:eastAsia="Calibri" w:hAnsi="Arial" w:cs="Arial"/>
          <w:spacing w:val="-2"/>
          <w:sz w:val="24"/>
          <w:szCs w:val="24"/>
        </w:rPr>
        <w:t>s</w:t>
      </w:r>
      <w:r w:rsidRPr="00C4184F">
        <w:rPr>
          <w:rFonts w:ascii="Arial" w:eastAsia="Calibri" w:hAnsi="Arial" w:cs="Arial"/>
          <w:sz w:val="24"/>
          <w:szCs w:val="24"/>
        </w:rPr>
        <w:t>o</w:t>
      </w:r>
      <w:r w:rsidRPr="00C4184F">
        <w:rPr>
          <w:rFonts w:ascii="Arial" w:eastAsia="Calibri" w:hAnsi="Arial" w:cs="Arial"/>
          <w:spacing w:val="5"/>
          <w:sz w:val="24"/>
          <w:szCs w:val="24"/>
        </w:rPr>
        <w:t xml:space="preserve"> </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du</w:t>
      </w:r>
      <w:r w:rsidRPr="00C4184F">
        <w:rPr>
          <w:rFonts w:ascii="Arial" w:eastAsia="Calibri" w:hAnsi="Arial" w:cs="Arial"/>
          <w:sz w:val="24"/>
          <w:szCs w:val="24"/>
        </w:rPr>
        <w:t>al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du</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r w:rsidRPr="00C4184F">
        <w:rPr>
          <w:rFonts w:ascii="Arial" w:eastAsia="Calibri" w:hAnsi="Arial" w:cs="Arial"/>
          <w:spacing w:val="4"/>
          <w:sz w:val="24"/>
          <w:szCs w:val="24"/>
        </w:rPr>
        <w:t xml:space="preserve"> </w:t>
      </w:r>
      <w:r w:rsidRPr="00C4184F">
        <w:rPr>
          <w:rFonts w:ascii="Arial" w:eastAsia="Calibri" w:hAnsi="Arial" w:cs="Arial"/>
          <w:sz w:val="24"/>
          <w:szCs w:val="24"/>
        </w:rPr>
        <w:t>en</w:t>
      </w:r>
      <w:r w:rsidRPr="00C4184F">
        <w:rPr>
          <w:rFonts w:ascii="Arial" w:eastAsia="Calibri" w:hAnsi="Arial" w:cs="Arial"/>
          <w:spacing w:val="-3"/>
          <w:sz w:val="24"/>
          <w:szCs w:val="24"/>
        </w:rPr>
        <w:t>f</w:t>
      </w:r>
      <w:r w:rsidRPr="00C4184F">
        <w:rPr>
          <w:rFonts w:ascii="Arial" w:eastAsia="Calibri" w:hAnsi="Arial" w:cs="Arial"/>
          <w:spacing w:val="1"/>
          <w:sz w:val="24"/>
          <w:szCs w:val="24"/>
        </w:rPr>
        <w:t>o</w:t>
      </w:r>
      <w:r w:rsidRPr="00C4184F">
        <w:rPr>
          <w:rFonts w:ascii="Arial" w:eastAsia="Calibri" w:hAnsi="Arial" w:cs="Arial"/>
          <w:sz w:val="24"/>
          <w:szCs w:val="24"/>
        </w:rPr>
        <w:t>ca</w:t>
      </w:r>
      <w:r w:rsidRPr="00C4184F">
        <w:rPr>
          <w:rFonts w:ascii="Arial" w:eastAsia="Calibri" w:hAnsi="Arial" w:cs="Arial"/>
          <w:spacing w:val="-1"/>
          <w:sz w:val="24"/>
          <w:szCs w:val="24"/>
        </w:rPr>
        <w:t>d</w:t>
      </w:r>
      <w:r w:rsidRPr="00C4184F">
        <w:rPr>
          <w:rFonts w:ascii="Arial" w:eastAsia="Calibri" w:hAnsi="Arial" w:cs="Arial"/>
          <w:sz w:val="24"/>
          <w:szCs w:val="24"/>
        </w:rPr>
        <w:t xml:space="preserve">o a </w:t>
      </w:r>
      <w:r w:rsidRPr="00C4184F">
        <w:rPr>
          <w:rFonts w:ascii="Arial" w:eastAsia="Calibri" w:hAnsi="Arial" w:cs="Arial"/>
          <w:spacing w:val="1"/>
          <w:sz w:val="24"/>
          <w:szCs w:val="24"/>
        </w:rPr>
        <w:t>m</w:t>
      </w:r>
      <w:r w:rsidRPr="00C4184F">
        <w:rPr>
          <w:rFonts w:ascii="Arial" w:eastAsia="Calibri" w:hAnsi="Arial" w:cs="Arial"/>
          <w:sz w:val="24"/>
          <w:szCs w:val="24"/>
        </w:rPr>
        <w:t>e</w:t>
      </w:r>
      <w:r w:rsidRPr="00C4184F">
        <w:rPr>
          <w:rFonts w:ascii="Arial" w:eastAsia="Calibri" w:hAnsi="Arial" w:cs="Arial"/>
          <w:spacing w:val="-2"/>
          <w:sz w:val="24"/>
          <w:szCs w:val="24"/>
        </w:rPr>
        <w:t>j</w:t>
      </w:r>
      <w:r w:rsidRPr="00C4184F">
        <w:rPr>
          <w:rFonts w:ascii="Arial" w:eastAsia="Calibri" w:hAnsi="Arial" w:cs="Arial"/>
          <w:spacing w:val="1"/>
          <w:sz w:val="24"/>
          <w:szCs w:val="24"/>
        </w:rPr>
        <w:t>o</w:t>
      </w:r>
      <w:r w:rsidRPr="00C4184F">
        <w:rPr>
          <w:rFonts w:ascii="Arial" w:eastAsia="Calibri" w:hAnsi="Arial" w:cs="Arial"/>
          <w:sz w:val="24"/>
          <w:szCs w:val="24"/>
        </w:rPr>
        <w:t>rar la cali</w:t>
      </w:r>
      <w:r w:rsidRPr="00C4184F">
        <w:rPr>
          <w:rFonts w:ascii="Arial" w:eastAsia="Calibri" w:hAnsi="Arial" w:cs="Arial"/>
          <w:spacing w:val="-1"/>
          <w:sz w:val="24"/>
          <w:szCs w:val="24"/>
        </w:rPr>
        <w:t>d</w:t>
      </w:r>
      <w:r w:rsidRPr="00C4184F">
        <w:rPr>
          <w:rFonts w:ascii="Arial" w:eastAsia="Calibri" w:hAnsi="Arial" w:cs="Arial"/>
          <w:sz w:val="24"/>
          <w:szCs w:val="24"/>
        </w:rPr>
        <w:t xml:space="preserve">ad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v</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 xml:space="preserve">a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su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laci</w:t>
      </w:r>
      <w:r w:rsidRPr="00C4184F">
        <w:rPr>
          <w:rFonts w:ascii="Arial" w:eastAsia="Calibri" w:hAnsi="Arial" w:cs="Arial"/>
          <w:spacing w:val="1"/>
          <w:sz w:val="24"/>
          <w:szCs w:val="24"/>
        </w:rPr>
        <w:t>ó</w:t>
      </w:r>
      <w:r w:rsidRPr="00C4184F">
        <w:rPr>
          <w:rFonts w:ascii="Arial" w:eastAsia="Calibri" w:hAnsi="Arial" w:cs="Arial"/>
          <w:spacing w:val="-1"/>
          <w:sz w:val="24"/>
          <w:szCs w:val="24"/>
        </w:rPr>
        <w:t>n</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 el</w:t>
      </w:r>
      <w:r w:rsidRPr="00C4184F">
        <w:rPr>
          <w:rFonts w:ascii="Arial" w:eastAsia="Calibri" w:hAnsi="Arial" w:cs="Arial"/>
          <w:spacing w:val="1"/>
          <w:sz w:val="24"/>
          <w:szCs w:val="24"/>
        </w:rPr>
        <w:t xml:space="preserve"> </w:t>
      </w:r>
      <w:r w:rsidRPr="00C4184F">
        <w:rPr>
          <w:rFonts w:ascii="Arial" w:eastAsia="Calibri" w:hAnsi="Arial" w:cs="Arial"/>
          <w:sz w:val="24"/>
          <w:szCs w:val="24"/>
        </w:rPr>
        <w:t>fin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ale</w:t>
      </w:r>
      <w:r w:rsidRPr="00C4184F">
        <w:rPr>
          <w:rFonts w:ascii="Arial" w:eastAsia="Calibri" w:hAnsi="Arial" w:cs="Arial"/>
          <w:spacing w:val="-1"/>
          <w:sz w:val="24"/>
          <w:szCs w:val="24"/>
        </w:rPr>
        <w:t>n</w:t>
      </w:r>
      <w:r w:rsidRPr="00C4184F">
        <w:rPr>
          <w:rFonts w:ascii="Arial" w:eastAsia="Calibri" w:hAnsi="Arial" w:cs="Arial"/>
          <w:sz w:val="24"/>
          <w:szCs w:val="24"/>
        </w:rPr>
        <w:t>tar</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esfuer</w:t>
      </w:r>
      <w:r w:rsidRPr="00C4184F">
        <w:rPr>
          <w:rFonts w:ascii="Arial" w:eastAsia="Calibri" w:hAnsi="Arial" w:cs="Arial"/>
          <w:spacing w:val="-3"/>
          <w:sz w:val="24"/>
          <w:szCs w:val="24"/>
        </w:rPr>
        <w:t>z</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en es</w:t>
      </w:r>
      <w:r w:rsidRPr="00C4184F">
        <w:rPr>
          <w:rFonts w:ascii="Arial" w:eastAsia="Calibri" w:hAnsi="Arial" w:cs="Arial"/>
          <w:spacing w:val="1"/>
          <w:sz w:val="24"/>
          <w:szCs w:val="24"/>
        </w:rPr>
        <w:t>t</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senti</w:t>
      </w:r>
      <w:r w:rsidRPr="00C4184F">
        <w:rPr>
          <w:rFonts w:ascii="Arial" w:eastAsia="Calibri" w:hAnsi="Arial" w:cs="Arial"/>
          <w:spacing w:val="-3"/>
          <w:sz w:val="24"/>
          <w:szCs w:val="24"/>
        </w:rPr>
        <w:t>d</w:t>
      </w:r>
      <w:r w:rsidRPr="00C4184F">
        <w:rPr>
          <w:rFonts w:ascii="Arial" w:eastAsia="Calibri" w:hAnsi="Arial" w:cs="Arial"/>
          <w:sz w:val="24"/>
          <w:szCs w:val="24"/>
        </w:rPr>
        <w:t>o realicen</w:t>
      </w:r>
      <w:r w:rsidRPr="00C4184F">
        <w:rPr>
          <w:rFonts w:ascii="Arial" w:eastAsia="Calibri" w:hAnsi="Arial" w:cs="Arial"/>
          <w:spacing w:val="3"/>
          <w:sz w:val="24"/>
          <w:szCs w:val="24"/>
        </w:rPr>
        <w:t xml:space="preserve"> </w:t>
      </w:r>
      <w:r w:rsidRPr="00C4184F">
        <w:rPr>
          <w:rFonts w:ascii="Arial" w:eastAsia="Calibri" w:hAnsi="Arial" w:cs="Arial"/>
          <w:sz w:val="24"/>
          <w:szCs w:val="24"/>
        </w:rPr>
        <w:t>las</w:t>
      </w:r>
      <w:r w:rsidRPr="00C4184F">
        <w:rPr>
          <w:rFonts w:ascii="Arial" w:eastAsia="Calibri" w:hAnsi="Arial" w:cs="Arial"/>
          <w:spacing w:val="3"/>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u</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1"/>
          <w:sz w:val="24"/>
          <w:szCs w:val="24"/>
        </w:rPr>
        <w:t xml:space="preserve"> 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ales,</w:t>
      </w:r>
      <w:r w:rsidRPr="00C4184F">
        <w:rPr>
          <w:rFonts w:ascii="Arial" w:eastAsia="Calibri" w:hAnsi="Arial" w:cs="Arial"/>
          <w:spacing w:val="3"/>
          <w:sz w:val="24"/>
          <w:szCs w:val="24"/>
        </w:rPr>
        <w:t xml:space="preserve"> </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 xml:space="preserve">a </w:t>
      </w:r>
      <w:r w:rsidRPr="00C4184F">
        <w:rPr>
          <w:rFonts w:ascii="Arial" w:eastAsia="Calibri" w:hAnsi="Arial" w:cs="Arial"/>
          <w:spacing w:val="1"/>
          <w:sz w:val="24"/>
          <w:szCs w:val="24"/>
        </w:rPr>
        <w:t>o</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3"/>
          <w:sz w:val="24"/>
          <w:szCs w:val="24"/>
        </w:rPr>
        <w:t>r</w:t>
      </w:r>
      <w:r w:rsidRPr="00C4184F">
        <w:rPr>
          <w:rFonts w:ascii="Arial" w:eastAsia="Calibri" w:hAnsi="Arial" w:cs="Arial"/>
          <w:sz w:val="24"/>
          <w:szCs w:val="24"/>
        </w:rPr>
        <w:t>á</w:t>
      </w:r>
      <w:r w:rsidRPr="00C4184F">
        <w:rPr>
          <w:rFonts w:ascii="Arial" w:eastAsia="Calibri" w:hAnsi="Arial" w:cs="Arial"/>
          <w:spacing w:val="3"/>
          <w:sz w:val="24"/>
          <w:szCs w:val="24"/>
        </w:rPr>
        <w:t xml:space="preserve"> </w:t>
      </w:r>
      <w:r w:rsidRPr="00C4184F">
        <w:rPr>
          <w:rFonts w:ascii="Arial" w:eastAsia="Calibri" w:hAnsi="Arial" w:cs="Arial"/>
          <w:sz w:val="24"/>
          <w:szCs w:val="24"/>
        </w:rPr>
        <w:t>re</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pacing w:val="1"/>
          <w:sz w:val="24"/>
          <w:szCs w:val="24"/>
        </w:rPr>
        <w:t>o</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z w:val="24"/>
          <w:szCs w:val="24"/>
        </w:rPr>
        <w:t>ie</w:t>
      </w:r>
      <w:r w:rsidRPr="00C4184F">
        <w:rPr>
          <w:rFonts w:ascii="Arial" w:eastAsia="Calibri" w:hAnsi="Arial" w:cs="Arial"/>
          <w:spacing w:val="-3"/>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5"/>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cu</w:t>
      </w:r>
      <w:r w:rsidRPr="00C4184F">
        <w:rPr>
          <w:rFonts w:ascii="Arial" w:eastAsia="Calibri" w:hAnsi="Arial" w:cs="Arial"/>
          <w:spacing w:val="-1"/>
          <w:sz w:val="24"/>
          <w:szCs w:val="24"/>
        </w:rPr>
        <w:t>a</w:t>
      </w:r>
      <w:r w:rsidRPr="00C4184F">
        <w:rPr>
          <w:rFonts w:ascii="Arial" w:eastAsia="Calibri" w:hAnsi="Arial" w:cs="Arial"/>
          <w:sz w:val="24"/>
          <w:szCs w:val="24"/>
        </w:rPr>
        <w:t>les</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w:t>
      </w:r>
      <w:r w:rsidRPr="00C4184F">
        <w:rPr>
          <w:rFonts w:ascii="Arial" w:eastAsia="Calibri" w:hAnsi="Arial" w:cs="Arial"/>
          <w:spacing w:val="5"/>
          <w:sz w:val="24"/>
          <w:szCs w:val="24"/>
        </w:rPr>
        <w:t xml:space="preserve"> </w:t>
      </w:r>
      <w:r w:rsidRPr="00C4184F">
        <w:rPr>
          <w:rFonts w:ascii="Arial" w:eastAsia="Calibri" w:hAnsi="Arial" w:cs="Arial"/>
          <w:sz w:val="24"/>
          <w:szCs w:val="24"/>
        </w:rPr>
        <w:t>sustentarán</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r</w:t>
      </w:r>
      <w:r w:rsidRPr="00C4184F">
        <w:rPr>
          <w:rFonts w:ascii="Arial" w:eastAsia="Calibri" w:hAnsi="Arial" w:cs="Arial"/>
          <w:sz w:val="24"/>
          <w:szCs w:val="24"/>
        </w:rPr>
        <w:t>es</w:t>
      </w:r>
      <w:r w:rsidRPr="00C4184F">
        <w:rPr>
          <w:rFonts w:ascii="Arial" w:eastAsia="Calibri" w:hAnsi="Arial" w:cs="Arial"/>
          <w:spacing w:val="-3"/>
          <w:sz w:val="24"/>
          <w:szCs w:val="24"/>
        </w:rPr>
        <w:t>u</w:t>
      </w:r>
      <w:r w:rsidRPr="00C4184F">
        <w:rPr>
          <w:rFonts w:ascii="Arial" w:eastAsia="Calibri" w:hAnsi="Arial" w:cs="Arial"/>
          <w:sz w:val="24"/>
          <w:szCs w:val="24"/>
        </w:rPr>
        <w:t>lta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erifica</w:t>
      </w:r>
      <w:r w:rsidRPr="00C4184F">
        <w:rPr>
          <w:rFonts w:ascii="Arial" w:eastAsia="Calibri" w:hAnsi="Arial" w:cs="Arial"/>
          <w:spacing w:val="-1"/>
          <w:sz w:val="24"/>
          <w:szCs w:val="24"/>
        </w:rPr>
        <w:t>do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
          <w:sz w:val="24"/>
          <w:szCs w:val="24"/>
        </w:rPr>
        <w:t xml:space="preserve"> </w:t>
      </w:r>
      <w:r w:rsidRPr="00C4184F">
        <w:rPr>
          <w:rFonts w:ascii="Arial" w:eastAsia="Calibri" w:hAnsi="Arial" w:cs="Arial"/>
          <w:sz w:val="24"/>
          <w:szCs w:val="24"/>
        </w:rPr>
        <w:t>las i</w:t>
      </w:r>
      <w:r w:rsidRPr="00C4184F">
        <w:rPr>
          <w:rFonts w:ascii="Arial" w:eastAsia="Calibri" w:hAnsi="Arial" w:cs="Arial"/>
          <w:spacing w:val="-1"/>
          <w:sz w:val="24"/>
          <w:szCs w:val="24"/>
        </w:rPr>
        <w:t>n</w:t>
      </w:r>
      <w:r w:rsidRPr="00C4184F">
        <w:rPr>
          <w:rFonts w:ascii="Arial" w:eastAsia="Calibri" w:hAnsi="Arial" w:cs="Arial"/>
          <w:sz w:val="24"/>
          <w:szCs w:val="24"/>
        </w:rPr>
        <w:t>stituci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 ed</w:t>
      </w:r>
      <w:r w:rsidRPr="00C4184F">
        <w:rPr>
          <w:rFonts w:ascii="Arial" w:eastAsia="Calibri" w:hAnsi="Arial" w:cs="Arial"/>
          <w:spacing w:val="-1"/>
          <w:sz w:val="24"/>
          <w:szCs w:val="24"/>
        </w:rPr>
        <w:t>u</w:t>
      </w:r>
      <w:r w:rsidRPr="00C4184F">
        <w:rPr>
          <w:rFonts w:ascii="Arial" w:eastAsia="Calibri" w:hAnsi="Arial" w:cs="Arial"/>
          <w:sz w:val="24"/>
          <w:szCs w:val="24"/>
        </w:rPr>
        <w:t>caci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su</w:t>
      </w:r>
      <w:r w:rsidRPr="00C4184F">
        <w:rPr>
          <w:rFonts w:ascii="Arial" w:eastAsia="Calibri" w:hAnsi="Arial" w:cs="Arial"/>
          <w:spacing w:val="-4"/>
          <w:sz w:val="24"/>
          <w:szCs w:val="24"/>
        </w:rPr>
        <w:t>p</w:t>
      </w:r>
      <w:r w:rsidRPr="00C4184F">
        <w:rPr>
          <w:rFonts w:ascii="Arial" w:eastAsia="Calibri" w:hAnsi="Arial" w:cs="Arial"/>
          <w:sz w:val="24"/>
          <w:szCs w:val="24"/>
        </w:rPr>
        <w:t>eri</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w:t>
      </w:r>
      <w:r w:rsidRPr="00C4184F">
        <w:rPr>
          <w:rFonts w:ascii="Arial" w:eastAsia="Calibri" w:hAnsi="Arial" w:cs="Arial"/>
          <w:spacing w:val="-3"/>
          <w:sz w:val="24"/>
          <w:szCs w:val="24"/>
        </w:rPr>
        <w:t>n</w:t>
      </w:r>
      <w:r w:rsidRPr="00C4184F">
        <w:rPr>
          <w:rFonts w:ascii="Arial" w:eastAsia="Calibri" w:hAnsi="Arial" w:cs="Arial"/>
          <w:spacing w:val="-2"/>
          <w:sz w:val="24"/>
          <w:szCs w:val="24"/>
        </w:rPr>
        <w:t>t</w:t>
      </w:r>
      <w:r w:rsidRPr="00C4184F">
        <w:rPr>
          <w:rFonts w:ascii="Arial" w:eastAsia="Calibri" w:hAnsi="Arial" w:cs="Arial"/>
          <w:sz w:val="24"/>
          <w:szCs w:val="24"/>
        </w:rPr>
        <w:t>reg</w:t>
      </w:r>
      <w:r w:rsidRPr="00C4184F">
        <w:rPr>
          <w:rFonts w:ascii="Arial" w:eastAsia="Calibri" w:hAnsi="Arial" w:cs="Arial"/>
          <w:spacing w:val="-1"/>
          <w:sz w:val="24"/>
          <w:szCs w:val="24"/>
        </w:rPr>
        <w:t>a</w:t>
      </w:r>
      <w:r w:rsidRPr="00C4184F">
        <w:rPr>
          <w:rFonts w:ascii="Arial" w:eastAsia="Calibri" w:hAnsi="Arial" w:cs="Arial"/>
          <w:sz w:val="24"/>
          <w:szCs w:val="24"/>
        </w:rPr>
        <w:t>rán</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1"/>
          <w:sz w:val="24"/>
          <w:szCs w:val="24"/>
        </w:rPr>
        <w:t xml:space="preserve"> </w:t>
      </w:r>
      <w:r w:rsidRPr="00C4184F">
        <w:rPr>
          <w:rFonts w:ascii="Arial" w:eastAsia="Calibri" w:hAnsi="Arial" w:cs="Arial"/>
          <w:sz w:val="24"/>
          <w:szCs w:val="24"/>
        </w:rPr>
        <w:t>ac</w:t>
      </w:r>
      <w:r w:rsidRPr="00C4184F">
        <w:rPr>
          <w:rFonts w:ascii="Arial" w:eastAsia="Calibri" w:hAnsi="Arial" w:cs="Arial"/>
          <w:spacing w:val="-3"/>
          <w:sz w:val="24"/>
          <w:szCs w:val="24"/>
        </w:rPr>
        <w:t>u</w:t>
      </w:r>
      <w:r w:rsidRPr="00C4184F">
        <w:rPr>
          <w:rFonts w:ascii="Arial" w:eastAsia="Calibri" w:hAnsi="Arial" w:cs="Arial"/>
          <w:sz w:val="24"/>
          <w:szCs w:val="24"/>
        </w:rPr>
        <w:t>erdo</w:t>
      </w:r>
      <w:r w:rsidRPr="00C4184F">
        <w:rPr>
          <w:rFonts w:ascii="Arial" w:eastAsia="Calibri" w:hAnsi="Arial" w:cs="Arial"/>
          <w:spacing w:val="-1"/>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 el</w:t>
      </w:r>
      <w:r w:rsidRPr="00C4184F">
        <w:rPr>
          <w:rFonts w:ascii="Arial" w:eastAsia="Calibri" w:hAnsi="Arial" w:cs="Arial"/>
          <w:spacing w:val="-1"/>
          <w:sz w:val="24"/>
          <w:szCs w:val="24"/>
        </w:rPr>
        <w:t xml:space="preserve"> </w:t>
      </w:r>
      <w:r w:rsidRPr="00C4184F">
        <w:rPr>
          <w:rFonts w:ascii="Arial" w:eastAsia="Calibri" w:hAnsi="Arial" w:cs="Arial"/>
          <w:sz w:val="24"/>
          <w:szCs w:val="24"/>
        </w:rPr>
        <w:t>esq</w:t>
      </w:r>
      <w:r w:rsidRPr="00C4184F">
        <w:rPr>
          <w:rFonts w:ascii="Arial" w:eastAsia="Calibri" w:hAnsi="Arial" w:cs="Arial"/>
          <w:spacing w:val="-1"/>
          <w:sz w:val="24"/>
          <w:szCs w:val="24"/>
        </w:rPr>
        <w:t>u</w:t>
      </w:r>
      <w:r w:rsidRPr="00C4184F">
        <w:rPr>
          <w:rFonts w:ascii="Arial" w:eastAsia="Calibri" w:hAnsi="Arial" w:cs="Arial"/>
          <w:sz w:val="24"/>
          <w:szCs w:val="24"/>
        </w:rPr>
        <w:t>e</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z w:val="24"/>
          <w:szCs w:val="24"/>
        </w:rPr>
        <w:t>si</w:t>
      </w:r>
      <w:r w:rsidRPr="00C4184F">
        <w:rPr>
          <w:rFonts w:ascii="Arial" w:eastAsia="Calibri" w:hAnsi="Arial" w:cs="Arial"/>
          <w:spacing w:val="-1"/>
          <w:sz w:val="24"/>
          <w:szCs w:val="24"/>
        </w:rPr>
        <w:t>gu</w:t>
      </w:r>
      <w:r w:rsidRPr="00C4184F">
        <w:rPr>
          <w:rFonts w:ascii="Arial" w:eastAsia="Calibri" w:hAnsi="Arial" w:cs="Arial"/>
          <w:sz w:val="24"/>
          <w:szCs w:val="24"/>
        </w:rPr>
        <w:t>ie</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w:t>
      </w:r>
    </w:p>
    <w:p w14:paraId="4489642B" w14:textId="77777777" w:rsidR="009E31D1" w:rsidRPr="00C4184F" w:rsidRDefault="009E31D1" w:rsidP="006F2EC0">
      <w:pPr>
        <w:pStyle w:val="Prrafodelista"/>
        <w:numPr>
          <w:ilvl w:val="3"/>
          <w:numId w:val="33"/>
        </w:numPr>
        <w:spacing w:line="276" w:lineRule="auto"/>
        <w:ind w:left="567" w:right="78"/>
        <w:jc w:val="both"/>
        <w:rPr>
          <w:rFonts w:ascii="Arial" w:eastAsia="Calibri" w:hAnsi="Arial" w:cs="Arial"/>
          <w:sz w:val="24"/>
          <w:szCs w:val="24"/>
        </w:rPr>
      </w:pPr>
      <w:r w:rsidRPr="00C4184F">
        <w:rPr>
          <w:rFonts w:ascii="Arial" w:eastAsia="Calibri" w:hAnsi="Arial" w:cs="Arial"/>
          <w:b/>
          <w:sz w:val="24"/>
          <w:szCs w:val="24"/>
        </w:rPr>
        <w:t>Inicio de la Transformación</w:t>
      </w:r>
      <w:r w:rsidRPr="00C4184F">
        <w:rPr>
          <w:rFonts w:ascii="Arial" w:eastAsia="Calibri" w:hAnsi="Arial" w:cs="Arial"/>
          <w:sz w:val="24"/>
          <w:szCs w:val="24"/>
        </w:rPr>
        <w:t>:</w:t>
      </w:r>
      <w:r w:rsidRPr="00C4184F">
        <w:rPr>
          <w:rFonts w:ascii="Arial" w:eastAsia="Calibri" w:hAnsi="Arial" w:cs="Arial"/>
          <w:b/>
          <w:sz w:val="24"/>
          <w:szCs w:val="24"/>
        </w:rPr>
        <w:t xml:space="preserve"> </w:t>
      </w:r>
      <w:r w:rsidRPr="00C4184F">
        <w:rPr>
          <w:rFonts w:ascii="Arial" w:eastAsia="Calibri" w:hAnsi="Arial" w:cs="Arial"/>
          <w:spacing w:val="-2"/>
          <w:sz w:val="24"/>
          <w:szCs w:val="24"/>
        </w:rPr>
        <w:t>Por completar el proceso anual de   implementación (diagnóstico, mejora y verificación). El municipio podrá obtener este reconocimiento desde el primer año de su participación en el programa.</w:t>
      </w:r>
    </w:p>
    <w:p w14:paraId="65D49E7C" w14:textId="77777777" w:rsidR="009E31D1" w:rsidRPr="00C4184F" w:rsidRDefault="009E31D1" w:rsidP="006F2EC0">
      <w:pPr>
        <w:pStyle w:val="Prrafodelista"/>
        <w:numPr>
          <w:ilvl w:val="3"/>
          <w:numId w:val="33"/>
        </w:numPr>
        <w:spacing w:line="276" w:lineRule="auto"/>
        <w:ind w:left="567" w:right="77"/>
        <w:jc w:val="both"/>
        <w:rPr>
          <w:rFonts w:ascii="Arial" w:eastAsia="Calibri" w:hAnsi="Arial" w:cs="Arial"/>
          <w:sz w:val="24"/>
          <w:szCs w:val="24"/>
        </w:rPr>
      </w:pPr>
      <w:r w:rsidRPr="00C4184F">
        <w:rPr>
          <w:rFonts w:ascii="Arial" w:eastAsia="Calibri" w:hAnsi="Arial" w:cs="Arial"/>
          <w:b/>
          <w:sz w:val="24"/>
          <w:szCs w:val="24"/>
        </w:rPr>
        <w:t>A</w:t>
      </w:r>
      <w:r w:rsidRPr="00C4184F">
        <w:rPr>
          <w:rFonts w:ascii="Arial" w:eastAsia="Calibri" w:hAnsi="Arial" w:cs="Arial"/>
          <w:b/>
          <w:spacing w:val="2"/>
          <w:sz w:val="24"/>
          <w:szCs w:val="24"/>
        </w:rPr>
        <w:t>v</w:t>
      </w:r>
      <w:r w:rsidRPr="00C4184F">
        <w:rPr>
          <w:rFonts w:ascii="Arial" w:eastAsia="Calibri" w:hAnsi="Arial" w:cs="Arial"/>
          <w:b/>
          <w:spacing w:val="-1"/>
          <w:sz w:val="24"/>
          <w:szCs w:val="24"/>
        </w:rPr>
        <w:t>a</w:t>
      </w:r>
      <w:r w:rsidRPr="00C4184F">
        <w:rPr>
          <w:rFonts w:ascii="Arial" w:eastAsia="Calibri" w:hAnsi="Arial" w:cs="Arial"/>
          <w:b/>
          <w:spacing w:val="-3"/>
          <w:sz w:val="24"/>
          <w:szCs w:val="24"/>
        </w:rPr>
        <w:t>n</w:t>
      </w:r>
      <w:r w:rsidRPr="00C4184F">
        <w:rPr>
          <w:rFonts w:ascii="Arial" w:eastAsia="Calibri" w:hAnsi="Arial" w:cs="Arial"/>
          <w:b/>
          <w:spacing w:val="1"/>
          <w:sz w:val="24"/>
          <w:szCs w:val="24"/>
        </w:rPr>
        <w:t>c</w:t>
      </w:r>
      <w:r w:rsidRPr="00C4184F">
        <w:rPr>
          <w:rFonts w:ascii="Arial" w:eastAsia="Calibri" w:hAnsi="Arial" w:cs="Arial"/>
          <w:b/>
          <w:sz w:val="24"/>
          <w:szCs w:val="24"/>
        </w:rPr>
        <w:t>e</w:t>
      </w:r>
      <w:r w:rsidRPr="00C4184F">
        <w:rPr>
          <w:rFonts w:ascii="Arial" w:eastAsia="Calibri" w:hAnsi="Arial" w:cs="Arial"/>
          <w:b/>
          <w:spacing w:val="1"/>
          <w:sz w:val="24"/>
          <w:szCs w:val="24"/>
        </w:rPr>
        <w:t xml:space="preserve"> </w:t>
      </w:r>
      <w:r w:rsidRPr="00C4184F">
        <w:rPr>
          <w:rFonts w:ascii="Arial" w:eastAsia="Calibri" w:hAnsi="Arial" w:cs="Arial"/>
          <w:b/>
          <w:spacing w:val="-1"/>
          <w:sz w:val="24"/>
          <w:szCs w:val="24"/>
        </w:rPr>
        <w:t>d</w:t>
      </w:r>
      <w:r w:rsidRPr="00C4184F">
        <w:rPr>
          <w:rFonts w:ascii="Arial" w:eastAsia="Calibri" w:hAnsi="Arial" w:cs="Arial"/>
          <w:b/>
          <w:sz w:val="24"/>
          <w:szCs w:val="24"/>
        </w:rPr>
        <w:t>e</w:t>
      </w:r>
      <w:r w:rsidRPr="00C4184F">
        <w:rPr>
          <w:rFonts w:ascii="Arial" w:eastAsia="Calibri" w:hAnsi="Arial" w:cs="Arial"/>
          <w:b/>
          <w:spacing w:val="1"/>
          <w:sz w:val="24"/>
          <w:szCs w:val="24"/>
        </w:rPr>
        <w:t xml:space="preserve"> l</w:t>
      </w:r>
      <w:r w:rsidRPr="00C4184F">
        <w:rPr>
          <w:rFonts w:ascii="Arial" w:eastAsia="Calibri" w:hAnsi="Arial" w:cs="Arial"/>
          <w:b/>
          <w:sz w:val="24"/>
          <w:szCs w:val="24"/>
        </w:rPr>
        <w:t>a</w:t>
      </w:r>
      <w:r w:rsidRPr="00C4184F">
        <w:rPr>
          <w:rFonts w:ascii="Arial" w:eastAsia="Calibri" w:hAnsi="Arial" w:cs="Arial"/>
          <w:b/>
          <w:spacing w:val="1"/>
          <w:sz w:val="24"/>
          <w:szCs w:val="24"/>
        </w:rPr>
        <w:t xml:space="preserve"> </w:t>
      </w:r>
      <w:r w:rsidRPr="00C4184F">
        <w:rPr>
          <w:rFonts w:ascii="Arial" w:eastAsia="Calibri" w:hAnsi="Arial" w:cs="Arial"/>
          <w:b/>
          <w:spacing w:val="-1"/>
          <w:sz w:val="24"/>
          <w:szCs w:val="24"/>
        </w:rPr>
        <w:t>T</w:t>
      </w:r>
      <w:r w:rsidRPr="00C4184F">
        <w:rPr>
          <w:rFonts w:ascii="Arial" w:eastAsia="Calibri" w:hAnsi="Arial" w:cs="Arial"/>
          <w:b/>
          <w:spacing w:val="1"/>
          <w:sz w:val="24"/>
          <w:szCs w:val="24"/>
        </w:rPr>
        <w:t>r</w:t>
      </w:r>
      <w:r w:rsidRPr="00C4184F">
        <w:rPr>
          <w:rFonts w:ascii="Arial" w:eastAsia="Calibri" w:hAnsi="Arial" w:cs="Arial"/>
          <w:b/>
          <w:spacing w:val="-1"/>
          <w:sz w:val="24"/>
          <w:szCs w:val="24"/>
        </w:rPr>
        <w:t>an</w:t>
      </w:r>
      <w:r w:rsidRPr="00C4184F">
        <w:rPr>
          <w:rFonts w:ascii="Arial" w:eastAsia="Calibri" w:hAnsi="Arial" w:cs="Arial"/>
          <w:b/>
          <w:sz w:val="24"/>
          <w:szCs w:val="24"/>
        </w:rPr>
        <w:t>sf</w:t>
      </w:r>
      <w:r w:rsidRPr="00C4184F">
        <w:rPr>
          <w:rFonts w:ascii="Arial" w:eastAsia="Calibri" w:hAnsi="Arial" w:cs="Arial"/>
          <w:b/>
          <w:spacing w:val="-1"/>
          <w:sz w:val="24"/>
          <w:szCs w:val="24"/>
        </w:rPr>
        <w:t>o</w:t>
      </w:r>
      <w:r w:rsidRPr="00C4184F">
        <w:rPr>
          <w:rFonts w:ascii="Arial" w:eastAsia="Calibri" w:hAnsi="Arial" w:cs="Arial"/>
          <w:b/>
          <w:spacing w:val="-2"/>
          <w:sz w:val="24"/>
          <w:szCs w:val="24"/>
        </w:rPr>
        <w:t>r</w:t>
      </w:r>
      <w:r w:rsidRPr="00C4184F">
        <w:rPr>
          <w:rFonts w:ascii="Arial" w:eastAsia="Calibri" w:hAnsi="Arial" w:cs="Arial"/>
          <w:b/>
          <w:sz w:val="24"/>
          <w:szCs w:val="24"/>
        </w:rPr>
        <w:t>mac</w:t>
      </w:r>
      <w:r w:rsidRPr="00C4184F">
        <w:rPr>
          <w:rFonts w:ascii="Arial" w:eastAsia="Calibri" w:hAnsi="Arial" w:cs="Arial"/>
          <w:b/>
          <w:spacing w:val="1"/>
          <w:sz w:val="24"/>
          <w:szCs w:val="24"/>
        </w:rPr>
        <w:t>i</w:t>
      </w:r>
      <w:r w:rsidRPr="00C4184F">
        <w:rPr>
          <w:rFonts w:ascii="Arial" w:eastAsia="Calibri" w:hAnsi="Arial" w:cs="Arial"/>
          <w:b/>
          <w:spacing w:val="-1"/>
          <w:sz w:val="24"/>
          <w:szCs w:val="24"/>
        </w:rPr>
        <w:t>ó</w:t>
      </w:r>
      <w:r w:rsidRPr="00C4184F">
        <w:rPr>
          <w:rFonts w:ascii="Arial" w:eastAsia="Calibri" w:hAnsi="Arial" w:cs="Arial"/>
          <w:b/>
          <w:spacing w:val="2"/>
          <w:sz w:val="24"/>
          <w:szCs w:val="24"/>
        </w:rPr>
        <w:t>n</w:t>
      </w:r>
      <w:r w:rsidRPr="00C4184F">
        <w:rPr>
          <w:rFonts w:ascii="Arial" w:eastAsia="Calibri" w:hAnsi="Arial" w:cs="Arial"/>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tar</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3"/>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erde</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2"/>
          <w:sz w:val="24"/>
          <w:szCs w:val="24"/>
        </w:rPr>
        <w:t>ve</w:t>
      </w:r>
      <w:r w:rsidRPr="00C4184F">
        <w:rPr>
          <w:rFonts w:ascii="Arial" w:eastAsia="Calibri" w:hAnsi="Arial" w:cs="Arial"/>
          <w:sz w:val="24"/>
          <w:szCs w:val="24"/>
        </w:rPr>
        <w:t>l Ges</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e</w:t>
      </w:r>
      <w:r w:rsidRPr="00C4184F">
        <w:rPr>
          <w:rFonts w:ascii="Arial" w:eastAsia="Calibri" w:hAnsi="Arial" w:cs="Arial"/>
          <w:spacing w:val="-2"/>
          <w:sz w:val="24"/>
          <w:szCs w:val="24"/>
        </w:rPr>
        <w:t>j</w:t>
      </w:r>
      <w:r w:rsidRPr="00C4184F">
        <w:rPr>
          <w:rFonts w:ascii="Arial" w:eastAsia="Calibri" w:hAnsi="Arial" w:cs="Arial"/>
          <w:sz w:val="24"/>
          <w:szCs w:val="24"/>
        </w:rPr>
        <w:t>es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las</w:t>
      </w:r>
      <w:r w:rsidRPr="00C4184F">
        <w:rPr>
          <w:rFonts w:ascii="Arial" w:eastAsia="Calibri" w:hAnsi="Arial" w:cs="Arial"/>
          <w:spacing w:val="2"/>
          <w:sz w:val="24"/>
          <w:szCs w:val="24"/>
        </w:rPr>
        <w:t xml:space="preserve"> </w:t>
      </w:r>
      <w:r w:rsidRPr="00C4184F">
        <w:rPr>
          <w:rFonts w:ascii="Arial" w:eastAsia="Calibri" w:hAnsi="Arial" w:cs="Arial"/>
          <w:sz w:val="24"/>
          <w:szCs w:val="24"/>
        </w:rPr>
        <w:t>s</w:t>
      </w:r>
      <w:r w:rsidRPr="00C4184F">
        <w:rPr>
          <w:rFonts w:ascii="Arial" w:eastAsia="Calibri" w:hAnsi="Arial" w:cs="Arial"/>
          <w:spacing w:val="-2"/>
          <w:sz w:val="24"/>
          <w:szCs w:val="24"/>
        </w:rPr>
        <w:t>e</w:t>
      </w:r>
      <w:r w:rsidRPr="00C4184F">
        <w:rPr>
          <w:rFonts w:ascii="Arial" w:eastAsia="Calibri" w:hAnsi="Arial" w:cs="Arial"/>
          <w:sz w:val="24"/>
          <w:szCs w:val="24"/>
        </w:rPr>
        <w:t>cc</w:t>
      </w:r>
      <w:r w:rsidRPr="00C4184F">
        <w:rPr>
          <w:rFonts w:ascii="Arial" w:eastAsia="Calibri" w:hAnsi="Arial" w:cs="Arial"/>
          <w:spacing w:val="-2"/>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w:t>
      </w:r>
      <w:r w:rsidRPr="00C4184F">
        <w:rPr>
          <w:rFonts w:ascii="Arial" w:eastAsia="Calibri" w:hAnsi="Arial" w:cs="Arial"/>
          <w:spacing w:val="-1"/>
          <w:sz w:val="24"/>
          <w:szCs w:val="24"/>
        </w:rPr>
        <w:t>A</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z w:val="24"/>
          <w:szCs w:val="24"/>
        </w:rPr>
        <w:t>y</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w:t>
      </w:r>
      <w:r w:rsidRPr="00C4184F">
        <w:rPr>
          <w:rFonts w:ascii="Arial" w:eastAsia="Calibri" w:hAnsi="Arial" w:cs="Arial"/>
          <w:spacing w:val="-3"/>
          <w:sz w:val="24"/>
          <w:szCs w:val="24"/>
        </w:rPr>
        <w:t>B</w:t>
      </w:r>
      <w:r w:rsidRPr="00C4184F">
        <w:rPr>
          <w:rFonts w:ascii="Arial" w:eastAsia="Calibri" w:hAnsi="Arial" w:cs="Arial"/>
          <w:sz w:val="24"/>
          <w:szCs w:val="24"/>
        </w:rPr>
        <w:t>”</w:t>
      </w:r>
      <w:r w:rsidRPr="00C4184F">
        <w:rPr>
          <w:rFonts w:ascii="Arial" w:eastAsia="Calibri" w:hAnsi="Arial" w:cs="Arial"/>
          <w:spacing w:val="4"/>
          <w:sz w:val="24"/>
          <w:szCs w:val="24"/>
        </w:rPr>
        <w:t xml:space="preserve"> </w:t>
      </w:r>
      <w:r w:rsidRPr="00C4184F">
        <w:rPr>
          <w:rFonts w:ascii="Arial" w:eastAsia="Calibri" w:hAnsi="Arial" w:cs="Arial"/>
          <w:sz w:val="24"/>
          <w:szCs w:val="24"/>
        </w:rPr>
        <w:t>seg</w:t>
      </w:r>
      <w:r w:rsidRPr="00C4184F">
        <w:rPr>
          <w:rFonts w:ascii="Arial" w:eastAsia="Calibri" w:hAnsi="Arial" w:cs="Arial"/>
          <w:spacing w:val="-1"/>
          <w:sz w:val="24"/>
          <w:szCs w:val="24"/>
        </w:rPr>
        <w:t>ú</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li</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w:t>
      </w:r>
      <w:r w:rsidRPr="00C4184F">
        <w:rPr>
          <w:rFonts w:ascii="Arial" w:eastAsia="Calibri" w:hAnsi="Arial" w:cs="Arial"/>
          <w:spacing w:val="-3"/>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 xml:space="preserve">rá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er</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r</w:t>
      </w:r>
      <w:r w:rsidRPr="00C4184F">
        <w:rPr>
          <w:rFonts w:ascii="Arial" w:eastAsia="Calibri" w:hAnsi="Arial" w:cs="Arial"/>
          <w:sz w:val="24"/>
          <w:szCs w:val="24"/>
        </w:rPr>
        <w:t>e</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pacing w:val="1"/>
          <w:sz w:val="24"/>
          <w:szCs w:val="24"/>
        </w:rPr>
        <w:t>o</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z w:val="24"/>
          <w:szCs w:val="24"/>
        </w:rPr>
        <w:t>ie</w:t>
      </w:r>
      <w:r w:rsidRPr="00C4184F">
        <w:rPr>
          <w:rFonts w:ascii="Arial" w:eastAsia="Calibri" w:hAnsi="Arial" w:cs="Arial"/>
          <w:spacing w:val="-3"/>
          <w:sz w:val="24"/>
          <w:szCs w:val="24"/>
        </w:rPr>
        <w:t>n</w:t>
      </w:r>
      <w:r w:rsidRPr="00C4184F">
        <w:rPr>
          <w:rFonts w:ascii="Arial" w:eastAsia="Calibri" w:hAnsi="Arial" w:cs="Arial"/>
          <w:sz w:val="24"/>
          <w:szCs w:val="24"/>
        </w:rPr>
        <w:t>to</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z w:val="24"/>
          <w:szCs w:val="24"/>
        </w:rPr>
        <w:t>pr</w:t>
      </w:r>
      <w:r w:rsidRPr="00C4184F">
        <w:rPr>
          <w:rFonts w:ascii="Arial" w:eastAsia="Calibri" w:hAnsi="Arial" w:cs="Arial"/>
          <w:spacing w:val="-1"/>
          <w:sz w:val="24"/>
          <w:szCs w:val="24"/>
        </w:rPr>
        <w:t>im</w:t>
      </w:r>
      <w:r w:rsidRPr="00C4184F">
        <w:rPr>
          <w:rFonts w:ascii="Arial" w:eastAsia="Calibri" w:hAnsi="Arial" w:cs="Arial"/>
          <w:sz w:val="24"/>
          <w:szCs w:val="24"/>
        </w:rPr>
        <w:t>er</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ñ</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2"/>
          <w:sz w:val="24"/>
          <w:szCs w:val="24"/>
        </w:rPr>
        <w:t xml:space="preserve"> s</w:t>
      </w:r>
      <w:r w:rsidRPr="00C4184F">
        <w:rPr>
          <w:rFonts w:ascii="Arial" w:eastAsia="Calibri" w:hAnsi="Arial" w:cs="Arial"/>
          <w:sz w:val="24"/>
          <w:szCs w:val="24"/>
        </w:rPr>
        <w:t>u</w:t>
      </w:r>
      <w:r w:rsidRPr="00C4184F">
        <w:rPr>
          <w:rFonts w:ascii="Arial" w:eastAsia="Calibri" w:hAnsi="Arial" w:cs="Arial"/>
          <w:spacing w:val="-1"/>
          <w:sz w:val="24"/>
          <w:szCs w:val="24"/>
        </w:rPr>
        <w:t xml:space="preserve"> </w:t>
      </w:r>
      <w:r w:rsidRPr="00C4184F">
        <w:rPr>
          <w:rFonts w:ascii="Arial" w:eastAsia="Calibri" w:hAnsi="Arial" w:cs="Arial"/>
          <w:sz w:val="24"/>
          <w:szCs w:val="24"/>
        </w:rPr>
        <w:t>partic</w:t>
      </w:r>
      <w:r w:rsidRPr="00C4184F">
        <w:rPr>
          <w:rFonts w:ascii="Arial" w:eastAsia="Calibri" w:hAnsi="Arial" w:cs="Arial"/>
          <w:spacing w:val="-1"/>
          <w:sz w:val="24"/>
          <w:szCs w:val="24"/>
        </w:rPr>
        <w:t>ip</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en </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3"/>
          <w:sz w:val="24"/>
          <w:szCs w:val="24"/>
        </w:rPr>
        <w:t xml:space="preserve"> </w:t>
      </w:r>
      <w:r w:rsidRPr="00C4184F">
        <w:rPr>
          <w:rFonts w:ascii="Arial" w:eastAsia="Calibri" w:hAnsi="Arial" w:cs="Arial"/>
          <w:sz w:val="24"/>
          <w:szCs w:val="24"/>
        </w:rPr>
        <w:t>pro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p>
    <w:p w14:paraId="28D0E539" w14:textId="77777777" w:rsidR="009E31D1" w:rsidRPr="00C4184F" w:rsidRDefault="009E31D1" w:rsidP="006F2EC0">
      <w:pPr>
        <w:pStyle w:val="Prrafodelista"/>
        <w:numPr>
          <w:ilvl w:val="3"/>
          <w:numId w:val="33"/>
        </w:numPr>
        <w:spacing w:line="276" w:lineRule="auto"/>
        <w:ind w:left="567" w:right="79"/>
        <w:jc w:val="both"/>
        <w:rPr>
          <w:rFonts w:ascii="Arial" w:eastAsia="Calibri" w:hAnsi="Arial" w:cs="Arial"/>
          <w:sz w:val="24"/>
          <w:szCs w:val="24"/>
        </w:rPr>
      </w:pPr>
      <w:r w:rsidRPr="00C4184F">
        <w:rPr>
          <w:rFonts w:ascii="Arial" w:eastAsia="Calibri" w:hAnsi="Arial" w:cs="Arial"/>
          <w:b/>
          <w:spacing w:val="1"/>
          <w:sz w:val="24"/>
          <w:szCs w:val="24"/>
        </w:rPr>
        <w:t>G</w:t>
      </w:r>
      <w:r w:rsidRPr="00C4184F">
        <w:rPr>
          <w:rFonts w:ascii="Arial" w:eastAsia="Calibri" w:hAnsi="Arial" w:cs="Arial"/>
          <w:b/>
          <w:spacing w:val="-1"/>
          <w:sz w:val="24"/>
          <w:szCs w:val="24"/>
        </w:rPr>
        <w:t>a</w:t>
      </w:r>
      <w:r w:rsidRPr="00C4184F">
        <w:rPr>
          <w:rFonts w:ascii="Arial" w:eastAsia="Calibri" w:hAnsi="Arial" w:cs="Arial"/>
          <w:b/>
          <w:spacing w:val="1"/>
          <w:sz w:val="24"/>
          <w:szCs w:val="24"/>
        </w:rPr>
        <w:t>r</w:t>
      </w:r>
      <w:r w:rsidRPr="00C4184F">
        <w:rPr>
          <w:rFonts w:ascii="Arial" w:eastAsia="Calibri" w:hAnsi="Arial" w:cs="Arial"/>
          <w:b/>
          <w:spacing w:val="-1"/>
          <w:sz w:val="24"/>
          <w:szCs w:val="24"/>
        </w:rPr>
        <w:t>an</w:t>
      </w:r>
      <w:r w:rsidRPr="00C4184F">
        <w:rPr>
          <w:rFonts w:ascii="Arial" w:eastAsia="Calibri" w:hAnsi="Arial" w:cs="Arial"/>
          <w:b/>
          <w:sz w:val="24"/>
          <w:szCs w:val="24"/>
        </w:rPr>
        <w:t>te</w:t>
      </w:r>
      <w:r w:rsidRPr="00C4184F">
        <w:rPr>
          <w:rFonts w:ascii="Arial" w:eastAsia="Calibri" w:hAnsi="Arial" w:cs="Arial"/>
          <w:b/>
          <w:spacing w:val="2"/>
          <w:sz w:val="24"/>
          <w:szCs w:val="24"/>
        </w:rPr>
        <w:t xml:space="preserve"> </w:t>
      </w:r>
      <w:r w:rsidRPr="00C4184F">
        <w:rPr>
          <w:rFonts w:ascii="Arial" w:eastAsia="Calibri" w:hAnsi="Arial" w:cs="Arial"/>
          <w:b/>
          <w:spacing w:val="-1"/>
          <w:sz w:val="24"/>
          <w:szCs w:val="24"/>
        </w:rPr>
        <w:t>d</w:t>
      </w:r>
      <w:r w:rsidRPr="00C4184F">
        <w:rPr>
          <w:rFonts w:ascii="Arial" w:eastAsia="Calibri" w:hAnsi="Arial" w:cs="Arial"/>
          <w:b/>
          <w:spacing w:val="-3"/>
          <w:sz w:val="24"/>
          <w:szCs w:val="24"/>
        </w:rPr>
        <w:t>e</w:t>
      </w:r>
      <w:r w:rsidRPr="00C4184F">
        <w:rPr>
          <w:rFonts w:ascii="Arial" w:eastAsia="Calibri" w:hAnsi="Arial" w:cs="Arial"/>
          <w:b/>
          <w:sz w:val="24"/>
          <w:szCs w:val="24"/>
        </w:rPr>
        <w:t>l</w:t>
      </w:r>
      <w:r w:rsidRPr="00C4184F">
        <w:rPr>
          <w:rFonts w:ascii="Arial" w:eastAsia="Calibri" w:hAnsi="Arial" w:cs="Arial"/>
          <w:b/>
          <w:spacing w:val="3"/>
          <w:sz w:val="24"/>
          <w:szCs w:val="24"/>
        </w:rPr>
        <w:t xml:space="preserve"> </w:t>
      </w:r>
      <w:r w:rsidRPr="00C4184F">
        <w:rPr>
          <w:rFonts w:ascii="Arial" w:eastAsia="Calibri" w:hAnsi="Arial" w:cs="Arial"/>
          <w:b/>
          <w:sz w:val="24"/>
          <w:szCs w:val="24"/>
        </w:rPr>
        <w:t>Des</w:t>
      </w:r>
      <w:r w:rsidRPr="00C4184F">
        <w:rPr>
          <w:rFonts w:ascii="Arial" w:eastAsia="Calibri" w:hAnsi="Arial" w:cs="Arial"/>
          <w:b/>
          <w:spacing w:val="-3"/>
          <w:sz w:val="24"/>
          <w:szCs w:val="24"/>
        </w:rPr>
        <w:t>a</w:t>
      </w:r>
      <w:r w:rsidRPr="00C4184F">
        <w:rPr>
          <w:rFonts w:ascii="Arial" w:eastAsia="Calibri" w:hAnsi="Arial" w:cs="Arial"/>
          <w:b/>
          <w:spacing w:val="1"/>
          <w:sz w:val="24"/>
          <w:szCs w:val="24"/>
        </w:rPr>
        <w:t>rr</w:t>
      </w:r>
      <w:r w:rsidRPr="00C4184F">
        <w:rPr>
          <w:rFonts w:ascii="Arial" w:eastAsia="Calibri" w:hAnsi="Arial" w:cs="Arial"/>
          <w:b/>
          <w:spacing w:val="-1"/>
          <w:sz w:val="24"/>
          <w:szCs w:val="24"/>
        </w:rPr>
        <w:t>ol</w:t>
      </w:r>
      <w:r w:rsidRPr="00C4184F">
        <w:rPr>
          <w:rFonts w:ascii="Arial" w:eastAsia="Calibri" w:hAnsi="Arial" w:cs="Arial"/>
          <w:b/>
          <w:spacing w:val="1"/>
          <w:sz w:val="24"/>
          <w:szCs w:val="24"/>
        </w:rPr>
        <w:t>l</w:t>
      </w:r>
      <w:r w:rsidRPr="00C4184F">
        <w:rPr>
          <w:rFonts w:ascii="Arial" w:eastAsia="Calibri" w:hAnsi="Arial" w:cs="Arial"/>
          <w:b/>
          <w:sz w:val="24"/>
          <w:szCs w:val="24"/>
        </w:rPr>
        <w:t>o</w:t>
      </w:r>
      <w:r w:rsidRPr="00C4184F">
        <w:rPr>
          <w:rFonts w:ascii="Arial" w:eastAsia="Calibri" w:hAnsi="Arial" w:cs="Arial"/>
          <w:b/>
          <w:spacing w:val="2"/>
          <w:sz w:val="24"/>
          <w:szCs w:val="24"/>
        </w:rPr>
        <w:t xml:space="preserve"> </w:t>
      </w:r>
      <w:r w:rsidRPr="00C4184F">
        <w:rPr>
          <w:rFonts w:ascii="Arial" w:eastAsia="Calibri" w:hAnsi="Arial" w:cs="Arial"/>
          <w:b/>
          <w:spacing w:val="1"/>
          <w:sz w:val="24"/>
          <w:szCs w:val="24"/>
        </w:rPr>
        <w:t>T</w:t>
      </w:r>
      <w:r w:rsidRPr="00C4184F">
        <w:rPr>
          <w:rFonts w:ascii="Arial" w:eastAsia="Calibri" w:hAnsi="Arial" w:cs="Arial"/>
          <w:b/>
          <w:spacing w:val="-1"/>
          <w:sz w:val="24"/>
          <w:szCs w:val="24"/>
        </w:rPr>
        <w:t>e</w:t>
      </w:r>
      <w:r w:rsidRPr="00C4184F">
        <w:rPr>
          <w:rFonts w:ascii="Arial" w:eastAsia="Calibri" w:hAnsi="Arial" w:cs="Arial"/>
          <w:b/>
          <w:spacing w:val="-2"/>
          <w:sz w:val="24"/>
          <w:szCs w:val="24"/>
        </w:rPr>
        <w:t>r</w:t>
      </w:r>
      <w:r w:rsidRPr="00C4184F">
        <w:rPr>
          <w:rFonts w:ascii="Arial" w:eastAsia="Calibri" w:hAnsi="Arial" w:cs="Arial"/>
          <w:b/>
          <w:spacing w:val="1"/>
          <w:sz w:val="24"/>
          <w:szCs w:val="24"/>
        </w:rPr>
        <w:t>ri</w:t>
      </w:r>
      <w:r w:rsidRPr="00C4184F">
        <w:rPr>
          <w:rFonts w:ascii="Arial" w:eastAsia="Calibri" w:hAnsi="Arial" w:cs="Arial"/>
          <w:b/>
          <w:sz w:val="24"/>
          <w:szCs w:val="24"/>
        </w:rPr>
        <w:t>t</w:t>
      </w:r>
      <w:r w:rsidRPr="00C4184F">
        <w:rPr>
          <w:rFonts w:ascii="Arial" w:eastAsia="Calibri" w:hAnsi="Arial" w:cs="Arial"/>
          <w:b/>
          <w:spacing w:val="-1"/>
          <w:sz w:val="24"/>
          <w:szCs w:val="24"/>
        </w:rPr>
        <w:t>o</w:t>
      </w:r>
      <w:r w:rsidRPr="00C4184F">
        <w:rPr>
          <w:rFonts w:ascii="Arial" w:eastAsia="Calibri" w:hAnsi="Arial" w:cs="Arial"/>
          <w:b/>
          <w:spacing w:val="-2"/>
          <w:sz w:val="24"/>
          <w:szCs w:val="24"/>
        </w:rPr>
        <w:t>r</w:t>
      </w:r>
      <w:r w:rsidRPr="00C4184F">
        <w:rPr>
          <w:rFonts w:ascii="Arial" w:eastAsia="Calibri" w:hAnsi="Arial" w:cs="Arial"/>
          <w:b/>
          <w:spacing w:val="1"/>
          <w:sz w:val="24"/>
          <w:szCs w:val="24"/>
        </w:rPr>
        <w:t>i</w:t>
      </w:r>
      <w:r w:rsidRPr="00C4184F">
        <w:rPr>
          <w:rFonts w:ascii="Arial" w:eastAsia="Calibri" w:hAnsi="Arial" w:cs="Arial"/>
          <w:b/>
          <w:spacing w:val="-1"/>
          <w:sz w:val="24"/>
          <w:szCs w:val="24"/>
        </w:rPr>
        <w:t>a</w:t>
      </w:r>
      <w:r w:rsidRPr="00C4184F">
        <w:rPr>
          <w:rFonts w:ascii="Arial" w:eastAsia="Calibri" w:hAnsi="Arial" w:cs="Arial"/>
          <w:b/>
          <w:sz w:val="24"/>
          <w:szCs w:val="24"/>
        </w:rPr>
        <w:t>l</w:t>
      </w:r>
      <w:r w:rsidRPr="00C4184F">
        <w:rPr>
          <w:rFonts w:ascii="Arial" w:eastAsia="Calibri" w:hAnsi="Arial" w:cs="Arial"/>
          <w:b/>
          <w:spacing w:val="1"/>
          <w:sz w:val="24"/>
          <w:szCs w:val="24"/>
        </w:rPr>
        <w:t xml:space="preserve"> </w:t>
      </w:r>
      <w:r w:rsidRPr="00C4184F">
        <w:rPr>
          <w:rFonts w:ascii="Arial" w:eastAsia="Calibri" w:hAnsi="Arial" w:cs="Arial"/>
          <w:b/>
          <w:sz w:val="24"/>
          <w:szCs w:val="24"/>
        </w:rPr>
        <w:t xml:space="preserve">y </w:t>
      </w:r>
      <w:r w:rsidRPr="00C4184F">
        <w:rPr>
          <w:rFonts w:ascii="Arial" w:eastAsia="Calibri" w:hAnsi="Arial" w:cs="Arial"/>
          <w:b/>
          <w:spacing w:val="1"/>
          <w:sz w:val="24"/>
          <w:szCs w:val="24"/>
        </w:rPr>
        <w:t>l</w:t>
      </w:r>
      <w:r w:rsidRPr="00C4184F">
        <w:rPr>
          <w:rFonts w:ascii="Arial" w:eastAsia="Calibri" w:hAnsi="Arial" w:cs="Arial"/>
          <w:b/>
          <w:spacing w:val="-1"/>
          <w:sz w:val="24"/>
          <w:szCs w:val="24"/>
        </w:rPr>
        <w:t>o</w:t>
      </w:r>
      <w:r w:rsidRPr="00C4184F">
        <w:rPr>
          <w:rFonts w:ascii="Arial" w:eastAsia="Calibri" w:hAnsi="Arial" w:cs="Arial"/>
          <w:b/>
          <w:sz w:val="24"/>
          <w:szCs w:val="24"/>
        </w:rPr>
        <w:t>s</w:t>
      </w:r>
      <w:r w:rsidRPr="00C4184F">
        <w:rPr>
          <w:rFonts w:ascii="Arial" w:eastAsia="Calibri" w:hAnsi="Arial" w:cs="Arial"/>
          <w:b/>
          <w:spacing w:val="3"/>
          <w:sz w:val="24"/>
          <w:szCs w:val="24"/>
        </w:rPr>
        <w:t xml:space="preserve"> </w:t>
      </w:r>
      <w:r w:rsidRPr="00C4184F">
        <w:rPr>
          <w:rFonts w:ascii="Arial" w:eastAsia="Calibri" w:hAnsi="Arial" w:cs="Arial"/>
          <w:b/>
          <w:spacing w:val="-1"/>
          <w:sz w:val="24"/>
          <w:szCs w:val="24"/>
        </w:rPr>
        <w:t>Se</w:t>
      </w:r>
      <w:r w:rsidRPr="00C4184F">
        <w:rPr>
          <w:rFonts w:ascii="Arial" w:eastAsia="Calibri" w:hAnsi="Arial" w:cs="Arial"/>
          <w:b/>
          <w:spacing w:val="-2"/>
          <w:sz w:val="24"/>
          <w:szCs w:val="24"/>
        </w:rPr>
        <w:t>r</w:t>
      </w:r>
      <w:r w:rsidRPr="00C4184F">
        <w:rPr>
          <w:rFonts w:ascii="Arial" w:eastAsia="Calibri" w:hAnsi="Arial" w:cs="Arial"/>
          <w:b/>
          <w:spacing w:val="1"/>
          <w:sz w:val="24"/>
          <w:szCs w:val="24"/>
        </w:rPr>
        <w:t>v</w:t>
      </w:r>
      <w:r w:rsidRPr="00C4184F">
        <w:rPr>
          <w:rFonts w:ascii="Arial" w:eastAsia="Calibri" w:hAnsi="Arial" w:cs="Arial"/>
          <w:b/>
          <w:spacing w:val="-1"/>
          <w:sz w:val="24"/>
          <w:szCs w:val="24"/>
        </w:rPr>
        <w:t>ic</w:t>
      </w:r>
      <w:r w:rsidRPr="00C4184F">
        <w:rPr>
          <w:rFonts w:ascii="Arial" w:eastAsia="Calibri" w:hAnsi="Arial" w:cs="Arial"/>
          <w:b/>
          <w:spacing w:val="1"/>
          <w:sz w:val="24"/>
          <w:szCs w:val="24"/>
        </w:rPr>
        <w:t>i</w:t>
      </w:r>
      <w:r w:rsidRPr="00C4184F">
        <w:rPr>
          <w:rFonts w:ascii="Arial" w:eastAsia="Calibri" w:hAnsi="Arial" w:cs="Arial"/>
          <w:b/>
          <w:spacing w:val="-1"/>
          <w:sz w:val="24"/>
          <w:szCs w:val="24"/>
        </w:rPr>
        <w:t>o</w:t>
      </w:r>
      <w:r w:rsidRPr="00C4184F">
        <w:rPr>
          <w:rFonts w:ascii="Arial" w:eastAsia="Calibri" w:hAnsi="Arial" w:cs="Arial"/>
          <w:b/>
          <w:sz w:val="24"/>
          <w:szCs w:val="24"/>
        </w:rPr>
        <w:t>s</w:t>
      </w:r>
      <w:r w:rsidRPr="00C4184F">
        <w:rPr>
          <w:rFonts w:ascii="Arial" w:eastAsia="Calibri" w:hAnsi="Arial" w:cs="Arial"/>
          <w:b/>
          <w:spacing w:val="3"/>
          <w:sz w:val="24"/>
          <w:szCs w:val="24"/>
        </w:rPr>
        <w:t xml:space="preserve"> </w:t>
      </w:r>
      <w:r w:rsidRPr="00C4184F">
        <w:rPr>
          <w:rFonts w:ascii="Arial" w:eastAsia="Calibri" w:hAnsi="Arial" w:cs="Arial"/>
          <w:b/>
          <w:sz w:val="24"/>
          <w:szCs w:val="24"/>
        </w:rPr>
        <w:t>P</w:t>
      </w:r>
      <w:r w:rsidRPr="00C4184F">
        <w:rPr>
          <w:rFonts w:ascii="Arial" w:eastAsia="Calibri" w:hAnsi="Arial" w:cs="Arial"/>
          <w:b/>
          <w:spacing w:val="-1"/>
          <w:sz w:val="24"/>
          <w:szCs w:val="24"/>
        </w:rPr>
        <w:t>úbl</w:t>
      </w:r>
      <w:r w:rsidRPr="00C4184F">
        <w:rPr>
          <w:rFonts w:ascii="Arial" w:eastAsia="Calibri" w:hAnsi="Arial" w:cs="Arial"/>
          <w:b/>
          <w:spacing w:val="1"/>
          <w:sz w:val="24"/>
          <w:szCs w:val="24"/>
        </w:rPr>
        <w:t>ic</w:t>
      </w:r>
      <w:r w:rsidRPr="00C4184F">
        <w:rPr>
          <w:rFonts w:ascii="Arial" w:eastAsia="Calibri" w:hAnsi="Arial" w:cs="Arial"/>
          <w:b/>
          <w:spacing w:val="-1"/>
          <w:sz w:val="24"/>
          <w:szCs w:val="24"/>
        </w:rPr>
        <w:t>o</w:t>
      </w:r>
      <w:r w:rsidRPr="00C4184F">
        <w:rPr>
          <w:rFonts w:ascii="Arial" w:eastAsia="Calibri" w:hAnsi="Arial" w:cs="Arial"/>
          <w:b/>
          <w:spacing w:val="1"/>
          <w:sz w:val="24"/>
          <w:szCs w:val="24"/>
        </w:rPr>
        <w:t>s</w:t>
      </w:r>
      <w:r w:rsidRPr="00C4184F">
        <w:rPr>
          <w:rFonts w:ascii="Arial" w:eastAsia="Calibri" w:hAnsi="Arial" w:cs="Arial"/>
          <w:sz w:val="24"/>
          <w:szCs w:val="24"/>
        </w:rPr>
        <w:t xml:space="preserve">: </w:t>
      </w:r>
      <w:r w:rsidRPr="00C4184F">
        <w:rPr>
          <w:rFonts w:ascii="Arial" w:eastAsia="Calibri" w:hAnsi="Arial" w:cs="Arial"/>
          <w:spacing w:val="1"/>
          <w:sz w:val="24"/>
          <w:szCs w:val="24"/>
        </w:rPr>
        <w:t>Po</w:t>
      </w:r>
      <w:r w:rsidRPr="00C4184F">
        <w:rPr>
          <w:rFonts w:ascii="Arial" w:eastAsia="Calibri" w:hAnsi="Arial" w:cs="Arial"/>
          <w:sz w:val="24"/>
          <w:szCs w:val="24"/>
        </w:rPr>
        <w:t xml:space="preserve">r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tar 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 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erde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iv</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G</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iv</w:t>
      </w:r>
      <w:r w:rsidRPr="00C4184F">
        <w:rPr>
          <w:rFonts w:ascii="Arial" w:eastAsia="Calibri" w:hAnsi="Arial" w:cs="Arial"/>
          <w:spacing w:val="1"/>
          <w:sz w:val="24"/>
          <w:szCs w:val="24"/>
        </w:rPr>
        <w:t>e</w:t>
      </w:r>
      <w:r w:rsidRPr="00C4184F">
        <w:rPr>
          <w:rFonts w:ascii="Arial" w:eastAsia="Calibri" w:hAnsi="Arial" w:cs="Arial"/>
          <w:sz w:val="24"/>
          <w:szCs w:val="24"/>
        </w:rPr>
        <w:t xml:space="preserve">l </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eño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ej</w:t>
      </w:r>
      <w:r w:rsidRPr="00C4184F">
        <w:rPr>
          <w:rFonts w:ascii="Arial" w:eastAsia="Calibri" w:hAnsi="Arial" w:cs="Arial"/>
          <w:spacing w:val="1"/>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w:t>
      </w:r>
      <w:r w:rsidRPr="00C4184F">
        <w:rPr>
          <w:rFonts w:ascii="Arial" w:eastAsia="Calibri" w:hAnsi="Arial" w:cs="Arial"/>
          <w:spacing w:val="1"/>
          <w:sz w:val="24"/>
          <w:szCs w:val="24"/>
        </w:rPr>
        <w:t>D</w:t>
      </w:r>
      <w:r w:rsidRPr="00C4184F">
        <w:rPr>
          <w:rFonts w:ascii="Arial" w:eastAsia="Calibri" w:hAnsi="Arial" w:cs="Arial"/>
          <w:sz w:val="24"/>
          <w:szCs w:val="24"/>
        </w:rPr>
        <w:t>esar</w:t>
      </w:r>
      <w:r w:rsidRPr="00C4184F">
        <w:rPr>
          <w:rFonts w:ascii="Arial" w:eastAsia="Calibri" w:hAnsi="Arial" w:cs="Arial"/>
          <w:spacing w:val="-2"/>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 T</w:t>
      </w:r>
      <w:r w:rsidRPr="00C4184F">
        <w:rPr>
          <w:rFonts w:ascii="Arial" w:eastAsia="Calibri" w:hAnsi="Arial" w:cs="Arial"/>
          <w:spacing w:val="1"/>
          <w:sz w:val="24"/>
          <w:szCs w:val="24"/>
        </w:rPr>
        <w:t>e</w:t>
      </w:r>
      <w:r w:rsidRPr="00C4184F">
        <w:rPr>
          <w:rFonts w:ascii="Arial" w:eastAsia="Calibri" w:hAnsi="Arial" w:cs="Arial"/>
          <w:sz w:val="24"/>
          <w:szCs w:val="24"/>
        </w:rPr>
        <w:t>rr</w:t>
      </w:r>
      <w:r w:rsidRPr="00C4184F">
        <w:rPr>
          <w:rFonts w:ascii="Arial" w:eastAsia="Calibri" w:hAnsi="Arial" w:cs="Arial"/>
          <w:spacing w:val="-1"/>
          <w:sz w:val="24"/>
          <w:szCs w:val="24"/>
        </w:rPr>
        <w:t>i</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rial”</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y </w:t>
      </w:r>
      <w:r w:rsidRPr="00C4184F">
        <w:rPr>
          <w:rFonts w:ascii="Arial" w:eastAsia="Calibri" w:hAnsi="Arial" w:cs="Arial"/>
          <w:spacing w:val="1"/>
          <w:sz w:val="24"/>
          <w:szCs w:val="24"/>
        </w:rPr>
        <w:t>“</w:t>
      </w:r>
      <w:r w:rsidRPr="00C4184F">
        <w:rPr>
          <w:rFonts w:ascii="Arial" w:eastAsia="Calibri" w:hAnsi="Arial" w:cs="Arial"/>
          <w:sz w:val="24"/>
          <w:szCs w:val="24"/>
        </w:rPr>
        <w:t>Se</w:t>
      </w:r>
      <w:r w:rsidRPr="00C4184F">
        <w:rPr>
          <w:rFonts w:ascii="Arial" w:eastAsia="Calibri" w:hAnsi="Arial" w:cs="Arial"/>
          <w:spacing w:val="-3"/>
          <w:sz w:val="24"/>
          <w:szCs w:val="24"/>
        </w:rPr>
        <w:t>r</w:t>
      </w:r>
      <w:r w:rsidRPr="00C4184F">
        <w:rPr>
          <w:rFonts w:ascii="Arial" w:eastAsia="Calibri" w:hAnsi="Arial" w:cs="Arial"/>
          <w:spacing w:val="1"/>
          <w:sz w:val="24"/>
          <w:szCs w:val="24"/>
        </w:rPr>
        <w:t>v</w:t>
      </w:r>
      <w:r w:rsidRPr="00C4184F">
        <w:rPr>
          <w:rFonts w:ascii="Arial" w:eastAsia="Calibri" w:hAnsi="Arial" w:cs="Arial"/>
          <w:sz w:val="24"/>
          <w:szCs w:val="24"/>
        </w:rPr>
        <w:t>ici</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ú</w:t>
      </w:r>
      <w:r w:rsidRPr="00C4184F">
        <w:rPr>
          <w:rFonts w:ascii="Arial" w:eastAsia="Calibri" w:hAnsi="Arial" w:cs="Arial"/>
          <w:spacing w:val="-1"/>
          <w:sz w:val="24"/>
          <w:szCs w:val="24"/>
        </w:rPr>
        <w:t>b</w:t>
      </w:r>
      <w:r w:rsidRPr="00C4184F">
        <w:rPr>
          <w:rFonts w:ascii="Arial" w:eastAsia="Calibri" w:hAnsi="Arial" w:cs="Arial"/>
          <w:sz w:val="24"/>
          <w:szCs w:val="24"/>
        </w:rPr>
        <w:t>l</w:t>
      </w:r>
      <w:r w:rsidRPr="00C4184F">
        <w:rPr>
          <w:rFonts w:ascii="Arial" w:eastAsia="Calibri" w:hAnsi="Arial" w:cs="Arial"/>
          <w:spacing w:val="-1"/>
          <w:sz w:val="24"/>
          <w:szCs w:val="24"/>
        </w:rPr>
        <w:t>i</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cl</w:t>
      </w:r>
      <w:r w:rsidRPr="00C4184F">
        <w:rPr>
          <w:rFonts w:ascii="Arial" w:eastAsia="Calibri" w:hAnsi="Arial" w:cs="Arial"/>
          <w:spacing w:val="-1"/>
          <w:sz w:val="24"/>
          <w:szCs w:val="24"/>
        </w:rPr>
        <w:t>u</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z w:val="24"/>
          <w:szCs w:val="24"/>
        </w:rPr>
        <w:t>la</w:t>
      </w:r>
      <w:r w:rsidRPr="00C4184F">
        <w:rPr>
          <w:rFonts w:ascii="Arial" w:eastAsia="Calibri" w:hAnsi="Arial" w:cs="Arial"/>
          <w:spacing w:val="1"/>
          <w:sz w:val="24"/>
          <w:szCs w:val="24"/>
        </w:rPr>
        <w:t xml:space="preserve"> </w:t>
      </w:r>
      <w:r w:rsidRPr="00C4184F">
        <w:rPr>
          <w:rFonts w:ascii="Arial" w:eastAsia="Calibri" w:hAnsi="Arial" w:cs="Arial"/>
          <w:sz w:val="24"/>
          <w:szCs w:val="24"/>
        </w:rPr>
        <w:t>secci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w:t>
      </w:r>
      <w:r w:rsidRPr="00C4184F">
        <w:rPr>
          <w:rFonts w:ascii="Arial" w:eastAsia="Calibri" w:hAnsi="Arial" w:cs="Arial"/>
          <w:spacing w:val="-1"/>
          <w:sz w:val="24"/>
          <w:szCs w:val="24"/>
        </w:rPr>
        <w:t>A</w:t>
      </w:r>
      <w:r w:rsidRPr="00C4184F">
        <w:rPr>
          <w:rFonts w:ascii="Arial" w:eastAsia="Calibri" w:hAnsi="Arial" w:cs="Arial"/>
          <w:spacing w:val="1"/>
          <w:sz w:val="24"/>
          <w:szCs w:val="24"/>
        </w:rPr>
        <w:t>”</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pacing w:val="-3"/>
          <w:sz w:val="24"/>
          <w:szCs w:val="24"/>
        </w:rPr>
        <w:t>i</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3"/>
          <w:sz w:val="24"/>
          <w:szCs w:val="24"/>
        </w:rPr>
        <w:t>d</w:t>
      </w:r>
      <w:r w:rsidRPr="00C4184F">
        <w:rPr>
          <w:rFonts w:ascii="Arial" w:eastAsia="Calibri" w:hAnsi="Arial" w:cs="Arial"/>
          <w:sz w:val="24"/>
          <w:szCs w:val="24"/>
        </w:rPr>
        <w:t>rá</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er es</w:t>
      </w:r>
      <w:r w:rsidRPr="00C4184F">
        <w:rPr>
          <w:rFonts w:ascii="Arial" w:eastAsia="Calibri" w:hAnsi="Arial" w:cs="Arial"/>
          <w:spacing w:val="1"/>
          <w:sz w:val="24"/>
          <w:szCs w:val="24"/>
        </w:rPr>
        <w:t>t</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re</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no</w:t>
      </w:r>
      <w:r w:rsidRPr="00C4184F">
        <w:rPr>
          <w:rFonts w:ascii="Arial" w:eastAsia="Calibri" w:hAnsi="Arial" w:cs="Arial"/>
          <w:sz w:val="24"/>
          <w:szCs w:val="24"/>
        </w:rPr>
        <w:t>ci</w:t>
      </w:r>
      <w:r w:rsidRPr="00C4184F">
        <w:rPr>
          <w:rFonts w:ascii="Arial" w:eastAsia="Calibri" w:hAnsi="Arial" w:cs="Arial"/>
          <w:spacing w:val="1"/>
          <w:sz w:val="24"/>
          <w:szCs w:val="24"/>
        </w:rPr>
        <w:t>m</w:t>
      </w:r>
      <w:r w:rsidRPr="00C4184F">
        <w:rPr>
          <w:rFonts w:ascii="Arial" w:eastAsia="Calibri" w:hAnsi="Arial" w:cs="Arial"/>
          <w:spacing w:val="-3"/>
          <w:sz w:val="24"/>
          <w:szCs w:val="24"/>
        </w:rPr>
        <w:t>i</w:t>
      </w:r>
      <w:r w:rsidRPr="00C4184F">
        <w:rPr>
          <w:rFonts w:ascii="Arial" w:eastAsia="Calibri" w:hAnsi="Arial" w:cs="Arial"/>
          <w:sz w:val="24"/>
          <w:szCs w:val="24"/>
        </w:rPr>
        <w:t>ento</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w:t>
      </w:r>
      <w:r w:rsidRPr="00C4184F">
        <w:rPr>
          <w:rFonts w:ascii="Arial" w:eastAsia="Calibri" w:hAnsi="Arial" w:cs="Arial"/>
          <w:spacing w:val="-2"/>
          <w:sz w:val="24"/>
          <w:szCs w:val="24"/>
        </w:rPr>
        <w:t>t</w:t>
      </w:r>
      <w:r w:rsidRPr="00C4184F">
        <w:rPr>
          <w:rFonts w:ascii="Arial" w:eastAsia="Calibri" w:hAnsi="Arial" w:cs="Arial"/>
          <w:sz w:val="24"/>
          <w:szCs w:val="24"/>
        </w:rPr>
        <w:t xml:space="preserve">ir </w:t>
      </w:r>
      <w:r w:rsidRPr="00C4184F">
        <w:rPr>
          <w:rFonts w:ascii="Arial" w:eastAsia="Calibri" w:hAnsi="Arial" w:cs="Arial"/>
          <w:spacing w:val="-1"/>
          <w:sz w:val="24"/>
          <w:szCs w:val="24"/>
        </w:rPr>
        <w:t>d</w:t>
      </w:r>
      <w:r w:rsidRPr="00C4184F">
        <w:rPr>
          <w:rFonts w:ascii="Arial" w:eastAsia="Calibri" w:hAnsi="Arial" w:cs="Arial"/>
          <w:sz w:val="24"/>
          <w:szCs w:val="24"/>
        </w:rPr>
        <w:t>el s</w:t>
      </w:r>
      <w:r w:rsidRPr="00C4184F">
        <w:rPr>
          <w:rFonts w:ascii="Arial" w:eastAsia="Calibri" w:hAnsi="Arial" w:cs="Arial"/>
          <w:spacing w:val="1"/>
          <w:sz w:val="24"/>
          <w:szCs w:val="24"/>
        </w:rPr>
        <w:t>e</w:t>
      </w:r>
      <w:r w:rsidRPr="00C4184F">
        <w:rPr>
          <w:rFonts w:ascii="Arial" w:eastAsia="Calibri" w:hAnsi="Arial" w:cs="Arial"/>
          <w:spacing w:val="-1"/>
          <w:sz w:val="24"/>
          <w:szCs w:val="24"/>
        </w:rPr>
        <w:t>gund</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ñ</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su </w:t>
      </w:r>
      <w:r w:rsidRPr="00C4184F">
        <w:rPr>
          <w:rFonts w:ascii="Arial" w:eastAsia="Calibri" w:hAnsi="Arial" w:cs="Arial"/>
          <w:spacing w:val="-1"/>
          <w:sz w:val="24"/>
          <w:szCs w:val="24"/>
        </w:rPr>
        <w:t>p</w:t>
      </w:r>
      <w:r w:rsidRPr="00C4184F">
        <w:rPr>
          <w:rFonts w:ascii="Arial" w:eastAsia="Calibri" w:hAnsi="Arial" w:cs="Arial"/>
          <w:spacing w:val="-3"/>
          <w:sz w:val="24"/>
          <w:szCs w:val="24"/>
        </w:rPr>
        <w:t>a</w:t>
      </w:r>
      <w:r w:rsidRPr="00C4184F">
        <w:rPr>
          <w:rFonts w:ascii="Arial" w:eastAsia="Calibri" w:hAnsi="Arial" w:cs="Arial"/>
          <w:sz w:val="24"/>
          <w:szCs w:val="24"/>
        </w:rPr>
        <w:t>rtici</w:t>
      </w:r>
      <w:r w:rsidRPr="00C4184F">
        <w:rPr>
          <w:rFonts w:ascii="Arial" w:eastAsia="Calibri" w:hAnsi="Arial" w:cs="Arial"/>
          <w:spacing w:val="-1"/>
          <w:sz w:val="24"/>
          <w:szCs w:val="24"/>
        </w:rPr>
        <w:t>p</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en </w:t>
      </w:r>
      <w:r w:rsidRPr="00C4184F">
        <w:rPr>
          <w:rFonts w:ascii="Arial" w:eastAsia="Calibri" w:hAnsi="Arial" w:cs="Arial"/>
          <w:spacing w:val="1"/>
          <w:sz w:val="24"/>
          <w:szCs w:val="24"/>
        </w:rPr>
        <w:t>e</w:t>
      </w:r>
      <w:r w:rsidRPr="00C4184F">
        <w:rPr>
          <w:rFonts w:ascii="Arial" w:eastAsia="Calibri" w:hAnsi="Arial" w:cs="Arial"/>
          <w:sz w:val="24"/>
          <w:szCs w:val="24"/>
        </w:rPr>
        <w:t>l 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p>
    <w:p w14:paraId="70F67DF1" w14:textId="77777777" w:rsidR="009E31D1" w:rsidRPr="00C4184F" w:rsidRDefault="009E31D1" w:rsidP="006F2EC0">
      <w:pPr>
        <w:pStyle w:val="Prrafodelista"/>
        <w:numPr>
          <w:ilvl w:val="2"/>
          <w:numId w:val="34"/>
        </w:numPr>
        <w:spacing w:line="276" w:lineRule="auto"/>
        <w:ind w:left="567" w:right="78"/>
        <w:jc w:val="both"/>
        <w:rPr>
          <w:rFonts w:ascii="Arial" w:eastAsia="Calibri" w:hAnsi="Arial" w:cs="Arial"/>
          <w:sz w:val="24"/>
          <w:szCs w:val="24"/>
        </w:rPr>
      </w:pPr>
      <w:r w:rsidRPr="00C4184F">
        <w:rPr>
          <w:rFonts w:ascii="Arial" w:eastAsia="Calibri" w:hAnsi="Arial" w:cs="Arial"/>
          <w:b/>
          <w:spacing w:val="1"/>
          <w:sz w:val="24"/>
          <w:szCs w:val="24"/>
        </w:rPr>
        <w:t>G</w:t>
      </w:r>
      <w:r w:rsidRPr="00C4184F">
        <w:rPr>
          <w:rFonts w:ascii="Arial" w:eastAsia="Calibri" w:hAnsi="Arial" w:cs="Arial"/>
          <w:b/>
          <w:spacing w:val="-1"/>
          <w:sz w:val="24"/>
          <w:szCs w:val="24"/>
        </w:rPr>
        <w:t>a</w:t>
      </w:r>
      <w:r w:rsidRPr="00C4184F">
        <w:rPr>
          <w:rFonts w:ascii="Arial" w:eastAsia="Calibri" w:hAnsi="Arial" w:cs="Arial"/>
          <w:b/>
          <w:spacing w:val="1"/>
          <w:sz w:val="24"/>
          <w:szCs w:val="24"/>
        </w:rPr>
        <w:t>r</w:t>
      </w:r>
      <w:r w:rsidRPr="00C4184F">
        <w:rPr>
          <w:rFonts w:ascii="Arial" w:eastAsia="Calibri" w:hAnsi="Arial" w:cs="Arial"/>
          <w:b/>
          <w:spacing w:val="-1"/>
          <w:sz w:val="24"/>
          <w:szCs w:val="24"/>
        </w:rPr>
        <w:t>an</w:t>
      </w:r>
      <w:r w:rsidRPr="00C4184F">
        <w:rPr>
          <w:rFonts w:ascii="Arial" w:eastAsia="Calibri" w:hAnsi="Arial" w:cs="Arial"/>
          <w:b/>
          <w:sz w:val="24"/>
          <w:szCs w:val="24"/>
        </w:rPr>
        <w:t>te</w:t>
      </w:r>
      <w:r w:rsidRPr="00C4184F">
        <w:rPr>
          <w:rFonts w:ascii="Arial" w:eastAsia="Calibri" w:hAnsi="Arial" w:cs="Arial"/>
          <w:b/>
          <w:spacing w:val="8"/>
          <w:sz w:val="24"/>
          <w:szCs w:val="24"/>
        </w:rPr>
        <w:t xml:space="preserve"> </w:t>
      </w:r>
      <w:r w:rsidRPr="00C4184F">
        <w:rPr>
          <w:rFonts w:ascii="Arial" w:eastAsia="Calibri" w:hAnsi="Arial" w:cs="Arial"/>
          <w:b/>
          <w:spacing w:val="-1"/>
          <w:sz w:val="24"/>
          <w:szCs w:val="24"/>
        </w:rPr>
        <w:t>de</w:t>
      </w:r>
      <w:r w:rsidRPr="00C4184F">
        <w:rPr>
          <w:rFonts w:ascii="Arial" w:eastAsia="Calibri" w:hAnsi="Arial" w:cs="Arial"/>
          <w:b/>
          <w:sz w:val="24"/>
          <w:szCs w:val="24"/>
        </w:rPr>
        <w:t>l</w:t>
      </w:r>
      <w:r w:rsidRPr="00C4184F">
        <w:rPr>
          <w:rFonts w:ascii="Arial" w:eastAsia="Calibri" w:hAnsi="Arial" w:cs="Arial"/>
          <w:b/>
          <w:spacing w:val="9"/>
          <w:sz w:val="24"/>
          <w:szCs w:val="24"/>
        </w:rPr>
        <w:t xml:space="preserve"> </w:t>
      </w:r>
      <w:r w:rsidRPr="00C4184F">
        <w:rPr>
          <w:rFonts w:ascii="Arial" w:eastAsia="Calibri" w:hAnsi="Arial" w:cs="Arial"/>
          <w:b/>
          <w:sz w:val="24"/>
          <w:szCs w:val="24"/>
        </w:rPr>
        <w:t>Des</w:t>
      </w:r>
      <w:r w:rsidRPr="00C4184F">
        <w:rPr>
          <w:rFonts w:ascii="Arial" w:eastAsia="Calibri" w:hAnsi="Arial" w:cs="Arial"/>
          <w:b/>
          <w:spacing w:val="-1"/>
          <w:sz w:val="24"/>
          <w:szCs w:val="24"/>
        </w:rPr>
        <w:t>a</w:t>
      </w:r>
      <w:r w:rsidRPr="00C4184F">
        <w:rPr>
          <w:rFonts w:ascii="Arial" w:eastAsia="Calibri" w:hAnsi="Arial" w:cs="Arial"/>
          <w:b/>
          <w:spacing w:val="-2"/>
          <w:sz w:val="24"/>
          <w:szCs w:val="24"/>
        </w:rPr>
        <w:t>r</w:t>
      </w:r>
      <w:r w:rsidRPr="00C4184F">
        <w:rPr>
          <w:rFonts w:ascii="Arial" w:eastAsia="Calibri" w:hAnsi="Arial" w:cs="Arial"/>
          <w:b/>
          <w:spacing w:val="1"/>
          <w:sz w:val="24"/>
          <w:szCs w:val="24"/>
        </w:rPr>
        <w:t>r</w:t>
      </w:r>
      <w:r w:rsidRPr="00C4184F">
        <w:rPr>
          <w:rFonts w:ascii="Arial" w:eastAsia="Calibri" w:hAnsi="Arial" w:cs="Arial"/>
          <w:b/>
          <w:spacing w:val="-1"/>
          <w:sz w:val="24"/>
          <w:szCs w:val="24"/>
        </w:rPr>
        <w:t>ol</w:t>
      </w:r>
      <w:r w:rsidRPr="00C4184F">
        <w:rPr>
          <w:rFonts w:ascii="Arial" w:eastAsia="Calibri" w:hAnsi="Arial" w:cs="Arial"/>
          <w:b/>
          <w:spacing w:val="1"/>
          <w:sz w:val="24"/>
          <w:szCs w:val="24"/>
        </w:rPr>
        <w:t>l</w:t>
      </w:r>
      <w:r w:rsidRPr="00C4184F">
        <w:rPr>
          <w:rFonts w:ascii="Arial" w:eastAsia="Calibri" w:hAnsi="Arial" w:cs="Arial"/>
          <w:b/>
          <w:sz w:val="24"/>
          <w:szCs w:val="24"/>
        </w:rPr>
        <w:t>o</w:t>
      </w:r>
      <w:r w:rsidRPr="00C4184F">
        <w:rPr>
          <w:rFonts w:ascii="Arial" w:eastAsia="Calibri" w:hAnsi="Arial" w:cs="Arial"/>
          <w:b/>
          <w:spacing w:val="8"/>
          <w:sz w:val="24"/>
          <w:szCs w:val="24"/>
        </w:rPr>
        <w:t xml:space="preserve"> </w:t>
      </w:r>
      <w:r w:rsidRPr="00C4184F">
        <w:rPr>
          <w:rFonts w:ascii="Arial" w:eastAsia="Calibri" w:hAnsi="Arial" w:cs="Arial"/>
          <w:b/>
          <w:spacing w:val="1"/>
          <w:sz w:val="24"/>
          <w:szCs w:val="24"/>
        </w:rPr>
        <w:t>T</w:t>
      </w:r>
      <w:r w:rsidRPr="00C4184F">
        <w:rPr>
          <w:rFonts w:ascii="Arial" w:eastAsia="Calibri" w:hAnsi="Arial" w:cs="Arial"/>
          <w:b/>
          <w:spacing w:val="-3"/>
          <w:sz w:val="24"/>
          <w:szCs w:val="24"/>
        </w:rPr>
        <w:t>e</w:t>
      </w:r>
      <w:r w:rsidRPr="00C4184F">
        <w:rPr>
          <w:rFonts w:ascii="Arial" w:eastAsia="Calibri" w:hAnsi="Arial" w:cs="Arial"/>
          <w:b/>
          <w:spacing w:val="1"/>
          <w:sz w:val="24"/>
          <w:szCs w:val="24"/>
        </w:rPr>
        <w:t>rr</w:t>
      </w:r>
      <w:r w:rsidRPr="00C4184F">
        <w:rPr>
          <w:rFonts w:ascii="Arial" w:eastAsia="Calibri" w:hAnsi="Arial" w:cs="Arial"/>
          <w:b/>
          <w:spacing w:val="-1"/>
          <w:sz w:val="24"/>
          <w:szCs w:val="24"/>
        </w:rPr>
        <w:t>i</w:t>
      </w:r>
      <w:r w:rsidRPr="00C4184F">
        <w:rPr>
          <w:rFonts w:ascii="Arial" w:eastAsia="Calibri" w:hAnsi="Arial" w:cs="Arial"/>
          <w:b/>
          <w:sz w:val="24"/>
          <w:szCs w:val="24"/>
        </w:rPr>
        <w:t>t</w:t>
      </w:r>
      <w:r w:rsidRPr="00C4184F">
        <w:rPr>
          <w:rFonts w:ascii="Arial" w:eastAsia="Calibri" w:hAnsi="Arial" w:cs="Arial"/>
          <w:b/>
          <w:spacing w:val="-1"/>
          <w:sz w:val="24"/>
          <w:szCs w:val="24"/>
        </w:rPr>
        <w:t>o</w:t>
      </w:r>
      <w:r w:rsidRPr="00C4184F">
        <w:rPr>
          <w:rFonts w:ascii="Arial" w:eastAsia="Calibri" w:hAnsi="Arial" w:cs="Arial"/>
          <w:b/>
          <w:spacing w:val="1"/>
          <w:sz w:val="24"/>
          <w:szCs w:val="24"/>
        </w:rPr>
        <w:t>r</w:t>
      </w:r>
      <w:r w:rsidRPr="00C4184F">
        <w:rPr>
          <w:rFonts w:ascii="Arial" w:eastAsia="Calibri" w:hAnsi="Arial" w:cs="Arial"/>
          <w:b/>
          <w:spacing w:val="2"/>
          <w:sz w:val="24"/>
          <w:szCs w:val="24"/>
        </w:rPr>
        <w:t>i</w:t>
      </w:r>
      <w:r w:rsidRPr="00C4184F">
        <w:rPr>
          <w:rFonts w:ascii="Arial" w:eastAsia="Calibri" w:hAnsi="Arial" w:cs="Arial"/>
          <w:b/>
          <w:spacing w:val="-1"/>
          <w:sz w:val="24"/>
          <w:szCs w:val="24"/>
        </w:rPr>
        <w:t>a</w:t>
      </w:r>
      <w:r w:rsidRPr="00C4184F">
        <w:rPr>
          <w:rFonts w:ascii="Arial" w:eastAsia="Calibri" w:hAnsi="Arial" w:cs="Arial"/>
          <w:b/>
          <w:sz w:val="24"/>
          <w:szCs w:val="24"/>
        </w:rPr>
        <w:t>l</w:t>
      </w:r>
      <w:r w:rsidRPr="00C4184F">
        <w:rPr>
          <w:rFonts w:ascii="Arial" w:eastAsia="Calibri" w:hAnsi="Arial" w:cs="Arial"/>
          <w:b/>
          <w:spacing w:val="7"/>
          <w:sz w:val="24"/>
          <w:szCs w:val="24"/>
        </w:rPr>
        <w:t xml:space="preserve"> </w:t>
      </w:r>
      <w:r w:rsidRPr="00C4184F">
        <w:rPr>
          <w:rFonts w:ascii="Arial" w:eastAsia="Calibri" w:hAnsi="Arial" w:cs="Arial"/>
          <w:b/>
          <w:sz w:val="24"/>
          <w:szCs w:val="24"/>
        </w:rPr>
        <w:t>y</w:t>
      </w:r>
      <w:r w:rsidRPr="00C4184F">
        <w:rPr>
          <w:rFonts w:ascii="Arial" w:eastAsia="Calibri" w:hAnsi="Arial" w:cs="Arial"/>
          <w:b/>
          <w:spacing w:val="9"/>
          <w:sz w:val="24"/>
          <w:szCs w:val="24"/>
        </w:rPr>
        <w:t xml:space="preserve"> </w:t>
      </w:r>
      <w:r w:rsidRPr="00C4184F">
        <w:rPr>
          <w:rFonts w:ascii="Arial" w:eastAsia="Calibri" w:hAnsi="Arial" w:cs="Arial"/>
          <w:b/>
          <w:spacing w:val="-3"/>
          <w:sz w:val="24"/>
          <w:szCs w:val="24"/>
        </w:rPr>
        <w:t>e</w:t>
      </w:r>
      <w:r w:rsidRPr="00C4184F">
        <w:rPr>
          <w:rFonts w:ascii="Arial" w:eastAsia="Calibri" w:hAnsi="Arial" w:cs="Arial"/>
          <w:b/>
          <w:sz w:val="24"/>
          <w:szCs w:val="24"/>
        </w:rPr>
        <w:t>l</w:t>
      </w:r>
      <w:r w:rsidRPr="00C4184F">
        <w:rPr>
          <w:rFonts w:ascii="Arial" w:eastAsia="Calibri" w:hAnsi="Arial" w:cs="Arial"/>
          <w:b/>
          <w:spacing w:val="9"/>
          <w:sz w:val="24"/>
          <w:szCs w:val="24"/>
        </w:rPr>
        <w:t xml:space="preserve"> </w:t>
      </w:r>
      <w:r w:rsidRPr="00C4184F">
        <w:rPr>
          <w:rFonts w:ascii="Arial" w:eastAsia="Calibri" w:hAnsi="Arial" w:cs="Arial"/>
          <w:b/>
          <w:sz w:val="24"/>
          <w:szCs w:val="24"/>
        </w:rPr>
        <w:t>Des</w:t>
      </w:r>
      <w:r w:rsidRPr="00C4184F">
        <w:rPr>
          <w:rFonts w:ascii="Arial" w:eastAsia="Calibri" w:hAnsi="Arial" w:cs="Arial"/>
          <w:b/>
          <w:spacing w:val="-1"/>
          <w:sz w:val="24"/>
          <w:szCs w:val="24"/>
        </w:rPr>
        <w:t>a</w:t>
      </w:r>
      <w:r w:rsidRPr="00C4184F">
        <w:rPr>
          <w:rFonts w:ascii="Arial" w:eastAsia="Calibri" w:hAnsi="Arial" w:cs="Arial"/>
          <w:b/>
          <w:spacing w:val="-2"/>
          <w:sz w:val="24"/>
          <w:szCs w:val="24"/>
        </w:rPr>
        <w:t>r</w:t>
      </w:r>
      <w:r w:rsidRPr="00C4184F">
        <w:rPr>
          <w:rFonts w:ascii="Arial" w:eastAsia="Calibri" w:hAnsi="Arial" w:cs="Arial"/>
          <w:b/>
          <w:spacing w:val="1"/>
          <w:sz w:val="24"/>
          <w:szCs w:val="24"/>
        </w:rPr>
        <w:t>r</w:t>
      </w:r>
      <w:r w:rsidRPr="00C4184F">
        <w:rPr>
          <w:rFonts w:ascii="Arial" w:eastAsia="Calibri" w:hAnsi="Arial" w:cs="Arial"/>
          <w:b/>
          <w:spacing w:val="-1"/>
          <w:sz w:val="24"/>
          <w:szCs w:val="24"/>
        </w:rPr>
        <w:t>ol</w:t>
      </w:r>
      <w:r w:rsidRPr="00C4184F">
        <w:rPr>
          <w:rFonts w:ascii="Arial" w:eastAsia="Calibri" w:hAnsi="Arial" w:cs="Arial"/>
          <w:b/>
          <w:spacing w:val="1"/>
          <w:sz w:val="24"/>
          <w:szCs w:val="24"/>
        </w:rPr>
        <w:t>l</w:t>
      </w:r>
      <w:r w:rsidRPr="00C4184F">
        <w:rPr>
          <w:rFonts w:ascii="Arial" w:eastAsia="Calibri" w:hAnsi="Arial" w:cs="Arial"/>
          <w:b/>
          <w:sz w:val="24"/>
          <w:szCs w:val="24"/>
        </w:rPr>
        <w:t>o</w:t>
      </w:r>
      <w:r w:rsidRPr="00C4184F">
        <w:rPr>
          <w:rFonts w:ascii="Arial" w:eastAsia="Calibri" w:hAnsi="Arial" w:cs="Arial"/>
          <w:b/>
          <w:spacing w:val="7"/>
          <w:sz w:val="24"/>
          <w:szCs w:val="24"/>
        </w:rPr>
        <w:t xml:space="preserve"> </w:t>
      </w:r>
      <w:r w:rsidRPr="00C4184F">
        <w:rPr>
          <w:rFonts w:ascii="Arial" w:eastAsia="Calibri" w:hAnsi="Arial" w:cs="Arial"/>
          <w:b/>
          <w:spacing w:val="1"/>
          <w:sz w:val="24"/>
          <w:szCs w:val="24"/>
        </w:rPr>
        <w:t>I</w:t>
      </w:r>
      <w:r w:rsidRPr="00C4184F">
        <w:rPr>
          <w:rFonts w:ascii="Arial" w:eastAsia="Calibri" w:hAnsi="Arial" w:cs="Arial"/>
          <w:b/>
          <w:spacing w:val="-3"/>
          <w:sz w:val="24"/>
          <w:szCs w:val="24"/>
        </w:rPr>
        <w:t>n</w:t>
      </w:r>
      <w:r w:rsidRPr="00C4184F">
        <w:rPr>
          <w:rFonts w:ascii="Arial" w:eastAsia="Calibri" w:hAnsi="Arial" w:cs="Arial"/>
          <w:b/>
          <w:sz w:val="24"/>
          <w:szCs w:val="24"/>
        </w:rPr>
        <w:t>st</w:t>
      </w:r>
      <w:r w:rsidRPr="00C4184F">
        <w:rPr>
          <w:rFonts w:ascii="Arial" w:eastAsia="Calibri" w:hAnsi="Arial" w:cs="Arial"/>
          <w:b/>
          <w:spacing w:val="1"/>
          <w:sz w:val="24"/>
          <w:szCs w:val="24"/>
        </w:rPr>
        <w:t>i</w:t>
      </w:r>
      <w:r w:rsidRPr="00C4184F">
        <w:rPr>
          <w:rFonts w:ascii="Arial" w:eastAsia="Calibri" w:hAnsi="Arial" w:cs="Arial"/>
          <w:b/>
          <w:sz w:val="24"/>
          <w:szCs w:val="24"/>
        </w:rPr>
        <w:t>t</w:t>
      </w:r>
      <w:r w:rsidRPr="00C4184F">
        <w:rPr>
          <w:rFonts w:ascii="Arial" w:eastAsia="Calibri" w:hAnsi="Arial" w:cs="Arial"/>
          <w:b/>
          <w:spacing w:val="-3"/>
          <w:sz w:val="24"/>
          <w:szCs w:val="24"/>
        </w:rPr>
        <w:t>u</w:t>
      </w:r>
      <w:r w:rsidRPr="00C4184F">
        <w:rPr>
          <w:rFonts w:ascii="Arial" w:eastAsia="Calibri" w:hAnsi="Arial" w:cs="Arial"/>
          <w:b/>
          <w:spacing w:val="1"/>
          <w:sz w:val="24"/>
          <w:szCs w:val="24"/>
        </w:rPr>
        <w:t>ci</w:t>
      </w:r>
      <w:r w:rsidRPr="00C4184F">
        <w:rPr>
          <w:rFonts w:ascii="Arial" w:eastAsia="Calibri" w:hAnsi="Arial" w:cs="Arial"/>
          <w:b/>
          <w:spacing w:val="-1"/>
          <w:sz w:val="24"/>
          <w:szCs w:val="24"/>
        </w:rPr>
        <w:t>ona</w:t>
      </w:r>
      <w:r w:rsidRPr="00C4184F">
        <w:rPr>
          <w:rFonts w:ascii="Arial" w:eastAsia="Calibri" w:hAnsi="Arial" w:cs="Arial"/>
          <w:b/>
          <w:spacing w:val="1"/>
          <w:sz w:val="24"/>
          <w:szCs w:val="24"/>
        </w:rPr>
        <w:t>l</w:t>
      </w:r>
      <w:r w:rsidRPr="00C4184F">
        <w:rPr>
          <w:rFonts w:ascii="Arial" w:eastAsia="Calibri" w:hAnsi="Arial" w:cs="Arial"/>
          <w:sz w:val="24"/>
          <w:szCs w:val="24"/>
        </w:rPr>
        <w:t>:</w:t>
      </w:r>
      <w:r w:rsidRPr="00C4184F">
        <w:rPr>
          <w:rFonts w:ascii="Arial" w:eastAsia="Calibri" w:hAnsi="Arial" w:cs="Arial"/>
          <w:spacing w:val="9"/>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8"/>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tar</w:t>
      </w:r>
      <w:r w:rsidRPr="00C4184F">
        <w:rPr>
          <w:rFonts w:ascii="Arial" w:eastAsia="Calibri" w:hAnsi="Arial" w:cs="Arial"/>
          <w:spacing w:val="6"/>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5"/>
          <w:sz w:val="24"/>
          <w:szCs w:val="24"/>
        </w:rPr>
        <w:t xml:space="preserve"> </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8"/>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 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1"/>
          <w:sz w:val="24"/>
          <w:szCs w:val="24"/>
        </w:rPr>
        <w:t xml:space="preserve"> </w:t>
      </w:r>
      <w:r w:rsidRPr="00C4184F">
        <w:rPr>
          <w:rFonts w:ascii="Arial" w:eastAsia="Calibri" w:hAnsi="Arial" w:cs="Arial"/>
          <w:sz w:val="24"/>
          <w:szCs w:val="24"/>
        </w:rPr>
        <w:t>en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erde</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iv</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G</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iv</w:t>
      </w:r>
      <w:r w:rsidRPr="00C4184F">
        <w:rPr>
          <w:rFonts w:ascii="Arial" w:eastAsia="Calibri" w:hAnsi="Arial" w:cs="Arial"/>
          <w:spacing w:val="1"/>
          <w:sz w:val="24"/>
          <w:szCs w:val="24"/>
        </w:rPr>
        <w:t>e</w:t>
      </w:r>
      <w:r w:rsidRPr="00C4184F">
        <w:rPr>
          <w:rFonts w:ascii="Arial" w:eastAsia="Calibri" w:hAnsi="Arial" w:cs="Arial"/>
          <w:sz w:val="24"/>
          <w:szCs w:val="24"/>
        </w:rPr>
        <w:t xml:space="preserve">l </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2"/>
          <w:sz w:val="24"/>
          <w:szCs w:val="24"/>
        </w:rPr>
        <w:t>e</w:t>
      </w:r>
      <w:r w:rsidRPr="00C4184F">
        <w:rPr>
          <w:rFonts w:ascii="Arial" w:eastAsia="Calibri" w:hAnsi="Arial" w:cs="Arial"/>
          <w:spacing w:val="1"/>
          <w:sz w:val="24"/>
          <w:szCs w:val="24"/>
        </w:rPr>
        <w:t>m</w:t>
      </w:r>
      <w:r w:rsidRPr="00C4184F">
        <w:rPr>
          <w:rFonts w:ascii="Arial" w:eastAsia="Calibri" w:hAnsi="Arial" w:cs="Arial"/>
          <w:spacing w:val="-1"/>
          <w:sz w:val="24"/>
          <w:szCs w:val="24"/>
        </w:rPr>
        <w:t>p</w:t>
      </w:r>
      <w:r w:rsidRPr="00C4184F">
        <w:rPr>
          <w:rFonts w:ascii="Arial" w:eastAsia="Calibri" w:hAnsi="Arial" w:cs="Arial"/>
          <w:sz w:val="24"/>
          <w:szCs w:val="24"/>
        </w:rPr>
        <w:t>eño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ej</w:t>
      </w:r>
      <w:r w:rsidRPr="00C4184F">
        <w:rPr>
          <w:rFonts w:ascii="Arial" w:eastAsia="Calibri" w:hAnsi="Arial" w:cs="Arial"/>
          <w:spacing w:val="1"/>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w:t>
      </w:r>
      <w:r w:rsidRPr="00C4184F">
        <w:rPr>
          <w:rFonts w:ascii="Arial" w:eastAsia="Calibri" w:hAnsi="Arial" w:cs="Arial"/>
          <w:spacing w:val="2"/>
          <w:sz w:val="24"/>
          <w:szCs w:val="24"/>
        </w:rPr>
        <w:t>D</w:t>
      </w:r>
      <w:r w:rsidRPr="00C4184F">
        <w:rPr>
          <w:rFonts w:ascii="Arial" w:eastAsia="Calibri" w:hAnsi="Arial" w:cs="Arial"/>
          <w:sz w:val="24"/>
          <w:szCs w:val="24"/>
        </w:rPr>
        <w:t>esar</w:t>
      </w:r>
      <w:r w:rsidRPr="00C4184F">
        <w:rPr>
          <w:rFonts w:ascii="Arial" w:eastAsia="Calibri" w:hAnsi="Arial" w:cs="Arial"/>
          <w:spacing w:val="-2"/>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 T</w:t>
      </w:r>
      <w:r w:rsidRPr="00C4184F">
        <w:rPr>
          <w:rFonts w:ascii="Arial" w:eastAsia="Calibri" w:hAnsi="Arial" w:cs="Arial"/>
          <w:spacing w:val="1"/>
          <w:sz w:val="24"/>
          <w:szCs w:val="24"/>
        </w:rPr>
        <w:t>e</w:t>
      </w:r>
      <w:r w:rsidRPr="00C4184F">
        <w:rPr>
          <w:rFonts w:ascii="Arial" w:eastAsia="Calibri" w:hAnsi="Arial" w:cs="Arial"/>
          <w:sz w:val="24"/>
          <w:szCs w:val="24"/>
        </w:rPr>
        <w:t>rr</w:t>
      </w:r>
      <w:r w:rsidRPr="00C4184F">
        <w:rPr>
          <w:rFonts w:ascii="Arial" w:eastAsia="Calibri" w:hAnsi="Arial" w:cs="Arial"/>
          <w:spacing w:val="-1"/>
          <w:sz w:val="24"/>
          <w:szCs w:val="24"/>
        </w:rPr>
        <w:t>i</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a</w:t>
      </w:r>
      <w:r w:rsidRPr="00C4184F">
        <w:rPr>
          <w:rFonts w:ascii="Arial" w:eastAsia="Calibri" w:hAnsi="Arial" w:cs="Arial"/>
          <w:sz w:val="24"/>
          <w:szCs w:val="24"/>
        </w:rPr>
        <w:t>l”</w:t>
      </w:r>
      <w:r w:rsidRPr="00C4184F">
        <w:rPr>
          <w:rFonts w:ascii="Arial" w:eastAsia="Calibri" w:hAnsi="Arial" w:cs="Arial"/>
          <w:spacing w:val="1"/>
          <w:sz w:val="24"/>
          <w:szCs w:val="24"/>
        </w:rPr>
        <w:t xml:space="preserve"> </w:t>
      </w:r>
      <w:r w:rsidRPr="00C4184F">
        <w:rPr>
          <w:rFonts w:ascii="Arial" w:eastAsia="Calibri" w:hAnsi="Arial" w:cs="Arial"/>
          <w:sz w:val="24"/>
          <w:szCs w:val="24"/>
        </w:rPr>
        <w:t>y</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ar</w:t>
      </w:r>
      <w:r w:rsidRPr="00C4184F">
        <w:rPr>
          <w:rFonts w:ascii="Arial" w:eastAsia="Calibri" w:hAnsi="Arial" w:cs="Arial"/>
          <w:spacing w:val="-1"/>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6"/>
          <w:sz w:val="24"/>
          <w:szCs w:val="24"/>
        </w:rPr>
        <w:t xml:space="preserve"> </w:t>
      </w:r>
      <w:r w:rsidRPr="00C4184F">
        <w:rPr>
          <w:rFonts w:ascii="Arial" w:eastAsia="Calibri" w:hAnsi="Arial" w:cs="Arial"/>
          <w:spacing w:val="-3"/>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stituci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3"/>
          <w:sz w:val="24"/>
          <w:szCs w:val="24"/>
        </w:rPr>
        <w:t>l</w:t>
      </w:r>
      <w:r w:rsidRPr="00C4184F">
        <w:rPr>
          <w:rFonts w:ascii="Arial" w:eastAsia="Calibri" w:hAnsi="Arial" w:cs="Arial"/>
          <w:spacing w:val="1"/>
          <w:sz w:val="24"/>
          <w:szCs w:val="24"/>
        </w:rPr>
        <w:t>”</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cl</w:t>
      </w:r>
      <w:r w:rsidRPr="00C4184F">
        <w:rPr>
          <w:rFonts w:ascii="Arial" w:eastAsia="Calibri" w:hAnsi="Arial" w:cs="Arial"/>
          <w:spacing w:val="-1"/>
          <w:sz w:val="24"/>
          <w:szCs w:val="24"/>
        </w:rPr>
        <w:t>u</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z w:val="24"/>
          <w:szCs w:val="24"/>
        </w:rPr>
        <w:t>en la</w:t>
      </w:r>
      <w:r w:rsidRPr="00C4184F">
        <w:rPr>
          <w:rFonts w:ascii="Arial" w:eastAsia="Calibri" w:hAnsi="Arial" w:cs="Arial"/>
          <w:spacing w:val="2"/>
          <w:sz w:val="24"/>
          <w:szCs w:val="24"/>
        </w:rPr>
        <w:t xml:space="preserve"> </w:t>
      </w:r>
      <w:r w:rsidRPr="00C4184F">
        <w:rPr>
          <w:rFonts w:ascii="Arial" w:eastAsia="Calibri" w:hAnsi="Arial" w:cs="Arial"/>
          <w:sz w:val="24"/>
          <w:szCs w:val="24"/>
        </w:rPr>
        <w:t>secci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w:t>
      </w:r>
      <w:r w:rsidRPr="00C4184F">
        <w:rPr>
          <w:rFonts w:ascii="Arial" w:eastAsia="Calibri" w:hAnsi="Arial" w:cs="Arial"/>
          <w:spacing w:val="-1"/>
          <w:sz w:val="24"/>
          <w:szCs w:val="24"/>
        </w:rPr>
        <w:t>A</w:t>
      </w:r>
      <w:r w:rsidRPr="00C4184F">
        <w:rPr>
          <w:rFonts w:ascii="Arial" w:eastAsia="Calibri" w:hAnsi="Arial" w:cs="Arial"/>
          <w:spacing w:val="1"/>
          <w:sz w:val="24"/>
          <w:szCs w:val="24"/>
        </w:rPr>
        <w:t>”</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w:t>
      </w:r>
      <w:r w:rsidRPr="00C4184F">
        <w:rPr>
          <w:rFonts w:ascii="Arial" w:eastAsia="Calibri" w:hAnsi="Arial" w:cs="Arial"/>
          <w:spacing w:val="-3"/>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 xml:space="preserve">rá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er</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r</w:t>
      </w:r>
      <w:r w:rsidRPr="00C4184F">
        <w:rPr>
          <w:rFonts w:ascii="Arial" w:eastAsia="Calibri" w:hAnsi="Arial" w:cs="Arial"/>
          <w:sz w:val="24"/>
          <w:szCs w:val="24"/>
        </w:rPr>
        <w:t>e</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pacing w:val="1"/>
          <w:sz w:val="24"/>
          <w:szCs w:val="24"/>
        </w:rPr>
        <w:t>o</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z w:val="24"/>
          <w:szCs w:val="24"/>
        </w:rPr>
        <w:t>ie</w:t>
      </w:r>
      <w:r w:rsidRPr="00C4184F">
        <w:rPr>
          <w:rFonts w:ascii="Arial" w:eastAsia="Calibri" w:hAnsi="Arial" w:cs="Arial"/>
          <w:spacing w:val="-3"/>
          <w:sz w:val="24"/>
          <w:szCs w:val="24"/>
        </w:rPr>
        <w:t>n</w:t>
      </w:r>
      <w:r w:rsidRPr="00C4184F">
        <w:rPr>
          <w:rFonts w:ascii="Arial" w:eastAsia="Calibri" w:hAnsi="Arial" w:cs="Arial"/>
          <w:sz w:val="24"/>
          <w:szCs w:val="24"/>
        </w:rPr>
        <w:t>to</w:t>
      </w:r>
      <w:r w:rsidRPr="00C4184F">
        <w:rPr>
          <w:rFonts w:ascii="Arial" w:eastAsia="Calibri" w:hAnsi="Arial" w:cs="Arial"/>
          <w:spacing w:val="2"/>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 xml:space="preserve">artir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z w:val="24"/>
          <w:szCs w:val="24"/>
        </w:rPr>
        <w:t>s</w:t>
      </w:r>
      <w:r w:rsidRPr="00C4184F">
        <w:rPr>
          <w:rFonts w:ascii="Arial" w:eastAsia="Calibri" w:hAnsi="Arial" w:cs="Arial"/>
          <w:spacing w:val="1"/>
          <w:sz w:val="24"/>
          <w:szCs w:val="24"/>
        </w:rPr>
        <w:t>e</w:t>
      </w:r>
      <w:r w:rsidRPr="00C4184F">
        <w:rPr>
          <w:rFonts w:ascii="Arial" w:eastAsia="Calibri" w:hAnsi="Arial" w:cs="Arial"/>
          <w:spacing w:val="-1"/>
          <w:sz w:val="24"/>
          <w:szCs w:val="24"/>
        </w:rPr>
        <w:t>gund</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ñ</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su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pacing w:val="-3"/>
          <w:sz w:val="24"/>
          <w:szCs w:val="24"/>
        </w:rPr>
        <w:t>a</w:t>
      </w:r>
      <w:r w:rsidRPr="00C4184F">
        <w:rPr>
          <w:rFonts w:ascii="Arial" w:eastAsia="Calibri" w:hAnsi="Arial" w:cs="Arial"/>
          <w:sz w:val="24"/>
          <w:szCs w:val="24"/>
        </w:rPr>
        <w:t>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en </w:t>
      </w:r>
      <w:r w:rsidRPr="00C4184F">
        <w:rPr>
          <w:rFonts w:ascii="Arial" w:eastAsia="Calibri" w:hAnsi="Arial" w:cs="Arial"/>
          <w:spacing w:val="1"/>
          <w:sz w:val="24"/>
          <w:szCs w:val="24"/>
        </w:rPr>
        <w:t>e</w:t>
      </w:r>
      <w:r w:rsidRPr="00C4184F">
        <w:rPr>
          <w:rFonts w:ascii="Arial" w:eastAsia="Calibri" w:hAnsi="Arial" w:cs="Arial"/>
          <w:sz w:val="24"/>
          <w:szCs w:val="24"/>
        </w:rPr>
        <w:t xml:space="preserve">l </w:t>
      </w:r>
      <w:r w:rsidRPr="00C4184F">
        <w:rPr>
          <w:rFonts w:ascii="Arial" w:eastAsia="Calibri" w:hAnsi="Arial" w:cs="Arial"/>
          <w:spacing w:val="-3"/>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p>
    <w:p w14:paraId="3B4A7645" w14:textId="77777777" w:rsidR="009E31D1" w:rsidRPr="00C4184F" w:rsidRDefault="009E31D1" w:rsidP="006F2EC0">
      <w:pPr>
        <w:pStyle w:val="Prrafodelista"/>
        <w:numPr>
          <w:ilvl w:val="3"/>
          <w:numId w:val="33"/>
        </w:numPr>
        <w:spacing w:line="276" w:lineRule="auto"/>
        <w:ind w:left="567" w:right="77"/>
        <w:jc w:val="both"/>
        <w:rPr>
          <w:rFonts w:ascii="Arial" w:hAnsi="Arial" w:cs="Arial"/>
          <w:sz w:val="24"/>
          <w:szCs w:val="24"/>
        </w:rPr>
      </w:pPr>
      <w:r w:rsidRPr="00C4184F">
        <w:rPr>
          <w:rFonts w:ascii="Arial" w:eastAsia="Calibri" w:hAnsi="Arial" w:cs="Arial"/>
          <w:b/>
          <w:spacing w:val="1"/>
          <w:sz w:val="24"/>
          <w:szCs w:val="24"/>
        </w:rPr>
        <w:t>G</w:t>
      </w:r>
      <w:r w:rsidRPr="00C4184F">
        <w:rPr>
          <w:rFonts w:ascii="Arial" w:eastAsia="Calibri" w:hAnsi="Arial" w:cs="Arial"/>
          <w:b/>
          <w:spacing w:val="-1"/>
          <w:sz w:val="24"/>
          <w:szCs w:val="24"/>
        </w:rPr>
        <w:t>ob</w:t>
      </w:r>
      <w:r w:rsidRPr="00C4184F">
        <w:rPr>
          <w:rFonts w:ascii="Arial" w:eastAsia="Calibri" w:hAnsi="Arial" w:cs="Arial"/>
          <w:b/>
          <w:spacing w:val="1"/>
          <w:sz w:val="24"/>
          <w:szCs w:val="24"/>
        </w:rPr>
        <w:t>i</w:t>
      </w:r>
      <w:r w:rsidRPr="00C4184F">
        <w:rPr>
          <w:rFonts w:ascii="Arial" w:eastAsia="Calibri" w:hAnsi="Arial" w:cs="Arial"/>
          <w:b/>
          <w:spacing w:val="-1"/>
          <w:sz w:val="24"/>
          <w:szCs w:val="24"/>
        </w:rPr>
        <w:t>e</w:t>
      </w:r>
      <w:r w:rsidRPr="00C4184F">
        <w:rPr>
          <w:rFonts w:ascii="Arial" w:eastAsia="Calibri" w:hAnsi="Arial" w:cs="Arial"/>
          <w:b/>
          <w:spacing w:val="1"/>
          <w:sz w:val="24"/>
          <w:szCs w:val="24"/>
        </w:rPr>
        <w:t>r</w:t>
      </w:r>
      <w:r w:rsidRPr="00C4184F">
        <w:rPr>
          <w:rFonts w:ascii="Arial" w:eastAsia="Calibri" w:hAnsi="Arial" w:cs="Arial"/>
          <w:b/>
          <w:spacing w:val="-1"/>
          <w:sz w:val="24"/>
          <w:szCs w:val="24"/>
        </w:rPr>
        <w:t>n</w:t>
      </w:r>
      <w:r w:rsidRPr="00C4184F">
        <w:rPr>
          <w:rFonts w:ascii="Arial" w:eastAsia="Calibri" w:hAnsi="Arial" w:cs="Arial"/>
          <w:b/>
          <w:sz w:val="24"/>
          <w:szCs w:val="24"/>
        </w:rPr>
        <w:t>o</w:t>
      </w:r>
      <w:r w:rsidRPr="00C4184F">
        <w:rPr>
          <w:rFonts w:ascii="Arial" w:eastAsia="Calibri" w:hAnsi="Arial" w:cs="Arial"/>
          <w:b/>
          <w:spacing w:val="5"/>
          <w:sz w:val="24"/>
          <w:szCs w:val="24"/>
        </w:rPr>
        <w:t xml:space="preserve"> </w:t>
      </w:r>
      <w:r w:rsidRPr="00C4184F">
        <w:rPr>
          <w:rFonts w:ascii="Arial" w:eastAsia="Calibri" w:hAnsi="Arial" w:cs="Arial"/>
          <w:b/>
          <w:spacing w:val="-1"/>
          <w:sz w:val="24"/>
          <w:szCs w:val="24"/>
        </w:rPr>
        <w:t>d</w:t>
      </w:r>
      <w:r w:rsidRPr="00C4184F">
        <w:rPr>
          <w:rFonts w:ascii="Arial" w:eastAsia="Calibri" w:hAnsi="Arial" w:cs="Arial"/>
          <w:b/>
          <w:sz w:val="24"/>
          <w:szCs w:val="24"/>
        </w:rPr>
        <w:t>e</w:t>
      </w:r>
      <w:r w:rsidRPr="00C4184F">
        <w:rPr>
          <w:rFonts w:ascii="Arial" w:eastAsia="Calibri" w:hAnsi="Arial" w:cs="Arial"/>
          <w:b/>
          <w:spacing w:val="5"/>
          <w:sz w:val="24"/>
          <w:szCs w:val="24"/>
        </w:rPr>
        <w:t xml:space="preserve"> </w:t>
      </w:r>
      <w:r w:rsidRPr="00C4184F">
        <w:rPr>
          <w:rFonts w:ascii="Arial" w:eastAsia="Calibri" w:hAnsi="Arial" w:cs="Arial"/>
          <w:b/>
          <w:sz w:val="24"/>
          <w:szCs w:val="24"/>
        </w:rPr>
        <w:t>Ex</w:t>
      </w:r>
      <w:r w:rsidRPr="00C4184F">
        <w:rPr>
          <w:rFonts w:ascii="Arial" w:eastAsia="Calibri" w:hAnsi="Arial" w:cs="Arial"/>
          <w:b/>
          <w:spacing w:val="1"/>
          <w:sz w:val="24"/>
          <w:szCs w:val="24"/>
        </w:rPr>
        <w:t>c</w:t>
      </w:r>
      <w:r w:rsidRPr="00C4184F">
        <w:rPr>
          <w:rFonts w:ascii="Arial" w:eastAsia="Calibri" w:hAnsi="Arial" w:cs="Arial"/>
          <w:b/>
          <w:spacing w:val="-1"/>
          <w:sz w:val="24"/>
          <w:szCs w:val="24"/>
        </w:rPr>
        <w:t>e</w:t>
      </w:r>
      <w:r w:rsidRPr="00C4184F">
        <w:rPr>
          <w:rFonts w:ascii="Arial" w:eastAsia="Calibri" w:hAnsi="Arial" w:cs="Arial"/>
          <w:b/>
          <w:spacing w:val="1"/>
          <w:sz w:val="24"/>
          <w:szCs w:val="24"/>
        </w:rPr>
        <w:t>l</w:t>
      </w:r>
      <w:r w:rsidRPr="00C4184F">
        <w:rPr>
          <w:rFonts w:ascii="Arial" w:eastAsia="Calibri" w:hAnsi="Arial" w:cs="Arial"/>
          <w:b/>
          <w:spacing w:val="-1"/>
          <w:sz w:val="24"/>
          <w:szCs w:val="24"/>
        </w:rPr>
        <w:t>en</w:t>
      </w:r>
      <w:r w:rsidRPr="00C4184F">
        <w:rPr>
          <w:rFonts w:ascii="Arial" w:eastAsia="Calibri" w:hAnsi="Arial" w:cs="Arial"/>
          <w:b/>
          <w:spacing w:val="1"/>
          <w:sz w:val="24"/>
          <w:szCs w:val="24"/>
        </w:rPr>
        <w:t>ci</w:t>
      </w:r>
      <w:r w:rsidRPr="00C4184F">
        <w:rPr>
          <w:rFonts w:ascii="Arial" w:eastAsia="Calibri" w:hAnsi="Arial" w:cs="Arial"/>
          <w:b/>
          <w:spacing w:val="-2"/>
          <w:sz w:val="24"/>
          <w:szCs w:val="24"/>
        </w:rPr>
        <w:t>a</w:t>
      </w:r>
      <w:r w:rsidRPr="00C4184F">
        <w:rPr>
          <w:rFonts w:ascii="Arial" w:eastAsia="Calibri" w:hAnsi="Arial" w:cs="Arial"/>
          <w:sz w:val="24"/>
          <w:szCs w:val="24"/>
        </w:rPr>
        <w:t>:</w:t>
      </w:r>
      <w:r w:rsidRPr="00C4184F">
        <w:rPr>
          <w:rFonts w:ascii="Arial" w:eastAsia="Calibri" w:hAnsi="Arial" w:cs="Arial"/>
          <w:spacing w:val="7"/>
          <w:sz w:val="24"/>
          <w:szCs w:val="24"/>
        </w:rPr>
        <w:t xml:space="preserve"> </w:t>
      </w:r>
      <w:r w:rsidRPr="00C4184F">
        <w:rPr>
          <w:rFonts w:ascii="Arial" w:eastAsia="Calibri" w:hAnsi="Arial" w:cs="Arial"/>
          <w:spacing w:val="1"/>
          <w:sz w:val="24"/>
          <w:szCs w:val="24"/>
        </w:rPr>
        <w:t>Po</w:t>
      </w:r>
      <w:r w:rsidRPr="00C4184F">
        <w:rPr>
          <w:rFonts w:ascii="Arial" w:eastAsia="Calibri" w:hAnsi="Arial" w:cs="Arial"/>
          <w:sz w:val="24"/>
          <w:szCs w:val="24"/>
        </w:rPr>
        <w:t>r</w:t>
      </w:r>
      <w:r w:rsidRPr="00C4184F">
        <w:rPr>
          <w:rFonts w:ascii="Arial" w:eastAsia="Calibri" w:hAnsi="Arial" w:cs="Arial"/>
          <w:spacing w:val="5"/>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tar</w:t>
      </w:r>
      <w:r w:rsidRPr="00C4184F">
        <w:rPr>
          <w:rFonts w:ascii="Arial" w:eastAsia="Calibri" w:hAnsi="Arial" w:cs="Arial"/>
          <w:spacing w:val="6"/>
          <w:sz w:val="24"/>
          <w:szCs w:val="24"/>
        </w:rPr>
        <w:t xml:space="preserve"> </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5"/>
          <w:sz w:val="24"/>
          <w:szCs w:val="24"/>
        </w:rPr>
        <w:t xml:space="preserve"> </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6"/>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6"/>
          <w:sz w:val="24"/>
          <w:szCs w:val="24"/>
        </w:rPr>
        <w:t xml:space="preserve"> </w:t>
      </w:r>
      <w:r w:rsidRPr="00C4184F">
        <w:rPr>
          <w:rFonts w:ascii="Arial" w:eastAsia="Calibri" w:hAnsi="Arial" w:cs="Arial"/>
          <w:spacing w:val="-3"/>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8"/>
          <w:sz w:val="24"/>
          <w:szCs w:val="24"/>
        </w:rPr>
        <w:t xml:space="preserve"> </w:t>
      </w:r>
      <w:r w:rsidRPr="00C4184F">
        <w:rPr>
          <w:rFonts w:ascii="Arial" w:eastAsia="Calibri" w:hAnsi="Arial" w:cs="Arial"/>
          <w:sz w:val="24"/>
          <w:szCs w:val="24"/>
        </w:rPr>
        <w:t>en</w:t>
      </w:r>
      <w:r w:rsidRPr="00C4184F">
        <w:rPr>
          <w:rFonts w:ascii="Arial" w:eastAsia="Calibri" w:hAnsi="Arial" w:cs="Arial"/>
          <w:spacing w:val="5"/>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erde</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6"/>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iv</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5"/>
          <w:sz w:val="24"/>
          <w:szCs w:val="24"/>
        </w:rPr>
        <w:t xml:space="preserve"> </w:t>
      </w:r>
      <w:r w:rsidRPr="00C4184F">
        <w:rPr>
          <w:rFonts w:ascii="Arial" w:eastAsia="Calibri" w:hAnsi="Arial" w:cs="Arial"/>
          <w:sz w:val="24"/>
          <w:szCs w:val="24"/>
        </w:rPr>
        <w:t>Ge</w:t>
      </w:r>
      <w:r w:rsidRPr="00C4184F">
        <w:rPr>
          <w:rFonts w:ascii="Arial" w:eastAsia="Calibri" w:hAnsi="Arial" w:cs="Arial"/>
          <w:spacing w:val="-2"/>
          <w:sz w:val="24"/>
          <w:szCs w:val="24"/>
        </w:rPr>
        <w:t>s</w:t>
      </w:r>
      <w:r w:rsidRPr="00C4184F">
        <w:rPr>
          <w:rFonts w:ascii="Arial" w:eastAsia="Calibri" w:hAnsi="Arial" w:cs="Arial"/>
          <w:sz w:val="24"/>
          <w:szCs w:val="24"/>
        </w:rPr>
        <w:t>ti</w:t>
      </w:r>
      <w:r w:rsidRPr="00C4184F">
        <w:rPr>
          <w:rFonts w:ascii="Arial" w:eastAsia="Calibri" w:hAnsi="Arial" w:cs="Arial"/>
          <w:spacing w:val="1"/>
          <w:sz w:val="24"/>
          <w:szCs w:val="24"/>
        </w:rPr>
        <w:t>ó</w:t>
      </w:r>
      <w:r w:rsidRPr="00C4184F">
        <w:rPr>
          <w:rFonts w:ascii="Arial" w:eastAsia="Calibri" w:hAnsi="Arial" w:cs="Arial"/>
          <w:sz w:val="24"/>
          <w:szCs w:val="24"/>
        </w:rPr>
        <w:t xml:space="preserve">n y </w:t>
      </w:r>
      <w:r w:rsidRPr="00C4184F">
        <w:rPr>
          <w:rFonts w:ascii="Arial" w:eastAsia="Calibri" w:hAnsi="Arial" w:cs="Arial"/>
          <w:spacing w:val="-1"/>
          <w:sz w:val="24"/>
          <w:szCs w:val="24"/>
        </w:rPr>
        <w:t>N</w:t>
      </w:r>
      <w:r w:rsidRPr="00C4184F">
        <w:rPr>
          <w:rFonts w:ascii="Arial" w:eastAsia="Calibri" w:hAnsi="Arial" w:cs="Arial"/>
          <w:sz w:val="24"/>
          <w:szCs w:val="24"/>
        </w:rPr>
        <w:t>iv</w:t>
      </w:r>
      <w:r w:rsidRPr="00C4184F">
        <w:rPr>
          <w:rFonts w:ascii="Arial" w:eastAsia="Calibri" w:hAnsi="Arial" w:cs="Arial"/>
          <w:spacing w:val="1"/>
          <w:sz w:val="24"/>
          <w:szCs w:val="24"/>
        </w:rPr>
        <w:t>e</w:t>
      </w:r>
      <w:r w:rsidRPr="00C4184F">
        <w:rPr>
          <w:rFonts w:ascii="Arial" w:eastAsia="Calibri" w:hAnsi="Arial" w:cs="Arial"/>
          <w:sz w:val="24"/>
          <w:szCs w:val="24"/>
        </w:rPr>
        <w:t>l</w:t>
      </w:r>
      <w:r w:rsidRPr="00C4184F">
        <w:rPr>
          <w:rFonts w:ascii="Arial" w:eastAsia="Calibri" w:hAnsi="Arial" w:cs="Arial"/>
          <w:spacing w:val="1"/>
          <w:sz w:val="24"/>
          <w:szCs w:val="24"/>
        </w:rPr>
        <w:t xml:space="preserve"> D</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e</w:t>
      </w:r>
      <w:r w:rsidRPr="00C4184F">
        <w:rPr>
          <w:rFonts w:ascii="Arial" w:eastAsia="Calibri" w:hAnsi="Arial" w:cs="Arial"/>
          <w:spacing w:val="1"/>
          <w:sz w:val="24"/>
          <w:szCs w:val="24"/>
        </w:rPr>
        <w:t>m</w:t>
      </w:r>
      <w:r w:rsidRPr="00C4184F">
        <w:rPr>
          <w:rFonts w:ascii="Arial" w:eastAsia="Calibri" w:hAnsi="Arial" w:cs="Arial"/>
          <w:spacing w:val="-3"/>
          <w:sz w:val="24"/>
          <w:szCs w:val="24"/>
        </w:rPr>
        <w:t>p</w:t>
      </w:r>
      <w:r w:rsidRPr="00C4184F">
        <w:rPr>
          <w:rFonts w:ascii="Arial" w:eastAsia="Calibri" w:hAnsi="Arial" w:cs="Arial"/>
          <w:sz w:val="24"/>
          <w:szCs w:val="24"/>
        </w:rPr>
        <w:t>eño</w:t>
      </w:r>
      <w:r w:rsidRPr="00C4184F">
        <w:rPr>
          <w:rFonts w:ascii="Arial" w:eastAsia="Calibri" w:hAnsi="Arial" w:cs="Arial"/>
          <w:spacing w:val="4"/>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4"/>
          <w:sz w:val="24"/>
          <w:szCs w:val="24"/>
        </w:rPr>
        <w:t xml:space="preserve"> </w:t>
      </w:r>
      <w:r w:rsidRPr="00C4184F">
        <w:rPr>
          <w:rFonts w:ascii="Arial" w:eastAsia="Calibri" w:hAnsi="Arial" w:cs="Arial"/>
          <w:sz w:val="24"/>
          <w:szCs w:val="24"/>
        </w:rPr>
        <w:t>la</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w:t>
      </w:r>
      <w:r w:rsidRPr="00C4184F">
        <w:rPr>
          <w:rFonts w:ascii="Arial" w:eastAsia="Calibri" w:hAnsi="Arial" w:cs="Arial"/>
          <w:spacing w:val="-2"/>
          <w:sz w:val="24"/>
          <w:szCs w:val="24"/>
        </w:rPr>
        <w:t>c</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
          <w:sz w:val="24"/>
          <w:szCs w:val="24"/>
        </w:rPr>
        <w:t>“</w:t>
      </w:r>
      <w:r w:rsidRPr="00C4184F">
        <w:rPr>
          <w:rFonts w:ascii="Arial" w:eastAsia="Calibri" w:hAnsi="Arial" w:cs="Arial"/>
          <w:spacing w:val="-1"/>
          <w:sz w:val="24"/>
          <w:szCs w:val="24"/>
        </w:rPr>
        <w:t>A</w:t>
      </w:r>
      <w:r w:rsidRPr="00C4184F">
        <w:rPr>
          <w:rFonts w:ascii="Arial" w:eastAsia="Calibri" w:hAnsi="Arial" w:cs="Arial"/>
          <w:sz w:val="24"/>
          <w:szCs w:val="24"/>
        </w:rPr>
        <w:t>” y</w:t>
      </w:r>
      <w:r w:rsidRPr="00C4184F">
        <w:rPr>
          <w:rFonts w:ascii="Arial" w:eastAsia="Calibri" w:hAnsi="Arial" w:cs="Arial"/>
          <w:spacing w:val="2"/>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 xml:space="preserve">n </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nd</w:t>
      </w:r>
      <w:r w:rsidRPr="00C4184F">
        <w:rPr>
          <w:rFonts w:ascii="Arial" w:eastAsia="Calibri" w:hAnsi="Arial" w:cs="Arial"/>
          <w:sz w:val="24"/>
          <w:szCs w:val="24"/>
        </w:rPr>
        <w:t>ica</w:t>
      </w:r>
      <w:r w:rsidRPr="00C4184F">
        <w:rPr>
          <w:rFonts w:ascii="Arial" w:eastAsia="Calibri" w:hAnsi="Arial" w:cs="Arial"/>
          <w:spacing w:val="-1"/>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res</w:t>
      </w:r>
      <w:r w:rsidRPr="00C4184F">
        <w:rPr>
          <w:rFonts w:ascii="Arial" w:eastAsia="Calibri" w:hAnsi="Arial" w:cs="Arial"/>
          <w:spacing w:val="3"/>
          <w:sz w:val="24"/>
          <w:szCs w:val="24"/>
        </w:rPr>
        <w:t xml:space="preserve"> </w:t>
      </w:r>
      <w:r w:rsidRPr="00C4184F">
        <w:rPr>
          <w:rFonts w:ascii="Arial" w:eastAsia="Calibri" w:hAnsi="Arial" w:cs="Arial"/>
          <w:sz w:val="24"/>
          <w:szCs w:val="24"/>
        </w:rPr>
        <w:t>en</w:t>
      </w:r>
      <w:r w:rsidRPr="00C4184F">
        <w:rPr>
          <w:rFonts w:ascii="Arial" w:eastAsia="Calibri" w:hAnsi="Arial" w:cs="Arial"/>
          <w:spacing w:val="1"/>
          <w:sz w:val="24"/>
          <w:szCs w:val="24"/>
        </w:rPr>
        <w:t xml:space="preserve"> v</w:t>
      </w:r>
      <w:r w:rsidRPr="00C4184F">
        <w:rPr>
          <w:rFonts w:ascii="Arial" w:eastAsia="Calibri" w:hAnsi="Arial" w:cs="Arial"/>
          <w:sz w:val="24"/>
          <w:szCs w:val="24"/>
        </w:rPr>
        <w:t>erde</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2"/>
          <w:sz w:val="24"/>
          <w:szCs w:val="24"/>
        </w:rPr>
        <w:t>v</w:t>
      </w:r>
      <w:r w:rsidRPr="00C4184F">
        <w:rPr>
          <w:rFonts w:ascii="Arial" w:eastAsia="Calibri" w:hAnsi="Arial" w:cs="Arial"/>
          <w:sz w:val="24"/>
          <w:szCs w:val="24"/>
        </w:rPr>
        <w:t>el</w:t>
      </w:r>
      <w:r w:rsidRPr="00C4184F">
        <w:rPr>
          <w:rFonts w:ascii="Arial" w:eastAsia="Calibri" w:hAnsi="Arial" w:cs="Arial"/>
          <w:spacing w:val="3"/>
          <w:sz w:val="24"/>
          <w:szCs w:val="24"/>
        </w:rPr>
        <w:t xml:space="preserve"> </w:t>
      </w:r>
      <w:r w:rsidRPr="00C4184F">
        <w:rPr>
          <w:rFonts w:ascii="Arial" w:eastAsia="Calibri" w:hAnsi="Arial" w:cs="Arial"/>
          <w:sz w:val="24"/>
          <w:szCs w:val="24"/>
        </w:rPr>
        <w:t>Ge</w:t>
      </w:r>
      <w:r w:rsidRPr="00C4184F">
        <w:rPr>
          <w:rFonts w:ascii="Arial" w:eastAsia="Calibri" w:hAnsi="Arial" w:cs="Arial"/>
          <w:spacing w:val="-2"/>
          <w:sz w:val="24"/>
          <w:szCs w:val="24"/>
        </w:rPr>
        <w:t>s</w:t>
      </w:r>
      <w:r w:rsidRPr="00C4184F">
        <w:rPr>
          <w:rFonts w:ascii="Arial" w:eastAsia="Calibri" w:hAnsi="Arial" w:cs="Arial"/>
          <w:sz w:val="24"/>
          <w:szCs w:val="24"/>
        </w:rPr>
        <w:t>ti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la</w:t>
      </w:r>
      <w:r w:rsidRPr="00C4184F">
        <w:rPr>
          <w:rFonts w:ascii="Arial" w:eastAsia="Calibri" w:hAnsi="Arial" w:cs="Arial"/>
          <w:spacing w:val="2"/>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ec</w:t>
      </w:r>
      <w:r w:rsidRPr="00C4184F">
        <w:rPr>
          <w:rFonts w:ascii="Arial" w:eastAsia="Calibri" w:hAnsi="Arial" w:cs="Arial"/>
          <w:spacing w:val="1"/>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 xml:space="preserve">n </w:t>
      </w:r>
      <w:r w:rsidRPr="00C4184F">
        <w:rPr>
          <w:rFonts w:ascii="Arial" w:eastAsia="Calibri" w:hAnsi="Arial" w:cs="Arial"/>
          <w:spacing w:val="1"/>
          <w:sz w:val="24"/>
          <w:szCs w:val="24"/>
        </w:rPr>
        <w:t>“</w:t>
      </w:r>
      <w:r w:rsidRPr="00C4184F">
        <w:rPr>
          <w:rFonts w:ascii="Arial" w:eastAsia="Calibri" w:hAnsi="Arial" w:cs="Arial"/>
          <w:spacing w:val="-3"/>
          <w:sz w:val="24"/>
          <w:szCs w:val="24"/>
        </w:rPr>
        <w:t>B</w:t>
      </w:r>
      <w:r w:rsidRPr="00C4184F">
        <w:rPr>
          <w:rFonts w:ascii="Arial" w:eastAsia="Calibri" w:hAnsi="Arial" w:cs="Arial"/>
          <w:spacing w:val="1"/>
          <w:sz w:val="24"/>
          <w:szCs w:val="24"/>
        </w:rPr>
        <w:t>”</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s</w:t>
      </w:r>
      <w:r w:rsidRPr="00C4184F">
        <w:rPr>
          <w:rFonts w:ascii="Arial" w:eastAsia="Calibri" w:hAnsi="Arial" w:cs="Arial"/>
          <w:sz w:val="24"/>
          <w:szCs w:val="24"/>
        </w:rPr>
        <w:t>eg</w:t>
      </w:r>
      <w:r w:rsidRPr="00C4184F">
        <w:rPr>
          <w:rFonts w:ascii="Arial" w:eastAsia="Calibri" w:hAnsi="Arial" w:cs="Arial"/>
          <w:spacing w:val="-1"/>
          <w:sz w:val="24"/>
          <w:szCs w:val="24"/>
        </w:rPr>
        <w:t>ú</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pacing w:val="-3"/>
          <w:sz w:val="24"/>
          <w:szCs w:val="24"/>
        </w:rPr>
        <w:t>a</w:t>
      </w:r>
      <w:r w:rsidRPr="00C4184F">
        <w:rPr>
          <w:rFonts w:ascii="Arial" w:eastAsia="Calibri" w:hAnsi="Arial" w:cs="Arial"/>
          <w:spacing w:val="-1"/>
          <w:sz w:val="24"/>
          <w:szCs w:val="24"/>
        </w:rPr>
        <w:t>p</w:t>
      </w:r>
      <w:r w:rsidRPr="00C4184F">
        <w:rPr>
          <w:rFonts w:ascii="Arial" w:eastAsia="Calibri" w:hAnsi="Arial" w:cs="Arial"/>
          <w:sz w:val="24"/>
          <w:szCs w:val="24"/>
        </w:rPr>
        <w:t>li</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El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io</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d</w:t>
      </w:r>
      <w:r w:rsidRPr="00C4184F">
        <w:rPr>
          <w:rFonts w:ascii="Arial" w:eastAsia="Calibri" w:hAnsi="Arial" w:cs="Arial"/>
          <w:sz w:val="24"/>
          <w:szCs w:val="24"/>
        </w:rPr>
        <w:t xml:space="preserve">rá </w:t>
      </w:r>
      <w:r w:rsidRPr="00C4184F">
        <w:rPr>
          <w:rFonts w:ascii="Arial" w:eastAsia="Calibri" w:hAnsi="Arial" w:cs="Arial"/>
          <w:spacing w:val="1"/>
          <w:sz w:val="24"/>
          <w:szCs w:val="24"/>
        </w:rPr>
        <w:t>o</w:t>
      </w:r>
      <w:r w:rsidRPr="00C4184F">
        <w:rPr>
          <w:rFonts w:ascii="Arial" w:eastAsia="Calibri" w:hAnsi="Arial" w:cs="Arial"/>
          <w:spacing w:val="-1"/>
          <w:sz w:val="24"/>
          <w:szCs w:val="24"/>
        </w:rPr>
        <w:t>b</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er</w:t>
      </w:r>
      <w:r w:rsidRPr="00C4184F">
        <w:rPr>
          <w:rFonts w:ascii="Arial" w:eastAsia="Calibri" w:hAnsi="Arial" w:cs="Arial"/>
          <w:spacing w:val="1"/>
          <w:sz w:val="24"/>
          <w:szCs w:val="24"/>
        </w:rPr>
        <w:t xml:space="preserve"> </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te</w:t>
      </w:r>
      <w:r w:rsidRPr="00C4184F">
        <w:rPr>
          <w:rFonts w:ascii="Arial" w:eastAsia="Calibri" w:hAnsi="Arial" w:cs="Arial"/>
          <w:spacing w:val="1"/>
          <w:sz w:val="24"/>
          <w:szCs w:val="24"/>
        </w:rPr>
        <w:t xml:space="preserve"> </w:t>
      </w:r>
      <w:r w:rsidRPr="00C4184F">
        <w:rPr>
          <w:rFonts w:ascii="Arial" w:eastAsia="Calibri" w:hAnsi="Arial" w:cs="Arial"/>
          <w:sz w:val="24"/>
          <w:szCs w:val="24"/>
        </w:rPr>
        <w:t>re</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no</w:t>
      </w:r>
      <w:r w:rsidRPr="00C4184F">
        <w:rPr>
          <w:rFonts w:ascii="Arial" w:eastAsia="Calibri" w:hAnsi="Arial" w:cs="Arial"/>
          <w:sz w:val="24"/>
          <w:szCs w:val="24"/>
        </w:rPr>
        <w:t>ci</w:t>
      </w:r>
      <w:r w:rsidRPr="00C4184F">
        <w:rPr>
          <w:rFonts w:ascii="Arial" w:eastAsia="Calibri" w:hAnsi="Arial" w:cs="Arial"/>
          <w:spacing w:val="1"/>
          <w:sz w:val="24"/>
          <w:szCs w:val="24"/>
        </w:rPr>
        <w:t>m</w:t>
      </w:r>
      <w:r w:rsidRPr="00C4184F">
        <w:rPr>
          <w:rFonts w:ascii="Arial" w:eastAsia="Calibri" w:hAnsi="Arial" w:cs="Arial"/>
          <w:sz w:val="24"/>
          <w:szCs w:val="24"/>
        </w:rPr>
        <w:t>ie</w:t>
      </w:r>
      <w:r w:rsidRPr="00C4184F">
        <w:rPr>
          <w:rFonts w:ascii="Arial" w:eastAsia="Calibri" w:hAnsi="Arial" w:cs="Arial"/>
          <w:spacing w:val="-3"/>
          <w:sz w:val="24"/>
          <w:szCs w:val="24"/>
        </w:rPr>
        <w:t>n</w:t>
      </w:r>
      <w:r w:rsidRPr="00C4184F">
        <w:rPr>
          <w:rFonts w:ascii="Arial" w:eastAsia="Calibri" w:hAnsi="Arial" w:cs="Arial"/>
          <w:sz w:val="24"/>
          <w:szCs w:val="24"/>
        </w:rPr>
        <w:t>to</w:t>
      </w:r>
      <w:r w:rsidRPr="00C4184F">
        <w:rPr>
          <w:rFonts w:ascii="Arial" w:eastAsia="Calibri" w:hAnsi="Arial" w:cs="Arial"/>
          <w:spacing w:val="4"/>
          <w:sz w:val="24"/>
          <w:szCs w:val="24"/>
        </w:rPr>
        <w:t xml:space="preserve"> </w:t>
      </w:r>
      <w:r w:rsidRPr="00C4184F">
        <w:rPr>
          <w:rFonts w:ascii="Arial" w:eastAsia="Calibri" w:hAnsi="Arial" w:cs="Arial"/>
          <w:sz w:val="24"/>
          <w:szCs w:val="24"/>
        </w:rPr>
        <w:t xml:space="preserve">a </w:t>
      </w:r>
      <w:r w:rsidRPr="00C4184F">
        <w:rPr>
          <w:rFonts w:ascii="Arial" w:eastAsia="Calibri" w:hAnsi="Arial" w:cs="Arial"/>
          <w:spacing w:val="-1"/>
          <w:sz w:val="24"/>
          <w:szCs w:val="24"/>
        </w:rPr>
        <w:t>p</w:t>
      </w:r>
      <w:r w:rsidRPr="00C4184F">
        <w:rPr>
          <w:rFonts w:ascii="Arial" w:eastAsia="Calibri" w:hAnsi="Arial" w:cs="Arial"/>
          <w:sz w:val="24"/>
          <w:szCs w:val="24"/>
        </w:rPr>
        <w:t xml:space="preserve">artir </w:t>
      </w:r>
      <w:r w:rsidRPr="00C4184F">
        <w:rPr>
          <w:rFonts w:ascii="Arial" w:eastAsia="Calibri" w:hAnsi="Arial" w:cs="Arial"/>
          <w:spacing w:val="-1"/>
          <w:sz w:val="24"/>
          <w:szCs w:val="24"/>
        </w:rPr>
        <w:t>d</w:t>
      </w:r>
      <w:r w:rsidRPr="00C4184F">
        <w:rPr>
          <w:rFonts w:ascii="Arial" w:eastAsia="Calibri" w:hAnsi="Arial" w:cs="Arial"/>
          <w:sz w:val="24"/>
          <w:szCs w:val="24"/>
        </w:rPr>
        <w:t>el s</w:t>
      </w:r>
      <w:r w:rsidRPr="00C4184F">
        <w:rPr>
          <w:rFonts w:ascii="Arial" w:eastAsia="Calibri" w:hAnsi="Arial" w:cs="Arial"/>
          <w:spacing w:val="1"/>
          <w:sz w:val="24"/>
          <w:szCs w:val="24"/>
        </w:rPr>
        <w:t>e</w:t>
      </w:r>
      <w:r w:rsidRPr="00C4184F">
        <w:rPr>
          <w:rFonts w:ascii="Arial" w:eastAsia="Calibri" w:hAnsi="Arial" w:cs="Arial"/>
          <w:spacing w:val="-1"/>
          <w:sz w:val="24"/>
          <w:szCs w:val="24"/>
        </w:rPr>
        <w:t>gund</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3"/>
          <w:sz w:val="24"/>
          <w:szCs w:val="24"/>
        </w:rPr>
        <w:t>ñ</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z w:val="24"/>
          <w:szCs w:val="24"/>
        </w:rPr>
        <w:t>de</w:t>
      </w:r>
      <w:r w:rsidRPr="00C4184F">
        <w:rPr>
          <w:rFonts w:ascii="Arial" w:eastAsia="Calibri" w:hAnsi="Arial" w:cs="Arial"/>
          <w:spacing w:val="-2"/>
          <w:sz w:val="24"/>
          <w:szCs w:val="24"/>
        </w:rPr>
        <w:t xml:space="preserve"> </w:t>
      </w:r>
      <w:r w:rsidRPr="00C4184F">
        <w:rPr>
          <w:rFonts w:ascii="Arial" w:eastAsia="Calibri" w:hAnsi="Arial" w:cs="Arial"/>
          <w:sz w:val="24"/>
          <w:szCs w:val="24"/>
        </w:rPr>
        <w:t>su pa</w:t>
      </w:r>
      <w:r w:rsidRPr="00C4184F">
        <w:rPr>
          <w:rFonts w:ascii="Arial" w:eastAsia="Calibri" w:hAnsi="Arial" w:cs="Arial"/>
          <w:spacing w:val="-1"/>
          <w:sz w:val="24"/>
          <w:szCs w:val="24"/>
        </w:rPr>
        <w:t>r</w:t>
      </w:r>
      <w:r w:rsidRPr="00C4184F">
        <w:rPr>
          <w:rFonts w:ascii="Arial" w:eastAsia="Calibri" w:hAnsi="Arial" w:cs="Arial"/>
          <w:spacing w:val="-2"/>
          <w:sz w:val="24"/>
          <w:szCs w:val="24"/>
        </w:rPr>
        <w:t>t</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l 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p>
    <w:p w14:paraId="7353B755" w14:textId="77777777" w:rsidR="009E31D1" w:rsidRPr="00C4184F" w:rsidRDefault="009E31D1" w:rsidP="009E31D1">
      <w:pPr>
        <w:spacing w:before="11" w:line="276" w:lineRule="auto"/>
        <w:ind w:right="81"/>
        <w:jc w:val="both"/>
        <w:rPr>
          <w:rFonts w:ascii="Arial" w:eastAsia="Calibri" w:hAnsi="Arial" w:cs="Arial"/>
          <w:sz w:val="24"/>
          <w:szCs w:val="24"/>
        </w:rPr>
      </w:pPr>
      <w:r w:rsidRPr="00C4184F">
        <w:rPr>
          <w:rFonts w:ascii="Arial" w:eastAsia="Calibri" w:hAnsi="Arial" w:cs="Arial"/>
          <w:b/>
          <w:spacing w:val="-1"/>
          <w:sz w:val="24"/>
          <w:szCs w:val="24"/>
        </w:rPr>
        <w:t>Re</w:t>
      </w:r>
      <w:r w:rsidRPr="00C4184F">
        <w:rPr>
          <w:rFonts w:ascii="Arial" w:eastAsia="Calibri" w:hAnsi="Arial" w:cs="Arial"/>
          <w:b/>
          <w:sz w:val="24"/>
          <w:szCs w:val="24"/>
        </w:rPr>
        <w:t>c</w:t>
      </w:r>
      <w:r w:rsidRPr="00C4184F">
        <w:rPr>
          <w:rFonts w:ascii="Arial" w:eastAsia="Calibri" w:hAnsi="Arial" w:cs="Arial"/>
          <w:b/>
          <w:spacing w:val="1"/>
          <w:sz w:val="24"/>
          <w:szCs w:val="24"/>
        </w:rPr>
        <w:t>on</w:t>
      </w:r>
      <w:r w:rsidRPr="00C4184F">
        <w:rPr>
          <w:rFonts w:ascii="Arial" w:eastAsia="Calibri" w:hAnsi="Arial" w:cs="Arial"/>
          <w:b/>
          <w:sz w:val="24"/>
          <w:szCs w:val="24"/>
        </w:rPr>
        <w:t>o</w:t>
      </w:r>
      <w:r w:rsidRPr="00C4184F">
        <w:rPr>
          <w:rFonts w:ascii="Arial" w:eastAsia="Calibri" w:hAnsi="Arial" w:cs="Arial"/>
          <w:b/>
          <w:spacing w:val="1"/>
          <w:sz w:val="24"/>
          <w:szCs w:val="24"/>
        </w:rPr>
        <w:t>ci</w:t>
      </w:r>
      <w:r w:rsidRPr="00C4184F">
        <w:rPr>
          <w:rFonts w:ascii="Arial" w:eastAsia="Calibri" w:hAnsi="Arial" w:cs="Arial"/>
          <w:b/>
          <w:spacing w:val="-1"/>
          <w:sz w:val="24"/>
          <w:szCs w:val="24"/>
        </w:rPr>
        <w:t>m</w:t>
      </w:r>
      <w:r w:rsidRPr="00C4184F">
        <w:rPr>
          <w:rFonts w:ascii="Arial" w:eastAsia="Calibri" w:hAnsi="Arial" w:cs="Arial"/>
          <w:b/>
          <w:spacing w:val="1"/>
          <w:sz w:val="24"/>
          <w:szCs w:val="24"/>
        </w:rPr>
        <w:t>i</w:t>
      </w:r>
      <w:r w:rsidRPr="00C4184F">
        <w:rPr>
          <w:rFonts w:ascii="Arial" w:eastAsia="Calibri" w:hAnsi="Arial" w:cs="Arial"/>
          <w:b/>
          <w:spacing w:val="-1"/>
          <w:sz w:val="24"/>
          <w:szCs w:val="24"/>
        </w:rPr>
        <w:t>e</w:t>
      </w:r>
      <w:r w:rsidRPr="00C4184F">
        <w:rPr>
          <w:rFonts w:ascii="Arial" w:eastAsia="Calibri" w:hAnsi="Arial" w:cs="Arial"/>
          <w:b/>
          <w:spacing w:val="1"/>
          <w:sz w:val="24"/>
          <w:szCs w:val="24"/>
        </w:rPr>
        <w:t>n</w:t>
      </w:r>
      <w:r w:rsidRPr="00C4184F">
        <w:rPr>
          <w:rFonts w:ascii="Arial" w:eastAsia="Calibri" w:hAnsi="Arial" w:cs="Arial"/>
          <w:b/>
          <w:spacing w:val="-2"/>
          <w:sz w:val="24"/>
          <w:szCs w:val="24"/>
        </w:rPr>
        <w:t>t</w:t>
      </w:r>
      <w:r w:rsidRPr="00C4184F">
        <w:rPr>
          <w:rFonts w:ascii="Arial" w:eastAsia="Calibri" w:hAnsi="Arial" w:cs="Arial"/>
          <w:b/>
          <w:sz w:val="24"/>
          <w:szCs w:val="24"/>
        </w:rPr>
        <w:t>os</w:t>
      </w:r>
      <w:r w:rsidRPr="00C4184F">
        <w:rPr>
          <w:rFonts w:ascii="Arial" w:eastAsia="Calibri" w:hAnsi="Arial" w:cs="Arial"/>
          <w:b/>
          <w:spacing w:val="37"/>
          <w:sz w:val="24"/>
          <w:szCs w:val="24"/>
        </w:rPr>
        <w:t xml:space="preserve"> </w:t>
      </w:r>
      <w:r w:rsidRPr="00C4184F">
        <w:rPr>
          <w:rFonts w:ascii="Arial" w:eastAsia="Calibri" w:hAnsi="Arial" w:cs="Arial"/>
          <w:b/>
          <w:sz w:val="24"/>
          <w:szCs w:val="24"/>
        </w:rPr>
        <w:t>a</w:t>
      </w:r>
      <w:r w:rsidRPr="00C4184F">
        <w:rPr>
          <w:rFonts w:ascii="Arial" w:eastAsia="Calibri" w:hAnsi="Arial" w:cs="Arial"/>
          <w:b/>
          <w:spacing w:val="33"/>
          <w:sz w:val="24"/>
          <w:szCs w:val="24"/>
        </w:rPr>
        <w:t xml:space="preserve"> </w:t>
      </w:r>
      <w:r w:rsidRPr="00C4184F">
        <w:rPr>
          <w:rFonts w:ascii="Arial" w:eastAsia="Calibri" w:hAnsi="Arial" w:cs="Arial"/>
          <w:b/>
          <w:sz w:val="24"/>
          <w:szCs w:val="24"/>
        </w:rPr>
        <w:t>o</w:t>
      </w:r>
      <w:r w:rsidRPr="00C4184F">
        <w:rPr>
          <w:rFonts w:ascii="Arial" w:eastAsia="Calibri" w:hAnsi="Arial" w:cs="Arial"/>
          <w:b/>
          <w:spacing w:val="1"/>
          <w:sz w:val="24"/>
          <w:szCs w:val="24"/>
        </w:rPr>
        <w:t>r</w:t>
      </w:r>
      <w:r w:rsidRPr="00C4184F">
        <w:rPr>
          <w:rFonts w:ascii="Arial" w:eastAsia="Calibri" w:hAnsi="Arial" w:cs="Arial"/>
          <w:b/>
          <w:spacing w:val="-1"/>
          <w:sz w:val="24"/>
          <w:szCs w:val="24"/>
        </w:rPr>
        <w:t>ga</w:t>
      </w:r>
      <w:r w:rsidRPr="00C4184F">
        <w:rPr>
          <w:rFonts w:ascii="Arial" w:eastAsia="Calibri" w:hAnsi="Arial" w:cs="Arial"/>
          <w:b/>
          <w:spacing w:val="1"/>
          <w:sz w:val="24"/>
          <w:szCs w:val="24"/>
        </w:rPr>
        <w:t>ni</w:t>
      </w:r>
      <w:r w:rsidRPr="00C4184F">
        <w:rPr>
          <w:rFonts w:ascii="Arial" w:eastAsia="Calibri" w:hAnsi="Arial" w:cs="Arial"/>
          <w:b/>
          <w:sz w:val="24"/>
          <w:szCs w:val="24"/>
        </w:rPr>
        <w:t>smos</w:t>
      </w:r>
      <w:r w:rsidRPr="00C4184F">
        <w:rPr>
          <w:rFonts w:ascii="Arial" w:eastAsia="Calibri" w:hAnsi="Arial" w:cs="Arial"/>
          <w:b/>
          <w:spacing w:val="34"/>
          <w:sz w:val="24"/>
          <w:szCs w:val="24"/>
        </w:rPr>
        <w:t xml:space="preserve"> </w:t>
      </w:r>
      <w:r w:rsidRPr="00C4184F">
        <w:rPr>
          <w:rFonts w:ascii="Arial" w:eastAsia="Calibri" w:hAnsi="Arial" w:cs="Arial"/>
          <w:b/>
          <w:spacing w:val="-1"/>
          <w:sz w:val="24"/>
          <w:szCs w:val="24"/>
        </w:rPr>
        <w:t>e</w:t>
      </w:r>
      <w:r w:rsidRPr="00C4184F">
        <w:rPr>
          <w:rFonts w:ascii="Arial" w:eastAsia="Calibri" w:hAnsi="Arial" w:cs="Arial"/>
          <w:b/>
          <w:sz w:val="24"/>
          <w:szCs w:val="24"/>
        </w:rPr>
        <w:t>s</w:t>
      </w:r>
      <w:r w:rsidRPr="00C4184F">
        <w:rPr>
          <w:rFonts w:ascii="Arial" w:eastAsia="Calibri" w:hAnsi="Arial" w:cs="Arial"/>
          <w:b/>
          <w:spacing w:val="1"/>
          <w:sz w:val="24"/>
          <w:szCs w:val="24"/>
        </w:rPr>
        <w:t>t</w:t>
      </w:r>
      <w:r w:rsidRPr="00C4184F">
        <w:rPr>
          <w:rFonts w:ascii="Arial" w:eastAsia="Calibri" w:hAnsi="Arial" w:cs="Arial"/>
          <w:b/>
          <w:spacing w:val="-1"/>
          <w:sz w:val="24"/>
          <w:szCs w:val="24"/>
        </w:rPr>
        <w:t>a</w:t>
      </w:r>
      <w:r w:rsidRPr="00C4184F">
        <w:rPr>
          <w:rFonts w:ascii="Arial" w:eastAsia="Calibri" w:hAnsi="Arial" w:cs="Arial"/>
          <w:b/>
          <w:sz w:val="24"/>
          <w:szCs w:val="24"/>
        </w:rPr>
        <w:t>ta</w:t>
      </w:r>
      <w:r w:rsidRPr="00C4184F">
        <w:rPr>
          <w:rFonts w:ascii="Arial" w:eastAsia="Calibri" w:hAnsi="Arial" w:cs="Arial"/>
          <w:b/>
          <w:spacing w:val="1"/>
          <w:sz w:val="24"/>
          <w:szCs w:val="24"/>
        </w:rPr>
        <w:t>l</w:t>
      </w:r>
      <w:r w:rsidRPr="00C4184F">
        <w:rPr>
          <w:rFonts w:ascii="Arial" w:eastAsia="Calibri" w:hAnsi="Arial" w:cs="Arial"/>
          <w:b/>
          <w:spacing w:val="-1"/>
          <w:sz w:val="24"/>
          <w:szCs w:val="24"/>
        </w:rPr>
        <w:t>e</w:t>
      </w:r>
      <w:r w:rsidRPr="00C4184F">
        <w:rPr>
          <w:rFonts w:ascii="Arial" w:eastAsia="Calibri" w:hAnsi="Arial" w:cs="Arial"/>
          <w:b/>
          <w:sz w:val="24"/>
          <w:szCs w:val="24"/>
        </w:rPr>
        <w:t>s</w:t>
      </w:r>
      <w:r w:rsidRPr="00C4184F">
        <w:rPr>
          <w:rFonts w:ascii="Arial" w:eastAsia="Calibri" w:hAnsi="Arial" w:cs="Arial"/>
          <w:b/>
          <w:spacing w:val="34"/>
          <w:sz w:val="24"/>
          <w:szCs w:val="24"/>
        </w:rPr>
        <w:t xml:space="preserve"> </w:t>
      </w:r>
      <w:r w:rsidRPr="00C4184F">
        <w:rPr>
          <w:rFonts w:ascii="Arial" w:eastAsia="Calibri" w:hAnsi="Arial" w:cs="Arial"/>
          <w:b/>
          <w:spacing w:val="1"/>
          <w:sz w:val="24"/>
          <w:szCs w:val="24"/>
        </w:rPr>
        <w:t>d</w:t>
      </w:r>
      <w:r w:rsidRPr="00C4184F">
        <w:rPr>
          <w:rFonts w:ascii="Arial" w:eastAsia="Calibri" w:hAnsi="Arial" w:cs="Arial"/>
          <w:b/>
          <w:sz w:val="24"/>
          <w:szCs w:val="24"/>
        </w:rPr>
        <w:t>e</w:t>
      </w:r>
      <w:r w:rsidRPr="00C4184F">
        <w:rPr>
          <w:rFonts w:ascii="Arial" w:eastAsia="Calibri" w:hAnsi="Arial" w:cs="Arial"/>
          <w:b/>
          <w:spacing w:val="33"/>
          <w:sz w:val="24"/>
          <w:szCs w:val="24"/>
        </w:rPr>
        <w:t xml:space="preserve"> </w:t>
      </w:r>
      <w:r w:rsidRPr="00C4184F">
        <w:rPr>
          <w:rFonts w:ascii="Arial" w:eastAsia="Calibri" w:hAnsi="Arial" w:cs="Arial"/>
          <w:b/>
          <w:spacing w:val="1"/>
          <w:sz w:val="24"/>
          <w:szCs w:val="24"/>
        </w:rPr>
        <w:t>d</w:t>
      </w:r>
      <w:r w:rsidRPr="00C4184F">
        <w:rPr>
          <w:rFonts w:ascii="Arial" w:eastAsia="Calibri" w:hAnsi="Arial" w:cs="Arial"/>
          <w:b/>
          <w:spacing w:val="-1"/>
          <w:sz w:val="24"/>
          <w:szCs w:val="24"/>
        </w:rPr>
        <w:t>e</w:t>
      </w:r>
      <w:r w:rsidRPr="00C4184F">
        <w:rPr>
          <w:rFonts w:ascii="Arial" w:eastAsia="Calibri" w:hAnsi="Arial" w:cs="Arial"/>
          <w:b/>
          <w:sz w:val="24"/>
          <w:szCs w:val="24"/>
        </w:rPr>
        <w:t>s</w:t>
      </w:r>
      <w:r w:rsidRPr="00C4184F">
        <w:rPr>
          <w:rFonts w:ascii="Arial" w:eastAsia="Calibri" w:hAnsi="Arial" w:cs="Arial"/>
          <w:b/>
          <w:spacing w:val="-1"/>
          <w:sz w:val="24"/>
          <w:szCs w:val="24"/>
        </w:rPr>
        <w:t>a</w:t>
      </w:r>
      <w:r w:rsidRPr="00C4184F">
        <w:rPr>
          <w:rFonts w:ascii="Arial" w:eastAsia="Calibri" w:hAnsi="Arial" w:cs="Arial"/>
          <w:b/>
          <w:spacing w:val="1"/>
          <w:sz w:val="24"/>
          <w:szCs w:val="24"/>
        </w:rPr>
        <w:t>rr</w:t>
      </w:r>
      <w:r w:rsidRPr="00C4184F">
        <w:rPr>
          <w:rFonts w:ascii="Arial" w:eastAsia="Calibri" w:hAnsi="Arial" w:cs="Arial"/>
          <w:b/>
          <w:sz w:val="24"/>
          <w:szCs w:val="24"/>
        </w:rPr>
        <w:t>o</w:t>
      </w:r>
      <w:r w:rsidRPr="00C4184F">
        <w:rPr>
          <w:rFonts w:ascii="Arial" w:eastAsia="Calibri" w:hAnsi="Arial" w:cs="Arial"/>
          <w:b/>
          <w:spacing w:val="1"/>
          <w:sz w:val="24"/>
          <w:szCs w:val="24"/>
        </w:rPr>
        <w:t>l</w:t>
      </w:r>
      <w:r w:rsidRPr="00C4184F">
        <w:rPr>
          <w:rFonts w:ascii="Arial" w:eastAsia="Calibri" w:hAnsi="Arial" w:cs="Arial"/>
          <w:b/>
          <w:spacing w:val="-1"/>
          <w:sz w:val="24"/>
          <w:szCs w:val="24"/>
        </w:rPr>
        <w:t>l</w:t>
      </w:r>
      <w:r w:rsidRPr="00C4184F">
        <w:rPr>
          <w:rFonts w:ascii="Arial" w:eastAsia="Calibri" w:hAnsi="Arial" w:cs="Arial"/>
          <w:b/>
          <w:sz w:val="24"/>
          <w:szCs w:val="24"/>
        </w:rPr>
        <w:t>o</w:t>
      </w:r>
      <w:r w:rsidRPr="00C4184F">
        <w:rPr>
          <w:rFonts w:ascii="Arial" w:eastAsia="Calibri" w:hAnsi="Arial" w:cs="Arial"/>
          <w:b/>
          <w:spacing w:val="35"/>
          <w:sz w:val="24"/>
          <w:szCs w:val="24"/>
        </w:rPr>
        <w:t xml:space="preserve"> </w:t>
      </w:r>
      <w:r w:rsidRPr="00C4184F">
        <w:rPr>
          <w:rFonts w:ascii="Arial" w:eastAsia="Calibri" w:hAnsi="Arial" w:cs="Arial"/>
          <w:b/>
          <w:spacing w:val="-1"/>
          <w:sz w:val="24"/>
          <w:szCs w:val="24"/>
        </w:rPr>
        <w:t>m</w:t>
      </w:r>
      <w:r w:rsidRPr="00C4184F">
        <w:rPr>
          <w:rFonts w:ascii="Arial" w:eastAsia="Calibri" w:hAnsi="Arial" w:cs="Arial"/>
          <w:b/>
          <w:spacing w:val="1"/>
          <w:sz w:val="24"/>
          <w:szCs w:val="24"/>
        </w:rPr>
        <w:t>uni</w:t>
      </w:r>
      <w:r w:rsidRPr="00C4184F">
        <w:rPr>
          <w:rFonts w:ascii="Arial" w:eastAsia="Calibri" w:hAnsi="Arial" w:cs="Arial"/>
          <w:b/>
          <w:spacing w:val="-2"/>
          <w:sz w:val="24"/>
          <w:szCs w:val="24"/>
        </w:rPr>
        <w:t>c</w:t>
      </w:r>
      <w:r w:rsidRPr="00C4184F">
        <w:rPr>
          <w:rFonts w:ascii="Arial" w:eastAsia="Calibri" w:hAnsi="Arial" w:cs="Arial"/>
          <w:b/>
          <w:spacing w:val="1"/>
          <w:sz w:val="24"/>
          <w:szCs w:val="24"/>
        </w:rPr>
        <w:t>ip</w:t>
      </w:r>
      <w:r w:rsidRPr="00C4184F">
        <w:rPr>
          <w:rFonts w:ascii="Arial" w:eastAsia="Calibri" w:hAnsi="Arial" w:cs="Arial"/>
          <w:b/>
          <w:spacing w:val="-1"/>
          <w:sz w:val="24"/>
          <w:szCs w:val="24"/>
        </w:rPr>
        <w:t>a</w:t>
      </w:r>
      <w:r w:rsidRPr="00C4184F">
        <w:rPr>
          <w:rFonts w:ascii="Arial" w:eastAsia="Calibri" w:hAnsi="Arial" w:cs="Arial"/>
          <w:b/>
          <w:spacing w:val="1"/>
          <w:sz w:val="24"/>
          <w:szCs w:val="24"/>
        </w:rPr>
        <w:t>l</w:t>
      </w:r>
      <w:r w:rsidRPr="00C4184F">
        <w:rPr>
          <w:rFonts w:ascii="Arial" w:eastAsia="Calibri" w:hAnsi="Arial" w:cs="Arial"/>
          <w:b/>
          <w:sz w:val="24"/>
          <w:szCs w:val="24"/>
        </w:rPr>
        <w:t>,</w:t>
      </w:r>
      <w:r w:rsidRPr="00C4184F">
        <w:rPr>
          <w:rFonts w:ascii="Arial" w:eastAsia="Calibri" w:hAnsi="Arial" w:cs="Arial"/>
          <w:b/>
          <w:spacing w:val="32"/>
          <w:sz w:val="24"/>
          <w:szCs w:val="24"/>
        </w:rPr>
        <w:t xml:space="preserve"> </w:t>
      </w:r>
      <w:r w:rsidRPr="00C4184F">
        <w:rPr>
          <w:rFonts w:ascii="Arial" w:eastAsia="Calibri" w:hAnsi="Arial" w:cs="Arial"/>
          <w:b/>
          <w:spacing w:val="1"/>
          <w:sz w:val="24"/>
          <w:szCs w:val="24"/>
        </w:rPr>
        <w:t>in</w:t>
      </w:r>
      <w:r w:rsidRPr="00C4184F">
        <w:rPr>
          <w:rFonts w:ascii="Arial" w:eastAsia="Calibri" w:hAnsi="Arial" w:cs="Arial"/>
          <w:b/>
          <w:spacing w:val="-2"/>
          <w:sz w:val="24"/>
          <w:szCs w:val="24"/>
        </w:rPr>
        <w:t>s</w:t>
      </w:r>
      <w:r w:rsidRPr="00C4184F">
        <w:rPr>
          <w:rFonts w:ascii="Arial" w:eastAsia="Calibri" w:hAnsi="Arial" w:cs="Arial"/>
          <w:b/>
          <w:sz w:val="24"/>
          <w:szCs w:val="24"/>
        </w:rPr>
        <w:t>t</w:t>
      </w:r>
      <w:r w:rsidRPr="00C4184F">
        <w:rPr>
          <w:rFonts w:ascii="Arial" w:eastAsia="Calibri" w:hAnsi="Arial" w:cs="Arial"/>
          <w:b/>
          <w:spacing w:val="2"/>
          <w:sz w:val="24"/>
          <w:szCs w:val="24"/>
        </w:rPr>
        <w:t>i</w:t>
      </w:r>
      <w:r w:rsidRPr="00C4184F">
        <w:rPr>
          <w:rFonts w:ascii="Arial" w:eastAsia="Calibri" w:hAnsi="Arial" w:cs="Arial"/>
          <w:b/>
          <w:sz w:val="24"/>
          <w:szCs w:val="24"/>
        </w:rPr>
        <w:t>t</w:t>
      </w:r>
      <w:r w:rsidRPr="00C4184F">
        <w:rPr>
          <w:rFonts w:ascii="Arial" w:eastAsia="Calibri" w:hAnsi="Arial" w:cs="Arial"/>
          <w:b/>
          <w:spacing w:val="-1"/>
          <w:sz w:val="24"/>
          <w:szCs w:val="24"/>
        </w:rPr>
        <w:t>u</w:t>
      </w:r>
      <w:r w:rsidRPr="00C4184F">
        <w:rPr>
          <w:rFonts w:ascii="Arial" w:eastAsia="Calibri" w:hAnsi="Arial" w:cs="Arial"/>
          <w:b/>
          <w:sz w:val="24"/>
          <w:szCs w:val="24"/>
        </w:rPr>
        <w:t>c</w:t>
      </w:r>
      <w:r w:rsidRPr="00C4184F">
        <w:rPr>
          <w:rFonts w:ascii="Arial" w:eastAsia="Calibri" w:hAnsi="Arial" w:cs="Arial"/>
          <w:b/>
          <w:spacing w:val="1"/>
          <w:sz w:val="24"/>
          <w:szCs w:val="24"/>
        </w:rPr>
        <w:t>i</w:t>
      </w:r>
      <w:r w:rsidRPr="00C4184F">
        <w:rPr>
          <w:rFonts w:ascii="Arial" w:eastAsia="Calibri" w:hAnsi="Arial" w:cs="Arial"/>
          <w:b/>
          <w:spacing w:val="-2"/>
          <w:sz w:val="24"/>
          <w:szCs w:val="24"/>
        </w:rPr>
        <w:t>o</w:t>
      </w:r>
      <w:r w:rsidRPr="00C4184F">
        <w:rPr>
          <w:rFonts w:ascii="Arial" w:eastAsia="Calibri" w:hAnsi="Arial" w:cs="Arial"/>
          <w:b/>
          <w:spacing w:val="1"/>
          <w:sz w:val="24"/>
          <w:szCs w:val="24"/>
        </w:rPr>
        <w:t>n</w:t>
      </w:r>
      <w:r w:rsidRPr="00C4184F">
        <w:rPr>
          <w:rFonts w:ascii="Arial" w:eastAsia="Calibri" w:hAnsi="Arial" w:cs="Arial"/>
          <w:b/>
          <w:spacing w:val="-1"/>
          <w:sz w:val="24"/>
          <w:szCs w:val="24"/>
        </w:rPr>
        <w:t>e</w:t>
      </w:r>
      <w:r w:rsidRPr="00C4184F">
        <w:rPr>
          <w:rFonts w:ascii="Arial" w:eastAsia="Calibri" w:hAnsi="Arial" w:cs="Arial"/>
          <w:b/>
          <w:sz w:val="24"/>
          <w:szCs w:val="24"/>
        </w:rPr>
        <w:t>s</w:t>
      </w:r>
      <w:r w:rsidRPr="00C4184F">
        <w:rPr>
          <w:rFonts w:ascii="Arial" w:eastAsia="Calibri" w:hAnsi="Arial" w:cs="Arial"/>
          <w:b/>
          <w:spacing w:val="34"/>
          <w:sz w:val="24"/>
          <w:szCs w:val="24"/>
        </w:rPr>
        <w:t xml:space="preserve"> </w:t>
      </w:r>
      <w:r w:rsidRPr="00C4184F">
        <w:rPr>
          <w:rFonts w:ascii="Arial" w:eastAsia="Calibri" w:hAnsi="Arial" w:cs="Arial"/>
          <w:b/>
          <w:spacing w:val="-2"/>
          <w:sz w:val="24"/>
          <w:szCs w:val="24"/>
        </w:rPr>
        <w:t>d</w:t>
      </w:r>
      <w:r w:rsidRPr="00C4184F">
        <w:rPr>
          <w:rFonts w:ascii="Arial" w:eastAsia="Calibri" w:hAnsi="Arial" w:cs="Arial"/>
          <w:b/>
          <w:sz w:val="24"/>
          <w:szCs w:val="24"/>
        </w:rPr>
        <w:t xml:space="preserve">e </w:t>
      </w:r>
      <w:r w:rsidRPr="00C4184F">
        <w:rPr>
          <w:rFonts w:ascii="Arial" w:eastAsia="Calibri" w:hAnsi="Arial" w:cs="Arial"/>
          <w:b/>
          <w:spacing w:val="-1"/>
          <w:sz w:val="24"/>
          <w:szCs w:val="24"/>
        </w:rPr>
        <w:t>e</w:t>
      </w:r>
      <w:r w:rsidRPr="00C4184F">
        <w:rPr>
          <w:rFonts w:ascii="Arial" w:eastAsia="Calibri" w:hAnsi="Arial" w:cs="Arial"/>
          <w:b/>
          <w:spacing w:val="1"/>
          <w:sz w:val="24"/>
          <w:szCs w:val="24"/>
        </w:rPr>
        <w:t>du</w:t>
      </w:r>
      <w:r w:rsidRPr="00C4184F">
        <w:rPr>
          <w:rFonts w:ascii="Arial" w:eastAsia="Calibri" w:hAnsi="Arial" w:cs="Arial"/>
          <w:b/>
          <w:sz w:val="24"/>
          <w:szCs w:val="24"/>
        </w:rPr>
        <w:t>cac</w:t>
      </w:r>
      <w:r w:rsidRPr="00C4184F">
        <w:rPr>
          <w:rFonts w:ascii="Arial" w:eastAsia="Calibri" w:hAnsi="Arial" w:cs="Arial"/>
          <w:b/>
          <w:spacing w:val="1"/>
          <w:sz w:val="24"/>
          <w:szCs w:val="24"/>
        </w:rPr>
        <w:t>i</w:t>
      </w:r>
      <w:r w:rsidRPr="00C4184F">
        <w:rPr>
          <w:rFonts w:ascii="Arial" w:eastAsia="Calibri" w:hAnsi="Arial" w:cs="Arial"/>
          <w:b/>
          <w:sz w:val="24"/>
          <w:szCs w:val="24"/>
        </w:rPr>
        <w:t>ón s</w:t>
      </w:r>
      <w:r w:rsidRPr="00C4184F">
        <w:rPr>
          <w:rFonts w:ascii="Arial" w:eastAsia="Calibri" w:hAnsi="Arial" w:cs="Arial"/>
          <w:b/>
          <w:spacing w:val="1"/>
          <w:sz w:val="24"/>
          <w:szCs w:val="24"/>
        </w:rPr>
        <w:t>up</w:t>
      </w:r>
      <w:r w:rsidRPr="00C4184F">
        <w:rPr>
          <w:rFonts w:ascii="Arial" w:eastAsia="Calibri" w:hAnsi="Arial" w:cs="Arial"/>
          <w:b/>
          <w:spacing w:val="-3"/>
          <w:sz w:val="24"/>
          <w:szCs w:val="24"/>
        </w:rPr>
        <w:t>e</w:t>
      </w:r>
      <w:r w:rsidRPr="00C4184F">
        <w:rPr>
          <w:rFonts w:ascii="Arial" w:eastAsia="Calibri" w:hAnsi="Arial" w:cs="Arial"/>
          <w:b/>
          <w:spacing w:val="1"/>
          <w:sz w:val="24"/>
          <w:szCs w:val="24"/>
        </w:rPr>
        <w:t>ri</w:t>
      </w:r>
      <w:r w:rsidRPr="00C4184F">
        <w:rPr>
          <w:rFonts w:ascii="Arial" w:eastAsia="Calibri" w:hAnsi="Arial" w:cs="Arial"/>
          <w:b/>
          <w:spacing w:val="-2"/>
          <w:sz w:val="24"/>
          <w:szCs w:val="24"/>
        </w:rPr>
        <w:t>o</w:t>
      </w:r>
      <w:r w:rsidRPr="00C4184F">
        <w:rPr>
          <w:rFonts w:ascii="Arial" w:eastAsia="Calibri" w:hAnsi="Arial" w:cs="Arial"/>
          <w:b/>
          <w:sz w:val="24"/>
          <w:szCs w:val="24"/>
        </w:rPr>
        <w:t>r</w:t>
      </w:r>
      <w:r w:rsidRPr="00C4184F">
        <w:rPr>
          <w:rFonts w:ascii="Arial" w:eastAsia="Calibri" w:hAnsi="Arial" w:cs="Arial"/>
          <w:b/>
          <w:spacing w:val="2"/>
          <w:sz w:val="24"/>
          <w:szCs w:val="24"/>
        </w:rPr>
        <w:t xml:space="preserve"> </w:t>
      </w:r>
      <w:r w:rsidRPr="00C4184F">
        <w:rPr>
          <w:rFonts w:ascii="Arial" w:eastAsia="Calibri" w:hAnsi="Arial" w:cs="Arial"/>
          <w:b/>
          <w:sz w:val="24"/>
          <w:szCs w:val="24"/>
        </w:rPr>
        <w:t xml:space="preserve">y </w:t>
      </w:r>
      <w:r w:rsidRPr="00C4184F">
        <w:rPr>
          <w:rFonts w:ascii="Arial" w:eastAsia="Calibri" w:hAnsi="Arial" w:cs="Arial"/>
          <w:b/>
          <w:spacing w:val="-1"/>
          <w:sz w:val="24"/>
          <w:szCs w:val="24"/>
        </w:rPr>
        <w:t>m</w:t>
      </w:r>
      <w:r w:rsidRPr="00C4184F">
        <w:rPr>
          <w:rFonts w:ascii="Arial" w:eastAsia="Calibri" w:hAnsi="Arial" w:cs="Arial"/>
          <w:b/>
          <w:spacing w:val="-2"/>
          <w:sz w:val="24"/>
          <w:szCs w:val="24"/>
        </w:rPr>
        <w:t>u</w:t>
      </w:r>
      <w:r w:rsidRPr="00C4184F">
        <w:rPr>
          <w:rFonts w:ascii="Arial" w:eastAsia="Calibri" w:hAnsi="Arial" w:cs="Arial"/>
          <w:b/>
          <w:spacing w:val="1"/>
          <w:sz w:val="24"/>
          <w:szCs w:val="24"/>
        </w:rPr>
        <w:t>ni</w:t>
      </w:r>
      <w:r w:rsidRPr="00C4184F">
        <w:rPr>
          <w:rFonts w:ascii="Arial" w:eastAsia="Calibri" w:hAnsi="Arial" w:cs="Arial"/>
          <w:b/>
          <w:sz w:val="24"/>
          <w:szCs w:val="24"/>
        </w:rPr>
        <w:t>c</w:t>
      </w:r>
      <w:r w:rsidRPr="00C4184F">
        <w:rPr>
          <w:rFonts w:ascii="Arial" w:eastAsia="Calibri" w:hAnsi="Arial" w:cs="Arial"/>
          <w:b/>
          <w:spacing w:val="-1"/>
          <w:sz w:val="24"/>
          <w:szCs w:val="24"/>
        </w:rPr>
        <w:t>i</w:t>
      </w:r>
      <w:r w:rsidRPr="00C4184F">
        <w:rPr>
          <w:rFonts w:ascii="Arial" w:eastAsia="Calibri" w:hAnsi="Arial" w:cs="Arial"/>
          <w:b/>
          <w:spacing w:val="1"/>
          <w:sz w:val="24"/>
          <w:szCs w:val="24"/>
        </w:rPr>
        <w:t>pi</w:t>
      </w:r>
      <w:r w:rsidRPr="00C4184F">
        <w:rPr>
          <w:rFonts w:ascii="Arial" w:eastAsia="Calibri" w:hAnsi="Arial" w:cs="Arial"/>
          <w:b/>
          <w:sz w:val="24"/>
          <w:szCs w:val="24"/>
        </w:rPr>
        <w:t>o</w:t>
      </w:r>
      <w:r w:rsidRPr="00C4184F">
        <w:rPr>
          <w:rFonts w:ascii="Arial" w:eastAsia="Calibri" w:hAnsi="Arial" w:cs="Arial"/>
          <w:b/>
          <w:spacing w:val="3"/>
          <w:sz w:val="24"/>
          <w:szCs w:val="24"/>
        </w:rPr>
        <w:t>s</w:t>
      </w:r>
      <w:r w:rsidRPr="00C4184F">
        <w:rPr>
          <w:rFonts w:ascii="Arial" w:eastAsia="Calibri" w:hAnsi="Arial" w:cs="Arial"/>
          <w:b/>
          <w:sz w:val="24"/>
          <w:szCs w:val="24"/>
        </w:rPr>
        <w:t>.</w:t>
      </w:r>
    </w:p>
    <w:p w14:paraId="6DAD22A6" w14:textId="77777777" w:rsidR="009E31D1" w:rsidRPr="00C4184F" w:rsidRDefault="009E31D1" w:rsidP="009E31D1">
      <w:pPr>
        <w:spacing w:line="276" w:lineRule="auto"/>
        <w:ind w:right="77"/>
        <w:jc w:val="both"/>
        <w:rPr>
          <w:rFonts w:ascii="Arial" w:eastAsia="Calibri" w:hAnsi="Arial" w:cs="Arial"/>
          <w:sz w:val="24"/>
          <w:szCs w:val="24"/>
        </w:rPr>
      </w:pPr>
      <w:r w:rsidRPr="00C4184F">
        <w:rPr>
          <w:rFonts w:ascii="Arial" w:eastAsia="Calibri" w:hAnsi="Arial" w:cs="Arial"/>
          <w:spacing w:val="-1"/>
          <w:sz w:val="24"/>
          <w:szCs w:val="24"/>
        </w:rPr>
        <w:t>S</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z w:val="24"/>
          <w:szCs w:val="24"/>
        </w:rPr>
        <w:t>entrega</w:t>
      </w:r>
      <w:r w:rsidRPr="00C4184F">
        <w:rPr>
          <w:rFonts w:ascii="Arial" w:eastAsia="Calibri" w:hAnsi="Arial" w:cs="Arial"/>
          <w:spacing w:val="-1"/>
          <w:sz w:val="24"/>
          <w:szCs w:val="24"/>
        </w:rPr>
        <w:t>r</w:t>
      </w:r>
      <w:r w:rsidRPr="00C4184F">
        <w:rPr>
          <w:rFonts w:ascii="Arial" w:eastAsia="Calibri" w:hAnsi="Arial" w:cs="Arial"/>
          <w:sz w:val="24"/>
          <w:szCs w:val="24"/>
        </w:rPr>
        <w:t>án r</w:t>
      </w:r>
      <w:r w:rsidRPr="00C4184F">
        <w:rPr>
          <w:rFonts w:ascii="Arial" w:eastAsia="Calibri" w:hAnsi="Arial" w:cs="Arial"/>
          <w:spacing w:val="-2"/>
          <w:sz w:val="24"/>
          <w:szCs w:val="24"/>
        </w:rPr>
        <w:t>e</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pacing w:val="-3"/>
          <w:sz w:val="24"/>
          <w:szCs w:val="24"/>
        </w:rPr>
        <w:t>n</w:t>
      </w:r>
      <w:r w:rsidRPr="00C4184F">
        <w:rPr>
          <w:rFonts w:ascii="Arial" w:eastAsia="Calibri" w:hAnsi="Arial" w:cs="Arial"/>
          <w:spacing w:val="1"/>
          <w:sz w:val="24"/>
          <w:szCs w:val="24"/>
        </w:rPr>
        <w:t>o</w:t>
      </w:r>
      <w:r w:rsidRPr="00C4184F">
        <w:rPr>
          <w:rFonts w:ascii="Arial" w:eastAsia="Calibri" w:hAnsi="Arial" w:cs="Arial"/>
          <w:sz w:val="24"/>
          <w:szCs w:val="24"/>
        </w:rPr>
        <w:t>c</w:t>
      </w:r>
      <w:r w:rsidRPr="00C4184F">
        <w:rPr>
          <w:rFonts w:ascii="Arial" w:eastAsia="Calibri" w:hAnsi="Arial" w:cs="Arial"/>
          <w:spacing w:val="-3"/>
          <w:sz w:val="24"/>
          <w:szCs w:val="24"/>
        </w:rPr>
        <w:t>i</w:t>
      </w:r>
      <w:r w:rsidRPr="00C4184F">
        <w:rPr>
          <w:rFonts w:ascii="Arial" w:eastAsia="Calibri" w:hAnsi="Arial" w:cs="Arial"/>
          <w:spacing w:val="1"/>
          <w:sz w:val="24"/>
          <w:szCs w:val="24"/>
        </w:rPr>
        <w:t>m</w:t>
      </w:r>
      <w:r w:rsidRPr="00C4184F">
        <w:rPr>
          <w:rFonts w:ascii="Arial" w:eastAsia="Calibri" w:hAnsi="Arial" w:cs="Arial"/>
          <w:sz w:val="24"/>
          <w:szCs w:val="24"/>
        </w:rPr>
        <w:t>i</w:t>
      </w:r>
      <w:r w:rsidRPr="00C4184F">
        <w:rPr>
          <w:rFonts w:ascii="Arial" w:eastAsia="Calibri" w:hAnsi="Arial" w:cs="Arial"/>
          <w:spacing w:val="-2"/>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2"/>
          <w:sz w:val="24"/>
          <w:szCs w:val="24"/>
        </w:rPr>
        <w:t>o</w:t>
      </w:r>
      <w:r w:rsidRPr="00C4184F">
        <w:rPr>
          <w:rFonts w:ascii="Arial" w:eastAsia="Calibri" w:hAnsi="Arial" w:cs="Arial"/>
          <w:sz w:val="24"/>
          <w:szCs w:val="24"/>
        </w:rPr>
        <w:t>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3"/>
          <w:sz w:val="24"/>
          <w:szCs w:val="24"/>
        </w:rPr>
        <w:t>s</w:t>
      </w:r>
      <w:r w:rsidRPr="00C4184F">
        <w:rPr>
          <w:rFonts w:ascii="Arial" w:eastAsia="Calibri" w:hAnsi="Arial" w:cs="Arial"/>
          <w:spacing w:val="1"/>
          <w:sz w:val="24"/>
          <w:szCs w:val="24"/>
        </w:rPr>
        <w:t>m</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z w:val="24"/>
          <w:szCs w:val="24"/>
        </w:rPr>
        <w:t>st</w:t>
      </w:r>
      <w:r w:rsidRPr="00C4184F">
        <w:rPr>
          <w:rFonts w:ascii="Arial" w:eastAsia="Calibri" w:hAnsi="Arial" w:cs="Arial"/>
          <w:spacing w:val="-2"/>
          <w:sz w:val="24"/>
          <w:szCs w:val="24"/>
        </w:rPr>
        <w:t>a</w:t>
      </w:r>
      <w:r w:rsidRPr="00C4184F">
        <w:rPr>
          <w:rFonts w:ascii="Arial" w:eastAsia="Calibri" w:hAnsi="Arial" w:cs="Arial"/>
          <w:sz w:val="24"/>
          <w:szCs w:val="24"/>
        </w:rPr>
        <w:t>tales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esar</w:t>
      </w:r>
      <w:r w:rsidRPr="00C4184F">
        <w:rPr>
          <w:rFonts w:ascii="Arial" w:eastAsia="Calibri" w:hAnsi="Arial" w:cs="Arial"/>
          <w:spacing w:val="-2"/>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w:t>
      </w:r>
      <w:r w:rsidRPr="00C4184F">
        <w:rPr>
          <w:rFonts w:ascii="Arial" w:eastAsia="Calibri" w:hAnsi="Arial" w:cs="Arial"/>
          <w:spacing w:val="-3"/>
          <w:sz w:val="24"/>
          <w:szCs w:val="24"/>
        </w:rPr>
        <w:t>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n</w:t>
      </w:r>
      <w:r w:rsidRPr="00C4184F">
        <w:rPr>
          <w:rFonts w:ascii="Arial" w:eastAsia="Calibri" w:hAnsi="Arial" w:cs="Arial"/>
          <w:sz w:val="24"/>
          <w:szCs w:val="24"/>
        </w:rPr>
        <w:t>la</w:t>
      </w:r>
      <w:r w:rsidRPr="00C4184F">
        <w:rPr>
          <w:rFonts w:ascii="Arial" w:eastAsia="Calibri" w:hAnsi="Arial" w:cs="Arial"/>
          <w:spacing w:val="-3"/>
          <w:sz w:val="24"/>
          <w:szCs w:val="24"/>
        </w:rPr>
        <w:t>c</w:t>
      </w:r>
      <w:r w:rsidRPr="00C4184F">
        <w:rPr>
          <w:rFonts w:ascii="Arial" w:eastAsia="Calibri" w:hAnsi="Arial" w:cs="Arial"/>
          <w:spacing w:val="-2"/>
          <w:sz w:val="24"/>
          <w:szCs w:val="24"/>
        </w:rPr>
        <w:t>e</w:t>
      </w:r>
      <w:r w:rsidRPr="00C4184F">
        <w:rPr>
          <w:rFonts w:ascii="Arial" w:eastAsia="Calibri" w:hAnsi="Arial" w:cs="Arial"/>
          <w:sz w:val="24"/>
          <w:szCs w:val="24"/>
        </w:rPr>
        <w:t xml:space="preserve">s </w:t>
      </w:r>
      <w:r w:rsidRPr="00C4184F">
        <w:rPr>
          <w:rFonts w:ascii="Arial" w:eastAsia="Calibri" w:hAnsi="Arial" w:cs="Arial"/>
          <w:spacing w:val="1"/>
          <w:sz w:val="24"/>
          <w:szCs w:val="24"/>
        </w:rPr>
        <w:t>e</w:t>
      </w:r>
      <w:r w:rsidRPr="00C4184F">
        <w:rPr>
          <w:rFonts w:ascii="Arial" w:eastAsia="Calibri" w:hAnsi="Arial" w:cs="Arial"/>
          <w:sz w:val="24"/>
          <w:szCs w:val="24"/>
        </w:rPr>
        <w:t>stata</w:t>
      </w:r>
      <w:r w:rsidRPr="00C4184F">
        <w:rPr>
          <w:rFonts w:ascii="Arial" w:eastAsia="Calibri" w:hAnsi="Arial" w:cs="Arial"/>
          <w:spacing w:val="-3"/>
          <w:sz w:val="24"/>
          <w:szCs w:val="24"/>
        </w:rPr>
        <w:t>l</w:t>
      </w:r>
      <w:r w:rsidRPr="00C4184F">
        <w:rPr>
          <w:rFonts w:ascii="Arial" w:eastAsia="Calibri" w:hAnsi="Arial" w:cs="Arial"/>
          <w:sz w:val="24"/>
          <w:szCs w:val="24"/>
        </w:rPr>
        <w:t>es,</w:t>
      </w:r>
      <w:r w:rsidRPr="00C4184F">
        <w:rPr>
          <w:rFonts w:ascii="Arial" w:eastAsia="Calibri" w:hAnsi="Arial" w:cs="Arial"/>
          <w:spacing w:val="23"/>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3"/>
          <w:sz w:val="24"/>
          <w:szCs w:val="24"/>
        </w:rPr>
        <w:t>l</w:t>
      </w:r>
      <w:r w:rsidRPr="00C4184F">
        <w:rPr>
          <w:rFonts w:ascii="Arial" w:eastAsia="Calibri" w:hAnsi="Arial" w:cs="Arial"/>
          <w:sz w:val="24"/>
          <w:szCs w:val="24"/>
        </w:rPr>
        <w:t>es,</w:t>
      </w:r>
      <w:r w:rsidRPr="00C4184F">
        <w:rPr>
          <w:rFonts w:ascii="Arial" w:eastAsia="Calibri" w:hAnsi="Arial" w:cs="Arial"/>
          <w:spacing w:val="23"/>
          <w:sz w:val="24"/>
          <w:szCs w:val="24"/>
        </w:rPr>
        <w:t xml:space="preserve"> </w:t>
      </w:r>
      <w:r w:rsidRPr="00C4184F">
        <w:rPr>
          <w:rFonts w:ascii="Arial" w:eastAsia="Calibri" w:hAnsi="Arial" w:cs="Arial"/>
          <w:sz w:val="24"/>
          <w:szCs w:val="24"/>
        </w:rPr>
        <w:t>a</w:t>
      </w:r>
      <w:r w:rsidRPr="00C4184F">
        <w:rPr>
          <w:rFonts w:ascii="Arial" w:eastAsia="Calibri" w:hAnsi="Arial" w:cs="Arial"/>
          <w:spacing w:val="22"/>
          <w:sz w:val="24"/>
          <w:szCs w:val="24"/>
        </w:rPr>
        <w:t xml:space="preserve"> </w:t>
      </w:r>
      <w:r w:rsidRPr="00C4184F">
        <w:rPr>
          <w:rFonts w:ascii="Arial" w:eastAsia="Calibri" w:hAnsi="Arial" w:cs="Arial"/>
          <w:sz w:val="24"/>
          <w:szCs w:val="24"/>
        </w:rPr>
        <w:t>las</w:t>
      </w:r>
      <w:r w:rsidRPr="00C4184F">
        <w:rPr>
          <w:rFonts w:ascii="Arial" w:eastAsia="Calibri" w:hAnsi="Arial" w:cs="Arial"/>
          <w:spacing w:val="23"/>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stituci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2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3"/>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1"/>
          <w:sz w:val="24"/>
          <w:szCs w:val="24"/>
        </w:rPr>
        <w:t>du</w:t>
      </w:r>
      <w:r w:rsidRPr="00C4184F">
        <w:rPr>
          <w:rFonts w:ascii="Arial" w:eastAsia="Calibri" w:hAnsi="Arial" w:cs="Arial"/>
          <w:sz w:val="24"/>
          <w:szCs w:val="24"/>
        </w:rPr>
        <w:t>cac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2"/>
          <w:sz w:val="24"/>
          <w:szCs w:val="24"/>
        </w:rPr>
        <w:t xml:space="preserve"> </w:t>
      </w:r>
      <w:r w:rsidRPr="00C4184F">
        <w:rPr>
          <w:rFonts w:ascii="Arial" w:eastAsia="Calibri" w:hAnsi="Arial" w:cs="Arial"/>
          <w:sz w:val="24"/>
          <w:szCs w:val="24"/>
        </w:rPr>
        <w:t>s</w:t>
      </w:r>
      <w:r w:rsidRPr="00C4184F">
        <w:rPr>
          <w:rFonts w:ascii="Arial" w:eastAsia="Calibri" w:hAnsi="Arial" w:cs="Arial"/>
          <w:spacing w:val="-1"/>
          <w:sz w:val="24"/>
          <w:szCs w:val="24"/>
        </w:rPr>
        <w:t>up</w:t>
      </w:r>
      <w:r w:rsidRPr="00C4184F">
        <w:rPr>
          <w:rFonts w:ascii="Arial" w:eastAsia="Calibri" w:hAnsi="Arial" w:cs="Arial"/>
          <w:sz w:val="24"/>
          <w:szCs w:val="24"/>
        </w:rPr>
        <w:t>eri</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2"/>
          <w:sz w:val="24"/>
          <w:szCs w:val="24"/>
        </w:rPr>
        <w:t xml:space="preserve"> </w:t>
      </w:r>
      <w:r w:rsidRPr="00C4184F">
        <w:rPr>
          <w:rFonts w:ascii="Arial" w:eastAsia="Calibri" w:hAnsi="Arial" w:cs="Arial"/>
          <w:sz w:val="24"/>
          <w:szCs w:val="24"/>
        </w:rPr>
        <w:t>y</w:t>
      </w:r>
      <w:r w:rsidRPr="00C4184F">
        <w:rPr>
          <w:rFonts w:ascii="Arial" w:eastAsia="Calibri" w:hAnsi="Arial" w:cs="Arial"/>
          <w:spacing w:val="23"/>
          <w:sz w:val="24"/>
          <w:szCs w:val="24"/>
        </w:rPr>
        <w:t xml:space="preserve"> </w:t>
      </w:r>
      <w:r w:rsidRPr="00C4184F">
        <w:rPr>
          <w:rFonts w:ascii="Arial" w:eastAsia="Calibri" w:hAnsi="Arial" w:cs="Arial"/>
          <w:sz w:val="24"/>
          <w:szCs w:val="24"/>
        </w:rPr>
        <w:t>a</w:t>
      </w:r>
      <w:r w:rsidRPr="00C4184F">
        <w:rPr>
          <w:rFonts w:ascii="Arial" w:eastAsia="Calibri" w:hAnsi="Arial" w:cs="Arial"/>
          <w:spacing w:val="22"/>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22"/>
          <w:sz w:val="24"/>
          <w:szCs w:val="24"/>
        </w:rPr>
        <w:t xml:space="preserve"> </w:t>
      </w:r>
      <w:r w:rsidRPr="00C4184F">
        <w:rPr>
          <w:rFonts w:ascii="Arial" w:eastAsia="Calibri" w:hAnsi="Arial" w:cs="Arial"/>
          <w:sz w:val="24"/>
          <w:szCs w:val="24"/>
        </w:rPr>
        <w:t>eq</w:t>
      </w:r>
      <w:r w:rsidRPr="00C4184F">
        <w:rPr>
          <w:rFonts w:ascii="Arial" w:eastAsia="Calibri" w:hAnsi="Arial" w:cs="Arial"/>
          <w:spacing w:val="-1"/>
          <w:sz w:val="24"/>
          <w:szCs w:val="24"/>
        </w:rPr>
        <w:t>u</w:t>
      </w:r>
      <w:r w:rsidRPr="00C4184F">
        <w:rPr>
          <w:rFonts w:ascii="Arial" w:eastAsia="Calibri" w:hAnsi="Arial" w:cs="Arial"/>
          <w:sz w:val="24"/>
          <w:szCs w:val="24"/>
        </w:rPr>
        <w:t>i</w:t>
      </w:r>
      <w:r w:rsidRPr="00C4184F">
        <w:rPr>
          <w:rFonts w:ascii="Arial" w:eastAsia="Calibri" w:hAnsi="Arial" w:cs="Arial"/>
          <w:spacing w:val="-1"/>
          <w:sz w:val="24"/>
          <w:szCs w:val="24"/>
        </w:rPr>
        <w:t>po</w:t>
      </w:r>
      <w:r w:rsidRPr="00C4184F">
        <w:rPr>
          <w:rFonts w:ascii="Arial" w:eastAsia="Calibri" w:hAnsi="Arial" w:cs="Arial"/>
          <w:sz w:val="24"/>
          <w:szCs w:val="24"/>
        </w:rPr>
        <w:t>s</w:t>
      </w:r>
      <w:r w:rsidRPr="00C4184F">
        <w:rPr>
          <w:rFonts w:ascii="Arial" w:eastAsia="Calibri" w:hAnsi="Arial" w:cs="Arial"/>
          <w:spacing w:val="2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5"/>
          <w:sz w:val="24"/>
          <w:szCs w:val="24"/>
        </w:rPr>
        <w:t xml:space="preserve"> </w:t>
      </w:r>
      <w:r w:rsidRPr="00C4184F">
        <w:rPr>
          <w:rFonts w:ascii="Arial" w:eastAsia="Calibri" w:hAnsi="Arial" w:cs="Arial"/>
          <w:spacing w:val="1"/>
          <w:sz w:val="24"/>
          <w:szCs w:val="24"/>
        </w:rPr>
        <w:t>v</w:t>
      </w:r>
      <w:r w:rsidRPr="00C4184F">
        <w:rPr>
          <w:rFonts w:ascii="Arial" w:eastAsia="Calibri" w:hAnsi="Arial" w:cs="Arial"/>
          <w:sz w:val="24"/>
          <w:szCs w:val="24"/>
        </w:rPr>
        <w:t>erifica</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z w:val="24"/>
          <w:szCs w:val="24"/>
        </w:rPr>
        <w:t xml:space="preserve">s </w:t>
      </w:r>
      <w:r w:rsidRPr="00C4184F">
        <w:rPr>
          <w:rFonts w:ascii="Arial" w:eastAsia="Calibri" w:hAnsi="Arial" w:cs="Arial"/>
          <w:spacing w:val="-1"/>
          <w:sz w:val="24"/>
          <w:szCs w:val="24"/>
        </w:rPr>
        <w:t>qu</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la</w:t>
      </w:r>
      <w:r w:rsidRPr="00C4184F">
        <w:rPr>
          <w:rFonts w:ascii="Arial" w:eastAsia="Calibri" w:hAnsi="Arial" w:cs="Arial"/>
          <w:spacing w:val="-4"/>
          <w:sz w:val="24"/>
          <w:szCs w:val="24"/>
        </w:rPr>
        <w:t>b</w:t>
      </w:r>
      <w:r w:rsidRPr="00C4184F">
        <w:rPr>
          <w:rFonts w:ascii="Arial" w:eastAsia="Calibri" w:hAnsi="Arial" w:cs="Arial"/>
          <w:spacing w:val="1"/>
          <w:sz w:val="24"/>
          <w:szCs w:val="24"/>
        </w:rPr>
        <w:t>o</w:t>
      </w:r>
      <w:r w:rsidRPr="00C4184F">
        <w:rPr>
          <w:rFonts w:ascii="Arial" w:eastAsia="Calibri" w:hAnsi="Arial" w:cs="Arial"/>
          <w:sz w:val="24"/>
          <w:szCs w:val="24"/>
        </w:rPr>
        <w:t>ren</w:t>
      </w:r>
      <w:r w:rsidRPr="00C4184F">
        <w:rPr>
          <w:rFonts w:ascii="Arial" w:eastAsia="Calibri" w:hAnsi="Arial" w:cs="Arial"/>
          <w:spacing w:val="-2"/>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pacing w:val="-3"/>
          <w:sz w:val="24"/>
          <w:szCs w:val="24"/>
        </w:rPr>
        <w:t>r</w:t>
      </w:r>
      <w:r w:rsidRPr="00C4184F">
        <w:rPr>
          <w:rFonts w:ascii="Arial" w:eastAsia="Calibri" w:hAnsi="Arial" w:cs="Arial"/>
          <w:sz w:val="24"/>
          <w:szCs w:val="24"/>
        </w:rPr>
        <w:t>a</w:t>
      </w:r>
      <w:r w:rsidRPr="00C4184F">
        <w:rPr>
          <w:rFonts w:ascii="Arial" w:eastAsia="Calibri" w:hAnsi="Arial" w:cs="Arial"/>
          <w:spacing w:val="1"/>
          <w:sz w:val="24"/>
          <w:szCs w:val="24"/>
        </w:rPr>
        <w:t>m</w:t>
      </w:r>
      <w:r w:rsidRPr="00C4184F">
        <w:rPr>
          <w:rFonts w:ascii="Arial" w:eastAsia="Calibri" w:hAnsi="Arial" w:cs="Arial"/>
          <w:sz w:val="24"/>
          <w:szCs w:val="24"/>
        </w:rPr>
        <w:t>a.</w:t>
      </w:r>
    </w:p>
    <w:p w14:paraId="2617345D" w14:textId="54F47C35" w:rsidR="009E31D1" w:rsidRPr="00C4184F" w:rsidRDefault="009E31D1" w:rsidP="009E31D1">
      <w:pPr>
        <w:spacing w:line="276" w:lineRule="auto"/>
        <w:ind w:right="76"/>
        <w:jc w:val="both"/>
        <w:rPr>
          <w:rFonts w:ascii="Arial" w:eastAsia="Calibri" w:hAnsi="Arial" w:cs="Arial"/>
          <w:sz w:val="24"/>
          <w:szCs w:val="24"/>
        </w:rPr>
      </w:pPr>
      <w:r w:rsidRPr="00C4184F">
        <w:rPr>
          <w:rFonts w:ascii="Arial" w:eastAsia="Calibri" w:hAnsi="Arial" w:cs="Arial"/>
          <w:sz w:val="24"/>
          <w:szCs w:val="24"/>
        </w:rPr>
        <w:lastRenderedPageBreak/>
        <w:t>El</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 xml:space="preserve">ED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1"/>
          <w:sz w:val="24"/>
          <w:szCs w:val="24"/>
        </w:rPr>
        <w:t>z</w:t>
      </w:r>
      <w:r w:rsidRPr="00C4184F">
        <w:rPr>
          <w:rFonts w:ascii="Arial" w:eastAsia="Calibri" w:hAnsi="Arial" w:cs="Arial"/>
          <w:sz w:val="24"/>
          <w:szCs w:val="24"/>
        </w:rPr>
        <w:t>ará,</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en coordinación con los organismos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tatal</w:t>
      </w:r>
      <w:r w:rsidRPr="00C4184F">
        <w:rPr>
          <w:rFonts w:ascii="Arial" w:eastAsia="Calibri" w:hAnsi="Arial" w:cs="Arial"/>
          <w:spacing w:val="-2"/>
          <w:sz w:val="24"/>
          <w:szCs w:val="24"/>
        </w:rPr>
        <w:t>e</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pacing w:val="-2"/>
          <w:sz w:val="24"/>
          <w:szCs w:val="24"/>
        </w:rPr>
        <w:t>e</w:t>
      </w:r>
      <w:r w:rsidRPr="00C4184F">
        <w:rPr>
          <w:rFonts w:ascii="Arial" w:eastAsia="Calibri" w:hAnsi="Arial" w:cs="Arial"/>
          <w:sz w:val="24"/>
          <w:szCs w:val="24"/>
        </w:rPr>
        <w:t>sarr</w:t>
      </w:r>
      <w:r w:rsidRPr="00C4184F">
        <w:rPr>
          <w:rFonts w:ascii="Arial" w:eastAsia="Calibri" w:hAnsi="Arial" w:cs="Arial"/>
          <w:spacing w:val="-2"/>
          <w:sz w:val="24"/>
          <w:szCs w:val="24"/>
        </w:rPr>
        <w:t>o</w:t>
      </w:r>
      <w:r w:rsidRPr="00C4184F">
        <w:rPr>
          <w:rFonts w:ascii="Arial" w:eastAsia="Calibri" w:hAnsi="Arial" w:cs="Arial"/>
          <w:sz w:val="24"/>
          <w:szCs w:val="24"/>
        </w:rPr>
        <w:t xml:space="preserve">llo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u</w:t>
      </w:r>
      <w:r w:rsidRPr="00C4184F">
        <w:rPr>
          <w:rFonts w:ascii="Arial" w:eastAsia="Calibri" w:hAnsi="Arial" w:cs="Arial"/>
          <w:sz w:val="24"/>
          <w:szCs w:val="24"/>
        </w:rPr>
        <w:t>n e</w:t>
      </w:r>
      <w:r w:rsidRPr="00C4184F">
        <w:rPr>
          <w:rFonts w:ascii="Arial" w:eastAsia="Calibri" w:hAnsi="Arial" w:cs="Arial"/>
          <w:spacing w:val="1"/>
          <w:sz w:val="24"/>
          <w:szCs w:val="24"/>
        </w:rPr>
        <w:t>v</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z w:val="24"/>
          <w:szCs w:val="24"/>
        </w:rPr>
        <w:t xml:space="preserve">o  </w:t>
      </w:r>
      <w:r w:rsidRPr="00C4184F">
        <w:rPr>
          <w:rFonts w:ascii="Arial" w:eastAsia="Calibri" w:hAnsi="Arial" w:cs="Arial"/>
          <w:spacing w:val="1"/>
          <w:sz w:val="24"/>
          <w:szCs w:val="24"/>
        </w:rPr>
        <w:t xml:space="preserve"> </w:t>
      </w:r>
      <w:r w:rsidRPr="00C4184F">
        <w:rPr>
          <w:rFonts w:ascii="Arial" w:eastAsia="Calibri" w:hAnsi="Arial" w:cs="Arial"/>
          <w:sz w:val="24"/>
          <w:szCs w:val="24"/>
        </w:rPr>
        <w:t>a</w:t>
      </w:r>
      <w:r w:rsidRPr="00C4184F">
        <w:rPr>
          <w:rFonts w:ascii="Arial" w:eastAsia="Calibri" w:hAnsi="Arial" w:cs="Arial"/>
          <w:spacing w:val="-1"/>
          <w:sz w:val="24"/>
          <w:szCs w:val="24"/>
        </w:rPr>
        <w:t>nu</w:t>
      </w:r>
      <w:r w:rsidRPr="00C4184F">
        <w:rPr>
          <w:rFonts w:ascii="Arial" w:eastAsia="Calibri" w:hAnsi="Arial" w:cs="Arial"/>
          <w:sz w:val="24"/>
          <w:szCs w:val="24"/>
        </w:rPr>
        <w:t xml:space="preserve">al  </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 xml:space="preserve">e  </w:t>
      </w:r>
      <w:r w:rsidRPr="00C4184F">
        <w:rPr>
          <w:rFonts w:ascii="Arial" w:eastAsia="Calibri" w:hAnsi="Arial" w:cs="Arial"/>
          <w:spacing w:val="3"/>
          <w:sz w:val="24"/>
          <w:szCs w:val="24"/>
        </w:rPr>
        <w:t xml:space="preserve"> </w:t>
      </w:r>
      <w:r w:rsidRPr="00C4184F">
        <w:rPr>
          <w:rFonts w:ascii="Arial" w:eastAsia="Calibri" w:hAnsi="Arial" w:cs="Arial"/>
          <w:sz w:val="24"/>
          <w:szCs w:val="24"/>
        </w:rPr>
        <w:t>car</w:t>
      </w:r>
      <w:r w:rsidRPr="00C4184F">
        <w:rPr>
          <w:rFonts w:ascii="Arial" w:eastAsia="Calibri" w:hAnsi="Arial" w:cs="Arial"/>
          <w:spacing w:val="-3"/>
          <w:sz w:val="24"/>
          <w:szCs w:val="24"/>
        </w:rPr>
        <w:t>á</w:t>
      </w:r>
      <w:r w:rsidRPr="00C4184F">
        <w:rPr>
          <w:rFonts w:ascii="Arial" w:eastAsia="Calibri" w:hAnsi="Arial" w:cs="Arial"/>
          <w:sz w:val="24"/>
          <w:szCs w:val="24"/>
        </w:rPr>
        <w:t>c</w:t>
      </w:r>
      <w:r w:rsidRPr="00C4184F">
        <w:rPr>
          <w:rFonts w:ascii="Arial" w:eastAsia="Calibri" w:hAnsi="Arial" w:cs="Arial"/>
          <w:spacing w:val="-2"/>
          <w:sz w:val="24"/>
          <w:szCs w:val="24"/>
        </w:rPr>
        <w:t>t</w:t>
      </w:r>
      <w:r w:rsidRPr="00C4184F">
        <w:rPr>
          <w:rFonts w:ascii="Arial" w:eastAsia="Calibri" w:hAnsi="Arial" w:cs="Arial"/>
          <w:sz w:val="24"/>
          <w:szCs w:val="24"/>
        </w:rPr>
        <w:t xml:space="preserve">er  </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n</w:t>
      </w:r>
      <w:r w:rsidRPr="00C4184F">
        <w:rPr>
          <w:rFonts w:ascii="Arial" w:eastAsia="Calibri" w:hAnsi="Arial" w:cs="Arial"/>
          <w:sz w:val="24"/>
          <w:szCs w:val="24"/>
        </w:rPr>
        <w:t>aci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 xml:space="preserve">al  </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00752C50" w:rsidRPr="00C4184F">
        <w:rPr>
          <w:rFonts w:ascii="Arial" w:eastAsia="Calibri" w:hAnsi="Arial" w:cs="Arial"/>
          <w:sz w:val="24"/>
          <w:szCs w:val="24"/>
        </w:rPr>
        <w:t xml:space="preserve">ara </w:t>
      </w:r>
      <w:r w:rsidRPr="00C4184F">
        <w:rPr>
          <w:rFonts w:ascii="Arial" w:eastAsia="Calibri" w:hAnsi="Arial" w:cs="Arial"/>
          <w:sz w:val="24"/>
          <w:szCs w:val="24"/>
        </w:rPr>
        <w:t>e</w:t>
      </w:r>
      <w:r w:rsidRPr="00C4184F">
        <w:rPr>
          <w:rFonts w:ascii="Arial" w:eastAsia="Calibri" w:hAnsi="Arial" w:cs="Arial"/>
          <w:spacing w:val="-3"/>
          <w:sz w:val="24"/>
          <w:szCs w:val="24"/>
        </w:rPr>
        <w:t>n</w:t>
      </w:r>
      <w:r w:rsidRPr="00C4184F">
        <w:rPr>
          <w:rFonts w:ascii="Arial" w:eastAsia="Calibri" w:hAnsi="Arial" w:cs="Arial"/>
          <w:sz w:val="24"/>
          <w:szCs w:val="24"/>
        </w:rPr>
        <w:t>tre</w:t>
      </w:r>
      <w:r w:rsidRPr="00C4184F">
        <w:rPr>
          <w:rFonts w:ascii="Arial" w:eastAsia="Calibri" w:hAnsi="Arial" w:cs="Arial"/>
          <w:spacing w:val="-2"/>
          <w:sz w:val="24"/>
          <w:szCs w:val="24"/>
        </w:rPr>
        <w:t>g</w:t>
      </w:r>
      <w:r w:rsidRPr="00C4184F">
        <w:rPr>
          <w:rFonts w:ascii="Arial" w:eastAsia="Calibri" w:hAnsi="Arial" w:cs="Arial"/>
          <w:sz w:val="24"/>
          <w:szCs w:val="24"/>
        </w:rPr>
        <w:t xml:space="preserve">ar  </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 xml:space="preserve"> </w:t>
      </w:r>
      <w:r w:rsidRPr="00C4184F">
        <w:rPr>
          <w:rFonts w:ascii="Arial" w:eastAsia="Calibri" w:hAnsi="Arial" w:cs="Arial"/>
          <w:sz w:val="24"/>
          <w:szCs w:val="24"/>
        </w:rPr>
        <w:t>re</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pacing w:val="-1"/>
          <w:sz w:val="24"/>
          <w:szCs w:val="24"/>
        </w:rPr>
        <w:t>no</w:t>
      </w:r>
      <w:r w:rsidRPr="00C4184F">
        <w:rPr>
          <w:rFonts w:ascii="Arial" w:eastAsia="Calibri" w:hAnsi="Arial" w:cs="Arial"/>
          <w:sz w:val="24"/>
          <w:szCs w:val="24"/>
        </w:rPr>
        <w:t>ci</w:t>
      </w:r>
      <w:r w:rsidRPr="00C4184F">
        <w:rPr>
          <w:rFonts w:ascii="Arial" w:eastAsia="Calibri" w:hAnsi="Arial" w:cs="Arial"/>
          <w:spacing w:val="1"/>
          <w:sz w:val="24"/>
          <w:szCs w:val="24"/>
        </w:rPr>
        <w:t>m</w:t>
      </w:r>
      <w:r w:rsidRPr="00C4184F">
        <w:rPr>
          <w:rFonts w:ascii="Arial" w:eastAsia="Calibri" w:hAnsi="Arial" w:cs="Arial"/>
          <w:spacing w:val="-3"/>
          <w:sz w:val="24"/>
          <w:szCs w:val="24"/>
        </w:rPr>
        <w:t>i</w:t>
      </w:r>
      <w:r w:rsidRPr="00C4184F">
        <w:rPr>
          <w:rFonts w:ascii="Arial" w:eastAsia="Calibri" w:hAnsi="Arial" w:cs="Arial"/>
          <w:sz w:val="24"/>
          <w:szCs w:val="24"/>
        </w:rPr>
        <w:t>ent</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a  </w:t>
      </w:r>
      <w:r w:rsidRPr="00C4184F">
        <w:rPr>
          <w:rFonts w:ascii="Arial" w:eastAsia="Calibri" w:hAnsi="Arial" w:cs="Arial"/>
          <w:spacing w:val="2"/>
          <w:sz w:val="24"/>
          <w:szCs w:val="24"/>
        </w:rPr>
        <w:t xml:space="preserve"> </w:t>
      </w:r>
      <w:r w:rsidRPr="00C4184F">
        <w:rPr>
          <w:rFonts w:ascii="Arial" w:eastAsia="Calibri" w:hAnsi="Arial" w:cs="Arial"/>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i</w:t>
      </w:r>
      <w:r w:rsidRPr="00C4184F">
        <w:rPr>
          <w:rFonts w:ascii="Arial" w:eastAsia="Calibri" w:hAnsi="Arial" w:cs="Arial"/>
          <w:spacing w:val="-2"/>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p</w:t>
      </w:r>
      <w:r w:rsidRPr="00C4184F">
        <w:rPr>
          <w:rFonts w:ascii="Arial" w:eastAsia="Calibri" w:hAnsi="Arial" w:cs="Arial"/>
          <w:sz w:val="24"/>
          <w:szCs w:val="24"/>
        </w:rPr>
        <w:t>artici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e</w:t>
      </w:r>
      <w:r w:rsidRPr="00C4184F">
        <w:rPr>
          <w:rFonts w:ascii="Arial" w:eastAsia="Calibri" w:hAnsi="Arial" w:cs="Arial"/>
          <w:sz w:val="24"/>
          <w:szCs w:val="24"/>
        </w:rPr>
        <w:t>s</w:t>
      </w:r>
      <w:r w:rsidRPr="00C4184F">
        <w:rPr>
          <w:rFonts w:ascii="Arial" w:eastAsia="Calibri" w:hAnsi="Arial" w:cs="Arial"/>
          <w:spacing w:val="-2"/>
          <w:sz w:val="24"/>
          <w:szCs w:val="24"/>
        </w:rPr>
        <w:t xml:space="preserve"> </w:t>
      </w:r>
      <w:r w:rsidRPr="00C4184F">
        <w:rPr>
          <w:rFonts w:ascii="Arial" w:eastAsia="Calibri" w:hAnsi="Arial" w:cs="Arial"/>
          <w:sz w:val="24"/>
          <w:szCs w:val="24"/>
        </w:rPr>
        <w:t xml:space="preserve">en </w:t>
      </w:r>
      <w:r w:rsidRPr="00C4184F">
        <w:rPr>
          <w:rFonts w:ascii="Arial" w:eastAsia="Calibri" w:hAnsi="Arial" w:cs="Arial"/>
          <w:spacing w:val="1"/>
          <w:sz w:val="24"/>
          <w:szCs w:val="24"/>
        </w:rPr>
        <w:t>e</w:t>
      </w:r>
      <w:r w:rsidRPr="00C4184F">
        <w:rPr>
          <w:rFonts w:ascii="Arial" w:eastAsia="Calibri" w:hAnsi="Arial" w:cs="Arial"/>
          <w:sz w:val="24"/>
          <w:szCs w:val="24"/>
        </w:rPr>
        <w:t>l 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w:t>
      </w:r>
      <w:r w:rsidRPr="00C4184F">
        <w:rPr>
          <w:rFonts w:ascii="Arial" w:eastAsia="Calibri" w:hAnsi="Arial" w:cs="Arial"/>
          <w:spacing w:val="-3"/>
          <w:sz w:val="24"/>
          <w:szCs w:val="24"/>
        </w:rPr>
        <w:t>a</w:t>
      </w:r>
      <w:r w:rsidRPr="00C4184F">
        <w:rPr>
          <w:rFonts w:ascii="Arial" w:eastAsia="Calibri" w:hAnsi="Arial" w:cs="Arial"/>
          <w:spacing w:val="1"/>
          <w:sz w:val="24"/>
          <w:szCs w:val="24"/>
        </w:rPr>
        <w:t>ma</w:t>
      </w:r>
      <w:r w:rsidRPr="00C4184F">
        <w:rPr>
          <w:rFonts w:ascii="Arial" w:eastAsia="Calibri" w:hAnsi="Arial" w:cs="Arial"/>
          <w:sz w:val="24"/>
          <w:szCs w:val="24"/>
        </w:rPr>
        <w:t>.</w:t>
      </w:r>
    </w:p>
    <w:p w14:paraId="7503851D" w14:textId="77777777" w:rsidR="00CB3531" w:rsidRPr="00C4184F" w:rsidRDefault="00CB3531" w:rsidP="009E31D1">
      <w:pPr>
        <w:spacing w:after="0" w:line="276" w:lineRule="auto"/>
        <w:ind w:right="76"/>
        <w:jc w:val="both"/>
        <w:rPr>
          <w:rFonts w:ascii="Arial" w:eastAsia="Arial" w:hAnsi="Arial" w:cs="Arial"/>
          <w:b/>
          <w:sz w:val="24"/>
          <w:szCs w:val="24"/>
        </w:rPr>
      </w:pPr>
    </w:p>
    <w:p w14:paraId="42B66BC8" w14:textId="28CA53F4" w:rsidR="009E31D1" w:rsidRPr="00C4184F" w:rsidRDefault="009E31D1" w:rsidP="009E31D1">
      <w:pPr>
        <w:spacing w:after="0" w:line="276" w:lineRule="auto"/>
        <w:ind w:right="76"/>
        <w:jc w:val="both"/>
        <w:rPr>
          <w:rFonts w:ascii="Arial" w:eastAsia="Calibri" w:hAnsi="Arial" w:cs="Arial"/>
          <w:sz w:val="24"/>
          <w:szCs w:val="24"/>
        </w:rPr>
      </w:pPr>
      <w:r w:rsidRPr="00C4184F">
        <w:rPr>
          <w:rFonts w:ascii="Arial" w:eastAsia="Arial" w:hAnsi="Arial" w:cs="Arial"/>
          <w:b/>
          <w:sz w:val="24"/>
          <w:szCs w:val="24"/>
        </w:rPr>
        <w:t>V</w:t>
      </w:r>
      <w:r w:rsidRPr="00C4184F">
        <w:rPr>
          <w:rFonts w:ascii="Arial" w:eastAsia="Arial" w:hAnsi="Arial" w:cs="Arial"/>
          <w:b/>
          <w:spacing w:val="1"/>
          <w:sz w:val="24"/>
          <w:szCs w:val="24"/>
        </w:rPr>
        <w:t>I</w:t>
      </w:r>
      <w:r w:rsidRPr="00C4184F">
        <w:rPr>
          <w:rFonts w:ascii="Arial" w:eastAsia="Arial" w:hAnsi="Arial" w:cs="Arial"/>
          <w:b/>
          <w:spacing w:val="16"/>
          <w:sz w:val="24"/>
          <w:szCs w:val="24"/>
        </w:rPr>
        <w:t>.</w:t>
      </w:r>
      <w:r w:rsidRPr="00C4184F">
        <w:rPr>
          <w:rFonts w:ascii="Arial" w:eastAsia="Arial" w:hAnsi="Arial" w:cs="Arial"/>
          <w:b/>
          <w:sz w:val="24"/>
          <w:szCs w:val="24"/>
        </w:rPr>
        <w:t>SEX</w:t>
      </w:r>
      <w:r w:rsidRPr="00C4184F">
        <w:rPr>
          <w:rFonts w:ascii="Arial" w:eastAsia="Arial" w:hAnsi="Arial" w:cs="Arial"/>
          <w:b/>
          <w:spacing w:val="1"/>
          <w:sz w:val="24"/>
          <w:szCs w:val="24"/>
        </w:rPr>
        <w:t>T</w:t>
      </w:r>
      <w:r w:rsidRPr="00C4184F">
        <w:rPr>
          <w:rFonts w:ascii="Arial" w:eastAsia="Arial" w:hAnsi="Arial" w:cs="Arial"/>
          <w:b/>
          <w:sz w:val="24"/>
          <w:szCs w:val="24"/>
        </w:rPr>
        <w:t>A</w:t>
      </w:r>
      <w:r w:rsidRPr="00C4184F">
        <w:rPr>
          <w:rFonts w:ascii="Arial" w:eastAsia="Arial" w:hAnsi="Arial" w:cs="Arial"/>
          <w:b/>
          <w:spacing w:val="-6"/>
          <w:sz w:val="24"/>
          <w:szCs w:val="24"/>
        </w:rPr>
        <w:t xml:space="preserve"> </w:t>
      </w:r>
      <w:r w:rsidRPr="00C4184F">
        <w:rPr>
          <w:rFonts w:ascii="Arial" w:eastAsia="Arial" w:hAnsi="Arial" w:cs="Arial"/>
          <w:b/>
          <w:spacing w:val="4"/>
          <w:sz w:val="24"/>
          <w:szCs w:val="24"/>
        </w:rPr>
        <w:t>P</w:t>
      </w:r>
      <w:r w:rsidRPr="00C4184F">
        <w:rPr>
          <w:rFonts w:ascii="Arial" w:eastAsia="Arial" w:hAnsi="Arial" w:cs="Arial"/>
          <w:b/>
          <w:spacing w:val="-6"/>
          <w:sz w:val="24"/>
          <w:szCs w:val="24"/>
        </w:rPr>
        <w:t>A</w:t>
      </w:r>
      <w:r w:rsidRPr="00C4184F">
        <w:rPr>
          <w:rFonts w:ascii="Arial" w:eastAsia="Arial" w:hAnsi="Arial" w:cs="Arial"/>
          <w:b/>
          <w:spacing w:val="1"/>
          <w:sz w:val="24"/>
          <w:szCs w:val="24"/>
        </w:rPr>
        <w:t>R</w:t>
      </w:r>
      <w:r w:rsidRPr="00C4184F">
        <w:rPr>
          <w:rFonts w:ascii="Arial" w:eastAsia="Arial" w:hAnsi="Arial" w:cs="Arial"/>
          <w:b/>
          <w:spacing w:val="-1"/>
          <w:sz w:val="24"/>
          <w:szCs w:val="24"/>
        </w:rPr>
        <w:t>T</w:t>
      </w:r>
      <w:r w:rsidRPr="00C4184F">
        <w:rPr>
          <w:rFonts w:ascii="Arial" w:eastAsia="Arial" w:hAnsi="Arial" w:cs="Arial"/>
          <w:b/>
          <w:sz w:val="24"/>
          <w:szCs w:val="24"/>
        </w:rPr>
        <w:t>E</w:t>
      </w:r>
    </w:p>
    <w:p w14:paraId="6B51A967" w14:textId="77777777" w:rsidR="009E31D1" w:rsidRPr="00C4184F" w:rsidRDefault="009E31D1" w:rsidP="009E31D1">
      <w:pPr>
        <w:spacing w:after="0" w:line="276" w:lineRule="auto"/>
        <w:ind w:right="-12"/>
        <w:jc w:val="both"/>
        <w:rPr>
          <w:rFonts w:ascii="Arial" w:eastAsia="Calibri" w:hAnsi="Arial" w:cs="Arial"/>
          <w:b/>
          <w:sz w:val="24"/>
          <w:szCs w:val="24"/>
        </w:rPr>
      </w:pPr>
      <w:r w:rsidRPr="00C4184F">
        <w:rPr>
          <w:rFonts w:ascii="Arial" w:eastAsia="Calibri" w:hAnsi="Arial" w:cs="Arial"/>
          <w:b/>
          <w:sz w:val="24"/>
          <w:szCs w:val="24"/>
        </w:rPr>
        <w:t>C</w:t>
      </w:r>
      <w:r w:rsidRPr="00C4184F">
        <w:rPr>
          <w:rFonts w:ascii="Arial" w:eastAsia="Calibri" w:hAnsi="Arial" w:cs="Arial"/>
          <w:b/>
          <w:spacing w:val="-1"/>
          <w:sz w:val="24"/>
          <w:szCs w:val="24"/>
        </w:rPr>
        <w:t>a</w:t>
      </w:r>
      <w:r w:rsidRPr="00C4184F">
        <w:rPr>
          <w:rFonts w:ascii="Arial" w:eastAsia="Calibri" w:hAnsi="Arial" w:cs="Arial"/>
          <w:b/>
          <w:spacing w:val="1"/>
          <w:sz w:val="24"/>
          <w:szCs w:val="24"/>
        </w:rPr>
        <w:t>l</w:t>
      </w:r>
      <w:r w:rsidRPr="00C4184F">
        <w:rPr>
          <w:rFonts w:ascii="Arial" w:eastAsia="Calibri" w:hAnsi="Arial" w:cs="Arial"/>
          <w:b/>
          <w:spacing w:val="-1"/>
          <w:sz w:val="24"/>
          <w:szCs w:val="24"/>
        </w:rPr>
        <w:t>e</w:t>
      </w:r>
      <w:r w:rsidRPr="00C4184F">
        <w:rPr>
          <w:rFonts w:ascii="Arial" w:eastAsia="Calibri" w:hAnsi="Arial" w:cs="Arial"/>
          <w:b/>
          <w:spacing w:val="1"/>
          <w:sz w:val="24"/>
          <w:szCs w:val="24"/>
        </w:rPr>
        <w:t>nd</w:t>
      </w:r>
      <w:r w:rsidRPr="00C4184F">
        <w:rPr>
          <w:rFonts w:ascii="Arial" w:eastAsia="Calibri" w:hAnsi="Arial" w:cs="Arial"/>
          <w:b/>
          <w:spacing w:val="-1"/>
          <w:sz w:val="24"/>
          <w:szCs w:val="24"/>
        </w:rPr>
        <w:t>a</w:t>
      </w:r>
      <w:r w:rsidRPr="00C4184F">
        <w:rPr>
          <w:rFonts w:ascii="Arial" w:eastAsia="Calibri" w:hAnsi="Arial" w:cs="Arial"/>
          <w:b/>
          <w:spacing w:val="1"/>
          <w:sz w:val="24"/>
          <w:szCs w:val="24"/>
        </w:rPr>
        <w:t>ri</w:t>
      </w:r>
      <w:r w:rsidRPr="00C4184F">
        <w:rPr>
          <w:rFonts w:ascii="Arial" w:eastAsia="Calibri" w:hAnsi="Arial" w:cs="Arial"/>
          <w:b/>
          <w:sz w:val="24"/>
          <w:szCs w:val="24"/>
        </w:rPr>
        <w:t>o</w:t>
      </w:r>
      <w:r w:rsidRPr="00C4184F">
        <w:rPr>
          <w:rFonts w:ascii="Arial" w:eastAsia="Calibri" w:hAnsi="Arial" w:cs="Arial"/>
          <w:b/>
          <w:spacing w:val="-1"/>
          <w:sz w:val="24"/>
          <w:szCs w:val="24"/>
        </w:rPr>
        <w:t xml:space="preserve"> a</w:t>
      </w:r>
      <w:r w:rsidRPr="00C4184F">
        <w:rPr>
          <w:rFonts w:ascii="Arial" w:eastAsia="Calibri" w:hAnsi="Arial" w:cs="Arial"/>
          <w:b/>
          <w:spacing w:val="1"/>
          <w:sz w:val="24"/>
          <w:szCs w:val="24"/>
        </w:rPr>
        <w:t>nu</w:t>
      </w:r>
      <w:r w:rsidRPr="00C4184F">
        <w:rPr>
          <w:rFonts w:ascii="Arial" w:eastAsia="Calibri" w:hAnsi="Arial" w:cs="Arial"/>
          <w:b/>
          <w:spacing w:val="-1"/>
          <w:sz w:val="24"/>
          <w:szCs w:val="24"/>
        </w:rPr>
        <w:t>a</w:t>
      </w:r>
      <w:r w:rsidRPr="00C4184F">
        <w:rPr>
          <w:rFonts w:ascii="Arial" w:eastAsia="Calibri" w:hAnsi="Arial" w:cs="Arial"/>
          <w:b/>
          <w:sz w:val="24"/>
          <w:szCs w:val="24"/>
        </w:rPr>
        <w:t>l</w:t>
      </w:r>
      <w:r w:rsidRPr="00C4184F">
        <w:rPr>
          <w:rFonts w:ascii="Arial" w:eastAsia="Calibri" w:hAnsi="Arial" w:cs="Arial"/>
          <w:b/>
          <w:spacing w:val="-1"/>
          <w:sz w:val="24"/>
          <w:szCs w:val="24"/>
        </w:rPr>
        <w:t xml:space="preserve"> </w:t>
      </w:r>
      <w:r w:rsidRPr="00C4184F">
        <w:rPr>
          <w:rFonts w:ascii="Arial" w:eastAsia="Calibri" w:hAnsi="Arial" w:cs="Arial"/>
          <w:b/>
          <w:spacing w:val="1"/>
          <w:sz w:val="24"/>
          <w:szCs w:val="24"/>
        </w:rPr>
        <w:t>d</w:t>
      </w:r>
      <w:r w:rsidRPr="00C4184F">
        <w:rPr>
          <w:rFonts w:ascii="Arial" w:eastAsia="Calibri" w:hAnsi="Arial" w:cs="Arial"/>
          <w:b/>
          <w:sz w:val="24"/>
          <w:szCs w:val="24"/>
        </w:rPr>
        <w:t xml:space="preserve">e </w:t>
      </w:r>
      <w:r w:rsidRPr="00C4184F">
        <w:rPr>
          <w:rFonts w:ascii="Arial" w:eastAsia="Calibri" w:hAnsi="Arial" w:cs="Arial"/>
          <w:b/>
          <w:spacing w:val="-2"/>
          <w:sz w:val="24"/>
          <w:szCs w:val="24"/>
        </w:rPr>
        <w:t>t</w:t>
      </w:r>
      <w:r w:rsidRPr="00C4184F">
        <w:rPr>
          <w:rFonts w:ascii="Arial" w:eastAsia="Calibri" w:hAnsi="Arial" w:cs="Arial"/>
          <w:b/>
          <w:spacing w:val="1"/>
          <w:sz w:val="24"/>
          <w:szCs w:val="24"/>
        </w:rPr>
        <w:t>r</w:t>
      </w:r>
      <w:r w:rsidRPr="00C4184F">
        <w:rPr>
          <w:rFonts w:ascii="Arial" w:eastAsia="Calibri" w:hAnsi="Arial" w:cs="Arial"/>
          <w:b/>
          <w:spacing w:val="-1"/>
          <w:sz w:val="24"/>
          <w:szCs w:val="24"/>
        </w:rPr>
        <w:t>a</w:t>
      </w:r>
      <w:r w:rsidRPr="00C4184F">
        <w:rPr>
          <w:rFonts w:ascii="Arial" w:eastAsia="Calibri" w:hAnsi="Arial" w:cs="Arial"/>
          <w:b/>
          <w:spacing w:val="1"/>
          <w:sz w:val="24"/>
          <w:szCs w:val="24"/>
        </w:rPr>
        <w:t>b</w:t>
      </w:r>
      <w:r w:rsidRPr="00C4184F">
        <w:rPr>
          <w:rFonts w:ascii="Arial" w:eastAsia="Calibri" w:hAnsi="Arial" w:cs="Arial"/>
          <w:b/>
          <w:spacing w:val="-1"/>
          <w:sz w:val="24"/>
          <w:szCs w:val="24"/>
        </w:rPr>
        <w:t>a</w:t>
      </w:r>
      <w:r w:rsidRPr="00C4184F">
        <w:rPr>
          <w:rFonts w:ascii="Arial" w:eastAsia="Calibri" w:hAnsi="Arial" w:cs="Arial"/>
          <w:b/>
          <w:spacing w:val="1"/>
          <w:sz w:val="24"/>
          <w:szCs w:val="24"/>
        </w:rPr>
        <w:t>j</w:t>
      </w:r>
      <w:r w:rsidRPr="00C4184F">
        <w:rPr>
          <w:rFonts w:ascii="Arial" w:eastAsia="Calibri" w:hAnsi="Arial" w:cs="Arial"/>
          <w:b/>
          <w:sz w:val="24"/>
          <w:szCs w:val="24"/>
        </w:rPr>
        <w:t>o.</w:t>
      </w:r>
    </w:p>
    <w:p w14:paraId="36DCB4C7" w14:textId="77777777" w:rsidR="009E31D1" w:rsidRPr="00C4184F" w:rsidRDefault="009E31D1" w:rsidP="009E31D1">
      <w:pPr>
        <w:spacing w:after="0" w:line="276" w:lineRule="auto"/>
        <w:ind w:right="-12"/>
        <w:jc w:val="both"/>
        <w:rPr>
          <w:rFonts w:ascii="Arial" w:eastAsia="Calibri" w:hAnsi="Arial" w:cs="Arial"/>
          <w:sz w:val="24"/>
          <w:szCs w:val="24"/>
        </w:rPr>
      </w:pPr>
    </w:p>
    <w:p w14:paraId="4C10008C" w14:textId="77777777" w:rsidR="009E31D1" w:rsidRPr="00C4184F" w:rsidRDefault="009E31D1" w:rsidP="009E31D1">
      <w:pPr>
        <w:spacing w:line="276" w:lineRule="auto"/>
        <w:ind w:right="76"/>
        <w:jc w:val="both"/>
        <w:rPr>
          <w:rFonts w:ascii="Arial" w:eastAsia="Calibri" w:hAnsi="Arial" w:cs="Arial"/>
          <w:sz w:val="24"/>
          <w:szCs w:val="24"/>
        </w:rPr>
      </w:pPr>
      <w:r w:rsidRPr="00C4184F">
        <w:rPr>
          <w:rFonts w:ascii="Arial" w:eastAsia="Calibri" w:hAnsi="Arial" w:cs="Arial"/>
          <w:sz w:val="24"/>
          <w:szCs w:val="24"/>
        </w:rPr>
        <w:t xml:space="preserve">El </w:t>
      </w:r>
      <w:r w:rsidRPr="00C4184F">
        <w:rPr>
          <w:rFonts w:ascii="Arial" w:eastAsia="Calibri" w:hAnsi="Arial" w:cs="Arial"/>
          <w:spacing w:val="2"/>
          <w:sz w:val="24"/>
          <w:szCs w:val="24"/>
        </w:rPr>
        <w:t>INAFED</w:t>
      </w:r>
      <w:r w:rsidRPr="00C4184F">
        <w:rPr>
          <w:rFonts w:ascii="Arial" w:eastAsia="Calibri" w:hAnsi="Arial" w:cs="Arial"/>
          <w:sz w:val="24"/>
          <w:szCs w:val="24"/>
        </w:rPr>
        <w:t xml:space="preserve"> </w:t>
      </w:r>
      <w:r w:rsidRPr="00C4184F">
        <w:rPr>
          <w:rFonts w:ascii="Arial" w:eastAsia="Calibri" w:hAnsi="Arial" w:cs="Arial"/>
          <w:spacing w:val="1"/>
          <w:sz w:val="24"/>
          <w:szCs w:val="24"/>
        </w:rPr>
        <w:t>elaborará</w:t>
      </w:r>
      <w:r w:rsidRPr="00C4184F">
        <w:rPr>
          <w:rFonts w:ascii="Arial" w:eastAsia="Calibri" w:hAnsi="Arial" w:cs="Arial"/>
          <w:sz w:val="24"/>
          <w:szCs w:val="24"/>
        </w:rPr>
        <w:t xml:space="preserve"> y </w:t>
      </w:r>
      <w:r w:rsidRPr="00C4184F">
        <w:rPr>
          <w:rFonts w:ascii="Arial" w:eastAsia="Calibri" w:hAnsi="Arial" w:cs="Arial"/>
          <w:spacing w:val="1"/>
          <w:sz w:val="24"/>
          <w:szCs w:val="24"/>
        </w:rPr>
        <w:t>difundirá</w:t>
      </w:r>
      <w:r w:rsidRPr="00C4184F">
        <w:rPr>
          <w:rFonts w:ascii="Arial" w:eastAsia="Calibri" w:hAnsi="Arial" w:cs="Arial"/>
          <w:sz w:val="24"/>
          <w:szCs w:val="24"/>
        </w:rPr>
        <w:t xml:space="preserve"> </w:t>
      </w:r>
      <w:r w:rsidRPr="00C4184F">
        <w:rPr>
          <w:rFonts w:ascii="Arial" w:eastAsia="Calibri" w:hAnsi="Arial" w:cs="Arial"/>
          <w:spacing w:val="1"/>
          <w:sz w:val="24"/>
          <w:szCs w:val="24"/>
        </w:rPr>
        <w:t>anualmente</w:t>
      </w:r>
      <w:r w:rsidRPr="00C4184F">
        <w:rPr>
          <w:rFonts w:ascii="Arial" w:eastAsia="Calibri" w:hAnsi="Arial" w:cs="Arial"/>
          <w:sz w:val="24"/>
          <w:szCs w:val="24"/>
        </w:rPr>
        <w:t xml:space="preserve"> </w:t>
      </w:r>
      <w:r w:rsidRPr="00C4184F">
        <w:rPr>
          <w:rFonts w:ascii="Arial" w:eastAsia="Calibri" w:hAnsi="Arial" w:cs="Arial"/>
          <w:spacing w:val="2"/>
          <w:sz w:val="24"/>
          <w:szCs w:val="24"/>
        </w:rPr>
        <w:t>el</w:t>
      </w:r>
      <w:r w:rsidRPr="00C4184F">
        <w:rPr>
          <w:rFonts w:ascii="Arial" w:eastAsia="Calibri" w:hAnsi="Arial" w:cs="Arial"/>
          <w:sz w:val="24"/>
          <w:szCs w:val="24"/>
        </w:rPr>
        <w:t xml:space="preserve"> calendario </w:t>
      </w:r>
      <w:r w:rsidRPr="00C4184F">
        <w:rPr>
          <w:rFonts w:ascii="Arial" w:eastAsia="Calibri" w:hAnsi="Arial" w:cs="Arial"/>
          <w:spacing w:val="3"/>
          <w:sz w:val="24"/>
          <w:szCs w:val="24"/>
        </w:rPr>
        <w:t>de</w:t>
      </w:r>
      <w:r w:rsidRPr="00C4184F">
        <w:rPr>
          <w:rFonts w:ascii="Arial" w:eastAsia="Calibri" w:hAnsi="Arial" w:cs="Arial"/>
          <w:sz w:val="24"/>
          <w:szCs w:val="24"/>
        </w:rPr>
        <w:t xml:space="preserve"> implementación </w:t>
      </w:r>
      <w:r w:rsidRPr="00C4184F">
        <w:rPr>
          <w:rFonts w:ascii="Arial" w:eastAsia="Calibri" w:hAnsi="Arial" w:cs="Arial"/>
          <w:spacing w:val="2"/>
          <w:sz w:val="24"/>
          <w:szCs w:val="24"/>
        </w:rPr>
        <w:t>del</w:t>
      </w:r>
      <w:r w:rsidRPr="00C4184F">
        <w:rPr>
          <w:rFonts w:ascii="Arial" w:eastAsia="Calibri" w:hAnsi="Arial" w:cs="Arial"/>
          <w:sz w:val="24"/>
          <w:szCs w:val="24"/>
        </w:rPr>
        <w:t xml:space="preserve"> </w:t>
      </w:r>
      <w:r w:rsidRPr="00C4184F">
        <w:rPr>
          <w:rFonts w:ascii="Arial" w:eastAsia="Calibri" w:hAnsi="Arial" w:cs="Arial"/>
          <w:spacing w:val="2"/>
          <w:sz w:val="24"/>
          <w:szCs w:val="24"/>
        </w:rPr>
        <w:t>programa</w:t>
      </w:r>
      <w:r w:rsidRPr="00C4184F">
        <w:rPr>
          <w:rFonts w:ascii="Arial" w:eastAsia="Calibri" w:hAnsi="Arial" w:cs="Arial"/>
          <w:sz w:val="24"/>
          <w:szCs w:val="24"/>
        </w:rPr>
        <w:t xml:space="preserve"> A</w:t>
      </w:r>
      <w:r w:rsidRPr="00C4184F">
        <w:rPr>
          <w:rFonts w:ascii="Arial" w:eastAsia="Calibri" w:hAnsi="Arial" w:cs="Arial"/>
          <w:spacing w:val="-1"/>
          <w:sz w:val="24"/>
          <w:szCs w:val="24"/>
        </w:rPr>
        <w:t>g</w:t>
      </w:r>
      <w:r w:rsidRPr="00C4184F">
        <w:rPr>
          <w:rFonts w:ascii="Arial" w:eastAsia="Calibri" w:hAnsi="Arial" w:cs="Arial"/>
          <w:sz w:val="24"/>
          <w:szCs w:val="24"/>
        </w:rPr>
        <w:t>en</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ara</w:t>
      </w:r>
      <w:r w:rsidRPr="00C4184F">
        <w:rPr>
          <w:rFonts w:ascii="Arial" w:eastAsia="Calibri" w:hAnsi="Arial" w:cs="Arial"/>
          <w:spacing w:val="2"/>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D</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ar</w:t>
      </w:r>
      <w:r w:rsidRPr="00C4184F">
        <w:rPr>
          <w:rFonts w:ascii="Arial" w:eastAsia="Calibri" w:hAnsi="Arial" w:cs="Arial"/>
          <w:spacing w:val="-1"/>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1"/>
          <w:sz w:val="24"/>
          <w:szCs w:val="24"/>
        </w:rPr>
        <w:t xml:space="preserve"> 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l</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z w:val="24"/>
          <w:szCs w:val="24"/>
        </w:rPr>
        <w:t>En</w:t>
      </w:r>
      <w:r w:rsidRPr="00C4184F">
        <w:rPr>
          <w:rFonts w:ascii="Arial" w:eastAsia="Calibri" w:hAnsi="Arial" w:cs="Arial"/>
          <w:spacing w:val="2"/>
          <w:sz w:val="24"/>
          <w:szCs w:val="24"/>
        </w:rPr>
        <w:t xml:space="preserve"> </w:t>
      </w:r>
      <w:r w:rsidRPr="00C4184F">
        <w:rPr>
          <w:rFonts w:ascii="Arial" w:eastAsia="Calibri" w:hAnsi="Arial" w:cs="Arial"/>
          <w:sz w:val="24"/>
          <w:szCs w:val="24"/>
        </w:rPr>
        <w:t>él</w:t>
      </w:r>
      <w:r w:rsidRPr="00C4184F">
        <w:rPr>
          <w:rFonts w:ascii="Arial" w:eastAsia="Calibri" w:hAnsi="Arial" w:cs="Arial"/>
          <w:spacing w:val="1"/>
          <w:sz w:val="24"/>
          <w:szCs w:val="24"/>
        </w:rPr>
        <w:t xml:space="preserve"> </w:t>
      </w:r>
      <w:r w:rsidRPr="00C4184F">
        <w:rPr>
          <w:rFonts w:ascii="Arial" w:eastAsia="Calibri" w:hAnsi="Arial" w:cs="Arial"/>
          <w:sz w:val="24"/>
          <w:szCs w:val="24"/>
        </w:rPr>
        <w:t>se</w:t>
      </w:r>
      <w:r w:rsidRPr="00C4184F">
        <w:rPr>
          <w:rFonts w:ascii="Arial" w:eastAsia="Calibri" w:hAnsi="Arial" w:cs="Arial"/>
          <w:spacing w:val="1"/>
          <w:sz w:val="24"/>
          <w:szCs w:val="24"/>
        </w:rPr>
        <w:t xml:space="preserve"> </w:t>
      </w:r>
      <w:r w:rsidRPr="00C4184F">
        <w:rPr>
          <w:rFonts w:ascii="Arial" w:eastAsia="Calibri" w:hAnsi="Arial" w:cs="Arial"/>
          <w:sz w:val="24"/>
          <w:szCs w:val="24"/>
        </w:rPr>
        <w:t>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1"/>
          <w:sz w:val="24"/>
          <w:szCs w:val="24"/>
        </w:rPr>
        <w:t>b</w:t>
      </w:r>
      <w:r w:rsidRPr="00C4184F">
        <w:rPr>
          <w:rFonts w:ascii="Arial" w:eastAsia="Calibri" w:hAnsi="Arial" w:cs="Arial"/>
          <w:spacing w:val="-3"/>
          <w:sz w:val="24"/>
          <w:szCs w:val="24"/>
        </w:rPr>
        <w:t>l</w:t>
      </w:r>
      <w:r w:rsidRPr="00C4184F">
        <w:rPr>
          <w:rFonts w:ascii="Arial" w:eastAsia="Calibri" w:hAnsi="Arial" w:cs="Arial"/>
          <w:spacing w:val="-2"/>
          <w:sz w:val="24"/>
          <w:szCs w:val="24"/>
        </w:rPr>
        <w:t>e</w:t>
      </w:r>
      <w:r w:rsidRPr="00C4184F">
        <w:rPr>
          <w:rFonts w:ascii="Arial" w:eastAsia="Calibri" w:hAnsi="Arial" w:cs="Arial"/>
          <w:sz w:val="24"/>
          <w:szCs w:val="24"/>
        </w:rPr>
        <w:t>cerán</w:t>
      </w:r>
      <w:r w:rsidRPr="00C4184F">
        <w:rPr>
          <w:rFonts w:ascii="Arial" w:eastAsia="Calibri" w:hAnsi="Arial" w:cs="Arial"/>
          <w:spacing w:val="2"/>
          <w:sz w:val="24"/>
          <w:szCs w:val="24"/>
        </w:rPr>
        <w:t xml:space="preserve"> </w:t>
      </w:r>
      <w:r w:rsidRPr="00C4184F">
        <w:rPr>
          <w:rFonts w:ascii="Arial" w:eastAsia="Calibri" w:hAnsi="Arial" w:cs="Arial"/>
          <w:sz w:val="24"/>
          <w:szCs w:val="24"/>
        </w:rPr>
        <w:t>las</w:t>
      </w:r>
      <w:r w:rsidRPr="00C4184F">
        <w:rPr>
          <w:rFonts w:ascii="Arial" w:eastAsia="Calibri" w:hAnsi="Arial" w:cs="Arial"/>
          <w:spacing w:val="4"/>
          <w:sz w:val="24"/>
          <w:szCs w:val="24"/>
        </w:rPr>
        <w:t xml:space="preserve"> </w:t>
      </w:r>
      <w:r w:rsidRPr="00C4184F">
        <w:rPr>
          <w:rFonts w:ascii="Arial" w:eastAsia="Calibri" w:hAnsi="Arial" w:cs="Arial"/>
          <w:spacing w:val="-3"/>
          <w:sz w:val="24"/>
          <w:szCs w:val="24"/>
        </w:rPr>
        <w:t>f</w:t>
      </w:r>
      <w:r w:rsidRPr="00C4184F">
        <w:rPr>
          <w:rFonts w:ascii="Arial" w:eastAsia="Calibri" w:hAnsi="Arial" w:cs="Arial"/>
          <w:sz w:val="24"/>
          <w:szCs w:val="24"/>
        </w:rPr>
        <w:t>echas, act</w:t>
      </w:r>
      <w:r w:rsidRPr="00C4184F">
        <w:rPr>
          <w:rFonts w:ascii="Arial" w:eastAsia="Calibri" w:hAnsi="Arial" w:cs="Arial"/>
          <w:spacing w:val="-2"/>
          <w:sz w:val="24"/>
          <w:szCs w:val="24"/>
        </w:rPr>
        <w:t>i</w:t>
      </w:r>
      <w:r w:rsidRPr="00C4184F">
        <w:rPr>
          <w:rFonts w:ascii="Arial" w:eastAsia="Calibri" w:hAnsi="Arial" w:cs="Arial"/>
          <w:spacing w:val="1"/>
          <w:sz w:val="24"/>
          <w:szCs w:val="24"/>
        </w:rPr>
        <w:t>v</w:t>
      </w:r>
      <w:r w:rsidRPr="00C4184F">
        <w:rPr>
          <w:rFonts w:ascii="Arial" w:eastAsia="Calibri" w:hAnsi="Arial" w:cs="Arial"/>
          <w:sz w:val="24"/>
          <w:szCs w:val="24"/>
        </w:rPr>
        <w:t>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w:t>
      </w:r>
      <w:r w:rsidRPr="00C4184F">
        <w:rPr>
          <w:rFonts w:ascii="Arial" w:eastAsia="Calibri" w:hAnsi="Arial" w:cs="Arial"/>
          <w:sz w:val="24"/>
          <w:szCs w:val="24"/>
        </w:rPr>
        <w:t>res</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sa</w:t>
      </w:r>
      <w:r w:rsidRPr="00C4184F">
        <w:rPr>
          <w:rFonts w:ascii="Arial" w:eastAsia="Calibri" w:hAnsi="Arial" w:cs="Arial"/>
          <w:spacing w:val="-1"/>
          <w:sz w:val="24"/>
          <w:szCs w:val="24"/>
        </w:rPr>
        <w:t>b</w:t>
      </w:r>
      <w:r w:rsidRPr="00C4184F">
        <w:rPr>
          <w:rFonts w:ascii="Arial" w:eastAsia="Calibri" w:hAnsi="Arial" w:cs="Arial"/>
          <w:sz w:val="24"/>
          <w:szCs w:val="24"/>
        </w:rPr>
        <w:t>le</w:t>
      </w:r>
      <w:r w:rsidRPr="00C4184F">
        <w:rPr>
          <w:rFonts w:ascii="Arial" w:eastAsia="Calibri" w:hAnsi="Arial" w:cs="Arial"/>
          <w:spacing w:val="-1"/>
          <w:sz w:val="24"/>
          <w:szCs w:val="24"/>
        </w:rPr>
        <w:t>s</w:t>
      </w:r>
      <w:r w:rsidRPr="00C4184F">
        <w:rPr>
          <w:rFonts w:ascii="Arial" w:eastAsia="Calibri" w:hAnsi="Arial" w:cs="Arial"/>
          <w:sz w:val="24"/>
          <w:szCs w:val="24"/>
        </w:rPr>
        <w:t xml:space="preserve">. </w:t>
      </w:r>
      <w:r w:rsidRPr="00C4184F">
        <w:rPr>
          <w:rFonts w:ascii="Arial" w:eastAsia="Calibri" w:hAnsi="Arial" w:cs="Arial"/>
          <w:spacing w:val="1"/>
          <w:sz w:val="24"/>
          <w:szCs w:val="24"/>
        </w:rPr>
        <w:t>Lo</w:t>
      </w:r>
      <w:r w:rsidRPr="00C4184F">
        <w:rPr>
          <w:rFonts w:ascii="Arial" w:eastAsia="Calibri" w:hAnsi="Arial" w:cs="Arial"/>
          <w:sz w:val="24"/>
          <w:szCs w:val="24"/>
        </w:rPr>
        <w:t>s</w:t>
      </w:r>
      <w:r w:rsidRPr="00C4184F">
        <w:rPr>
          <w:rFonts w:ascii="Arial" w:eastAsia="Calibri" w:hAnsi="Arial" w:cs="Arial"/>
          <w:spacing w:val="1"/>
          <w:sz w:val="24"/>
          <w:szCs w:val="24"/>
        </w:rPr>
        <w:t xml:space="preserve"> 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z w:val="24"/>
          <w:szCs w:val="24"/>
        </w:rPr>
        <w:t xml:space="preserve">s,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3"/>
          <w:sz w:val="24"/>
          <w:szCs w:val="24"/>
        </w:rPr>
        <w:t>s</w:t>
      </w:r>
      <w:r w:rsidRPr="00C4184F">
        <w:rPr>
          <w:rFonts w:ascii="Arial" w:eastAsia="Calibri" w:hAnsi="Arial" w:cs="Arial"/>
          <w:spacing w:val="-1"/>
          <w:sz w:val="24"/>
          <w:szCs w:val="24"/>
        </w:rPr>
        <w:t>m</w:t>
      </w:r>
      <w:r w:rsidRPr="00C4184F">
        <w:rPr>
          <w:rFonts w:ascii="Arial" w:eastAsia="Calibri" w:hAnsi="Arial" w:cs="Arial"/>
          <w:spacing w:val="1"/>
          <w:sz w:val="24"/>
          <w:szCs w:val="24"/>
        </w:rPr>
        <w:t>o</w:t>
      </w:r>
      <w:r w:rsidRPr="00C4184F">
        <w:rPr>
          <w:rFonts w:ascii="Arial" w:eastAsia="Calibri" w:hAnsi="Arial" w:cs="Arial"/>
          <w:sz w:val="24"/>
          <w:szCs w:val="24"/>
        </w:rPr>
        <w:t>s es</w:t>
      </w:r>
      <w:r w:rsidRPr="00C4184F">
        <w:rPr>
          <w:rFonts w:ascii="Arial" w:eastAsia="Calibri" w:hAnsi="Arial" w:cs="Arial"/>
          <w:spacing w:val="1"/>
          <w:sz w:val="24"/>
          <w:szCs w:val="24"/>
        </w:rPr>
        <w:t>t</w:t>
      </w:r>
      <w:r w:rsidRPr="00C4184F">
        <w:rPr>
          <w:rFonts w:ascii="Arial" w:eastAsia="Calibri" w:hAnsi="Arial" w:cs="Arial"/>
          <w:sz w:val="24"/>
          <w:szCs w:val="24"/>
        </w:rPr>
        <w:t>a</w:t>
      </w:r>
      <w:r w:rsidRPr="00C4184F">
        <w:rPr>
          <w:rFonts w:ascii="Arial" w:eastAsia="Calibri" w:hAnsi="Arial" w:cs="Arial"/>
          <w:spacing w:val="-2"/>
          <w:sz w:val="24"/>
          <w:szCs w:val="24"/>
        </w:rPr>
        <w:t>t</w:t>
      </w:r>
      <w:r w:rsidRPr="00C4184F">
        <w:rPr>
          <w:rFonts w:ascii="Arial" w:eastAsia="Calibri" w:hAnsi="Arial" w:cs="Arial"/>
          <w:sz w:val="24"/>
          <w:szCs w:val="24"/>
        </w:rPr>
        <w:t>ales</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ar</w:t>
      </w:r>
      <w:r w:rsidRPr="00C4184F">
        <w:rPr>
          <w:rFonts w:ascii="Arial" w:eastAsia="Calibri" w:hAnsi="Arial" w:cs="Arial"/>
          <w:spacing w:val="-1"/>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w:t>
      </w:r>
      <w:r w:rsidRPr="00C4184F">
        <w:rPr>
          <w:rFonts w:ascii="Arial" w:eastAsia="Calibri" w:hAnsi="Arial" w:cs="Arial"/>
          <w:spacing w:val="3"/>
          <w:sz w:val="24"/>
          <w:szCs w:val="24"/>
        </w:rPr>
        <w:t xml:space="preserve"> </w:t>
      </w:r>
      <w:r w:rsidRPr="00C4184F">
        <w:rPr>
          <w:rFonts w:ascii="Arial" w:eastAsia="Calibri" w:hAnsi="Arial" w:cs="Arial"/>
          <w:sz w:val="24"/>
          <w:szCs w:val="24"/>
        </w:rPr>
        <w:t>y</w:t>
      </w:r>
      <w:r w:rsidRPr="00C4184F">
        <w:rPr>
          <w:rFonts w:ascii="Arial" w:eastAsia="Calibri" w:hAnsi="Arial" w:cs="Arial"/>
          <w:spacing w:val="4"/>
          <w:sz w:val="24"/>
          <w:szCs w:val="24"/>
        </w:rPr>
        <w:t xml:space="preserve"> </w:t>
      </w:r>
      <w:r w:rsidRPr="00C4184F">
        <w:rPr>
          <w:rFonts w:ascii="Arial" w:eastAsia="Calibri" w:hAnsi="Arial" w:cs="Arial"/>
          <w:sz w:val="24"/>
          <w:szCs w:val="24"/>
        </w:rPr>
        <w:t>las i</w:t>
      </w:r>
      <w:r w:rsidRPr="00C4184F">
        <w:rPr>
          <w:rFonts w:ascii="Arial" w:eastAsia="Calibri" w:hAnsi="Arial" w:cs="Arial"/>
          <w:spacing w:val="-1"/>
          <w:sz w:val="24"/>
          <w:szCs w:val="24"/>
        </w:rPr>
        <w:t>n</w:t>
      </w:r>
      <w:r w:rsidRPr="00C4184F">
        <w:rPr>
          <w:rFonts w:ascii="Arial" w:eastAsia="Calibri" w:hAnsi="Arial" w:cs="Arial"/>
          <w:sz w:val="24"/>
          <w:szCs w:val="24"/>
        </w:rPr>
        <w:t>stituc</w:t>
      </w:r>
      <w:r w:rsidRPr="00C4184F">
        <w:rPr>
          <w:rFonts w:ascii="Arial" w:eastAsia="Calibri" w:hAnsi="Arial" w:cs="Arial"/>
          <w:spacing w:val="-2"/>
          <w:sz w:val="24"/>
          <w:szCs w:val="24"/>
        </w:rPr>
        <w:t>i</w:t>
      </w:r>
      <w:r w:rsidRPr="00C4184F">
        <w:rPr>
          <w:rFonts w:ascii="Arial" w:eastAsia="Calibri" w:hAnsi="Arial" w:cs="Arial"/>
          <w:spacing w:val="-1"/>
          <w:sz w:val="24"/>
          <w:szCs w:val="24"/>
        </w:rPr>
        <w:t>on</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ed</w:t>
      </w:r>
      <w:r w:rsidRPr="00C4184F">
        <w:rPr>
          <w:rFonts w:ascii="Arial" w:eastAsia="Calibri" w:hAnsi="Arial" w:cs="Arial"/>
          <w:spacing w:val="-1"/>
          <w:sz w:val="24"/>
          <w:szCs w:val="24"/>
        </w:rPr>
        <w:t>u</w:t>
      </w:r>
      <w:r w:rsidRPr="00C4184F">
        <w:rPr>
          <w:rFonts w:ascii="Arial" w:eastAsia="Calibri" w:hAnsi="Arial" w:cs="Arial"/>
          <w:sz w:val="24"/>
          <w:szCs w:val="24"/>
        </w:rPr>
        <w:t>cac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 su</w:t>
      </w:r>
      <w:r w:rsidRPr="00C4184F">
        <w:rPr>
          <w:rFonts w:ascii="Arial" w:eastAsia="Calibri" w:hAnsi="Arial" w:cs="Arial"/>
          <w:spacing w:val="-2"/>
          <w:sz w:val="24"/>
          <w:szCs w:val="24"/>
        </w:rPr>
        <w:t>p</w:t>
      </w:r>
      <w:r w:rsidRPr="00C4184F">
        <w:rPr>
          <w:rFonts w:ascii="Arial" w:eastAsia="Calibri" w:hAnsi="Arial" w:cs="Arial"/>
          <w:sz w:val="24"/>
          <w:szCs w:val="24"/>
        </w:rPr>
        <w:t>eri</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b</w:t>
      </w:r>
      <w:r w:rsidRPr="00C4184F">
        <w:rPr>
          <w:rFonts w:ascii="Arial" w:eastAsia="Calibri" w:hAnsi="Arial" w:cs="Arial"/>
          <w:sz w:val="24"/>
          <w:szCs w:val="24"/>
        </w:rPr>
        <w:t>erán ape</w:t>
      </w:r>
      <w:r w:rsidRPr="00C4184F">
        <w:rPr>
          <w:rFonts w:ascii="Arial" w:eastAsia="Calibri" w:hAnsi="Arial" w:cs="Arial"/>
          <w:spacing w:val="-1"/>
          <w:sz w:val="24"/>
          <w:szCs w:val="24"/>
        </w:rPr>
        <w:t>g</w:t>
      </w:r>
      <w:r w:rsidRPr="00C4184F">
        <w:rPr>
          <w:rFonts w:ascii="Arial" w:eastAsia="Calibri" w:hAnsi="Arial" w:cs="Arial"/>
          <w:sz w:val="24"/>
          <w:szCs w:val="24"/>
        </w:rPr>
        <w:t>ar</w:t>
      </w:r>
      <w:r w:rsidRPr="00C4184F">
        <w:rPr>
          <w:rFonts w:ascii="Arial" w:eastAsia="Calibri" w:hAnsi="Arial" w:cs="Arial"/>
          <w:spacing w:val="-3"/>
          <w:sz w:val="24"/>
          <w:szCs w:val="24"/>
        </w:rPr>
        <w:t>s</w:t>
      </w:r>
      <w:r w:rsidRPr="00C4184F">
        <w:rPr>
          <w:rFonts w:ascii="Arial" w:eastAsia="Calibri" w:hAnsi="Arial" w:cs="Arial"/>
          <w:sz w:val="24"/>
          <w:szCs w:val="24"/>
        </w:rPr>
        <w:t>e</w:t>
      </w:r>
      <w:r w:rsidRPr="00C4184F">
        <w:rPr>
          <w:rFonts w:ascii="Arial" w:eastAsia="Calibri" w:hAnsi="Arial" w:cs="Arial"/>
          <w:spacing w:val="-1"/>
          <w:sz w:val="24"/>
          <w:szCs w:val="24"/>
        </w:rPr>
        <w:t xml:space="preserve"> </w:t>
      </w:r>
      <w:r w:rsidRPr="00C4184F">
        <w:rPr>
          <w:rFonts w:ascii="Arial" w:eastAsia="Calibri" w:hAnsi="Arial" w:cs="Arial"/>
          <w:sz w:val="24"/>
          <w:szCs w:val="24"/>
        </w:rPr>
        <w:t xml:space="preserve">a </w:t>
      </w:r>
      <w:r w:rsidRPr="00C4184F">
        <w:rPr>
          <w:rFonts w:ascii="Arial" w:eastAsia="Calibri" w:hAnsi="Arial" w:cs="Arial"/>
          <w:spacing w:val="1"/>
          <w:sz w:val="24"/>
          <w:szCs w:val="24"/>
        </w:rPr>
        <w:t>é</w:t>
      </w:r>
      <w:r w:rsidRPr="00C4184F">
        <w:rPr>
          <w:rFonts w:ascii="Arial" w:eastAsia="Calibri" w:hAnsi="Arial" w:cs="Arial"/>
          <w:sz w:val="24"/>
          <w:szCs w:val="24"/>
        </w:rPr>
        <w:t>l.</w:t>
      </w:r>
    </w:p>
    <w:p w14:paraId="1CF1D4ED" w14:textId="77777777" w:rsidR="009E31D1" w:rsidRPr="00C4184F" w:rsidRDefault="009E31D1" w:rsidP="009E31D1">
      <w:pPr>
        <w:spacing w:after="0" w:line="276" w:lineRule="auto"/>
        <w:ind w:right="3011"/>
        <w:jc w:val="both"/>
        <w:rPr>
          <w:rFonts w:ascii="Arial" w:eastAsia="Arial" w:hAnsi="Arial" w:cs="Arial"/>
          <w:b/>
          <w:sz w:val="24"/>
          <w:szCs w:val="24"/>
        </w:rPr>
      </w:pPr>
    </w:p>
    <w:p w14:paraId="5A197FF1" w14:textId="77777777" w:rsidR="009E31D1" w:rsidRPr="00C4184F" w:rsidRDefault="009E31D1" w:rsidP="009E31D1">
      <w:pPr>
        <w:spacing w:after="0" w:line="276" w:lineRule="auto"/>
        <w:ind w:right="3011"/>
        <w:jc w:val="both"/>
        <w:rPr>
          <w:rFonts w:ascii="Arial" w:eastAsia="Arial" w:hAnsi="Arial" w:cs="Arial"/>
          <w:sz w:val="24"/>
          <w:szCs w:val="24"/>
        </w:rPr>
      </w:pPr>
      <w:r w:rsidRPr="00C4184F">
        <w:rPr>
          <w:rFonts w:ascii="Arial" w:eastAsia="Arial" w:hAnsi="Arial" w:cs="Arial"/>
          <w:b/>
          <w:sz w:val="24"/>
          <w:szCs w:val="24"/>
        </w:rPr>
        <w:t>V</w:t>
      </w:r>
      <w:r w:rsidRPr="00C4184F">
        <w:rPr>
          <w:rFonts w:ascii="Arial" w:eastAsia="Arial" w:hAnsi="Arial" w:cs="Arial"/>
          <w:b/>
          <w:spacing w:val="1"/>
          <w:sz w:val="24"/>
          <w:szCs w:val="24"/>
        </w:rPr>
        <w:t>I</w:t>
      </w:r>
      <w:r w:rsidRPr="00C4184F">
        <w:rPr>
          <w:rFonts w:ascii="Arial" w:eastAsia="Arial" w:hAnsi="Arial" w:cs="Arial"/>
          <w:b/>
          <w:spacing w:val="-1"/>
          <w:sz w:val="24"/>
          <w:szCs w:val="24"/>
        </w:rPr>
        <w:t>I</w:t>
      </w:r>
      <w:r w:rsidRPr="00C4184F">
        <w:rPr>
          <w:rFonts w:ascii="Arial" w:eastAsia="Arial" w:hAnsi="Arial" w:cs="Arial"/>
          <w:b/>
          <w:sz w:val="24"/>
          <w:szCs w:val="24"/>
        </w:rPr>
        <w:t>. SÉP</w:t>
      </w:r>
      <w:r w:rsidRPr="00C4184F">
        <w:rPr>
          <w:rFonts w:ascii="Arial" w:eastAsia="Arial" w:hAnsi="Arial" w:cs="Arial"/>
          <w:b/>
          <w:spacing w:val="-1"/>
          <w:sz w:val="24"/>
          <w:szCs w:val="24"/>
        </w:rPr>
        <w:t>TI</w:t>
      </w:r>
      <w:r w:rsidRPr="00C4184F">
        <w:rPr>
          <w:rFonts w:ascii="Arial" w:eastAsia="Arial" w:hAnsi="Arial" w:cs="Arial"/>
          <w:b/>
          <w:spacing w:val="6"/>
          <w:sz w:val="24"/>
          <w:szCs w:val="24"/>
        </w:rPr>
        <w:t>M</w:t>
      </w:r>
      <w:r w:rsidRPr="00C4184F">
        <w:rPr>
          <w:rFonts w:ascii="Arial" w:eastAsia="Arial" w:hAnsi="Arial" w:cs="Arial"/>
          <w:b/>
          <w:sz w:val="24"/>
          <w:szCs w:val="24"/>
        </w:rPr>
        <w:t>A</w:t>
      </w:r>
      <w:r w:rsidRPr="00C4184F">
        <w:rPr>
          <w:rFonts w:ascii="Arial" w:eastAsia="Arial" w:hAnsi="Arial" w:cs="Arial"/>
          <w:b/>
          <w:spacing w:val="-7"/>
          <w:sz w:val="24"/>
          <w:szCs w:val="24"/>
        </w:rPr>
        <w:t xml:space="preserve"> </w:t>
      </w:r>
      <w:r w:rsidRPr="00C4184F">
        <w:rPr>
          <w:rFonts w:ascii="Arial" w:eastAsia="Arial" w:hAnsi="Arial" w:cs="Arial"/>
          <w:b/>
          <w:spacing w:val="2"/>
          <w:sz w:val="24"/>
          <w:szCs w:val="24"/>
        </w:rPr>
        <w:t>P</w:t>
      </w:r>
      <w:r w:rsidRPr="00C4184F">
        <w:rPr>
          <w:rFonts w:ascii="Arial" w:eastAsia="Arial" w:hAnsi="Arial" w:cs="Arial"/>
          <w:b/>
          <w:spacing w:val="-6"/>
          <w:sz w:val="24"/>
          <w:szCs w:val="24"/>
        </w:rPr>
        <w:t>A</w:t>
      </w:r>
      <w:r w:rsidRPr="00C4184F">
        <w:rPr>
          <w:rFonts w:ascii="Arial" w:eastAsia="Arial" w:hAnsi="Arial" w:cs="Arial"/>
          <w:b/>
          <w:spacing w:val="1"/>
          <w:sz w:val="24"/>
          <w:szCs w:val="24"/>
        </w:rPr>
        <w:t>R</w:t>
      </w:r>
      <w:r w:rsidRPr="00C4184F">
        <w:rPr>
          <w:rFonts w:ascii="Arial" w:eastAsia="Arial" w:hAnsi="Arial" w:cs="Arial"/>
          <w:b/>
          <w:spacing w:val="-1"/>
          <w:sz w:val="24"/>
          <w:szCs w:val="24"/>
        </w:rPr>
        <w:t>T</w:t>
      </w:r>
      <w:r w:rsidRPr="00C4184F">
        <w:rPr>
          <w:rFonts w:ascii="Arial" w:eastAsia="Arial" w:hAnsi="Arial" w:cs="Arial"/>
          <w:b/>
          <w:sz w:val="24"/>
          <w:szCs w:val="24"/>
        </w:rPr>
        <w:t>E</w:t>
      </w:r>
    </w:p>
    <w:p w14:paraId="1F4E1B71" w14:textId="77777777" w:rsidR="009E31D1" w:rsidRPr="00C4184F" w:rsidRDefault="009E31D1" w:rsidP="009E31D1">
      <w:pPr>
        <w:spacing w:after="0" w:line="276" w:lineRule="auto"/>
        <w:ind w:right="3011"/>
        <w:jc w:val="both"/>
        <w:rPr>
          <w:rFonts w:ascii="Arial" w:eastAsia="Calibri" w:hAnsi="Arial" w:cs="Arial"/>
          <w:b/>
          <w:sz w:val="24"/>
          <w:szCs w:val="24"/>
        </w:rPr>
      </w:pPr>
      <w:r w:rsidRPr="00C4184F">
        <w:rPr>
          <w:rFonts w:ascii="Arial" w:eastAsia="Calibri" w:hAnsi="Arial" w:cs="Arial"/>
          <w:b/>
          <w:spacing w:val="1"/>
          <w:sz w:val="24"/>
          <w:szCs w:val="24"/>
        </w:rPr>
        <w:t>A</w:t>
      </w:r>
      <w:r w:rsidRPr="00C4184F">
        <w:rPr>
          <w:rFonts w:ascii="Arial" w:eastAsia="Calibri" w:hAnsi="Arial" w:cs="Arial"/>
          <w:b/>
          <w:sz w:val="24"/>
          <w:szCs w:val="24"/>
        </w:rPr>
        <w:t>ten</w:t>
      </w:r>
      <w:r w:rsidRPr="00C4184F">
        <w:rPr>
          <w:rFonts w:ascii="Arial" w:eastAsia="Calibri" w:hAnsi="Arial" w:cs="Arial"/>
          <w:b/>
          <w:spacing w:val="1"/>
          <w:sz w:val="24"/>
          <w:szCs w:val="24"/>
        </w:rPr>
        <w:t>c</w:t>
      </w:r>
      <w:r w:rsidRPr="00C4184F">
        <w:rPr>
          <w:rFonts w:ascii="Arial" w:eastAsia="Calibri" w:hAnsi="Arial" w:cs="Arial"/>
          <w:b/>
          <w:spacing w:val="-1"/>
          <w:sz w:val="24"/>
          <w:szCs w:val="24"/>
        </w:rPr>
        <w:t>i</w:t>
      </w:r>
      <w:r w:rsidRPr="00C4184F">
        <w:rPr>
          <w:rFonts w:ascii="Arial" w:eastAsia="Calibri" w:hAnsi="Arial" w:cs="Arial"/>
          <w:b/>
          <w:sz w:val="24"/>
          <w:szCs w:val="24"/>
        </w:rPr>
        <w:t xml:space="preserve">ón </w:t>
      </w:r>
      <w:r w:rsidRPr="00C4184F">
        <w:rPr>
          <w:rFonts w:ascii="Arial" w:eastAsia="Calibri" w:hAnsi="Arial" w:cs="Arial"/>
          <w:b/>
          <w:spacing w:val="1"/>
          <w:sz w:val="24"/>
          <w:szCs w:val="24"/>
        </w:rPr>
        <w:t>d</w:t>
      </w:r>
      <w:r w:rsidRPr="00C4184F">
        <w:rPr>
          <w:rFonts w:ascii="Arial" w:eastAsia="Calibri" w:hAnsi="Arial" w:cs="Arial"/>
          <w:b/>
          <w:sz w:val="24"/>
          <w:szCs w:val="24"/>
        </w:rPr>
        <w:t>e o</w:t>
      </w:r>
      <w:r w:rsidRPr="00C4184F">
        <w:rPr>
          <w:rFonts w:ascii="Arial" w:eastAsia="Calibri" w:hAnsi="Arial" w:cs="Arial"/>
          <w:b/>
          <w:spacing w:val="-1"/>
          <w:sz w:val="24"/>
          <w:szCs w:val="24"/>
        </w:rPr>
        <w:t>t</w:t>
      </w:r>
      <w:r w:rsidRPr="00C4184F">
        <w:rPr>
          <w:rFonts w:ascii="Arial" w:eastAsia="Calibri" w:hAnsi="Arial" w:cs="Arial"/>
          <w:b/>
          <w:spacing w:val="1"/>
          <w:sz w:val="24"/>
          <w:szCs w:val="24"/>
        </w:rPr>
        <w:t>r</w:t>
      </w:r>
      <w:r w:rsidRPr="00C4184F">
        <w:rPr>
          <w:rFonts w:ascii="Arial" w:eastAsia="Calibri" w:hAnsi="Arial" w:cs="Arial"/>
          <w:b/>
          <w:sz w:val="24"/>
          <w:szCs w:val="24"/>
        </w:rPr>
        <w:t>os</w:t>
      </w:r>
      <w:r w:rsidRPr="00C4184F">
        <w:rPr>
          <w:rFonts w:ascii="Arial" w:eastAsia="Calibri" w:hAnsi="Arial" w:cs="Arial"/>
          <w:b/>
          <w:spacing w:val="1"/>
          <w:sz w:val="24"/>
          <w:szCs w:val="24"/>
        </w:rPr>
        <w:t xml:space="preserve"> </w:t>
      </w:r>
      <w:r w:rsidRPr="00C4184F">
        <w:rPr>
          <w:rFonts w:ascii="Arial" w:eastAsia="Calibri" w:hAnsi="Arial" w:cs="Arial"/>
          <w:b/>
          <w:spacing w:val="-1"/>
          <w:sz w:val="24"/>
          <w:szCs w:val="24"/>
        </w:rPr>
        <w:t>a</w:t>
      </w:r>
      <w:r w:rsidRPr="00C4184F">
        <w:rPr>
          <w:rFonts w:ascii="Arial" w:eastAsia="Calibri" w:hAnsi="Arial" w:cs="Arial"/>
          <w:b/>
          <w:sz w:val="24"/>
          <w:szCs w:val="24"/>
        </w:rPr>
        <w:t>s</w:t>
      </w:r>
      <w:r w:rsidRPr="00C4184F">
        <w:rPr>
          <w:rFonts w:ascii="Arial" w:eastAsia="Calibri" w:hAnsi="Arial" w:cs="Arial"/>
          <w:b/>
          <w:spacing w:val="-1"/>
          <w:sz w:val="24"/>
          <w:szCs w:val="24"/>
        </w:rPr>
        <w:t>u</w:t>
      </w:r>
      <w:r w:rsidRPr="00C4184F">
        <w:rPr>
          <w:rFonts w:ascii="Arial" w:eastAsia="Calibri" w:hAnsi="Arial" w:cs="Arial"/>
          <w:b/>
          <w:spacing w:val="1"/>
          <w:sz w:val="24"/>
          <w:szCs w:val="24"/>
        </w:rPr>
        <w:t>n</w:t>
      </w:r>
      <w:r w:rsidRPr="00C4184F">
        <w:rPr>
          <w:rFonts w:ascii="Arial" w:eastAsia="Calibri" w:hAnsi="Arial" w:cs="Arial"/>
          <w:b/>
          <w:spacing w:val="-2"/>
          <w:sz w:val="24"/>
          <w:szCs w:val="24"/>
        </w:rPr>
        <w:t>t</w:t>
      </w:r>
      <w:r w:rsidRPr="00C4184F">
        <w:rPr>
          <w:rFonts w:ascii="Arial" w:eastAsia="Calibri" w:hAnsi="Arial" w:cs="Arial"/>
          <w:b/>
          <w:sz w:val="24"/>
          <w:szCs w:val="24"/>
        </w:rPr>
        <w:t>o</w:t>
      </w:r>
      <w:r w:rsidRPr="00C4184F">
        <w:rPr>
          <w:rFonts w:ascii="Arial" w:eastAsia="Calibri" w:hAnsi="Arial" w:cs="Arial"/>
          <w:b/>
          <w:spacing w:val="1"/>
          <w:sz w:val="24"/>
          <w:szCs w:val="24"/>
        </w:rPr>
        <w:t>s</w:t>
      </w:r>
      <w:r w:rsidRPr="00C4184F">
        <w:rPr>
          <w:rFonts w:ascii="Arial" w:eastAsia="Calibri" w:hAnsi="Arial" w:cs="Arial"/>
          <w:b/>
          <w:sz w:val="24"/>
          <w:szCs w:val="24"/>
        </w:rPr>
        <w:t>.</w:t>
      </w:r>
    </w:p>
    <w:p w14:paraId="127F7E31" w14:textId="77777777" w:rsidR="009E31D1" w:rsidRPr="00C4184F" w:rsidRDefault="009E31D1" w:rsidP="009E31D1">
      <w:pPr>
        <w:spacing w:after="0" w:line="276" w:lineRule="auto"/>
        <w:ind w:right="3011"/>
        <w:jc w:val="both"/>
        <w:rPr>
          <w:rFonts w:ascii="Arial" w:eastAsia="Arial" w:hAnsi="Arial" w:cs="Arial"/>
          <w:sz w:val="24"/>
          <w:szCs w:val="24"/>
        </w:rPr>
      </w:pPr>
    </w:p>
    <w:p w14:paraId="4018E3DC" w14:textId="77777777" w:rsidR="009E31D1" w:rsidRPr="00C4184F" w:rsidRDefault="009E31D1" w:rsidP="009E31D1">
      <w:pPr>
        <w:spacing w:line="276" w:lineRule="auto"/>
        <w:ind w:right="77"/>
        <w:jc w:val="both"/>
        <w:rPr>
          <w:rFonts w:ascii="Arial" w:eastAsia="Calibri" w:hAnsi="Arial" w:cs="Arial"/>
          <w:sz w:val="24"/>
          <w:szCs w:val="24"/>
        </w:rPr>
      </w:pPr>
      <w:r w:rsidRPr="00C4184F">
        <w:rPr>
          <w:rFonts w:ascii="Arial" w:eastAsia="Calibri" w:hAnsi="Arial" w:cs="Arial"/>
          <w:spacing w:val="1"/>
          <w:sz w:val="24"/>
          <w:szCs w:val="24"/>
        </w:rPr>
        <w:t>Lo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a</w:t>
      </w:r>
      <w:r w:rsidRPr="00C4184F">
        <w:rPr>
          <w:rFonts w:ascii="Arial" w:eastAsia="Calibri" w:hAnsi="Arial" w:cs="Arial"/>
          <w:sz w:val="24"/>
          <w:szCs w:val="24"/>
        </w:rPr>
        <w:t>su</w:t>
      </w:r>
      <w:r w:rsidRPr="00C4184F">
        <w:rPr>
          <w:rFonts w:ascii="Arial" w:eastAsia="Calibri" w:hAnsi="Arial" w:cs="Arial"/>
          <w:spacing w:val="-2"/>
          <w:sz w:val="24"/>
          <w:szCs w:val="24"/>
        </w:rPr>
        <w:t>n</w:t>
      </w:r>
      <w:r w:rsidRPr="00C4184F">
        <w:rPr>
          <w:rFonts w:ascii="Arial" w:eastAsia="Calibri" w:hAnsi="Arial" w:cs="Arial"/>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n</w:t>
      </w:r>
      <w:r w:rsidRPr="00C4184F">
        <w:rPr>
          <w:rFonts w:ascii="Arial" w:eastAsia="Calibri" w:hAnsi="Arial" w:cs="Arial"/>
          <w:sz w:val="24"/>
          <w:szCs w:val="24"/>
        </w:rPr>
        <w:t>o</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2"/>
          <w:sz w:val="24"/>
          <w:szCs w:val="24"/>
        </w:rPr>
        <w:t>e</w:t>
      </w:r>
      <w:r w:rsidRPr="00C4184F">
        <w:rPr>
          <w:rFonts w:ascii="Arial" w:eastAsia="Calibri" w:hAnsi="Arial" w:cs="Arial"/>
          <w:spacing w:val="1"/>
          <w:sz w:val="24"/>
          <w:szCs w:val="24"/>
        </w:rPr>
        <w:t>v</w:t>
      </w:r>
      <w:r w:rsidRPr="00C4184F">
        <w:rPr>
          <w:rFonts w:ascii="Arial" w:eastAsia="Calibri" w:hAnsi="Arial" w:cs="Arial"/>
          <w:sz w:val="24"/>
          <w:szCs w:val="24"/>
        </w:rPr>
        <w:t>is</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2"/>
          <w:sz w:val="24"/>
          <w:szCs w:val="24"/>
        </w:rPr>
        <w:t>e</w:t>
      </w:r>
      <w:r w:rsidRPr="00C4184F">
        <w:rPr>
          <w:rFonts w:ascii="Arial" w:eastAsia="Calibri" w:hAnsi="Arial" w:cs="Arial"/>
          <w:sz w:val="24"/>
          <w:szCs w:val="24"/>
        </w:rPr>
        <w:t>n 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re</w:t>
      </w:r>
      <w:r w:rsidRPr="00C4184F">
        <w:rPr>
          <w:rFonts w:ascii="Arial" w:eastAsia="Calibri" w:hAnsi="Arial" w:cs="Arial"/>
          <w:spacing w:val="-2"/>
          <w:sz w:val="24"/>
          <w:szCs w:val="24"/>
        </w:rPr>
        <w:t>s</w:t>
      </w:r>
      <w:r w:rsidRPr="00C4184F">
        <w:rPr>
          <w:rFonts w:ascii="Arial" w:eastAsia="Calibri" w:hAnsi="Arial" w:cs="Arial"/>
          <w:sz w:val="24"/>
          <w:szCs w:val="24"/>
        </w:rPr>
        <w:t>entes</w:t>
      </w:r>
      <w:r w:rsidRPr="00C4184F">
        <w:rPr>
          <w:rFonts w:ascii="Arial" w:eastAsia="Calibri" w:hAnsi="Arial" w:cs="Arial"/>
          <w:spacing w:val="1"/>
          <w:sz w:val="24"/>
          <w:szCs w:val="24"/>
        </w:rPr>
        <w:t xml:space="preserve"> </w:t>
      </w:r>
      <w:r w:rsidRPr="00C4184F">
        <w:rPr>
          <w:rFonts w:ascii="Arial" w:eastAsia="Calibri" w:hAnsi="Arial" w:cs="Arial"/>
          <w:sz w:val="24"/>
          <w:szCs w:val="24"/>
        </w:rPr>
        <w:t>li</w:t>
      </w:r>
      <w:r w:rsidRPr="00C4184F">
        <w:rPr>
          <w:rFonts w:ascii="Arial" w:eastAsia="Calibri" w:hAnsi="Arial" w:cs="Arial"/>
          <w:spacing w:val="-1"/>
          <w:sz w:val="24"/>
          <w:szCs w:val="24"/>
        </w:rPr>
        <w:t>n</w:t>
      </w:r>
      <w:r w:rsidRPr="00C4184F">
        <w:rPr>
          <w:rFonts w:ascii="Arial" w:eastAsia="Calibri" w:hAnsi="Arial" w:cs="Arial"/>
          <w:sz w:val="24"/>
          <w:szCs w:val="24"/>
        </w:rPr>
        <w:t>e</w:t>
      </w:r>
      <w:r w:rsidRPr="00C4184F">
        <w:rPr>
          <w:rFonts w:ascii="Arial" w:eastAsia="Calibri" w:hAnsi="Arial" w:cs="Arial"/>
          <w:spacing w:val="-2"/>
          <w:sz w:val="24"/>
          <w:szCs w:val="24"/>
        </w:rPr>
        <w:t>a</w:t>
      </w:r>
      <w:r w:rsidRPr="00C4184F">
        <w:rPr>
          <w:rFonts w:ascii="Arial" w:eastAsia="Calibri" w:hAnsi="Arial" w:cs="Arial"/>
          <w:spacing w:val="1"/>
          <w:sz w:val="24"/>
          <w:szCs w:val="24"/>
        </w:rPr>
        <w:t>m</w:t>
      </w:r>
      <w:r w:rsidRPr="00C4184F">
        <w:rPr>
          <w:rFonts w:ascii="Arial" w:eastAsia="Calibri" w:hAnsi="Arial" w:cs="Arial"/>
          <w:spacing w:val="-3"/>
          <w:sz w:val="24"/>
          <w:szCs w:val="24"/>
        </w:rPr>
        <w:t>i</w:t>
      </w:r>
      <w:r w:rsidRPr="00C4184F">
        <w:rPr>
          <w:rFonts w:ascii="Arial" w:eastAsia="Calibri" w:hAnsi="Arial" w:cs="Arial"/>
          <w:sz w:val="24"/>
          <w:szCs w:val="24"/>
        </w:rPr>
        <w:t>en</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z w:val="24"/>
          <w:szCs w:val="24"/>
        </w:rPr>
        <w:t>se</w:t>
      </w:r>
      <w:r w:rsidRPr="00C4184F">
        <w:rPr>
          <w:rFonts w:ascii="Arial" w:eastAsia="Calibri" w:hAnsi="Arial" w:cs="Arial"/>
          <w:spacing w:val="-2"/>
          <w:sz w:val="24"/>
          <w:szCs w:val="24"/>
        </w:rPr>
        <w:t>r</w:t>
      </w:r>
      <w:r w:rsidRPr="00C4184F">
        <w:rPr>
          <w:rFonts w:ascii="Arial" w:eastAsia="Calibri" w:hAnsi="Arial" w:cs="Arial"/>
          <w:sz w:val="24"/>
          <w:szCs w:val="24"/>
        </w:rPr>
        <w:t xml:space="preserve">án </w:t>
      </w:r>
      <w:r w:rsidRPr="00C4184F">
        <w:rPr>
          <w:rFonts w:ascii="Arial" w:eastAsia="Calibri" w:hAnsi="Arial" w:cs="Arial"/>
          <w:spacing w:val="4"/>
          <w:sz w:val="24"/>
          <w:szCs w:val="24"/>
        </w:rPr>
        <w:t>r</w:t>
      </w:r>
      <w:r w:rsidRPr="00C4184F">
        <w:rPr>
          <w:rFonts w:ascii="Arial" w:eastAsia="Calibri" w:hAnsi="Arial" w:cs="Arial"/>
          <w:sz w:val="24"/>
          <w:szCs w:val="24"/>
        </w:rPr>
        <w:t>esuel</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p</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A</w:t>
      </w:r>
      <w:r w:rsidRPr="00C4184F">
        <w:rPr>
          <w:rFonts w:ascii="Arial" w:eastAsia="Calibri" w:hAnsi="Arial" w:cs="Arial"/>
          <w:spacing w:val="-1"/>
          <w:sz w:val="24"/>
          <w:szCs w:val="24"/>
        </w:rPr>
        <w:t>F</w:t>
      </w:r>
      <w:r w:rsidRPr="00C4184F">
        <w:rPr>
          <w:rFonts w:ascii="Arial" w:eastAsia="Calibri" w:hAnsi="Arial" w:cs="Arial"/>
          <w:sz w:val="24"/>
          <w:szCs w:val="24"/>
        </w:rPr>
        <w:t>E</w:t>
      </w:r>
      <w:r w:rsidRPr="00C4184F">
        <w:rPr>
          <w:rFonts w:ascii="Arial" w:eastAsia="Calibri" w:hAnsi="Arial" w:cs="Arial"/>
          <w:spacing w:val="1"/>
          <w:sz w:val="24"/>
          <w:szCs w:val="24"/>
        </w:rPr>
        <w:t>D</w:t>
      </w:r>
      <w:r w:rsidRPr="00C4184F">
        <w:rPr>
          <w:rFonts w:ascii="Arial" w:eastAsia="Calibri" w:hAnsi="Arial" w:cs="Arial"/>
          <w:sz w:val="24"/>
          <w:szCs w:val="24"/>
        </w:rPr>
        <w:t>,</w:t>
      </w:r>
      <w:r w:rsidRPr="00C4184F">
        <w:rPr>
          <w:rFonts w:ascii="Arial" w:eastAsia="Calibri" w:hAnsi="Arial" w:cs="Arial"/>
          <w:spacing w:val="1"/>
          <w:sz w:val="24"/>
          <w:szCs w:val="24"/>
        </w:rPr>
        <w:t xml:space="preserve"> </w:t>
      </w:r>
      <w:r w:rsidRPr="00C4184F">
        <w:rPr>
          <w:rFonts w:ascii="Arial" w:eastAsia="Calibri" w:hAnsi="Arial" w:cs="Arial"/>
          <w:sz w:val="24"/>
          <w:szCs w:val="24"/>
        </w:rPr>
        <w:t>at</w:t>
      </w:r>
      <w:r w:rsidRPr="00C4184F">
        <w:rPr>
          <w:rFonts w:ascii="Arial" w:eastAsia="Calibri" w:hAnsi="Arial" w:cs="Arial"/>
          <w:spacing w:val="1"/>
          <w:sz w:val="24"/>
          <w:szCs w:val="24"/>
        </w:rPr>
        <w:t>e</w:t>
      </w:r>
      <w:r w:rsidRPr="00C4184F">
        <w:rPr>
          <w:rFonts w:ascii="Arial" w:eastAsia="Calibri" w:hAnsi="Arial" w:cs="Arial"/>
          <w:spacing w:val="-1"/>
          <w:sz w:val="24"/>
          <w:szCs w:val="24"/>
        </w:rPr>
        <w:t>nd</w:t>
      </w:r>
      <w:r w:rsidRPr="00C4184F">
        <w:rPr>
          <w:rFonts w:ascii="Arial" w:eastAsia="Calibri" w:hAnsi="Arial" w:cs="Arial"/>
          <w:sz w:val="24"/>
          <w:szCs w:val="24"/>
        </w:rPr>
        <w:t>ie</w:t>
      </w:r>
      <w:r w:rsidRPr="00C4184F">
        <w:rPr>
          <w:rFonts w:ascii="Arial" w:eastAsia="Calibri" w:hAnsi="Arial" w:cs="Arial"/>
          <w:spacing w:val="-3"/>
          <w:sz w:val="24"/>
          <w:szCs w:val="24"/>
        </w:rPr>
        <w:t>nd</w:t>
      </w:r>
      <w:r w:rsidRPr="00C4184F">
        <w:rPr>
          <w:rFonts w:ascii="Arial" w:eastAsia="Calibri" w:hAnsi="Arial" w:cs="Arial"/>
          <w:sz w:val="24"/>
          <w:szCs w:val="24"/>
        </w:rPr>
        <w:t>o las</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pu</w:t>
      </w:r>
      <w:r w:rsidRPr="00C4184F">
        <w:rPr>
          <w:rFonts w:ascii="Arial" w:eastAsia="Calibri" w:hAnsi="Arial" w:cs="Arial"/>
          <w:sz w:val="24"/>
          <w:szCs w:val="24"/>
        </w:rPr>
        <w:t>e</w:t>
      </w:r>
      <w:r w:rsidRPr="00C4184F">
        <w:rPr>
          <w:rFonts w:ascii="Arial" w:eastAsia="Calibri" w:hAnsi="Arial" w:cs="Arial"/>
          <w:spacing w:val="-2"/>
          <w:sz w:val="24"/>
          <w:szCs w:val="24"/>
        </w:rPr>
        <w:t>s</w:t>
      </w:r>
      <w:r w:rsidRPr="00C4184F">
        <w:rPr>
          <w:rFonts w:ascii="Arial" w:eastAsia="Calibri" w:hAnsi="Arial" w:cs="Arial"/>
          <w:sz w:val="24"/>
          <w:szCs w:val="24"/>
        </w:rPr>
        <w:t>tas</w:t>
      </w:r>
      <w:r w:rsidRPr="00C4184F">
        <w:rPr>
          <w:rFonts w:ascii="Arial" w:eastAsia="Calibri" w:hAnsi="Arial" w:cs="Arial"/>
          <w:spacing w:val="1"/>
          <w:sz w:val="24"/>
          <w:szCs w:val="24"/>
        </w:rPr>
        <w:t xml:space="preserve"> </w:t>
      </w:r>
      <w:r w:rsidRPr="00C4184F">
        <w:rPr>
          <w:rFonts w:ascii="Arial" w:eastAsia="Calibri" w:hAnsi="Arial" w:cs="Arial"/>
          <w:sz w:val="24"/>
          <w:szCs w:val="24"/>
        </w:rPr>
        <w:t>y</w:t>
      </w:r>
      <w:r w:rsidRPr="00C4184F">
        <w:rPr>
          <w:rFonts w:ascii="Arial" w:eastAsia="Calibri" w:hAnsi="Arial" w:cs="Arial"/>
          <w:spacing w:val="1"/>
          <w:sz w:val="24"/>
          <w:szCs w:val="24"/>
        </w:rPr>
        <w:t xml:space="preserve"> o</w:t>
      </w:r>
      <w:r w:rsidRPr="00C4184F">
        <w:rPr>
          <w:rFonts w:ascii="Arial" w:eastAsia="Calibri" w:hAnsi="Arial" w:cs="Arial"/>
          <w:spacing w:val="-1"/>
          <w:sz w:val="24"/>
          <w:szCs w:val="24"/>
        </w:rPr>
        <w:t>b</w:t>
      </w:r>
      <w:r w:rsidRPr="00C4184F">
        <w:rPr>
          <w:rFonts w:ascii="Arial" w:eastAsia="Calibri" w:hAnsi="Arial" w:cs="Arial"/>
          <w:sz w:val="24"/>
          <w:szCs w:val="24"/>
        </w:rPr>
        <w:t>se</w:t>
      </w:r>
      <w:r w:rsidRPr="00C4184F">
        <w:rPr>
          <w:rFonts w:ascii="Arial" w:eastAsia="Calibri" w:hAnsi="Arial" w:cs="Arial"/>
          <w:spacing w:val="-2"/>
          <w:sz w:val="24"/>
          <w:szCs w:val="24"/>
        </w:rPr>
        <w:t>r</w:t>
      </w:r>
      <w:r w:rsidRPr="00C4184F">
        <w:rPr>
          <w:rFonts w:ascii="Arial" w:eastAsia="Calibri" w:hAnsi="Arial" w:cs="Arial"/>
          <w:spacing w:val="1"/>
          <w:sz w:val="24"/>
          <w:szCs w:val="24"/>
        </w:rPr>
        <w:t>v</w:t>
      </w:r>
      <w:r w:rsidRPr="00C4184F">
        <w:rPr>
          <w:rFonts w:ascii="Arial" w:eastAsia="Calibri" w:hAnsi="Arial" w:cs="Arial"/>
          <w:sz w:val="24"/>
          <w:szCs w:val="24"/>
        </w:rPr>
        <w:t>ac</w:t>
      </w:r>
      <w:r w:rsidRPr="00C4184F">
        <w:rPr>
          <w:rFonts w:ascii="Arial" w:eastAsia="Calibri" w:hAnsi="Arial" w:cs="Arial"/>
          <w:spacing w:val="-3"/>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5"/>
          <w:sz w:val="24"/>
          <w:szCs w:val="24"/>
        </w:rPr>
        <w:t xml:space="preserve"> </w:t>
      </w:r>
      <w:r w:rsidRPr="00C4184F">
        <w:rPr>
          <w:rFonts w:ascii="Arial" w:eastAsia="Calibri" w:hAnsi="Arial" w:cs="Arial"/>
          <w:sz w:val="24"/>
          <w:szCs w:val="24"/>
        </w:rPr>
        <w:t>las a</w:t>
      </w:r>
      <w:r w:rsidRPr="00C4184F">
        <w:rPr>
          <w:rFonts w:ascii="Arial" w:eastAsia="Calibri" w:hAnsi="Arial" w:cs="Arial"/>
          <w:spacing w:val="-1"/>
          <w:sz w:val="24"/>
          <w:szCs w:val="24"/>
        </w:rPr>
        <w:t>u</w:t>
      </w:r>
      <w:r w:rsidRPr="00C4184F">
        <w:rPr>
          <w:rFonts w:ascii="Arial" w:eastAsia="Calibri" w:hAnsi="Arial" w:cs="Arial"/>
          <w:spacing w:val="-2"/>
          <w:sz w:val="24"/>
          <w:szCs w:val="24"/>
        </w:rPr>
        <w:t>t</w:t>
      </w:r>
      <w:r w:rsidRPr="00C4184F">
        <w:rPr>
          <w:rFonts w:ascii="Arial" w:eastAsia="Calibri" w:hAnsi="Arial" w:cs="Arial"/>
          <w:spacing w:val="1"/>
          <w:sz w:val="24"/>
          <w:szCs w:val="24"/>
        </w:rPr>
        <w:t>o</w:t>
      </w:r>
      <w:r w:rsidRPr="00C4184F">
        <w:rPr>
          <w:rFonts w:ascii="Arial" w:eastAsia="Calibri" w:hAnsi="Arial" w:cs="Arial"/>
          <w:sz w:val="24"/>
          <w:szCs w:val="24"/>
        </w:rPr>
        <w:t>ri</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es</w:t>
      </w:r>
      <w:r w:rsidRPr="00C4184F">
        <w:rPr>
          <w:rFonts w:ascii="Arial" w:eastAsia="Calibri" w:hAnsi="Arial" w:cs="Arial"/>
          <w:spacing w:val="1"/>
          <w:sz w:val="24"/>
          <w:szCs w:val="24"/>
        </w:rPr>
        <w:t xml:space="preserve"> 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ales,</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l</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pacing w:val="-3"/>
          <w:sz w:val="24"/>
          <w:szCs w:val="24"/>
        </w:rPr>
        <w:t>i</w:t>
      </w:r>
      <w:r w:rsidRPr="00C4184F">
        <w:rPr>
          <w:rFonts w:ascii="Arial" w:eastAsia="Calibri" w:hAnsi="Arial" w:cs="Arial"/>
          <w:sz w:val="24"/>
          <w:szCs w:val="24"/>
        </w:rPr>
        <w:t>s</w:t>
      </w:r>
      <w:r w:rsidRPr="00C4184F">
        <w:rPr>
          <w:rFonts w:ascii="Arial" w:eastAsia="Calibri" w:hAnsi="Arial" w:cs="Arial"/>
          <w:spacing w:val="-1"/>
          <w:sz w:val="24"/>
          <w:szCs w:val="24"/>
        </w:rPr>
        <w:t>m</w:t>
      </w:r>
      <w:r w:rsidRPr="00C4184F">
        <w:rPr>
          <w:rFonts w:ascii="Arial" w:eastAsia="Calibri" w:hAnsi="Arial" w:cs="Arial"/>
          <w:spacing w:val="1"/>
          <w:sz w:val="24"/>
          <w:szCs w:val="24"/>
        </w:rPr>
        <w:t>o</w:t>
      </w:r>
      <w:r w:rsidRPr="00C4184F">
        <w:rPr>
          <w:rFonts w:ascii="Arial" w:eastAsia="Calibri" w:hAnsi="Arial" w:cs="Arial"/>
          <w:sz w:val="24"/>
          <w:szCs w:val="24"/>
        </w:rPr>
        <w:t>s</w:t>
      </w:r>
      <w:r w:rsidRPr="00C4184F">
        <w:rPr>
          <w:rFonts w:ascii="Arial" w:eastAsia="Calibri" w:hAnsi="Arial" w:cs="Arial"/>
          <w:spacing w:val="1"/>
          <w:sz w:val="24"/>
          <w:szCs w:val="24"/>
        </w:rPr>
        <w:t xml:space="preserve"> e</w:t>
      </w:r>
      <w:r w:rsidRPr="00C4184F">
        <w:rPr>
          <w:rFonts w:ascii="Arial" w:eastAsia="Calibri" w:hAnsi="Arial" w:cs="Arial"/>
          <w:sz w:val="24"/>
          <w:szCs w:val="24"/>
        </w:rPr>
        <w:t>stata</w:t>
      </w:r>
      <w:r w:rsidRPr="00C4184F">
        <w:rPr>
          <w:rFonts w:ascii="Arial" w:eastAsia="Calibri" w:hAnsi="Arial" w:cs="Arial"/>
          <w:spacing w:val="-3"/>
          <w:sz w:val="24"/>
          <w:szCs w:val="24"/>
        </w:rPr>
        <w:t>l</w:t>
      </w:r>
      <w:r w:rsidRPr="00C4184F">
        <w:rPr>
          <w:rFonts w:ascii="Arial" w:eastAsia="Calibri" w:hAnsi="Arial" w:cs="Arial"/>
          <w:sz w:val="24"/>
          <w:szCs w:val="24"/>
        </w:rPr>
        <w:t>es</w:t>
      </w:r>
      <w:r w:rsidRPr="00C4184F">
        <w:rPr>
          <w:rFonts w:ascii="Arial" w:eastAsia="Calibri" w:hAnsi="Arial" w:cs="Arial"/>
          <w:spacing w:val="1"/>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 xml:space="preserve">e </w:t>
      </w:r>
      <w:r w:rsidRPr="00C4184F">
        <w:rPr>
          <w:rFonts w:ascii="Arial" w:eastAsia="Calibri" w:hAnsi="Arial" w:cs="Arial"/>
          <w:spacing w:val="-1"/>
          <w:sz w:val="24"/>
          <w:szCs w:val="24"/>
        </w:rPr>
        <w:t>d</w:t>
      </w:r>
      <w:r w:rsidRPr="00C4184F">
        <w:rPr>
          <w:rFonts w:ascii="Arial" w:eastAsia="Calibri" w:hAnsi="Arial" w:cs="Arial"/>
          <w:sz w:val="24"/>
          <w:szCs w:val="24"/>
        </w:rPr>
        <w:t>esarr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1"/>
          <w:sz w:val="24"/>
          <w:szCs w:val="24"/>
        </w:rPr>
        <w:t xml:space="preserve"> 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1"/>
          <w:sz w:val="24"/>
          <w:szCs w:val="24"/>
        </w:rPr>
        <w:t>l</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la</w:t>
      </w:r>
      <w:r w:rsidRPr="00C4184F">
        <w:rPr>
          <w:rFonts w:ascii="Arial" w:eastAsia="Calibri" w:hAnsi="Arial" w:cs="Arial"/>
          <w:sz w:val="24"/>
          <w:szCs w:val="24"/>
        </w:rPr>
        <w:t>s</w:t>
      </w:r>
      <w:r w:rsidRPr="00C4184F">
        <w:rPr>
          <w:rFonts w:ascii="Arial" w:eastAsia="Calibri" w:hAnsi="Arial" w:cs="Arial"/>
          <w:spacing w:val="4"/>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z w:val="24"/>
          <w:szCs w:val="24"/>
        </w:rPr>
        <w:t>stituc</w:t>
      </w:r>
      <w:r w:rsidRPr="00C4184F">
        <w:rPr>
          <w:rFonts w:ascii="Arial" w:eastAsia="Calibri" w:hAnsi="Arial" w:cs="Arial"/>
          <w:spacing w:val="-2"/>
          <w:sz w:val="24"/>
          <w:szCs w:val="24"/>
        </w:rPr>
        <w:t>i</w:t>
      </w:r>
      <w:r w:rsidRPr="00C4184F">
        <w:rPr>
          <w:rFonts w:ascii="Arial" w:eastAsia="Calibri" w:hAnsi="Arial" w:cs="Arial"/>
          <w:spacing w:val="1"/>
          <w:sz w:val="24"/>
          <w:szCs w:val="24"/>
        </w:rPr>
        <w:t>o</w:t>
      </w:r>
      <w:r w:rsidRPr="00C4184F">
        <w:rPr>
          <w:rFonts w:ascii="Arial" w:eastAsia="Calibri" w:hAnsi="Arial" w:cs="Arial"/>
          <w:spacing w:val="-1"/>
          <w:sz w:val="24"/>
          <w:szCs w:val="24"/>
        </w:rPr>
        <w:t>n</w:t>
      </w:r>
      <w:r w:rsidRPr="00C4184F">
        <w:rPr>
          <w:rFonts w:ascii="Arial" w:eastAsia="Calibri" w:hAnsi="Arial" w:cs="Arial"/>
          <w:sz w:val="24"/>
          <w:szCs w:val="24"/>
        </w:rPr>
        <w:t>es</w:t>
      </w:r>
      <w:r w:rsidRPr="00C4184F">
        <w:rPr>
          <w:rFonts w:ascii="Arial" w:eastAsia="Calibri" w:hAnsi="Arial" w:cs="Arial"/>
          <w:spacing w:val="3"/>
          <w:sz w:val="24"/>
          <w:szCs w:val="24"/>
        </w:rPr>
        <w:t xml:space="preserve"> </w:t>
      </w:r>
      <w:r w:rsidRPr="00C4184F">
        <w:rPr>
          <w:rFonts w:ascii="Arial" w:eastAsia="Calibri" w:hAnsi="Arial" w:cs="Arial"/>
          <w:spacing w:val="-3"/>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 xml:space="preserve"> </w:t>
      </w:r>
      <w:r w:rsidRPr="00C4184F">
        <w:rPr>
          <w:rFonts w:ascii="Arial" w:eastAsia="Calibri" w:hAnsi="Arial" w:cs="Arial"/>
          <w:sz w:val="24"/>
          <w:szCs w:val="24"/>
        </w:rPr>
        <w:t>ed</w:t>
      </w:r>
      <w:r w:rsidRPr="00C4184F">
        <w:rPr>
          <w:rFonts w:ascii="Arial" w:eastAsia="Calibri" w:hAnsi="Arial" w:cs="Arial"/>
          <w:spacing w:val="-1"/>
          <w:sz w:val="24"/>
          <w:szCs w:val="24"/>
        </w:rPr>
        <w:t>u</w:t>
      </w:r>
      <w:r w:rsidRPr="00C4184F">
        <w:rPr>
          <w:rFonts w:ascii="Arial" w:eastAsia="Calibri" w:hAnsi="Arial" w:cs="Arial"/>
          <w:sz w:val="24"/>
          <w:szCs w:val="24"/>
        </w:rPr>
        <w:t>cac</w:t>
      </w:r>
      <w:r w:rsidRPr="00C4184F">
        <w:rPr>
          <w:rFonts w:ascii="Arial" w:eastAsia="Calibri" w:hAnsi="Arial" w:cs="Arial"/>
          <w:spacing w:val="-2"/>
          <w:sz w:val="24"/>
          <w:szCs w:val="24"/>
        </w:rPr>
        <w:t>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2"/>
          <w:sz w:val="24"/>
          <w:szCs w:val="24"/>
        </w:rPr>
        <w:t xml:space="preserve"> </w:t>
      </w:r>
      <w:r w:rsidRPr="00C4184F">
        <w:rPr>
          <w:rFonts w:ascii="Arial" w:eastAsia="Calibri" w:hAnsi="Arial" w:cs="Arial"/>
          <w:sz w:val="24"/>
          <w:szCs w:val="24"/>
        </w:rPr>
        <w:t>su</w:t>
      </w:r>
      <w:r w:rsidRPr="00C4184F">
        <w:rPr>
          <w:rFonts w:ascii="Arial" w:eastAsia="Calibri" w:hAnsi="Arial" w:cs="Arial"/>
          <w:spacing w:val="-2"/>
          <w:sz w:val="24"/>
          <w:szCs w:val="24"/>
        </w:rPr>
        <w:t>p</w:t>
      </w:r>
      <w:r w:rsidRPr="00C4184F">
        <w:rPr>
          <w:rFonts w:ascii="Arial" w:eastAsia="Calibri" w:hAnsi="Arial" w:cs="Arial"/>
          <w:sz w:val="24"/>
          <w:szCs w:val="24"/>
        </w:rPr>
        <w:t>er</w:t>
      </w:r>
      <w:r w:rsidRPr="00C4184F">
        <w:rPr>
          <w:rFonts w:ascii="Arial" w:eastAsia="Calibri" w:hAnsi="Arial" w:cs="Arial"/>
          <w:spacing w:val="-2"/>
          <w:sz w:val="24"/>
          <w:szCs w:val="24"/>
        </w:rPr>
        <w:t>i</w:t>
      </w:r>
      <w:r w:rsidRPr="00C4184F">
        <w:rPr>
          <w:rFonts w:ascii="Arial" w:eastAsia="Calibri" w:hAnsi="Arial" w:cs="Arial"/>
          <w:spacing w:val="1"/>
          <w:sz w:val="24"/>
          <w:szCs w:val="24"/>
        </w:rPr>
        <w:t>or</w:t>
      </w:r>
      <w:r w:rsidRPr="00C4184F">
        <w:rPr>
          <w:rFonts w:ascii="Arial" w:eastAsia="Calibri" w:hAnsi="Arial" w:cs="Arial"/>
          <w:sz w:val="24"/>
          <w:szCs w:val="24"/>
        </w:rPr>
        <w:t>,</w:t>
      </w:r>
      <w:r w:rsidRPr="00C4184F">
        <w:rPr>
          <w:rFonts w:ascii="Arial" w:eastAsia="Calibri" w:hAnsi="Arial" w:cs="Arial"/>
          <w:spacing w:val="3"/>
          <w:sz w:val="24"/>
          <w:szCs w:val="24"/>
        </w:rPr>
        <w:t xml:space="preserve"> </w:t>
      </w:r>
      <w:r w:rsidRPr="00C4184F">
        <w:rPr>
          <w:rFonts w:ascii="Arial" w:eastAsia="Calibri" w:hAnsi="Arial" w:cs="Arial"/>
          <w:sz w:val="24"/>
          <w:szCs w:val="24"/>
        </w:rPr>
        <w:t xml:space="preserve">las </w:t>
      </w:r>
      <w:r w:rsidRPr="00C4184F">
        <w:rPr>
          <w:rFonts w:ascii="Arial" w:eastAsia="Calibri" w:hAnsi="Arial" w:cs="Arial"/>
          <w:spacing w:val="-1"/>
          <w:sz w:val="24"/>
          <w:szCs w:val="24"/>
        </w:rPr>
        <w:t>d</w:t>
      </w:r>
      <w:r w:rsidRPr="00C4184F">
        <w:rPr>
          <w:rFonts w:ascii="Arial" w:eastAsia="Calibri" w:hAnsi="Arial" w:cs="Arial"/>
          <w:sz w:val="24"/>
          <w:szCs w:val="24"/>
        </w:rPr>
        <w:t>epen</w:t>
      </w:r>
      <w:r w:rsidRPr="00C4184F">
        <w:rPr>
          <w:rFonts w:ascii="Arial" w:eastAsia="Calibri" w:hAnsi="Arial" w:cs="Arial"/>
          <w:spacing w:val="-1"/>
          <w:sz w:val="24"/>
          <w:szCs w:val="24"/>
        </w:rPr>
        <w:t>d</w:t>
      </w:r>
      <w:r w:rsidRPr="00C4184F">
        <w:rPr>
          <w:rFonts w:ascii="Arial" w:eastAsia="Calibri" w:hAnsi="Arial" w:cs="Arial"/>
          <w:sz w:val="24"/>
          <w:szCs w:val="24"/>
        </w:rPr>
        <w:t>e</w:t>
      </w:r>
      <w:r w:rsidRPr="00C4184F">
        <w:rPr>
          <w:rFonts w:ascii="Arial" w:eastAsia="Calibri" w:hAnsi="Arial" w:cs="Arial"/>
          <w:spacing w:val="-3"/>
          <w:sz w:val="24"/>
          <w:szCs w:val="24"/>
        </w:rPr>
        <w:t>n</w:t>
      </w:r>
      <w:r w:rsidRPr="00C4184F">
        <w:rPr>
          <w:rFonts w:ascii="Arial" w:eastAsia="Calibri" w:hAnsi="Arial" w:cs="Arial"/>
          <w:sz w:val="24"/>
          <w:szCs w:val="24"/>
        </w:rPr>
        <w:t>cias</w:t>
      </w:r>
      <w:r w:rsidRPr="00C4184F">
        <w:rPr>
          <w:rFonts w:ascii="Arial" w:eastAsia="Calibri" w:hAnsi="Arial" w:cs="Arial"/>
          <w:spacing w:val="2"/>
          <w:sz w:val="24"/>
          <w:szCs w:val="24"/>
        </w:rPr>
        <w:t xml:space="preserve"> </w:t>
      </w:r>
      <w:r w:rsidRPr="00C4184F">
        <w:rPr>
          <w:rFonts w:ascii="Arial" w:eastAsia="Calibri" w:hAnsi="Arial" w:cs="Arial"/>
          <w:sz w:val="24"/>
          <w:szCs w:val="24"/>
        </w:rPr>
        <w:t>federa</w:t>
      </w:r>
      <w:r w:rsidRPr="00C4184F">
        <w:rPr>
          <w:rFonts w:ascii="Arial" w:eastAsia="Calibri" w:hAnsi="Arial" w:cs="Arial"/>
          <w:spacing w:val="-3"/>
          <w:sz w:val="24"/>
          <w:szCs w:val="24"/>
        </w:rPr>
        <w:t>l</w:t>
      </w:r>
      <w:r w:rsidRPr="00C4184F">
        <w:rPr>
          <w:rFonts w:ascii="Arial" w:eastAsia="Calibri" w:hAnsi="Arial" w:cs="Arial"/>
          <w:sz w:val="24"/>
          <w:szCs w:val="24"/>
        </w:rPr>
        <w:t>es</w:t>
      </w:r>
      <w:r w:rsidRPr="00C4184F">
        <w:rPr>
          <w:rFonts w:ascii="Arial" w:eastAsia="Calibri" w:hAnsi="Arial" w:cs="Arial"/>
          <w:spacing w:val="4"/>
          <w:sz w:val="24"/>
          <w:szCs w:val="24"/>
        </w:rPr>
        <w:t xml:space="preserve"> </w:t>
      </w:r>
      <w:r w:rsidRPr="00C4184F">
        <w:rPr>
          <w:rFonts w:ascii="Arial" w:eastAsia="Calibri" w:hAnsi="Arial" w:cs="Arial"/>
          <w:spacing w:val="-1"/>
          <w:sz w:val="24"/>
          <w:szCs w:val="24"/>
        </w:rPr>
        <w:t>q</w:t>
      </w:r>
      <w:r w:rsidRPr="00C4184F">
        <w:rPr>
          <w:rFonts w:ascii="Arial" w:eastAsia="Calibri" w:hAnsi="Arial" w:cs="Arial"/>
          <w:spacing w:val="-3"/>
          <w:sz w:val="24"/>
          <w:szCs w:val="24"/>
        </w:rPr>
        <w:t>u</w:t>
      </w:r>
      <w:r w:rsidRPr="00C4184F">
        <w:rPr>
          <w:rFonts w:ascii="Arial" w:eastAsia="Calibri" w:hAnsi="Arial" w:cs="Arial"/>
          <w:sz w:val="24"/>
          <w:szCs w:val="24"/>
        </w:rPr>
        <w:t>e c</w:t>
      </w:r>
      <w:r w:rsidRPr="00C4184F">
        <w:rPr>
          <w:rFonts w:ascii="Arial" w:eastAsia="Calibri" w:hAnsi="Arial" w:cs="Arial"/>
          <w:spacing w:val="1"/>
          <w:sz w:val="24"/>
          <w:szCs w:val="24"/>
        </w:rPr>
        <w:t>o</w:t>
      </w:r>
      <w:r w:rsidRPr="00C4184F">
        <w:rPr>
          <w:rFonts w:ascii="Arial" w:eastAsia="Calibri" w:hAnsi="Arial" w:cs="Arial"/>
          <w:sz w:val="24"/>
          <w:szCs w:val="24"/>
        </w:rPr>
        <w:t>la</w:t>
      </w:r>
      <w:r w:rsidRPr="00C4184F">
        <w:rPr>
          <w:rFonts w:ascii="Arial" w:eastAsia="Calibri" w:hAnsi="Arial" w:cs="Arial"/>
          <w:spacing w:val="-1"/>
          <w:sz w:val="24"/>
          <w:szCs w:val="24"/>
        </w:rPr>
        <w:t>b</w:t>
      </w:r>
      <w:r w:rsidRPr="00C4184F">
        <w:rPr>
          <w:rFonts w:ascii="Arial" w:eastAsia="Calibri" w:hAnsi="Arial" w:cs="Arial"/>
          <w:spacing w:val="1"/>
          <w:sz w:val="24"/>
          <w:szCs w:val="24"/>
        </w:rPr>
        <w:t>o</w:t>
      </w:r>
      <w:r w:rsidRPr="00C4184F">
        <w:rPr>
          <w:rFonts w:ascii="Arial" w:eastAsia="Calibri" w:hAnsi="Arial" w:cs="Arial"/>
          <w:spacing w:val="-3"/>
          <w:sz w:val="24"/>
          <w:szCs w:val="24"/>
        </w:rPr>
        <w:t>r</w:t>
      </w:r>
      <w:r w:rsidRPr="00C4184F">
        <w:rPr>
          <w:rFonts w:ascii="Arial" w:eastAsia="Calibri" w:hAnsi="Arial" w:cs="Arial"/>
          <w:sz w:val="24"/>
          <w:szCs w:val="24"/>
        </w:rPr>
        <w:t>an</w:t>
      </w:r>
      <w:r w:rsidRPr="00C4184F">
        <w:rPr>
          <w:rFonts w:ascii="Arial" w:eastAsia="Calibri" w:hAnsi="Arial" w:cs="Arial"/>
          <w:spacing w:val="1"/>
          <w:sz w:val="24"/>
          <w:szCs w:val="24"/>
        </w:rPr>
        <w:t xml:space="preserve"> </w:t>
      </w:r>
      <w:r w:rsidRPr="00C4184F">
        <w:rPr>
          <w:rFonts w:ascii="Arial" w:eastAsia="Calibri" w:hAnsi="Arial" w:cs="Arial"/>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n</w:t>
      </w:r>
      <w:r w:rsidRPr="00C4184F">
        <w:rPr>
          <w:rFonts w:ascii="Arial" w:eastAsia="Calibri" w:hAnsi="Arial" w:cs="Arial"/>
          <w:spacing w:val="1"/>
          <w:sz w:val="24"/>
          <w:szCs w:val="24"/>
        </w:rPr>
        <w:t xml:space="preserve"> </w:t>
      </w:r>
      <w:r w:rsidRPr="00C4184F">
        <w:rPr>
          <w:rFonts w:ascii="Arial" w:eastAsia="Calibri" w:hAnsi="Arial" w:cs="Arial"/>
          <w:sz w:val="24"/>
          <w:szCs w:val="24"/>
        </w:rPr>
        <w:t>el</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pacing w:val="-1"/>
          <w:sz w:val="24"/>
          <w:szCs w:val="24"/>
        </w:rPr>
        <w:t>g</w:t>
      </w:r>
      <w:r w:rsidRPr="00C4184F">
        <w:rPr>
          <w:rFonts w:ascii="Arial" w:eastAsia="Calibri" w:hAnsi="Arial" w:cs="Arial"/>
          <w:sz w:val="24"/>
          <w:szCs w:val="24"/>
        </w:rPr>
        <w:t>ra</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2"/>
          <w:sz w:val="24"/>
          <w:szCs w:val="24"/>
        </w:rPr>
        <w:t xml:space="preserve"> </w:t>
      </w:r>
      <w:r w:rsidRPr="00C4184F">
        <w:rPr>
          <w:rFonts w:ascii="Arial" w:eastAsia="Calibri" w:hAnsi="Arial" w:cs="Arial"/>
          <w:sz w:val="24"/>
          <w:szCs w:val="24"/>
        </w:rPr>
        <w:t>u</w:t>
      </w:r>
      <w:r w:rsidRPr="00C4184F">
        <w:rPr>
          <w:rFonts w:ascii="Arial" w:eastAsia="Calibri" w:hAnsi="Arial" w:cs="Arial"/>
          <w:spacing w:val="1"/>
          <w:sz w:val="24"/>
          <w:szCs w:val="24"/>
        </w:rPr>
        <w:t xml:space="preserve"> </w:t>
      </w:r>
      <w:r w:rsidRPr="00C4184F">
        <w:rPr>
          <w:rFonts w:ascii="Arial" w:eastAsia="Calibri" w:hAnsi="Arial" w:cs="Arial"/>
          <w:sz w:val="24"/>
          <w:szCs w:val="24"/>
        </w:rPr>
        <w:t>cu</w:t>
      </w:r>
      <w:r w:rsidRPr="00C4184F">
        <w:rPr>
          <w:rFonts w:ascii="Arial" w:eastAsia="Calibri" w:hAnsi="Arial" w:cs="Arial"/>
          <w:spacing w:val="-1"/>
          <w:sz w:val="24"/>
          <w:szCs w:val="24"/>
        </w:rPr>
        <w:t>a</w:t>
      </w:r>
      <w:r w:rsidRPr="00C4184F">
        <w:rPr>
          <w:rFonts w:ascii="Arial" w:eastAsia="Calibri" w:hAnsi="Arial" w:cs="Arial"/>
          <w:sz w:val="24"/>
          <w:szCs w:val="24"/>
        </w:rPr>
        <w:t>l</w:t>
      </w:r>
      <w:r w:rsidRPr="00C4184F">
        <w:rPr>
          <w:rFonts w:ascii="Arial" w:eastAsia="Calibri" w:hAnsi="Arial" w:cs="Arial"/>
          <w:spacing w:val="-1"/>
          <w:sz w:val="24"/>
          <w:szCs w:val="24"/>
        </w:rPr>
        <w:t>qu</w:t>
      </w:r>
      <w:r w:rsidRPr="00C4184F">
        <w:rPr>
          <w:rFonts w:ascii="Arial" w:eastAsia="Calibri" w:hAnsi="Arial" w:cs="Arial"/>
          <w:sz w:val="24"/>
          <w:szCs w:val="24"/>
        </w:rPr>
        <w:t>ier</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o</w:t>
      </w:r>
      <w:r w:rsidRPr="00C4184F">
        <w:rPr>
          <w:rFonts w:ascii="Arial" w:eastAsia="Calibri" w:hAnsi="Arial" w:cs="Arial"/>
          <w:sz w:val="24"/>
          <w:szCs w:val="24"/>
        </w:rPr>
        <w:t xml:space="preserve">tro </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g</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i</w:t>
      </w:r>
      <w:r w:rsidRPr="00C4184F">
        <w:rPr>
          <w:rFonts w:ascii="Arial" w:eastAsia="Calibri" w:hAnsi="Arial" w:cs="Arial"/>
          <w:spacing w:val="-3"/>
          <w:sz w:val="24"/>
          <w:szCs w:val="24"/>
        </w:rPr>
        <w:t>s</w:t>
      </w:r>
      <w:r w:rsidRPr="00C4184F">
        <w:rPr>
          <w:rFonts w:ascii="Arial" w:eastAsia="Calibri" w:hAnsi="Arial" w:cs="Arial"/>
          <w:spacing w:val="1"/>
          <w:sz w:val="24"/>
          <w:szCs w:val="24"/>
        </w:rPr>
        <w:t>m</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púb</w:t>
      </w:r>
      <w:r w:rsidRPr="00C4184F">
        <w:rPr>
          <w:rFonts w:ascii="Arial" w:eastAsia="Calibri" w:hAnsi="Arial" w:cs="Arial"/>
          <w:sz w:val="24"/>
          <w:szCs w:val="24"/>
        </w:rPr>
        <w:t>li</w:t>
      </w:r>
      <w:r w:rsidRPr="00C4184F">
        <w:rPr>
          <w:rFonts w:ascii="Arial" w:eastAsia="Calibri" w:hAnsi="Arial" w:cs="Arial"/>
          <w:spacing w:val="-2"/>
          <w:sz w:val="24"/>
          <w:szCs w:val="24"/>
        </w:rPr>
        <w:t>c</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pacing w:val="-1"/>
          <w:sz w:val="24"/>
          <w:szCs w:val="24"/>
        </w:rPr>
        <w:t>p</w:t>
      </w:r>
      <w:r w:rsidRPr="00C4184F">
        <w:rPr>
          <w:rFonts w:ascii="Arial" w:eastAsia="Calibri" w:hAnsi="Arial" w:cs="Arial"/>
          <w:sz w:val="24"/>
          <w:szCs w:val="24"/>
        </w:rPr>
        <w:t>riva</w:t>
      </w:r>
      <w:r w:rsidRPr="00C4184F">
        <w:rPr>
          <w:rFonts w:ascii="Arial" w:eastAsia="Calibri" w:hAnsi="Arial" w:cs="Arial"/>
          <w:spacing w:val="-3"/>
          <w:sz w:val="24"/>
          <w:szCs w:val="24"/>
        </w:rPr>
        <w:t>d</w:t>
      </w:r>
      <w:r w:rsidRPr="00C4184F">
        <w:rPr>
          <w:rFonts w:ascii="Arial" w:eastAsia="Calibri" w:hAnsi="Arial" w:cs="Arial"/>
          <w:spacing w:val="1"/>
          <w:sz w:val="24"/>
          <w:szCs w:val="24"/>
        </w:rPr>
        <w:t>o</w:t>
      </w:r>
      <w:r w:rsidRPr="00C4184F">
        <w:rPr>
          <w:rFonts w:ascii="Arial" w:eastAsia="Calibri" w:hAnsi="Arial" w:cs="Arial"/>
          <w:sz w:val="24"/>
          <w:szCs w:val="24"/>
        </w:rPr>
        <w:t>,</w:t>
      </w:r>
      <w:r w:rsidRPr="00C4184F">
        <w:rPr>
          <w:rFonts w:ascii="Arial" w:eastAsia="Calibri" w:hAnsi="Arial" w:cs="Arial"/>
          <w:spacing w:val="2"/>
          <w:sz w:val="24"/>
          <w:szCs w:val="24"/>
        </w:rPr>
        <w:t xml:space="preserve"> </w:t>
      </w:r>
      <w:r w:rsidRPr="00C4184F">
        <w:rPr>
          <w:rFonts w:ascii="Arial" w:eastAsia="Calibri" w:hAnsi="Arial" w:cs="Arial"/>
          <w:sz w:val="24"/>
          <w:szCs w:val="24"/>
        </w:rPr>
        <w:t>ci</w:t>
      </w:r>
      <w:r w:rsidRPr="00C4184F">
        <w:rPr>
          <w:rFonts w:ascii="Arial" w:eastAsia="Calibri" w:hAnsi="Arial" w:cs="Arial"/>
          <w:spacing w:val="-1"/>
          <w:sz w:val="24"/>
          <w:szCs w:val="24"/>
        </w:rPr>
        <w:t>ud</w:t>
      </w:r>
      <w:r w:rsidRPr="00C4184F">
        <w:rPr>
          <w:rFonts w:ascii="Arial" w:eastAsia="Calibri" w:hAnsi="Arial" w:cs="Arial"/>
          <w:spacing w:val="-3"/>
          <w:sz w:val="24"/>
          <w:szCs w:val="24"/>
        </w:rPr>
        <w:t>a</w:t>
      </w:r>
      <w:r w:rsidRPr="00C4184F">
        <w:rPr>
          <w:rFonts w:ascii="Arial" w:eastAsia="Calibri" w:hAnsi="Arial" w:cs="Arial"/>
          <w:spacing w:val="-1"/>
          <w:sz w:val="24"/>
          <w:szCs w:val="24"/>
        </w:rPr>
        <w:t>d</w:t>
      </w:r>
      <w:r w:rsidRPr="00C4184F">
        <w:rPr>
          <w:rFonts w:ascii="Arial" w:eastAsia="Calibri" w:hAnsi="Arial" w:cs="Arial"/>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z w:val="24"/>
          <w:szCs w:val="24"/>
        </w:rPr>
        <w:t>o</w:t>
      </w:r>
      <w:r w:rsidRPr="00C4184F">
        <w:rPr>
          <w:rFonts w:ascii="Arial" w:eastAsia="Calibri" w:hAnsi="Arial" w:cs="Arial"/>
          <w:spacing w:val="3"/>
          <w:sz w:val="24"/>
          <w:szCs w:val="24"/>
        </w:rPr>
        <w:t xml:space="preserve"> </w:t>
      </w:r>
      <w:r w:rsidRPr="00C4184F">
        <w:rPr>
          <w:rFonts w:ascii="Arial" w:eastAsia="Calibri" w:hAnsi="Arial" w:cs="Arial"/>
          <w:spacing w:val="-2"/>
          <w:sz w:val="24"/>
          <w:szCs w:val="24"/>
        </w:rPr>
        <w:t>s</w:t>
      </w:r>
      <w:r w:rsidRPr="00C4184F">
        <w:rPr>
          <w:rFonts w:ascii="Arial" w:eastAsia="Calibri" w:hAnsi="Arial" w:cs="Arial"/>
          <w:spacing w:val="1"/>
          <w:sz w:val="24"/>
          <w:szCs w:val="24"/>
        </w:rPr>
        <w:t>o</w:t>
      </w:r>
      <w:r w:rsidRPr="00C4184F">
        <w:rPr>
          <w:rFonts w:ascii="Arial" w:eastAsia="Calibri" w:hAnsi="Arial" w:cs="Arial"/>
          <w:sz w:val="24"/>
          <w:szCs w:val="24"/>
        </w:rPr>
        <w:t>cial</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qu</w:t>
      </w:r>
      <w:r w:rsidRPr="00C4184F">
        <w:rPr>
          <w:rFonts w:ascii="Arial" w:eastAsia="Calibri" w:hAnsi="Arial" w:cs="Arial"/>
          <w:sz w:val="24"/>
          <w:szCs w:val="24"/>
        </w:rPr>
        <w:t xml:space="preserve">e </w:t>
      </w:r>
      <w:r w:rsidRPr="00C4184F">
        <w:rPr>
          <w:rFonts w:ascii="Arial" w:eastAsia="Calibri" w:hAnsi="Arial" w:cs="Arial"/>
          <w:spacing w:val="-1"/>
          <w:sz w:val="24"/>
          <w:szCs w:val="24"/>
        </w:rPr>
        <w:t>g</w:t>
      </w:r>
      <w:r w:rsidRPr="00C4184F">
        <w:rPr>
          <w:rFonts w:ascii="Arial" w:eastAsia="Calibri" w:hAnsi="Arial" w:cs="Arial"/>
          <w:sz w:val="24"/>
          <w:szCs w:val="24"/>
        </w:rPr>
        <w:t>enere</w:t>
      </w:r>
      <w:r w:rsidRPr="00C4184F">
        <w:rPr>
          <w:rFonts w:ascii="Arial" w:eastAsia="Calibri" w:hAnsi="Arial" w:cs="Arial"/>
          <w:spacing w:val="1"/>
          <w:sz w:val="24"/>
          <w:szCs w:val="24"/>
        </w:rPr>
        <w:t xml:space="preserve"> </w:t>
      </w:r>
      <w:r w:rsidRPr="00C4184F">
        <w:rPr>
          <w:rFonts w:ascii="Arial" w:eastAsia="Calibri" w:hAnsi="Arial" w:cs="Arial"/>
          <w:sz w:val="24"/>
          <w:szCs w:val="24"/>
        </w:rPr>
        <w:t>i</w:t>
      </w:r>
      <w:r w:rsidRPr="00C4184F">
        <w:rPr>
          <w:rFonts w:ascii="Arial" w:eastAsia="Calibri" w:hAnsi="Arial" w:cs="Arial"/>
          <w:spacing w:val="-1"/>
          <w:sz w:val="24"/>
          <w:szCs w:val="24"/>
        </w:rPr>
        <w:t>n</w:t>
      </w:r>
      <w:r w:rsidRPr="00C4184F">
        <w:rPr>
          <w:rFonts w:ascii="Arial" w:eastAsia="Calibri" w:hAnsi="Arial" w:cs="Arial"/>
          <w:spacing w:val="-3"/>
          <w:sz w:val="24"/>
          <w:szCs w:val="24"/>
        </w:rPr>
        <w:t>f</w:t>
      </w:r>
      <w:r w:rsidRPr="00C4184F">
        <w:rPr>
          <w:rFonts w:ascii="Arial" w:eastAsia="Calibri" w:hAnsi="Arial" w:cs="Arial"/>
          <w:spacing w:val="1"/>
          <w:sz w:val="24"/>
          <w:szCs w:val="24"/>
        </w:rPr>
        <w:t>o</w:t>
      </w:r>
      <w:r w:rsidRPr="00C4184F">
        <w:rPr>
          <w:rFonts w:ascii="Arial" w:eastAsia="Calibri" w:hAnsi="Arial" w:cs="Arial"/>
          <w:sz w:val="24"/>
          <w:szCs w:val="24"/>
        </w:rPr>
        <w:t>r</w:t>
      </w:r>
      <w:r w:rsidRPr="00C4184F">
        <w:rPr>
          <w:rFonts w:ascii="Arial" w:eastAsia="Calibri" w:hAnsi="Arial" w:cs="Arial"/>
          <w:spacing w:val="-1"/>
          <w:sz w:val="24"/>
          <w:szCs w:val="24"/>
        </w:rPr>
        <w:t>m</w:t>
      </w:r>
      <w:r w:rsidRPr="00C4184F">
        <w:rPr>
          <w:rFonts w:ascii="Arial" w:eastAsia="Calibri" w:hAnsi="Arial" w:cs="Arial"/>
          <w:sz w:val="24"/>
          <w:szCs w:val="24"/>
        </w:rPr>
        <w:t>aci</w:t>
      </w:r>
      <w:r w:rsidRPr="00C4184F">
        <w:rPr>
          <w:rFonts w:ascii="Arial" w:eastAsia="Calibri" w:hAnsi="Arial" w:cs="Arial"/>
          <w:spacing w:val="1"/>
          <w:sz w:val="24"/>
          <w:szCs w:val="24"/>
        </w:rPr>
        <w:t>ó</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z w:val="24"/>
          <w:szCs w:val="24"/>
        </w:rPr>
        <w:t>rel</w:t>
      </w:r>
      <w:r w:rsidRPr="00C4184F">
        <w:rPr>
          <w:rFonts w:ascii="Arial" w:eastAsia="Calibri" w:hAnsi="Arial" w:cs="Arial"/>
          <w:spacing w:val="-2"/>
          <w:sz w:val="24"/>
          <w:szCs w:val="24"/>
        </w:rPr>
        <w:t>e</w:t>
      </w:r>
      <w:r w:rsidRPr="00C4184F">
        <w:rPr>
          <w:rFonts w:ascii="Arial" w:eastAsia="Calibri" w:hAnsi="Arial" w:cs="Arial"/>
          <w:spacing w:val="1"/>
          <w:sz w:val="24"/>
          <w:szCs w:val="24"/>
        </w:rPr>
        <w:t>v</w:t>
      </w:r>
      <w:r w:rsidRPr="00C4184F">
        <w:rPr>
          <w:rFonts w:ascii="Arial" w:eastAsia="Calibri" w:hAnsi="Arial" w:cs="Arial"/>
          <w:spacing w:val="-3"/>
          <w:sz w:val="24"/>
          <w:szCs w:val="24"/>
        </w:rPr>
        <w:t>a</w:t>
      </w:r>
      <w:r w:rsidRPr="00C4184F">
        <w:rPr>
          <w:rFonts w:ascii="Arial" w:eastAsia="Calibri" w:hAnsi="Arial" w:cs="Arial"/>
          <w:spacing w:val="-1"/>
          <w:sz w:val="24"/>
          <w:szCs w:val="24"/>
        </w:rPr>
        <w:t>n</w:t>
      </w:r>
      <w:r w:rsidRPr="00C4184F">
        <w:rPr>
          <w:rFonts w:ascii="Arial" w:eastAsia="Calibri" w:hAnsi="Arial" w:cs="Arial"/>
          <w:sz w:val="24"/>
          <w:szCs w:val="24"/>
        </w:rPr>
        <w:t>te</w:t>
      </w:r>
      <w:r w:rsidRPr="00C4184F">
        <w:rPr>
          <w:rFonts w:ascii="Arial" w:eastAsia="Calibri" w:hAnsi="Arial" w:cs="Arial"/>
          <w:spacing w:val="1"/>
          <w:sz w:val="24"/>
          <w:szCs w:val="24"/>
        </w:rPr>
        <w:t xml:space="preserve"> e</w:t>
      </w:r>
      <w:r w:rsidRPr="00C4184F">
        <w:rPr>
          <w:rFonts w:ascii="Arial" w:eastAsia="Calibri" w:hAnsi="Arial" w:cs="Arial"/>
          <w:sz w:val="24"/>
          <w:szCs w:val="24"/>
        </w:rPr>
        <w:t>n</w:t>
      </w:r>
      <w:r w:rsidRPr="00C4184F">
        <w:rPr>
          <w:rFonts w:ascii="Arial" w:eastAsia="Calibri" w:hAnsi="Arial" w:cs="Arial"/>
          <w:spacing w:val="-3"/>
          <w:sz w:val="24"/>
          <w:szCs w:val="24"/>
        </w:rPr>
        <w:t xml:space="preserve"> </w:t>
      </w:r>
      <w:r w:rsidRPr="00C4184F">
        <w:rPr>
          <w:rFonts w:ascii="Arial" w:eastAsia="Calibri" w:hAnsi="Arial" w:cs="Arial"/>
          <w:spacing w:val="1"/>
          <w:sz w:val="24"/>
          <w:szCs w:val="24"/>
        </w:rPr>
        <w:t>m</w:t>
      </w:r>
      <w:r w:rsidRPr="00C4184F">
        <w:rPr>
          <w:rFonts w:ascii="Arial" w:eastAsia="Calibri" w:hAnsi="Arial" w:cs="Arial"/>
          <w:sz w:val="24"/>
          <w:szCs w:val="24"/>
        </w:rPr>
        <w:t>a</w:t>
      </w:r>
      <w:r w:rsidRPr="00C4184F">
        <w:rPr>
          <w:rFonts w:ascii="Arial" w:eastAsia="Calibri" w:hAnsi="Arial" w:cs="Arial"/>
          <w:spacing w:val="-2"/>
          <w:sz w:val="24"/>
          <w:szCs w:val="24"/>
        </w:rPr>
        <w:t>t</w:t>
      </w:r>
      <w:r w:rsidRPr="00C4184F">
        <w:rPr>
          <w:rFonts w:ascii="Arial" w:eastAsia="Calibri" w:hAnsi="Arial" w:cs="Arial"/>
          <w:sz w:val="24"/>
          <w:szCs w:val="24"/>
        </w:rPr>
        <w:t>eria de</w:t>
      </w:r>
      <w:r w:rsidRPr="00C4184F">
        <w:rPr>
          <w:rFonts w:ascii="Arial" w:eastAsia="Calibri" w:hAnsi="Arial" w:cs="Arial"/>
          <w:spacing w:val="-2"/>
          <w:sz w:val="24"/>
          <w:szCs w:val="24"/>
        </w:rPr>
        <w:t xml:space="preserve"> </w:t>
      </w:r>
      <w:r w:rsidRPr="00C4184F">
        <w:rPr>
          <w:rFonts w:ascii="Arial" w:eastAsia="Calibri" w:hAnsi="Arial" w:cs="Arial"/>
          <w:sz w:val="24"/>
          <w:szCs w:val="24"/>
        </w:rPr>
        <w:t>desar</w:t>
      </w:r>
      <w:r w:rsidRPr="00C4184F">
        <w:rPr>
          <w:rFonts w:ascii="Arial" w:eastAsia="Calibri" w:hAnsi="Arial" w:cs="Arial"/>
          <w:spacing w:val="-3"/>
          <w:sz w:val="24"/>
          <w:szCs w:val="24"/>
        </w:rPr>
        <w:t>r</w:t>
      </w:r>
      <w:r w:rsidRPr="00C4184F">
        <w:rPr>
          <w:rFonts w:ascii="Arial" w:eastAsia="Calibri" w:hAnsi="Arial" w:cs="Arial"/>
          <w:spacing w:val="1"/>
          <w:sz w:val="24"/>
          <w:szCs w:val="24"/>
        </w:rPr>
        <w:t>o</w:t>
      </w:r>
      <w:r w:rsidRPr="00C4184F">
        <w:rPr>
          <w:rFonts w:ascii="Arial" w:eastAsia="Calibri" w:hAnsi="Arial" w:cs="Arial"/>
          <w:sz w:val="24"/>
          <w:szCs w:val="24"/>
        </w:rPr>
        <w:t>l</w:t>
      </w:r>
      <w:r w:rsidRPr="00C4184F">
        <w:rPr>
          <w:rFonts w:ascii="Arial" w:eastAsia="Calibri" w:hAnsi="Arial" w:cs="Arial"/>
          <w:spacing w:val="-3"/>
          <w:sz w:val="24"/>
          <w:szCs w:val="24"/>
        </w:rPr>
        <w:t>l</w:t>
      </w:r>
      <w:r w:rsidRPr="00C4184F">
        <w:rPr>
          <w:rFonts w:ascii="Arial" w:eastAsia="Calibri" w:hAnsi="Arial" w:cs="Arial"/>
          <w:sz w:val="24"/>
          <w:szCs w:val="24"/>
        </w:rPr>
        <w:t>o</w:t>
      </w:r>
      <w:r w:rsidRPr="00C4184F">
        <w:rPr>
          <w:rFonts w:ascii="Arial" w:eastAsia="Calibri" w:hAnsi="Arial" w:cs="Arial"/>
          <w:spacing w:val="-1"/>
          <w:sz w:val="24"/>
          <w:szCs w:val="24"/>
        </w:rPr>
        <w:t xml:space="preserve"> </w:t>
      </w:r>
      <w:r w:rsidRPr="00C4184F">
        <w:rPr>
          <w:rFonts w:ascii="Arial" w:eastAsia="Calibri" w:hAnsi="Arial" w:cs="Arial"/>
          <w:spacing w:val="1"/>
          <w:sz w:val="24"/>
          <w:szCs w:val="24"/>
        </w:rPr>
        <w:t>m</w:t>
      </w:r>
      <w:r w:rsidRPr="00C4184F">
        <w:rPr>
          <w:rFonts w:ascii="Arial" w:eastAsia="Calibri" w:hAnsi="Arial" w:cs="Arial"/>
          <w:spacing w:val="-1"/>
          <w:sz w:val="24"/>
          <w:szCs w:val="24"/>
        </w:rPr>
        <w:t>un</w:t>
      </w:r>
      <w:r w:rsidRPr="00C4184F">
        <w:rPr>
          <w:rFonts w:ascii="Arial" w:eastAsia="Calibri" w:hAnsi="Arial" w:cs="Arial"/>
          <w:sz w:val="24"/>
          <w:szCs w:val="24"/>
        </w:rPr>
        <w:t>ici</w:t>
      </w:r>
      <w:r w:rsidRPr="00C4184F">
        <w:rPr>
          <w:rFonts w:ascii="Arial" w:eastAsia="Calibri" w:hAnsi="Arial" w:cs="Arial"/>
          <w:spacing w:val="-1"/>
          <w:sz w:val="24"/>
          <w:szCs w:val="24"/>
        </w:rPr>
        <w:t>p</w:t>
      </w:r>
      <w:r w:rsidRPr="00C4184F">
        <w:rPr>
          <w:rFonts w:ascii="Arial" w:eastAsia="Calibri" w:hAnsi="Arial" w:cs="Arial"/>
          <w:sz w:val="24"/>
          <w:szCs w:val="24"/>
        </w:rPr>
        <w:t>a</w:t>
      </w:r>
      <w:r w:rsidRPr="00C4184F">
        <w:rPr>
          <w:rFonts w:ascii="Arial" w:eastAsia="Calibri" w:hAnsi="Arial" w:cs="Arial"/>
          <w:spacing w:val="3"/>
          <w:sz w:val="24"/>
          <w:szCs w:val="24"/>
        </w:rPr>
        <w:t>l</w:t>
      </w:r>
      <w:r w:rsidRPr="00C4184F">
        <w:rPr>
          <w:rFonts w:ascii="Arial" w:eastAsia="Calibri" w:hAnsi="Arial" w:cs="Arial"/>
          <w:sz w:val="24"/>
          <w:szCs w:val="24"/>
        </w:rPr>
        <w:t>.</w:t>
      </w:r>
    </w:p>
    <w:p w14:paraId="15EA4265" w14:textId="77777777" w:rsidR="009E31D1" w:rsidRPr="00C4184F" w:rsidRDefault="009E31D1" w:rsidP="009E31D1">
      <w:pPr>
        <w:spacing w:line="276" w:lineRule="auto"/>
        <w:jc w:val="both"/>
      </w:pPr>
    </w:p>
    <w:p w14:paraId="46323BBD" w14:textId="77777777" w:rsidR="009E31D1" w:rsidRPr="00C4184F" w:rsidRDefault="009E31D1" w:rsidP="004058D0">
      <w:pPr>
        <w:pStyle w:val="Sinespaciado"/>
        <w:jc w:val="both"/>
        <w:rPr>
          <w:rFonts w:ascii="Arial" w:hAnsi="Arial" w:cs="Arial"/>
          <w:bCs/>
          <w:sz w:val="24"/>
          <w:szCs w:val="24"/>
          <w:u w:val="single"/>
        </w:rPr>
      </w:pPr>
    </w:p>
    <w:p w14:paraId="3AFF8FDB" w14:textId="77777777" w:rsidR="00115184" w:rsidRPr="00C4184F" w:rsidRDefault="00115184" w:rsidP="00E56FC3">
      <w:pPr>
        <w:pStyle w:val="Sinespaciado"/>
        <w:jc w:val="both"/>
        <w:rPr>
          <w:rFonts w:ascii="Arial" w:hAnsi="Arial" w:cs="Arial"/>
          <w:bCs/>
          <w:sz w:val="24"/>
          <w:szCs w:val="24"/>
          <w:u w:val="single"/>
        </w:rPr>
      </w:pPr>
    </w:p>
    <w:p w14:paraId="0F4A7BFE" w14:textId="77777777" w:rsidR="00115184" w:rsidRPr="00C4184F" w:rsidRDefault="00115184" w:rsidP="00E56FC3">
      <w:pPr>
        <w:pStyle w:val="Sinespaciado"/>
        <w:jc w:val="both"/>
        <w:rPr>
          <w:rFonts w:ascii="Arial" w:hAnsi="Arial" w:cs="Arial"/>
          <w:bCs/>
          <w:sz w:val="24"/>
          <w:szCs w:val="24"/>
          <w:u w:val="single"/>
        </w:rPr>
      </w:pPr>
    </w:p>
    <w:p w14:paraId="669266BD" w14:textId="77777777" w:rsidR="00115184" w:rsidRPr="00C4184F" w:rsidRDefault="00115184" w:rsidP="00E56FC3">
      <w:pPr>
        <w:pStyle w:val="Sinespaciado"/>
        <w:jc w:val="both"/>
        <w:rPr>
          <w:rFonts w:ascii="Arial" w:hAnsi="Arial" w:cs="Arial"/>
          <w:bCs/>
          <w:sz w:val="24"/>
          <w:szCs w:val="24"/>
          <w:u w:val="single"/>
        </w:rPr>
      </w:pPr>
    </w:p>
    <w:p w14:paraId="54083AA7" w14:textId="77777777" w:rsidR="00115184" w:rsidRPr="00C4184F" w:rsidRDefault="00115184" w:rsidP="00E56FC3">
      <w:pPr>
        <w:pStyle w:val="Sinespaciado"/>
        <w:jc w:val="both"/>
        <w:rPr>
          <w:rFonts w:ascii="Arial" w:hAnsi="Arial" w:cs="Arial"/>
          <w:bCs/>
          <w:sz w:val="24"/>
          <w:szCs w:val="24"/>
          <w:u w:val="single"/>
        </w:rPr>
      </w:pPr>
    </w:p>
    <w:p w14:paraId="6033A615" w14:textId="77777777" w:rsidR="00115184" w:rsidRPr="00C4184F" w:rsidRDefault="00115184" w:rsidP="00E56FC3">
      <w:pPr>
        <w:pStyle w:val="Sinespaciado"/>
        <w:jc w:val="both"/>
        <w:rPr>
          <w:rFonts w:ascii="Arial" w:hAnsi="Arial" w:cs="Arial"/>
          <w:bCs/>
          <w:sz w:val="24"/>
          <w:szCs w:val="24"/>
          <w:u w:val="single"/>
        </w:rPr>
      </w:pPr>
    </w:p>
    <w:p w14:paraId="6AD39A25" w14:textId="3E3F423D" w:rsidR="00115184" w:rsidRDefault="00115184" w:rsidP="00E56FC3">
      <w:pPr>
        <w:pStyle w:val="Sinespaciado"/>
        <w:jc w:val="both"/>
        <w:rPr>
          <w:rFonts w:ascii="Arial" w:hAnsi="Arial" w:cs="Arial"/>
          <w:bCs/>
          <w:sz w:val="24"/>
          <w:szCs w:val="24"/>
          <w:u w:val="single"/>
        </w:rPr>
      </w:pPr>
    </w:p>
    <w:p w14:paraId="1BDD056A" w14:textId="6E05F4AD" w:rsidR="0008799C" w:rsidRDefault="0008799C" w:rsidP="00E56FC3">
      <w:pPr>
        <w:pStyle w:val="Sinespaciado"/>
        <w:jc w:val="both"/>
        <w:rPr>
          <w:rFonts w:ascii="Arial" w:hAnsi="Arial" w:cs="Arial"/>
          <w:bCs/>
          <w:sz w:val="24"/>
          <w:szCs w:val="24"/>
          <w:u w:val="single"/>
        </w:rPr>
      </w:pPr>
    </w:p>
    <w:p w14:paraId="758879AB" w14:textId="0744FEDC" w:rsidR="0008799C" w:rsidRDefault="0008799C" w:rsidP="00E56FC3">
      <w:pPr>
        <w:pStyle w:val="Sinespaciado"/>
        <w:jc w:val="both"/>
        <w:rPr>
          <w:rFonts w:ascii="Arial" w:hAnsi="Arial" w:cs="Arial"/>
          <w:bCs/>
          <w:sz w:val="24"/>
          <w:szCs w:val="24"/>
          <w:u w:val="single"/>
        </w:rPr>
      </w:pPr>
    </w:p>
    <w:p w14:paraId="7CF1E628" w14:textId="683288EF" w:rsidR="0008799C" w:rsidRDefault="0008799C" w:rsidP="00E56FC3">
      <w:pPr>
        <w:pStyle w:val="Sinespaciado"/>
        <w:jc w:val="both"/>
        <w:rPr>
          <w:rFonts w:ascii="Arial" w:hAnsi="Arial" w:cs="Arial"/>
          <w:bCs/>
          <w:sz w:val="24"/>
          <w:szCs w:val="24"/>
          <w:u w:val="single"/>
        </w:rPr>
      </w:pPr>
    </w:p>
    <w:p w14:paraId="75BC2D7C" w14:textId="65E92ED0" w:rsidR="0008799C" w:rsidRDefault="0008799C" w:rsidP="00E56FC3">
      <w:pPr>
        <w:pStyle w:val="Sinespaciado"/>
        <w:jc w:val="both"/>
        <w:rPr>
          <w:rFonts w:ascii="Arial" w:hAnsi="Arial" w:cs="Arial"/>
          <w:bCs/>
          <w:sz w:val="24"/>
          <w:szCs w:val="24"/>
          <w:u w:val="single"/>
        </w:rPr>
      </w:pPr>
    </w:p>
    <w:p w14:paraId="3DB5DAB9" w14:textId="1737537D" w:rsidR="0008799C" w:rsidRDefault="0008799C" w:rsidP="00E56FC3">
      <w:pPr>
        <w:pStyle w:val="Sinespaciado"/>
        <w:jc w:val="both"/>
        <w:rPr>
          <w:rFonts w:ascii="Arial" w:hAnsi="Arial" w:cs="Arial"/>
          <w:bCs/>
          <w:sz w:val="24"/>
          <w:szCs w:val="24"/>
          <w:u w:val="single"/>
        </w:rPr>
      </w:pPr>
    </w:p>
    <w:p w14:paraId="408A9C1B" w14:textId="77777777" w:rsidR="0008799C" w:rsidRPr="00C4184F" w:rsidRDefault="0008799C" w:rsidP="00E56FC3">
      <w:pPr>
        <w:pStyle w:val="Sinespaciado"/>
        <w:jc w:val="both"/>
        <w:rPr>
          <w:rFonts w:ascii="Arial" w:hAnsi="Arial" w:cs="Arial"/>
          <w:bCs/>
          <w:sz w:val="24"/>
          <w:szCs w:val="24"/>
          <w:u w:val="single"/>
        </w:rPr>
      </w:pPr>
    </w:p>
    <w:p w14:paraId="330F6618" w14:textId="70042D5F" w:rsidR="00CB3531" w:rsidRPr="00C4184F" w:rsidRDefault="00CB3531" w:rsidP="00E56FC3">
      <w:pPr>
        <w:pStyle w:val="Sinespaciado"/>
        <w:jc w:val="both"/>
        <w:rPr>
          <w:rFonts w:ascii="Arial" w:hAnsi="Arial" w:cs="Arial"/>
          <w:bCs/>
          <w:sz w:val="24"/>
          <w:szCs w:val="24"/>
          <w:u w:val="single"/>
        </w:rPr>
      </w:pPr>
    </w:p>
    <w:p w14:paraId="6B4D98B5" w14:textId="45242C49" w:rsidR="00CB3531" w:rsidRPr="00C4184F" w:rsidRDefault="00CB3531" w:rsidP="00E56FC3">
      <w:pPr>
        <w:pStyle w:val="Sinespaciado"/>
        <w:jc w:val="both"/>
        <w:rPr>
          <w:rFonts w:ascii="Arial" w:hAnsi="Arial" w:cs="Arial"/>
          <w:bCs/>
          <w:sz w:val="24"/>
          <w:szCs w:val="24"/>
          <w:u w:val="single"/>
        </w:rPr>
      </w:pPr>
    </w:p>
    <w:p w14:paraId="17C3D4AC" w14:textId="3980A607" w:rsidR="00CB3531" w:rsidRPr="00C4184F" w:rsidRDefault="00CB3531" w:rsidP="00E56FC3">
      <w:pPr>
        <w:pStyle w:val="Sinespaciado"/>
        <w:jc w:val="both"/>
        <w:rPr>
          <w:rFonts w:ascii="Arial" w:hAnsi="Arial" w:cs="Arial"/>
          <w:bCs/>
          <w:sz w:val="24"/>
          <w:szCs w:val="24"/>
          <w:u w:val="single"/>
        </w:rPr>
      </w:pPr>
    </w:p>
    <w:p w14:paraId="176E3309" w14:textId="0C75FE8A" w:rsidR="00CB3531" w:rsidRPr="00C4184F" w:rsidRDefault="00CB3531" w:rsidP="00E56FC3">
      <w:pPr>
        <w:pStyle w:val="Sinespaciado"/>
        <w:jc w:val="both"/>
        <w:rPr>
          <w:rFonts w:ascii="Arial" w:hAnsi="Arial" w:cs="Arial"/>
          <w:bCs/>
          <w:sz w:val="24"/>
          <w:szCs w:val="24"/>
          <w:u w:val="single"/>
        </w:rPr>
      </w:pPr>
    </w:p>
    <w:p w14:paraId="5C2176FA" w14:textId="4FEC6F16" w:rsidR="00E56FC3" w:rsidRPr="00C4184F" w:rsidRDefault="00E56FC3" w:rsidP="004B61D9">
      <w:pPr>
        <w:pStyle w:val="Sinespaciado"/>
        <w:jc w:val="both"/>
        <w:rPr>
          <w:rFonts w:ascii="Arial" w:hAnsi="Arial" w:cs="Arial"/>
          <w:b/>
          <w:bCs/>
          <w:sz w:val="24"/>
          <w:szCs w:val="24"/>
          <w:u w:val="single"/>
        </w:rPr>
      </w:pPr>
      <w:r w:rsidRPr="00C4184F">
        <w:rPr>
          <w:rFonts w:ascii="Arial" w:hAnsi="Arial" w:cs="Arial"/>
          <w:bCs/>
          <w:sz w:val="24"/>
          <w:szCs w:val="24"/>
          <w:u w:val="single"/>
        </w:rPr>
        <w:lastRenderedPageBreak/>
        <w:t>ENTREGA RECEPCIÓN (JEFATURA DE FISCALIZACIÓN)</w:t>
      </w:r>
    </w:p>
    <w:p w14:paraId="0C59F0E9" w14:textId="24C62C1F" w:rsidR="00E56FC3" w:rsidRPr="00C4184F" w:rsidRDefault="00E56FC3" w:rsidP="00334569">
      <w:pPr>
        <w:pStyle w:val="Sinespaciado"/>
        <w:ind w:firstLine="708"/>
        <w:jc w:val="both"/>
        <w:rPr>
          <w:rFonts w:ascii="Arial" w:hAnsi="Arial" w:cs="Arial"/>
          <w:b/>
          <w:bCs/>
          <w:sz w:val="24"/>
          <w:szCs w:val="24"/>
          <w:u w:val="single"/>
        </w:rPr>
      </w:pPr>
      <w:r w:rsidRPr="00C4184F">
        <w:rPr>
          <w:rFonts w:ascii="Arial" w:hAnsi="Arial" w:cs="Arial"/>
          <w:bCs/>
          <w:sz w:val="24"/>
          <w:szCs w:val="24"/>
        </w:rPr>
        <w:t xml:space="preserve">Con fundamento en lo estipulado por el artículo 169 fracción XX de la Ley Orgánica Municipal: </w:t>
      </w:r>
      <w:r w:rsidRPr="00C4184F">
        <w:rPr>
          <w:rFonts w:ascii="Arial" w:hAnsi="Arial" w:cs="Arial"/>
          <w:b/>
          <w:bCs/>
          <w:noProof/>
          <w:sz w:val="24"/>
          <w:szCs w:val="24"/>
          <w:lang w:eastAsia="es-MX"/>
        </w:rPr>
        <w:drawing>
          <wp:inline distT="0" distB="0" distL="0" distR="0" wp14:anchorId="5820E49A" wp14:editId="00EED26C">
            <wp:extent cx="6429375" cy="6924675"/>
            <wp:effectExtent l="0" t="38100" r="0" b="952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17BCCEB" w14:textId="77777777" w:rsidR="00E56FC3" w:rsidRPr="00C4184F" w:rsidRDefault="00E56FC3" w:rsidP="00E56FC3">
      <w:pPr>
        <w:pStyle w:val="Sinespaciado"/>
        <w:jc w:val="center"/>
        <w:rPr>
          <w:rFonts w:ascii="Arial" w:hAnsi="Arial" w:cs="Arial"/>
          <w:b/>
          <w:bCs/>
          <w:sz w:val="24"/>
          <w:szCs w:val="24"/>
          <w:u w:val="single"/>
        </w:rPr>
      </w:pPr>
    </w:p>
    <w:p w14:paraId="35714F01" w14:textId="77777777" w:rsidR="00E56FC3" w:rsidRPr="00C4184F" w:rsidRDefault="00E56FC3" w:rsidP="00E56FC3">
      <w:pPr>
        <w:pStyle w:val="Sinespaciado"/>
        <w:jc w:val="center"/>
        <w:rPr>
          <w:rFonts w:ascii="Arial" w:hAnsi="Arial" w:cs="Arial"/>
          <w:bCs/>
          <w:sz w:val="24"/>
          <w:szCs w:val="24"/>
          <w:u w:val="single"/>
        </w:rPr>
      </w:pPr>
      <w:r w:rsidRPr="00C4184F">
        <w:rPr>
          <w:rFonts w:ascii="Arial" w:hAnsi="Arial" w:cs="Arial"/>
          <w:bCs/>
          <w:sz w:val="24"/>
          <w:szCs w:val="24"/>
          <w:u w:val="single"/>
        </w:rPr>
        <w:lastRenderedPageBreak/>
        <w:t xml:space="preserve">Descripción del Procedimiento de Entrega Recepción </w:t>
      </w:r>
    </w:p>
    <w:p w14:paraId="56F0A81D" w14:textId="77777777" w:rsidR="00E56FC3" w:rsidRPr="00C4184F" w:rsidRDefault="00E56FC3" w:rsidP="00E56FC3">
      <w:pPr>
        <w:pStyle w:val="Sinespaciado"/>
        <w:jc w:val="both"/>
        <w:rPr>
          <w:rFonts w:ascii="Arial" w:hAnsi="Arial" w:cs="Arial"/>
          <w:bCs/>
          <w:sz w:val="24"/>
          <w:szCs w:val="24"/>
          <w:u w:val="single"/>
        </w:rPr>
      </w:pPr>
    </w:p>
    <w:p w14:paraId="696E36B3" w14:textId="77777777" w:rsidR="00E56FC3" w:rsidRPr="00C4184F" w:rsidRDefault="00E56FC3" w:rsidP="00E56FC3">
      <w:pPr>
        <w:pStyle w:val="Sinespaciado"/>
        <w:ind w:firstLine="708"/>
        <w:jc w:val="both"/>
        <w:rPr>
          <w:rFonts w:ascii="Arial" w:hAnsi="Arial" w:cs="Arial"/>
          <w:sz w:val="24"/>
          <w:szCs w:val="24"/>
        </w:rPr>
      </w:pPr>
      <w:r w:rsidRPr="00C4184F">
        <w:rPr>
          <w:rFonts w:ascii="Arial" w:hAnsi="Arial" w:cs="Arial"/>
          <w:sz w:val="24"/>
          <w:szCs w:val="24"/>
        </w:rPr>
        <w:t xml:space="preserve">De acuerdo a lo estipulado por el Capítulo V Sección III de la Ley Orgánica Municipal, la Entrega Recepción deberá cumplir los siguientes lineamientos: </w:t>
      </w:r>
    </w:p>
    <w:p w14:paraId="44356CE2" w14:textId="77777777" w:rsidR="00E56FC3" w:rsidRPr="00C4184F" w:rsidRDefault="00E56FC3" w:rsidP="00E56FC3">
      <w:pPr>
        <w:pStyle w:val="Sinespaciado"/>
        <w:ind w:firstLine="708"/>
        <w:jc w:val="both"/>
        <w:rPr>
          <w:rFonts w:ascii="Arial" w:hAnsi="Arial" w:cs="Arial"/>
          <w:sz w:val="24"/>
          <w:szCs w:val="24"/>
        </w:rPr>
      </w:pPr>
    </w:p>
    <w:p w14:paraId="509EFD9B" w14:textId="77777777" w:rsidR="00E56FC3" w:rsidRPr="00C4184F" w:rsidRDefault="00E56FC3" w:rsidP="001E773B">
      <w:pPr>
        <w:pStyle w:val="Sinespaciado"/>
        <w:numPr>
          <w:ilvl w:val="0"/>
          <w:numId w:val="12"/>
        </w:numPr>
        <w:jc w:val="both"/>
        <w:rPr>
          <w:rFonts w:ascii="Arial" w:hAnsi="Arial" w:cs="Arial"/>
          <w:sz w:val="24"/>
          <w:szCs w:val="24"/>
        </w:rPr>
      </w:pPr>
      <w:r w:rsidRPr="00C4184F">
        <w:rPr>
          <w:rFonts w:ascii="Arial" w:hAnsi="Arial" w:cs="Arial"/>
          <w:sz w:val="24"/>
          <w:szCs w:val="24"/>
        </w:rPr>
        <w:t xml:space="preserve">Independientemente del acta entrega recepción que se realiza por el </w:t>
      </w:r>
      <w:r w:rsidRPr="00C4184F">
        <w:rPr>
          <w:rFonts w:ascii="Arial" w:hAnsi="Arial" w:cs="Arial"/>
          <w:bCs/>
          <w:sz w:val="24"/>
          <w:szCs w:val="24"/>
        </w:rPr>
        <w:t xml:space="preserve">cambio de Administración Pública Municipal, </w:t>
      </w:r>
      <w:r w:rsidRPr="00C4184F">
        <w:rPr>
          <w:rFonts w:ascii="Arial" w:hAnsi="Arial" w:cs="Arial"/>
          <w:sz w:val="24"/>
          <w:szCs w:val="24"/>
        </w:rPr>
        <w:t>también se realizará en los siguientes supuestos:</w:t>
      </w:r>
    </w:p>
    <w:p w14:paraId="7E740589" w14:textId="77777777" w:rsidR="00E56FC3" w:rsidRPr="00C4184F" w:rsidRDefault="00E56FC3" w:rsidP="001E773B">
      <w:pPr>
        <w:pStyle w:val="Sinespaciado"/>
        <w:numPr>
          <w:ilvl w:val="0"/>
          <w:numId w:val="25"/>
        </w:numPr>
        <w:jc w:val="both"/>
        <w:rPr>
          <w:rFonts w:ascii="Arial" w:hAnsi="Arial" w:cs="Arial"/>
          <w:sz w:val="24"/>
          <w:szCs w:val="24"/>
        </w:rPr>
      </w:pPr>
      <w:r w:rsidRPr="00C4184F">
        <w:rPr>
          <w:rFonts w:ascii="Arial" w:hAnsi="Arial" w:cs="Arial"/>
          <w:sz w:val="24"/>
          <w:szCs w:val="24"/>
        </w:rPr>
        <w:t>Baja del Personal</w:t>
      </w:r>
    </w:p>
    <w:p w14:paraId="44055DFE" w14:textId="77777777" w:rsidR="00E56FC3" w:rsidRPr="00C4184F" w:rsidRDefault="00E56FC3" w:rsidP="001E773B">
      <w:pPr>
        <w:pStyle w:val="Sinespaciado"/>
        <w:numPr>
          <w:ilvl w:val="0"/>
          <w:numId w:val="25"/>
        </w:numPr>
        <w:jc w:val="both"/>
        <w:rPr>
          <w:rFonts w:ascii="Arial" w:hAnsi="Arial" w:cs="Arial"/>
          <w:sz w:val="24"/>
          <w:szCs w:val="24"/>
        </w:rPr>
      </w:pPr>
      <w:r w:rsidRPr="00C4184F">
        <w:rPr>
          <w:rFonts w:ascii="Arial" w:hAnsi="Arial" w:cs="Arial"/>
          <w:sz w:val="24"/>
          <w:szCs w:val="24"/>
        </w:rPr>
        <w:t>Cambio de Área del Servidor Público</w:t>
      </w:r>
    </w:p>
    <w:p w14:paraId="1CF3B19E" w14:textId="77777777" w:rsidR="00E56FC3" w:rsidRPr="00C4184F" w:rsidRDefault="00E56FC3" w:rsidP="001E773B">
      <w:pPr>
        <w:pStyle w:val="Sinespaciado"/>
        <w:numPr>
          <w:ilvl w:val="0"/>
          <w:numId w:val="25"/>
        </w:numPr>
        <w:jc w:val="both"/>
        <w:rPr>
          <w:rFonts w:ascii="Arial" w:hAnsi="Arial" w:cs="Arial"/>
          <w:sz w:val="24"/>
          <w:szCs w:val="24"/>
        </w:rPr>
      </w:pPr>
      <w:r w:rsidRPr="00C4184F">
        <w:rPr>
          <w:rFonts w:ascii="Arial" w:hAnsi="Arial" w:cs="Arial"/>
          <w:bCs/>
          <w:sz w:val="24"/>
          <w:szCs w:val="24"/>
        </w:rPr>
        <w:t xml:space="preserve"> Permisos Temporales</w:t>
      </w:r>
    </w:p>
    <w:p w14:paraId="4BF1B3CB" w14:textId="77777777" w:rsidR="00E56FC3" w:rsidRPr="00C4184F" w:rsidRDefault="00E56FC3" w:rsidP="001E773B">
      <w:pPr>
        <w:pStyle w:val="Sinespaciado"/>
        <w:numPr>
          <w:ilvl w:val="0"/>
          <w:numId w:val="25"/>
        </w:numPr>
        <w:jc w:val="both"/>
        <w:rPr>
          <w:rFonts w:ascii="Arial" w:hAnsi="Arial" w:cs="Arial"/>
          <w:sz w:val="24"/>
          <w:szCs w:val="24"/>
        </w:rPr>
      </w:pPr>
      <w:r w:rsidRPr="00C4184F">
        <w:rPr>
          <w:rFonts w:ascii="Arial" w:hAnsi="Arial" w:cs="Arial"/>
          <w:bCs/>
          <w:sz w:val="24"/>
          <w:szCs w:val="24"/>
        </w:rPr>
        <w:t xml:space="preserve">Incapacidad por Maternidad </w:t>
      </w:r>
    </w:p>
    <w:p w14:paraId="128B51D5" w14:textId="77777777" w:rsidR="00E56FC3" w:rsidRPr="00C4184F" w:rsidRDefault="00E56FC3" w:rsidP="001E773B">
      <w:pPr>
        <w:pStyle w:val="Sinespaciado"/>
        <w:numPr>
          <w:ilvl w:val="0"/>
          <w:numId w:val="25"/>
        </w:numPr>
        <w:jc w:val="both"/>
        <w:rPr>
          <w:rFonts w:ascii="Arial" w:hAnsi="Arial" w:cs="Arial"/>
          <w:sz w:val="24"/>
          <w:szCs w:val="24"/>
        </w:rPr>
      </w:pPr>
      <w:r w:rsidRPr="00C4184F">
        <w:rPr>
          <w:rFonts w:ascii="Arial" w:hAnsi="Arial" w:cs="Arial"/>
          <w:bCs/>
          <w:sz w:val="24"/>
          <w:szCs w:val="24"/>
        </w:rPr>
        <w:t xml:space="preserve">Incapacidades que por su naturaleza sean mayores a un mes. </w:t>
      </w:r>
    </w:p>
    <w:p w14:paraId="05CF1F1D" w14:textId="77777777" w:rsidR="00E56FC3" w:rsidRPr="00C4184F" w:rsidRDefault="00E56FC3" w:rsidP="001E773B">
      <w:pPr>
        <w:pStyle w:val="Sinespaciado"/>
        <w:numPr>
          <w:ilvl w:val="0"/>
          <w:numId w:val="12"/>
        </w:numPr>
        <w:jc w:val="both"/>
        <w:rPr>
          <w:rFonts w:ascii="Arial" w:hAnsi="Arial" w:cs="Arial"/>
          <w:bCs/>
          <w:sz w:val="24"/>
          <w:szCs w:val="24"/>
          <w:u w:val="single"/>
        </w:rPr>
      </w:pPr>
      <w:r w:rsidRPr="00C4184F">
        <w:rPr>
          <w:rFonts w:ascii="Arial" w:hAnsi="Arial" w:cs="Arial"/>
          <w:sz w:val="24"/>
          <w:szCs w:val="24"/>
        </w:rPr>
        <w:t xml:space="preserve">El Servidor Público saliente hará entrega al Servidor Público entrante, de la documentación que contenga la situación que guarda la Dependencia o Unidad Administrativa que se entrega, dentro de un plazo de cinco días contados a partir de la fecha de toma de posesión del Ayuntamiento electo. </w:t>
      </w:r>
    </w:p>
    <w:p w14:paraId="75E960FE" w14:textId="77777777" w:rsidR="00E56FC3" w:rsidRPr="00C4184F" w:rsidRDefault="00E56FC3" w:rsidP="001E773B">
      <w:pPr>
        <w:pStyle w:val="Sinespaciado"/>
        <w:numPr>
          <w:ilvl w:val="0"/>
          <w:numId w:val="12"/>
        </w:numPr>
        <w:jc w:val="both"/>
        <w:rPr>
          <w:rFonts w:ascii="Arial" w:hAnsi="Arial" w:cs="Arial"/>
          <w:bCs/>
          <w:sz w:val="24"/>
          <w:szCs w:val="24"/>
          <w:u w:val="single"/>
        </w:rPr>
      </w:pPr>
      <w:r w:rsidRPr="00C4184F">
        <w:rPr>
          <w:rFonts w:ascii="Arial" w:hAnsi="Arial" w:cs="Arial"/>
          <w:sz w:val="24"/>
          <w:szCs w:val="24"/>
        </w:rPr>
        <w:t xml:space="preserve">La documentación a que se refiere el punto anterior deberá ser por lo menos la siguiente: </w:t>
      </w:r>
    </w:p>
    <w:p w14:paraId="153AD8BA"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I.- Los libros de las sesiones de cabildo del Ayuntamiento saliente y la información sobre el lugar donde se encuentran los libros de las administraciones municipales anteriores;</w:t>
      </w:r>
    </w:p>
    <w:p w14:paraId="0D991324"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II.- La documentación justificativa y comprobatoria relativa a la situación financiera y estados contables, así como los informes de avance de gestión financiera, que deberán contener los libros de contabilidad y registros auxiliares, correspondientes al Ayuntamiento saliente;</w:t>
      </w:r>
    </w:p>
    <w:p w14:paraId="44800F10"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III.- La documentación acerca del estado que guarda la cuenta de la Hacienda Pública Municipal, la que deberá incluir la información relativa a los estados de origen y aplicación de recursos, los ingresos y egresos del Municipio, las observaciones, recomendaciones, requerimientos o apercibimientos emitidos por el Órgano de Fiscalización Superior del Estado o por el Congreso del Estado, por sí o a través de la Comisión correspondiente;</w:t>
      </w:r>
    </w:p>
    <w:p w14:paraId="7FCEC17C"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 xml:space="preserve">IV.- La situación que guarda la deuda pública municipal, la documentación relativa y su registro; </w:t>
      </w:r>
    </w:p>
    <w:p w14:paraId="39E1A8BC"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 xml:space="preserve">V.- El estado de la obra pública ejecutada, en proceso de ejecución y en programación en el Municipio, así como la documentación relativa a la misma; </w:t>
      </w:r>
    </w:p>
    <w:p w14:paraId="21130359"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 xml:space="preserve">VI.- La situación que guarda la aplicación del gasto público de los recursos federales y estatales, así como los informes y comprobantes de los mismos; </w:t>
      </w:r>
    </w:p>
    <w:p w14:paraId="71743902"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 xml:space="preserve">VII.- La plantilla y los expedientes del personal al servicio del Municipio, antigüedad, prestaciones, catálogo de puestos y demás información conducente; VIII.- La documentación relativa a convenios o contratos que el Municipio haya celebrado con otros Municipios, con el Estado, con el Gobierno Federal o con particulares; </w:t>
      </w:r>
    </w:p>
    <w:p w14:paraId="12BBED1A"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lastRenderedPageBreak/>
        <w:t xml:space="preserve">IX.- La documentación relativa a los programas municipales y proyectos aprobados y ejecutados, así como el estado que guardan los mismos en proceso de ejecución; </w:t>
      </w:r>
    </w:p>
    <w:p w14:paraId="4E83BD29"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 xml:space="preserve">X.- El registro, inventario, catálogo y resguardo de bienes muebles e inmuebles de propiedad municipal; </w:t>
      </w:r>
    </w:p>
    <w:p w14:paraId="2EFCA902"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 xml:space="preserve">XI.- La documentación relativa al estado que guardan los asuntos tratados por las comisiones del Ayuntamiento; </w:t>
      </w:r>
    </w:p>
    <w:p w14:paraId="2DEC86C6"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XII.- Entregar la documentación en la que consten los Registros Fiscales del Municipio, así como aquélla que contenga el estado que guarda la recaudación de los ingresos municipales; y</w:t>
      </w:r>
    </w:p>
    <w:p w14:paraId="65FB139F" w14:textId="77777777" w:rsidR="00E56FC3" w:rsidRPr="00C4184F" w:rsidRDefault="00E56FC3" w:rsidP="00E56FC3">
      <w:pPr>
        <w:pStyle w:val="Sinespaciado"/>
        <w:ind w:left="720"/>
        <w:jc w:val="both"/>
        <w:rPr>
          <w:rFonts w:ascii="Arial" w:hAnsi="Arial" w:cs="Arial"/>
          <w:sz w:val="24"/>
          <w:szCs w:val="24"/>
        </w:rPr>
      </w:pPr>
      <w:r w:rsidRPr="00C4184F">
        <w:rPr>
          <w:rFonts w:ascii="Arial" w:hAnsi="Arial" w:cs="Arial"/>
          <w:sz w:val="24"/>
          <w:szCs w:val="24"/>
        </w:rPr>
        <w:t xml:space="preserve"> XIII.- La demás información relevante, para garantizar la continuidad de la Administración Pública Municipal. </w:t>
      </w:r>
    </w:p>
    <w:p w14:paraId="6C2CB5B7" w14:textId="77777777" w:rsidR="00E56FC3" w:rsidRPr="00C4184F" w:rsidRDefault="00E56FC3" w:rsidP="001E773B">
      <w:pPr>
        <w:pStyle w:val="Sinespaciado"/>
        <w:numPr>
          <w:ilvl w:val="0"/>
          <w:numId w:val="12"/>
        </w:numPr>
        <w:jc w:val="both"/>
        <w:rPr>
          <w:rFonts w:ascii="Arial" w:hAnsi="Arial" w:cs="Arial"/>
          <w:bCs/>
          <w:sz w:val="24"/>
          <w:szCs w:val="24"/>
          <w:u w:val="single"/>
        </w:rPr>
      </w:pPr>
      <w:r w:rsidRPr="00C4184F">
        <w:rPr>
          <w:rFonts w:ascii="Arial" w:hAnsi="Arial" w:cs="Arial"/>
          <w:sz w:val="24"/>
          <w:szCs w:val="24"/>
        </w:rPr>
        <w:t>Para tal fin, la Contraloría Municipal levantará acta administrativa circunstanciada de la entrega-recepción, la cual deberá ser firmada por los que intervinieron.</w:t>
      </w:r>
    </w:p>
    <w:p w14:paraId="0A443075" w14:textId="77777777" w:rsidR="00E56FC3" w:rsidRPr="00C4184F" w:rsidRDefault="00E56FC3" w:rsidP="001E773B">
      <w:pPr>
        <w:pStyle w:val="Sinespaciado"/>
        <w:numPr>
          <w:ilvl w:val="0"/>
          <w:numId w:val="12"/>
        </w:numPr>
        <w:jc w:val="both"/>
        <w:rPr>
          <w:rFonts w:ascii="Arial" w:hAnsi="Arial" w:cs="Arial"/>
          <w:bCs/>
          <w:sz w:val="24"/>
          <w:szCs w:val="24"/>
          <w:u w:val="single"/>
        </w:rPr>
      </w:pPr>
      <w:r w:rsidRPr="00C4184F">
        <w:rPr>
          <w:rFonts w:ascii="Arial" w:hAnsi="Arial" w:cs="Arial"/>
          <w:sz w:val="24"/>
          <w:szCs w:val="24"/>
        </w:rPr>
        <w:t>Una vez concluida la entrega-recepción, el servidor público que recibe, tendrá un plazo no mayor a veinte días para formular las observaciones que se desprendan de la entrega-recepción.</w:t>
      </w:r>
    </w:p>
    <w:p w14:paraId="7503BF75" w14:textId="77777777" w:rsidR="00E56FC3" w:rsidRPr="00C4184F" w:rsidRDefault="00E56FC3" w:rsidP="001E773B">
      <w:pPr>
        <w:pStyle w:val="Sinespaciado"/>
        <w:numPr>
          <w:ilvl w:val="0"/>
          <w:numId w:val="12"/>
        </w:numPr>
        <w:jc w:val="both"/>
        <w:rPr>
          <w:rFonts w:ascii="Arial" w:hAnsi="Arial" w:cs="Arial"/>
          <w:bCs/>
          <w:sz w:val="24"/>
          <w:szCs w:val="24"/>
          <w:u w:val="single"/>
        </w:rPr>
      </w:pPr>
      <w:r w:rsidRPr="00C4184F">
        <w:rPr>
          <w:rFonts w:ascii="Arial" w:hAnsi="Arial" w:cs="Arial"/>
          <w:sz w:val="24"/>
          <w:szCs w:val="24"/>
        </w:rPr>
        <w:t xml:space="preserve">Si de las observaciones que realice el Servidor Público que recibió la Dependencia o Unidad Administrativa, se desprende que pudiera devenir responsabilidad administrativa del servidor público que entrego, se turnaran los autos a la Jefatura del área Jurídica de Responsabilidades y Situación Patrimonial a fin de que determine lo correspondiente. </w:t>
      </w:r>
    </w:p>
    <w:p w14:paraId="2BD4EC3B" w14:textId="77777777" w:rsidR="00E56FC3" w:rsidRPr="00C4184F" w:rsidRDefault="00E56FC3" w:rsidP="00E56FC3">
      <w:pPr>
        <w:pStyle w:val="Sinespaciado"/>
        <w:jc w:val="both"/>
        <w:rPr>
          <w:rFonts w:ascii="Arial" w:hAnsi="Arial" w:cs="Arial"/>
          <w:bCs/>
          <w:sz w:val="24"/>
          <w:szCs w:val="24"/>
          <w:u w:val="single"/>
        </w:rPr>
      </w:pPr>
    </w:p>
    <w:p w14:paraId="22776FAC" w14:textId="77777777" w:rsidR="00E56FC3" w:rsidRPr="00C4184F" w:rsidRDefault="00E56FC3" w:rsidP="00E56FC3">
      <w:pPr>
        <w:pStyle w:val="Sinespaciado"/>
        <w:jc w:val="both"/>
        <w:rPr>
          <w:rFonts w:ascii="Arial" w:hAnsi="Arial" w:cs="Arial"/>
          <w:i/>
          <w:sz w:val="24"/>
          <w:szCs w:val="24"/>
        </w:rPr>
      </w:pPr>
      <w:r w:rsidRPr="00C4184F">
        <w:rPr>
          <w:rFonts w:ascii="Arial" w:hAnsi="Arial" w:cs="Arial"/>
          <w:bCs/>
          <w:sz w:val="24"/>
          <w:szCs w:val="24"/>
          <w:u w:val="single"/>
        </w:rPr>
        <w:t>Nota:</w:t>
      </w:r>
      <w:r w:rsidRPr="00C4184F">
        <w:rPr>
          <w:rFonts w:ascii="Arial" w:hAnsi="Arial" w:cs="Arial"/>
          <w:bCs/>
          <w:sz w:val="24"/>
          <w:szCs w:val="24"/>
        </w:rPr>
        <w:t xml:space="preserve"> La entrega recepción, además de estar contemplada en la Ley Orgánica Municipal, está contemplada como obligación del Servidor Público, según lo previsto por el artículo 50 fracción IX, que a la letra dice: </w:t>
      </w:r>
      <w:r w:rsidRPr="00C4184F">
        <w:rPr>
          <w:rFonts w:ascii="Arial" w:hAnsi="Arial" w:cs="Arial"/>
          <w:bCs/>
          <w:i/>
          <w:sz w:val="24"/>
          <w:szCs w:val="24"/>
        </w:rPr>
        <w:t>“</w:t>
      </w:r>
      <w:r w:rsidRPr="00C4184F">
        <w:rPr>
          <w:rFonts w:ascii="Arial" w:hAnsi="Arial" w:cs="Arial"/>
          <w:i/>
          <w:sz w:val="24"/>
          <w:szCs w:val="24"/>
        </w:rPr>
        <w:t xml:space="preserve">Los servidores públicos para salvaguardar la legalidad, honradez, lealtad, imparcialidad y eficiencia que han de observarse en el servicio público, independientemente de las obligaciones específicas que corresponda a su empleo, cargo o comisión, tendrán las siguientes: IX. Abstenerse de ejercer las funciones de su empleo, cargo o comisión después de concluido el periodo para el cual se le asignó o después de haber cesado, por cualquier otra causa, en el ejercicio de sus funciones. Debiendo en todo caso </w:t>
      </w:r>
      <w:r w:rsidRPr="00C4184F">
        <w:rPr>
          <w:rFonts w:ascii="Arial" w:hAnsi="Arial" w:cs="Arial"/>
          <w:b/>
          <w:i/>
          <w:sz w:val="24"/>
          <w:szCs w:val="24"/>
        </w:rPr>
        <w:t>entregar a quien su superior jerárquico designe o a quien legalmente deba sustituirlo, todos los recursos patrimoniales que haya tenido a su disposición, así como los documentos y asuntos relacionados con sus funciones en un término no mayor de cinco días hábiles, contados a partir de la fecha de su separación, debiendo levantarse acta administrativa circunstanciada ante el órgano de control que corresponda</w:t>
      </w:r>
      <w:r w:rsidRPr="00C4184F">
        <w:rPr>
          <w:rFonts w:ascii="Arial" w:hAnsi="Arial" w:cs="Arial"/>
          <w:i/>
          <w:sz w:val="24"/>
          <w:szCs w:val="24"/>
        </w:rPr>
        <w:t>.”</w:t>
      </w:r>
    </w:p>
    <w:p w14:paraId="5B03E3F6" w14:textId="77777777" w:rsidR="00E56FC3" w:rsidRPr="00C4184F" w:rsidRDefault="00E56FC3" w:rsidP="00E56FC3">
      <w:pPr>
        <w:pStyle w:val="Sinespaciado"/>
        <w:jc w:val="both"/>
        <w:rPr>
          <w:rFonts w:ascii="Arial" w:hAnsi="Arial" w:cs="Arial"/>
          <w:bCs/>
          <w:sz w:val="24"/>
          <w:szCs w:val="24"/>
          <w:u w:val="single"/>
        </w:rPr>
      </w:pPr>
    </w:p>
    <w:p w14:paraId="3F4D4356" w14:textId="77777777" w:rsidR="00E56FC3" w:rsidRPr="00C4184F" w:rsidRDefault="00E56FC3" w:rsidP="00E56FC3">
      <w:pPr>
        <w:pStyle w:val="Sinespaciado"/>
        <w:ind w:firstLine="708"/>
        <w:jc w:val="both"/>
        <w:rPr>
          <w:rFonts w:ascii="Arial" w:hAnsi="Arial" w:cs="Arial"/>
          <w:bCs/>
          <w:sz w:val="24"/>
          <w:szCs w:val="24"/>
        </w:rPr>
      </w:pPr>
      <w:r w:rsidRPr="00C4184F">
        <w:rPr>
          <w:rFonts w:ascii="Arial" w:hAnsi="Arial" w:cs="Arial"/>
          <w:bCs/>
          <w:sz w:val="24"/>
          <w:szCs w:val="24"/>
        </w:rPr>
        <w:t xml:space="preserve">Por lo respecta a la entrega recepción que se realiza cuando se cambia de Administración Pública Municipal, se seguirá conforme a lo estipulado por el </w:t>
      </w:r>
      <w:proofErr w:type="spellStart"/>
      <w:r w:rsidRPr="00C4184F">
        <w:rPr>
          <w:rFonts w:ascii="Arial" w:hAnsi="Arial" w:cs="Arial"/>
          <w:bCs/>
          <w:sz w:val="24"/>
          <w:szCs w:val="24"/>
        </w:rPr>
        <w:t>Capitulo</w:t>
      </w:r>
      <w:proofErr w:type="spellEnd"/>
      <w:r w:rsidRPr="00C4184F">
        <w:rPr>
          <w:rFonts w:ascii="Arial" w:hAnsi="Arial" w:cs="Arial"/>
          <w:bCs/>
          <w:sz w:val="24"/>
          <w:szCs w:val="24"/>
        </w:rPr>
        <w:t xml:space="preserve"> V sección III de la Ley Orgánica Municipal. </w:t>
      </w:r>
    </w:p>
    <w:p w14:paraId="121D1475" w14:textId="77777777" w:rsidR="00E56FC3" w:rsidRPr="00C4184F" w:rsidRDefault="00E56FC3" w:rsidP="00E56FC3">
      <w:pPr>
        <w:pStyle w:val="Sinespaciado"/>
        <w:jc w:val="both"/>
        <w:rPr>
          <w:rFonts w:ascii="Arial" w:hAnsi="Arial" w:cs="Arial"/>
          <w:bCs/>
          <w:sz w:val="24"/>
          <w:szCs w:val="24"/>
          <w:u w:val="single"/>
        </w:rPr>
      </w:pPr>
    </w:p>
    <w:p w14:paraId="00A69AA9" w14:textId="77777777" w:rsidR="00E56FC3" w:rsidRPr="00C4184F" w:rsidRDefault="00E56FC3" w:rsidP="00E56FC3">
      <w:pPr>
        <w:pStyle w:val="Sinespaciado"/>
        <w:jc w:val="both"/>
        <w:rPr>
          <w:rFonts w:ascii="Arial" w:hAnsi="Arial" w:cs="Arial"/>
          <w:bCs/>
          <w:sz w:val="24"/>
          <w:szCs w:val="24"/>
          <w:u w:val="single"/>
        </w:rPr>
      </w:pPr>
    </w:p>
    <w:p w14:paraId="1287E3D2" w14:textId="77777777" w:rsidR="00E56FC3" w:rsidRPr="00C4184F" w:rsidRDefault="00E56FC3" w:rsidP="00E56FC3">
      <w:pPr>
        <w:pStyle w:val="Sinespaciado"/>
        <w:jc w:val="both"/>
        <w:rPr>
          <w:rFonts w:ascii="Arial" w:hAnsi="Arial" w:cs="Arial"/>
          <w:bCs/>
          <w:sz w:val="24"/>
          <w:szCs w:val="24"/>
          <w:u w:val="single"/>
        </w:rPr>
      </w:pPr>
    </w:p>
    <w:p w14:paraId="68FECA43" w14:textId="77777777" w:rsidR="00B974FF" w:rsidRPr="00C4184F" w:rsidRDefault="00B974FF" w:rsidP="00B974FF">
      <w:pPr>
        <w:pStyle w:val="Sinespaciado"/>
        <w:jc w:val="center"/>
        <w:rPr>
          <w:rFonts w:ascii="Arial" w:hAnsi="Arial" w:cs="Arial"/>
          <w:bCs/>
          <w:sz w:val="24"/>
          <w:szCs w:val="24"/>
          <w:u w:val="single"/>
        </w:rPr>
      </w:pPr>
      <w:r w:rsidRPr="00C4184F">
        <w:rPr>
          <w:rFonts w:ascii="Arial" w:hAnsi="Arial" w:cs="Arial"/>
          <w:bCs/>
          <w:sz w:val="24"/>
          <w:szCs w:val="24"/>
          <w:u w:val="single"/>
        </w:rPr>
        <w:lastRenderedPageBreak/>
        <w:t>JEFATURA DE FISCALIZACIÓN DE OBRAS PÚBLICAS (INSCRIPCIÓN DE CONTRATISTAS Y PROVEEDORES)</w:t>
      </w:r>
    </w:p>
    <w:p w14:paraId="11A2680D" w14:textId="77777777" w:rsidR="00B974FF" w:rsidRPr="00C4184F" w:rsidRDefault="00B974FF" w:rsidP="00B974FF">
      <w:pPr>
        <w:pStyle w:val="Default"/>
        <w:ind w:firstLine="708"/>
        <w:jc w:val="both"/>
        <w:rPr>
          <w:rFonts w:ascii="Arial" w:hAnsi="Arial" w:cs="Arial"/>
          <w:bCs/>
        </w:rPr>
      </w:pPr>
      <w:r w:rsidRPr="00C4184F">
        <w:rPr>
          <w:rFonts w:ascii="Arial" w:hAnsi="Arial" w:cs="Arial"/>
          <w:bCs/>
        </w:rPr>
        <w:t>Con fundamento en lo dispuesto por la Ley de Adquisiciones, Arrendamientos y Servicios del sector Público Estatal y Municipal:</w:t>
      </w:r>
    </w:p>
    <w:p w14:paraId="1E7E69EE" w14:textId="77777777" w:rsidR="00B974FF" w:rsidRPr="00C4184F" w:rsidRDefault="00B974FF" w:rsidP="00B974FF">
      <w:pPr>
        <w:pStyle w:val="Sinespaciado"/>
        <w:jc w:val="both"/>
        <w:rPr>
          <w:b/>
          <w:bCs/>
          <w:sz w:val="24"/>
          <w:szCs w:val="24"/>
        </w:rPr>
      </w:pPr>
      <w:r w:rsidRPr="00C4184F">
        <w:rPr>
          <w:b/>
          <w:bCs/>
          <w:noProof/>
          <w:sz w:val="24"/>
          <w:szCs w:val="24"/>
          <w:lang w:eastAsia="es-MX"/>
        </w:rPr>
        <w:drawing>
          <wp:inline distT="0" distB="0" distL="0" distR="0" wp14:anchorId="14067D97" wp14:editId="580CCD24">
            <wp:extent cx="6649085" cy="3867150"/>
            <wp:effectExtent l="0" t="0" r="0" b="0"/>
            <wp:docPr id="31" name="Imagen 31" descr="C:\Users\user\Desktop\PROCEDIMIENTOS FOP\FLUJOGRAMA DE REVISION DE CARPE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OCEDIMIENTOS FOP\FLUJOGRAMA DE REVISION DE CARPETA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4938" cy="3870554"/>
                    </a:xfrm>
                    <a:prstGeom prst="rect">
                      <a:avLst/>
                    </a:prstGeom>
                    <a:noFill/>
                    <a:ln>
                      <a:noFill/>
                    </a:ln>
                  </pic:spPr>
                </pic:pic>
              </a:graphicData>
            </a:graphic>
          </wp:inline>
        </w:drawing>
      </w:r>
    </w:p>
    <w:p w14:paraId="72B29391" w14:textId="77777777" w:rsidR="00B974FF" w:rsidRPr="00C4184F" w:rsidRDefault="00B974FF" w:rsidP="00B974FF">
      <w:pPr>
        <w:pStyle w:val="Sinespaciado"/>
        <w:jc w:val="both"/>
        <w:rPr>
          <w:b/>
          <w:bCs/>
          <w:sz w:val="24"/>
          <w:szCs w:val="24"/>
        </w:rPr>
      </w:pPr>
    </w:p>
    <w:p w14:paraId="47D42626" w14:textId="77777777" w:rsidR="00B974FF" w:rsidRPr="00C4184F" w:rsidRDefault="00B974FF" w:rsidP="00B974FF">
      <w:pPr>
        <w:pStyle w:val="Sinespaciado"/>
        <w:jc w:val="both"/>
        <w:rPr>
          <w:b/>
          <w:bCs/>
          <w:sz w:val="24"/>
          <w:szCs w:val="24"/>
        </w:rPr>
      </w:pPr>
    </w:p>
    <w:p w14:paraId="30C85F0A" w14:textId="77777777" w:rsidR="00B974FF" w:rsidRPr="00C4184F" w:rsidRDefault="00B974FF" w:rsidP="00B974FF">
      <w:pPr>
        <w:pStyle w:val="Sinespaciado"/>
        <w:jc w:val="center"/>
        <w:rPr>
          <w:rFonts w:ascii="Arial" w:hAnsi="Arial" w:cs="Arial"/>
          <w:bCs/>
          <w:sz w:val="24"/>
          <w:szCs w:val="24"/>
          <w:u w:val="single"/>
        </w:rPr>
      </w:pPr>
      <w:r w:rsidRPr="00C4184F">
        <w:rPr>
          <w:rFonts w:ascii="Arial" w:hAnsi="Arial" w:cs="Arial"/>
          <w:bCs/>
          <w:sz w:val="24"/>
          <w:szCs w:val="24"/>
          <w:u w:val="single"/>
        </w:rPr>
        <w:t xml:space="preserve">Descripción del Procedimiento de Inscripción de Contratistas y Proveedores </w:t>
      </w:r>
    </w:p>
    <w:p w14:paraId="11F2D74E" w14:textId="77777777" w:rsidR="00B974FF" w:rsidRPr="00C4184F" w:rsidRDefault="00B974FF" w:rsidP="00B974FF">
      <w:pPr>
        <w:pStyle w:val="Sinespaciado"/>
        <w:ind w:left="2136"/>
        <w:jc w:val="both"/>
        <w:rPr>
          <w:b/>
          <w:bCs/>
          <w:sz w:val="24"/>
          <w:szCs w:val="24"/>
        </w:rPr>
      </w:pPr>
    </w:p>
    <w:p w14:paraId="2C3A888E" w14:textId="77777777" w:rsidR="00B974FF" w:rsidRPr="00C4184F" w:rsidRDefault="00B974FF" w:rsidP="00B974FF">
      <w:pPr>
        <w:pStyle w:val="Default"/>
        <w:ind w:firstLine="708"/>
        <w:jc w:val="both"/>
        <w:rPr>
          <w:rFonts w:ascii="Arial" w:hAnsi="Arial" w:cs="Arial"/>
        </w:rPr>
      </w:pPr>
      <w:r w:rsidRPr="00C4184F">
        <w:rPr>
          <w:rFonts w:ascii="Arial" w:hAnsi="Arial" w:cs="Arial"/>
          <w:bCs/>
        </w:rPr>
        <w:t xml:space="preserve">La Ley de Adquisiciones, Arrendamientos y Servicios del sector Público Estatal y Municipal, prevé que </w:t>
      </w:r>
      <w:r w:rsidRPr="00C4184F">
        <w:rPr>
          <w:rFonts w:ascii="Arial" w:hAnsi="Arial" w:cs="Arial"/>
        </w:rPr>
        <w:t>las administraciones públicas municipales, deberán establecer bajo reglas claras sus propios lineamientos respecto de sus padrones de proveedores, observando en lo conducente lo contenido en el Capítulo III, el cual se aplicará de manera supletoria.</w:t>
      </w:r>
    </w:p>
    <w:p w14:paraId="5C95726C" w14:textId="77777777" w:rsidR="00B974FF" w:rsidRPr="00C4184F" w:rsidRDefault="00B974FF" w:rsidP="00B974FF">
      <w:pPr>
        <w:pStyle w:val="Sinespaciado"/>
        <w:jc w:val="both"/>
        <w:rPr>
          <w:rFonts w:ascii="Arial" w:hAnsi="Arial" w:cs="Arial"/>
          <w:b/>
          <w:bCs/>
          <w:sz w:val="24"/>
          <w:szCs w:val="24"/>
        </w:rPr>
      </w:pPr>
    </w:p>
    <w:p w14:paraId="6C5373F8" w14:textId="77777777" w:rsidR="00B974FF" w:rsidRPr="00C4184F" w:rsidRDefault="00B974FF" w:rsidP="00B974FF">
      <w:pPr>
        <w:pStyle w:val="Sinespaciado"/>
        <w:jc w:val="both"/>
        <w:rPr>
          <w:rFonts w:ascii="Arial" w:hAnsi="Arial" w:cs="Arial"/>
          <w:b/>
          <w:bCs/>
          <w:sz w:val="24"/>
          <w:szCs w:val="24"/>
        </w:rPr>
      </w:pPr>
    </w:p>
    <w:p w14:paraId="5894F005" w14:textId="77777777" w:rsidR="00B974FF" w:rsidRPr="00C4184F" w:rsidRDefault="00B974FF" w:rsidP="00B974FF">
      <w:pPr>
        <w:pStyle w:val="Sinespaciado"/>
        <w:jc w:val="both"/>
        <w:rPr>
          <w:b/>
          <w:bCs/>
          <w:sz w:val="24"/>
          <w:szCs w:val="24"/>
        </w:rPr>
      </w:pPr>
    </w:p>
    <w:p w14:paraId="64C8E4A1" w14:textId="77777777" w:rsidR="00B974FF" w:rsidRPr="00C4184F" w:rsidRDefault="00B974FF" w:rsidP="00B974FF">
      <w:pPr>
        <w:pStyle w:val="Sinespaciado"/>
        <w:jc w:val="both"/>
        <w:rPr>
          <w:b/>
          <w:bCs/>
          <w:sz w:val="24"/>
          <w:szCs w:val="24"/>
        </w:rPr>
      </w:pPr>
    </w:p>
    <w:p w14:paraId="09F7D526" w14:textId="77777777" w:rsidR="00B974FF" w:rsidRPr="00C4184F" w:rsidRDefault="00B974FF" w:rsidP="00B974FF">
      <w:pPr>
        <w:pStyle w:val="Sinespaciado"/>
        <w:jc w:val="both"/>
        <w:rPr>
          <w:b/>
          <w:bCs/>
          <w:sz w:val="24"/>
          <w:szCs w:val="24"/>
        </w:rPr>
      </w:pPr>
    </w:p>
    <w:p w14:paraId="03B8D26C" w14:textId="77777777" w:rsidR="00B974FF" w:rsidRPr="00C4184F" w:rsidRDefault="00B974FF" w:rsidP="00B974FF">
      <w:pPr>
        <w:pStyle w:val="Sinespaciado"/>
        <w:jc w:val="center"/>
        <w:rPr>
          <w:rFonts w:ascii="Arial" w:hAnsi="Arial" w:cs="Arial"/>
          <w:bCs/>
          <w:sz w:val="24"/>
          <w:szCs w:val="24"/>
          <w:u w:val="single"/>
        </w:rPr>
      </w:pPr>
    </w:p>
    <w:p w14:paraId="646D34E0" w14:textId="77777777" w:rsidR="00B974FF" w:rsidRPr="00C4184F" w:rsidRDefault="00B974FF" w:rsidP="00B974FF">
      <w:pPr>
        <w:pStyle w:val="Sinespaciado"/>
        <w:jc w:val="center"/>
        <w:rPr>
          <w:rFonts w:ascii="Arial" w:hAnsi="Arial" w:cs="Arial"/>
          <w:bCs/>
          <w:sz w:val="24"/>
          <w:szCs w:val="24"/>
          <w:u w:val="single"/>
        </w:rPr>
      </w:pPr>
    </w:p>
    <w:p w14:paraId="4C9265B1" w14:textId="77777777" w:rsidR="00B974FF" w:rsidRPr="00C4184F" w:rsidRDefault="00B974FF" w:rsidP="00B974FF">
      <w:pPr>
        <w:pStyle w:val="Sinespaciado"/>
        <w:jc w:val="center"/>
        <w:rPr>
          <w:rFonts w:ascii="Arial" w:hAnsi="Arial" w:cs="Arial"/>
          <w:bCs/>
          <w:sz w:val="24"/>
          <w:szCs w:val="24"/>
          <w:u w:val="single"/>
        </w:rPr>
      </w:pPr>
    </w:p>
    <w:p w14:paraId="27541BDB" w14:textId="77777777" w:rsidR="00B974FF" w:rsidRPr="00C4184F" w:rsidRDefault="00B974FF" w:rsidP="00B974FF">
      <w:pPr>
        <w:pStyle w:val="Sinespaciado"/>
        <w:jc w:val="center"/>
        <w:rPr>
          <w:rFonts w:ascii="Arial" w:hAnsi="Arial" w:cs="Arial"/>
          <w:bCs/>
          <w:sz w:val="24"/>
          <w:szCs w:val="24"/>
          <w:u w:val="single"/>
        </w:rPr>
      </w:pPr>
      <w:r w:rsidRPr="00C4184F">
        <w:rPr>
          <w:rFonts w:ascii="Arial" w:hAnsi="Arial" w:cs="Arial"/>
          <w:bCs/>
          <w:sz w:val="24"/>
          <w:szCs w:val="24"/>
          <w:u w:val="single"/>
        </w:rPr>
        <w:lastRenderedPageBreak/>
        <w:t xml:space="preserve">JEFATURA DE FISCALIZACIÓN DE OBRAS PÚBLICAS (PROCESO DE LICITACIÓN O ADJUDICACIÓN) </w:t>
      </w:r>
    </w:p>
    <w:p w14:paraId="60BD7141" w14:textId="77777777" w:rsidR="00B974FF" w:rsidRPr="00C4184F" w:rsidRDefault="00B974FF" w:rsidP="00B974FF">
      <w:pPr>
        <w:pStyle w:val="Sinespaciado"/>
        <w:jc w:val="center"/>
        <w:rPr>
          <w:rFonts w:ascii="Arial" w:hAnsi="Arial" w:cs="Arial"/>
          <w:bCs/>
          <w:sz w:val="24"/>
          <w:szCs w:val="24"/>
        </w:rPr>
      </w:pPr>
      <w:r w:rsidRPr="00C4184F">
        <w:rPr>
          <w:rFonts w:ascii="Arial" w:hAnsi="Arial" w:cs="Arial"/>
          <w:bCs/>
          <w:sz w:val="24"/>
          <w:szCs w:val="24"/>
        </w:rPr>
        <w:t>Con fundamento en la ley de adquisiciones arrendamientos del sector público y la ley de obra pública y servicios relacionado con la misma</w:t>
      </w:r>
    </w:p>
    <w:p w14:paraId="5EAEBC81" w14:textId="168289E9" w:rsidR="00B974FF" w:rsidRPr="00C4184F" w:rsidRDefault="00B974FF" w:rsidP="00B974FF">
      <w:pPr>
        <w:pStyle w:val="Sinespaciado"/>
        <w:rPr>
          <w:b/>
          <w:bCs/>
          <w:sz w:val="24"/>
          <w:szCs w:val="24"/>
        </w:rPr>
      </w:pPr>
      <w:r w:rsidRPr="00C4184F">
        <w:rPr>
          <w:b/>
          <w:bCs/>
          <w:sz w:val="24"/>
          <w:szCs w:val="24"/>
        </w:rPr>
        <w:br w:type="textWrapping" w:clear="all"/>
      </w:r>
    </w:p>
    <w:p w14:paraId="70827E4C" w14:textId="77777777" w:rsidR="00B974FF" w:rsidRPr="00C4184F" w:rsidRDefault="00B974FF" w:rsidP="00B974FF">
      <w:pPr>
        <w:pStyle w:val="Sinespaciado"/>
        <w:jc w:val="both"/>
        <w:rPr>
          <w:b/>
          <w:bCs/>
          <w:sz w:val="24"/>
          <w:szCs w:val="24"/>
        </w:rPr>
      </w:pPr>
      <w:r w:rsidRPr="00C4184F">
        <w:rPr>
          <w:b/>
          <w:bCs/>
          <w:noProof/>
          <w:sz w:val="24"/>
          <w:szCs w:val="24"/>
          <w:lang w:eastAsia="es-MX"/>
        </w:rPr>
        <w:drawing>
          <wp:inline distT="0" distB="0" distL="0" distR="0" wp14:anchorId="434C710B" wp14:editId="669996F3">
            <wp:extent cx="6434455" cy="4076700"/>
            <wp:effectExtent l="0" t="0" r="0" b="0"/>
            <wp:docPr id="46" name="Imagen 46" descr="C:\Users\user\Desktop\PROCEDIMIENTOS FOP\IMAGEN FLUJOGRAMA ADJUDICACION DE O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OCEDIMIENTOS FOP\IMAGEN FLUJOGRAMA ADJUDICACION DE OBR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7888" cy="4085211"/>
                    </a:xfrm>
                    <a:prstGeom prst="rect">
                      <a:avLst/>
                    </a:prstGeom>
                    <a:noFill/>
                    <a:ln>
                      <a:noFill/>
                    </a:ln>
                  </pic:spPr>
                </pic:pic>
              </a:graphicData>
            </a:graphic>
          </wp:inline>
        </w:drawing>
      </w:r>
    </w:p>
    <w:p w14:paraId="593416DB" w14:textId="77777777" w:rsidR="00B974FF" w:rsidRPr="00C4184F" w:rsidRDefault="00B974FF" w:rsidP="00B974FF">
      <w:pPr>
        <w:pStyle w:val="Sinespaciado"/>
        <w:rPr>
          <w:rFonts w:ascii="Arial" w:hAnsi="Arial" w:cs="Arial"/>
          <w:bCs/>
          <w:sz w:val="24"/>
          <w:szCs w:val="24"/>
          <w:u w:val="single"/>
        </w:rPr>
      </w:pPr>
    </w:p>
    <w:p w14:paraId="3E5DA31B" w14:textId="77777777" w:rsidR="00B974FF" w:rsidRPr="00C4184F" w:rsidRDefault="00B974FF" w:rsidP="00B974FF">
      <w:pPr>
        <w:pStyle w:val="Sinespaciado"/>
        <w:jc w:val="center"/>
        <w:rPr>
          <w:rFonts w:ascii="Arial" w:hAnsi="Arial" w:cs="Arial"/>
          <w:bCs/>
          <w:sz w:val="24"/>
          <w:szCs w:val="24"/>
          <w:u w:val="single"/>
        </w:rPr>
      </w:pPr>
      <w:r w:rsidRPr="00C4184F">
        <w:rPr>
          <w:rFonts w:ascii="Arial" w:hAnsi="Arial" w:cs="Arial"/>
          <w:bCs/>
          <w:sz w:val="24"/>
          <w:szCs w:val="24"/>
          <w:u w:val="single"/>
        </w:rPr>
        <w:t xml:space="preserve">Descripción del Procedimiento del Proceso de Licitación y Adjudicación </w:t>
      </w:r>
    </w:p>
    <w:p w14:paraId="29470A97" w14:textId="77777777" w:rsidR="00B974FF" w:rsidRPr="00C4184F" w:rsidRDefault="00B974FF" w:rsidP="00B974FF">
      <w:pPr>
        <w:pStyle w:val="Sinespaciado"/>
        <w:jc w:val="both"/>
        <w:rPr>
          <w:rFonts w:ascii="Arial" w:hAnsi="Arial" w:cs="Arial"/>
          <w:bCs/>
          <w:sz w:val="24"/>
          <w:szCs w:val="24"/>
          <w:u w:val="single"/>
        </w:rPr>
      </w:pPr>
    </w:p>
    <w:p w14:paraId="256E1D25" w14:textId="77777777" w:rsidR="00B974FF" w:rsidRPr="00C4184F" w:rsidRDefault="00B974FF" w:rsidP="00B974FF">
      <w:pPr>
        <w:pStyle w:val="Sinespaciado"/>
        <w:jc w:val="both"/>
        <w:rPr>
          <w:rFonts w:ascii="Arial" w:hAnsi="Arial" w:cs="Arial"/>
          <w:bCs/>
          <w:sz w:val="24"/>
          <w:szCs w:val="24"/>
          <w:u w:val="single"/>
        </w:rPr>
      </w:pPr>
    </w:p>
    <w:p w14:paraId="0C60E990" w14:textId="77777777" w:rsidR="00B974FF" w:rsidRPr="00C4184F" w:rsidRDefault="00B974FF" w:rsidP="00B974FF">
      <w:pPr>
        <w:pStyle w:val="Sinespaciado"/>
        <w:ind w:firstLine="708"/>
        <w:jc w:val="both"/>
        <w:rPr>
          <w:rFonts w:ascii="Arial" w:hAnsi="Arial" w:cs="Arial"/>
          <w:sz w:val="24"/>
          <w:szCs w:val="24"/>
        </w:rPr>
      </w:pPr>
      <w:r w:rsidRPr="00C4184F">
        <w:rPr>
          <w:rFonts w:ascii="Arial" w:hAnsi="Arial" w:cs="Arial"/>
          <w:sz w:val="24"/>
          <w:szCs w:val="24"/>
        </w:rPr>
        <w:t>Para garantizar la eficiencia, eficacia, economía, transparencia y honradez en la adjudicación y contratación por parte de la Administración Pública Municipal, en cada Municipio funcionará una entidad que podrá tener la naturaleza de organismo descentralizado u órgano desconcentrado del Ayuntamiento, a elección de éste; se denominará “Comité Municipal de Adjudicaciones”, y tendrá por objeto la adjudicación de contratos de bienes, arrendamientos y servicios para el Ayuntamiento, las autoridades municipales, sus Dependencias y Entidades.</w:t>
      </w:r>
    </w:p>
    <w:p w14:paraId="7CECF9F9" w14:textId="77777777" w:rsidR="00B974FF" w:rsidRPr="00C4184F" w:rsidRDefault="00B974FF" w:rsidP="00B974FF">
      <w:pPr>
        <w:pStyle w:val="Sinespaciado"/>
        <w:ind w:firstLine="708"/>
        <w:jc w:val="both"/>
        <w:rPr>
          <w:rFonts w:ascii="Arial" w:hAnsi="Arial" w:cs="Arial"/>
          <w:sz w:val="24"/>
          <w:szCs w:val="24"/>
        </w:rPr>
      </w:pPr>
    </w:p>
    <w:p w14:paraId="2A3EBC4C" w14:textId="77777777" w:rsidR="00B974FF" w:rsidRPr="00C4184F" w:rsidRDefault="00B974FF" w:rsidP="00B974FF">
      <w:pPr>
        <w:pStyle w:val="Sinespaciado"/>
        <w:ind w:firstLine="708"/>
        <w:jc w:val="both"/>
        <w:rPr>
          <w:rFonts w:ascii="Arial" w:hAnsi="Arial" w:cs="Arial"/>
          <w:sz w:val="24"/>
          <w:szCs w:val="24"/>
        </w:rPr>
      </w:pPr>
      <w:r w:rsidRPr="00C4184F">
        <w:rPr>
          <w:rFonts w:ascii="Arial" w:hAnsi="Arial" w:cs="Arial"/>
          <w:sz w:val="24"/>
          <w:szCs w:val="24"/>
        </w:rPr>
        <w:t xml:space="preserve">Los acuerdos del órgano de gobierno de cada Comité Municipal se adoptarán por mayoría y será obligatorio que entre sus integrantes estén al menos los siguientes: </w:t>
      </w:r>
    </w:p>
    <w:p w14:paraId="43CA6662" w14:textId="77777777" w:rsidR="00B974FF" w:rsidRPr="00C4184F" w:rsidRDefault="00B974FF" w:rsidP="00B974FF">
      <w:pPr>
        <w:pStyle w:val="Sinespaciado"/>
        <w:numPr>
          <w:ilvl w:val="0"/>
          <w:numId w:val="18"/>
        </w:numPr>
        <w:jc w:val="both"/>
        <w:rPr>
          <w:rFonts w:ascii="Arial" w:hAnsi="Arial" w:cs="Arial"/>
          <w:sz w:val="24"/>
          <w:szCs w:val="24"/>
        </w:rPr>
      </w:pPr>
      <w:r w:rsidRPr="00C4184F">
        <w:rPr>
          <w:rFonts w:ascii="Arial" w:hAnsi="Arial" w:cs="Arial"/>
          <w:sz w:val="24"/>
          <w:szCs w:val="24"/>
        </w:rPr>
        <w:t xml:space="preserve">Un Presidente, que será el Presidente Municipal; </w:t>
      </w:r>
    </w:p>
    <w:p w14:paraId="46C68EF9" w14:textId="77777777" w:rsidR="00B974FF" w:rsidRPr="00C4184F" w:rsidRDefault="00B974FF" w:rsidP="00B974FF">
      <w:pPr>
        <w:pStyle w:val="Sinespaciado"/>
        <w:numPr>
          <w:ilvl w:val="0"/>
          <w:numId w:val="18"/>
        </w:numPr>
        <w:jc w:val="both"/>
        <w:rPr>
          <w:rFonts w:ascii="Arial" w:hAnsi="Arial" w:cs="Arial"/>
          <w:sz w:val="24"/>
          <w:szCs w:val="24"/>
        </w:rPr>
      </w:pPr>
      <w:r w:rsidRPr="00C4184F">
        <w:rPr>
          <w:rFonts w:ascii="Arial" w:hAnsi="Arial" w:cs="Arial"/>
          <w:sz w:val="24"/>
          <w:szCs w:val="24"/>
        </w:rPr>
        <w:lastRenderedPageBreak/>
        <w:t xml:space="preserve">Un Secretario Ejecutivo, que será el Tesorero Municipal o el Titular de la unidad responsable de los servicios administrativos del Ayuntamiento; </w:t>
      </w:r>
    </w:p>
    <w:p w14:paraId="4A67CA56" w14:textId="77777777" w:rsidR="00B974FF" w:rsidRPr="00C4184F" w:rsidRDefault="00B974FF" w:rsidP="00B974FF">
      <w:pPr>
        <w:pStyle w:val="Sinespaciado"/>
        <w:numPr>
          <w:ilvl w:val="0"/>
          <w:numId w:val="18"/>
        </w:numPr>
        <w:jc w:val="both"/>
        <w:rPr>
          <w:rFonts w:ascii="Arial" w:hAnsi="Arial" w:cs="Arial"/>
          <w:sz w:val="24"/>
          <w:szCs w:val="24"/>
        </w:rPr>
      </w:pPr>
      <w:r w:rsidRPr="00C4184F">
        <w:rPr>
          <w:rFonts w:ascii="Arial" w:hAnsi="Arial" w:cs="Arial"/>
          <w:sz w:val="24"/>
          <w:szCs w:val="24"/>
        </w:rPr>
        <w:t>Un Secretario Técnico, que será nombrado por el Comité;</w:t>
      </w:r>
    </w:p>
    <w:p w14:paraId="0ACA23F5" w14:textId="77777777" w:rsidR="00B974FF" w:rsidRPr="00C4184F" w:rsidRDefault="00B974FF" w:rsidP="00B974FF">
      <w:pPr>
        <w:pStyle w:val="Sinespaciado"/>
        <w:numPr>
          <w:ilvl w:val="0"/>
          <w:numId w:val="18"/>
        </w:numPr>
        <w:jc w:val="both"/>
        <w:rPr>
          <w:rFonts w:ascii="Arial" w:hAnsi="Arial" w:cs="Arial"/>
          <w:sz w:val="24"/>
          <w:szCs w:val="24"/>
        </w:rPr>
      </w:pPr>
      <w:r w:rsidRPr="00C4184F">
        <w:rPr>
          <w:rFonts w:ascii="Arial" w:hAnsi="Arial" w:cs="Arial"/>
          <w:sz w:val="24"/>
          <w:szCs w:val="24"/>
        </w:rPr>
        <w:t xml:space="preserve">Al menos seis Vocales, entre los que deberán estar el Regidor Presidente de la Comisión de Hacienda, dos Directores o funcionarios relacionados con la materia, así como un representante del sector social, uno de las organizaciones vecinales y otro del sector privado, propuestos por el Presidente y aprobados por el Ayuntamiento; y </w:t>
      </w:r>
    </w:p>
    <w:p w14:paraId="07D211E6" w14:textId="77777777" w:rsidR="00B974FF" w:rsidRPr="00C4184F" w:rsidRDefault="00B974FF" w:rsidP="00B974FF">
      <w:pPr>
        <w:pStyle w:val="Sinespaciado"/>
        <w:numPr>
          <w:ilvl w:val="0"/>
          <w:numId w:val="18"/>
        </w:numPr>
        <w:jc w:val="both"/>
        <w:rPr>
          <w:rFonts w:ascii="Arial" w:hAnsi="Arial" w:cs="Arial"/>
          <w:bCs/>
          <w:sz w:val="24"/>
          <w:szCs w:val="24"/>
          <w:u w:val="single"/>
        </w:rPr>
      </w:pPr>
      <w:r w:rsidRPr="00C4184F">
        <w:rPr>
          <w:rFonts w:ascii="Arial" w:hAnsi="Arial" w:cs="Arial"/>
          <w:sz w:val="24"/>
          <w:szCs w:val="24"/>
        </w:rPr>
        <w:t xml:space="preserve">Un Comisario, que será el representante de la Contraloría Municipal, acudirá a las sesiones con voz, pero sin voto, y ejercerá funciones de evaluación, control y vigilancia. Los cargos de los integrantes del órgano de gobierno serán honoríficos y por cada propietario se nombrará un suplente. </w:t>
      </w:r>
    </w:p>
    <w:p w14:paraId="21055842" w14:textId="77777777" w:rsidR="00B974FF" w:rsidRPr="00C4184F" w:rsidRDefault="00B974FF" w:rsidP="00B974FF">
      <w:pPr>
        <w:pStyle w:val="Sinespaciado"/>
        <w:ind w:firstLine="708"/>
        <w:jc w:val="both"/>
        <w:rPr>
          <w:rFonts w:ascii="Arial" w:hAnsi="Arial" w:cs="Arial"/>
          <w:sz w:val="24"/>
          <w:szCs w:val="24"/>
        </w:rPr>
      </w:pPr>
      <w:r w:rsidRPr="00C4184F">
        <w:rPr>
          <w:rFonts w:ascii="Arial" w:hAnsi="Arial" w:cs="Arial"/>
          <w:sz w:val="24"/>
          <w:szCs w:val="24"/>
        </w:rPr>
        <w:t>El Comité Municipal, bajo su responsabilidad, podrán adjudicar adquisiciones, arrendamientos y servicios, mediante los procedimientos que a continuación se señalan:</w:t>
      </w:r>
    </w:p>
    <w:p w14:paraId="65179C30" w14:textId="77777777" w:rsidR="00B974FF" w:rsidRPr="00C4184F" w:rsidRDefault="00B974FF" w:rsidP="00B974FF">
      <w:pPr>
        <w:pStyle w:val="Sinespaciado"/>
        <w:numPr>
          <w:ilvl w:val="0"/>
          <w:numId w:val="19"/>
        </w:numPr>
        <w:jc w:val="both"/>
        <w:rPr>
          <w:rFonts w:ascii="Arial" w:hAnsi="Arial" w:cs="Arial"/>
          <w:bCs/>
          <w:sz w:val="24"/>
          <w:szCs w:val="24"/>
          <w:u w:val="single"/>
        </w:rPr>
      </w:pPr>
      <w:r w:rsidRPr="00C4184F">
        <w:rPr>
          <w:rFonts w:ascii="Arial" w:hAnsi="Arial" w:cs="Arial"/>
          <w:sz w:val="24"/>
          <w:szCs w:val="24"/>
        </w:rPr>
        <w:t>Licitación Pública;</w:t>
      </w:r>
    </w:p>
    <w:p w14:paraId="55CFD0D3" w14:textId="77777777" w:rsidR="00B974FF" w:rsidRPr="00C4184F" w:rsidRDefault="00B974FF" w:rsidP="00B974FF">
      <w:pPr>
        <w:pStyle w:val="Sinespaciado"/>
        <w:numPr>
          <w:ilvl w:val="0"/>
          <w:numId w:val="19"/>
        </w:numPr>
        <w:jc w:val="both"/>
        <w:rPr>
          <w:rFonts w:ascii="Arial" w:hAnsi="Arial" w:cs="Arial"/>
          <w:bCs/>
          <w:sz w:val="24"/>
          <w:szCs w:val="24"/>
          <w:u w:val="single"/>
        </w:rPr>
      </w:pPr>
      <w:r w:rsidRPr="00C4184F">
        <w:rPr>
          <w:rFonts w:ascii="Arial" w:hAnsi="Arial" w:cs="Arial"/>
          <w:sz w:val="24"/>
          <w:szCs w:val="24"/>
        </w:rPr>
        <w:t xml:space="preserve">Concurso por Invitación; </w:t>
      </w:r>
    </w:p>
    <w:p w14:paraId="208B245E" w14:textId="77777777" w:rsidR="00B974FF" w:rsidRPr="00C4184F" w:rsidRDefault="00B974FF" w:rsidP="00B974FF">
      <w:pPr>
        <w:pStyle w:val="Sinespaciado"/>
        <w:numPr>
          <w:ilvl w:val="0"/>
          <w:numId w:val="19"/>
        </w:numPr>
        <w:jc w:val="both"/>
        <w:rPr>
          <w:rFonts w:ascii="Arial" w:hAnsi="Arial" w:cs="Arial"/>
          <w:bCs/>
          <w:sz w:val="24"/>
          <w:szCs w:val="24"/>
          <w:u w:val="single"/>
        </w:rPr>
      </w:pPr>
      <w:r w:rsidRPr="00C4184F">
        <w:rPr>
          <w:rFonts w:ascii="Arial" w:hAnsi="Arial" w:cs="Arial"/>
          <w:sz w:val="24"/>
          <w:szCs w:val="24"/>
        </w:rPr>
        <w:t xml:space="preserve">Procedimiento de Adjudicación mediante invitación a cuando menos tres personas; y </w:t>
      </w:r>
    </w:p>
    <w:p w14:paraId="14FEEB57" w14:textId="77777777" w:rsidR="00B974FF" w:rsidRPr="00C4184F" w:rsidRDefault="00B974FF" w:rsidP="00B974FF">
      <w:pPr>
        <w:pStyle w:val="Sinespaciado"/>
        <w:numPr>
          <w:ilvl w:val="0"/>
          <w:numId w:val="19"/>
        </w:numPr>
        <w:jc w:val="both"/>
        <w:rPr>
          <w:rFonts w:ascii="Arial" w:hAnsi="Arial" w:cs="Arial"/>
          <w:bCs/>
          <w:sz w:val="24"/>
          <w:szCs w:val="24"/>
          <w:u w:val="single"/>
        </w:rPr>
      </w:pPr>
      <w:r w:rsidRPr="00C4184F">
        <w:rPr>
          <w:rFonts w:ascii="Arial" w:hAnsi="Arial" w:cs="Arial"/>
          <w:sz w:val="24"/>
          <w:szCs w:val="24"/>
        </w:rPr>
        <w:t xml:space="preserve">Adjudicación Directa. </w:t>
      </w:r>
    </w:p>
    <w:p w14:paraId="12971D22" w14:textId="77777777" w:rsidR="00B974FF" w:rsidRPr="00C4184F" w:rsidRDefault="00B974FF" w:rsidP="00B974FF">
      <w:pPr>
        <w:pStyle w:val="Sinespaciado"/>
        <w:jc w:val="both"/>
        <w:rPr>
          <w:rFonts w:ascii="Arial" w:hAnsi="Arial" w:cs="Arial"/>
          <w:sz w:val="24"/>
          <w:szCs w:val="24"/>
        </w:rPr>
      </w:pPr>
    </w:p>
    <w:p w14:paraId="4A45617D" w14:textId="77777777" w:rsidR="00B974FF" w:rsidRPr="00C4184F" w:rsidRDefault="00B974FF" w:rsidP="00B974FF">
      <w:pPr>
        <w:pStyle w:val="Sinespaciado"/>
        <w:ind w:firstLine="708"/>
        <w:jc w:val="both"/>
        <w:rPr>
          <w:rFonts w:ascii="Arial" w:hAnsi="Arial" w:cs="Arial"/>
          <w:sz w:val="24"/>
          <w:szCs w:val="24"/>
        </w:rPr>
      </w:pPr>
      <w:r w:rsidRPr="00C4184F">
        <w:rPr>
          <w:rFonts w:ascii="Arial" w:hAnsi="Arial" w:cs="Arial"/>
          <w:sz w:val="24"/>
          <w:szCs w:val="24"/>
        </w:rPr>
        <w:t xml:space="preserve">Las adquisiciones, arrendamientos y servicios se adjudicarán, por regla general, a través de licitaciones públicas, mediante convocatoria abierta de la Secretaría o el Comité Municipal respectivo, para que libremente se presenten proposiciones solventes en pliego o sobre cerrado, que será abierto públicamente, con el fin de procurar imparcialidad a los licitantes y de asegurar al Municipio las mejores condiciones disponibles en cuanto a oferta, precio, calidad, financiamiento, oportunidad y demás circunstancias pertinentes. </w:t>
      </w:r>
    </w:p>
    <w:p w14:paraId="62B9E4D4" w14:textId="77777777" w:rsidR="00B974FF" w:rsidRPr="00C4184F" w:rsidRDefault="00B974FF" w:rsidP="00B974FF">
      <w:pPr>
        <w:pStyle w:val="Sinespaciado"/>
        <w:ind w:firstLine="708"/>
        <w:jc w:val="both"/>
        <w:rPr>
          <w:rFonts w:ascii="Arial" w:hAnsi="Arial" w:cs="Arial"/>
          <w:bCs/>
          <w:sz w:val="24"/>
          <w:szCs w:val="24"/>
          <w:u w:val="single"/>
        </w:rPr>
      </w:pPr>
    </w:p>
    <w:p w14:paraId="108C92DA" w14:textId="77777777" w:rsidR="00B974FF" w:rsidRPr="00C4184F" w:rsidRDefault="00B974FF" w:rsidP="00B974FF">
      <w:pPr>
        <w:pStyle w:val="Sinespaciado"/>
        <w:ind w:firstLine="708"/>
        <w:jc w:val="both"/>
        <w:rPr>
          <w:rFonts w:ascii="Arial" w:hAnsi="Arial" w:cs="Arial"/>
          <w:bCs/>
          <w:sz w:val="24"/>
          <w:szCs w:val="24"/>
          <w:u w:val="single"/>
        </w:rPr>
      </w:pPr>
    </w:p>
    <w:p w14:paraId="7BEA7601" w14:textId="77777777" w:rsidR="00B974FF" w:rsidRPr="00C4184F" w:rsidRDefault="00B974FF" w:rsidP="00B974FF">
      <w:pPr>
        <w:pStyle w:val="Sinespaciado"/>
        <w:jc w:val="both"/>
        <w:rPr>
          <w:rFonts w:ascii="Arial" w:hAnsi="Arial" w:cs="Arial"/>
          <w:bCs/>
          <w:sz w:val="24"/>
          <w:szCs w:val="24"/>
          <w:u w:val="single"/>
        </w:rPr>
      </w:pPr>
    </w:p>
    <w:p w14:paraId="7ADD4A32" w14:textId="77777777" w:rsidR="004A3AC8" w:rsidRPr="00C4184F" w:rsidRDefault="004A3AC8" w:rsidP="00B974FF">
      <w:pPr>
        <w:pStyle w:val="Sinespaciado"/>
        <w:jc w:val="center"/>
        <w:rPr>
          <w:rFonts w:ascii="Arial" w:hAnsi="Arial" w:cs="Arial"/>
          <w:bCs/>
          <w:sz w:val="24"/>
          <w:szCs w:val="24"/>
          <w:u w:val="single"/>
        </w:rPr>
      </w:pPr>
    </w:p>
    <w:p w14:paraId="0152B8F0" w14:textId="77777777" w:rsidR="004A3AC8" w:rsidRPr="00C4184F" w:rsidRDefault="004A3AC8" w:rsidP="00B974FF">
      <w:pPr>
        <w:pStyle w:val="Sinespaciado"/>
        <w:jc w:val="center"/>
        <w:rPr>
          <w:rFonts w:ascii="Arial" w:hAnsi="Arial" w:cs="Arial"/>
          <w:bCs/>
          <w:sz w:val="24"/>
          <w:szCs w:val="24"/>
          <w:u w:val="single"/>
        </w:rPr>
      </w:pPr>
    </w:p>
    <w:p w14:paraId="61DC6A8A" w14:textId="77777777" w:rsidR="004A3AC8" w:rsidRPr="00C4184F" w:rsidRDefault="004A3AC8" w:rsidP="00B974FF">
      <w:pPr>
        <w:pStyle w:val="Sinespaciado"/>
        <w:jc w:val="center"/>
        <w:rPr>
          <w:rFonts w:ascii="Arial" w:hAnsi="Arial" w:cs="Arial"/>
          <w:bCs/>
          <w:sz w:val="24"/>
          <w:szCs w:val="24"/>
          <w:u w:val="single"/>
        </w:rPr>
      </w:pPr>
    </w:p>
    <w:p w14:paraId="00B00F11" w14:textId="77777777" w:rsidR="004A3AC8" w:rsidRPr="00C4184F" w:rsidRDefault="004A3AC8" w:rsidP="00B974FF">
      <w:pPr>
        <w:pStyle w:val="Sinespaciado"/>
        <w:jc w:val="center"/>
        <w:rPr>
          <w:rFonts w:ascii="Arial" w:hAnsi="Arial" w:cs="Arial"/>
          <w:bCs/>
          <w:sz w:val="24"/>
          <w:szCs w:val="24"/>
          <w:u w:val="single"/>
        </w:rPr>
      </w:pPr>
    </w:p>
    <w:p w14:paraId="37B22126" w14:textId="77777777" w:rsidR="004A3AC8" w:rsidRPr="00C4184F" w:rsidRDefault="004A3AC8" w:rsidP="00B974FF">
      <w:pPr>
        <w:pStyle w:val="Sinespaciado"/>
        <w:jc w:val="center"/>
        <w:rPr>
          <w:rFonts w:ascii="Arial" w:hAnsi="Arial" w:cs="Arial"/>
          <w:bCs/>
          <w:sz w:val="24"/>
          <w:szCs w:val="24"/>
          <w:u w:val="single"/>
        </w:rPr>
      </w:pPr>
    </w:p>
    <w:p w14:paraId="1E926558" w14:textId="77777777" w:rsidR="004A3AC8" w:rsidRPr="00C4184F" w:rsidRDefault="004A3AC8" w:rsidP="00B974FF">
      <w:pPr>
        <w:pStyle w:val="Sinespaciado"/>
        <w:jc w:val="center"/>
        <w:rPr>
          <w:rFonts w:ascii="Arial" w:hAnsi="Arial" w:cs="Arial"/>
          <w:bCs/>
          <w:sz w:val="24"/>
          <w:szCs w:val="24"/>
          <w:u w:val="single"/>
        </w:rPr>
      </w:pPr>
    </w:p>
    <w:p w14:paraId="52F50EDC" w14:textId="77777777" w:rsidR="004A3AC8" w:rsidRPr="00C4184F" w:rsidRDefault="004A3AC8" w:rsidP="00B974FF">
      <w:pPr>
        <w:pStyle w:val="Sinespaciado"/>
        <w:jc w:val="center"/>
        <w:rPr>
          <w:rFonts w:ascii="Arial" w:hAnsi="Arial" w:cs="Arial"/>
          <w:bCs/>
          <w:sz w:val="24"/>
          <w:szCs w:val="24"/>
          <w:u w:val="single"/>
        </w:rPr>
      </w:pPr>
    </w:p>
    <w:p w14:paraId="26CDC66B" w14:textId="77777777" w:rsidR="004A3AC8" w:rsidRPr="00C4184F" w:rsidRDefault="004A3AC8" w:rsidP="00B974FF">
      <w:pPr>
        <w:pStyle w:val="Sinespaciado"/>
        <w:jc w:val="center"/>
        <w:rPr>
          <w:rFonts w:ascii="Arial" w:hAnsi="Arial" w:cs="Arial"/>
          <w:bCs/>
          <w:sz w:val="24"/>
          <w:szCs w:val="24"/>
          <w:u w:val="single"/>
        </w:rPr>
      </w:pPr>
    </w:p>
    <w:p w14:paraId="133031DD" w14:textId="77777777" w:rsidR="004A3AC8" w:rsidRPr="00C4184F" w:rsidRDefault="004A3AC8" w:rsidP="00B974FF">
      <w:pPr>
        <w:pStyle w:val="Sinespaciado"/>
        <w:jc w:val="center"/>
        <w:rPr>
          <w:rFonts w:ascii="Arial" w:hAnsi="Arial" w:cs="Arial"/>
          <w:bCs/>
          <w:sz w:val="24"/>
          <w:szCs w:val="24"/>
          <w:u w:val="single"/>
        </w:rPr>
      </w:pPr>
    </w:p>
    <w:p w14:paraId="014B1A0C" w14:textId="77777777" w:rsidR="004A3AC8" w:rsidRPr="00C4184F" w:rsidRDefault="004A3AC8" w:rsidP="00B974FF">
      <w:pPr>
        <w:pStyle w:val="Sinespaciado"/>
        <w:jc w:val="center"/>
        <w:rPr>
          <w:rFonts w:ascii="Arial" w:hAnsi="Arial" w:cs="Arial"/>
          <w:bCs/>
          <w:sz w:val="24"/>
          <w:szCs w:val="24"/>
          <w:u w:val="single"/>
        </w:rPr>
      </w:pPr>
    </w:p>
    <w:p w14:paraId="31E072E1" w14:textId="77777777" w:rsidR="004A3AC8" w:rsidRPr="00C4184F" w:rsidRDefault="004A3AC8" w:rsidP="00B974FF">
      <w:pPr>
        <w:pStyle w:val="Sinespaciado"/>
        <w:jc w:val="center"/>
        <w:rPr>
          <w:rFonts w:ascii="Arial" w:hAnsi="Arial" w:cs="Arial"/>
          <w:bCs/>
          <w:sz w:val="24"/>
          <w:szCs w:val="24"/>
          <w:u w:val="single"/>
        </w:rPr>
      </w:pPr>
    </w:p>
    <w:p w14:paraId="60234720" w14:textId="77777777" w:rsidR="004A3AC8" w:rsidRPr="00C4184F" w:rsidRDefault="004A3AC8" w:rsidP="00B974FF">
      <w:pPr>
        <w:pStyle w:val="Sinespaciado"/>
        <w:jc w:val="center"/>
        <w:rPr>
          <w:rFonts w:ascii="Arial" w:hAnsi="Arial" w:cs="Arial"/>
          <w:bCs/>
          <w:sz w:val="24"/>
          <w:szCs w:val="24"/>
          <w:u w:val="single"/>
        </w:rPr>
      </w:pPr>
    </w:p>
    <w:p w14:paraId="2F6D431C" w14:textId="77777777" w:rsidR="004A3AC8" w:rsidRPr="00C4184F" w:rsidRDefault="004A3AC8" w:rsidP="00B974FF">
      <w:pPr>
        <w:pStyle w:val="Sinespaciado"/>
        <w:jc w:val="center"/>
        <w:rPr>
          <w:rFonts w:ascii="Arial" w:hAnsi="Arial" w:cs="Arial"/>
          <w:bCs/>
          <w:sz w:val="24"/>
          <w:szCs w:val="24"/>
          <w:u w:val="single"/>
        </w:rPr>
      </w:pPr>
    </w:p>
    <w:p w14:paraId="28D5FE7C" w14:textId="77777777" w:rsidR="004A3AC8" w:rsidRPr="00C4184F" w:rsidRDefault="004A3AC8" w:rsidP="00B974FF">
      <w:pPr>
        <w:pStyle w:val="Sinespaciado"/>
        <w:jc w:val="center"/>
        <w:rPr>
          <w:rFonts w:ascii="Arial" w:hAnsi="Arial" w:cs="Arial"/>
          <w:bCs/>
          <w:sz w:val="24"/>
          <w:szCs w:val="24"/>
          <w:u w:val="single"/>
        </w:rPr>
      </w:pPr>
    </w:p>
    <w:p w14:paraId="7040D80F" w14:textId="77777777" w:rsidR="004A3AC8" w:rsidRPr="00C4184F" w:rsidRDefault="004A3AC8" w:rsidP="00B974FF">
      <w:pPr>
        <w:pStyle w:val="Sinespaciado"/>
        <w:jc w:val="center"/>
        <w:rPr>
          <w:rFonts w:ascii="Arial" w:hAnsi="Arial" w:cs="Arial"/>
          <w:bCs/>
          <w:sz w:val="24"/>
          <w:szCs w:val="24"/>
          <w:u w:val="single"/>
        </w:rPr>
      </w:pPr>
    </w:p>
    <w:p w14:paraId="6CBE0922" w14:textId="386399CE" w:rsidR="00B974FF" w:rsidRPr="00C4184F" w:rsidRDefault="00B974FF" w:rsidP="00B974FF">
      <w:pPr>
        <w:pStyle w:val="Sinespaciado"/>
        <w:jc w:val="center"/>
        <w:rPr>
          <w:rFonts w:ascii="Arial" w:hAnsi="Arial" w:cs="Arial"/>
          <w:bCs/>
          <w:sz w:val="24"/>
          <w:szCs w:val="24"/>
          <w:u w:val="single"/>
        </w:rPr>
      </w:pPr>
      <w:r w:rsidRPr="00C4184F">
        <w:rPr>
          <w:rFonts w:ascii="Arial" w:hAnsi="Arial" w:cs="Arial"/>
          <w:bCs/>
          <w:sz w:val="24"/>
          <w:szCs w:val="24"/>
          <w:u w:val="single"/>
        </w:rPr>
        <w:lastRenderedPageBreak/>
        <w:t xml:space="preserve">JEFATURA DE FISCALIZACIÓN DE OBRAS PÚBLICAS (PROCESO DE VERIFICACION DE TERMINACION DE OBRA PUBLICA, ENTREGA RECEPCION) </w:t>
      </w:r>
    </w:p>
    <w:p w14:paraId="51715875" w14:textId="77777777" w:rsidR="00B974FF" w:rsidRPr="00C4184F" w:rsidRDefault="00B974FF" w:rsidP="00B974FF">
      <w:pPr>
        <w:pStyle w:val="Sinespaciado"/>
        <w:jc w:val="center"/>
        <w:rPr>
          <w:rFonts w:ascii="Arial" w:hAnsi="Arial" w:cs="Arial"/>
          <w:bCs/>
          <w:sz w:val="24"/>
          <w:szCs w:val="24"/>
        </w:rPr>
      </w:pPr>
      <w:r w:rsidRPr="00C4184F">
        <w:rPr>
          <w:rFonts w:ascii="Arial" w:hAnsi="Arial" w:cs="Arial"/>
          <w:bCs/>
          <w:sz w:val="24"/>
          <w:szCs w:val="24"/>
        </w:rPr>
        <w:t>Con fundamento en la ley de obra pública y servicios relacionado con la misma</w:t>
      </w:r>
      <w:r w:rsidRPr="00C4184F">
        <w:rPr>
          <w:rFonts w:ascii="Arial" w:hAnsi="Arial" w:cs="Arial"/>
          <w:bCs/>
          <w:noProof/>
          <w:sz w:val="24"/>
          <w:szCs w:val="24"/>
          <w:u w:val="single"/>
          <w:lang w:eastAsia="es-MX"/>
        </w:rPr>
        <w:drawing>
          <wp:inline distT="0" distB="0" distL="0" distR="0" wp14:anchorId="2D40CDF5" wp14:editId="2A29F623">
            <wp:extent cx="5971540" cy="3200400"/>
            <wp:effectExtent l="0" t="0" r="0" b="0"/>
            <wp:docPr id="51" name="Imagen 51" descr="C:\Users\user\Desktop\PROCEDIMIENTOS FOP\FLUJOGRAMA VERIFICACION DE O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ROCEDIMIENTOS FOP\FLUJOGRAMA VERIFICACION DE OBR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1540" cy="3200400"/>
                    </a:xfrm>
                    <a:prstGeom prst="rect">
                      <a:avLst/>
                    </a:prstGeom>
                    <a:noFill/>
                    <a:ln>
                      <a:noFill/>
                    </a:ln>
                  </pic:spPr>
                </pic:pic>
              </a:graphicData>
            </a:graphic>
          </wp:inline>
        </w:drawing>
      </w:r>
    </w:p>
    <w:p w14:paraId="045B6B21" w14:textId="77777777" w:rsidR="00B974FF" w:rsidRPr="00C4184F" w:rsidRDefault="00B974FF" w:rsidP="00B974FF">
      <w:pPr>
        <w:pStyle w:val="Sinespaciado"/>
        <w:jc w:val="center"/>
        <w:rPr>
          <w:rFonts w:ascii="Arial" w:hAnsi="Arial" w:cs="Arial"/>
          <w:bCs/>
          <w:sz w:val="24"/>
          <w:szCs w:val="24"/>
          <w:u w:val="single"/>
        </w:rPr>
      </w:pPr>
      <w:r w:rsidRPr="00C4184F">
        <w:rPr>
          <w:rFonts w:ascii="Arial" w:hAnsi="Arial" w:cs="Arial"/>
          <w:bCs/>
          <w:sz w:val="24"/>
          <w:szCs w:val="24"/>
          <w:u w:val="single"/>
        </w:rPr>
        <w:t xml:space="preserve">Descripción del Procedimiento del Proceso de verificación de terminación de obra publica </w:t>
      </w:r>
    </w:p>
    <w:p w14:paraId="422996AC" w14:textId="77777777" w:rsidR="00B974FF" w:rsidRPr="00C4184F" w:rsidRDefault="00B974FF" w:rsidP="00B974FF">
      <w:pPr>
        <w:pStyle w:val="Sinespaciado"/>
        <w:jc w:val="center"/>
        <w:rPr>
          <w:rFonts w:ascii="Arial" w:hAnsi="Arial" w:cs="Arial"/>
          <w:bCs/>
          <w:sz w:val="24"/>
          <w:szCs w:val="24"/>
        </w:rPr>
      </w:pPr>
    </w:p>
    <w:p w14:paraId="50861B7A" w14:textId="77777777" w:rsidR="00B974FF" w:rsidRPr="00C4184F" w:rsidRDefault="00B974FF" w:rsidP="00B974FF">
      <w:pPr>
        <w:autoSpaceDE w:val="0"/>
        <w:autoSpaceDN w:val="0"/>
        <w:adjustRightInd w:val="0"/>
        <w:spacing w:after="0" w:line="240" w:lineRule="auto"/>
        <w:jc w:val="both"/>
        <w:rPr>
          <w:rFonts w:ascii="Arial" w:hAnsi="Arial" w:cs="Arial"/>
          <w:sz w:val="24"/>
          <w:szCs w:val="24"/>
        </w:rPr>
      </w:pPr>
      <w:r w:rsidRPr="00C4184F">
        <w:rPr>
          <w:rFonts w:ascii="Arial" w:hAnsi="Arial" w:cs="Arial"/>
          <w:sz w:val="24"/>
          <w:szCs w:val="24"/>
        </w:rPr>
        <w:t>El contratista comunicará a la dependencia o entidad la conclusión de los trabajos que le</w:t>
      </w:r>
    </w:p>
    <w:p w14:paraId="43D8ECBD" w14:textId="77777777" w:rsidR="00B974FF" w:rsidRPr="00C4184F" w:rsidRDefault="00B974FF" w:rsidP="00B974FF">
      <w:pPr>
        <w:autoSpaceDE w:val="0"/>
        <w:autoSpaceDN w:val="0"/>
        <w:adjustRightInd w:val="0"/>
        <w:spacing w:after="0" w:line="240" w:lineRule="auto"/>
        <w:jc w:val="both"/>
        <w:rPr>
          <w:rFonts w:ascii="Arial" w:hAnsi="Arial" w:cs="Arial"/>
          <w:sz w:val="24"/>
          <w:szCs w:val="24"/>
        </w:rPr>
      </w:pPr>
      <w:r w:rsidRPr="00C4184F">
        <w:rPr>
          <w:rFonts w:ascii="Arial" w:hAnsi="Arial" w:cs="Arial"/>
          <w:sz w:val="24"/>
          <w:szCs w:val="24"/>
        </w:rPr>
        <w:t>fueron encomendados, para que ésta, dentro del plazo pactado, verifique la debida terminación de los mismos conforme a las condiciones establecidas en el contrato. Al finalizar la verificación de los trabajos, la dependencia o entidad contará con un plazo de quince días naturales para proceder a su recepción física, mediante el levantamiento del acta correspondiente, quedando los trabajos bajo su responsabilidad.</w:t>
      </w:r>
    </w:p>
    <w:p w14:paraId="73FEEB32" w14:textId="77777777" w:rsidR="00B974FF" w:rsidRPr="00C4184F" w:rsidRDefault="00B974FF" w:rsidP="00B974FF">
      <w:pPr>
        <w:autoSpaceDE w:val="0"/>
        <w:autoSpaceDN w:val="0"/>
        <w:adjustRightInd w:val="0"/>
        <w:spacing w:after="0" w:line="240" w:lineRule="auto"/>
        <w:jc w:val="both"/>
        <w:rPr>
          <w:rFonts w:ascii="Arial" w:hAnsi="Arial" w:cs="Arial"/>
          <w:sz w:val="24"/>
          <w:szCs w:val="24"/>
        </w:rPr>
      </w:pPr>
    </w:p>
    <w:p w14:paraId="1591C385" w14:textId="77777777" w:rsidR="00B974FF" w:rsidRPr="00C4184F" w:rsidRDefault="00B974FF" w:rsidP="00B974FF">
      <w:pPr>
        <w:autoSpaceDE w:val="0"/>
        <w:autoSpaceDN w:val="0"/>
        <w:adjustRightInd w:val="0"/>
        <w:spacing w:after="0" w:line="240" w:lineRule="auto"/>
        <w:jc w:val="both"/>
        <w:rPr>
          <w:rFonts w:ascii="Arial" w:hAnsi="Arial" w:cs="Arial"/>
          <w:sz w:val="24"/>
          <w:szCs w:val="24"/>
        </w:rPr>
      </w:pPr>
      <w:r w:rsidRPr="00C4184F">
        <w:rPr>
          <w:rFonts w:ascii="Arial" w:hAnsi="Arial" w:cs="Arial"/>
          <w:sz w:val="24"/>
          <w:szCs w:val="24"/>
        </w:rPr>
        <w:t>Recibidos físicamente los trabajos, las partes dentro del término estipulado en el contrato, el cual no podrá exceder de sesenta días naturales a partir de la recepción de los trabajos, deberán elaborar el finiquito de los mismos, en el que se hará constar los créditos a favor y en contra que resulten para cada uno de ellos, describiendo el concepto general que les dio origen y el saldo resultante.</w:t>
      </w:r>
    </w:p>
    <w:p w14:paraId="55DCD057" w14:textId="77777777" w:rsidR="003B134A" w:rsidRPr="00C4184F" w:rsidRDefault="003B134A" w:rsidP="00E56FC3">
      <w:pPr>
        <w:pStyle w:val="Sinespaciado"/>
        <w:jc w:val="center"/>
        <w:rPr>
          <w:rFonts w:ascii="Arial" w:hAnsi="Arial" w:cs="Arial"/>
          <w:bCs/>
          <w:sz w:val="24"/>
          <w:szCs w:val="24"/>
          <w:u w:val="single"/>
        </w:rPr>
      </w:pPr>
    </w:p>
    <w:p w14:paraId="36A1C819" w14:textId="77777777" w:rsidR="006827B9" w:rsidRPr="00C4184F" w:rsidRDefault="006827B9">
      <w:pPr>
        <w:rPr>
          <w:rFonts w:ascii="Arial" w:hAnsi="Arial" w:cs="Arial"/>
          <w:bCs/>
          <w:sz w:val="24"/>
          <w:szCs w:val="24"/>
          <w:u w:val="single"/>
        </w:rPr>
      </w:pPr>
      <w:r w:rsidRPr="00C4184F">
        <w:rPr>
          <w:rFonts w:ascii="Arial" w:hAnsi="Arial" w:cs="Arial"/>
          <w:bCs/>
          <w:sz w:val="24"/>
          <w:szCs w:val="24"/>
          <w:u w:val="single"/>
        </w:rPr>
        <w:br w:type="page"/>
      </w:r>
    </w:p>
    <w:p w14:paraId="03D01C51" w14:textId="77777777" w:rsidR="006827B9" w:rsidRPr="00C4184F" w:rsidRDefault="006827B9" w:rsidP="006827B9">
      <w:pPr>
        <w:pStyle w:val="Sinespaciado"/>
        <w:jc w:val="center"/>
        <w:rPr>
          <w:rFonts w:ascii="Arial" w:hAnsi="Arial" w:cs="Arial"/>
          <w:bCs/>
          <w:sz w:val="24"/>
          <w:szCs w:val="24"/>
          <w:u w:val="single"/>
        </w:rPr>
      </w:pPr>
      <w:r w:rsidRPr="00C4184F">
        <w:rPr>
          <w:rFonts w:ascii="Arial" w:hAnsi="Arial" w:cs="Arial"/>
          <w:bCs/>
          <w:sz w:val="24"/>
          <w:szCs w:val="24"/>
          <w:u w:val="single"/>
        </w:rPr>
        <w:lastRenderedPageBreak/>
        <w:t xml:space="preserve">CONTROL VEHÍCULAR </w:t>
      </w:r>
    </w:p>
    <w:p w14:paraId="61DAF9E9" w14:textId="77777777" w:rsidR="006827B9" w:rsidRPr="00C4184F" w:rsidRDefault="006827B9" w:rsidP="006827B9">
      <w:pPr>
        <w:pStyle w:val="Sinespaciado"/>
        <w:jc w:val="center"/>
        <w:rPr>
          <w:rFonts w:ascii="Arial" w:hAnsi="Arial" w:cs="Arial"/>
          <w:bCs/>
          <w:sz w:val="24"/>
          <w:szCs w:val="24"/>
          <w:u w:val="single"/>
        </w:rPr>
      </w:pPr>
      <w:r w:rsidRPr="00C4184F">
        <w:rPr>
          <w:rFonts w:ascii="Arial" w:hAnsi="Arial" w:cs="Arial"/>
          <w:bCs/>
          <w:sz w:val="24"/>
          <w:szCs w:val="24"/>
          <w:u w:val="single"/>
        </w:rPr>
        <w:t xml:space="preserve"> </w:t>
      </w:r>
    </w:p>
    <w:p w14:paraId="28B2391C" w14:textId="77777777" w:rsidR="006827B9" w:rsidRPr="00C4184F" w:rsidRDefault="006827B9" w:rsidP="006827B9">
      <w:pPr>
        <w:pStyle w:val="Default"/>
        <w:ind w:firstLine="708"/>
        <w:jc w:val="both"/>
        <w:rPr>
          <w:rFonts w:ascii="Arial" w:hAnsi="Arial" w:cs="Arial"/>
          <w:bCs/>
        </w:rPr>
      </w:pPr>
      <w:r w:rsidRPr="00C4184F">
        <w:rPr>
          <w:rFonts w:ascii="Arial" w:hAnsi="Arial" w:cs="Arial"/>
          <w:bCs/>
        </w:rPr>
        <w:t xml:space="preserve">Con fundamento en lo dispuesto por el Manual para el uso y control del parque vehicular del H. Ayuntamiento del Municipio de Atlixco, Puebla: </w:t>
      </w:r>
    </w:p>
    <w:p w14:paraId="5845BC5D"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68864" behindDoc="0" locked="0" layoutInCell="1" allowOverlap="1" wp14:anchorId="5A8FCEE5" wp14:editId="5A011137">
                <wp:simplePos x="0" y="0"/>
                <wp:positionH relativeFrom="margin">
                  <wp:posOffset>2130446</wp:posOffset>
                </wp:positionH>
                <wp:positionV relativeFrom="paragraph">
                  <wp:posOffset>54961</wp:posOffset>
                </wp:positionV>
                <wp:extent cx="1695236" cy="1089060"/>
                <wp:effectExtent l="0" t="0" r="19685" b="15875"/>
                <wp:wrapNone/>
                <wp:docPr id="6" name="Rectángulo redondeado 6"/>
                <wp:cNvGraphicFramePr/>
                <a:graphic xmlns:a="http://schemas.openxmlformats.org/drawingml/2006/main">
                  <a:graphicData uri="http://schemas.microsoft.com/office/word/2010/wordprocessingShape">
                    <wps:wsp>
                      <wps:cNvSpPr/>
                      <wps:spPr>
                        <a:xfrm>
                          <a:off x="0" y="0"/>
                          <a:ext cx="1695236" cy="1089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0C2236" w14:textId="4153E16C" w:rsidR="009872F2" w:rsidRDefault="009872F2" w:rsidP="006827B9">
                            <w:pPr>
                              <w:jc w:val="center"/>
                            </w:pPr>
                            <w:r>
                              <w:t xml:space="preserve">Al Servidor Público que se le haya asignado un vehículo oficial para el desempeño de sus funciones.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FCEE5" id="Rectángulo redondeado 6" o:spid="_x0000_s1128" style="position:absolute;left:0;text-align:left;margin-left:167.75pt;margin-top:4.35pt;width:133.5pt;height:85.7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" fillcolor="#5b9bd5 [3204]" strokecolor="#1f4d78 [1604]" strokeweight="1pt">
                <v:stroke joinstyle="miter"/>
                <v:textbox>
                  <w:txbxContent>
                    <w:p w14:paraId="100C2236" w14:textId="4153E16C" w:rsidR="009872F2" w:rsidRDefault="009872F2" w:rsidP="006827B9">
                      <w:pPr>
                        <w:jc w:val="center"/>
                      </w:pPr>
                      <w:r>
                        <w:t xml:space="preserve">Al Servidor Público que se le haya asignado un vehículo oficial para el desempeño de sus funciones.  </w:t>
                      </w:r>
                    </w:p>
                  </w:txbxContent>
                </v:textbox>
                <w10:wrap anchorx="margin"/>
              </v:roundrect>
            </w:pict>
          </mc:Fallback>
        </mc:AlternateContent>
      </w:r>
    </w:p>
    <w:p w14:paraId="065829C9" w14:textId="77777777" w:rsidR="006827B9" w:rsidRPr="00C4184F" w:rsidRDefault="006827B9" w:rsidP="006827B9">
      <w:pPr>
        <w:pStyle w:val="Sinespaciado"/>
        <w:jc w:val="both"/>
        <w:rPr>
          <w:b/>
          <w:bCs/>
          <w:sz w:val="24"/>
          <w:szCs w:val="24"/>
        </w:rPr>
      </w:pPr>
    </w:p>
    <w:p w14:paraId="7F47AA01" w14:textId="77777777" w:rsidR="006827B9" w:rsidRPr="00C4184F" w:rsidRDefault="006827B9" w:rsidP="006827B9">
      <w:pPr>
        <w:pStyle w:val="Sinespaciado"/>
        <w:jc w:val="both"/>
        <w:rPr>
          <w:b/>
          <w:bCs/>
          <w:sz w:val="24"/>
          <w:szCs w:val="24"/>
        </w:rPr>
      </w:pPr>
    </w:p>
    <w:p w14:paraId="7B51EC15" w14:textId="77777777" w:rsidR="006827B9" w:rsidRPr="00C4184F" w:rsidRDefault="006827B9" w:rsidP="006827B9">
      <w:pPr>
        <w:pStyle w:val="Sinespaciado"/>
        <w:jc w:val="both"/>
        <w:rPr>
          <w:b/>
          <w:bCs/>
          <w:sz w:val="24"/>
          <w:szCs w:val="24"/>
        </w:rPr>
      </w:pPr>
    </w:p>
    <w:p w14:paraId="10DAEE6C" w14:textId="77777777" w:rsidR="006827B9" w:rsidRPr="00C4184F" w:rsidRDefault="006827B9" w:rsidP="006827B9">
      <w:pPr>
        <w:pStyle w:val="Sinespaciado"/>
        <w:jc w:val="both"/>
        <w:rPr>
          <w:b/>
          <w:bCs/>
          <w:sz w:val="24"/>
          <w:szCs w:val="24"/>
        </w:rPr>
      </w:pPr>
    </w:p>
    <w:p w14:paraId="39F96466" w14:textId="77777777" w:rsidR="006827B9" w:rsidRPr="00C4184F" w:rsidRDefault="006827B9" w:rsidP="006827B9">
      <w:pPr>
        <w:pStyle w:val="Sinespaciado"/>
        <w:jc w:val="both"/>
        <w:rPr>
          <w:b/>
          <w:bCs/>
          <w:sz w:val="24"/>
          <w:szCs w:val="24"/>
        </w:rPr>
      </w:pPr>
    </w:p>
    <w:p w14:paraId="2F8D7B9E" w14:textId="77777777" w:rsidR="006827B9" w:rsidRPr="00C4184F" w:rsidRDefault="006827B9" w:rsidP="006827B9">
      <w:pPr>
        <w:pStyle w:val="Sinespaciado"/>
        <w:jc w:val="center"/>
        <w:rPr>
          <w:b/>
          <w:bCs/>
          <w:sz w:val="24"/>
          <w:szCs w:val="24"/>
        </w:rPr>
      </w:pPr>
      <w:r w:rsidRPr="00C4184F">
        <w:rPr>
          <w:b/>
          <w:bCs/>
          <w:noProof/>
          <w:sz w:val="24"/>
          <w:szCs w:val="24"/>
          <w:lang w:eastAsia="es-MX"/>
        </w:rPr>
        <mc:AlternateContent>
          <mc:Choice Requires="wps">
            <w:drawing>
              <wp:anchor distT="0" distB="0" distL="114300" distR="114300" simplePos="0" relativeHeight="252077056" behindDoc="1" locked="0" layoutInCell="1" allowOverlap="1" wp14:anchorId="75FE45A4" wp14:editId="36C29C8A">
                <wp:simplePos x="0" y="0"/>
                <wp:positionH relativeFrom="column">
                  <wp:posOffset>2938145</wp:posOffset>
                </wp:positionH>
                <wp:positionV relativeFrom="paragraph">
                  <wp:posOffset>26669</wp:posOffset>
                </wp:positionV>
                <wp:extent cx="20320" cy="2543175"/>
                <wp:effectExtent l="0" t="0" r="36830" b="28575"/>
                <wp:wrapNone/>
                <wp:docPr id="49" name="Conector recto 49"/>
                <wp:cNvGraphicFramePr/>
                <a:graphic xmlns:a="http://schemas.openxmlformats.org/drawingml/2006/main">
                  <a:graphicData uri="http://schemas.microsoft.com/office/word/2010/wordprocessingShape">
                    <wps:wsp>
                      <wps:cNvCnPr/>
                      <wps:spPr>
                        <a:xfrm>
                          <a:off x="0" y="0"/>
                          <a:ext cx="20320" cy="254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54308" id="Conector recto 49"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5pt,2.1pt" to="232.95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" strokecolor="#5b9bd5 [3204]" strokeweight=".5pt">
                <v:stroke joinstyle="miter"/>
              </v:line>
            </w:pict>
          </mc:Fallback>
        </mc:AlternateContent>
      </w:r>
      <w:r w:rsidRPr="00C4184F">
        <w:rPr>
          <w:b/>
          <w:bCs/>
          <w:sz w:val="24"/>
          <w:szCs w:val="24"/>
        </w:rPr>
        <w:t xml:space="preserve">                        Deberá firmar </w:t>
      </w:r>
    </w:p>
    <w:p w14:paraId="61CC18B7"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69888" behindDoc="0" locked="0" layoutInCell="1" allowOverlap="1" wp14:anchorId="62FC2CA1" wp14:editId="7F48F5CD">
                <wp:simplePos x="0" y="0"/>
                <wp:positionH relativeFrom="margin">
                  <wp:align>center</wp:align>
                </wp:positionH>
                <wp:positionV relativeFrom="paragraph">
                  <wp:posOffset>14605</wp:posOffset>
                </wp:positionV>
                <wp:extent cx="1890024" cy="544530"/>
                <wp:effectExtent l="0" t="0" r="15240" b="27305"/>
                <wp:wrapNone/>
                <wp:docPr id="7" name="Rectángulo redondeado 7"/>
                <wp:cNvGraphicFramePr/>
                <a:graphic xmlns:a="http://schemas.openxmlformats.org/drawingml/2006/main">
                  <a:graphicData uri="http://schemas.microsoft.com/office/word/2010/wordprocessingShape">
                    <wps:wsp>
                      <wps:cNvSpPr/>
                      <wps:spPr>
                        <a:xfrm>
                          <a:off x="0" y="0"/>
                          <a:ext cx="1890024" cy="544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8937D3" w14:textId="77777777" w:rsidR="009872F2" w:rsidRDefault="009872F2" w:rsidP="006827B9">
                            <w:pPr>
                              <w:pStyle w:val="Prrafodelista"/>
                              <w:numPr>
                                <w:ilvl w:val="0"/>
                                <w:numId w:val="7"/>
                              </w:numPr>
                              <w:spacing w:after="0"/>
                              <w:ind w:left="0" w:firstLine="0"/>
                              <w:jc w:val="center"/>
                            </w:pPr>
                            <w:r>
                              <w:t>Carta de Resguardo</w:t>
                            </w:r>
                          </w:p>
                          <w:p w14:paraId="772F7B0E" w14:textId="77777777" w:rsidR="009872F2" w:rsidRDefault="009872F2" w:rsidP="006827B9">
                            <w:pPr>
                              <w:pStyle w:val="Prrafodelista"/>
                              <w:numPr>
                                <w:ilvl w:val="0"/>
                                <w:numId w:val="7"/>
                              </w:numPr>
                              <w:spacing w:after="0"/>
                              <w:ind w:left="0" w:firstLine="0"/>
                              <w:jc w:val="center"/>
                            </w:pPr>
                            <w:r>
                              <w:t xml:space="preserve">Carta Compromiso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C2CA1" id="Rectángulo redondeado 7" o:spid="_x0000_s1129" style="position:absolute;left:0;text-align:left;margin-left:0;margin-top:1.15pt;width:148.8pt;height:42.9pt;z-index:25206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" fillcolor="#5b9bd5 [3204]" strokecolor="#1f4d78 [1604]" strokeweight="1pt">
                <v:stroke joinstyle="miter"/>
                <v:textbox>
                  <w:txbxContent>
                    <w:p w14:paraId="3C8937D3" w14:textId="77777777" w:rsidR="009872F2" w:rsidRDefault="009872F2" w:rsidP="006827B9">
                      <w:pPr>
                        <w:pStyle w:val="Prrafodelista"/>
                        <w:numPr>
                          <w:ilvl w:val="0"/>
                          <w:numId w:val="7"/>
                        </w:numPr>
                        <w:spacing w:after="0"/>
                        <w:ind w:left="0" w:firstLine="0"/>
                        <w:jc w:val="center"/>
                      </w:pPr>
                      <w:r>
                        <w:t>Carta de Resguardo</w:t>
                      </w:r>
                    </w:p>
                    <w:p w14:paraId="772F7B0E" w14:textId="77777777" w:rsidR="009872F2" w:rsidRDefault="009872F2" w:rsidP="006827B9">
                      <w:pPr>
                        <w:pStyle w:val="Prrafodelista"/>
                        <w:numPr>
                          <w:ilvl w:val="0"/>
                          <w:numId w:val="7"/>
                        </w:numPr>
                        <w:spacing w:after="0"/>
                        <w:ind w:left="0" w:firstLine="0"/>
                        <w:jc w:val="center"/>
                      </w:pPr>
                      <w:r>
                        <w:t xml:space="preserve">Carta Compromiso </w:t>
                      </w:r>
                    </w:p>
                  </w:txbxContent>
                </v:textbox>
                <w10:wrap anchorx="margin"/>
              </v:roundrect>
            </w:pict>
          </mc:Fallback>
        </mc:AlternateContent>
      </w:r>
    </w:p>
    <w:p w14:paraId="6DDD06C9" w14:textId="77777777" w:rsidR="006827B9" w:rsidRPr="00C4184F" w:rsidRDefault="006827B9" w:rsidP="006827B9">
      <w:pPr>
        <w:pStyle w:val="Sinespaciado"/>
        <w:jc w:val="both"/>
        <w:rPr>
          <w:b/>
          <w:bCs/>
          <w:sz w:val="24"/>
          <w:szCs w:val="24"/>
        </w:rPr>
      </w:pPr>
    </w:p>
    <w:p w14:paraId="535A32D9" w14:textId="77777777" w:rsidR="006827B9" w:rsidRPr="00C4184F" w:rsidRDefault="006827B9" w:rsidP="006827B9">
      <w:pPr>
        <w:pStyle w:val="Sinespaciado"/>
        <w:jc w:val="both"/>
        <w:rPr>
          <w:b/>
          <w:bCs/>
          <w:sz w:val="24"/>
          <w:szCs w:val="24"/>
        </w:rPr>
      </w:pPr>
    </w:p>
    <w:p w14:paraId="465D82FA"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71936" behindDoc="0" locked="0" layoutInCell="1" allowOverlap="1" wp14:anchorId="2D0AA718" wp14:editId="0CB913AC">
                <wp:simplePos x="0" y="0"/>
                <wp:positionH relativeFrom="margin">
                  <wp:align>center</wp:align>
                </wp:positionH>
                <wp:positionV relativeFrom="paragraph">
                  <wp:posOffset>101600</wp:posOffset>
                </wp:positionV>
                <wp:extent cx="1119883" cy="609600"/>
                <wp:effectExtent l="0" t="0" r="23495" b="19050"/>
                <wp:wrapNone/>
                <wp:docPr id="13" name="Rectángulo redondeado 13"/>
                <wp:cNvGraphicFramePr/>
                <a:graphic xmlns:a="http://schemas.openxmlformats.org/drawingml/2006/main">
                  <a:graphicData uri="http://schemas.microsoft.com/office/word/2010/wordprocessingShape">
                    <wps:wsp>
                      <wps:cNvSpPr/>
                      <wps:spPr>
                        <a:xfrm>
                          <a:off x="0" y="0"/>
                          <a:ext cx="1119883"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0CD61" w14:textId="77777777" w:rsidR="009872F2" w:rsidRDefault="009872F2" w:rsidP="006827B9">
                            <w:pPr>
                              <w:pStyle w:val="Prrafodelista"/>
                              <w:spacing w:after="0"/>
                              <w:ind w:left="0"/>
                              <w:jc w:val="center"/>
                            </w:pPr>
                            <w:r>
                              <w:t xml:space="preserve">Mensualmente </w:t>
                            </w:r>
                          </w:p>
                          <w:p w14:paraId="152407D7" w14:textId="77777777" w:rsidR="009872F2" w:rsidRDefault="009872F2" w:rsidP="006827B9">
                            <w:pPr>
                              <w:pStyle w:val="Prrafodelista"/>
                              <w:spacing w:after="0"/>
                              <w:ind w:left="0"/>
                              <w:jc w:val="center"/>
                            </w:pPr>
                            <w:r>
                              <w:t xml:space="preserve">Y anualmente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AA718" id="Rectángulo redondeado 13" o:spid="_x0000_s1130" style="position:absolute;left:0;text-align:left;margin-left:0;margin-top:8pt;width:88.2pt;height:48pt;z-index:252071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" fillcolor="#5b9bd5 [3204]" strokecolor="#1f4d78 [1604]" strokeweight="1pt">
                <v:stroke joinstyle="miter"/>
                <v:textbox>
                  <w:txbxContent>
                    <w:p w14:paraId="7390CD61" w14:textId="77777777" w:rsidR="009872F2" w:rsidRDefault="009872F2" w:rsidP="006827B9">
                      <w:pPr>
                        <w:pStyle w:val="Prrafodelista"/>
                        <w:spacing w:after="0"/>
                        <w:ind w:left="0"/>
                        <w:jc w:val="center"/>
                      </w:pPr>
                      <w:r>
                        <w:t xml:space="preserve">Mensualmente </w:t>
                      </w:r>
                    </w:p>
                    <w:p w14:paraId="152407D7" w14:textId="77777777" w:rsidR="009872F2" w:rsidRDefault="009872F2" w:rsidP="006827B9">
                      <w:pPr>
                        <w:pStyle w:val="Prrafodelista"/>
                        <w:spacing w:after="0"/>
                        <w:ind w:left="0"/>
                        <w:jc w:val="center"/>
                      </w:pPr>
                      <w:r>
                        <w:t xml:space="preserve">Y anualmente </w:t>
                      </w:r>
                    </w:p>
                  </w:txbxContent>
                </v:textbox>
                <w10:wrap anchorx="margin"/>
              </v:roundrect>
            </w:pict>
          </mc:Fallback>
        </mc:AlternateContent>
      </w:r>
    </w:p>
    <w:p w14:paraId="0C7689FD" w14:textId="77777777" w:rsidR="006827B9" w:rsidRPr="00C4184F" w:rsidRDefault="006827B9" w:rsidP="006827B9">
      <w:pPr>
        <w:pStyle w:val="Sinespaciado"/>
        <w:jc w:val="both"/>
        <w:rPr>
          <w:b/>
          <w:bCs/>
          <w:sz w:val="24"/>
          <w:szCs w:val="24"/>
        </w:rPr>
      </w:pPr>
    </w:p>
    <w:p w14:paraId="3A98683B" w14:textId="77777777" w:rsidR="006827B9" w:rsidRPr="00C4184F" w:rsidRDefault="006827B9" w:rsidP="006827B9">
      <w:pPr>
        <w:pStyle w:val="Sinespaciado"/>
        <w:jc w:val="both"/>
        <w:rPr>
          <w:b/>
          <w:bCs/>
          <w:sz w:val="24"/>
          <w:szCs w:val="24"/>
        </w:rPr>
      </w:pPr>
    </w:p>
    <w:p w14:paraId="03E3778E" w14:textId="77777777" w:rsidR="006827B9" w:rsidRPr="00C4184F" w:rsidRDefault="006827B9" w:rsidP="006827B9">
      <w:pPr>
        <w:pStyle w:val="Sinespaciado"/>
        <w:jc w:val="both"/>
        <w:rPr>
          <w:b/>
          <w:bCs/>
          <w:sz w:val="24"/>
          <w:szCs w:val="24"/>
        </w:rPr>
      </w:pPr>
      <w:r w:rsidRPr="00C4184F">
        <w:rPr>
          <w:b/>
          <w:bCs/>
          <w:sz w:val="24"/>
          <w:szCs w:val="24"/>
        </w:rPr>
        <w:tab/>
      </w:r>
      <w:r w:rsidRPr="00C4184F">
        <w:rPr>
          <w:b/>
          <w:bCs/>
          <w:sz w:val="24"/>
          <w:szCs w:val="24"/>
        </w:rPr>
        <w:tab/>
      </w:r>
      <w:r w:rsidRPr="00C4184F">
        <w:rPr>
          <w:b/>
          <w:bCs/>
          <w:sz w:val="24"/>
          <w:szCs w:val="24"/>
        </w:rPr>
        <w:tab/>
      </w:r>
      <w:r w:rsidRPr="00C4184F">
        <w:rPr>
          <w:b/>
          <w:bCs/>
          <w:sz w:val="24"/>
          <w:szCs w:val="24"/>
        </w:rPr>
        <w:tab/>
      </w:r>
      <w:r w:rsidRPr="00C4184F">
        <w:rPr>
          <w:b/>
          <w:bCs/>
          <w:sz w:val="24"/>
          <w:szCs w:val="24"/>
        </w:rPr>
        <w:tab/>
      </w:r>
      <w:r w:rsidRPr="00C4184F">
        <w:rPr>
          <w:b/>
          <w:bCs/>
          <w:sz w:val="24"/>
          <w:szCs w:val="24"/>
        </w:rPr>
        <w:tab/>
      </w:r>
      <w:r w:rsidRPr="00C4184F">
        <w:rPr>
          <w:b/>
          <w:bCs/>
          <w:sz w:val="24"/>
          <w:szCs w:val="24"/>
        </w:rPr>
        <w:tab/>
      </w:r>
    </w:p>
    <w:p w14:paraId="486E2713" w14:textId="77777777" w:rsidR="006827B9" w:rsidRPr="00C4184F" w:rsidRDefault="006827B9" w:rsidP="006827B9">
      <w:pPr>
        <w:pStyle w:val="Sinespaciado"/>
        <w:jc w:val="both"/>
        <w:rPr>
          <w:b/>
          <w:bCs/>
          <w:sz w:val="24"/>
          <w:szCs w:val="24"/>
        </w:rPr>
      </w:pPr>
      <w:r w:rsidRPr="00C4184F">
        <w:rPr>
          <w:b/>
          <w:bCs/>
          <w:sz w:val="24"/>
          <w:szCs w:val="24"/>
        </w:rPr>
        <w:t xml:space="preserve">                                                                                       Enviará y se le pasará revista vehicular</w:t>
      </w:r>
    </w:p>
    <w:p w14:paraId="44DDEF59"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73984" behindDoc="0" locked="0" layoutInCell="1" allowOverlap="1" wp14:anchorId="333459B1" wp14:editId="7A61BB95">
                <wp:simplePos x="0" y="0"/>
                <wp:positionH relativeFrom="margin">
                  <wp:posOffset>2033270</wp:posOffset>
                </wp:positionH>
                <wp:positionV relativeFrom="paragraph">
                  <wp:posOffset>95250</wp:posOffset>
                </wp:positionV>
                <wp:extent cx="1889760" cy="647700"/>
                <wp:effectExtent l="0" t="0" r="15240" b="19050"/>
                <wp:wrapNone/>
                <wp:docPr id="22" name="Rectángulo redondeado 22"/>
                <wp:cNvGraphicFramePr/>
                <a:graphic xmlns:a="http://schemas.openxmlformats.org/drawingml/2006/main">
                  <a:graphicData uri="http://schemas.microsoft.com/office/word/2010/wordprocessingShape">
                    <wps:wsp>
                      <wps:cNvSpPr/>
                      <wps:spPr>
                        <a:xfrm>
                          <a:off x="0" y="0"/>
                          <a:ext cx="1889760" cy="647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4D717D" w14:textId="77777777" w:rsidR="009872F2" w:rsidRDefault="009872F2" w:rsidP="006827B9">
                            <w:pPr>
                              <w:pStyle w:val="Prrafodelista"/>
                              <w:spacing w:after="0"/>
                              <w:ind w:left="0"/>
                              <w:jc w:val="center"/>
                            </w:pPr>
                            <w:r>
                              <w:t xml:space="preserve">Bitácora y Hoja de revisión de Control Vehicular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459B1" id="Rectángulo redondeado 22" o:spid="_x0000_s1131" style="position:absolute;left:0;text-align:left;margin-left:160.1pt;margin-top:7.5pt;width:148.8pt;height:51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" fillcolor="#5b9bd5 [3204]" strokecolor="#1f4d78 [1604]" strokeweight="1pt">
                <v:stroke joinstyle="miter"/>
                <v:textbox>
                  <w:txbxContent>
                    <w:p w14:paraId="224D717D" w14:textId="77777777" w:rsidR="009872F2" w:rsidRDefault="009872F2" w:rsidP="006827B9">
                      <w:pPr>
                        <w:pStyle w:val="Prrafodelista"/>
                        <w:spacing w:after="0"/>
                        <w:ind w:left="0"/>
                        <w:jc w:val="center"/>
                      </w:pPr>
                      <w:r>
                        <w:t xml:space="preserve">Bitácora y Hoja de revisión de Control Vehicular </w:t>
                      </w:r>
                    </w:p>
                  </w:txbxContent>
                </v:textbox>
                <w10:wrap anchorx="margin"/>
              </v:roundrect>
            </w:pict>
          </mc:Fallback>
        </mc:AlternateContent>
      </w:r>
    </w:p>
    <w:p w14:paraId="1134154F" w14:textId="77777777" w:rsidR="006827B9" w:rsidRPr="00C4184F" w:rsidRDefault="006827B9" w:rsidP="006827B9">
      <w:pPr>
        <w:pStyle w:val="Sinespaciado"/>
        <w:jc w:val="both"/>
        <w:rPr>
          <w:b/>
          <w:bCs/>
          <w:sz w:val="24"/>
          <w:szCs w:val="24"/>
        </w:rPr>
      </w:pPr>
    </w:p>
    <w:p w14:paraId="1622215D" w14:textId="77777777" w:rsidR="006827B9" w:rsidRPr="00C4184F" w:rsidRDefault="006827B9" w:rsidP="006827B9">
      <w:pPr>
        <w:pStyle w:val="Sinespaciado"/>
        <w:jc w:val="both"/>
        <w:rPr>
          <w:b/>
          <w:bCs/>
          <w:sz w:val="24"/>
          <w:szCs w:val="24"/>
        </w:rPr>
      </w:pPr>
    </w:p>
    <w:p w14:paraId="36669FF6" w14:textId="77777777" w:rsidR="006827B9" w:rsidRPr="00C4184F" w:rsidRDefault="006827B9" w:rsidP="006827B9">
      <w:pPr>
        <w:pStyle w:val="Sinespaciado"/>
        <w:jc w:val="both"/>
        <w:rPr>
          <w:b/>
          <w:bCs/>
          <w:sz w:val="24"/>
          <w:szCs w:val="24"/>
        </w:rPr>
      </w:pPr>
    </w:p>
    <w:p w14:paraId="1A137C88" w14:textId="77777777" w:rsidR="006827B9" w:rsidRPr="00C4184F" w:rsidRDefault="006827B9" w:rsidP="006827B9">
      <w:pPr>
        <w:pStyle w:val="Sinespaciado"/>
        <w:jc w:val="center"/>
        <w:rPr>
          <w:b/>
          <w:bCs/>
          <w:sz w:val="24"/>
          <w:szCs w:val="24"/>
        </w:rPr>
      </w:pPr>
      <w:r w:rsidRPr="00C4184F">
        <w:rPr>
          <w:b/>
          <w:bCs/>
          <w:sz w:val="24"/>
          <w:szCs w:val="24"/>
        </w:rPr>
        <w:t xml:space="preserve">           A</w:t>
      </w:r>
    </w:p>
    <w:p w14:paraId="789D30EA"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83200" behindDoc="0" locked="0" layoutInCell="1" allowOverlap="1" wp14:anchorId="12662CA2" wp14:editId="74CAECBC">
                <wp:simplePos x="0" y="0"/>
                <wp:positionH relativeFrom="margin">
                  <wp:posOffset>4652645</wp:posOffset>
                </wp:positionH>
                <wp:positionV relativeFrom="paragraph">
                  <wp:posOffset>37465</wp:posOffset>
                </wp:positionV>
                <wp:extent cx="1143000" cy="400050"/>
                <wp:effectExtent l="0" t="0" r="19050" b="19050"/>
                <wp:wrapNone/>
                <wp:docPr id="48" name="Rectángulo redondeado 14"/>
                <wp:cNvGraphicFramePr/>
                <a:graphic xmlns:a="http://schemas.openxmlformats.org/drawingml/2006/main">
                  <a:graphicData uri="http://schemas.microsoft.com/office/word/2010/wordprocessingShape">
                    <wps:wsp>
                      <wps:cNvSpPr/>
                      <wps:spPr>
                        <a:xfrm>
                          <a:off x="0" y="0"/>
                          <a:ext cx="1143000" cy="40005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10078C99" w14:textId="77777777" w:rsidR="009872F2" w:rsidRDefault="009872F2" w:rsidP="006827B9">
                            <w:pPr>
                              <w:pStyle w:val="Prrafodelista"/>
                              <w:spacing w:after="0"/>
                              <w:ind w:left="0"/>
                              <w:jc w:val="center"/>
                            </w:pPr>
                            <w:r>
                              <w:t>Anualmente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62CA2" id="Rectángulo redondeado 14" o:spid="_x0000_s1132" style="position:absolute;left:0;text-align:left;margin-left:366.35pt;margin-top:2.95pt;width:90pt;height:31.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" fillcolor="#5b9bd5 [3204]" strokecolor="white [3201]" strokeweight="1.5pt">
                <v:stroke joinstyle="miter"/>
                <v:textbox>
                  <w:txbxContent>
                    <w:p w14:paraId="10078C99" w14:textId="77777777" w:rsidR="009872F2" w:rsidRDefault="009872F2" w:rsidP="006827B9">
                      <w:pPr>
                        <w:pStyle w:val="Prrafodelista"/>
                        <w:spacing w:after="0"/>
                        <w:ind w:left="0"/>
                        <w:jc w:val="center"/>
                      </w:pPr>
                      <w:r>
                        <w:t>Anualmente</w:t>
                      </w:r>
                    </w:p>
                  </w:txbxContent>
                </v:textbox>
                <w10:wrap anchorx="margin"/>
              </v:roundrect>
            </w:pict>
          </mc:Fallback>
        </mc:AlternateContent>
      </w:r>
      <w:r w:rsidRPr="00C4184F">
        <w:rPr>
          <w:b/>
          <w:bCs/>
          <w:noProof/>
          <w:sz w:val="24"/>
          <w:szCs w:val="24"/>
          <w:lang w:eastAsia="es-MX"/>
        </w:rPr>
        <mc:AlternateContent>
          <mc:Choice Requires="wps">
            <w:drawing>
              <wp:anchor distT="0" distB="0" distL="114300" distR="114300" simplePos="0" relativeHeight="252078080" behindDoc="0" locked="0" layoutInCell="1" allowOverlap="1" wp14:anchorId="27E8D6BE" wp14:editId="2A8306F9">
                <wp:simplePos x="0" y="0"/>
                <wp:positionH relativeFrom="column">
                  <wp:posOffset>1080769</wp:posOffset>
                </wp:positionH>
                <wp:positionV relativeFrom="paragraph">
                  <wp:posOffset>163196</wp:posOffset>
                </wp:positionV>
                <wp:extent cx="2828925" cy="73660"/>
                <wp:effectExtent l="38100" t="0" r="28575" b="97790"/>
                <wp:wrapNone/>
                <wp:docPr id="61" name="Conector recto de flecha 61"/>
                <wp:cNvGraphicFramePr/>
                <a:graphic xmlns:a="http://schemas.openxmlformats.org/drawingml/2006/main">
                  <a:graphicData uri="http://schemas.microsoft.com/office/word/2010/wordprocessingShape">
                    <wps:wsp>
                      <wps:cNvCnPr/>
                      <wps:spPr>
                        <a:xfrm flipH="1">
                          <a:off x="0" y="0"/>
                          <a:ext cx="2828925" cy="73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41401" id="Conector recto de flecha 61" o:spid="_x0000_s1026" type="#_x0000_t32" style="position:absolute;margin-left:85.1pt;margin-top:12.85pt;width:222.75pt;height:5.8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" strokecolor="#5b9bd5 [3204]" strokeweight=".5pt">
                <v:stroke endarrow="block" joinstyle="miter"/>
              </v:shape>
            </w:pict>
          </mc:Fallback>
        </mc:AlternateContent>
      </w:r>
      <w:r w:rsidRPr="00C4184F">
        <w:rPr>
          <w:b/>
          <w:bCs/>
          <w:noProof/>
          <w:sz w:val="24"/>
          <w:szCs w:val="24"/>
          <w:lang w:eastAsia="es-MX"/>
        </w:rPr>
        <mc:AlternateContent>
          <mc:Choice Requires="wps">
            <w:drawing>
              <wp:anchor distT="0" distB="0" distL="114300" distR="114300" simplePos="0" relativeHeight="252072960" behindDoc="0" locked="0" layoutInCell="1" allowOverlap="1" wp14:anchorId="7FAF5106" wp14:editId="03C459D4">
                <wp:simplePos x="0" y="0"/>
                <wp:positionH relativeFrom="margin">
                  <wp:align>left</wp:align>
                </wp:positionH>
                <wp:positionV relativeFrom="paragraph">
                  <wp:posOffset>35396</wp:posOffset>
                </wp:positionV>
                <wp:extent cx="1119505" cy="400692"/>
                <wp:effectExtent l="0" t="0" r="23495" b="18415"/>
                <wp:wrapNone/>
                <wp:docPr id="17" name="Rectángulo redondeado 17"/>
                <wp:cNvGraphicFramePr/>
                <a:graphic xmlns:a="http://schemas.openxmlformats.org/drawingml/2006/main">
                  <a:graphicData uri="http://schemas.microsoft.com/office/word/2010/wordprocessingShape">
                    <wps:wsp>
                      <wps:cNvSpPr/>
                      <wps:spPr>
                        <a:xfrm>
                          <a:off x="0" y="0"/>
                          <a:ext cx="1119505" cy="40069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A9884D" w14:textId="77777777" w:rsidR="009872F2" w:rsidRDefault="009872F2" w:rsidP="006827B9">
                            <w:pPr>
                              <w:pStyle w:val="Prrafodelista"/>
                              <w:spacing w:after="0"/>
                              <w:ind w:left="0"/>
                              <w:jc w:val="center"/>
                            </w:pPr>
                            <w:r>
                              <w:t>Mensual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F5106" id="Rectángulo redondeado 17" o:spid="_x0000_s1133" style="position:absolute;left:0;text-align:left;margin-left:0;margin-top:2.8pt;width:88.15pt;height:31.55pt;z-index:25207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" fillcolor="#5b9bd5 [3204]" strokecolor="#1f4d78 [1604]" strokeweight="1pt">
                <v:stroke joinstyle="miter"/>
                <v:textbox>
                  <w:txbxContent>
                    <w:p w14:paraId="0CA9884D" w14:textId="77777777" w:rsidR="009872F2" w:rsidRDefault="009872F2" w:rsidP="006827B9">
                      <w:pPr>
                        <w:pStyle w:val="Prrafodelista"/>
                        <w:spacing w:after="0"/>
                        <w:ind w:left="0"/>
                        <w:jc w:val="center"/>
                      </w:pPr>
                      <w:r>
                        <w:t>Mensual</w:t>
                      </w:r>
                    </w:p>
                  </w:txbxContent>
                </v:textbox>
                <w10:wrap anchorx="margin"/>
              </v:roundrect>
            </w:pict>
          </mc:Fallback>
        </mc:AlternateContent>
      </w:r>
      <w:r w:rsidRPr="00C4184F">
        <w:rPr>
          <w:b/>
          <w:bCs/>
          <w:noProof/>
          <w:sz w:val="24"/>
          <w:szCs w:val="24"/>
          <w:lang w:eastAsia="es-MX"/>
        </w:rPr>
        <mc:AlternateContent>
          <mc:Choice Requires="wps">
            <w:drawing>
              <wp:anchor distT="0" distB="0" distL="114300" distR="114300" simplePos="0" relativeHeight="252070912" behindDoc="0" locked="0" layoutInCell="1" allowOverlap="1" wp14:anchorId="1EB6DD3B" wp14:editId="6851D149">
                <wp:simplePos x="0" y="0"/>
                <wp:positionH relativeFrom="margin">
                  <wp:align>center</wp:align>
                </wp:positionH>
                <wp:positionV relativeFrom="paragraph">
                  <wp:posOffset>13178</wp:posOffset>
                </wp:positionV>
                <wp:extent cx="2054225" cy="513080"/>
                <wp:effectExtent l="0" t="0" r="22225" b="20320"/>
                <wp:wrapNone/>
                <wp:docPr id="11" name="Rectángulo redondeado 11"/>
                <wp:cNvGraphicFramePr/>
                <a:graphic xmlns:a="http://schemas.openxmlformats.org/drawingml/2006/main">
                  <a:graphicData uri="http://schemas.microsoft.com/office/word/2010/wordprocessingShape">
                    <wps:wsp>
                      <wps:cNvSpPr/>
                      <wps:spPr>
                        <a:xfrm>
                          <a:off x="0" y="0"/>
                          <a:ext cx="2054225" cy="513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DEA6B8" w14:textId="77777777" w:rsidR="009872F2" w:rsidRDefault="009872F2" w:rsidP="006827B9">
                            <w:pPr>
                              <w:pStyle w:val="Prrafodelista"/>
                              <w:spacing w:after="0"/>
                              <w:ind w:left="0"/>
                            </w:pPr>
                            <w:r>
                              <w:t xml:space="preserve">Encargado de Control Vehicular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6DD3B" id="Rectángulo redondeado 11" o:spid="_x0000_s1134" style="position:absolute;left:0;text-align:left;margin-left:0;margin-top:1.05pt;width:161.75pt;height:40.4pt;z-index:252070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" fillcolor="#5b9bd5 [3204]" strokecolor="#1f4d78 [1604]" strokeweight="1pt">
                <v:stroke joinstyle="miter"/>
                <v:textbox>
                  <w:txbxContent>
                    <w:p w14:paraId="5EDEA6B8" w14:textId="77777777" w:rsidR="009872F2" w:rsidRDefault="009872F2" w:rsidP="006827B9">
                      <w:pPr>
                        <w:pStyle w:val="Prrafodelista"/>
                        <w:spacing w:after="0"/>
                        <w:ind w:left="0"/>
                      </w:pPr>
                      <w:r>
                        <w:t xml:space="preserve">Encargado de Control Vehicular  </w:t>
                      </w:r>
                    </w:p>
                  </w:txbxContent>
                </v:textbox>
                <w10:wrap anchorx="margin"/>
              </v:roundrect>
            </w:pict>
          </mc:Fallback>
        </mc:AlternateContent>
      </w:r>
    </w:p>
    <w:p w14:paraId="416A7419"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84224" behindDoc="0" locked="0" layoutInCell="1" allowOverlap="1" wp14:anchorId="25D6C7D8" wp14:editId="3BBD79A5">
                <wp:simplePos x="0" y="0"/>
                <wp:positionH relativeFrom="column">
                  <wp:posOffset>4004945</wp:posOffset>
                </wp:positionH>
                <wp:positionV relativeFrom="paragraph">
                  <wp:posOffset>53340</wp:posOffset>
                </wp:positionV>
                <wp:extent cx="647700" cy="45719"/>
                <wp:effectExtent l="0" t="57150" r="19050" b="50165"/>
                <wp:wrapNone/>
                <wp:docPr id="62" name="Conector recto de flecha 62"/>
                <wp:cNvGraphicFramePr/>
                <a:graphic xmlns:a="http://schemas.openxmlformats.org/drawingml/2006/main">
                  <a:graphicData uri="http://schemas.microsoft.com/office/word/2010/wordprocessingShape">
                    <wps:wsp>
                      <wps:cNvCnPr/>
                      <wps:spPr>
                        <a:xfrm flipV="1">
                          <a:off x="0" y="0"/>
                          <a:ext cx="6477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5016C" id="Conector recto de flecha 62" o:spid="_x0000_s1026" type="#_x0000_t32" style="position:absolute;margin-left:315.35pt;margin-top:4.2pt;width:51pt;height:3.6pt;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" strokecolor="#5b9bd5 [3204]" strokeweight=".5pt">
                <v:stroke endarrow="block" joinstyle="miter"/>
              </v:shape>
            </w:pict>
          </mc:Fallback>
        </mc:AlternateContent>
      </w:r>
    </w:p>
    <w:p w14:paraId="2BF4BCEC"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86272" behindDoc="0" locked="0" layoutInCell="1" allowOverlap="1" wp14:anchorId="6EF0700D" wp14:editId="19079D02">
                <wp:simplePos x="0" y="0"/>
                <wp:positionH relativeFrom="column">
                  <wp:posOffset>5176519</wp:posOffset>
                </wp:positionH>
                <wp:positionV relativeFrom="paragraph">
                  <wp:posOffset>12700</wp:posOffset>
                </wp:positionV>
                <wp:extent cx="45719" cy="428625"/>
                <wp:effectExtent l="38100" t="0" r="50165" b="47625"/>
                <wp:wrapNone/>
                <wp:docPr id="63" name="Conector recto de flecha 63"/>
                <wp:cNvGraphicFramePr/>
                <a:graphic xmlns:a="http://schemas.openxmlformats.org/drawingml/2006/main">
                  <a:graphicData uri="http://schemas.microsoft.com/office/word/2010/wordprocessingShape">
                    <wps:wsp>
                      <wps:cNvCnPr/>
                      <wps:spPr>
                        <a:xfrm flipH="1">
                          <a:off x="0" y="0"/>
                          <a:ext cx="45719"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D1140" id="Conector recto de flecha 63" o:spid="_x0000_s1026" type="#_x0000_t32" style="position:absolute;margin-left:407.6pt;margin-top:1pt;width:3.6pt;height:33.75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" strokecolor="#5b9bd5 [3204]" strokeweight=".5pt">
                <v:stroke endarrow="block" joinstyle="miter"/>
              </v:shape>
            </w:pict>
          </mc:Fallback>
        </mc:AlternateContent>
      </w:r>
      <w:r w:rsidRPr="00C4184F">
        <w:rPr>
          <w:b/>
          <w:bCs/>
          <w:noProof/>
          <w:sz w:val="24"/>
          <w:szCs w:val="24"/>
          <w:lang w:eastAsia="es-MX"/>
        </w:rPr>
        <mc:AlternateContent>
          <mc:Choice Requires="wps">
            <w:drawing>
              <wp:anchor distT="0" distB="0" distL="114300" distR="114300" simplePos="0" relativeHeight="252079104" behindDoc="0" locked="0" layoutInCell="1" allowOverlap="1" wp14:anchorId="541F19FC" wp14:editId="4834C498">
                <wp:simplePos x="0" y="0"/>
                <wp:positionH relativeFrom="column">
                  <wp:posOffset>496570</wp:posOffset>
                </wp:positionH>
                <wp:positionV relativeFrom="paragraph">
                  <wp:posOffset>61830</wp:posOffset>
                </wp:positionV>
                <wp:extent cx="10275" cy="257482"/>
                <wp:effectExtent l="38100" t="0" r="66040" b="47625"/>
                <wp:wrapNone/>
                <wp:docPr id="71" name="Conector recto de flecha 71"/>
                <wp:cNvGraphicFramePr/>
                <a:graphic xmlns:a="http://schemas.openxmlformats.org/drawingml/2006/main">
                  <a:graphicData uri="http://schemas.microsoft.com/office/word/2010/wordprocessingShape">
                    <wps:wsp>
                      <wps:cNvCnPr/>
                      <wps:spPr>
                        <a:xfrm>
                          <a:off x="0" y="0"/>
                          <a:ext cx="10275" cy="257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35324" id="Conector recto de flecha 71" o:spid="_x0000_s1026" type="#_x0000_t32" style="position:absolute;margin-left:39.1pt;margin-top:4.85pt;width:.8pt;height:20.2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" strokecolor="#5b9bd5 [3204]" strokeweight=".5pt">
                <v:stroke endarrow="block" joinstyle="miter"/>
              </v:shape>
            </w:pict>
          </mc:Fallback>
        </mc:AlternateContent>
      </w:r>
      <w:r w:rsidRPr="00C4184F">
        <w:rPr>
          <w:b/>
          <w:bCs/>
          <w:noProof/>
          <w:sz w:val="24"/>
          <w:szCs w:val="24"/>
          <w:lang w:eastAsia="es-MX"/>
        </w:rPr>
        <mc:AlternateContent>
          <mc:Choice Requires="wps">
            <w:drawing>
              <wp:anchor distT="0" distB="0" distL="114300" distR="114300" simplePos="0" relativeHeight="252082176" behindDoc="0" locked="0" layoutInCell="1" allowOverlap="1" wp14:anchorId="2B66D236" wp14:editId="229B370A">
                <wp:simplePos x="0" y="0"/>
                <wp:positionH relativeFrom="column">
                  <wp:posOffset>2942105</wp:posOffset>
                </wp:positionH>
                <wp:positionV relativeFrom="paragraph">
                  <wp:posOffset>154733</wp:posOffset>
                </wp:positionV>
                <wp:extent cx="20548" cy="802012"/>
                <wp:effectExtent l="57150" t="0" r="55880" b="55245"/>
                <wp:wrapNone/>
                <wp:docPr id="76" name="Conector recto de flecha 76"/>
                <wp:cNvGraphicFramePr/>
                <a:graphic xmlns:a="http://schemas.openxmlformats.org/drawingml/2006/main">
                  <a:graphicData uri="http://schemas.microsoft.com/office/word/2010/wordprocessingShape">
                    <wps:wsp>
                      <wps:cNvCnPr/>
                      <wps:spPr>
                        <a:xfrm>
                          <a:off x="0" y="0"/>
                          <a:ext cx="20548" cy="8020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3F409" id="Conector recto de flecha 76" o:spid="_x0000_s1026" type="#_x0000_t32" style="position:absolute;margin-left:231.65pt;margin-top:12.2pt;width:1.6pt;height:63.1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" strokecolor="#5b9bd5 [3204]" strokeweight=".5pt">
                <v:stroke endarrow="block" joinstyle="miter"/>
              </v:shape>
            </w:pict>
          </mc:Fallback>
        </mc:AlternateContent>
      </w:r>
    </w:p>
    <w:p w14:paraId="67007B67" w14:textId="77777777" w:rsidR="006827B9" w:rsidRPr="00C4184F" w:rsidRDefault="006827B9" w:rsidP="006827B9">
      <w:pPr>
        <w:pStyle w:val="Sinespaciado"/>
        <w:tabs>
          <w:tab w:val="left" w:pos="708"/>
          <w:tab w:val="left" w:pos="1416"/>
          <w:tab w:val="left" w:pos="7485"/>
        </w:tabs>
        <w:rPr>
          <w:b/>
          <w:bCs/>
          <w:sz w:val="24"/>
          <w:szCs w:val="24"/>
        </w:rPr>
      </w:pPr>
      <w:r w:rsidRPr="00C4184F">
        <w:rPr>
          <w:b/>
          <w:bCs/>
          <w:noProof/>
          <w:sz w:val="24"/>
          <w:szCs w:val="24"/>
          <w:lang w:eastAsia="es-MX"/>
        </w:rPr>
        <mc:AlternateContent>
          <mc:Choice Requires="wps">
            <w:drawing>
              <wp:anchor distT="0" distB="0" distL="114300" distR="114300" simplePos="0" relativeHeight="252075008" behindDoc="0" locked="0" layoutInCell="1" allowOverlap="1" wp14:anchorId="379B30CF" wp14:editId="57AC3530">
                <wp:simplePos x="0" y="0"/>
                <wp:positionH relativeFrom="margin">
                  <wp:posOffset>-5080</wp:posOffset>
                </wp:positionH>
                <wp:positionV relativeFrom="paragraph">
                  <wp:posOffset>174625</wp:posOffset>
                </wp:positionV>
                <wp:extent cx="1200150" cy="800100"/>
                <wp:effectExtent l="0" t="0" r="19050" b="19050"/>
                <wp:wrapNone/>
                <wp:docPr id="25" name="Rectángulo redondeado 25"/>
                <wp:cNvGraphicFramePr/>
                <a:graphic xmlns:a="http://schemas.openxmlformats.org/drawingml/2006/main">
                  <a:graphicData uri="http://schemas.microsoft.com/office/word/2010/wordprocessingShape">
                    <wps:wsp>
                      <wps:cNvSpPr/>
                      <wps:spPr>
                        <a:xfrm>
                          <a:off x="0" y="0"/>
                          <a:ext cx="120015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AEDC41" w14:textId="77777777" w:rsidR="009872F2" w:rsidRDefault="009872F2" w:rsidP="006827B9">
                            <w:pPr>
                              <w:pStyle w:val="Prrafodelista"/>
                              <w:spacing w:after="0"/>
                              <w:ind w:left="0"/>
                              <w:jc w:val="center"/>
                            </w:pPr>
                            <w:r>
                              <w:t xml:space="preserve">Bitácora de Control Vehicular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B30CF" id="Rectángulo redondeado 25" o:spid="_x0000_s1135" style="position:absolute;margin-left:-.4pt;margin-top:13.75pt;width:94.5pt;height:63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" fillcolor="#5b9bd5 [3204]" strokecolor="#1f4d78 [1604]" strokeweight="1pt">
                <v:stroke joinstyle="miter"/>
                <v:textbox>
                  <w:txbxContent>
                    <w:p w14:paraId="1EAEDC41" w14:textId="77777777" w:rsidR="009872F2" w:rsidRDefault="009872F2" w:rsidP="006827B9">
                      <w:pPr>
                        <w:pStyle w:val="Prrafodelista"/>
                        <w:spacing w:after="0"/>
                        <w:ind w:left="0"/>
                        <w:jc w:val="center"/>
                      </w:pPr>
                      <w:r>
                        <w:t xml:space="preserve">Bitácora de Control Vehicular </w:t>
                      </w:r>
                    </w:p>
                  </w:txbxContent>
                </v:textbox>
                <w10:wrap anchorx="margin"/>
              </v:roundrect>
            </w:pict>
          </mc:Fallback>
        </mc:AlternateContent>
      </w:r>
      <w:r w:rsidRPr="00C4184F">
        <w:rPr>
          <w:b/>
          <w:bCs/>
          <w:sz w:val="24"/>
          <w:szCs w:val="24"/>
        </w:rPr>
        <w:tab/>
        <w:t xml:space="preserve">    Revisa</w:t>
      </w:r>
      <w:r w:rsidRPr="00C4184F">
        <w:rPr>
          <w:b/>
          <w:bCs/>
          <w:sz w:val="24"/>
          <w:szCs w:val="24"/>
        </w:rPr>
        <w:tab/>
        <w:t>Pasa revista</w:t>
      </w:r>
    </w:p>
    <w:p w14:paraId="188B1E2C"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85248" behindDoc="0" locked="0" layoutInCell="1" allowOverlap="1" wp14:anchorId="048150ED" wp14:editId="700A4972">
                <wp:simplePos x="0" y="0"/>
                <wp:positionH relativeFrom="margin">
                  <wp:posOffset>4605020</wp:posOffset>
                </wp:positionH>
                <wp:positionV relativeFrom="paragraph">
                  <wp:posOffset>55245</wp:posOffset>
                </wp:positionV>
                <wp:extent cx="1238250" cy="733425"/>
                <wp:effectExtent l="0" t="0" r="19050" b="28575"/>
                <wp:wrapNone/>
                <wp:docPr id="64" name="Rectángulo redondeado 18"/>
                <wp:cNvGraphicFramePr/>
                <a:graphic xmlns:a="http://schemas.openxmlformats.org/drawingml/2006/main">
                  <a:graphicData uri="http://schemas.microsoft.com/office/word/2010/wordprocessingShape">
                    <wps:wsp>
                      <wps:cNvSpPr/>
                      <wps:spPr>
                        <a:xfrm>
                          <a:off x="0" y="0"/>
                          <a:ext cx="1238250" cy="733425"/>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44634F" w14:textId="77777777" w:rsidR="009872F2" w:rsidRDefault="009872F2" w:rsidP="006827B9">
                            <w:pPr>
                              <w:pStyle w:val="Prrafodelista"/>
                              <w:spacing w:after="0"/>
                              <w:ind w:left="0"/>
                              <w:jc w:val="center"/>
                            </w:pPr>
                            <w:r>
                              <w:t>Hoja de Revisión Vehicular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150ED" id="Rectángulo redondeado 18" o:spid="_x0000_s1136" style="position:absolute;left:0;text-align:left;margin-left:362.6pt;margin-top:4.35pt;width:97.5pt;height:57.7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" fillcolor="#5b9bd5 [3204]" strokecolor="#1f4d78 [1604]" strokeweight="1pt">
                <v:stroke joinstyle="miter"/>
                <v:textbox>
                  <w:txbxContent>
                    <w:p w14:paraId="3544634F" w14:textId="77777777" w:rsidR="009872F2" w:rsidRDefault="009872F2" w:rsidP="006827B9">
                      <w:pPr>
                        <w:pStyle w:val="Prrafodelista"/>
                        <w:spacing w:after="0"/>
                        <w:ind w:left="0"/>
                        <w:jc w:val="center"/>
                      </w:pPr>
                      <w:r>
                        <w:t>Hoja de Revisión Vehicular</w:t>
                      </w:r>
                    </w:p>
                  </w:txbxContent>
                </v:textbox>
                <w10:wrap anchorx="margin"/>
              </v:roundrect>
            </w:pict>
          </mc:Fallback>
        </mc:AlternateContent>
      </w:r>
    </w:p>
    <w:p w14:paraId="2C114C36" w14:textId="77777777" w:rsidR="006827B9" w:rsidRPr="00C4184F" w:rsidRDefault="006827B9" w:rsidP="006827B9">
      <w:pPr>
        <w:pStyle w:val="Sinespaciado"/>
        <w:jc w:val="both"/>
        <w:rPr>
          <w:b/>
          <w:bCs/>
          <w:sz w:val="24"/>
          <w:szCs w:val="24"/>
        </w:rPr>
      </w:pPr>
    </w:p>
    <w:p w14:paraId="2EA57F5F"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76032" behindDoc="0" locked="0" layoutInCell="1" allowOverlap="1" wp14:anchorId="55B080D7" wp14:editId="6F4B9DA1">
                <wp:simplePos x="0" y="0"/>
                <wp:positionH relativeFrom="margin">
                  <wp:posOffset>1880870</wp:posOffset>
                </wp:positionH>
                <wp:positionV relativeFrom="paragraph">
                  <wp:posOffset>54610</wp:posOffset>
                </wp:positionV>
                <wp:extent cx="2198669" cy="1914525"/>
                <wp:effectExtent l="0" t="0" r="11430" b="28575"/>
                <wp:wrapNone/>
                <wp:docPr id="41" name="Rectángulo redondeado 41"/>
                <wp:cNvGraphicFramePr/>
                <a:graphic xmlns:a="http://schemas.openxmlformats.org/drawingml/2006/main">
                  <a:graphicData uri="http://schemas.microsoft.com/office/word/2010/wordprocessingShape">
                    <wps:wsp>
                      <wps:cNvSpPr/>
                      <wps:spPr>
                        <a:xfrm>
                          <a:off x="0" y="0"/>
                          <a:ext cx="2198669" cy="1914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38F3DB" w14:textId="77777777" w:rsidR="009872F2" w:rsidRDefault="009872F2" w:rsidP="006827B9">
                            <w:pPr>
                              <w:pStyle w:val="Prrafodelista"/>
                              <w:spacing w:after="0"/>
                              <w:ind w:left="0"/>
                              <w:jc w:val="center"/>
                            </w:pPr>
                            <w:r>
                              <w:t>Levanta Estadística</w:t>
                            </w:r>
                          </w:p>
                          <w:p w14:paraId="28F005E1" w14:textId="77777777" w:rsidR="009872F2" w:rsidRPr="0027640A" w:rsidRDefault="009872F2" w:rsidP="006827B9">
                            <w:pPr>
                              <w:pStyle w:val="Prrafodelista"/>
                              <w:spacing w:after="0"/>
                              <w:ind w:left="0"/>
                              <w:jc w:val="center"/>
                            </w:pPr>
                            <w:r>
                              <w:t xml:space="preserve">Si hay alguna faltante o adveración del vehículo oficial, envía oficio al servidor público resguardan te para que lo subsane </w:t>
                            </w:r>
                            <w:r w:rsidRPr="00A17EF4">
                              <w:t>o se levante el acta correspondiente, para fincar</w:t>
                            </w:r>
                            <w:r>
                              <w:t xml:space="preserve"> </w:t>
                            </w:r>
                            <w:r w:rsidRPr="00A17EF4">
                              <w:t>responsabilidades conforme a derecho.</w:t>
                            </w:r>
                          </w:p>
                          <w:p w14:paraId="1B1E631B" w14:textId="77777777" w:rsidR="009872F2" w:rsidRDefault="009872F2" w:rsidP="006827B9">
                            <w:pPr>
                              <w:pStyle w:val="Prrafodelista"/>
                              <w:spacing w:after="0"/>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080D7" id="Rectángulo redondeado 41" o:spid="_x0000_s1137" style="position:absolute;left:0;text-align:left;margin-left:148.1pt;margin-top:4.3pt;width:173.1pt;height:150.7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" fillcolor="#5b9bd5 [3204]" strokecolor="#1f4d78 [1604]" strokeweight="1pt">
                <v:stroke joinstyle="miter"/>
                <v:textbox>
                  <w:txbxContent>
                    <w:p w14:paraId="4938F3DB" w14:textId="77777777" w:rsidR="009872F2" w:rsidRDefault="009872F2" w:rsidP="006827B9">
                      <w:pPr>
                        <w:pStyle w:val="Prrafodelista"/>
                        <w:spacing w:after="0"/>
                        <w:ind w:left="0"/>
                        <w:jc w:val="center"/>
                      </w:pPr>
                      <w:r>
                        <w:t>Levanta Estadística</w:t>
                      </w:r>
                    </w:p>
                    <w:p w14:paraId="28F005E1" w14:textId="77777777" w:rsidR="009872F2" w:rsidRPr="0027640A" w:rsidRDefault="009872F2" w:rsidP="006827B9">
                      <w:pPr>
                        <w:pStyle w:val="Prrafodelista"/>
                        <w:spacing w:after="0"/>
                        <w:ind w:left="0"/>
                        <w:jc w:val="center"/>
                      </w:pPr>
                      <w:r>
                        <w:t xml:space="preserve">Si hay alguna faltante o adveración del vehículo oficial, envía oficio al servidor público resguardan te para que lo subsane </w:t>
                      </w:r>
                      <w:r w:rsidRPr="00A17EF4">
                        <w:t>o se levante el acta correspondiente, para fincar</w:t>
                      </w:r>
                      <w:r>
                        <w:t xml:space="preserve"> </w:t>
                      </w:r>
                      <w:r w:rsidRPr="00A17EF4">
                        <w:t>responsabilidades conforme a derecho.</w:t>
                      </w:r>
                    </w:p>
                    <w:p w14:paraId="1B1E631B" w14:textId="77777777" w:rsidR="009872F2" w:rsidRDefault="009872F2" w:rsidP="006827B9">
                      <w:pPr>
                        <w:pStyle w:val="Prrafodelista"/>
                        <w:spacing w:after="0"/>
                        <w:ind w:left="0"/>
                        <w:jc w:val="center"/>
                      </w:pPr>
                    </w:p>
                  </w:txbxContent>
                </v:textbox>
                <w10:wrap anchorx="margin"/>
              </v:roundrect>
            </w:pict>
          </mc:Fallback>
        </mc:AlternateContent>
      </w:r>
    </w:p>
    <w:p w14:paraId="1E142B7E" w14:textId="77777777" w:rsidR="006827B9" w:rsidRPr="00C4184F" w:rsidRDefault="006827B9" w:rsidP="006827B9">
      <w:pPr>
        <w:pStyle w:val="Sinespaciado"/>
        <w:rPr>
          <w:b/>
          <w:bCs/>
          <w:sz w:val="24"/>
          <w:szCs w:val="24"/>
        </w:rPr>
      </w:pPr>
      <w:r w:rsidRPr="00C4184F">
        <w:rPr>
          <w:b/>
          <w:bCs/>
          <w:noProof/>
          <w:sz w:val="24"/>
          <w:szCs w:val="24"/>
          <w:lang w:eastAsia="es-MX"/>
        </w:rPr>
        <mc:AlternateContent>
          <mc:Choice Requires="wps">
            <w:drawing>
              <wp:anchor distT="0" distB="0" distL="114300" distR="114300" simplePos="0" relativeHeight="252088320" behindDoc="0" locked="0" layoutInCell="1" allowOverlap="1" wp14:anchorId="42EB2E69" wp14:editId="536054F9">
                <wp:simplePos x="0" y="0"/>
                <wp:positionH relativeFrom="column">
                  <wp:posOffset>5186045</wp:posOffset>
                </wp:positionH>
                <wp:positionV relativeFrom="paragraph">
                  <wp:posOffset>87630</wp:posOffset>
                </wp:positionV>
                <wp:extent cx="0" cy="819150"/>
                <wp:effectExtent l="0" t="0" r="19050" b="19050"/>
                <wp:wrapNone/>
                <wp:docPr id="65" name="Conector recto 65"/>
                <wp:cNvGraphicFramePr/>
                <a:graphic xmlns:a="http://schemas.openxmlformats.org/drawingml/2006/main">
                  <a:graphicData uri="http://schemas.microsoft.com/office/word/2010/wordprocessingShape">
                    <wps:wsp>
                      <wps:cNvCnPr/>
                      <wps:spPr>
                        <a:xfrm>
                          <a:off x="0" y="0"/>
                          <a:ext cx="0" cy="819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BFAF5" id="Conector recto 65"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35pt,6.9pt" to="408.3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" strokecolor="#5b9bd5 [3204]" strokeweight=".5pt">
                <v:stroke joinstyle="miter"/>
              </v:line>
            </w:pict>
          </mc:Fallback>
        </mc:AlternateContent>
      </w:r>
      <w:r w:rsidRPr="00C4184F">
        <w:rPr>
          <w:b/>
          <w:bCs/>
          <w:noProof/>
          <w:sz w:val="24"/>
          <w:szCs w:val="24"/>
          <w:lang w:eastAsia="es-MX"/>
        </w:rPr>
        <mc:AlternateContent>
          <mc:Choice Requires="wps">
            <w:drawing>
              <wp:anchor distT="0" distB="0" distL="114300" distR="114300" simplePos="0" relativeHeight="252081152" behindDoc="0" locked="0" layoutInCell="1" allowOverlap="1" wp14:anchorId="31A8C4B3" wp14:editId="328EE49D">
                <wp:simplePos x="0" y="0"/>
                <wp:positionH relativeFrom="column">
                  <wp:posOffset>480695</wp:posOffset>
                </wp:positionH>
                <wp:positionV relativeFrom="paragraph">
                  <wp:posOffset>139065</wp:posOffset>
                </wp:positionV>
                <wp:extent cx="9525" cy="826135"/>
                <wp:effectExtent l="0" t="0" r="28575" b="31115"/>
                <wp:wrapNone/>
                <wp:docPr id="75" name="Conector recto 75"/>
                <wp:cNvGraphicFramePr/>
                <a:graphic xmlns:a="http://schemas.openxmlformats.org/drawingml/2006/main">
                  <a:graphicData uri="http://schemas.microsoft.com/office/word/2010/wordprocessingShape">
                    <wps:wsp>
                      <wps:cNvCnPr/>
                      <wps:spPr>
                        <a:xfrm>
                          <a:off x="0" y="0"/>
                          <a:ext cx="9525" cy="826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19AE3" id="Conector recto 75"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10.95pt" to="3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" strokecolor="#5b9bd5 [3204]" strokeweight=".5pt">
                <v:stroke joinstyle="miter"/>
              </v:line>
            </w:pict>
          </mc:Fallback>
        </mc:AlternateContent>
      </w:r>
      <w:r w:rsidRPr="00C4184F">
        <w:rPr>
          <w:b/>
          <w:bCs/>
          <w:sz w:val="24"/>
          <w:szCs w:val="24"/>
        </w:rPr>
        <w:t xml:space="preserve">             </w:t>
      </w:r>
    </w:p>
    <w:p w14:paraId="06D53B4C" w14:textId="77777777" w:rsidR="006827B9" w:rsidRPr="00C4184F" w:rsidRDefault="006827B9" w:rsidP="006827B9">
      <w:pPr>
        <w:pStyle w:val="Sinespaciado"/>
        <w:jc w:val="both"/>
        <w:rPr>
          <w:b/>
          <w:bCs/>
          <w:sz w:val="24"/>
          <w:szCs w:val="24"/>
        </w:rPr>
      </w:pPr>
    </w:p>
    <w:p w14:paraId="3D5080C4" w14:textId="77777777" w:rsidR="006827B9" w:rsidRPr="00C4184F" w:rsidRDefault="006827B9" w:rsidP="006827B9">
      <w:pPr>
        <w:pStyle w:val="Sinespaciado"/>
        <w:jc w:val="both"/>
        <w:rPr>
          <w:b/>
          <w:bCs/>
          <w:sz w:val="24"/>
          <w:szCs w:val="24"/>
        </w:rPr>
      </w:pPr>
    </w:p>
    <w:p w14:paraId="5468B4D8" w14:textId="77777777" w:rsidR="006827B9" w:rsidRPr="00C4184F" w:rsidRDefault="006827B9" w:rsidP="006827B9">
      <w:pPr>
        <w:pStyle w:val="Sinespaciado"/>
        <w:jc w:val="both"/>
        <w:rPr>
          <w:b/>
          <w:bCs/>
          <w:sz w:val="24"/>
          <w:szCs w:val="24"/>
        </w:rPr>
      </w:pPr>
    </w:p>
    <w:p w14:paraId="4FEEB3E9" w14:textId="77777777" w:rsidR="006827B9" w:rsidRPr="00C4184F" w:rsidRDefault="006827B9" w:rsidP="006827B9">
      <w:pPr>
        <w:pStyle w:val="Sinespaciado"/>
        <w:jc w:val="both"/>
        <w:rPr>
          <w:b/>
          <w:bCs/>
          <w:sz w:val="24"/>
          <w:szCs w:val="24"/>
        </w:rPr>
      </w:pPr>
      <w:r w:rsidRPr="00C4184F">
        <w:rPr>
          <w:b/>
          <w:bCs/>
          <w:noProof/>
          <w:sz w:val="24"/>
          <w:szCs w:val="24"/>
          <w:lang w:eastAsia="es-MX"/>
        </w:rPr>
        <mc:AlternateContent>
          <mc:Choice Requires="wps">
            <w:drawing>
              <wp:anchor distT="0" distB="0" distL="114300" distR="114300" simplePos="0" relativeHeight="252087296" behindDoc="0" locked="0" layoutInCell="1" allowOverlap="1" wp14:anchorId="2EE52FDB" wp14:editId="2969AFB7">
                <wp:simplePos x="0" y="0"/>
                <wp:positionH relativeFrom="column">
                  <wp:posOffset>4128769</wp:posOffset>
                </wp:positionH>
                <wp:positionV relativeFrom="paragraph">
                  <wp:posOffset>161925</wp:posOffset>
                </wp:positionV>
                <wp:extent cx="1057275" cy="45719"/>
                <wp:effectExtent l="19050" t="76200" r="28575" b="50165"/>
                <wp:wrapNone/>
                <wp:docPr id="67" name="Conector recto de flecha 67"/>
                <wp:cNvGraphicFramePr/>
                <a:graphic xmlns:a="http://schemas.openxmlformats.org/drawingml/2006/main">
                  <a:graphicData uri="http://schemas.microsoft.com/office/word/2010/wordprocessingShape">
                    <wps:wsp>
                      <wps:cNvCnPr/>
                      <wps:spPr>
                        <a:xfrm flipH="1" flipV="1">
                          <a:off x="0" y="0"/>
                          <a:ext cx="1057275" cy="45719"/>
                        </a:xfrm>
                        <a:prstGeom prst="straightConnector1">
                          <a:avLst/>
                        </a:prstGeom>
                        <a:ln>
                          <a:solidFill>
                            <a:schemeClr val="accent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48580" id="Conector recto de flecha 67" o:spid="_x0000_s1026" type="#_x0000_t32" style="position:absolute;margin-left:325.1pt;margin-top:12.75pt;width:83.25pt;height:3.6pt;flip:x 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" strokecolor="#5b9bd5 [3204]" strokeweight="1pt">
                <v:stroke endarrow="block" joinstyle="miter"/>
              </v:shape>
            </w:pict>
          </mc:Fallback>
        </mc:AlternateContent>
      </w:r>
      <w:r w:rsidRPr="00C4184F">
        <w:rPr>
          <w:b/>
          <w:bCs/>
          <w:noProof/>
          <w:sz w:val="24"/>
          <w:szCs w:val="24"/>
          <w:lang w:eastAsia="es-MX"/>
        </w:rPr>
        <mc:AlternateContent>
          <mc:Choice Requires="wps">
            <w:drawing>
              <wp:anchor distT="0" distB="0" distL="114300" distR="114300" simplePos="0" relativeHeight="252080128" behindDoc="0" locked="0" layoutInCell="1" allowOverlap="1" wp14:anchorId="5686BA13" wp14:editId="099D4665">
                <wp:simplePos x="0" y="0"/>
                <wp:positionH relativeFrom="column">
                  <wp:posOffset>480695</wp:posOffset>
                </wp:positionH>
                <wp:positionV relativeFrom="paragraph">
                  <wp:posOffset>163830</wp:posOffset>
                </wp:positionV>
                <wp:extent cx="1428750" cy="45719"/>
                <wp:effectExtent l="0" t="76200" r="0" b="50165"/>
                <wp:wrapNone/>
                <wp:docPr id="74" name="Conector recto de flecha 74"/>
                <wp:cNvGraphicFramePr/>
                <a:graphic xmlns:a="http://schemas.openxmlformats.org/drawingml/2006/main">
                  <a:graphicData uri="http://schemas.microsoft.com/office/word/2010/wordprocessingShape">
                    <wps:wsp>
                      <wps:cNvCnPr/>
                      <wps:spPr>
                        <a:xfrm flipV="1">
                          <a:off x="0" y="0"/>
                          <a:ext cx="14287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F994F" id="Conector recto de flecha 74" o:spid="_x0000_s1026" type="#_x0000_t32" style="position:absolute;margin-left:37.85pt;margin-top:12.9pt;width:112.5pt;height:3.6pt;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" strokecolor="#5b9bd5 [3204]" strokeweight=".5pt">
                <v:stroke endarrow="block" joinstyle="miter"/>
              </v:shape>
            </w:pict>
          </mc:Fallback>
        </mc:AlternateContent>
      </w:r>
    </w:p>
    <w:p w14:paraId="1378CBA3" w14:textId="77777777" w:rsidR="006827B9" w:rsidRPr="00C4184F" w:rsidRDefault="006827B9" w:rsidP="006827B9">
      <w:pPr>
        <w:pStyle w:val="Sinespaciado"/>
        <w:jc w:val="both"/>
        <w:rPr>
          <w:b/>
          <w:bCs/>
          <w:sz w:val="24"/>
          <w:szCs w:val="24"/>
        </w:rPr>
      </w:pPr>
    </w:p>
    <w:p w14:paraId="1C28E576" w14:textId="77777777" w:rsidR="006827B9" w:rsidRPr="00C4184F" w:rsidRDefault="006827B9" w:rsidP="006827B9">
      <w:pPr>
        <w:pStyle w:val="Sinespaciado"/>
        <w:jc w:val="both"/>
        <w:rPr>
          <w:b/>
          <w:bCs/>
          <w:sz w:val="24"/>
          <w:szCs w:val="24"/>
        </w:rPr>
      </w:pPr>
    </w:p>
    <w:p w14:paraId="67F7B103" w14:textId="77777777" w:rsidR="006827B9" w:rsidRPr="00C4184F" w:rsidRDefault="006827B9" w:rsidP="006827B9">
      <w:pPr>
        <w:pStyle w:val="Sinespaciado"/>
        <w:jc w:val="center"/>
        <w:rPr>
          <w:rFonts w:ascii="Arial" w:hAnsi="Arial" w:cs="Arial"/>
          <w:bCs/>
          <w:sz w:val="24"/>
          <w:szCs w:val="24"/>
          <w:u w:val="single"/>
        </w:rPr>
      </w:pPr>
    </w:p>
    <w:p w14:paraId="244EB56E" w14:textId="77777777" w:rsidR="006827B9" w:rsidRPr="00C4184F" w:rsidRDefault="006827B9" w:rsidP="006827B9">
      <w:pPr>
        <w:pStyle w:val="Sinespaciado"/>
        <w:jc w:val="center"/>
        <w:rPr>
          <w:rFonts w:ascii="Arial" w:hAnsi="Arial" w:cs="Arial"/>
          <w:bCs/>
          <w:sz w:val="24"/>
          <w:szCs w:val="24"/>
          <w:u w:val="single"/>
        </w:rPr>
      </w:pPr>
    </w:p>
    <w:p w14:paraId="7A9301AB" w14:textId="77777777" w:rsidR="006827B9" w:rsidRPr="00C4184F" w:rsidRDefault="006827B9" w:rsidP="006827B9">
      <w:pPr>
        <w:pStyle w:val="Sinespaciado"/>
        <w:jc w:val="center"/>
        <w:rPr>
          <w:rFonts w:ascii="Arial" w:hAnsi="Arial" w:cs="Arial"/>
          <w:bCs/>
          <w:sz w:val="24"/>
          <w:szCs w:val="24"/>
          <w:u w:val="single"/>
        </w:rPr>
      </w:pPr>
    </w:p>
    <w:p w14:paraId="74B3EC9D" w14:textId="77777777" w:rsidR="006827B9" w:rsidRPr="00C4184F" w:rsidRDefault="006827B9" w:rsidP="006827B9">
      <w:pPr>
        <w:pStyle w:val="Sinespaciado"/>
        <w:jc w:val="center"/>
        <w:rPr>
          <w:rFonts w:ascii="Arial" w:hAnsi="Arial" w:cs="Arial"/>
          <w:bCs/>
          <w:sz w:val="24"/>
          <w:szCs w:val="24"/>
          <w:u w:val="single"/>
        </w:rPr>
      </w:pPr>
    </w:p>
    <w:p w14:paraId="69C37C7F" w14:textId="77777777" w:rsidR="006827B9" w:rsidRPr="00C4184F" w:rsidRDefault="006827B9" w:rsidP="006827B9">
      <w:pPr>
        <w:pStyle w:val="Sinespaciado"/>
        <w:jc w:val="center"/>
        <w:rPr>
          <w:rFonts w:ascii="Arial" w:hAnsi="Arial" w:cs="Arial"/>
          <w:b/>
          <w:bCs/>
          <w:sz w:val="28"/>
          <w:szCs w:val="28"/>
          <w:u w:val="single"/>
        </w:rPr>
      </w:pPr>
      <w:r w:rsidRPr="00C4184F">
        <w:rPr>
          <w:rFonts w:ascii="Arial" w:hAnsi="Arial" w:cs="Arial"/>
          <w:bCs/>
          <w:sz w:val="24"/>
          <w:szCs w:val="24"/>
          <w:u w:val="single"/>
        </w:rPr>
        <w:lastRenderedPageBreak/>
        <w:t>Descripción del Procedimiento de Control Vehicular</w:t>
      </w:r>
    </w:p>
    <w:p w14:paraId="0B8C08E1" w14:textId="77777777" w:rsidR="006827B9" w:rsidRPr="00C4184F" w:rsidRDefault="006827B9" w:rsidP="006827B9">
      <w:pPr>
        <w:pStyle w:val="Sinespaciado"/>
        <w:jc w:val="center"/>
        <w:rPr>
          <w:rFonts w:ascii="Arial" w:hAnsi="Arial" w:cs="Arial"/>
          <w:b/>
          <w:bCs/>
          <w:sz w:val="28"/>
          <w:szCs w:val="28"/>
          <w:u w:val="single"/>
        </w:rPr>
      </w:pPr>
    </w:p>
    <w:p w14:paraId="163D5311" w14:textId="77777777" w:rsidR="006827B9" w:rsidRPr="00C4184F" w:rsidRDefault="006827B9" w:rsidP="006827B9">
      <w:pPr>
        <w:pStyle w:val="Sinespaciado"/>
        <w:ind w:firstLine="708"/>
        <w:jc w:val="both"/>
        <w:rPr>
          <w:rFonts w:ascii="Arial" w:hAnsi="Arial" w:cs="Arial"/>
          <w:sz w:val="24"/>
          <w:szCs w:val="24"/>
        </w:rPr>
      </w:pPr>
      <w:r w:rsidRPr="00C4184F">
        <w:rPr>
          <w:rFonts w:ascii="Arial" w:hAnsi="Arial" w:cs="Arial"/>
          <w:sz w:val="24"/>
          <w:szCs w:val="24"/>
        </w:rPr>
        <w:t xml:space="preserve">De acuerdo a lo estipulado por el Manual para el uso y control del Parque Vehicular del H. Ayuntamiento del Municipio de Atlixco, Puebla, el procedimiento de Control vehicular se realizará bajo los siguientes lineamientos: </w:t>
      </w:r>
    </w:p>
    <w:p w14:paraId="49A876E9" w14:textId="77777777" w:rsidR="006827B9" w:rsidRPr="00C4184F" w:rsidRDefault="006827B9" w:rsidP="006827B9">
      <w:pPr>
        <w:pStyle w:val="Sinespaciado"/>
        <w:jc w:val="both"/>
        <w:rPr>
          <w:rFonts w:ascii="Arial" w:hAnsi="Arial" w:cs="Arial"/>
          <w:sz w:val="24"/>
          <w:szCs w:val="24"/>
        </w:rPr>
      </w:pPr>
    </w:p>
    <w:p w14:paraId="5EE6AA46" w14:textId="77777777" w:rsidR="006827B9" w:rsidRPr="00C4184F" w:rsidRDefault="006827B9" w:rsidP="006827B9">
      <w:pPr>
        <w:pStyle w:val="Sinespaciado"/>
        <w:numPr>
          <w:ilvl w:val="0"/>
          <w:numId w:val="9"/>
        </w:numPr>
        <w:jc w:val="both"/>
        <w:rPr>
          <w:rFonts w:ascii="Arial" w:hAnsi="Arial" w:cs="Arial"/>
          <w:sz w:val="24"/>
          <w:szCs w:val="24"/>
        </w:rPr>
      </w:pPr>
      <w:r w:rsidRPr="00C4184F">
        <w:rPr>
          <w:rFonts w:ascii="Arial" w:hAnsi="Arial" w:cs="Arial"/>
          <w:sz w:val="24"/>
          <w:szCs w:val="24"/>
        </w:rPr>
        <w:t>Todo vehículo propiedad del Ayuntamiento, estarán bajo control y vigilancia de la Contraloría, quien verificará el correcto uso que se le dé a los mismos por parte del servidor público que le hayan sido asignado.</w:t>
      </w:r>
    </w:p>
    <w:p w14:paraId="521F3345" w14:textId="77777777" w:rsidR="006827B9" w:rsidRPr="00C4184F" w:rsidRDefault="006827B9" w:rsidP="006827B9">
      <w:pPr>
        <w:pStyle w:val="Sinespaciado"/>
        <w:numPr>
          <w:ilvl w:val="0"/>
          <w:numId w:val="9"/>
        </w:numPr>
        <w:jc w:val="both"/>
        <w:rPr>
          <w:rFonts w:ascii="Arial" w:hAnsi="Arial" w:cs="Arial"/>
          <w:sz w:val="24"/>
          <w:szCs w:val="24"/>
        </w:rPr>
      </w:pPr>
      <w:r w:rsidRPr="00C4184F">
        <w:rPr>
          <w:rFonts w:ascii="Arial" w:hAnsi="Arial" w:cs="Arial"/>
          <w:sz w:val="24"/>
          <w:szCs w:val="24"/>
        </w:rPr>
        <w:t xml:space="preserve"> Para tal fin, los servidores públicos de las diferentes dependencias y/o unidades administrativas que tengan bajo su uso y resguardo un vehículo oficial propiedad del H. Ayuntamiento de Atlixco, Puebla, deberán remitir de manera mensual y anual la Bitácora de Control Vehicular, así como todos los documentos que sean requeridos por esta Contraloría Municipal.   </w:t>
      </w:r>
    </w:p>
    <w:p w14:paraId="11FEB0DE" w14:textId="77777777" w:rsidR="006827B9" w:rsidRPr="00C4184F" w:rsidRDefault="006827B9" w:rsidP="006827B9">
      <w:pPr>
        <w:pStyle w:val="Sinespaciado"/>
        <w:numPr>
          <w:ilvl w:val="0"/>
          <w:numId w:val="9"/>
        </w:numPr>
        <w:jc w:val="both"/>
        <w:rPr>
          <w:rFonts w:ascii="Arial" w:hAnsi="Arial" w:cs="Arial"/>
          <w:sz w:val="24"/>
          <w:szCs w:val="24"/>
        </w:rPr>
      </w:pPr>
      <w:r w:rsidRPr="00C4184F">
        <w:rPr>
          <w:rFonts w:ascii="Arial" w:hAnsi="Arial" w:cs="Arial"/>
          <w:sz w:val="24"/>
          <w:szCs w:val="24"/>
        </w:rPr>
        <w:t xml:space="preserve">Los dos vehículos asignados a los servidores públicos sólo podrán ser utilizados para usos oficiales, por lo que no podrán ser utilizados para fines particulares. </w:t>
      </w:r>
    </w:p>
    <w:p w14:paraId="72D3DD1B" w14:textId="77777777" w:rsidR="006827B9" w:rsidRPr="00C4184F" w:rsidRDefault="006827B9" w:rsidP="006827B9">
      <w:pPr>
        <w:pStyle w:val="Sinespaciado"/>
        <w:numPr>
          <w:ilvl w:val="0"/>
          <w:numId w:val="9"/>
        </w:numPr>
        <w:jc w:val="both"/>
        <w:rPr>
          <w:rFonts w:ascii="Arial" w:hAnsi="Arial" w:cs="Arial"/>
          <w:sz w:val="24"/>
          <w:szCs w:val="24"/>
        </w:rPr>
      </w:pPr>
      <w:r w:rsidRPr="00C4184F">
        <w:rPr>
          <w:rFonts w:ascii="Arial" w:hAnsi="Arial" w:cs="Arial"/>
          <w:sz w:val="24"/>
          <w:szCs w:val="24"/>
        </w:rPr>
        <w:t xml:space="preserve">La asignación de los vehículos oficiales a los servidores públicos, sólo será para el cumplimiento de la función pública o la ejecución de comisiones encomendadas por Autoridad facultada para ello. </w:t>
      </w:r>
    </w:p>
    <w:p w14:paraId="44D6584F" w14:textId="77777777" w:rsidR="006827B9" w:rsidRPr="00C4184F" w:rsidRDefault="006827B9" w:rsidP="006827B9">
      <w:pPr>
        <w:pStyle w:val="Sinespaciado"/>
        <w:numPr>
          <w:ilvl w:val="0"/>
          <w:numId w:val="9"/>
        </w:numPr>
        <w:jc w:val="both"/>
        <w:rPr>
          <w:rFonts w:ascii="Arial" w:hAnsi="Arial" w:cs="Arial"/>
          <w:sz w:val="24"/>
          <w:szCs w:val="24"/>
        </w:rPr>
      </w:pPr>
      <w:r w:rsidRPr="00C4184F">
        <w:rPr>
          <w:rFonts w:ascii="Arial" w:hAnsi="Arial" w:cs="Arial"/>
          <w:sz w:val="24"/>
          <w:szCs w:val="24"/>
        </w:rPr>
        <w:t xml:space="preserve">El uso de los vehículos oficiales en este caso, será exclusivo para los servidores públicos siendo requisito indispensable que cuenten con </w:t>
      </w:r>
      <w:r w:rsidRPr="00C4184F">
        <w:rPr>
          <w:rFonts w:ascii="Arial" w:hAnsi="Arial" w:cs="Arial"/>
          <w:sz w:val="24"/>
          <w:szCs w:val="24"/>
          <w:u w:val="single"/>
        </w:rPr>
        <w:t>licencia de conducir vigente</w:t>
      </w:r>
      <w:r w:rsidRPr="00C4184F">
        <w:rPr>
          <w:rFonts w:ascii="Arial" w:hAnsi="Arial" w:cs="Arial"/>
          <w:sz w:val="24"/>
          <w:szCs w:val="24"/>
        </w:rPr>
        <w:t xml:space="preserve">. Dicha licencia deberá corresponder al tipo de vehículo que sea asignado al servidor público y es responsabilidad del mismo absorber el pago de renovación y/o reposición de licencia. </w:t>
      </w:r>
    </w:p>
    <w:p w14:paraId="6E06A025" w14:textId="77777777" w:rsidR="006827B9" w:rsidRPr="00C4184F" w:rsidRDefault="006827B9" w:rsidP="006827B9">
      <w:pPr>
        <w:pStyle w:val="Sinespaciado"/>
        <w:numPr>
          <w:ilvl w:val="0"/>
          <w:numId w:val="9"/>
        </w:numPr>
        <w:jc w:val="both"/>
        <w:rPr>
          <w:rFonts w:ascii="Arial" w:hAnsi="Arial" w:cs="Arial"/>
          <w:sz w:val="24"/>
          <w:szCs w:val="24"/>
        </w:rPr>
      </w:pPr>
      <w:r w:rsidRPr="00C4184F">
        <w:rPr>
          <w:rFonts w:ascii="Arial" w:hAnsi="Arial" w:cs="Arial"/>
          <w:sz w:val="24"/>
          <w:szCs w:val="24"/>
        </w:rPr>
        <w:t xml:space="preserve">Los servidores públicos que le sea asignado algún vehículo oficial, deberán firmar: </w:t>
      </w:r>
    </w:p>
    <w:p w14:paraId="0F3A964B" w14:textId="77777777" w:rsidR="006827B9" w:rsidRPr="00C4184F" w:rsidRDefault="006827B9" w:rsidP="006827B9">
      <w:pPr>
        <w:pStyle w:val="Sinespaciado"/>
        <w:numPr>
          <w:ilvl w:val="0"/>
          <w:numId w:val="11"/>
        </w:numPr>
        <w:jc w:val="both"/>
        <w:rPr>
          <w:rFonts w:ascii="Arial" w:hAnsi="Arial" w:cs="Arial"/>
          <w:sz w:val="24"/>
          <w:szCs w:val="24"/>
        </w:rPr>
      </w:pPr>
      <w:r w:rsidRPr="00C4184F">
        <w:rPr>
          <w:rFonts w:ascii="Arial" w:hAnsi="Arial" w:cs="Arial"/>
          <w:sz w:val="24"/>
          <w:szCs w:val="24"/>
        </w:rPr>
        <w:t>Resguardo</w:t>
      </w:r>
    </w:p>
    <w:p w14:paraId="55A46F9F" w14:textId="77777777" w:rsidR="006827B9" w:rsidRPr="00C4184F" w:rsidRDefault="006827B9" w:rsidP="006827B9">
      <w:pPr>
        <w:pStyle w:val="Sinespaciado"/>
        <w:numPr>
          <w:ilvl w:val="0"/>
          <w:numId w:val="11"/>
        </w:numPr>
        <w:jc w:val="both"/>
        <w:rPr>
          <w:rFonts w:ascii="Arial" w:hAnsi="Arial" w:cs="Arial"/>
          <w:sz w:val="24"/>
          <w:szCs w:val="24"/>
        </w:rPr>
      </w:pPr>
      <w:r w:rsidRPr="00C4184F">
        <w:rPr>
          <w:rFonts w:ascii="Arial" w:hAnsi="Arial" w:cs="Arial"/>
          <w:sz w:val="24"/>
          <w:szCs w:val="24"/>
        </w:rPr>
        <w:t xml:space="preserve">Carta Compromiso </w:t>
      </w:r>
    </w:p>
    <w:p w14:paraId="205AFF54"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sym w:font="Symbol" w:char="F0B7"/>
      </w:r>
      <w:r w:rsidRPr="00C4184F">
        <w:rPr>
          <w:rFonts w:ascii="Arial" w:hAnsi="Arial" w:cs="Arial"/>
          <w:sz w:val="24"/>
          <w:szCs w:val="24"/>
        </w:rPr>
        <w:t xml:space="preserve"> El servidor público a cuyo resguardo se encuentra un vehículo propiedad del Ayuntamiento será directamente responsable del mismo, así como de los daños y perjuicios que a éste le ocurra. Así mismo se abstendrá de transferirlo, ponerlo a disposición o prestarlo a otros departamentos, oficinas y personal del Ayuntamiento a menos que autorice el Presidente Municipal por escrito. Toda infracción que resulte de cada vehículo será con cargo al mismo.</w:t>
      </w:r>
    </w:p>
    <w:p w14:paraId="5E0207D0"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sym w:font="Symbol" w:char="F0B7"/>
      </w:r>
      <w:r w:rsidRPr="00C4184F">
        <w:rPr>
          <w:rFonts w:ascii="Arial" w:hAnsi="Arial" w:cs="Arial"/>
          <w:sz w:val="24"/>
          <w:szCs w:val="24"/>
        </w:rPr>
        <w:t xml:space="preserve"> Si como consecuencia del uso irresponsable del vehículo oficial por parte del servidor público, pusiera en riesgo su propia vida y de terceros, así como los recursos materiales, se aplicará lo dispuesto por el artículo 62 fracciones I y III de la Ley de Responsabilidades de los Servidores Públicos, así como a las consecuencias legales correspondientes. </w:t>
      </w:r>
    </w:p>
    <w:p w14:paraId="0EF2AFA6"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sym w:font="Symbol" w:char="F0B7"/>
      </w:r>
      <w:r w:rsidRPr="00C4184F">
        <w:rPr>
          <w:rFonts w:ascii="Arial" w:hAnsi="Arial" w:cs="Arial"/>
          <w:sz w:val="24"/>
          <w:szCs w:val="24"/>
        </w:rPr>
        <w:t xml:space="preserve"> El usuario de un vehículo propiedad del Ayuntamiento, estará obligado a darle el adecuado uso para el trabajo que le haya sido encomendado, procurando siempre el cuidado y buen trato para su optima conservación por lo que estará siempre dispuesto a cualquier supervisión por parte de Contraloría.</w:t>
      </w:r>
    </w:p>
    <w:p w14:paraId="0F493B2A"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lastRenderedPageBreak/>
        <w:t xml:space="preserve"> </w:t>
      </w:r>
      <w:r w:rsidRPr="00C4184F">
        <w:rPr>
          <w:rFonts w:ascii="Arial" w:hAnsi="Arial" w:cs="Arial"/>
          <w:sz w:val="24"/>
          <w:szCs w:val="24"/>
        </w:rPr>
        <w:sym w:font="Symbol" w:char="F0B7"/>
      </w:r>
      <w:r w:rsidRPr="00C4184F">
        <w:rPr>
          <w:rFonts w:ascii="Arial" w:hAnsi="Arial" w:cs="Arial"/>
          <w:sz w:val="24"/>
          <w:szCs w:val="24"/>
        </w:rPr>
        <w:t xml:space="preserve"> El usuario del vehículo deberá revisarlo cuando lo recibe y reportar a Recursos Materiales y Contraloría por conducto del personal responsable, los detalles, anomalías y carencias que se detecten en la unidad a efecto de no ser responsabilizado. Esto incluye la verificación del equipo especial y de las herramientas indispensables. Asimismo, el usuario deberá de efectuar una revisión periódica del nivel de aceite, gasolina, agua, radiador, aire, llantas, líquido de frenos, </w:t>
      </w:r>
      <w:proofErr w:type="spellStart"/>
      <w:r w:rsidRPr="00C4184F">
        <w:rPr>
          <w:rFonts w:ascii="Arial" w:hAnsi="Arial" w:cs="Arial"/>
          <w:sz w:val="24"/>
          <w:szCs w:val="24"/>
        </w:rPr>
        <w:t>clutch</w:t>
      </w:r>
      <w:proofErr w:type="spellEnd"/>
      <w:r w:rsidRPr="00C4184F">
        <w:rPr>
          <w:rFonts w:ascii="Arial" w:hAnsi="Arial" w:cs="Arial"/>
          <w:sz w:val="24"/>
          <w:szCs w:val="24"/>
        </w:rPr>
        <w:t>, y el estado de limpieza en general. Así mismo será responsable del buen funcionamiento del odómetro.</w:t>
      </w:r>
    </w:p>
    <w:p w14:paraId="076F7528"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t xml:space="preserve"> </w:t>
      </w:r>
      <w:r w:rsidRPr="00C4184F">
        <w:rPr>
          <w:rFonts w:ascii="Arial" w:hAnsi="Arial" w:cs="Arial"/>
          <w:sz w:val="24"/>
          <w:szCs w:val="24"/>
        </w:rPr>
        <w:sym w:font="Symbol" w:char="F0B7"/>
      </w:r>
      <w:r w:rsidRPr="00C4184F">
        <w:rPr>
          <w:rFonts w:ascii="Arial" w:hAnsi="Arial" w:cs="Arial"/>
          <w:sz w:val="24"/>
          <w:szCs w:val="24"/>
        </w:rPr>
        <w:t xml:space="preserve"> Los vehículos oficiales, se usarán en </w:t>
      </w:r>
      <w:r w:rsidRPr="00C4184F">
        <w:rPr>
          <w:rFonts w:ascii="Arial" w:hAnsi="Arial" w:cs="Arial"/>
          <w:b/>
          <w:sz w:val="24"/>
          <w:szCs w:val="24"/>
          <w:u w:val="single"/>
        </w:rPr>
        <w:t>días y horas hábiles</w:t>
      </w:r>
      <w:r w:rsidRPr="00C4184F">
        <w:rPr>
          <w:rFonts w:ascii="Arial" w:hAnsi="Arial" w:cs="Arial"/>
          <w:sz w:val="24"/>
          <w:szCs w:val="24"/>
        </w:rPr>
        <w:t>, debiendo permanecer por la noche, fines de semana, días de suspensión y vacaciones en las instalaciones que para ese efecto se destinen en la Presidencia Municipal o Contraloría. Cuando en cumplimiento de trabajo o comisión, se requiera el uso, en horas y días inhábiles, el servidor público deberá portar el Oficio de Comisión correspondiente, mismo que deberá con antelación, de ser posible notificar a Contraloría, en el cual deberá informar sobre la comisión o el trabajo que se va a desempeñar, especificando en éste el lugar, fecha y hora donde se llevará a cabo.</w:t>
      </w:r>
    </w:p>
    <w:p w14:paraId="59EE2A2A"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sym w:font="Symbol" w:char="F0B7"/>
      </w:r>
      <w:r w:rsidRPr="00C4184F">
        <w:rPr>
          <w:rFonts w:ascii="Arial" w:hAnsi="Arial" w:cs="Arial"/>
          <w:sz w:val="24"/>
          <w:szCs w:val="24"/>
        </w:rPr>
        <w:t xml:space="preserve"> Tesorería Municipal será la encargada de que se otorgue el mantenimiento, supervisión mecánica general y revisión mensual del kilometraje de los vehículos oficiales. Así mismo deberá notificar de lo anterior a Contraloría, con la finalidad de establecer el uso moderado de dichos vehículos y en caso de que el daño mecánico fuere ocasionado debido a negligencia por parte del usuario, Tesorería deberá remitir a Contraloría el dictamen del taller mecánico firmado por el encargado de mantenimiento vehicular. </w:t>
      </w:r>
    </w:p>
    <w:p w14:paraId="20D474A9"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sym w:font="Symbol" w:char="F0B7"/>
      </w:r>
      <w:r w:rsidRPr="00C4184F">
        <w:rPr>
          <w:rFonts w:ascii="Arial" w:hAnsi="Arial" w:cs="Arial"/>
          <w:sz w:val="24"/>
          <w:szCs w:val="24"/>
        </w:rPr>
        <w:t xml:space="preserve"> En caso de accidente, el Servidor Público deberá notificar al personal de Sindicatura, para que este proceda conforme a derecho, quien a su vez informará a Contraloría y a Tesorería. En las circunstancias anteriores, el servidor público carece de facultades para convenir con los participantes en el accidente, de proceder a la realización, éste será sujeto de responsabilidad según la magnitud y alcance de los daños. </w:t>
      </w:r>
    </w:p>
    <w:p w14:paraId="118C4459"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sym w:font="Symbol" w:char="F0B7"/>
      </w:r>
      <w:r w:rsidRPr="00C4184F">
        <w:rPr>
          <w:rFonts w:ascii="Arial" w:hAnsi="Arial" w:cs="Arial"/>
          <w:sz w:val="24"/>
          <w:szCs w:val="24"/>
        </w:rPr>
        <w:t xml:space="preserve"> El servidor público que no se encuentre realizando alguna comisión o trabajo por parte del Ayuntamiento y que participe en algún accidente automovilístico, en vehículo de uso oficial, ocasionando daños y perjuicio a terceros, será responsable, quien deberá de cubrir el total de los daños causados y/o los deducibles de la compañía aseguradora vigente. Cuando proceda, se elaborarán actas administrativas, que versarán sobre las faltas a éste Ordenamiento Municipal, y serán suscritas por los Titulares o jefes inmediatos de las Dependencias Municipales, debiéndose correr traslado de las mismas al Presidente Municipal, para que se proceda conforme a derecho. </w:t>
      </w:r>
    </w:p>
    <w:p w14:paraId="4D26D2B6"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sym w:font="Symbol" w:char="F0B7"/>
      </w:r>
      <w:r w:rsidRPr="00C4184F">
        <w:rPr>
          <w:rFonts w:ascii="Arial" w:hAnsi="Arial" w:cs="Arial"/>
          <w:sz w:val="24"/>
          <w:szCs w:val="24"/>
        </w:rPr>
        <w:t xml:space="preserve"> Los vehículos oficiales asignados a los servidores públicos no podrán ostentar ningún tipo de leyenda o propaganda. </w:t>
      </w:r>
    </w:p>
    <w:p w14:paraId="656E7BCA" w14:textId="77777777" w:rsidR="006827B9" w:rsidRPr="00C4184F" w:rsidRDefault="006827B9" w:rsidP="006827B9">
      <w:pPr>
        <w:pStyle w:val="Sinespaciado"/>
        <w:ind w:left="708" w:hanging="282"/>
        <w:jc w:val="both"/>
        <w:rPr>
          <w:rFonts w:ascii="Arial" w:hAnsi="Arial" w:cs="Arial"/>
          <w:sz w:val="24"/>
          <w:szCs w:val="24"/>
        </w:rPr>
      </w:pPr>
      <w:r w:rsidRPr="00C4184F">
        <w:rPr>
          <w:rFonts w:ascii="Arial" w:hAnsi="Arial" w:cs="Arial"/>
          <w:sz w:val="24"/>
          <w:szCs w:val="24"/>
        </w:rPr>
        <w:sym w:font="Symbol" w:char="F0B7"/>
      </w:r>
      <w:r w:rsidRPr="00C4184F">
        <w:rPr>
          <w:rFonts w:ascii="Arial" w:hAnsi="Arial" w:cs="Arial"/>
          <w:sz w:val="24"/>
          <w:szCs w:val="24"/>
        </w:rPr>
        <w:t xml:space="preserve"> Los Servidores Públicos que incumplan cualquier disposición contenida en el presente cuerpo legal, no podrán utilizar de forma ulterior los vehículos oficiales.</w:t>
      </w:r>
    </w:p>
    <w:p w14:paraId="13097CCF" w14:textId="77777777" w:rsidR="00E56FC3" w:rsidRPr="00C4184F" w:rsidRDefault="00E56FC3" w:rsidP="00E56FC3">
      <w:pPr>
        <w:pStyle w:val="Sinespaciado"/>
        <w:jc w:val="both"/>
        <w:rPr>
          <w:rFonts w:ascii="Arial" w:hAnsi="Arial" w:cs="Arial"/>
          <w:b/>
          <w:bCs/>
          <w:sz w:val="24"/>
          <w:szCs w:val="24"/>
          <w:u w:val="single"/>
        </w:rPr>
      </w:pPr>
    </w:p>
    <w:p w14:paraId="6E05CCEA" w14:textId="77777777" w:rsidR="00E56FC3" w:rsidRPr="00C4184F" w:rsidRDefault="00E56FC3" w:rsidP="00E56FC3">
      <w:pPr>
        <w:pStyle w:val="Sinespaciado"/>
        <w:jc w:val="both"/>
        <w:rPr>
          <w:rFonts w:ascii="Arial" w:hAnsi="Arial" w:cs="Arial"/>
          <w:b/>
          <w:bCs/>
          <w:sz w:val="24"/>
          <w:szCs w:val="24"/>
          <w:u w:val="single"/>
        </w:rPr>
      </w:pPr>
    </w:p>
    <w:p w14:paraId="1F52B15C" w14:textId="77777777" w:rsidR="00E56FC3" w:rsidRPr="00C4184F" w:rsidRDefault="00E56FC3" w:rsidP="00E56FC3">
      <w:pPr>
        <w:pStyle w:val="Sinespaciado"/>
        <w:jc w:val="center"/>
        <w:rPr>
          <w:rFonts w:ascii="Arial" w:hAnsi="Arial" w:cs="Arial"/>
          <w:b/>
          <w:bCs/>
          <w:sz w:val="28"/>
          <w:szCs w:val="28"/>
          <w:u w:val="single"/>
        </w:rPr>
      </w:pPr>
      <w:r w:rsidRPr="00C4184F">
        <w:rPr>
          <w:rFonts w:ascii="Arial" w:hAnsi="Arial" w:cs="Arial"/>
          <w:b/>
          <w:bCs/>
          <w:sz w:val="28"/>
          <w:szCs w:val="28"/>
          <w:u w:val="single"/>
        </w:rPr>
        <w:lastRenderedPageBreak/>
        <w:t>FORMATOS</w:t>
      </w:r>
    </w:p>
    <w:p w14:paraId="426AE579" w14:textId="77777777" w:rsidR="00E56FC3" w:rsidRPr="00C4184F" w:rsidRDefault="00E56FC3" w:rsidP="00E56FC3">
      <w:pPr>
        <w:pStyle w:val="Sinespaciado"/>
        <w:jc w:val="both"/>
        <w:rPr>
          <w:rFonts w:ascii="Arial" w:hAnsi="Arial" w:cs="Arial"/>
          <w:b/>
          <w:bCs/>
          <w:sz w:val="28"/>
          <w:szCs w:val="28"/>
          <w:u w:val="single"/>
        </w:rPr>
      </w:pPr>
    </w:p>
    <w:p w14:paraId="19F21EA3" w14:textId="77777777" w:rsidR="00E56FC3" w:rsidRPr="00C4184F" w:rsidRDefault="00E56FC3" w:rsidP="00E56FC3">
      <w:pPr>
        <w:pStyle w:val="Sinespaciado"/>
        <w:spacing w:line="276" w:lineRule="auto"/>
        <w:ind w:firstLine="708"/>
        <w:jc w:val="both"/>
        <w:rPr>
          <w:rFonts w:ascii="Arial" w:hAnsi="Arial" w:cs="Arial"/>
          <w:bCs/>
          <w:sz w:val="24"/>
          <w:szCs w:val="24"/>
        </w:rPr>
      </w:pPr>
      <w:r w:rsidRPr="00C4184F">
        <w:rPr>
          <w:rFonts w:ascii="Arial" w:hAnsi="Arial" w:cs="Arial"/>
          <w:bCs/>
          <w:sz w:val="24"/>
          <w:szCs w:val="24"/>
        </w:rPr>
        <w:t>Respecto a los formatos utilizados en esta Contraloría Municipal, cabe hacer las siguientes aclaraciones:</w:t>
      </w:r>
    </w:p>
    <w:p w14:paraId="788E1838" w14:textId="77777777" w:rsidR="00E56FC3" w:rsidRPr="00C4184F" w:rsidRDefault="00E56FC3" w:rsidP="00E56FC3">
      <w:pPr>
        <w:pStyle w:val="Sinespaciado"/>
        <w:spacing w:line="276" w:lineRule="auto"/>
        <w:ind w:firstLine="708"/>
        <w:jc w:val="both"/>
        <w:rPr>
          <w:rFonts w:ascii="Arial" w:hAnsi="Arial" w:cs="Arial"/>
          <w:bCs/>
          <w:sz w:val="24"/>
          <w:szCs w:val="24"/>
        </w:rPr>
      </w:pPr>
      <w:r w:rsidRPr="00C4184F">
        <w:rPr>
          <w:rFonts w:ascii="Arial" w:hAnsi="Arial" w:cs="Arial"/>
          <w:bCs/>
          <w:sz w:val="24"/>
          <w:szCs w:val="24"/>
        </w:rPr>
        <w:t>1.- Se anexa formato de Solicitud de Acceso a la información, de la Dirección de la Unidad Administrativa de Transparencia y Acceso a la Información Pública.</w:t>
      </w:r>
    </w:p>
    <w:p w14:paraId="7E4427B5" w14:textId="77777777" w:rsidR="00E56FC3" w:rsidRPr="00C4184F" w:rsidRDefault="00E56FC3" w:rsidP="00E56FC3">
      <w:pPr>
        <w:pStyle w:val="Sinespaciado"/>
        <w:spacing w:line="276" w:lineRule="auto"/>
        <w:ind w:firstLine="708"/>
        <w:jc w:val="both"/>
        <w:rPr>
          <w:rFonts w:ascii="Arial" w:hAnsi="Arial" w:cs="Arial"/>
          <w:bCs/>
          <w:sz w:val="24"/>
          <w:szCs w:val="24"/>
        </w:rPr>
      </w:pPr>
      <w:r w:rsidRPr="00C4184F">
        <w:rPr>
          <w:rFonts w:ascii="Arial" w:hAnsi="Arial" w:cs="Arial"/>
          <w:bCs/>
          <w:sz w:val="24"/>
          <w:szCs w:val="24"/>
        </w:rPr>
        <w:t>2.-  Respecto a la queja interpuesta ante la Jefatura de Responsabilidades y Situación Patrimonial, no hay formato particular para presentar queja por escrito.</w:t>
      </w:r>
    </w:p>
    <w:p w14:paraId="17B44544" w14:textId="2D0556EF" w:rsidR="00E56FC3" w:rsidRPr="00C4184F" w:rsidRDefault="00E56FC3" w:rsidP="000E7DD6">
      <w:pPr>
        <w:pStyle w:val="Sinespaciado"/>
        <w:spacing w:line="276" w:lineRule="auto"/>
        <w:ind w:firstLine="708"/>
        <w:jc w:val="both"/>
        <w:rPr>
          <w:rFonts w:ascii="Arial" w:hAnsi="Arial" w:cs="Arial"/>
          <w:bCs/>
          <w:sz w:val="24"/>
          <w:szCs w:val="24"/>
        </w:rPr>
      </w:pPr>
      <w:r w:rsidRPr="00C4184F">
        <w:rPr>
          <w:rFonts w:ascii="Arial" w:hAnsi="Arial" w:cs="Arial"/>
          <w:bCs/>
          <w:sz w:val="24"/>
          <w:szCs w:val="24"/>
        </w:rPr>
        <w:t>3.- La</w:t>
      </w:r>
      <w:r w:rsidR="000E7DD6">
        <w:rPr>
          <w:rFonts w:ascii="Arial" w:hAnsi="Arial" w:cs="Arial"/>
          <w:bCs/>
          <w:sz w:val="24"/>
          <w:szCs w:val="24"/>
        </w:rPr>
        <w:t xml:space="preserve"> </w:t>
      </w:r>
      <w:r w:rsidR="00A0194E">
        <w:rPr>
          <w:rFonts w:ascii="Arial" w:hAnsi="Arial" w:cs="Arial"/>
          <w:bCs/>
          <w:sz w:val="24"/>
          <w:szCs w:val="24"/>
        </w:rPr>
        <w:t>D</w:t>
      </w:r>
      <w:r w:rsidR="000E7DD6">
        <w:rPr>
          <w:rFonts w:ascii="Arial" w:hAnsi="Arial" w:cs="Arial"/>
          <w:bCs/>
          <w:sz w:val="24"/>
          <w:szCs w:val="24"/>
        </w:rPr>
        <w:t xml:space="preserve">irección de Evaluación, control y Seguimiento, no contempla formatos, en razón de que se les entrega a las Unidades Administrativas involucradas únicamente sus indicadores considerados en el Programa Agenda para el Desarrollo Municipal. </w:t>
      </w:r>
    </w:p>
    <w:p w14:paraId="79D1F494" w14:textId="77777777" w:rsidR="00E56FC3" w:rsidRPr="00C4184F" w:rsidRDefault="00E56FC3" w:rsidP="00E56FC3">
      <w:pPr>
        <w:pStyle w:val="Sinespaciado"/>
        <w:spacing w:line="276" w:lineRule="auto"/>
        <w:ind w:firstLine="708"/>
        <w:jc w:val="both"/>
        <w:rPr>
          <w:rFonts w:ascii="Arial" w:hAnsi="Arial" w:cs="Arial"/>
          <w:bCs/>
          <w:sz w:val="24"/>
          <w:szCs w:val="24"/>
        </w:rPr>
      </w:pPr>
      <w:r w:rsidRPr="00C4184F">
        <w:rPr>
          <w:rFonts w:ascii="Arial" w:hAnsi="Arial" w:cs="Arial"/>
          <w:bCs/>
          <w:sz w:val="24"/>
          <w:szCs w:val="24"/>
        </w:rPr>
        <w:t>4.- Referente a los anexos del acta entrega recepción que realizar la Jefatura de Fiscalización, estos deberán ser solicitados por el servidor público saliente directamente en esta Contraloría Municipal; ya que dependiendo de la dependencia y/o unidad administrativa que se vaya a entregar dependerá los anexos que deba llenar.</w:t>
      </w:r>
    </w:p>
    <w:p w14:paraId="06A0B86C" w14:textId="4F241D36" w:rsidR="00E56FC3" w:rsidRPr="0008799C" w:rsidRDefault="00A0194E" w:rsidP="00E56FC3">
      <w:pPr>
        <w:pStyle w:val="Sinespaciado"/>
        <w:spacing w:line="276" w:lineRule="auto"/>
        <w:ind w:firstLine="708"/>
        <w:jc w:val="both"/>
        <w:rPr>
          <w:rFonts w:ascii="Arial" w:hAnsi="Arial" w:cs="Arial"/>
          <w:bCs/>
          <w:sz w:val="24"/>
          <w:szCs w:val="24"/>
        </w:rPr>
      </w:pPr>
      <w:r w:rsidRPr="0008799C">
        <w:rPr>
          <w:rFonts w:ascii="Arial" w:hAnsi="Arial" w:cs="Arial"/>
          <w:bCs/>
          <w:sz w:val="24"/>
          <w:szCs w:val="24"/>
        </w:rPr>
        <w:t xml:space="preserve">5.-La Jefatura del Departamento de Fiscalización de Obras no contempla formatos, en razón a que brinda seguimiento a los temas de su competencia en coordinación con otras Unidades Administrativas. </w:t>
      </w:r>
      <w:r w:rsidR="00E56FC3" w:rsidRPr="0008799C">
        <w:rPr>
          <w:rFonts w:ascii="Arial" w:hAnsi="Arial" w:cs="Arial"/>
          <w:bCs/>
          <w:sz w:val="24"/>
          <w:szCs w:val="24"/>
        </w:rPr>
        <w:t xml:space="preserve"> </w:t>
      </w:r>
    </w:p>
    <w:p w14:paraId="5ECFB504" w14:textId="77777777" w:rsidR="00E56FC3" w:rsidRPr="00C4184F" w:rsidRDefault="00E56FC3" w:rsidP="00E56FC3">
      <w:pPr>
        <w:pStyle w:val="Sinespaciado"/>
        <w:spacing w:line="276" w:lineRule="auto"/>
        <w:ind w:firstLine="708"/>
        <w:jc w:val="both"/>
        <w:rPr>
          <w:rFonts w:ascii="Arial" w:hAnsi="Arial" w:cs="Arial"/>
          <w:bCs/>
          <w:sz w:val="24"/>
          <w:szCs w:val="24"/>
        </w:rPr>
      </w:pPr>
      <w:r w:rsidRPr="00C4184F">
        <w:rPr>
          <w:rFonts w:ascii="Arial" w:hAnsi="Arial" w:cs="Arial"/>
          <w:bCs/>
          <w:sz w:val="24"/>
          <w:szCs w:val="24"/>
        </w:rPr>
        <w:t xml:space="preserve">6.- Se anexan formatos de Carta Resguardo, Hoja de Revisión Vehicular y Bitácora de Control Vehicular. </w:t>
      </w:r>
    </w:p>
    <w:p w14:paraId="6160339E" w14:textId="77777777" w:rsidR="00E56FC3" w:rsidRPr="00C4184F" w:rsidRDefault="00E56FC3" w:rsidP="00E56FC3">
      <w:pPr>
        <w:pStyle w:val="Sinespaciado"/>
        <w:spacing w:line="276" w:lineRule="auto"/>
        <w:jc w:val="both"/>
        <w:rPr>
          <w:rFonts w:ascii="Arial" w:hAnsi="Arial" w:cs="Arial"/>
          <w:b/>
          <w:bCs/>
          <w:sz w:val="28"/>
          <w:szCs w:val="28"/>
          <w:u w:val="single"/>
        </w:rPr>
      </w:pPr>
    </w:p>
    <w:p w14:paraId="42A91415" w14:textId="77777777" w:rsidR="00E56FC3" w:rsidRPr="00C4184F" w:rsidRDefault="00E56FC3" w:rsidP="00E56FC3">
      <w:pPr>
        <w:pStyle w:val="Sinespaciado"/>
        <w:spacing w:line="276" w:lineRule="auto"/>
        <w:jc w:val="both"/>
        <w:rPr>
          <w:rFonts w:ascii="Arial" w:hAnsi="Arial" w:cs="Arial"/>
          <w:b/>
          <w:bCs/>
          <w:sz w:val="28"/>
          <w:szCs w:val="28"/>
          <w:u w:val="single"/>
        </w:rPr>
      </w:pPr>
    </w:p>
    <w:p w14:paraId="6B7441BE" w14:textId="77777777" w:rsidR="00E56FC3" w:rsidRPr="00C4184F" w:rsidRDefault="00E56FC3" w:rsidP="00E56FC3">
      <w:pPr>
        <w:pStyle w:val="Sinespaciado"/>
        <w:jc w:val="both"/>
        <w:rPr>
          <w:rFonts w:ascii="Arial" w:hAnsi="Arial" w:cs="Arial"/>
          <w:b/>
          <w:bCs/>
          <w:sz w:val="28"/>
          <w:szCs w:val="28"/>
          <w:u w:val="single"/>
        </w:rPr>
      </w:pPr>
    </w:p>
    <w:p w14:paraId="660B073D" w14:textId="77777777" w:rsidR="00E56FC3" w:rsidRPr="00C4184F" w:rsidRDefault="00E56FC3" w:rsidP="00E56FC3">
      <w:pPr>
        <w:pStyle w:val="Sinespaciado"/>
        <w:jc w:val="both"/>
        <w:rPr>
          <w:rFonts w:ascii="Arial" w:hAnsi="Arial" w:cs="Arial"/>
          <w:b/>
          <w:bCs/>
          <w:sz w:val="28"/>
          <w:szCs w:val="28"/>
          <w:u w:val="single"/>
        </w:rPr>
      </w:pPr>
    </w:p>
    <w:p w14:paraId="50219AAE" w14:textId="77777777" w:rsidR="00E56FC3" w:rsidRPr="00C4184F" w:rsidRDefault="00E56FC3" w:rsidP="00E56FC3">
      <w:pPr>
        <w:pStyle w:val="Sinespaciado"/>
        <w:jc w:val="both"/>
        <w:rPr>
          <w:rFonts w:ascii="Arial" w:hAnsi="Arial" w:cs="Arial"/>
          <w:b/>
          <w:bCs/>
          <w:sz w:val="28"/>
          <w:szCs w:val="28"/>
          <w:u w:val="single"/>
        </w:rPr>
      </w:pPr>
    </w:p>
    <w:p w14:paraId="3437F827" w14:textId="77777777" w:rsidR="00E56FC3" w:rsidRPr="00C4184F" w:rsidRDefault="00E56FC3" w:rsidP="00E56FC3">
      <w:pPr>
        <w:pStyle w:val="Sinespaciado"/>
        <w:jc w:val="both"/>
        <w:rPr>
          <w:rFonts w:ascii="Arial" w:hAnsi="Arial" w:cs="Arial"/>
          <w:b/>
          <w:bCs/>
          <w:sz w:val="28"/>
          <w:szCs w:val="28"/>
          <w:u w:val="single"/>
        </w:rPr>
      </w:pPr>
    </w:p>
    <w:p w14:paraId="6237BC12" w14:textId="77777777" w:rsidR="00E56FC3" w:rsidRPr="00C4184F" w:rsidRDefault="00E56FC3" w:rsidP="00E56FC3">
      <w:pPr>
        <w:pStyle w:val="Sinespaciado"/>
        <w:jc w:val="both"/>
        <w:rPr>
          <w:rFonts w:ascii="Arial" w:hAnsi="Arial" w:cs="Arial"/>
          <w:b/>
          <w:bCs/>
          <w:sz w:val="28"/>
          <w:szCs w:val="28"/>
          <w:u w:val="single"/>
        </w:rPr>
      </w:pPr>
    </w:p>
    <w:p w14:paraId="0F36D875" w14:textId="77777777" w:rsidR="00E56FC3" w:rsidRPr="00C4184F" w:rsidRDefault="00E56FC3" w:rsidP="00E56FC3">
      <w:pPr>
        <w:pStyle w:val="Sinespaciado"/>
        <w:jc w:val="both"/>
        <w:rPr>
          <w:rFonts w:ascii="Arial" w:hAnsi="Arial" w:cs="Arial"/>
          <w:b/>
          <w:bCs/>
          <w:sz w:val="28"/>
          <w:szCs w:val="28"/>
          <w:u w:val="single"/>
        </w:rPr>
      </w:pPr>
    </w:p>
    <w:p w14:paraId="461AB2C8" w14:textId="77777777" w:rsidR="00E56FC3" w:rsidRPr="00C4184F" w:rsidRDefault="00E56FC3" w:rsidP="00E56FC3">
      <w:pPr>
        <w:pStyle w:val="Sinespaciado"/>
        <w:jc w:val="both"/>
        <w:rPr>
          <w:rFonts w:ascii="Arial" w:hAnsi="Arial" w:cs="Arial"/>
          <w:b/>
          <w:bCs/>
          <w:sz w:val="28"/>
          <w:szCs w:val="28"/>
          <w:u w:val="single"/>
        </w:rPr>
      </w:pPr>
    </w:p>
    <w:p w14:paraId="094977EE" w14:textId="77777777" w:rsidR="00E56FC3" w:rsidRPr="00C4184F" w:rsidRDefault="00E56FC3" w:rsidP="00E56FC3">
      <w:pPr>
        <w:pStyle w:val="Sinespaciado"/>
        <w:jc w:val="both"/>
        <w:rPr>
          <w:rFonts w:ascii="Arial" w:hAnsi="Arial" w:cs="Arial"/>
          <w:b/>
          <w:bCs/>
          <w:sz w:val="28"/>
          <w:szCs w:val="28"/>
          <w:u w:val="single"/>
        </w:rPr>
      </w:pPr>
    </w:p>
    <w:p w14:paraId="628A8DB2" w14:textId="77777777" w:rsidR="00E56FC3" w:rsidRPr="00C4184F" w:rsidRDefault="00E56FC3" w:rsidP="00E56FC3">
      <w:pPr>
        <w:pStyle w:val="Sinespaciado"/>
        <w:jc w:val="both"/>
        <w:rPr>
          <w:rFonts w:ascii="Arial" w:hAnsi="Arial" w:cs="Arial"/>
          <w:b/>
          <w:bCs/>
          <w:sz w:val="28"/>
          <w:szCs w:val="28"/>
          <w:u w:val="single"/>
        </w:rPr>
      </w:pPr>
    </w:p>
    <w:p w14:paraId="786AD441" w14:textId="1E3719B8" w:rsidR="00E56FC3" w:rsidRDefault="00E56FC3" w:rsidP="00E56FC3">
      <w:pPr>
        <w:pStyle w:val="Sinespaciado"/>
        <w:jc w:val="both"/>
        <w:rPr>
          <w:rFonts w:ascii="Arial" w:hAnsi="Arial" w:cs="Arial"/>
          <w:b/>
          <w:bCs/>
          <w:sz w:val="28"/>
          <w:szCs w:val="28"/>
          <w:u w:val="single"/>
        </w:rPr>
      </w:pPr>
    </w:p>
    <w:p w14:paraId="42E270E6" w14:textId="61593114" w:rsidR="0008799C" w:rsidRDefault="0008799C" w:rsidP="00E56FC3">
      <w:pPr>
        <w:pStyle w:val="Sinespaciado"/>
        <w:jc w:val="both"/>
        <w:rPr>
          <w:rFonts w:ascii="Arial" w:hAnsi="Arial" w:cs="Arial"/>
          <w:b/>
          <w:bCs/>
          <w:sz w:val="28"/>
          <w:szCs w:val="28"/>
          <w:u w:val="single"/>
        </w:rPr>
      </w:pPr>
    </w:p>
    <w:p w14:paraId="35BCB59E" w14:textId="6B051EF2" w:rsidR="0008799C" w:rsidRDefault="0008799C" w:rsidP="00E56FC3">
      <w:pPr>
        <w:pStyle w:val="Sinespaciado"/>
        <w:jc w:val="both"/>
        <w:rPr>
          <w:rFonts w:ascii="Arial" w:hAnsi="Arial" w:cs="Arial"/>
          <w:b/>
          <w:bCs/>
          <w:sz w:val="28"/>
          <w:szCs w:val="28"/>
          <w:u w:val="single"/>
        </w:rPr>
      </w:pPr>
    </w:p>
    <w:p w14:paraId="3E810E65" w14:textId="69FDCE5D" w:rsidR="0008799C" w:rsidRDefault="0008799C" w:rsidP="00E56FC3">
      <w:pPr>
        <w:pStyle w:val="Sinespaciado"/>
        <w:jc w:val="both"/>
        <w:rPr>
          <w:rFonts w:ascii="Arial" w:hAnsi="Arial" w:cs="Arial"/>
          <w:b/>
          <w:bCs/>
          <w:sz w:val="28"/>
          <w:szCs w:val="28"/>
          <w:u w:val="single"/>
        </w:rPr>
      </w:pPr>
    </w:p>
    <w:p w14:paraId="48E2C337" w14:textId="28A7F456" w:rsidR="0008799C" w:rsidRDefault="0008799C" w:rsidP="00E56FC3">
      <w:pPr>
        <w:pStyle w:val="Sinespaciado"/>
        <w:jc w:val="both"/>
        <w:rPr>
          <w:rFonts w:ascii="Arial" w:hAnsi="Arial" w:cs="Arial"/>
          <w:b/>
          <w:bCs/>
          <w:sz w:val="28"/>
          <w:szCs w:val="28"/>
          <w:u w:val="single"/>
        </w:rPr>
      </w:pPr>
    </w:p>
    <w:p w14:paraId="4E555D1C" w14:textId="77777777" w:rsidR="0008799C" w:rsidRPr="00C4184F" w:rsidRDefault="0008799C" w:rsidP="00E56FC3">
      <w:pPr>
        <w:pStyle w:val="Sinespaciado"/>
        <w:jc w:val="both"/>
        <w:rPr>
          <w:rFonts w:ascii="Arial" w:hAnsi="Arial" w:cs="Arial"/>
          <w:b/>
          <w:bCs/>
          <w:sz w:val="28"/>
          <w:szCs w:val="28"/>
          <w:u w:val="single"/>
        </w:rPr>
      </w:pPr>
    </w:p>
    <w:p w14:paraId="355DC5B6" w14:textId="77777777" w:rsidR="00E56FC3" w:rsidRPr="00C4184F" w:rsidRDefault="00E56FC3" w:rsidP="00E56FC3">
      <w:pPr>
        <w:pStyle w:val="Sinespaciado"/>
        <w:jc w:val="both"/>
        <w:rPr>
          <w:rFonts w:ascii="Arial" w:hAnsi="Arial" w:cs="Arial"/>
          <w:b/>
          <w:bCs/>
          <w:sz w:val="28"/>
          <w:szCs w:val="28"/>
          <w:u w:val="single"/>
        </w:rPr>
      </w:pPr>
    </w:p>
    <w:p w14:paraId="6976B9F2" w14:textId="0E45D10C" w:rsidR="00E56FC3" w:rsidRPr="00706F62" w:rsidRDefault="00706F62" w:rsidP="00BC67C8">
      <w:pPr>
        <w:pStyle w:val="Sinespaciado"/>
        <w:jc w:val="center"/>
        <w:rPr>
          <w:rFonts w:ascii="Arial" w:hAnsi="Arial" w:cs="Arial"/>
          <w:b/>
          <w:bCs/>
          <w:sz w:val="28"/>
          <w:szCs w:val="28"/>
          <w:u w:val="single"/>
        </w:rPr>
      </w:pPr>
      <w:r w:rsidRPr="00706F62">
        <w:rPr>
          <w:rFonts w:ascii="Arial" w:hAnsi="Arial" w:cs="Arial"/>
          <w:b/>
          <w:bCs/>
          <w:sz w:val="24"/>
          <w:szCs w:val="24"/>
        </w:rPr>
        <w:lastRenderedPageBreak/>
        <w:t>Formato de Solicitud de Acceso a la información</w:t>
      </w:r>
    </w:p>
    <w:p w14:paraId="16034D64" w14:textId="0E574C1A" w:rsidR="007E0660" w:rsidRDefault="00D7254C" w:rsidP="00E56FC3">
      <w:pPr>
        <w:pStyle w:val="Sinespaciado"/>
        <w:jc w:val="both"/>
        <w:rPr>
          <w:rFonts w:ascii="Arial" w:hAnsi="Arial" w:cs="Arial"/>
          <w:b/>
          <w:bCs/>
          <w:sz w:val="28"/>
          <w:szCs w:val="28"/>
          <w:u w:val="single"/>
        </w:rPr>
      </w:pPr>
      <w:r w:rsidRPr="00706F62">
        <w:rPr>
          <w:rFonts w:ascii="Arial" w:hAnsi="Arial" w:cs="Arial"/>
          <w:b/>
          <w:bCs/>
          <w:noProof/>
          <w:sz w:val="28"/>
          <w:szCs w:val="28"/>
          <w:u w:val="single"/>
          <w:lang w:eastAsia="es-MX"/>
        </w:rPr>
        <w:drawing>
          <wp:anchor distT="0" distB="0" distL="114300" distR="114300" simplePos="0" relativeHeight="252169216" behindDoc="0" locked="0" layoutInCell="1" allowOverlap="1" wp14:anchorId="4297913B" wp14:editId="7279FA58">
            <wp:simplePos x="0" y="0"/>
            <wp:positionH relativeFrom="column">
              <wp:posOffset>537845</wp:posOffset>
            </wp:positionH>
            <wp:positionV relativeFrom="paragraph">
              <wp:posOffset>67310</wp:posOffset>
            </wp:positionV>
            <wp:extent cx="5105400" cy="7583170"/>
            <wp:effectExtent l="0" t="0" r="0" b="0"/>
            <wp:wrapThrough wrapText="bothSides">
              <wp:wrapPolygon edited="0">
                <wp:start x="0" y="0"/>
                <wp:lineTo x="0" y="21542"/>
                <wp:lineTo x="21519" y="21542"/>
                <wp:lineTo x="21519" y="0"/>
                <wp:lineTo x="0" y="0"/>
              </wp:wrapPolygon>
            </wp:wrapThrough>
            <wp:docPr id="252" name="Imagen 252" descr="C:\Users\ALEJANDRA\Desktop\Formato_solictud_acceso_con_aviso (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A\Desktop\Formato_solictud_acceso_con_aviso (1)_00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9821"/>
                    <a:stretch/>
                  </pic:blipFill>
                  <pic:spPr bwMode="auto">
                    <a:xfrm>
                      <a:off x="0" y="0"/>
                      <a:ext cx="5105400" cy="758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85811" w14:textId="18EB1C9B" w:rsidR="007E0660" w:rsidRDefault="007E0660" w:rsidP="00E56FC3">
      <w:pPr>
        <w:pStyle w:val="Sinespaciado"/>
        <w:jc w:val="both"/>
        <w:rPr>
          <w:rFonts w:ascii="Arial" w:hAnsi="Arial" w:cs="Arial"/>
          <w:b/>
          <w:bCs/>
          <w:sz w:val="28"/>
          <w:szCs w:val="28"/>
          <w:u w:val="single"/>
        </w:rPr>
      </w:pPr>
    </w:p>
    <w:p w14:paraId="40707AF8" w14:textId="0B904956" w:rsidR="007E0660" w:rsidRDefault="007E0660" w:rsidP="00E56FC3">
      <w:pPr>
        <w:pStyle w:val="Sinespaciado"/>
        <w:jc w:val="both"/>
        <w:rPr>
          <w:rFonts w:ascii="Arial" w:hAnsi="Arial" w:cs="Arial"/>
          <w:b/>
          <w:bCs/>
          <w:sz w:val="28"/>
          <w:szCs w:val="28"/>
          <w:u w:val="single"/>
        </w:rPr>
      </w:pPr>
    </w:p>
    <w:p w14:paraId="563E456B" w14:textId="1DCE9888" w:rsidR="007E0660" w:rsidRDefault="007E0660" w:rsidP="00E56FC3">
      <w:pPr>
        <w:pStyle w:val="Sinespaciado"/>
        <w:jc w:val="both"/>
        <w:rPr>
          <w:rFonts w:ascii="Arial" w:hAnsi="Arial" w:cs="Arial"/>
          <w:b/>
          <w:bCs/>
          <w:sz w:val="28"/>
          <w:szCs w:val="28"/>
          <w:u w:val="single"/>
        </w:rPr>
      </w:pPr>
    </w:p>
    <w:p w14:paraId="5EE72826" w14:textId="36058F4D" w:rsidR="007E0660" w:rsidRDefault="007E0660" w:rsidP="00E56FC3">
      <w:pPr>
        <w:pStyle w:val="Sinespaciado"/>
        <w:jc w:val="both"/>
        <w:rPr>
          <w:rFonts w:ascii="Arial" w:hAnsi="Arial" w:cs="Arial"/>
          <w:b/>
          <w:bCs/>
          <w:sz w:val="28"/>
          <w:szCs w:val="28"/>
          <w:u w:val="single"/>
        </w:rPr>
      </w:pPr>
    </w:p>
    <w:p w14:paraId="338B8784" w14:textId="75E58301" w:rsidR="007E0660" w:rsidRDefault="007E0660" w:rsidP="00E56FC3">
      <w:pPr>
        <w:pStyle w:val="Sinespaciado"/>
        <w:jc w:val="both"/>
        <w:rPr>
          <w:rFonts w:ascii="Arial" w:hAnsi="Arial" w:cs="Arial"/>
          <w:b/>
          <w:bCs/>
          <w:sz w:val="28"/>
          <w:szCs w:val="28"/>
          <w:u w:val="single"/>
        </w:rPr>
      </w:pPr>
    </w:p>
    <w:p w14:paraId="7633E2C7" w14:textId="72BC2F9A" w:rsidR="007E0660" w:rsidRDefault="007E0660" w:rsidP="00E56FC3">
      <w:pPr>
        <w:pStyle w:val="Sinespaciado"/>
        <w:jc w:val="both"/>
        <w:rPr>
          <w:rFonts w:ascii="Arial" w:hAnsi="Arial" w:cs="Arial"/>
          <w:b/>
          <w:bCs/>
          <w:sz w:val="28"/>
          <w:szCs w:val="28"/>
          <w:u w:val="single"/>
        </w:rPr>
      </w:pPr>
    </w:p>
    <w:p w14:paraId="387B2460" w14:textId="0F449B9D" w:rsidR="007E0660" w:rsidRDefault="007E0660" w:rsidP="00E56FC3">
      <w:pPr>
        <w:pStyle w:val="Sinespaciado"/>
        <w:jc w:val="both"/>
        <w:rPr>
          <w:rFonts w:ascii="Arial" w:hAnsi="Arial" w:cs="Arial"/>
          <w:b/>
          <w:bCs/>
          <w:sz w:val="28"/>
          <w:szCs w:val="28"/>
          <w:u w:val="single"/>
        </w:rPr>
      </w:pPr>
    </w:p>
    <w:p w14:paraId="561290B4" w14:textId="49F1D1BF" w:rsidR="007E0660" w:rsidRDefault="007E0660" w:rsidP="00E56FC3">
      <w:pPr>
        <w:pStyle w:val="Sinespaciado"/>
        <w:jc w:val="both"/>
        <w:rPr>
          <w:rFonts w:ascii="Arial" w:hAnsi="Arial" w:cs="Arial"/>
          <w:b/>
          <w:bCs/>
          <w:sz w:val="28"/>
          <w:szCs w:val="28"/>
          <w:u w:val="single"/>
        </w:rPr>
      </w:pPr>
    </w:p>
    <w:p w14:paraId="5D085BA9" w14:textId="41566644" w:rsidR="007E0660" w:rsidRDefault="007E0660" w:rsidP="00E56FC3">
      <w:pPr>
        <w:pStyle w:val="Sinespaciado"/>
        <w:jc w:val="both"/>
        <w:rPr>
          <w:rFonts w:ascii="Arial" w:hAnsi="Arial" w:cs="Arial"/>
          <w:b/>
          <w:bCs/>
          <w:sz w:val="28"/>
          <w:szCs w:val="28"/>
          <w:u w:val="single"/>
        </w:rPr>
      </w:pPr>
    </w:p>
    <w:p w14:paraId="2A9E2069" w14:textId="75DF685E" w:rsidR="007E0660" w:rsidRDefault="007E0660" w:rsidP="00E56FC3">
      <w:pPr>
        <w:pStyle w:val="Sinespaciado"/>
        <w:jc w:val="both"/>
        <w:rPr>
          <w:rFonts w:ascii="Arial" w:hAnsi="Arial" w:cs="Arial"/>
          <w:b/>
          <w:bCs/>
          <w:sz w:val="28"/>
          <w:szCs w:val="28"/>
          <w:u w:val="single"/>
        </w:rPr>
      </w:pPr>
    </w:p>
    <w:p w14:paraId="16B3CC5F" w14:textId="6F3792A6" w:rsidR="007E0660" w:rsidRDefault="007E0660" w:rsidP="00E56FC3">
      <w:pPr>
        <w:pStyle w:val="Sinespaciado"/>
        <w:jc w:val="both"/>
        <w:rPr>
          <w:rFonts w:ascii="Arial" w:hAnsi="Arial" w:cs="Arial"/>
          <w:b/>
          <w:bCs/>
          <w:sz w:val="28"/>
          <w:szCs w:val="28"/>
          <w:u w:val="single"/>
        </w:rPr>
      </w:pPr>
    </w:p>
    <w:p w14:paraId="4201E749" w14:textId="2047F634" w:rsidR="007E0660" w:rsidRDefault="007E0660" w:rsidP="00E56FC3">
      <w:pPr>
        <w:pStyle w:val="Sinespaciado"/>
        <w:jc w:val="both"/>
        <w:rPr>
          <w:rFonts w:ascii="Arial" w:hAnsi="Arial" w:cs="Arial"/>
          <w:b/>
          <w:bCs/>
          <w:sz w:val="28"/>
          <w:szCs w:val="28"/>
          <w:u w:val="single"/>
        </w:rPr>
      </w:pPr>
    </w:p>
    <w:p w14:paraId="464EF6D0" w14:textId="1A967BDC" w:rsidR="007E0660" w:rsidRDefault="007E0660" w:rsidP="00E56FC3">
      <w:pPr>
        <w:pStyle w:val="Sinespaciado"/>
        <w:jc w:val="both"/>
        <w:rPr>
          <w:rFonts w:ascii="Arial" w:hAnsi="Arial" w:cs="Arial"/>
          <w:b/>
          <w:bCs/>
          <w:sz w:val="28"/>
          <w:szCs w:val="28"/>
          <w:u w:val="single"/>
        </w:rPr>
      </w:pPr>
    </w:p>
    <w:p w14:paraId="1A1A62F1" w14:textId="6F51C3D3" w:rsidR="007E0660" w:rsidRDefault="007E0660" w:rsidP="00E56FC3">
      <w:pPr>
        <w:pStyle w:val="Sinespaciado"/>
        <w:jc w:val="both"/>
        <w:rPr>
          <w:rFonts w:ascii="Arial" w:hAnsi="Arial" w:cs="Arial"/>
          <w:b/>
          <w:bCs/>
          <w:sz w:val="28"/>
          <w:szCs w:val="28"/>
          <w:u w:val="single"/>
        </w:rPr>
      </w:pPr>
    </w:p>
    <w:p w14:paraId="2ED256E9" w14:textId="75476677" w:rsidR="007E0660" w:rsidRDefault="007E0660" w:rsidP="00E56FC3">
      <w:pPr>
        <w:pStyle w:val="Sinespaciado"/>
        <w:jc w:val="both"/>
        <w:rPr>
          <w:rFonts w:ascii="Arial" w:hAnsi="Arial" w:cs="Arial"/>
          <w:b/>
          <w:bCs/>
          <w:sz w:val="28"/>
          <w:szCs w:val="28"/>
          <w:u w:val="single"/>
        </w:rPr>
      </w:pPr>
    </w:p>
    <w:p w14:paraId="4F32CEFA" w14:textId="0EDEA17A" w:rsidR="007E0660" w:rsidRDefault="007E0660" w:rsidP="00E56FC3">
      <w:pPr>
        <w:pStyle w:val="Sinespaciado"/>
        <w:jc w:val="both"/>
        <w:rPr>
          <w:rFonts w:ascii="Arial" w:hAnsi="Arial" w:cs="Arial"/>
          <w:b/>
          <w:bCs/>
          <w:sz w:val="28"/>
          <w:szCs w:val="28"/>
          <w:u w:val="single"/>
        </w:rPr>
      </w:pPr>
    </w:p>
    <w:p w14:paraId="0DE5884F" w14:textId="15032D6E" w:rsidR="007E0660" w:rsidRDefault="007E0660" w:rsidP="00E56FC3">
      <w:pPr>
        <w:pStyle w:val="Sinespaciado"/>
        <w:jc w:val="both"/>
        <w:rPr>
          <w:rFonts w:ascii="Arial" w:hAnsi="Arial" w:cs="Arial"/>
          <w:b/>
          <w:bCs/>
          <w:sz w:val="28"/>
          <w:szCs w:val="28"/>
          <w:u w:val="single"/>
        </w:rPr>
      </w:pPr>
    </w:p>
    <w:p w14:paraId="35F2843E" w14:textId="4AB5F83E" w:rsidR="007E0660" w:rsidRDefault="007E0660" w:rsidP="00E56FC3">
      <w:pPr>
        <w:pStyle w:val="Sinespaciado"/>
        <w:jc w:val="both"/>
        <w:rPr>
          <w:rFonts w:ascii="Arial" w:hAnsi="Arial" w:cs="Arial"/>
          <w:b/>
          <w:bCs/>
          <w:sz w:val="28"/>
          <w:szCs w:val="28"/>
          <w:u w:val="single"/>
        </w:rPr>
      </w:pPr>
    </w:p>
    <w:p w14:paraId="42014EF2" w14:textId="013A2342" w:rsidR="007E0660" w:rsidRDefault="007E0660" w:rsidP="00E56FC3">
      <w:pPr>
        <w:pStyle w:val="Sinespaciado"/>
        <w:jc w:val="both"/>
        <w:rPr>
          <w:rFonts w:ascii="Arial" w:hAnsi="Arial" w:cs="Arial"/>
          <w:b/>
          <w:bCs/>
          <w:sz w:val="28"/>
          <w:szCs w:val="28"/>
          <w:u w:val="single"/>
        </w:rPr>
      </w:pPr>
    </w:p>
    <w:p w14:paraId="2E674F5A" w14:textId="076E0A42" w:rsidR="007E0660" w:rsidRDefault="007E0660" w:rsidP="00E56FC3">
      <w:pPr>
        <w:pStyle w:val="Sinespaciado"/>
        <w:jc w:val="both"/>
        <w:rPr>
          <w:rFonts w:ascii="Arial" w:hAnsi="Arial" w:cs="Arial"/>
          <w:b/>
          <w:bCs/>
          <w:sz w:val="28"/>
          <w:szCs w:val="28"/>
          <w:u w:val="single"/>
        </w:rPr>
      </w:pPr>
    </w:p>
    <w:p w14:paraId="238C485D" w14:textId="3A8436B0" w:rsidR="007E0660" w:rsidRDefault="007E0660" w:rsidP="00E56FC3">
      <w:pPr>
        <w:pStyle w:val="Sinespaciado"/>
        <w:jc w:val="both"/>
        <w:rPr>
          <w:rFonts w:ascii="Arial" w:hAnsi="Arial" w:cs="Arial"/>
          <w:b/>
          <w:bCs/>
          <w:sz w:val="28"/>
          <w:szCs w:val="28"/>
          <w:u w:val="single"/>
        </w:rPr>
      </w:pPr>
    </w:p>
    <w:p w14:paraId="7D32D501" w14:textId="4EA5D01A" w:rsidR="007E0660" w:rsidRDefault="007E0660" w:rsidP="00E56FC3">
      <w:pPr>
        <w:pStyle w:val="Sinespaciado"/>
        <w:jc w:val="both"/>
        <w:rPr>
          <w:rFonts w:ascii="Arial" w:hAnsi="Arial" w:cs="Arial"/>
          <w:b/>
          <w:bCs/>
          <w:sz w:val="28"/>
          <w:szCs w:val="28"/>
          <w:u w:val="single"/>
        </w:rPr>
      </w:pPr>
    </w:p>
    <w:p w14:paraId="4A2D4FE2" w14:textId="191C9CDB" w:rsidR="007E0660" w:rsidRDefault="007E0660" w:rsidP="00E56FC3">
      <w:pPr>
        <w:pStyle w:val="Sinespaciado"/>
        <w:jc w:val="both"/>
        <w:rPr>
          <w:rFonts w:ascii="Arial" w:hAnsi="Arial" w:cs="Arial"/>
          <w:b/>
          <w:bCs/>
          <w:sz w:val="28"/>
          <w:szCs w:val="28"/>
          <w:u w:val="single"/>
        </w:rPr>
      </w:pPr>
    </w:p>
    <w:p w14:paraId="79BA47A9" w14:textId="53F6D04A" w:rsidR="007E0660" w:rsidRDefault="007E0660" w:rsidP="00E56FC3">
      <w:pPr>
        <w:pStyle w:val="Sinespaciado"/>
        <w:jc w:val="both"/>
        <w:rPr>
          <w:rFonts w:ascii="Arial" w:hAnsi="Arial" w:cs="Arial"/>
          <w:b/>
          <w:bCs/>
          <w:sz w:val="28"/>
          <w:szCs w:val="28"/>
          <w:u w:val="single"/>
        </w:rPr>
      </w:pPr>
    </w:p>
    <w:p w14:paraId="3EA18CF0" w14:textId="366356DC" w:rsidR="007E0660" w:rsidRDefault="007E0660" w:rsidP="00E56FC3">
      <w:pPr>
        <w:pStyle w:val="Sinespaciado"/>
        <w:jc w:val="both"/>
        <w:rPr>
          <w:rFonts w:ascii="Arial" w:hAnsi="Arial" w:cs="Arial"/>
          <w:b/>
          <w:bCs/>
          <w:sz w:val="28"/>
          <w:szCs w:val="28"/>
          <w:u w:val="single"/>
        </w:rPr>
      </w:pPr>
    </w:p>
    <w:p w14:paraId="1C07FBAF" w14:textId="43391702" w:rsidR="007E0660" w:rsidRDefault="007E0660" w:rsidP="00E56FC3">
      <w:pPr>
        <w:pStyle w:val="Sinespaciado"/>
        <w:jc w:val="both"/>
        <w:rPr>
          <w:rFonts w:ascii="Arial" w:hAnsi="Arial" w:cs="Arial"/>
          <w:b/>
          <w:bCs/>
          <w:sz w:val="28"/>
          <w:szCs w:val="28"/>
          <w:u w:val="single"/>
        </w:rPr>
      </w:pPr>
    </w:p>
    <w:p w14:paraId="00347BE0" w14:textId="4A55955C" w:rsidR="007E0660" w:rsidRDefault="007E0660" w:rsidP="00E56FC3">
      <w:pPr>
        <w:pStyle w:val="Sinespaciado"/>
        <w:jc w:val="both"/>
        <w:rPr>
          <w:rFonts w:ascii="Arial" w:hAnsi="Arial" w:cs="Arial"/>
          <w:b/>
          <w:bCs/>
          <w:sz w:val="28"/>
          <w:szCs w:val="28"/>
          <w:u w:val="single"/>
        </w:rPr>
      </w:pPr>
    </w:p>
    <w:p w14:paraId="504FD0EC" w14:textId="4FFC64FB" w:rsidR="007E0660" w:rsidRDefault="007E0660" w:rsidP="00E56FC3">
      <w:pPr>
        <w:pStyle w:val="Sinespaciado"/>
        <w:jc w:val="both"/>
        <w:rPr>
          <w:rFonts w:ascii="Arial" w:hAnsi="Arial" w:cs="Arial"/>
          <w:b/>
          <w:bCs/>
          <w:sz w:val="28"/>
          <w:szCs w:val="28"/>
          <w:u w:val="single"/>
        </w:rPr>
      </w:pPr>
    </w:p>
    <w:p w14:paraId="20BAC0D6" w14:textId="6219FDA6" w:rsidR="007E0660" w:rsidRDefault="007E0660" w:rsidP="00E56FC3">
      <w:pPr>
        <w:pStyle w:val="Sinespaciado"/>
        <w:jc w:val="both"/>
        <w:rPr>
          <w:rFonts w:ascii="Arial" w:hAnsi="Arial" w:cs="Arial"/>
          <w:b/>
          <w:bCs/>
          <w:sz w:val="28"/>
          <w:szCs w:val="28"/>
          <w:u w:val="single"/>
        </w:rPr>
      </w:pPr>
    </w:p>
    <w:p w14:paraId="1A24B3DB" w14:textId="18F82897" w:rsidR="007E0660" w:rsidRDefault="007E0660" w:rsidP="00E56FC3">
      <w:pPr>
        <w:pStyle w:val="Sinespaciado"/>
        <w:jc w:val="both"/>
        <w:rPr>
          <w:rFonts w:ascii="Arial" w:hAnsi="Arial" w:cs="Arial"/>
          <w:b/>
          <w:bCs/>
          <w:sz w:val="28"/>
          <w:szCs w:val="28"/>
          <w:u w:val="single"/>
        </w:rPr>
      </w:pPr>
    </w:p>
    <w:p w14:paraId="0339E121" w14:textId="3EE5EBA5" w:rsidR="007E0660" w:rsidRDefault="007E0660" w:rsidP="00E56FC3">
      <w:pPr>
        <w:pStyle w:val="Sinespaciado"/>
        <w:jc w:val="both"/>
        <w:rPr>
          <w:rFonts w:ascii="Arial" w:hAnsi="Arial" w:cs="Arial"/>
          <w:b/>
          <w:bCs/>
          <w:sz w:val="28"/>
          <w:szCs w:val="28"/>
          <w:u w:val="single"/>
        </w:rPr>
      </w:pPr>
    </w:p>
    <w:p w14:paraId="158DFD20" w14:textId="578BDBDF" w:rsidR="007E0660" w:rsidRDefault="007E0660" w:rsidP="00E56FC3">
      <w:pPr>
        <w:pStyle w:val="Sinespaciado"/>
        <w:jc w:val="both"/>
        <w:rPr>
          <w:rFonts w:ascii="Arial" w:hAnsi="Arial" w:cs="Arial"/>
          <w:b/>
          <w:bCs/>
          <w:sz w:val="28"/>
          <w:szCs w:val="28"/>
          <w:u w:val="single"/>
        </w:rPr>
      </w:pPr>
    </w:p>
    <w:p w14:paraId="2B7EEBC1" w14:textId="3CB2E281" w:rsidR="007E0660" w:rsidRDefault="007E0660" w:rsidP="00E56FC3">
      <w:pPr>
        <w:pStyle w:val="Sinespaciado"/>
        <w:jc w:val="both"/>
        <w:rPr>
          <w:rFonts w:ascii="Arial" w:hAnsi="Arial" w:cs="Arial"/>
          <w:b/>
          <w:bCs/>
          <w:sz w:val="28"/>
          <w:szCs w:val="28"/>
          <w:u w:val="single"/>
        </w:rPr>
      </w:pPr>
    </w:p>
    <w:p w14:paraId="35A83CA4" w14:textId="40054510" w:rsidR="007E0660" w:rsidRDefault="007E0660" w:rsidP="00E56FC3">
      <w:pPr>
        <w:pStyle w:val="Sinespaciado"/>
        <w:jc w:val="both"/>
        <w:rPr>
          <w:rFonts w:ascii="Arial" w:hAnsi="Arial" w:cs="Arial"/>
          <w:b/>
          <w:bCs/>
          <w:sz w:val="28"/>
          <w:szCs w:val="28"/>
          <w:u w:val="single"/>
        </w:rPr>
      </w:pPr>
    </w:p>
    <w:p w14:paraId="25373C7F" w14:textId="625E9FE4" w:rsidR="007E0660" w:rsidRDefault="007E0660" w:rsidP="00E56FC3">
      <w:pPr>
        <w:pStyle w:val="Sinespaciado"/>
        <w:jc w:val="both"/>
        <w:rPr>
          <w:rFonts w:ascii="Arial" w:hAnsi="Arial" w:cs="Arial"/>
          <w:b/>
          <w:bCs/>
          <w:sz w:val="28"/>
          <w:szCs w:val="28"/>
          <w:u w:val="single"/>
        </w:rPr>
      </w:pPr>
    </w:p>
    <w:p w14:paraId="205CF5F5" w14:textId="1F456390" w:rsidR="00706F62" w:rsidRDefault="00706F62" w:rsidP="00706F62">
      <w:pPr>
        <w:pStyle w:val="Sinespaciado"/>
        <w:rPr>
          <w:rFonts w:ascii="Arial" w:hAnsi="Arial" w:cs="Arial"/>
          <w:b/>
          <w:bCs/>
          <w:sz w:val="28"/>
          <w:szCs w:val="28"/>
          <w:u w:val="single"/>
        </w:rPr>
      </w:pPr>
    </w:p>
    <w:p w14:paraId="252474E7" w14:textId="02C23D40" w:rsidR="00706F62" w:rsidRPr="00BC67C8" w:rsidRDefault="00BC67C8" w:rsidP="00E56FC3">
      <w:pPr>
        <w:pStyle w:val="Sinespaciado"/>
        <w:jc w:val="center"/>
        <w:rPr>
          <w:rFonts w:ascii="Arial" w:hAnsi="Arial" w:cs="Arial"/>
          <w:b/>
          <w:bCs/>
          <w:sz w:val="28"/>
          <w:szCs w:val="28"/>
          <w:u w:val="single"/>
        </w:rPr>
      </w:pPr>
      <w:r w:rsidRPr="00BC67C8">
        <w:rPr>
          <w:rFonts w:ascii="Arial" w:hAnsi="Arial" w:cs="Arial"/>
          <w:b/>
          <w:bCs/>
          <w:sz w:val="24"/>
          <w:szCs w:val="24"/>
        </w:rPr>
        <w:lastRenderedPageBreak/>
        <w:t>F</w:t>
      </w:r>
      <w:r w:rsidR="00FD6864">
        <w:rPr>
          <w:rFonts w:ascii="Arial" w:hAnsi="Arial" w:cs="Arial"/>
          <w:b/>
          <w:bCs/>
          <w:sz w:val="24"/>
          <w:szCs w:val="24"/>
        </w:rPr>
        <w:t>ormato -</w:t>
      </w:r>
      <w:r w:rsidRPr="00BC67C8">
        <w:rPr>
          <w:rFonts w:ascii="Arial" w:hAnsi="Arial" w:cs="Arial"/>
          <w:b/>
          <w:bCs/>
          <w:sz w:val="24"/>
          <w:szCs w:val="24"/>
        </w:rPr>
        <w:t xml:space="preserve"> Carta Resguardo</w:t>
      </w:r>
    </w:p>
    <w:p w14:paraId="64DA4565" w14:textId="77777777" w:rsidR="00FD6864" w:rsidRDefault="00FD6864" w:rsidP="00BC67C8">
      <w:pPr>
        <w:tabs>
          <w:tab w:val="left" w:pos="10840"/>
        </w:tabs>
        <w:ind w:left="-142" w:right="-491"/>
        <w:jc w:val="both"/>
        <w:rPr>
          <w:b/>
          <w:w w:val="99"/>
          <w:sz w:val="18"/>
          <w:szCs w:val="18"/>
        </w:rPr>
      </w:pPr>
    </w:p>
    <w:p w14:paraId="0EB7C23A" w14:textId="190BBD73" w:rsidR="00BC67C8" w:rsidRPr="00BC67C8" w:rsidRDefault="00BC67C8" w:rsidP="00BC67C8">
      <w:pPr>
        <w:tabs>
          <w:tab w:val="left" w:pos="10840"/>
        </w:tabs>
        <w:ind w:left="-142" w:right="-491"/>
        <w:jc w:val="both"/>
        <w:rPr>
          <w:sz w:val="18"/>
          <w:szCs w:val="18"/>
        </w:rPr>
      </w:pPr>
      <w:r w:rsidRPr="00BC67C8">
        <w:rPr>
          <w:b/>
          <w:w w:val="99"/>
          <w:sz w:val="18"/>
          <w:szCs w:val="18"/>
        </w:rPr>
        <w:t>DIR</w:t>
      </w:r>
      <w:r w:rsidRPr="00BC67C8">
        <w:rPr>
          <w:b/>
          <w:spacing w:val="1"/>
          <w:w w:val="99"/>
          <w:sz w:val="18"/>
          <w:szCs w:val="18"/>
        </w:rPr>
        <w:t>E</w:t>
      </w:r>
      <w:r w:rsidRPr="00BC67C8">
        <w:rPr>
          <w:b/>
          <w:w w:val="99"/>
          <w:sz w:val="18"/>
          <w:szCs w:val="18"/>
        </w:rPr>
        <w:t>CCI</w:t>
      </w:r>
      <w:r w:rsidRPr="00BC67C8">
        <w:rPr>
          <w:b/>
          <w:spacing w:val="1"/>
          <w:w w:val="99"/>
          <w:sz w:val="18"/>
          <w:szCs w:val="18"/>
        </w:rPr>
        <w:t>O</w:t>
      </w:r>
      <w:r w:rsidRPr="00BC67C8">
        <w:rPr>
          <w:b/>
          <w:w w:val="99"/>
          <w:sz w:val="18"/>
          <w:szCs w:val="18"/>
        </w:rPr>
        <w:t>N</w:t>
      </w:r>
      <w:r w:rsidRPr="00BC67C8">
        <w:rPr>
          <w:b/>
          <w:sz w:val="18"/>
          <w:szCs w:val="18"/>
        </w:rPr>
        <w:t xml:space="preserve"> </w:t>
      </w:r>
      <w:r w:rsidRPr="00BC67C8">
        <w:rPr>
          <w:b/>
          <w:w w:val="99"/>
          <w:sz w:val="18"/>
          <w:szCs w:val="18"/>
        </w:rPr>
        <w:t>Y/O</w:t>
      </w:r>
      <w:r w:rsidRPr="00BC67C8">
        <w:rPr>
          <w:b/>
          <w:spacing w:val="1"/>
          <w:sz w:val="18"/>
          <w:szCs w:val="18"/>
        </w:rPr>
        <w:t xml:space="preserve"> </w:t>
      </w:r>
      <w:r w:rsidR="00D7254C" w:rsidRPr="00BC67C8">
        <w:rPr>
          <w:b/>
          <w:w w:val="99"/>
          <w:sz w:val="18"/>
          <w:szCs w:val="18"/>
        </w:rPr>
        <w:t>AR</w:t>
      </w:r>
      <w:r w:rsidR="00D7254C" w:rsidRPr="00BC67C8">
        <w:rPr>
          <w:b/>
          <w:spacing w:val="1"/>
          <w:w w:val="99"/>
          <w:sz w:val="18"/>
          <w:szCs w:val="18"/>
        </w:rPr>
        <w:t>E</w:t>
      </w:r>
      <w:r w:rsidR="00D7254C" w:rsidRPr="00BC67C8">
        <w:rPr>
          <w:b/>
          <w:w w:val="99"/>
          <w:sz w:val="18"/>
          <w:szCs w:val="18"/>
        </w:rPr>
        <w:t>A:</w:t>
      </w:r>
      <w:r w:rsidR="00D7254C" w:rsidRPr="00BC67C8">
        <w:rPr>
          <w:sz w:val="18"/>
          <w:szCs w:val="18"/>
          <w:u w:val="single"/>
        </w:rPr>
        <w:t xml:space="preserve"> _</w:t>
      </w:r>
      <w:r w:rsidRPr="00BC67C8">
        <w:rPr>
          <w:sz w:val="18"/>
          <w:szCs w:val="18"/>
          <w:u w:val="single"/>
        </w:rPr>
        <w:t xml:space="preserve">_______________________.                                         </w:t>
      </w:r>
      <w:r w:rsidRPr="00BC67C8">
        <w:rPr>
          <w:sz w:val="18"/>
          <w:szCs w:val="18"/>
          <w:u w:val="single" w:color="000000"/>
        </w:rPr>
        <w:t xml:space="preserve"> </w:t>
      </w:r>
      <w:r w:rsidRPr="00BC67C8">
        <w:rPr>
          <w:sz w:val="18"/>
          <w:szCs w:val="18"/>
        </w:rPr>
        <w:t>siendo</w:t>
      </w:r>
      <w:r w:rsidRPr="00BC67C8">
        <w:rPr>
          <w:spacing w:val="14"/>
          <w:sz w:val="18"/>
          <w:szCs w:val="18"/>
        </w:rPr>
        <w:t xml:space="preserve"> </w:t>
      </w:r>
      <w:r w:rsidRPr="00BC67C8">
        <w:rPr>
          <w:spacing w:val="1"/>
          <w:sz w:val="18"/>
          <w:szCs w:val="18"/>
        </w:rPr>
        <w:t>l</w:t>
      </w:r>
      <w:r w:rsidRPr="00BC67C8">
        <w:rPr>
          <w:spacing w:val="-2"/>
          <w:sz w:val="18"/>
          <w:szCs w:val="18"/>
        </w:rPr>
        <w:t>a</w:t>
      </w:r>
      <w:r w:rsidRPr="00BC67C8">
        <w:rPr>
          <w:sz w:val="18"/>
          <w:szCs w:val="18"/>
        </w:rPr>
        <w:t xml:space="preserve">s </w:t>
      </w:r>
      <w:r w:rsidRPr="00BC67C8">
        <w:rPr>
          <w:sz w:val="18"/>
          <w:szCs w:val="18"/>
          <w:u w:val="single" w:color="000000"/>
        </w:rPr>
        <w:t xml:space="preserve">          </w:t>
      </w:r>
      <w:r w:rsidRPr="00BC67C8">
        <w:rPr>
          <w:spacing w:val="33"/>
          <w:sz w:val="18"/>
          <w:szCs w:val="18"/>
        </w:rPr>
        <w:t xml:space="preserve"> </w:t>
      </w:r>
      <w:proofErr w:type="spellStart"/>
      <w:r w:rsidRPr="00BC67C8">
        <w:rPr>
          <w:sz w:val="18"/>
          <w:szCs w:val="18"/>
        </w:rPr>
        <w:t>h</w:t>
      </w:r>
      <w:r w:rsidRPr="00BC67C8">
        <w:rPr>
          <w:spacing w:val="1"/>
          <w:sz w:val="18"/>
          <w:szCs w:val="18"/>
        </w:rPr>
        <w:t>rs</w:t>
      </w:r>
      <w:proofErr w:type="spellEnd"/>
      <w:r w:rsidRPr="00BC67C8">
        <w:rPr>
          <w:sz w:val="18"/>
          <w:szCs w:val="18"/>
        </w:rPr>
        <w:t>.</w:t>
      </w:r>
      <w:r w:rsidRPr="00BC67C8">
        <w:rPr>
          <w:spacing w:val="14"/>
          <w:sz w:val="18"/>
          <w:szCs w:val="18"/>
        </w:rPr>
        <w:t xml:space="preserve"> </w:t>
      </w:r>
      <w:r w:rsidRPr="00BC67C8">
        <w:rPr>
          <w:sz w:val="18"/>
          <w:szCs w:val="18"/>
        </w:rPr>
        <w:t xml:space="preserve">con </w:t>
      </w:r>
      <w:r w:rsidRPr="00BC67C8">
        <w:rPr>
          <w:sz w:val="18"/>
          <w:szCs w:val="18"/>
          <w:u w:val="single" w:color="000000"/>
        </w:rPr>
        <w:t xml:space="preserve">          </w:t>
      </w:r>
      <w:r w:rsidRPr="00BC67C8">
        <w:rPr>
          <w:spacing w:val="-40"/>
          <w:sz w:val="18"/>
          <w:szCs w:val="18"/>
        </w:rPr>
        <w:t xml:space="preserve"> </w:t>
      </w:r>
      <w:r w:rsidRPr="00BC67C8">
        <w:rPr>
          <w:spacing w:val="-3"/>
          <w:sz w:val="18"/>
          <w:szCs w:val="18"/>
        </w:rPr>
        <w:t>m</w:t>
      </w:r>
      <w:r w:rsidRPr="00BC67C8">
        <w:rPr>
          <w:spacing w:val="1"/>
          <w:sz w:val="18"/>
          <w:szCs w:val="18"/>
        </w:rPr>
        <w:t>i</w:t>
      </w:r>
      <w:r w:rsidRPr="00BC67C8">
        <w:rPr>
          <w:sz w:val="18"/>
          <w:szCs w:val="18"/>
        </w:rPr>
        <w:t>nu</w:t>
      </w:r>
      <w:r w:rsidRPr="00BC67C8">
        <w:rPr>
          <w:spacing w:val="1"/>
          <w:sz w:val="18"/>
          <w:szCs w:val="18"/>
        </w:rPr>
        <w:t>t</w:t>
      </w:r>
      <w:r w:rsidRPr="00BC67C8">
        <w:rPr>
          <w:sz w:val="18"/>
          <w:szCs w:val="18"/>
        </w:rPr>
        <w:t xml:space="preserve">os </w:t>
      </w:r>
      <w:r w:rsidRPr="00BC67C8">
        <w:rPr>
          <w:spacing w:val="32"/>
          <w:sz w:val="18"/>
          <w:szCs w:val="18"/>
        </w:rPr>
        <w:t xml:space="preserve"> </w:t>
      </w:r>
      <w:r w:rsidRPr="00BC67C8">
        <w:rPr>
          <w:sz w:val="18"/>
          <w:szCs w:val="18"/>
        </w:rPr>
        <w:t>del</w:t>
      </w:r>
      <w:r w:rsidRPr="00BC67C8">
        <w:rPr>
          <w:spacing w:val="16"/>
          <w:sz w:val="18"/>
          <w:szCs w:val="18"/>
        </w:rPr>
        <w:t xml:space="preserve"> </w:t>
      </w:r>
      <w:r w:rsidRPr="00BC67C8">
        <w:rPr>
          <w:sz w:val="18"/>
          <w:szCs w:val="18"/>
        </w:rPr>
        <w:t>d</w:t>
      </w:r>
      <w:r w:rsidRPr="00BC67C8">
        <w:rPr>
          <w:spacing w:val="1"/>
          <w:sz w:val="18"/>
          <w:szCs w:val="18"/>
        </w:rPr>
        <w:t>í</w:t>
      </w:r>
      <w:r w:rsidRPr="00BC67C8">
        <w:rPr>
          <w:sz w:val="18"/>
          <w:szCs w:val="18"/>
        </w:rPr>
        <w:t xml:space="preserve">a </w:t>
      </w:r>
      <w:r w:rsidRPr="00BC67C8">
        <w:rPr>
          <w:sz w:val="18"/>
          <w:szCs w:val="18"/>
          <w:u w:val="single" w:color="000000"/>
        </w:rPr>
        <w:t xml:space="preserve">        </w:t>
      </w:r>
      <w:r w:rsidRPr="00BC67C8">
        <w:rPr>
          <w:spacing w:val="30"/>
          <w:sz w:val="18"/>
          <w:szCs w:val="18"/>
        </w:rPr>
        <w:t xml:space="preserve"> </w:t>
      </w:r>
      <w:r w:rsidRPr="00BC67C8">
        <w:rPr>
          <w:sz w:val="18"/>
          <w:szCs w:val="18"/>
        </w:rPr>
        <w:t xml:space="preserve">de </w:t>
      </w:r>
      <w:r w:rsidRPr="00BC67C8">
        <w:rPr>
          <w:sz w:val="18"/>
          <w:szCs w:val="18"/>
          <w:u w:val="single" w:color="000000"/>
        </w:rPr>
        <w:t xml:space="preserve">                            </w:t>
      </w:r>
      <w:r w:rsidRPr="00BC67C8">
        <w:rPr>
          <w:spacing w:val="31"/>
          <w:sz w:val="18"/>
          <w:szCs w:val="18"/>
        </w:rPr>
        <w:t xml:space="preserve"> </w:t>
      </w:r>
      <w:r w:rsidRPr="00BC67C8">
        <w:rPr>
          <w:sz w:val="18"/>
          <w:szCs w:val="18"/>
        </w:rPr>
        <w:t>d</w:t>
      </w:r>
      <w:r w:rsidRPr="00BC67C8">
        <w:rPr>
          <w:spacing w:val="10"/>
          <w:sz w:val="18"/>
          <w:szCs w:val="18"/>
        </w:rPr>
        <w:t>e</w:t>
      </w:r>
      <w:r w:rsidRPr="00BC67C8">
        <w:rPr>
          <w:sz w:val="18"/>
          <w:szCs w:val="18"/>
        </w:rPr>
        <w:t>l</w:t>
      </w:r>
      <w:r w:rsidRPr="00BC67C8">
        <w:rPr>
          <w:spacing w:val="16"/>
          <w:sz w:val="18"/>
          <w:szCs w:val="18"/>
        </w:rPr>
        <w:t xml:space="preserve"> </w:t>
      </w:r>
      <w:r w:rsidRPr="00BC67C8">
        <w:rPr>
          <w:sz w:val="18"/>
          <w:szCs w:val="18"/>
        </w:rPr>
        <w:t>20</w:t>
      </w:r>
      <w:r w:rsidRPr="00BC67C8">
        <w:rPr>
          <w:spacing w:val="1"/>
          <w:sz w:val="18"/>
          <w:szCs w:val="18"/>
        </w:rPr>
        <w:t>17</w:t>
      </w:r>
      <w:r w:rsidRPr="00BC67C8">
        <w:rPr>
          <w:sz w:val="18"/>
          <w:szCs w:val="18"/>
        </w:rPr>
        <w:t>,</w:t>
      </w:r>
      <w:r w:rsidRPr="00BC67C8">
        <w:rPr>
          <w:spacing w:val="17"/>
          <w:sz w:val="18"/>
          <w:szCs w:val="18"/>
        </w:rPr>
        <w:t xml:space="preserve"> </w:t>
      </w:r>
      <w:r w:rsidRPr="00BC67C8">
        <w:rPr>
          <w:sz w:val="18"/>
          <w:szCs w:val="18"/>
        </w:rPr>
        <w:t>y</w:t>
      </w:r>
      <w:r w:rsidRPr="00BC67C8">
        <w:rPr>
          <w:spacing w:val="15"/>
          <w:sz w:val="18"/>
          <w:szCs w:val="18"/>
        </w:rPr>
        <w:t xml:space="preserve"> </w:t>
      </w:r>
      <w:r w:rsidRPr="00BC67C8">
        <w:rPr>
          <w:sz w:val="18"/>
          <w:szCs w:val="18"/>
        </w:rPr>
        <w:t>con</w:t>
      </w:r>
      <w:r w:rsidRPr="00BC67C8">
        <w:rPr>
          <w:spacing w:val="17"/>
          <w:sz w:val="18"/>
          <w:szCs w:val="18"/>
        </w:rPr>
        <w:t xml:space="preserve"> </w:t>
      </w:r>
      <w:r w:rsidRPr="00BC67C8">
        <w:rPr>
          <w:spacing w:val="1"/>
          <w:sz w:val="18"/>
          <w:szCs w:val="18"/>
        </w:rPr>
        <w:t>f</w:t>
      </w:r>
      <w:r w:rsidRPr="00BC67C8">
        <w:rPr>
          <w:sz w:val="18"/>
          <w:szCs w:val="18"/>
        </w:rPr>
        <w:t>unda</w:t>
      </w:r>
      <w:r w:rsidRPr="00BC67C8">
        <w:rPr>
          <w:spacing w:val="-3"/>
          <w:sz w:val="18"/>
          <w:szCs w:val="18"/>
        </w:rPr>
        <w:t>m</w:t>
      </w:r>
      <w:r w:rsidRPr="00BC67C8">
        <w:rPr>
          <w:sz w:val="18"/>
          <w:szCs w:val="18"/>
        </w:rPr>
        <w:t>en</w:t>
      </w:r>
      <w:r w:rsidRPr="00BC67C8">
        <w:rPr>
          <w:spacing w:val="1"/>
          <w:sz w:val="18"/>
          <w:szCs w:val="18"/>
        </w:rPr>
        <w:t>t</w:t>
      </w:r>
      <w:r w:rsidRPr="00BC67C8">
        <w:rPr>
          <w:sz w:val="18"/>
          <w:szCs w:val="18"/>
        </w:rPr>
        <w:t>o</w:t>
      </w:r>
      <w:r w:rsidRPr="00BC67C8">
        <w:rPr>
          <w:spacing w:val="17"/>
          <w:sz w:val="18"/>
          <w:szCs w:val="18"/>
        </w:rPr>
        <w:t xml:space="preserve"> </w:t>
      </w:r>
      <w:r w:rsidRPr="00BC67C8">
        <w:rPr>
          <w:spacing w:val="-2"/>
          <w:sz w:val="18"/>
          <w:szCs w:val="18"/>
        </w:rPr>
        <w:t>e</w:t>
      </w:r>
      <w:r w:rsidRPr="00BC67C8">
        <w:rPr>
          <w:sz w:val="18"/>
          <w:szCs w:val="18"/>
        </w:rPr>
        <w:t xml:space="preserve">n </w:t>
      </w:r>
      <w:r w:rsidRPr="00BC67C8">
        <w:rPr>
          <w:spacing w:val="1"/>
          <w:sz w:val="18"/>
          <w:szCs w:val="18"/>
        </w:rPr>
        <w:t>l</w:t>
      </w:r>
      <w:r w:rsidRPr="00BC67C8">
        <w:rPr>
          <w:sz w:val="18"/>
          <w:szCs w:val="18"/>
        </w:rPr>
        <w:t>os</w:t>
      </w:r>
      <w:r w:rsidRPr="00BC67C8">
        <w:rPr>
          <w:spacing w:val="4"/>
          <w:sz w:val="18"/>
          <w:szCs w:val="18"/>
        </w:rPr>
        <w:t xml:space="preserve"> </w:t>
      </w:r>
      <w:r w:rsidRPr="00BC67C8">
        <w:rPr>
          <w:spacing w:val="-2"/>
          <w:sz w:val="18"/>
          <w:szCs w:val="18"/>
        </w:rPr>
        <w:t>a</w:t>
      </w:r>
      <w:r w:rsidRPr="00BC67C8">
        <w:rPr>
          <w:spacing w:val="1"/>
          <w:sz w:val="18"/>
          <w:szCs w:val="18"/>
        </w:rPr>
        <w:t>r</w:t>
      </w:r>
      <w:r w:rsidRPr="00BC67C8">
        <w:rPr>
          <w:spacing w:val="-1"/>
          <w:sz w:val="18"/>
          <w:szCs w:val="18"/>
        </w:rPr>
        <w:t>t</w:t>
      </w:r>
      <w:r w:rsidRPr="00BC67C8">
        <w:rPr>
          <w:spacing w:val="1"/>
          <w:sz w:val="18"/>
          <w:szCs w:val="18"/>
        </w:rPr>
        <w:t>í</w:t>
      </w:r>
      <w:r w:rsidRPr="00BC67C8">
        <w:rPr>
          <w:sz w:val="18"/>
          <w:szCs w:val="18"/>
        </w:rPr>
        <w:t>c</w:t>
      </w:r>
      <w:r w:rsidRPr="00BC67C8">
        <w:rPr>
          <w:spacing w:val="-2"/>
          <w:sz w:val="18"/>
          <w:szCs w:val="18"/>
        </w:rPr>
        <w:t>u</w:t>
      </w:r>
      <w:r w:rsidRPr="00BC67C8">
        <w:rPr>
          <w:spacing w:val="1"/>
          <w:sz w:val="18"/>
          <w:szCs w:val="18"/>
        </w:rPr>
        <w:t>l</w:t>
      </w:r>
      <w:r w:rsidRPr="00BC67C8">
        <w:rPr>
          <w:sz w:val="18"/>
          <w:szCs w:val="18"/>
        </w:rPr>
        <w:t>os</w:t>
      </w:r>
      <w:r w:rsidRPr="00BC67C8">
        <w:rPr>
          <w:spacing w:val="2"/>
          <w:sz w:val="18"/>
          <w:szCs w:val="18"/>
        </w:rPr>
        <w:t xml:space="preserve"> </w:t>
      </w:r>
      <w:r w:rsidRPr="00BC67C8">
        <w:rPr>
          <w:sz w:val="18"/>
          <w:szCs w:val="18"/>
        </w:rPr>
        <w:t>169</w:t>
      </w:r>
      <w:r w:rsidRPr="00BC67C8">
        <w:rPr>
          <w:spacing w:val="1"/>
          <w:sz w:val="18"/>
          <w:szCs w:val="18"/>
        </w:rPr>
        <w:t xml:space="preserve"> fr</w:t>
      </w:r>
      <w:r w:rsidRPr="00BC67C8">
        <w:rPr>
          <w:spacing w:val="-2"/>
          <w:sz w:val="18"/>
          <w:szCs w:val="18"/>
        </w:rPr>
        <w:t>a</w:t>
      </w:r>
      <w:r w:rsidRPr="00BC67C8">
        <w:rPr>
          <w:sz w:val="18"/>
          <w:szCs w:val="18"/>
        </w:rPr>
        <w:t>c</w:t>
      </w:r>
      <w:r w:rsidRPr="00BC67C8">
        <w:rPr>
          <w:spacing w:val="-2"/>
          <w:sz w:val="18"/>
          <w:szCs w:val="18"/>
        </w:rPr>
        <w:t>c</w:t>
      </w:r>
      <w:r w:rsidRPr="00BC67C8">
        <w:rPr>
          <w:spacing w:val="1"/>
          <w:sz w:val="18"/>
          <w:szCs w:val="18"/>
        </w:rPr>
        <w:t>i</w:t>
      </w:r>
      <w:r w:rsidRPr="00BC67C8">
        <w:rPr>
          <w:sz w:val="18"/>
          <w:szCs w:val="18"/>
        </w:rPr>
        <w:t>on</w:t>
      </w:r>
      <w:r w:rsidRPr="00BC67C8">
        <w:rPr>
          <w:spacing w:val="-2"/>
          <w:sz w:val="18"/>
          <w:szCs w:val="18"/>
        </w:rPr>
        <w:t>e</w:t>
      </w:r>
      <w:r w:rsidRPr="00BC67C8">
        <w:rPr>
          <w:sz w:val="18"/>
          <w:szCs w:val="18"/>
        </w:rPr>
        <w:t>s</w:t>
      </w:r>
      <w:r w:rsidRPr="00BC67C8">
        <w:rPr>
          <w:spacing w:val="2"/>
          <w:sz w:val="18"/>
          <w:szCs w:val="18"/>
        </w:rPr>
        <w:t xml:space="preserve"> </w:t>
      </w:r>
      <w:r w:rsidRPr="00BC67C8">
        <w:rPr>
          <w:spacing w:val="-1"/>
          <w:sz w:val="18"/>
          <w:szCs w:val="18"/>
        </w:rPr>
        <w:t>II</w:t>
      </w:r>
      <w:r w:rsidRPr="00BC67C8">
        <w:rPr>
          <w:sz w:val="18"/>
          <w:szCs w:val="18"/>
        </w:rPr>
        <w:t>I</w:t>
      </w:r>
      <w:r w:rsidRPr="00BC67C8">
        <w:rPr>
          <w:spacing w:val="5"/>
          <w:sz w:val="18"/>
          <w:szCs w:val="18"/>
        </w:rPr>
        <w:t xml:space="preserve"> </w:t>
      </w:r>
      <w:r w:rsidRPr="00BC67C8">
        <w:rPr>
          <w:sz w:val="18"/>
          <w:szCs w:val="18"/>
        </w:rPr>
        <w:t>y</w:t>
      </w:r>
      <w:r w:rsidRPr="00BC67C8">
        <w:rPr>
          <w:spacing w:val="2"/>
          <w:sz w:val="18"/>
          <w:szCs w:val="18"/>
        </w:rPr>
        <w:t xml:space="preserve"> </w:t>
      </w:r>
      <w:r w:rsidRPr="00BC67C8">
        <w:rPr>
          <w:spacing w:val="4"/>
          <w:sz w:val="18"/>
          <w:szCs w:val="18"/>
        </w:rPr>
        <w:t>V</w:t>
      </w:r>
      <w:r w:rsidRPr="00BC67C8">
        <w:rPr>
          <w:spacing w:val="-1"/>
          <w:sz w:val="18"/>
          <w:szCs w:val="18"/>
        </w:rPr>
        <w:t>I</w:t>
      </w:r>
      <w:r w:rsidRPr="00BC67C8">
        <w:rPr>
          <w:sz w:val="18"/>
          <w:szCs w:val="18"/>
        </w:rPr>
        <w:t>I</w:t>
      </w:r>
      <w:r w:rsidRPr="00BC67C8">
        <w:rPr>
          <w:spacing w:val="1"/>
          <w:sz w:val="18"/>
          <w:szCs w:val="18"/>
        </w:rPr>
        <w:t xml:space="preserve"> </w:t>
      </w:r>
      <w:r w:rsidRPr="00BC67C8">
        <w:rPr>
          <w:sz w:val="18"/>
          <w:szCs w:val="18"/>
        </w:rPr>
        <w:t>de</w:t>
      </w:r>
      <w:r w:rsidRPr="00BC67C8">
        <w:rPr>
          <w:spacing w:val="4"/>
          <w:sz w:val="18"/>
          <w:szCs w:val="18"/>
        </w:rPr>
        <w:t xml:space="preserve"> </w:t>
      </w:r>
      <w:r w:rsidRPr="00BC67C8">
        <w:rPr>
          <w:spacing w:val="1"/>
          <w:sz w:val="18"/>
          <w:szCs w:val="18"/>
        </w:rPr>
        <w:t>l</w:t>
      </w:r>
      <w:r w:rsidRPr="00BC67C8">
        <w:rPr>
          <w:sz w:val="18"/>
          <w:szCs w:val="18"/>
        </w:rPr>
        <w:t>a</w:t>
      </w:r>
      <w:r w:rsidRPr="00BC67C8">
        <w:rPr>
          <w:spacing w:val="4"/>
          <w:sz w:val="18"/>
          <w:szCs w:val="18"/>
        </w:rPr>
        <w:t xml:space="preserve"> </w:t>
      </w:r>
      <w:r w:rsidRPr="00BC67C8">
        <w:rPr>
          <w:sz w:val="18"/>
          <w:szCs w:val="18"/>
        </w:rPr>
        <w:t>Ley</w:t>
      </w:r>
      <w:r w:rsidRPr="00BC67C8">
        <w:rPr>
          <w:spacing w:val="2"/>
          <w:sz w:val="18"/>
          <w:szCs w:val="18"/>
        </w:rPr>
        <w:t xml:space="preserve"> </w:t>
      </w:r>
      <w:r w:rsidRPr="00BC67C8">
        <w:rPr>
          <w:spacing w:val="-1"/>
          <w:sz w:val="18"/>
          <w:szCs w:val="18"/>
        </w:rPr>
        <w:t>O</w:t>
      </w:r>
      <w:r w:rsidRPr="00BC67C8">
        <w:rPr>
          <w:spacing w:val="1"/>
          <w:sz w:val="18"/>
          <w:szCs w:val="18"/>
        </w:rPr>
        <w:t>r</w:t>
      </w:r>
      <w:r w:rsidRPr="00BC67C8">
        <w:rPr>
          <w:spacing w:val="-2"/>
          <w:sz w:val="18"/>
          <w:szCs w:val="18"/>
        </w:rPr>
        <w:t>g</w:t>
      </w:r>
      <w:r w:rsidRPr="00BC67C8">
        <w:rPr>
          <w:sz w:val="18"/>
          <w:szCs w:val="18"/>
        </w:rPr>
        <w:t>án</w:t>
      </w:r>
      <w:r w:rsidRPr="00BC67C8">
        <w:rPr>
          <w:spacing w:val="1"/>
          <w:sz w:val="18"/>
          <w:szCs w:val="18"/>
        </w:rPr>
        <w:t>i</w:t>
      </w:r>
      <w:r w:rsidRPr="00BC67C8">
        <w:rPr>
          <w:sz w:val="18"/>
          <w:szCs w:val="18"/>
        </w:rPr>
        <w:t>ca</w:t>
      </w:r>
      <w:r w:rsidRPr="00BC67C8">
        <w:rPr>
          <w:spacing w:val="4"/>
          <w:sz w:val="18"/>
          <w:szCs w:val="18"/>
        </w:rPr>
        <w:t xml:space="preserve"> </w:t>
      </w:r>
      <w:r w:rsidRPr="00BC67C8">
        <w:rPr>
          <w:spacing w:val="1"/>
          <w:sz w:val="18"/>
          <w:szCs w:val="18"/>
        </w:rPr>
        <w:t>M</w:t>
      </w:r>
      <w:r w:rsidRPr="00BC67C8">
        <w:rPr>
          <w:spacing w:val="-2"/>
          <w:sz w:val="18"/>
          <w:szCs w:val="18"/>
        </w:rPr>
        <w:t>u</w:t>
      </w:r>
      <w:r w:rsidRPr="00BC67C8">
        <w:rPr>
          <w:sz w:val="18"/>
          <w:szCs w:val="18"/>
        </w:rPr>
        <w:t>n</w:t>
      </w:r>
      <w:r w:rsidRPr="00BC67C8">
        <w:rPr>
          <w:spacing w:val="1"/>
          <w:sz w:val="18"/>
          <w:szCs w:val="18"/>
        </w:rPr>
        <w:t>i</w:t>
      </w:r>
      <w:r w:rsidRPr="00BC67C8">
        <w:rPr>
          <w:spacing w:val="-2"/>
          <w:sz w:val="18"/>
          <w:szCs w:val="18"/>
        </w:rPr>
        <w:t>c</w:t>
      </w:r>
      <w:r w:rsidRPr="00BC67C8">
        <w:rPr>
          <w:spacing w:val="1"/>
          <w:sz w:val="18"/>
          <w:szCs w:val="18"/>
        </w:rPr>
        <w:t>i</w:t>
      </w:r>
      <w:r w:rsidRPr="00BC67C8">
        <w:rPr>
          <w:sz w:val="18"/>
          <w:szCs w:val="18"/>
        </w:rPr>
        <w:t>p</w:t>
      </w:r>
      <w:r w:rsidRPr="00BC67C8">
        <w:rPr>
          <w:spacing w:val="-2"/>
          <w:sz w:val="18"/>
          <w:szCs w:val="18"/>
        </w:rPr>
        <w:t>a</w:t>
      </w:r>
      <w:r w:rsidRPr="00BC67C8">
        <w:rPr>
          <w:spacing w:val="1"/>
          <w:sz w:val="18"/>
          <w:szCs w:val="18"/>
        </w:rPr>
        <w:t>l</w:t>
      </w:r>
      <w:r w:rsidRPr="00BC67C8">
        <w:rPr>
          <w:sz w:val="18"/>
          <w:szCs w:val="18"/>
        </w:rPr>
        <w:t>;</w:t>
      </w:r>
      <w:r w:rsidRPr="00BC67C8">
        <w:rPr>
          <w:spacing w:val="4"/>
          <w:sz w:val="18"/>
          <w:szCs w:val="18"/>
        </w:rPr>
        <w:t xml:space="preserve"> </w:t>
      </w:r>
      <w:r w:rsidRPr="00BC67C8">
        <w:rPr>
          <w:sz w:val="18"/>
          <w:szCs w:val="18"/>
        </w:rPr>
        <w:t>50</w:t>
      </w:r>
      <w:r w:rsidRPr="00BC67C8">
        <w:rPr>
          <w:spacing w:val="4"/>
          <w:sz w:val="18"/>
          <w:szCs w:val="18"/>
        </w:rPr>
        <w:t xml:space="preserve"> </w:t>
      </w:r>
      <w:r w:rsidRPr="00BC67C8">
        <w:rPr>
          <w:spacing w:val="-1"/>
          <w:sz w:val="18"/>
          <w:szCs w:val="18"/>
        </w:rPr>
        <w:t>f</w:t>
      </w:r>
      <w:r w:rsidRPr="00BC67C8">
        <w:rPr>
          <w:spacing w:val="1"/>
          <w:sz w:val="18"/>
          <w:szCs w:val="18"/>
        </w:rPr>
        <w:t>r</w:t>
      </w:r>
      <w:r w:rsidRPr="00BC67C8">
        <w:rPr>
          <w:spacing w:val="-2"/>
          <w:sz w:val="18"/>
          <w:szCs w:val="18"/>
        </w:rPr>
        <w:t>a</w:t>
      </w:r>
      <w:r w:rsidRPr="00BC67C8">
        <w:rPr>
          <w:sz w:val="18"/>
          <w:szCs w:val="18"/>
        </w:rPr>
        <w:t>cc</w:t>
      </w:r>
      <w:r w:rsidRPr="00BC67C8">
        <w:rPr>
          <w:spacing w:val="-1"/>
          <w:sz w:val="18"/>
          <w:szCs w:val="18"/>
        </w:rPr>
        <w:t>i</w:t>
      </w:r>
      <w:r w:rsidRPr="00BC67C8">
        <w:rPr>
          <w:sz w:val="18"/>
          <w:szCs w:val="18"/>
        </w:rPr>
        <w:t>on</w:t>
      </w:r>
      <w:r w:rsidRPr="00BC67C8">
        <w:rPr>
          <w:spacing w:val="-2"/>
          <w:sz w:val="18"/>
          <w:szCs w:val="18"/>
        </w:rPr>
        <w:t>e</w:t>
      </w:r>
      <w:r w:rsidRPr="00BC67C8">
        <w:rPr>
          <w:sz w:val="18"/>
          <w:szCs w:val="18"/>
        </w:rPr>
        <w:t>s</w:t>
      </w:r>
      <w:r w:rsidRPr="00BC67C8">
        <w:rPr>
          <w:spacing w:val="4"/>
          <w:sz w:val="18"/>
          <w:szCs w:val="18"/>
        </w:rPr>
        <w:t xml:space="preserve"> </w:t>
      </w:r>
      <w:r w:rsidRPr="00BC67C8">
        <w:rPr>
          <w:sz w:val="18"/>
          <w:szCs w:val="18"/>
        </w:rPr>
        <w:t>I</w:t>
      </w:r>
      <w:r w:rsidRPr="00BC67C8">
        <w:rPr>
          <w:spacing w:val="2"/>
          <w:sz w:val="18"/>
          <w:szCs w:val="18"/>
        </w:rPr>
        <w:t xml:space="preserve"> </w:t>
      </w:r>
      <w:r w:rsidRPr="00BC67C8">
        <w:rPr>
          <w:sz w:val="18"/>
          <w:szCs w:val="18"/>
        </w:rPr>
        <w:t>y</w:t>
      </w:r>
      <w:r w:rsidRPr="00BC67C8">
        <w:rPr>
          <w:spacing w:val="2"/>
          <w:sz w:val="18"/>
          <w:szCs w:val="18"/>
        </w:rPr>
        <w:t xml:space="preserve"> X</w:t>
      </w:r>
      <w:r w:rsidRPr="00BC67C8">
        <w:rPr>
          <w:spacing w:val="-4"/>
          <w:sz w:val="18"/>
          <w:szCs w:val="18"/>
        </w:rPr>
        <w:t>I</w:t>
      </w:r>
      <w:r w:rsidRPr="00BC67C8">
        <w:rPr>
          <w:sz w:val="18"/>
          <w:szCs w:val="18"/>
        </w:rPr>
        <w:t>X</w:t>
      </w:r>
      <w:r w:rsidRPr="00BC67C8">
        <w:rPr>
          <w:spacing w:val="5"/>
          <w:sz w:val="18"/>
          <w:szCs w:val="18"/>
        </w:rPr>
        <w:t xml:space="preserve"> </w:t>
      </w:r>
      <w:r w:rsidRPr="00BC67C8">
        <w:rPr>
          <w:sz w:val="18"/>
          <w:szCs w:val="18"/>
        </w:rPr>
        <w:t>y</w:t>
      </w:r>
      <w:r w:rsidRPr="00BC67C8">
        <w:rPr>
          <w:spacing w:val="3"/>
          <w:sz w:val="18"/>
          <w:szCs w:val="18"/>
        </w:rPr>
        <w:t xml:space="preserve"> </w:t>
      </w:r>
      <w:r w:rsidRPr="00BC67C8">
        <w:rPr>
          <w:sz w:val="18"/>
          <w:szCs w:val="18"/>
        </w:rPr>
        <w:t>79</w:t>
      </w:r>
      <w:r w:rsidRPr="00BC67C8">
        <w:rPr>
          <w:spacing w:val="4"/>
          <w:sz w:val="18"/>
          <w:szCs w:val="18"/>
        </w:rPr>
        <w:t xml:space="preserve"> </w:t>
      </w:r>
      <w:r w:rsidRPr="00BC67C8">
        <w:rPr>
          <w:spacing w:val="1"/>
          <w:sz w:val="18"/>
          <w:szCs w:val="18"/>
        </w:rPr>
        <w:t>fr</w:t>
      </w:r>
      <w:r w:rsidRPr="00BC67C8">
        <w:rPr>
          <w:sz w:val="18"/>
          <w:szCs w:val="18"/>
        </w:rPr>
        <w:t>ac</w:t>
      </w:r>
      <w:r w:rsidRPr="00BC67C8">
        <w:rPr>
          <w:spacing w:val="-2"/>
          <w:sz w:val="18"/>
          <w:szCs w:val="18"/>
        </w:rPr>
        <w:t>c</w:t>
      </w:r>
      <w:r w:rsidRPr="00BC67C8">
        <w:rPr>
          <w:spacing w:val="1"/>
          <w:sz w:val="18"/>
          <w:szCs w:val="18"/>
        </w:rPr>
        <w:t>i</w:t>
      </w:r>
      <w:r w:rsidRPr="00BC67C8">
        <w:rPr>
          <w:sz w:val="18"/>
          <w:szCs w:val="18"/>
        </w:rPr>
        <w:t>ón</w:t>
      </w:r>
      <w:r w:rsidRPr="00BC67C8">
        <w:rPr>
          <w:spacing w:val="4"/>
          <w:sz w:val="18"/>
          <w:szCs w:val="18"/>
        </w:rPr>
        <w:t xml:space="preserve"> </w:t>
      </w:r>
      <w:r w:rsidRPr="00BC67C8">
        <w:rPr>
          <w:sz w:val="18"/>
          <w:szCs w:val="18"/>
        </w:rPr>
        <w:t>I de</w:t>
      </w:r>
      <w:r w:rsidRPr="00BC67C8">
        <w:rPr>
          <w:spacing w:val="4"/>
          <w:sz w:val="18"/>
          <w:szCs w:val="18"/>
        </w:rPr>
        <w:t xml:space="preserve"> </w:t>
      </w:r>
      <w:r w:rsidRPr="00BC67C8">
        <w:rPr>
          <w:spacing w:val="1"/>
          <w:sz w:val="18"/>
          <w:szCs w:val="18"/>
        </w:rPr>
        <w:t>l</w:t>
      </w:r>
      <w:r w:rsidRPr="00BC67C8">
        <w:rPr>
          <w:sz w:val="18"/>
          <w:szCs w:val="18"/>
        </w:rPr>
        <w:t>a Ley de</w:t>
      </w:r>
      <w:r w:rsidRPr="00BC67C8">
        <w:rPr>
          <w:spacing w:val="3"/>
          <w:sz w:val="18"/>
          <w:szCs w:val="18"/>
        </w:rPr>
        <w:t xml:space="preserve"> </w:t>
      </w:r>
      <w:r w:rsidRPr="00BC67C8">
        <w:rPr>
          <w:sz w:val="18"/>
          <w:szCs w:val="18"/>
        </w:rPr>
        <w:t>Re</w:t>
      </w:r>
      <w:r w:rsidRPr="00BC67C8">
        <w:rPr>
          <w:spacing w:val="1"/>
          <w:sz w:val="18"/>
          <w:szCs w:val="18"/>
        </w:rPr>
        <w:t>s</w:t>
      </w:r>
      <w:r w:rsidRPr="00BC67C8">
        <w:rPr>
          <w:sz w:val="18"/>
          <w:szCs w:val="18"/>
        </w:rPr>
        <w:t>pon</w:t>
      </w:r>
      <w:r w:rsidRPr="00BC67C8">
        <w:rPr>
          <w:spacing w:val="1"/>
          <w:sz w:val="18"/>
          <w:szCs w:val="18"/>
        </w:rPr>
        <w:t>s</w:t>
      </w:r>
      <w:r w:rsidRPr="00BC67C8">
        <w:rPr>
          <w:spacing w:val="-2"/>
          <w:sz w:val="18"/>
          <w:szCs w:val="18"/>
        </w:rPr>
        <w:t>a</w:t>
      </w:r>
      <w:r w:rsidRPr="00BC67C8">
        <w:rPr>
          <w:sz w:val="18"/>
          <w:szCs w:val="18"/>
        </w:rPr>
        <w:t>b</w:t>
      </w:r>
      <w:r w:rsidRPr="00BC67C8">
        <w:rPr>
          <w:spacing w:val="-1"/>
          <w:sz w:val="18"/>
          <w:szCs w:val="18"/>
        </w:rPr>
        <w:t>i</w:t>
      </w:r>
      <w:r w:rsidRPr="00BC67C8">
        <w:rPr>
          <w:spacing w:val="1"/>
          <w:sz w:val="18"/>
          <w:szCs w:val="18"/>
        </w:rPr>
        <w:t>li</w:t>
      </w:r>
      <w:r w:rsidRPr="00BC67C8">
        <w:rPr>
          <w:spacing w:val="-2"/>
          <w:sz w:val="18"/>
          <w:szCs w:val="18"/>
        </w:rPr>
        <w:t>d</w:t>
      </w:r>
      <w:r w:rsidRPr="00BC67C8">
        <w:rPr>
          <w:sz w:val="18"/>
          <w:szCs w:val="18"/>
        </w:rPr>
        <w:t>ades</w:t>
      </w:r>
      <w:r w:rsidRPr="00BC67C8">
        <w:rPr>
          <w:spacing w:val="1"/>
          <w:sz w:val="18"/>
          <w:szCs w:val="18"/>
        </w:rPr>
        <w:t xml:space="preserve"> </w:t>
      </w:r>
      <w:r w:rsidRPr="00BC67C8">
        <w:rPr>
          <w:sz w:val="18"/>
          <w:szCs w:val="18"/>
        </w:rPr>
        <w:t>de</w:t>
      </w:r>
      <w:r w:rsidRPr="00BC67C8">
        <w:rPr>
          <w:spacing w:val="3"/>
          <w:sz w:val="18"/>
          <w:szCs w:val="18"/>
        </w:rPr>
        <w:t xml:space="preserve"> </w:t>
      </w:r>
      <w:r w:rsidRPr="00BC67C8">
        <w:rPr>
          <w:spacing w:val="1"/>
          <w:sz w:val="18"/>
          <w:szCs w:val="18"/>
        </w:rPr>
        <w:t>l</w:t>
      </w:r>
      <w:r w:rsidRPr="00BC67C8">
        <w:rPr>
          <w:sz w:val="18"/>
          <w:szCs w:val="18"/>
        </w:rPr>
        <w:t>os</w:t>
      </w:r>
      <w:r w:rsidRPr="00BC67C8">
        <w:rPr>
          <w:spacing w:val="3"/>
          <w:sz w:val="18"/>
          <w:szCs w:val="18"/>
        </w:rPr>
        <w:t xml:space="preserve"> </w:t>
      </w:r>
      <w:r w:rsidRPr="00BC67C8">
        <w:rPr>
          <w:spacing w:val="-2"/>
          <w:sz w:val="18"/>
          <w:szCs w:val="18"/>
        </w:rPr>
        <w:t>S</w:t>
      </w:r>
      <w:r w:rsidRPr="00BC67C8">
        <w:rPr>
          <w:sz w:val="18"/>
          <w:szCs w:val="18"/>
        </w:rPr>
        <w:t>e</w:t>
      </w:r>
      <w:r w:rsidRPr="00BC67C8">
        <w:rPr>
          <w:spacing w:val="1"/>
          <w:sz w:val="18"/>
          <w:szCs w:val="18"/>
        </w:rPr>
        <w:t>r</w:t>
      </w:r>
      <w:r w:rsidRPr="00BC67C8">
        <w:rPr>
          <w:spacing w:val="-2"/>
          <w:sz w:val="18"/>
          <w:szCs w:val="18"/>
        </w:rPr>
        <w:t>v</w:t>
      </w:r>
      <w:r w:rsidRPr="00BC67C8">
        <w:rPr>
          <w:spacing w:val="1"/>
          <w:sz w:val="18"/>
          <w:szCs w:val="18"/>
        </w:rPr>
        <w:t>i</w:t>
      </w:r>
      <w:r w:rsidRPr="00BC67C8">
        <w:rPr>
          <w:sz w:val="18"/>
          <w:szCs w:val="18"/>
        </w:rPr>
        <w:t>d</w:t>
      </w:r>
      <w:r w:rsidRPr="00BC67C8">
        <w:rPr>
          <w:spacing w:val="-2"/>
          <w:sz w:val="18"/>
          <w:szCs w:val="18"/>
        </w:rPr>
        <w:t>o</w:t>
      </w:r>
      <w:r w:rsidRPr="00BC67C8">
        <w:rPr>
          <w:spacing w:val="1"/>
          <w:sz w:val="18"/>
          <w:szCs w:val="18"/>
        </w:rPr>
        <w:t>r</w:t>
      </w:r>
      <w:r w:rsidRPr="00BC67C8">
        <w:rPr>
          <w:sz w:val="18"/>
          <w:szCs w:val="18"/>
        </w:rPr>
        <w:t>es</w:t>
      </w:r>
      <w:r w:rsidRPr="00BC67C8">
        <w:rPr>
          <w:spacing w:val="3"/>
          <w:sz w:val="18"/>
          <w:szCs w:val="18"/>
        </w:rPr>
        <w:t xml:space="preserve"> </w:t>
      </w:r>
      <w:r w:rsidRPr="00BC67C8">
        <w:rPr>
          <w:sz w:val="18"/>
          <w:szCs w:val="18"/>
        </w:rPr>
        <w:t>Pú</w:t>
      </w:r>
      <w:r w:rsidRPr="00BC67C8">
        <w:rPr>
          <w:spacing w:val="-2"/>
          <w:sz w:val="18"/>
          <w:szCs w:val="18"/>
        </w:rPr>
        <w:t>b</w:t>
      </w:r>
      <w:r w:rsidRPr="00BC67C8">
        <w:rPr>
          <w:spacing w:val="1"/>
          <w:sz w:val="18"/>
          <w:szCs w:val="18"/>
        </w:rPr>
        <w:t>l</w:t>
      </w:r>
      <w:r w:rsidRPr="00BC67C8">
        <w:rPr>
          <w:spacing w:val="-1"/>
          <w:sz w:val="18"/>
          <w:szCs w:val="18"/>
        </w:rPr>
        <w:t>i</w:t>
      </w:r>
      <w:r w:rsidRPr="00BC67C8">
        <w:rPr>
          <w:spacing w:val="-2"/>
          <w:sz w:val="18"/>
          <w:szCs w:val="18"/>
        </w:rPr>
        <w:t>c</w:t>
      </w:r>
      <w:r w:rsidRPr="00BC67C8">
        <w:rPr>
          <w:sz w:val="18"/>
          <w:szCs w:val="18"/>
        </w:rPr>
        <w:t>os</w:t>
      </w:r>
      <w:r w:rsidRPr="00BC67C8">
        <w:rPr>
          <w:spacing w:val="3"/>
          <w:sz w:val="18"/>
          <w:szCs w:val="18"/>
        </w:rPr>
        <w:t xml:space="preserve"> </w:t>
      </w:r>
      <w:r w:rsidRPr="00BC67C8">
        <w:rPr>
          <w:sz w:val="18"/>
          <w:szCs w:val="18"/>
        </w:rPr>
        <w:t>del</w:t>
      </w:r>
      <w:r w:rsidRPr="00BC67C8">
        <w:rPr>
          <w:spacing w:val="3"/>
          <w:sz w:val="18"/>
          <w:szCs w:val="18"/>
        </w:rPr>
        <w:t xml:space="preserve"> </w:t>
      </w:r>
      <w:r w:rsidRPr="00BC67C8">
        <w:rPr>
          <w:spacing w:val="-3"/>
          <w:sz w:val="18"/>
          <w:szCs w:val="18"/>
        </w:rPr>
        <w:t>E</w:t>
      </w:r>
      <w:r w:rsidRPr="00BC67C8">
        <w:rPr>
          <w:spacing w:val="1"/>
          <w:sz w:val="18"/>
          <w:szCs w:val="18"/>
        </w:rPr>
        <w:t>st</w:t>
      </w:r>
      <w:r w:rsidRPr="00BC67C8">
        <w:rPr>
          <w:spacing w:val="-2"/>
          <w:sz w:val="18"/>
          <w:szCs w:val="18"/>
        </w:rPr>
        <w:t>a</w:t>
      </w:r>
      <w:r w:rsidRPr="00BC67C8">
        <w:rPr>
          <w:sz w:val="18"/>
          <w:szCs w:val="18"/>
        </w:rPr>
        <w:t>do</w:t>
      </w:r>
      <w:r w:rsidRPr="00BC67C8">
        <w:rPr>
          <w:spacing w:val="2"/>
          <w:sz w:val="18"/>
          <w:szCs w:val="18"/>
        </w:rPr>
        <w:t xml:space="preserve"> </w:t>
      </w:r>
      <w:r w:rsidRPr="00BC67C8">
        <w:rPr>
          <w:sz w:val="18"/>
          <w:szCs w:val="18"/>
        </w:rPr>
        <w:t>de</w:t>
      </w:r>
      <w:r w:rsidRPr="00BC67C8">
        <w:rPr>
          <w:spacing w:val="3"/>
          <w:sz w:val="18"/>
          <w:szCs w:val="18"/>
        </w:rPr>
        <w:t xml:space="preserve"> </w:t>
      </w:r>
      <w:r w:rsidRPr="00BC67C8">
        <w:rPr>
          <w:sz w:val="18"/>
          <w:szCs w:val="18"/>
        </w:rPr>
        <w:t>P</w:t>
      </w:r>
      <w:r w:rsidRPr="00BC67C8">
        <w:rPr>
          <w:spacing w:val="-2"/>
          <w:sz w:val="18"/>
          <w:szCs w:val="18"/>
        </w:rPr>
        <w:t>u</w:t>
      </w:r>
      <w:r w:rsidRPr="00BC67C8">
        <w:rPr>
          <w:sz w:val="18"/>
          <w:szCs w:val="18"/>
        </w:rPr>
        <w:t>eb</w:t>
      </w:r>
      <w:r w:rsidRPr="00BC67C8">
        <w:rPr>
          <w:spacing w:val="-1"/>
          <w:sz w:val="18"/>
          <w:szCs w:val="18"/>
        </w:rPr>
        <w:t>l</w:t>
      </w:r>
      <w:r w:rsidRPr="00BC67C8">
        <w:rPr>
          <w:spacing w:val="4"/>
          <w:sz w:val="18"/>
          <w:szCs w:val="18"/>
        </w:rPr>
        <w:t>a</w:t>
      </w:r>
      <w:r w:rsidRPr="00BC67C8">
        <w:rPr>
          <w:sz w:val="18"/>
          <w:szCs w:val="18"/>
        </w:rPr>
        <w:t xml:space="preserve">, </w:t>
      </w:r>
      <w:r w:rsidRPr="00BC67C8">
        <w:rPr>
          <w:spacing w:val="1"/>
          <w:sz w:val="18"/>
          <w:szCs w:val="18"/>
        </w:rPr>
        <w:t>r</w:t>
      </w:r>
      <w:r w:rsidRPr="00BC67C8">
        <w:rPr>
          <w:sz w:val="18"/>
          <w:szCs w:val="18"/>
        </w:rPr>
        <w:t>eu</w:t>
      </w:r>
      <w:r w:rsidRPr="00BC67C8">
        <w:rPr>
          <w:spacing w:val="-2"/>
          <w:sz w:val="18"/>
          <w:szCs w:val="18"/>
        </w:rPr>
        <w:t>n</w:t>
      </w:r>
      <w:r w:rsidRPr="00BC67C8">
        <w:rPr>
          <w:spacing w:val="1"/>
          <w:sz w:val="18"/>
          <w:szCs w:val="18"/>
        </w:rPr>
        <w:t>i</w:t>
      </w:r>
      <w:r w:rsidRPr="00BC67C8">
        <w:rPr>
          <w:sz w:val="18"/>
          <w:szCs w:val="18"/>
        </w:rPr>
        <w:t>dos</w:t>
      </w:r>
      <w:r w:rsidRPr="00BC67C8">
        <w:rPr>
          <w:spacing w:val="3"/>
          <w:sz w:val="18"/>
          <w:szCs w:val="18"/>
        </w:rPr>
        <w:t xml:space="preserve"> </w:t>
      </w:r>
      <w:r w:rsidRPr="00BC67C8">
        <w:rPr>
          <w:spacing w:val="-2"/>
          <w:sz w:val="18"/>
          <w:szCs w:val="18"/>
        </w:rPr>
        <w:t>p</w:t>
      </w:r>
      <w:r w:rsidRPr="00BC67C8">
        <w:rPr>
          <w:sz w:val="18"/>
          <w:szCs w:val="18"/>
        </w:rPr>
        <w:t>or</w:t>
      </w:r>
      <w:r w:rsidRPr="00BC67C8">
        <w:rPr>
          <w:spacing w:val="3"/>
          <w:sz w:val="18"/>
          <w:szCs w:val="18"/>
        </w:rPr>
        <w:t xml:space="preserve"> </w:t>
      </w:r>
      <w:r w:rsidRPr="00BC67C8">
        <w:rPr>
          <w:sz w:val="18"/>
          <w:szCs w:val="18"/>
        </w:rPr>
        <w:t>u</w:t>
      </w:r>
      <w:r w:rsidRPr="00BC67C8">
        <w:rPr>
          <w:spacing w:val="-2"/>
          <w:sz w:val="18"/>
          <w:szCs w:val="18"/>
        </w:rPr>
        <w:t>n</w:t>
      </w:r>
      <w:r w:rsidRPr="00BC67C8">
        <w:rPr>
          <w:sz w:val="18"/>
          <w:szCs w:val="18"/>
        </w:rPr>
        <w:t>a</w:t>
      </w:r>
      <w:r w:rsidRPr="00BC67C8">
        <w:rPr>
          <w:spacing w:val="3"/>
          <w:sz w:val="18"/>
          <w:szCs w:val="18"/>
        </w:rPr>
        <w:t xml:space="preserve"> </w:t>
      </w:r>
      <w:r w:rsidRPr="00BC67C8">
        <w:rPr>
          <w:sz w:val="18"/>
          <w:szCs w:val="18"/>
        </w:rPr>
        <w:t>pa</w:t>
      </w:r>
      <w:r w:rsidRPr="00BC67C8">
        <w:rPr>
          <w:spacing w:val="-1"/>
          <w:sz w:val="18"/>
          <w:szCs w:val="18"/>
        </w:rPr>
        <w:t>r</w:t>
      </w:r>
      <w:r w:rsidRPr="00BC67C8">
        <w:rPr>
          <w:spacing w:val="1"/>
          <w:sz w:val="18"/>
          <w:szCs w:val="18"/>
        </w:rPr>
        <w:t>t</w:t>
      </w:r>
      <w:r w:rsidRPr="00BC67C8">
        <w:rPr>
          <w:sz w:val="18"/>
          <w:szCs w:val="18"/>
        </w:rPr>
        <w:t xml:space="preserve">e </w:t>
      </w:r>
      <w:r w:rsidRPr="00BC67C8">
        <w:rPr>
          <w:spacing w:val="1"/>
          <w:sz w:val="18"/>
          <w:szCs w:val="18"/>
        </w:rPr>
        <w:t>l</w:t>
      </w:r>
      <w:r w:rsidRPr="00BC67C8">
        <w:rPr>
          <w:sz w:val="18"/>
          <w:szCs w:val="18"/>
        </w:rPr>
        <w:t>a</w:t>
      </w:r>
      <w:r w:rsidRPr="00BC67C8">
        <w:rPr>
          <w:spacing w:val="2"/>
          <w:sz w:val="18"/>
          <w:szCs w:val="18"/>
        </w:rPr>
        <w:t xml:space="preserve"> </w:t>
      </w:r>
      <w:r w:rsidRPr="00BC67C8">
        <w:rPr>
          <w:sz w:val="18"/>
          <w:szCs w:val="18"/>
        </w:rPr>
        <w:t>L</w:t>
      </w:r>
      <w:r w:rsidRPr="00BC67C8">
        <w:rPr>
          <w:spacing w:val="1"/>
          <w:sz w:val="18"/>
          <w:szCs w:val="18"/>
        </w:rPr>
        <w:t>i</w:t>
      </w:r>
      <w:r w:rsidRPr="00BC67C8">
        <w:rPr>
          <w:sz w:val="18"/>
          <w:szCs w:val="18"/>
        </w:rPr>
        <w:t xml:space="preserve">c. Hortencia </w:t>
      </w:r>
      <w:r w:rsidRPr="00BC67C8">
        <w:rPr>
          <w:spacing w:val="-1"/>
          <w:sz w:val="18"/>
          <w:szCs w:val="18"/>
        </w:rPr>
        <w:t>G</w:t>
      </w:r>
      <w:r w:rsidRPr="00BC67C8">
        <w:rPr>
          <w:sz w:val="18"/>
          <w:szCs w:val="18"/>
        </w:rPr>
        <w:t>ó</w:t>
      </w:r>
      <w:r w:rsidRPr="00BC67C8">
        <w:rPr>
          <w:spacing w:val="-3"/>
          <w:sz w:val="18"/>
          <w:szCs w:val="18"/>
        </w:rPr>
        <w:t>m</w:t>
      </w:r>
      <w:r w:rsidRPr="00BC67C8">
        <w:rPr>
          <w:sz w:val="18"/>
          <w:szCs w:val="18"/>
        </w:rPr>
        <w:t>ez</w:t>
      </w:r>
      <w:r w:rsidRPr="00BC67C8">
        <w:rPr>
          <w:spacing w:val="3"/>
          <w:sz w:val="18"/>
          <w:szCs w:val="18"/>
        </w:rPr>
        <w:t xml:space="preserve"> </w:t>
      </w:r>
      <w:proofErr w:type="spellStart"/>
      <w:r w:rsidRPr="00BC67C8">
        <w:rPr>
          <w:spacing w:val="-3"/>
          <w:sz w:val="18"/>
          <w:szCs w:val="18"/>
        </w:rPr>
        <w:t>Z</w:t>
      </w:r>
      <w:r w:rsidRPr="00BC67C8">
        <w:rPr>
          <w:spacing w:val="3"/>
          <w:sz w:val="18"/>
          <w:szCs w:val="18"/>
        </w:rPr>
        <w:t>e</w:t>
      </w:r>
      <w:r w:rsidRPr="00BC67C8">
        <w:rPr>
          <w:spacing w:val="-3"/>
          <w:sz w:val="18"/>
          <w:szCs w:val="18"/>
        </w:rPr>
        <w:t>m</w:t>
      </w:r>
      <w:r w:rsidRPr="00BC67C8">
        <w:rPr>
          <w:sz w:val="18"/>
          <w:szCs w:val="18"/>
        </w:rPr>
        <w:t>poa</w:t>
      </w:r>
      <w:r w:rsidRPr="00BC67C8">
        <w:rPr>
          <w:spacing w:val="-1"/>
          <w:sz w:val="18"/>
          <w:szCs w:val="18"/>
        </w:rPr>
        <w:t>l</w:t>
      </w:r>
      <w:r w:rsidRPr="00BC67C8">
        <w:rPr>
          <w:spacing w:val="1"/>
          <w:sz w:val="18"/>
          <w:szCs w:val="18"/>
        </w:rPr>
        <w:t>t</w:t>
      </w:r>
      <w:r w:rsidRPr="00BC67C8">
        <w:rPr>
          <w:sz w:val="18"/>
          <w:szCs w:val="18"/>
        </w:rPr>
        <w:t>ec</w:t>
      </w:r>
      <w:r w:rsidRPr="00BC67C8">
        <w:rPr>
          <w:spacing w:val="-2"/>
          <w:sz w:val="18"/>
          <w:szCs w:val="18"/>
        </w:rPr>
        <w:t>a</w:t>
      </w:r>
      <w:r w:rsidRPr="00BC67C8">
        <w:rPr>
          <w:spacing w:val="-1"/>
          <w:sz w:val="18"/>
          <w:szCs w:val="18"/>
        </w:rPr>
        <w:t>t</w:t>
      </w:r>
      <w:r w:rsidRPr="00BC67C8">
        <w:rPr>
          <w:spacing w:val="1"/>
          <w:sz w:val="18"/>
          <w:szCs w:val="18"/>
        </w:rPr>
        <w:t>l</w:t>
      </w:r>
      <w:proofErr w:type="spellEnd"/>
      <w:r w:rsidRPr="00BC67C8">
        <w:rPr>
          <w:sz w:val="18"/>
          <w:szCs w:val="18"/>
        </w:rPr>
        <w:t>,</w:t>
      </w:r>
      <w:r w:rsidRPr="00BC67C8">
        <w:rPr>
          <w:spacing w:val="2"/>
          <w:sz w:val="18"/>
          <w:szCs w:val="18"/>
        </w:rPr>
        <w:t xml:space="preserve"> </w:t>
      </w:r>
      <w:r w:rsidRPr="00BC67C8">
        <w:rPr>
          <w:sz w:val="18"/>
          <w:szCs w:val="18"/>
        </w:rPr>
        <w:t>Co</w:t>
      </w:r>
      <w:r w:rsidRPr="00BC67C8">
        <w:rPr>
          <w:spacing w:val="-2"/>
          <w:sz w:val="18"/>
          <w:szCs w:val="18"/>
        </w:rPr>
        <w:t>n</w:t>
      </w:r>
      <w:r w:rsidRPr="00BC67C8">
        <w:rPr>
          <w:spacing w:val="1"/>
          <w:sz w:val="18"/>
          <w:szCs w:val="18"/>
        </w:rPr>
        <w:t>tr</w:t>
      </w:r>
      <w:r w:rsidRPr="00BC67C8">
        <w:rPr>
          <w:spacing w:val="-2"/>
          <w:sz w:val="18"/>
          <w:szCs w:val="18"/>
        </w:rPr>
        <w:t>a</w:t>
      </w:r>
      <w:r w:rsidRPr="00BC67C8">
        <w:rPr>
          <w:spacing w:val="1"/>
          <w:sz w:val="18"/>
          <w:szCs w:val="18"/>
        </w:rPr>
        <w:t>l</w:t>
      </w:r>
      <w:r w:rsidRPr="00BC67C8">
        <w:rPr>
          <w:spacing w:val="-2"/>
          <w:sz w:val="18"/>
          <w:szCs w:val="18"/>
        </w:rPr>
        <w:t>o</w:t>
      </w:r>
      <w:r w:rsidRPr="00BC67C8">
        <w:rPr>
          <w:sz w:val="18"/>
          <w:szCs w:val="18"/>
        </w:rPr>
        <w:t>r</w:t>
      </w:r>
      <w:r w:rsidRPr="00BC67C8">
        <w:rPr>
          <w:spacing w:val="3"/>
          <w:sz w:val="18"/>
          <w:szCs w:val="18"/>
        </w:rPr>
        <w:t xml:space="preserve"> </w:t>
      </w:r>
      <w:r w:rsidRPr="00BC67C8">
        <w:rPr>
          <w:spacing w:val="1"/>
          <w:sz w:val="18"/>
          <w:szCs w:val="18"/>
        </w:rPr>
        <w:t>M</w:t>
      </w:r>
      <w:r w:rsidRPr="00BC67C8">
        <w:rPr>
          <w:spacing w:val="-2"/>
          <w:sz w:val="18"/>
          <w:szCs w:val="18"/>
        </w:rPr>
        <w:t>u</w:t>
      </w:r>
      <w:r w:rsidRPr="00BC67C8">
        <w:rPr>
          <w:sz w:val="18"/>
          <w:szCs w:val="18"/>
        </w:rPr>
        <w:t>n</w:t>
      </w:r>
      <w:r w:rsidRPr="00BC67C8">
        <w:rPr>
          <w:spacing w:val="1"/>
          <w:sz w:val="18"/>
          <w:szCs w:val="18"/>
        </w:rPr>
        <w:t>i</w:t>
      </w:r>
      <w:r w:rsidRPr="00BC67C8">
        <w:rPr>
          <w:spacing w:val="-2"/>
          <w:sz w:val="18"/>
          <w:szCs w:val="18"/>
        </w:rPr>
        <w:t>c</w:t>
      </w:r>
      <w:r w:rsidRPr="00BC67C8">
        <w:rPr>
          <w:spacing w:val="1"/>
          <w:sz w:val="18"/>
          <w:szCs w:val="18"/>
        </w:rPr>
        <w:t>i</w:t>
      </w:r>
      <w:r w:rsidRPr="00BC67C8">
        <w:rPr>
          <w:sz w:val="18"/>
          <w:szCs w:val="18"/>
        </w:rPr>
        <w:t>p</w:t>
      </w:r>
      <w:r w:rsidRPr="00BC67C8">
        <w:rPr>
          <w:spacing w:val="-2"/>
          <w:sz w:val="18"/>
          <w:szCs w:val="18"/>
        </w:rPr>
        <w:t>a</w:t>
      </w:r>
      <w:r w:rsidRPr="00BC67C8">
        <w:rPr>
          <w:sz w:val="18"/>
          <w:szCs w:val="18"/>
        </w:rPr>
        <w:t>l</w:t>
      </w:r>
      <w:r w:rsidRPr="00BC67C8">
        <w:rPr>
          <w:spacing w:val="1"/>
          <w:sz w:val="18"/>
          <w:szCs w:val="18"/>
        </w:rPr>
        <w:t xml:space="preserve"> </w:t>
      </w:r>
      <w:r w:rsidRPr="00BC67C8">
        <w:rPr>
          <w:sz w:val="18"/>
          <w:szCs w:val="18"/>
        </w:rPr>
        <w:t>de</w:t>
      </w:r>
      <w:r w:rsidRPr="00BC67C8">
        <w:rPr>
          <w:spacing w:val="3"/>
          <w:sz w:val="18"/>
          <w:szCs w:val="18"/>
        </w:rPr>
        <w:t xml:space="preserve"> </w:t>
      </w:r>
      <w:r w:rsidRPr="00BC67C8">
        <w:rPr>
          <w:spacing w:val="-2"/>
          <w:sz w:val="18"/>
          <w:szCs w:val="18"/>
        </w:rPr>
        <w:t>e</w:t>
      </w:r>
      <w:r w:rsidRPr="00BC67C8">
        <w:rPr>
          <w:spacing w:val="1"/>
          <w:sz w:val="18"/>
          <w:szCs w:val="18"/>
        </w:rPr>
        <w:t>st</w:t>
      </w:r>
      <w:r w:rsidRPr="00BC67C8">
        <w:rPr>
          <w:sz w:val="18"/>
          <w:szCs w:val="18"/>
        </w:rPr>
        <w:t>e</w:t>
      </w:r>
      <w:r w:rsidRPr="00BC67C8">
        <w:rPr>
          <w:spacing w:val="1"/>
          <w:sz w:val="18"/>
          <w:szCs w:val="18"/>
        </w:rPr>
        <w:t xml:space="preserve"> </w:t>
      </w:r>
      <w:r w:rsidRPr="00BC67C8">
        <w:rPr>
          <w:spacing w:val="-1"/>
          <w:sz w:val="18"/>
          <w:szCs w:val="18"/>
        </w:rPr>
        <w:t>H</w:t>
      </w:r>
      <w:r w:rsidRPr="00BC67C8">
        <w:rPr>
          <w:sz w:val="18"/>
          <w:szCs w:val="18"/>
        </w:rPr>
        <w:t>.</w:t>
      </w:r>
      <w:r w:rsidRPr="00BC67C8">
        <w:rPr>
          <w:spacing w:val="2"/>
          <w:sz w:val="18"/>
          <w:szCs w:val="18"/>
        </w:rPr>
        <w:t xml:space="preserve"> </w:t>
      </w:r>
      <w:r w:rsidRPr="00BC67C8">
        <w:rPr>
          <w:spacing w:val="-1"/>
          <w:sz w:val="18"/>
          <w:szCs w:val="18"/>
        </w:rPr>
        <w:t>A</w:t>
      </w:r>
      <w:r w:rsidRPr="00BC67C8">
        <w:rPr>
          <w:spacing w:val="-2"/>
          <w:sz w:val="18"/>
          <w:szCs w:val="18"/>
        </w:rPr>
        <w:t>y</w:t>
      </w:r>
      <w:r w:rsidRPr="00BC67C8">
        <w:rPr>
          <w:sz w:val="18"/>
          <w:szCs w:val="18"/>
        </w:rPr>
        <w:t>un</w:t>
      </w:r>
      <w:r w:rsidRPr="00BC67C8">
        <w:rPr>
          <w:spacing w:val="1"/>
          <w:sz w:val="18"/>
          <w:szCs w:val="18"/>
        </w:rPr>
        <w:t>t</w:t>
      </w:r>
      <w:r w:rsidRPr="00BC67C8">
        <w:rPr>
          <w:sz w:val="18"/>
          <w:szCs w:val="18"/>
        </w:rPr>
        <w:t>a</w:t>
      </w:r>
      <w:r w:rsidRPr="00BC67C8">
        <w:rPr>
          <w:spacing w:val="-3"/>
          <w:sz w:val="18"/>
          <w:szCs w:val="18"/>
        </w:rPr>
        <w:t>m</w:t>
      </w:r>
      <w:r w:rsidRPr="00BC67C8">
        <w:rPr>
          <w:spacing w:val="1"/>
          <w:sz w:val="18"/>
          <w:szCs w:val="18"/>
        </w:rPr>
        <w:t>i</w:t>
      </w:r>
      <w:r w:rsidRPr="00BC67C8">
        <w:rPr>
          <w:sz w:val="18"/>
          <w:szCs w:val="18"/>
        </w:rPr>
        <w:t>en</w:t>
      </w:r>
      <w:r w:rsidRPr="00BC67C8">
        <w:rPr>
          <w:spacing w:val="1"/>
          <w:sz w:val="18"/>
          <w:szCs w:val="18"/>
        </w:rPr>
        <w:t>t</w:t>
      </w:r>
      <w:r w:rsidRPr="00BC67C8">
        <w:rPr>
          <w:spacing w:val="-2"/>
          <w:sz w:val="18"/>
          <w:szCs w:val="18"/>
        </w:rPr>
        <w:t>o</w:t>
      </w:r>
      <w:r w:rsidRPr="00BC67C8">
        <w:rPr>
          <w:sz w:val="18"/>
          <w:szCs w:val="18"/>
        </w:rPr>
        <w:t xml:space="preserve">, </w:t>
      </w:r>
      <w:r w:rsidRPr="00BC67C8">
        <w:rPr>
          <w:spacing w:val="8"/>
          <w:sz w:val="18"/>
          <w:szCs w:val="18"/>
        </w:rPr>
        <w:t xml:space="preserve"> </w:t>
      </w:r>
      <w:r w:rsidRPr="00BC67C8">
        <w:rPr>
          <w:spacing w:val="1"/>
          <w:sz w:val="18"/>
          <w:szCs w:val="18"/>
        </w:rPr>
        <w:t>r</w:t>
      </w:r>
      <w:r w:rsidRPr="00BC67C8">
        <w:rPr>
          <w:sz w:val="18"/>
          <w:szCs w:val="18"/>
        </w:rPr>
        <w:t>e</w:t>
      </w:r>
      <w:r w:rsidRPr="00BC67C8">
        <w:rPr>
          <w:spacing w:val="1"/>
          <w:sz w:val="18"/>
          <w:szCs w:val="18"/>
        </w:rPr>
        <w:t>s</w:t>
      </w:r>
      <w:r w:rsidRPr="00BC67C8">
        <w:rPr>
          <w:sz w:val="18"/>
          <w:szCs w:val="18"/>
        </w:rPr>
        <w:t>p</w:t>
      </w:r>
      <w:r w:rsidRPr="00BC67C8">
        <w:rPr>
          <w:spacing w:val="-2"/>
          <w:sz w:val="18"/>
          <w:szCs w:val="18"/>
        </w:rPr>
        <w:t>o</w:t>
      </w:r>
      <w:r w:rsidRPr="00BC67C8">
        <w:rPr>
          <w:sz w:val="18"/>
          <w:szCs w:val="18"/>
        </w:rPr>
        <w:t>n</w:t>
      </w:r>
      <w:r w:rsidRPr="00BC67C8">
        <w:rPr>
          <w:spacing w:val="1"/>
          <w:sz w:val="18"/>
          <w:szCs w:val="18"/>
        </w:rPr>
        <w:t>s</w:t>
      </w:r>
      <w:r w:rsidRPr="00BC67C8">
        <w:rPr>
          <w:sz w:val="18"/>
          <w:szCs w:val="18"/>
        </w:rPr>
        <w:t>a</w:t>
      </w:r>
      <w:r w:rsidRPr="00BC67C8">
        <w:rPr>
          <w:spacing w:val="-2"/>
          <w:sz w:val="18"/>
          <w:szCs w:val="18"/>
        </w:rPr>
        <w:t>b</w:t>
      </w:r>
      <w:r w:rsidRPr="00BC67C8">
        <w:rPr>
          <w:spacing w:val="1"/>
          <w:sz w:val="18"/>
          <w:szCs w:val="18"/>
        </w:rPr>
        <w:t>l</w:t>
      </w:r>
      <w:r w:rsidRPr="00BC67C8">
        <w:rPr>
          <w:sz w:val="18"/>
          <w:szCs w:val="18"/>
        </w:rPr>
        <w:t>e</w:t>
      </w:r>
      <w:r w:rsidRPr="00BC67C8">
        <w:rPr>
          <w:spacing w:val="1"/>
          <w:sz w:val="18"/>
          <w:szCs w:val="18"/>
        </w:rPr>
        <w:t xml:space="preserve"> </w:t>
      </w:r>
      <w:r w:rsidRPr="00BC67C8">
        <w:rPr>
          <w:sz w:val="18"/>
          <w:szCs w:val="18"/>
        </w:rPr>
        <w:t xml:space="preserve">de </w:t>
      </w:r>
      <w:r w:rsidRPr="00BC67C8">
        <w:rPr>
          <w:spacing w:val="1"/>
          <w:sz w:val="18"/>
          <w:szCs w:val="18"/>
        </w:rPr>
        <w:t>s</w:t>
      </w:r>
      <w:r w:rsidRPr="00BC67C8">
        <w:rPr>
          <w:sz w:val="18"/>
          <w:szCs w:val="18"/>
        </w:rPr>
        <w:t>a</w:t>
      </w:r>
      <w:r w:rsidRPr="00BC67C8">
        <w:rPr>
          <w:spacing w:val="1"/>
          <w:sz w:val="18"/>
          <w:szCs w:val="18"/>
        </w:rPr>
        <w:t>l</w:t>
      </w:r>
      <w:r w:rsidRPr="00BC67C8">
        <w:rPr>
          <w:spacing w:val="-2"/>
          <w:sz w:val="18"/>
          <w:szCs w:val="18"/>
        </w:rPr>
        <w:t>v</w:t>
      </w:r>
      <w:r w:rsidRPr="00BC67C8">
        <w:rPr>
          <w:sz w:val="18"/>
          <w:szCs w:val="18"/>
        </w:rPr>
        <w:t>a</w:t>
      </w:r>
      <w:r w:rsidRPr="00BC67C8">
        <w:rPr>
          <w:spacing w:val="-2"/>
          <w:sz w:val="18"/>
          <w:szCs w:val="18"/>
        </w:rPr>
        <w:t>g</w:t>
      </w:r>
      <w:r w:rsidRPr="00BC67C8">
        <w:rPr>
          <w:sz w:val="18"/>
          <w:szCs w:val="18"/>
        </w:rPr>
        <w:t>ua</w:t>
      </w:r>
      <w:r w:rsidRPr="00BC67C8">
        <w:rPr>
          <w:spacing w:val="1"/>
          <w:sz w:val="18"/>
          <w:szCs w:val="18"/>
        </w:rPr>
        <w:t>r</w:t>
      </w:r>
      <w:r w:rsidRPr="00BC67C8">
        <w:rPr>
          <w:sz w:val="18"/>
          <w:szCs w:val="18"/>
        </w:rPr>
        <w:t>d</w:t>
      </w:r>
      <w:r w:rsidRPr="00BC67C8">
        <w:rPr>
          <w:spacing w:val="-2"/>
          <w:sz w:val="18"/>
          <w:szCs w:val="18"/>
        </w:rPr>
        <w:t>a</w:t>
      </w:r>
      <w:r w:rsidRPr="00BC67C8">
        <w:rPr>
          <w:sz w:val="18"/>
          <w:szCs w:val="18"/>
        </w:rPr>
        <w:t>r</w:t>
      </w:r>
      <w:r w:rsidRPr="00BC67C8">
        <w:rPr>
          <w:spacing w:val="5"/>
          <w:sz w:val="18"/>
          <w:szCs w:val="18"/>
        </w:rPr>
        <w:t xml:space="preserve"> </w:t>
      </w:r>
      <w:r w:rsidRPr="00BC67C8">
        <w:rPr>
          <w:spacing w:val="-2"/>
          <w:sz w:val="18"/>
          <w:szCs w:val="18"/>
        </w:rPr>
        <w:t>e</w:t>
      </w:r>
      <w:r w:rsidRPr="00BC67C8">
        <w:rPr>
          <w:sz w:val="18"/>
          <w:szCs w:val="18"/>
        </w:rPr>
        <w:t>l pa</w:t>
      </w:r>
      <w:r w:rsidRPr="00BC67C8">
        <w:rPr>
          <w:spacing w:val="1"/>
          <w:sz w:val="18"/>
          <w:szCs w:val="18"/>
        </w:rPr>
        <w:t>t</w:t>
      </w:r>
      <w:r w:rsidRPr="00BC67C8">
        <w:rPr>
          <w:spacing w:val="-1"/>
          <w:sz w:val="18"/>
          <w:szCs w:val="18"/>
        </w:rPr>
        <w:t>r</w:t>
      </w:r>
      <w:r w:rsidRPr="00BC67C8">
        <w:rPr>
          <w:spacing w:val="1"/>
          <w:sz w:val="18"/>
          <w:szCs w:val="18"/>
        </w:rPr>
        <w:t>i</w:t>
      </w:r>
      <w:r w:rsidRPr="00BC67C8">
        <w:rPr>
          <w:spacing w:val="-3"/>
          <w:sz w:val="18"/>
          <w:szCs w:val="18"/>
        </w:rPr>
        <w:t>m</w:t>
      </w:r>
      <w:r w:rsidRPr="00BC67C8">
        <w:rPr>
          <w:sz w:val="18"/>
          <w:szCs w:val="18"/>
        </w:rPr>
        <w:t>on</w:t>
      </w:r>
      <w:r w:rsidRPr="00BC67C8">
        <w:rPr>
          <w:spacing w:val="1"/>
          <w:sz w:val="18"/>
          <w:szCs w:val="18"/>
        </w:rPr>
        <w:t>i</w:t>
      </w:r>
      <w:r w:rsidRPr="00BC67C8">
        <w:rPr>
          <w:sz w:val="18"/>
          <w:szCs w:val="18"/>
        </w:rPr>
        <w:t xml:space="preserve">o   </w:t>
      </w:r>
      <w:r w:rsidRPr="00BC67C8">
        <w:rPr>
          <w:spacing w:val="34"/>
          <w:sz w:val="18"/>
          <w:szCs w:val="18"/>
        </w:rPr>
        <w:t xml:space="preserve"> </w:t>
      </w:r>
      <w:r w:rsidRPr="00BC67C8">
        <w:rPr>
          <w:spacing w:val="-3"/>
          <w:sz w:val="18"/>
          <w:szCs w:val="18"/>
        </w:rPr>
        <w:t>m</w:t>
      </w:r>
      <w:r w:rsidRPr="00BC67C8">
        <w:rPr>
          <w:sz w:val="18"/>
          <w:szCs w:val="18"/>
        </w:rPr>
        <w:t>un</w:t>
      </w:r>
      <w:r w:rsidRPr="00BC67C8">
        <w:rPr>
          <w:spacing w:val="1"/>
          <w:sz w:val="18"/>
          <w:szCs w:val="18"/>
        </w:rPr>
        <w:t>i</w:t>
      </w:r>
      <w:r w:rsidRPr="00BC67C8">
        <w:rPr>
          <w:sz w:val="18"/>
          <w:szCs w:val="18"/>
        </w:rPr>
        <w:t>c</w:t>
      </w:r>
      <w:r w:rsidRPr="00BC67C8">
        <w:rPr>
          <w:spacing w:val="1"/>
          <w:sz w:val="18"/>
          <w:szCs w:val="18"/>
        </w:rPr>
        <w:t>i</w:t>
      </w:r>
      <w:r w:rsidRPr="00BC67C8">
        <w:rPr>
          <w:sz w:val="18"/>
          <w:szCs w:val="18"/>
        </w:rPr>
        <w:t>p</w:t>
      </w:r>
      <w:r w:rsidRPr="00BC67C8">
        <w:rPr>
          <w:spacing w:val="-2"/>
          <w:sz w:val="18"/>
          <w:szCs w:val="18"/>
        </w:rPr>
        <w:t>a</w:t>
      </w:r>
      <w:r w:rsidRPr="00BC67C8">
        <w:rPr>
          <w:sz w:val="18"/>
          <w:szCs w:val="18"/>
        </w:rPr>
        <w:t xml:space="preserve">l   </w:t>
      </w:r>
      <w:r w:rsidRPr="00BC67C8">
        <w:rPr>
          <w:spacing w:val="33"/>
          <w:sz w:val="18"/>
          <w:szCs w:val="18"/>
        </w:rPr>
        <w:t xml:space="preserve"> </w:t>
      </w:r>
      <w:r w:rsidRPr="00BC67C8">
        <w:rPr>
          <w:sz w:val="18"/>
          <w:szCs w:val="18"/>
        </w:rPr>
        <w:t xml:space="preserve">y   </w:t>
      </w:r>
      <w:r w:rsidRPr="00BC67C8">
        <w:rPr>
          <w:spacing w:val="32"/>
          <w:sz w:val="18"/>
          <w:szCs w:val="18"/>
        </w:rPr>
        <w:t xml:space="preserve"> </w:t>
      </w:r>
      <w:r w:rsidRPr="00BC67C8">
        <w:rPr>
          <w:sz w:val="18"/>
          <w:szCs w:val="18"/>
        </w:rPr>
        <w:t xml:space="preserve">el   </w:t>
      </w:r>
      <w:r w:rsidRPr="00BC67C8">
        <w:rPr>
          <w:spacing w:val="35"/>
          <w:sz w:val="18"/>
          <w:szCs w:val="18"/>
        </w:rPr>
        <w:t xml:space="preserve"> </w:t>
      </w:r>
      <w:r w:rsidRPr="00BC67C8">
        <w:rPr>
          <w:sz w:val="18"/>
          <w:szCs w:val="18"/>
        </w:rPr>
        <w:t>C</w:t>
      </w:r>
      <w:r w:rsidRPr="00BC67C8">
        <w:rPr>
          <w:spacing w:val="2"/>
          <w:sz w:val="18"/>
          <w:szCs w:val="18"/>
        </w:rPr>
        <w:t>.</w:t>
      </w:r>
      <w:r w:rsidRPr="00BC67C8">
        <w:rPr>
          <w:sz w:val="18"/>
          <w:szCs w:val="18"/>
          <w:u w:val="single" w:color="000000"/>
        </w:rPr>
        <w:t xml:space="preserve"> _____________________________________________________</w:t>
      </w:r>
      <w:r w:rsidRPr="00BC67C8">
        <w:rPr>
          <w:sz w:val="18"/>
          <w:szCs w:val="18"/>
        </w:rPr>
        <w:t xml:space="preserve">en   </w:t>
      </w:r>
      <w:r w:rsidRPr="00BC67C8">
        <w:rPr>
          <w:spacing w:val="32"/>
          <w:sz w:val="18"/>
          <w:szCs w:val="18"/>
        </w:rPr>
        <w:t xml:space="preserve"> </w:t>
      </w:r>
      <w:r w:rsidRPr="00BC67C8">
        <w:rPr>
          <w:spacing w:val="1"/>
          <w:sz w:val="18"/>
          <w:szCs w:val="18"/>
        </w:rPr>
        <w:t>s</w:t>
      </w:r>
      <w:r w:rsidRPr="00BC67C8">
        <w:rPr>
          <w:sz w:val="18"/>
          <w:szCs w:val="18"/>
        </w:rPr>
        <w:t xml:space="preserve">u   </w:t>
      </w:r>
      <w:r w:rsidRPr="00BC67C8">
        <w:rPr>
          <w:spacing w:val="34"/>
          <w:sz w:val="18"/>
          <w:szCs w:val="18"/>
        </w:rPr>
        <w:t xml:space="preserve"> </w:t>
      </w:r>
      <w:r w:rsidRPr="00BC67C8">
        <w:rPr>
          <w:sz w:val="18"/>
          <w:szCs w:val="18"/>
        </w:rPr>
        <w:t>c</w:t>
      </w:r>
      <w:r w:rsidRPr="00BC67C8">
        <w:rPr>
          <w:spacing w:val="-2"/>
          <w:sz w:val="18"/>
          <w:szCs w:val="18"/>
        </w:rPr>
        <w:t>a</w:t>
      </w:r>
      <w:r w:rsidRPr="00BC67C8">
        <w:rPr>
          <w:spacing w:val="1"/>
          <w:sz w:val="18"/>
          <w:szCs w:val="18"/>
        </w:rPr>
        <w:t>r</w:t>
      </w:r>
      <w:r w:rsidRPr="00BC67C8">
        <w:rPr>
          <w:sz w:val="18"/>
          <w:szCs w:val="18"/>
        </w:rPr>
        <w:t>á</w:t>
      </w:r>
      <w:r w:rsidRPr="00BC67C8">
        <w:rPr>
          <w:spacing w:val="-2"/>
          <w:sz w:val="18"/>
          <w:szCs w:val="18"/>
        </w:rPr>
        <w:t>c</w:t>
      </w:r>
      <w:r w:rsidRPr="00BC67C8">
        <w:rPr>
          <w:spacing w:val="1"/>
          <w:sz w:val="18"/>
          <w:szCs w:val="18"/>
        </w:rPr>
        <w:t>t</w:t>
      </w:r>
      <w:r w:rsidRPr="00BC67C8">
        <w:rPr>
          <w:spacing w:val="-2"/>
          <w:sz w:val="18"/>
          <w:szCs w:val="18"/>
        </w:rPr>
        <w:t>e</w:t>
      </w:r>
      <w:r w:rsidRPr="00BC67C8">
        <w:rPr>
          <w:sz w:val="18"/>
          <w:szCs w:val="18"/>
        </w:rPr>
        <w:t xml:space="preserve">r   </w:t>
      </w:r>
      <w:r w:rsidRPr="00BC67C8">
        <w:rPr>
          <w:spacing w:val="35"/>
          <w:sz w:val="18"/>
          <w:szCs w:val="18"/>
        </w:rPr>
        <w:t xml:space="preserve"> </w:t>
      </w:r>
      <w:r w:rsidRPr="00BC67C8">
        <w:rPr>
          <w:sz w:val="18"/>
          <w:szCs w:val="18"/>
        </w:rPr>
        <w:t>de</w:t>
      </w:r>
    </w:p>
    <w:p w14:paraId="3AA2E72A" w14:textId="77777777" w:rsidR="00BC67C8" w:rsidRPr="00BC67C8" w:rsidRDefault="00BC67C8" w:rsidP="00BC67C8">
      <w:pPr>
        <w:spacing w:before="1" w:line="240" w:lineRule="exact"/>
        <w:ind w:left="-142" w:right="-491"/>
        <w:jc w:val="both"/>
        <w:rPr>
          <w:sz w:val="18"/>
          <w:szCs w:val="18"/>
        </w:rPr>
      </w:pPr>
      <w:r w:rsidRPr="00BC67C8">
        <w:rPr>
          <w:sz w:val="18"/>
          <w:szCs w:val="18"/>
          <w:u w:val="single" w:color="000000"/>
        </w:rPr>
        <w:t xml:space="preserve">_____________________________________ </w:t>
      </w:r>
      <w:r w:rsidRPr="00BC67C8">
        <w:rPr>
          <w:spacing w:val="-3"/>
          <w:sz w:val="18"/>
          <w:szCs w:val="18"/>
          <w:u w:val="single" w:color="000000"/>
        </w:rPr>
        <w:t xml:space="preserve"> </w:t>
      </w:r>
      <w:r w:rsidRPr="00BC67C8">
        <w:rPr>
          <w:sz w:val="18"/>
          <w:szCs w:val="18"/>
        </w:rPr>
        <w:t xml:space="preserve">  </w:t>
      </w:r>
      <w:r w:rsidRPr="00BC67C8">
        <w:rPr>
          <w:spacing w:val="-12"/>
          <w:sz w:val="18"/>
          <w:szCs w:val="18"/>
        </w:rPr>
        <w:t xml:space="preserve"> </w:t>
      </w:r>
      <w:r w:rsidRPr="00BC67C8">
        <w:rPr>
          <w:sz w:val="18"/>
          <w:szCs w:val="18"/>
        </w:rPr>
        <w:t>d</w:t>
      </w:r>
      <w:r w:rsidRPr="00BC67C8">
        <w:rPr>
          <w:spacing w:val="-2"/>
          <w:sz w:val="18"/>
          <w:szCs w:val="18"/>
        </w:rPr>
        <w:t>e</w:t>
      </w:r>
      <w:r w:rsidRPr="00BC67C8">
        <w:rPr>
          <w:sz w:val="18"/>
          <w:szCs w:val="18"/>
        </w:rPr>
        <w:t xml:space="preserve">l </w:t>
      </w:r>
      <w:r w:rsidRPr="00BC67C8">
        <w:rPr>
          <w:spacing w:val="44"/>
          <w:sz w:val="18"/>
          <w:szCs w:val="18"/>
        </w:rPr>
        <w:t xml:space="preserve"> </w:t>
      </w:r>
      <w:r w:rsidRPr="00BC67C8">
        <w:rPr>
          <w:spacing w:val="-1"/>
          <w:sz w:val="18"/>
          <w:szCs w:val="18"/>
        </w:rPr>
        <w:t>H</w:t>
      </w:r>
      <w:r w:rsidRPr="00BC67C8">
        <w:rPr>
          <w:sz w:val="18"/>
          <w:szCs w:val="18"/>
        </w:rPr>
        <w:t xml:space="preserve">. </w:t>
      </w:r>
      <w:r w:rsidRPr="00BC67C8">
        <w:rPr>
          <w:spacing w:val="43"/>
          <w:sz w:val="18"/>
          <w:szCs w:val="18"/>
        </w:rPr>
        <w:t xml:space="preserve"> </w:t>
      </w:r>
      <w:r w:rsidRPr="00BC67C8">
        <w:rPr>
          <w:spacing w:val="-1"/>
          <w:sz w:val="18"/>
          <w:szCs w:val="18"/>
        </w:rPr>
        <w:t>A</w:t>
      </w:r>
      <w:r w:rsidRPr="00BC67C8">
        <w:rPr>
          <w:spacing w:val="-2"/>
          <w:sz w:val="18"/>
          <w:szCs w:val="18"/>
        </w:rPr>
        <w:t>y</w:t>
      </w:r>
      <w:r w:rsidRPr="00BC67C8">
        <w:rPr>
          <w:sz w:val="18"/>
          <w:szCs w:val="18"/>
        </w:rPr>
        <w:t>un</w:t>
      </w:r>
      <w:r w:rsidRPr="00BC67C8">
        <w:rPr>
          <w:spacing w:val="1"/>
          <w:sz w:val="18"/>
          <w:szCs w:val="18"/>
        </w:rPr>
        <w:t>t</w:t>
      </w:r>
      <w:r w:rsidRPr="00BC67C8">
        <w:rPr>
          <w:sz w:val="18"/>
          <w:szCs w:val="18"/>
        </w:rPr>
        <w:t>a</w:t>
      </w:r>
      <w:r w:rsidRPr="00BC67C8">
        <w:rPr>
          <w:spacing w:val="-3"/>
          <w:sz w:val="18"/>
          <w:szCs w:val="18"/>
        </w:rPr>
        <w:t>m</w:t>
      </w:r>
      <w:r w:rsidRPr="00BC67C8">
        <w:rPr>
          <w:spacing w:val="1"/>
          <w:sz w:val="18"/>
          <w:szCs w:val="18"/>
        </w:rPr>
        <w:t>i</w:t>
      </w:r>
      <w:r w:rsidRPr="00BC67C8">
        <w:rPr>
          <w:sz w:val="18"/>
          <w:szCs w:val="18"/>
        </w:rPr>
        <w:t>en</w:t>
      </w:r>
      <w:r w:rsidRPr="00BC67C8">
        <w:rPr>
          <w:spacing w:val="1"/>
          <w:sz w:val="18"/>
          <w:szCs w:val="18"/>
        </w:rPr>
        <w:t>t</w:t>
      </w:r>
      <w:r w:rsidRPr="00BC67C8">
        <w:rPr>
          <w:sz w:val="18"/>
          <w:szCs w:val="18"/>
        </w:rPr>
        <w:t xml:space="preserve">o    </w:t>
      </w:r>
      <w:r w:rsidRPr="00BC67C8">
        <w:rPr>
          <w:spacing w:val="32"/>
          <w:sz w:val="18"/>
          <w:szCs w:val="18"/>
        </w:rPr>
        <w:t xml:space="preserve"> </w:t>
      </w:r>
      <w:r w:rsidRPr="00BC67C8">
        <w:rPr>
          <w:sz w:val="18"/>
          <w:szCs w:val="18"/>
        </w:rPr>
        <w:t xml:space="preserve">de </w:t>
      </w:r>
      <w:r w:rsidRPr="00BC67C8">
        <w:rPr>
          <w:spacing w:val="44"/>
          <w:sz w:val="18"/>
          <w:szCs w:val="18"/>
        </w:rPr>
        <w:t xml:space="preserve"> </w:t>
      </w:r>
      <w:r w:rsidRPr="00BC67C8">
        <w:rPr>
          <w:spacing w:val="-3"/>
          <w:sz w:val="18"/>
          <w:szCs w:val="18"/>
        </w:rPr>
        <w:t>A</w:t>
      </w:r>
      <w:r w:rsidRPr="00BC67C8">
        <w:rPr>
          <w:spacing w:val="1"/>
          <w:sz w:val="18"/>
          <w:szCs w:val="18"/>
        </w:rPr>
        <w:t>t</w:t>
      </w:r>
      <w:r w:rsidRPr="00BC67C8">
        <w:rPr>
          <w:spacing w:val="-1"/>
          <w:sz w:val="18"/>
          <w:szCs w:val="18"/>
        </w:rPr>
        <w:t>l</w:t>
      </w:r>
      <w:r w:rsidRPr="00BC67C8">
        <w:rPr>
          <w:spacing w:val="1"/>
          <w:sz w:val="18"/>
          <w:szCs w:val="18"/>
        </w:rPr>
        <w:t>i</w:t>
      </w:r>
      <w:r w:rsidRPr="00BC67C8">
        <w:rPr>
          <w:sz w:val="18"/>
          <w:szCs w:val="18"/>
        </w:rPr>
        <w:t xml:space="preserve">xco, </w:t>
      </w:r>
      <w:r w:rsidRPr="00BC67C8">
        <w:rPr>
          <w:spacing w:val="43"/>
          <w:sz w:val="18"/>
          <w:szCs w:val="18"/>
        </w:rPr>
        <w:t xml:space="preserve"> </w:t>
      </w:r>
      <w:r w:rsidRPr="00BC67C8">
        <w:rPr>
          <w:sz w:val="18"/>
          <w:szCs w:val="18"/>
        </w:rPr>
        <w:t>P</w:t>
      </w:r>
      <w:r w:rsidRPr="00BC67C8">
        <w:rPr>
          <w:spacing w:val="-2"/>
          <w:sz w:val="18"/>
          <w:szCs w:val="18"/>
        </w:rPr>
        <w:t>u</w:t>
      </w:r>
      <w:r w:rsidRPr="00BC67C8">
        <w:rPr>
          <w:sz w:val="18"/>
          <w:szCs w:val="18"/>
        </w:rPr>
        <w:t>eb</w:t>
      </w:r>
      <w:r w:rsidRPr="00BC67C8">
        <w:rPr>
          <w:spacing w:val="-1"/>
          <w:sz w:val="18"/>
          <w:szCs w:val="18"/>
        </w:rPr>
        <w:t>l</w:t>
      </w:r>
      <w:r w:rsidRPr="00BC67C8">
        <w:rPr>
          <w:sz w:val="18"/>
          <w:szCs w:val="18"/>
        </w:rPr>
        <w:t xml:space="preserve">a, </w:t>
      </w:r>
      <w:r w:rsidRPr="00BC67C8">
        <w:rPr>
          <w:spacing w:val="43"/>
          <w:sz w:val="18"/>
          <w:szCs w:val="18"/>
        </w:rPr>
        <w:t xml:space="preserve"> </w:t>
      </w:r>
      <w:r w:rsidRPr="00BC67C8">
        <w:rPr>
          <w:sz w:val="18"/>
          <w:szCs w:val="18"/>
        </w:rPr>
        <w:t>ce</w:t>
      </w:r>
      <w:r w:rsidRPr="00BC67C8">
        <w:rPr>
          <w:spacing w:val="-1"/>
          <w:sz w:val="18"/>
          <w:szCs w:val="18"/>
        </w:rPr>
        <w:t>l</w:t>
      </w:r>
      <w:r w:rsidRPr="00BC67C8">
        <w:rPr>
          <w:sz w:val="18"/>
          <w:szCs w:val="18"/>
        </w:rPr>
        <w:t>eb</w:t>
      </w:r>
      <w:r w:rsidRPr="00BC67C8">
        <w:rPr>
          <w:spacing w:val="-1"/>
          <w:sz w:val="18"/>
          <w:szCs w:val="18"/>
        </w:rPr>
        <w:t>r</w:t>
      </w:r>
      <w:r w:rsidRPr="00BC67C8">
        <w:rPr>
          <w:sz w:val="18"/>
          <w:szCs w:val="18"/>
        </w:rPr>
        <w:t xml:space="preserve">a </w:t>
      </w:r>
      <w:r w:rsidRPr="00BC67C8">
        <w:rPr>
          <w:spacing w:val="44"/>
          <w:sz w:val="18"/>
          <w:szCs w:val="18"/>
        </w:rPr>
        <w:t xml:space="preserve"> </w:t>
      </w:r>
      <w:r w:rsidRPr="00BC67C8">
        <w:rPr>
          <w:sz w:val="18"/>
          <w:szCs w:val="18"/>
        </w:rPr>
        <w:t xml:space="preserve">una </w:t>
      </w:r>
      <w:r w:rsidRPr="00BC67C8">
        <w:rPr>
          <w:spacing w:val="44"/>
          <w:sz w:val="18"/>
          <w:szCs w:val="18"/>
        </w:rPr>
        <w:t xml:space="preserve"> </w:t>
      </w:r>
      <w:r w:rsidRPr="00BC67C8">
        <w:rPr>
          <w:sz w:val="18"/>
          <w:szCs w:val="18"/>
        </w:rPr>
        <w:t>C</w:t>
      </w:r>
      <w:r w:rsidRPr="00BC67C8">
        <w:rPr>
          <w:spacing w:val="-1"/>
          <w:sz w:val="18"/>
          <w:szCs w:val="18"/>
        </w:rPr>
        <w:t>A</w:t>
      </w:r>
      <w:r w:rsidRPr="00BC67C8">
        <w:rPr>
          <w:spacing w:val="-3"/>
          <w:sz w:val="18"/>
          <w:szCs w:val="18"/>
        </w:rPr>
        <w:t>R</w:t>
      </w:r>
      <w:r w:rsidRPr="00BC67C8">
        <w:rPr>
          <w:spacing w:val="2"/>
          <w:sz w:val="18"/>
          <w:szCs w:val="18"/>
        </w:rPr>
        <w:t>T</w:t>
      </w:r>
      <w:r w:rsidRPr="00BC67C8">
        <w:rPr>
          <w:sz w:val="18"/>
          <w:szCs w:val="18"/>
        </w:rPr>
        <w:t xml:space="preserve">A </w:t>
      </w:r>
      <w:r w:rsidRPr="00BC67C8">
        <w:rPr>
          <w:spacing w:val="43"/>
          <w:sz w:val="18"/>
          <w:szCs w:val="18"/>
        </w:rPr>
        <w:t xml:space="preserve"> </w:t>
      </w:r>
      <w:r w:rsidRPr="00BC67C8">
        <w:rPr>
          <w:spacing w:val="-1"/>
          <w:sz w:val="18"/>
          <w:szCs w:val="18"/>
        </w:rPr>
        <w:t>D</w:t>
      </w:r>
      <w:r w:rsidRPr="00BC67C8">
        <w:rPr>
          <w:sz w:val="18"/>
          <w:szCs w:val="18"/>
        </w:rPr>
        <w:t>E RES</w:t>
      </w:r>
      <w:r w:rsidRPr="00BC67C8">
        <w:rPr>
          <w:spacing w:val="-1"/>
          <w:sz w:val="18"/>
          <w:szCs w:val="18"/>
        </w:rPr>
        <w:t>GUA</w:t>
      </w:r>
      <w:r w:rsidRPr="00BC67C8">
        <w:rPr>
          <w:sz w:val="18"/>
          <w:szCs w:val="18"/>
        </w:rPr>
        <w:t>R</w:t>
      </w:r>
      <w:r w:rsidRPr="00BC67C8">
        <w:rPr>
          <w:spacing w:val="-1"/>
          <w:sz w:val="18"/>
          <w:szCs w:val="18"/>
        </w:rPr>
        <w:t>D</w:t>
      </w:r>
      <w:r w:rsidRPr="00BC67C8">
        <w:rPr>
          <w:sz w:val="18"/>
          <w:szCs w:val="18"/>
        </w:rPr>
        <w:t>O</w:t>
      </w:r>
      <w:r w:rsidRPr="00BC67C8">
        <w:rPr>
          <w:spacing w:val="-1"/>
          <w:sz w:val="18"/>
          <w:szCs w:val="18"/>
        </w:rPr>
        <w:t xml:space="preserve"> D</w:t>
      </w:r>
      <w:r w:rsidRPr="00BC67C8">
        <w:rPr>
          <w:sz w:val="18"/>
          <w:szCs w:val="18"/>
        </w:rPr>
        <w:t xml:space="preserve">EL </w:t>
      </w:r>
      <w:r w:rsidRPr="00BC67C8">
        <w:rPr>
          <w:spacing w:val="2"/>
          <w:sz w:val="18"/>
          <w:szCs w:val="18"/>
        </w:rPr>
        <w:t>S</w:t>
      </w:r>
      <w:r w:rsidRPr="00BC67C8">
        <w:rPr>
          <w:spacing w:val="-1"/>
          <w:sz w:val="18"/>
          <w:szCs w:val="18"/>
        </w:rPr>
        <w:t>IG</w:t>
      </w:r>
      <w:r w:rsidRPr="00BC67C8">
        <w:rPr>
          <w:spacing w:val="2"/>
          <w:sz w:val="18"/>
          <w:szCs w:val="18"/>
        </w:rPr>
        <w:t>U</w:t>
      </w:r>
      <w:r w:rsidRPr="00BC67C8">
        <w:rPr>
          <w:spacing w:val="-4"/>
          <w:sz w:val="18"/>
          <w:szCs w:val="18"/>
        </w:rPr>
        <w:t>I</w:t>
      </w:r>
      <w:r w:rsidRPr="00BC67C8">
        <w:rPr>
          <w:sz w:val="18"/>
          <w:szCs w:val="18"/>
        </w:rPr>
        <w:t>E</w:t>
      </w:r>
      <w:r w:rsidRPr="00BC67C8">
        <w:rPr>
          <w:spacing w:val="-1"/>
          <w:sz w:val="18"/>
          <w:szCs w:val="18"/>
        </w:rPr>
        <w:t>N</w:t>
      </w:r>
      <w:r w:rsidRPr="00BC67C8">
        <w:rPr>
          <w:spacing w:val="2"/>
          <w:sz w:val="18"/>
          <w:szCs w:val="18"/>
        </w:rPr>
        <w:t>T</w:t>
      </w:r>
      <w:r w:rsidRPr="00BC67C8">
        <w:rPr>
          <w:sz w:val="18"/>
          <w:szCs w:val="18"/>
        </w:rPr>
        <w:t xml:space="preserve">E  </w:t>
      </w:r>
      <w:r w:rsidRPr="00BC67C8">
        <w:rPr>
          <w:spacing w:val="2"/>
          <w:sz w:val="18"/>
          <w:szCs w:val="18"/>
        </w:rPr>
        <w:t>V</w:t>
      </w:r>
      <w:r w:rsidRPr="00BC67C8">
        <w:rPr>
          <w:sz w:val="18"/>
          <w:szCs w:val="18"/>
        </w:rPr>
        <w:t>E</w:t>
      </w:r>
      <w:r w:rsidRPr="00BC67C8">
        <w:rPr>
          <w:spacing w:val="-1"/>
          <w:sz w:val="18"/>
          <w:szCs w:val="18"/>
        </w:rPr>
        <w:t>H</w:t>
      </w:r>
      <w:r w:rsidRPr="00BC67C8">
        <w:rPr>
          <w:spacing w:val="-4"/>
          <w:sz w:val="18"/>
          <w:szCs w:val="18"/>
        </w:rPr>
        <w:t>I</w:t>
      </w:r>
      <w:r w:rsidRPr="00BC67C8">
        <w:rPr>
          <w:sz w:val="18"/>
          <w:szCs w:val="18"/>
        </w:rPr>
        <w:t>C</w:t>
      </w:r>
      <w:r w:rsidRPr="00BC67C8">
        <w:rPr>
          <w:spacing w:val="-1"/>
          <w:sz w:val="18"/>
          <w:szCs w:val="18"/>
        </w:rPr>
        <w:t>U</w:t>
      </w:r>
      <w:r w:rsidRPr="00BC67C8">
        <w:rPr>
          <w:sz w:val="18"/>
          <w:szCs w:val="18"/>
        </w:rPr>
        <w:t>L</w:t>
      </w:r>
      <w:r w:rsidRPr="00BC67C8">
        <w:rPr>
          <w:spacing w:val="-1"/>
          <w:sz w:val="18"/>
          <w:szCs w:val="18"/>
        </w:rPr>
        <w:t>O</w:t>
      </w:r>
      <w:r w:rsidRPr="00BC67C8">
        <w:rPr>
          <w:sz w:val="18"/>
          <w:szCs w:val="18"/>
        </w:rPr>
        <w:t>:</w:t>
      </w:r>
    </w:p>
    <w:p w14:paraId="168B03A9" w14:textId="77777777" w:rsidR="00BC67C8" w:rsidRPr="00BC67C8" w:rsidRDefault="00BC67C8" w:rsidP="00BC67C8">
      <w:pPr>
        <w:spacing w:before="10" w:line="160" w:lineRule="exact"/>
        <w:rPr>
          <w:sz w:val="18"/>
          <w:szCs w:val="18"/>
        </w:rPr>
      </w:pPr>
      <w:r w:rsidRPr="00BC67C8">
        <w:rPr>
          <w:noProof/>
          <w:sz w:val="18"/>
          <w:szCs w:val="18"/>
          <w:lang w:eastAsia="es-MX"/>
        </w:rPr>
        <mc:AlternateContent>
          <mc:Choice Requires="wps">
            <w:drawing>
              <wp:anchor distT="0" distB="0" distL="114300" distR="114300" simplePos="0" relativeHeight="252175360" behindDoc="1" locked="0" layoutInCell="1" allowOverlap="1" wp14:anchorId="17535FE2" wp14:editId="7492121A">
                <wp:simplePos x="0" y="0"/>
                <wp:positionH relativeFrom="page">
                  <wp:posOffset>708025</wp:posOffset>
                </wp:positionH>
                <wp:positionV relativeFrom="paragraph">
                  <wp:posOffset>16510</wp:posOffset>
                </wp:positionV>
                <wp:extent cx="6372860" cy="735965"/>
                <wp:effectExtent l="3175" t="0" r="0" b="635"/>
                <wp:wrapNone/>
                <wp:docPr id="34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06"/>
                              <w:gridCol w:w="4461"/>
                              <w:gridCol w:w="1134"/>
                              <w:gridCol w:w="1286"/>
                              <w:gridCol w:w="2635"/>
                            </w:tblGrid>
                            <w:tr w:rsidR="009872F2" w:rsidRPr="00DE7645" w14:paraId="7AD74DA5" w14:textId="77777777">
                              <w:trPr>
                                <w:trHeight w:hRule="exact" w:val="278"/>
                              </w:trPr>
                              <w:tc>
                                <w:tcPr>
                                  <w:tcW w:w="10022" w:type="dxa"/>
                                  <w:gridSpan w:val="5"/>
                                  <w:tcBorders>
                                    <w:top w:val="single" w:sz="4" w:space="0" w:color="000000"/>
                                    <w:left w:val="single" w:sz="4" w:space="0" w:color="000000"/>
                                    <w:bottom w:val="nil"/>
                                    <w:right w:val="single" w:sz="4" w:space="0" w:color="000000"/>
                                  </w:tcBorders>
                                </w:tcPr>
                                <w:p w14:paraId="16ACB638" w14:textId="7398AB2F" w:rsidR="009872F2" w:rsidRPr="009D3A31" w:rsidRDefault="009872F2" w:rsidP="00D7254C">
                                  <w:pPr>
                                    <w:tabs>
                                      <w:tab w:val="left" w:pos="10000"/>
                                    </w:tabs>
                                    <w:spacing w:before="2"/>
                                    <w:ind w:left="2" w:right="-52"/>
                                  </w:pPr>
                                  <w:r w:rsidRPr="001D740F">
                                    <w:rPr>
                                      <w:b/>
                                      <w:spacing w:val="9"/>
                                      <w:highlight w:val="lightGray"/>
                                    </w:rPr>
                                    <w:t xml:space="preserve"> JUNTA AUXILIAR </w:t>
                                  </w:r>
                                  <w:r w:rsidRPr="001D740F">
                                    <w:rPr>
                                      <w:b/>
                                      <w:spacing w:val="-1"/>
                                      <w:highlight w:val="lightGray"/>
                                    </w:rPr>
                                    <w:t>Y</w:t>
                                  </w:r>
                                  <w:r w:rsidRPr="001D740F">
                                    <w:rPr>
                                      <w:b/>
                                      <w:spacing w:val="1"/>
                                      <w:highlight w:val="lightGray"/>
                                    </w:rPr>
                                    <w:t>/</w:t>
                                  </w:r>
                                  <w:r w:rsidRPr="001D740F">
                                    <w:rPr>
                                      <w:b/>
                                      <w:highlight w:val="lightGray"/>
                                    </w:rPr>
                                    <w:t>O</w:t>
                                  </w:r>
                                  <w:r w:rsidRPr="001D740F">
                                    <w:rPr>
                                      <w:b/>
                                      <w:spacing w:val="1"/>
                                      <w:highlight w:val="lightGray"/>
                                    </w:rPr>
                                    <w:t xml:space="preserve"> </w:t>
                                  </w:r>
                                  <w:r w:rsidRPr="001D740F">
                                    <w:rPr>
                                      <w:b/>
                                      <w:spacing w:val="-1"/>
                                      <w:highlight w:val="lightGray"/>
                                    </w:rPr>
                                    <w:t>AR</w:t>
                                  </w:r>
                                  <w:r w:rsidRPr="001D740F">
                                    <w:rPr>
                                      <w:b/>
                                      <w:highlight w:val="lightGray"/>
                                    </w:rPr>
                                    <w:t>E</w:t>
                                  </w:r>
                                  <w:r w:rsidRPr="001D740F">
                                    <w:rPr>
                                      <w:b/>
                                      <w:spacing w:val="-3"/>
                                      <w:highlight w:val="lightGray"/>
                                    </w:rPr>
                                    <w:t>A</w:t>
                                  </w:r>
                                  <w:r w:rsidRPr="001D740F">
                                    <w:rPr>
                                      <w:b/>
                                      <w:highlight w:val="lightGray"/>
                                    </w:rPr>
                                    <w:t xml:space="preserve">: </w:t>
                                  </w:r>
                                  <w:r w:rsidRPr="001D740F">
                                    <w:rPr>
                                      <w:b/>
                                      <w:highlight w:val="lightGray"/>
                                    </w:rPr>
                                    <w:tab/>
                                  </w:r>
                                </w:p>
                              </w:tc>
                            </w:tr>
                            <w:tr w:rsidR="009872F2" w14:paraId="38729ADF" w14:textId="77777777" w:rsidTr="002B6A53">
                              <w:trPr>
                                <w:trHeight w:hRule="exact" w:val="264"/>
                              </w:trPr>
                              <w:tc>
                                <w:tcPr>
                                  <w:tcW w:w="506" w:type="dxa"/>
                                  <w:tcBorders>
                                    <w:top w:val="single" w:sz="4" w:space="0" w:color="000000"/>
                                    <w:left w:val="single" w:sz="4" w:space="0" w:color="000000"/>
                                    <w:bottom w:val="single" w:sz="4" w:space="0" w:color="000000"/>
                                    <w:right w:val="single" w:sz="4" w:space="0" w:color="000000"/>
                                  </w:tcBorders>
                                </w:tcPr>
                                <w:p w14:paraId="30CAA1D6" w14:textId="77777777" w:rsidR="009872F2" w:rsidRDefault="009872F2">
                                  <w:pPr>
                                    <w:spacing w:before="23"/>
                                    <w:ind w:left="83"/>
                                  </w:pPr>
                                  <w:r>
                                    <w:rPr>
                                      <w:b/>
                                    </w:rPr>
                                    <w:t>N/E</w:t>
                                  </w:r>
                                </w:p>
                              </w:tc>
                              <w:tc>
                                <w:tcPr>
                                  <w:tcW w:w="4461" w:type="dxa"/>
                                  <w:tcBorders>
                                    <w:top w:val="single" w:sz="4" w:space="0" w:color="000000"/>
                                    <w:left w:val="single" w:sz="4" w:space="0" w:color="000000"/>
                                    <w:bottom w:val="single" w:sz="4" w:space="0" w:color="auto"/>
                                    <w:right w:val="single" w:sz="4" w:space="0" w:color="000000"/>
                                  </w:tcBorders>
                                </w:tcPr>
                                <w:p w14:paraId="68AF61FC" w14:textId="77777777" w:rsidR="009872F2" w:rsidRDefault="009872F2">
                                  <w:pPr>
                                    <w:spacing w:before="23"/>
                                    <w:ind w:left="1466" w:right="1466"/>
                                    <w:jc w:val="center"/>
                                  </w:pPr>
                                  <w:r>
                                    <w:rPr>
                                      <w:b/>
                                      <w:spacing w:val="4"/>
                                    </w:rPr>
                                    <w:t>M</w:t>
                                  </w:r>
                                  <w:r>
                                    <w:rPr>
                                      <w:b/>
                                    </w:rPr>
                                    <w:t>ARCA</w:t>
                                  </w:r>
                                  <w:r>
                                    <w:rPr>
                                      <w:b/>
                                      <w:spacing w:val="-7"/>
                                    </w:rPr>
                                    <w:t xml:space="preserve"> </w:t>
                                  </w:r>
                                  <w:r>
                                    <w:rPr>
                                      <w:b/>
                                    </w:rPr>
                                    <w:t xml:space="preserve">Y </w:t>
                                  </w:r>
                                  <w:r>
                                    <w:rPr>
                                      <w:b/>
                                      <w:spacing w:val="-1"/>
                                      <w:w w:val="99"/>
                                    </w:rPr>
                                    <w:t>T</w:t>
                                  </w:r>
                                  <w:r>
                                    <w:rPr>
                                      <w:b/>
                                      <w:w w:val="99"/>
                                    </w:rPr>
                                    <w:t>I</w:t>
                                  </w:r>
                                  <w:r>
                                    <w:rPr>
                                      <w:b/>
                                      <w:spacing w:val="1"/>
                                      <w:w w:val="99"/>
                                    </w:rPr>
                                    <w:t>P</w:t>
                                  </w:r>
                                  <w:r>
                                    <w:rPr>
                                      <w:b/>
                                      <w:w w:val="99"/>
                                    </w:rPr>
                                    <w:t>O</w:t>
                                  </w:r>
                                </w:p>
                              </w:tc>
                              <w:tc>
                                <w:tcPr>
                                  <w:tcW w:w="1134" w:type="dxa"/>
                                  <w:tcBorders>
                                    <w:top w:val="single" w:sz="4" w:space="0" w:color="000000"/>
                                    <w:left w:val="single" w:sz="4" w:space="0" w:color="000000"/>
                                    <w:bottom w:val="single" w:sz="4" w:space="0" w:color="auto"/>
                                    <w:right w:val="single" w:sz="4" w:space="0" w:color="000000"/>
                                  </w:tcBorders>
                                </w:tcPr>
                                <w:p w14:paraId="2B4EF92F" w14:textId="77777777" w:rsidR="009872F2" w:rsidRDefault="009872F2">
                                  <w:pPr>
                                    <w:spacing w:before="23"/>
                                    <w:ind w:left="93"/>
                                  </w:pPr>
                                  <w:r>
                                    <w:rPr>
                                      <w:b/>
                                      <w:spacing w:val="2"/>
                                    </w:rPr>
                                    <w:t>M</w:t>
                                  </w:r>
                                  <w:r>
                                    <w:rPr>
                                      <w:b/>
                                      <w:spacing w:val="1"/>
                                    </w:rPr>
                                    <w:t>O</w:t>
                                  </w:r>
                                  <w:r>
                                    <w:rPr>
                                      <w:b/>
                                    </w:rPr>
                                    <w:t>D</w:t>
                                  </w:r>
                                  <w:r>
                                    <w:rPr>
                                      <w:b/>
                                      <w:spacing w:val="-1"/>
                                    </w:rPr>
                                    <w:t>EL</w:t>
                                  </w:r>
                                  <w:r>
                                    <w:rPr>
                                      <w:b/>
                                    </w:rPr>
                                    <w:t>O</w:t>
                                  </w:r>
                                </w:p>
                              </w:tc>
                              <w:tc>
                                <w:tcPr>
                                  <w:tcW w:w="1286" w:type="dxa"/>
                                  <w:tcBorders>
                                    <w:top w:val="single" w:sz="4" w:space="0" w:color="000000"/>
                                    <w:left w:val="single" w:sz="4" w:space="0" w:color="000000"/>
                                    <w:bottom w:val="single" w:sz="4" w:space="0" w:color="auto"/>
                                    <w:right w:val="single" w:sz="4" w:space="0" w:color="000000"/>
                                  </w:tcBorders>
                                </w:tcPr>
                                <w:p w14:paraId="0FBA447D" w14:textId="77777777" w:rsidR="009872F2" w:rsidRDefault="009872F2">
                                  <w:pPr>
                                    <w:spacing w:before="23"/>
                                    <w:ind w:left="229"/>
                                  </w:pPr>
                                  <w:r>
                                    <w:rPr>
                                      <w:b/>
                                      <w:spacing w:val="1"/>
                                    </w:rPr>
                                    <w:t>P</w:t>
                                  </w:r>
                                  <w:r>
                                    <w:rPr>
                                      <w:b/>
                                      <w:spacing w:val="-1"/>
                                    </w:rPr>
                                    <w:t>L</w:t>
                                  </w:r>
                                  <w:r>
                                    <w:rPr>
                                      <w:b/>
                                    </w:rPr>
                                    <w:t>ACAS</w:t>
                                  </w:r>
                                </w:p>
                              </w:tc>
                              <w:tc>
                                <w:tcPr>
                                  <w:tcW w:w="2635" w:type="dxa"/>
                                  <w:tcBorders>
                                    <w:top w:val="single" w:sz="4" w:space="0" w:color="000000"/>
                                    <w:left w:val="single" w:sz="4" w:space="0" w:color="000000"/>
                                    <w:bottom w:val="single" w:sz="4" w:space="0" w:color="auto"/>
                                    <w:right w:val="single" w:sz="4" w:space="0" w:color="000000"/>
                                  </w:tcBorders>
                                </w:tcPr>
                                <w:p w14:paraId="77E21CAA" w14:textId="77777777" w:rsidR="009872F2" w:rsidRDefault="009872F2">
                                  <w:pPr>
                                    <w:spacing w:before="23"/>
                                    <w:ind w:left="979" w:right="978"/>
                                    <w:jc w:val="center"/>
                                  </w:pPr>
                                  <w:r>
                                    <w:rPr>
                                      <w:b/>
                                      <w:w w:val="99"/>
                                    </w:rPr>
                                    <w:t>S</w:t>
                                  </w:r>
                                  <w:r>
                                    <w:rPr>
                                      <w:b/>
                                      <w:spacing w:val="-1"/>
                                      <w:w w:val="99"/>
                                    </w:rPr>
                                    <w:t>E</w:t>
                                  </w:r>
                                  <w:r>
                                    <w:rPr>
                                      <w:b/>
                                      <w:spacing w:val="3"/>
                                      <w:w w:val="99"/>
                                    </w:rPr>
                                    <w:t>R</w:t>
                                  </w:r>
                                  <w:r>
                                    <w:rPr>
                                      <w:b/>
                                      <w:w w:val="99"/>
                                    </w:rPr>
                                    <w:t>IE</w:t>
                                  </w:r>
                                </w:p>
                              </w:tc>
                            </w:tr>
                            <w:tr w:rsidR="009872F2" w14:paraId="37124951" w14:textId="77777777" w:rsidTr="002B6A53">
                              <w:trPr>
                                <w:trHeight w:hRule="exact" w:val="286"/>
                              </w:trPr>
                              <w:tc>
                                <w:tcPr>
                                  <w:tcW w:w="506" w:type="dxa"/>
                                  <w:tcBorders>
                                    <w:top w:val="single" w:sz="4" w:space="0" w:color="000000"/>
                                    <w:left w:val="single" w:sz="4" w:space="0" w:color="000000"/>
                                    <w:bottom w:val="single" w:sz="4" w:space="0" w:color="000000"/>
                                    <w:right w:val="single" w:sz="4" w:space="0" w:color="auto"/>
                                  </w:tcBorders>
                                </w:tcPr>
                                <w:p w14:paraId="1FAC3342" w14:textId="77777777" w:rsidR="009872F2" w:rsidRPr="00F9183C" w:rsidRDefault="009872F2" w:rsidP="002B6A53">
                                  <w:pPr>
                                    <w:spacing w:line="260" w:lineRule="exact"/>
                                    <w:ind w:left="5"/>
                                    <w:jc w:val="center"/>
                                    <w:rPr>
                                      <w:rFonts w:cstheme="minorHAnsi"/>
                                    </w:rPr>
                                  </w:pPr>
                                </w:p>
                              </w:tc>
                              <w:tc>
                                <w:tcPr>
                                  <w:tcW w:w="4461" w:type="dxa"/>
                                  <w:tcBorders>
                                    <w:right w:val="single" w:sz="4" w:space="0" w:color="auto"/>
                                  </w:tcBorders>
                                </w:tcPr>
                                <w:p w14:paraId="2C372114" w14:textId="77777777" w:rsidR="009872F2" w:rsidRDefault="009872F2" w:rsidP="002B6A53">
                                  <w:pPr>
                                    <w:ind w:left="66"/>
                                    <w:jc w:val="center"/>
                                    <w:rPr>
                                      <w:rFonts w:cstheme="minorHAnsi"/>
                                    </w:rPr>
                                  </w:pPr>
                                </w:p>
                              </w:tc>
                              <w:tc>
                                <w:tcPr>
                                  <w:tcW w:w="1134" w:type="dxa"/>
                                  <w:tcBorders>
                                    <w:right w:val="single" w:sz="4" w:space="0" w:color="auto"/>
                                  </w:tcBorders>
                                </w:tcPr>
                                <w:p w14:paraId="59FCB549" w14:textId="77777777" w:rsidR="009872F2" w:rsidRPr="000831CE" w:rsidRDefault="009872F2" w:rsidP="002B6A53">
                                  <w:pPr>
                                    <w:ind w:left="-108" w:right="-108"/>
                                    <w:jc w:val="center"/>
                                    <w:rPr>
                                      <w:rFonts w:cstheme="minorHAnsi"/>
                                      <w:b/>
                                    </w:rPr>
                                  </w:pPr>
                                </w:p>
                              </w:tc>
                              <w:tc>
                                <w:tcPr>
                                  <w:tcW w:w="1286" w:type="dxa"/>
                                  <w:tcBorders>
                                    <w:top w:val="single" w:sz="4" w:space="0" w:color="auto"/>
                                    <w:bottom w:val="single" w:sz="4" w:space="0" w:color="auto"/>
                                    <w:right w:val="single" w:sz="4" w:space="0" w:color="auto"/>
                                  </w:tcBorders>
                                  <w:shd w:val="clear" w:color="auto" w:fill="auto"/>
                                </w:tcPr>
                                <w:p w14:paraId="4EC39420" w14:textId="77777777" w:rsidR="009872F2" w:rsidRDefault="009872F2" w:rsidP="002B6A53">
                                  <w:pPr>
                                    <w:ind w:left="-108" w:right="-108"/>
                                    <w:jc w:val="center"/>
                                    <w:rPr>
                                      <w:rFonts w:cstheme="minorHAnsi"/>
                                      <w:b/>
                                    </w:rPr>
                                  </w:pPr>
                                </w:p>
                              </w:tc>
                              <w:tc>
                                <w:tcPr>
                                  <w:tcW w:w="2635" w:type="dxa"/>
                                  <w:tcBorders>
                                    <w:top w:val="single" w:sz="4" w:space="0" w:color="auto"/>
                                    <w:left w:val="single" w:sz="4" w:space="0" w:color="auto"/>
                                    <w:bottom w:val="single" w:sz="4" w:space="0" w:color="auto"/>
                                    <w:right w:val="single" w:sz="4" w:space="0" w:color="auto"/>
                                  </w:tcBorders>
                                </w:tcPr>
                                <w:p w14:paraId="40166AF7" w14:textId="77777777" w:rsidR="009872F2" w:rsidRDefault="009872F2" w:rsidP="002B6A53">
                                  <w:pPr>
                                    <w:jc w:val="center"/>
                                    <w:rPr>
                                      <w:rFonts w:cstheme="minorHAnsi"/>
                                    </w:rPr>
                                  </w:pPr>
                                </w:p>
                              </w:tc>
                            </w:tr>
                            <w:tr w:rsidR="009872F2" w14:paraId="2E0C0FA2" w14:textId="77777777" w:rsidTr="002B6A53">
                              <w:trPr>
                                <w:trHeight w:hRule="exact" w:val="286"/>
                              </w:trPr>
                              <w:tc>
                                <w:tcPr>
                                  <w:tcW w:w="506" w:type="dxa"/>
                                  <w:tcBorders>
                                    <w:top w:val="single" w:sz="4" w:space="0" w:color="000000"/>
                                    <w:left w:val="single" w:sz="4" w:space="0" w:color="000000"/>
                                    <w:bottom w:val="single" w:sz="4" w:space="0" w:color="000000"/>
                                    <w:right w:val="single" w:sz="4" w:space="0" w:color="auto"/>
                                  </w:tcBorders>
                                </w:tcPr>
                                <w:p w14:paraId="53937C1F" w14:textId="77777777" w:rsidR="009872F2" w:rsidRPr="00F9183C" w:rsidRDefault="009872F2" w:rsidP="002B6A53">
                                  <w:pPr>
                                    <w:jc w:val="center"/>
                                    <w:rPr>
                                      <w:rFonts w:cstheme="minorHAnsi"/>
                                    </w:rPr>
                                  </w:pPr>
                                </w:p>
                              </w:tc>
                              <w:tc>
                                <w:tcPr>
                                  <w:tcW w:w="4461" w:type="dxa"/>
                                  <w:tcBorders>
                                    <w:top w:val="single" w:sz="4" w:space="0" w:color="auto"/>
                                    <w:left w:val="single" w:sz="4" w:space="0" w:color="auto"/>
                                    <w:bottom w:val="single" w:sz="4" w:space="0" w:color="auto"/>
                                    <w:right w:val="single" w:sz="4" w:space="0" w:color="auto"/>
                                  </w:tcBorders>
                                </w:tcPr>
                                <w:p w14:paraId="5C0D86FA" w14:textId="77777777" w:rsidR="009872F2" w:rsidRDefault="009872F2" w:rsidP="002B6A53">
                                  <w:pPr>
                                    <w:rPr>
                                      <w:rFonts w:cstheme="minorHAnsi"/>
                                    </w:rPr>
                                  </w:pPr>
                                </w:p>
                              </w:tc>
                              <w:tc>
                                <w:tcPr>
                                  <w:tcW w:w="1134" w:type="dxa"/>
                                  <w:tcBorders>
                                    <w:top w:val="single" w:sz="4" w:space="0" w:color="auto"/>
                                    <w:left w:val="single" w:sz="4" w:space="0" w:color="auto"/>
                                    <w:bottom w:val="single" w:sz="4" w:space="0" w:color="auto"/>
                                    <w:right w:val="single" w:sz="4" w:space="0" w:color="auto"/>
                                  </w:tcBorders>
                                </w:tcPr>
                                <w:p w14:paraId="0E001D3C" w14:textId="77777777" w:rsidR="009872F2" w:rsidRDefault="009872F2" w:rsidP="002B6A53">
                                  <w:pPr>
                                    <w:jc w:val="center"/>
                                    <w:rPr>
                                      <w:rFonts w:cstheme="minorHAnsi"/>
                                    </w:rPr>
                                  </w:pPr>
                                </w:p>
                              </w:tc>
                              <w:tc>
                                <w:tcPr>
                                  <w:tcW w:w="1286" w:type="dxa"/>
                                  <w:tcBorders>
                                    <w:top w:val="single" w:sz="4" w:space="0" w:color="auto"/>
                                    <w:left w:val="single" w:sz="4" w:space="0" w:color="auto"/>
                                    <w:bottom w:val="single" w:sz="4" w:space="0" w:color="auto"/>
                                    <w:right w:val="single" w:sz="4" w:space="0" w:color="auto"/>
                                  </w:tcBorders>
                                </w:tcPr>
                                <w:p w14:paraId="356E364D" w14:textId="77777777" w:rsidR="009872F2" w:rsidRPr="000831CE" w:rsidRDefault="009872F2" w:rsidP="002B6A53">
                                  <w:pPr>
                                    <w:ind w:left="-108" w:right="-108"/>
                                    <w:jc w:val="center"/>
                                    <w:rPr>
                                      <w:rFonts w:cstheme="minorHAnsi"/>
                                      <w:b/>
                                    </w:rPr>
                                  </w:pPr>
                                </w:p>
                              </w:tc>
                              <w:tc>
                                <w:tcPr>
                                  <w:tcW w:w="2635" w:type="dxa"/>
                                  <w:tcBorders>
                                    <w:top w:val="single" w:sz="4" w:space="0" w:color="auto"/>
                                    <w:left w:val="single" w:sz="4" w:space="0" w:color="auto"/>
                                    <w:bottom w:val="single" w:sz="4" w:space="0" w:color="auto"/>
                                    <w:right w:val="single" w:sz="4" w:space="0" w:color="auto"/>
                                  </w:tcBorders>
                                </w:tcPr>
                                <w:p w14:paraId="602607F4" w14:textId="77777777" w:rsidR="009872F2" w:rsidRDefault="009872F2" w:rsidP="002B6A53">
                                  <w:pPr>
                                    <w:jc w:val="center"/>
                                    <w:rPr>
                                      <w:rFonts w:cstheme="minorHAnsi"/>
                                    </w:rPr>
                                  </w:pPr>
                                </w:p>
                              </w:tc>
                            </w:tr>
                          </w:tbl>
                          <w:p w14:paraId="1FC07439" w14:textId="77777777" w:rsidR="009872F2" w:rsidRDefault="009872F2" w:rsidP="00BC67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35FE2" id="_x0000_t202" coordsize="21600,21600" o:spt="202" path="m,l,21600r21600,l21600,xe">
                <v:stroke joinstyle="miter"/>
                <v:path gradientshapeok="t" o:connecttype="rect"/>
              </v:shapetype>
              <v:shape id="Text Box 451" o:spid="_x0000_s1138" type="#_x0000_t202" style="position:absolute;margin-left:55.75pt;margin-top:1.3pt;width:501.8pt;height:57.95pt;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06"/>
                        <w:gridCol w:w="4461"/>
                        <w:gridCol w:w="1134"/>
                        <w:gridCol w:w="1286"/>
                        <w:gridCol w:w="2635"/>
                      </w:tblGrid>
                      <w:tr w:rsidR="009872F2" w:rsidRPr="00DE7645" w14:paraId="7AD74DA5" w14:textId="77777777">
                        <w:trPr>
                          <w:trHeight w:hRule="exact" w:val="278"/>
                        </w:trPr>
                        <w:tc>
                          <w:tcPr>
                            <w:tcW w:w="10022" w:type="dxa"/>
                            <w:gridSpan w:val="5"/>
                            <w:tcBorders>
                              <w:top w:val="single" w:sz="4" w:space="0" w:color="000000"/>
                              <w:left w:val="single" w:sz="4" w:space="0" w:color="000000"/>
                              <w:bottom w:val="nil"/>
                              <w:right w:val="single" w:sz="4" w:space="0" w:color="000000"/>
                            </w:tcBorders>
                          </w:tcPr>
                          <w:p w14:paraId="16ACB638" w14:textId="7398AB2F" w:rsidR="009872F2" w:rsidRPr="009D3A31" w:rsidRDefault="009872F2" w:rsidP="00D7254C">
                            <w:pPr>
                              <w:tabs>
                                <w:tab w:val="left" w:pos="10000"/>
                              </w:tabs>
                              <w:spacing w:before="2"/>
                              <w:ind w:left="2" w:right="-52"/>
                            </w:pPr>
                            <w:r w:rsidRPr="001D740F">
                              <w:rPr>
                                <w:b/>
                                <w:spacing w:val="9"/>
                                <w:highlight w:val="lightGray"/>
                              </w:rPr>
                              <w:t xml:space="preserve"> JUNTA AUXILIAR </w:t>
                            </w:r>
                            <w:r w:rsidRPr="001D740F">
                              <w:rPr>
                                <w:b/>
                                <w:spacing w:val="-1"/>
                                <w:highlight w:val="lightGray"/>
                              </w:rPr>
                              <w:t>Y</w:t>
                            </w:r>
                            <w:r w:rsidRPr="001D740F">
                              <w:rPr>
                                <w:b/>
                                <w:spacing w:val="1"/>
                                <w:highlight w:val="lightGray"/>
                              </w:rPr>
                              <w:t>/</w:t>
                            </w:r>
                            <w:r w:rsidRPr="001D740F">
                              <w:rPr>
                                <w:b/>
                                <w:highlight w:val="lightGray"/>
                              </w:rPr>
                              <w:t>O</w:t>
                            </w:r>
                            <w:r w:rsidRPr="001D740F">
                              <w:rPr>
                                <w:b/>
                                <w:spacing w:val="1"/>
                                <w:highlight w:val="lightGray"/>
                              </w:rPr>
                              <w:t xml:space="preserve"> </w:t>
                            </w:r>
                            <w:r w:rsidRPr="001D740F">
                              <w:rPr>
                                <w:b/>
                                <w:spacing w:val="-1"/>
                                <w:highlight w:val="lightGray"/>
                              </w:rPr>
                              <w:t>AR</w:t>
                            </w:r>
                            <w:r w:rsidRPr="001D740F">
                              <w:rPr>
                                <w:b/>
                                <w:highlight w:val="lightGray"/>
                              </w:rPr>
                              <w:t>E</w:t>
                            </w:r>
                            <w:r w:rsidRPr="001D740F">
                              <w:rPr>
                                <w:b/>
                                <w:spacing w:val="-3"/>
                                <w:highlight w:val="lightGray"/>
                              </w:rPr>
                              <w:t>A</w:t>
                            </w:r>
                            <w:r w:rsidRPr="001D740F">
                              <w:rPr>
                                <w:b/>
                                <w:highlight w:val="lightGray"/>
                              </w:rPr>
                              <w:t xml:space="preserve">: </w:t>
                            </w:r>
                            <w:r w:rsidRPr="001D740F">
                              <w:rPr>
                                <w:b/>
                                <w:highlight w:val="lightGray"/>
                              </w:rPr>
                              <w:tab/>
                            </w:r>
                          </w:p>
                        </w:tc>
                      </w:tr>
                      <w:tr w:rsidR="009872F2" w14:paraId="38729ADF" w14:textId="77777777" w:rsidTr="002B6A53">
                        <w:trPr>
                          <w:trHeight w:hRule="exact" w:val="264"/>
                        </w:trPr>
                        <w:tc>
                          <w:tcPr>
                            <w:tcW w:w="506" w:type="dxa"/>
                            <w:tcBorders>
                              <w:top w:val="single" w:sz="4" w:space="0" w:color="000000"/>
                              <w:left w:val="single" w:sz="4" w:space="0" w:color="000000"/>
                              <w:bottom w:val="single" w:sz="4" w:space="0" w:color="000000"/>
                              <w:right w:val="single" w:sz="4" w:space="0" w:color="000000"/>
                            </w:tcBorders>
                          </w:tcPr>
                          <w:p w14:paraId="30CAA1D6" w14:textId="77777777" w:rsidR="009872F2" w:rsidRDefault="009872F2">
                            <w:pPr>
                              <w:spacing w:before="23"/>
                              <w:ind w:left="83"/>
                            </w:pPr>
                            <w:r>
                              <w:rPr>
                                <w:b/>
                              </w:rPr>
                              <w:t>N/E</w:t>
                            </w:r>
                          </w:p>
                        </w:tc>
                        <w:tc>
                          <w:tcPr>
                            <w:tcW w:w="4461" w:type="dxa"/>
                            <w:tcBorders>
                              <w:top w:val="single" w:sz="4" w:space="0" w:color="000000"/>
                              <w:left w:val="single" w:sz="4" w:space="0" w:color="000000"/>
                              <w:bottom w:val="single" w:sz="4" w:space="0" w:color="auto"/>
                              <w:right w:val="single" w:sz="4" w:space="0" w:color="000000"/>
                            </w:tcBorders>
                          </w:tcPr>
                          <w:p w14:paraId="68AF61FC" w14:textId="77777777" w:rsidR="009872F2" w:rsidRDefault="009872F2">
                            <w:pPr>
                              <w:spacing w:before="23"/>
                              <w:ind w:left="1466" w:right="1466"/>
                              <w:jc w:val="center"/>
                            </w:pPr>
                            <w:r>
                              <w:rPr>
                                <w:b/>
                                <w:spacing w:val="4"/>
                              </w:rPr>
                              <w:t>M</w:t>
                            </w:r>
                            <w:r>
                              <w:rPr>
                                <w:b/>
                              </w:rPr>
                              <w:t>ARCA</w:t>
                            </w:r>
                            <w:r>
                              <w:rPr>
                                <w:b/>
                                <w:spacing w:val="-7"/>
                              </w:rPr>
                              <w:t xml:space="preserve"> </w:t>
                            </w:r>
                            <w:r>
                              <w:rPr>
                                <w:b/>
                              </w:rPr>
                              <w:t xml:space="preserve">Y </w:t>
                            </w:r>
                            <w:r>
                              <w:rPr>
                                <w:b/>
                                <w:spacing w:val="-1"/>
                                <w:w w:val="99"/>
                              </w:rPr>
                              <w:t>T</w:t>
                            </w:r>
                            <w:r>
                              <w:rPr>
                                <w:b/>
                                <w:w w:val="99"/>
                              </w:rPr>
                              <w:t>I</w:t>
                            </w:r>
                            <w:r>
                              <w:rPr>
                                <w:b/>
                                <w:spacing w:val="1"/>
                                <w:w w:val="99"/>
                              </w:rPr>
                              <w:t>P</w:t>
                            </w:r>
                            <w:r>
                              <w:rPr>
                                <w:b/>
                                <w:w w:val="99"/>
                              </w:rPr>
                              <w:t>O</w:t>
                            </w:r>
                          </w:p>
                        </w:tc>
                        <w:tc>
                          <w:tcPr>
                            <w:tcW w:w="1134" w:type="dxa"/>
                            <w:tcBorders>
                              <w:top w:val="single" w:sz="4" w:space="0" w:color="000000"/>
                              <w:left w:val="single" w:sz="4" w:space="0" w:color="000000"/>
                              <w:bottom w:val="single" w:sz="4" w:space="0" w:color="auto"/>
                              <w:right w:val="single" w:sz="4" w:space="0" w:color="000000"/>
                            </w:tcBorders>
                          </w:tcPr>
                          <w:p w14:paraId="2B4EF92F" w14:textId="77777777" w:rsidR="009872F2" w:rsidRDefault="009872F2">
                            <w:pPr>
                              <w:spacing w:before="23"/>
                              <w:ind w:left="93"/>
                            </w:pPr>
                            <w:r>
                              <w:rPr>
                                <w:b/>
                                <w:spacing w:val="2"/>
                              </w:rPr>
                              <w:t>M</w:t>
                            </w:r>
                            <w:r>
                              <w:rPr>
                                <w:b/>
                                <w:spacing w:val="1"/>
                              </w:rPr>
                              <w:t>O</w:t>
                            </w:r>
                            <w:r>
                              <w:rPr>
                                <w:b/>
                              </w:rPr>
                              <w:t>D</w:t>
                            </w:r>
                            <w:r>
                              <w:rPr>
                                <w:b/>
                                <w:spacing w:val="-1"/>
                              </w:rPr>
                              <w:t>EL</w:t>
                            </w:r>
                            <w:r>
                              <w:rPr>
                                <w:b/>
                              </w:rPr>
                              <w:t>O</w:t>
                            </w:r>
                          </w:p>
                        </w:tc>
                        <w:tc>
                          <w:tcPr>
                            <w:tcW w:w="1286" w:type="dxa"/>
                            <w:tcBorders>
                              <w:top w:val="single" w:sz="4" w:space="0" w:color="000000"/>
                              <w:left w:val="single" w:sz="4" w:space="0" w:color="000000"/>
                              <w:bottom w:val="single" w:sz="4" w:space="0" w:color="auto"/>
                              <w:right w:val="single" w:sz="4" w:space="0" w:color="000000"/>
                            </w:tcBorders>
                          </w:tcPr>
                          <w:p w14:paraId="0FBA447D" w14:textId="77777777" w:rsidR="009872F2" w:rsidRDefault="009872F2">
                            <w:pPr>
                              <w:spacing w:before="23"/>
                              <w:ind w:left="229"/>
                            </w:pPr>
                            <w:r>
                              <w:rPr>
                                <w:b/>
                                <w:spacing w:val="1"/>
                              </w:rPr>
                              <w:t>P</w:t>
                            </w:r>
                            <w:r>
                              <w:rPr>
                                <w:b/>
                                <w:spacing w:val="-1"/>
                              </w:rPr>
                              <w:t>L</w:t>
                            </w:r>
                            <w:r>
                              <w:rPr>
                                <w:b/>
                              </w:rPr>
                              <w:t>ACAS</w:t>
                            </w:r>
                          </w:p>
                        </w:tc>
                        <w:tc>
                          <w:tcPr>
                            <w:tcW w:w="2635" w:type="dxa"/>
                            <w:tcBorders>
                              <w:top w:val="single" w:sz="4" w:space="0" w:color="000000"/>
                              <w:left w:val="single" w:sz="4" w:space="0" w:color="000000"/>
                              <w:bottom w:val="single" w:sz="4" w:space="0" w:color="auto"/>
                              <w:right w:val="single" w:sz="4" w:space="0" w:color="000000"/>
                            </w:tcBorders>
                          </w:tcPr>
                          <w:p w14:paraId="77E21CAA" w14:textId="77777777" w:rsidR="009872F2" w:rsidRDefault="009872F2">
                            <w:pPr>
                              <w:spacing w:before="23"/>
                              <w:ind w:left="979" w:right="978"/>
                              <w:jc w:val="center"/>
                            </w:pPr>
                            <w:r>
                              <w:rPr>
                                <w:b/>
                                <w:w w:val="99"/>
                              </w:rPr>
                              <w:t>S</w:t>
                            </w:r>
                            <w:r>
                              <w:rPr>
                                <w:b/>
                                <w:spacing w:val="-1"/>
                                <w:w w:val="99"/>
                              </w:rPr>
                              <w:t>E</w:t>
                            </w:r>
                            <w:r>
                              <w:rPr>
                                <w:b/>
                                <w:spacing w:val="3"/>
                                <w:w w:val="99"/>
                              </w:rPr>
                              <w:t>R</w:t>
                            </w:r>
                            <w:r>
                              <w:rPr>
                                <w:b/>
                                <w:w w:val="99"/>
                              </w:rPr>
                              <w:t>IE</w:t>
                            </w:r>
                          </w:p>
                        </w:tc>
                      </w:tr>
                      <w:tr w:rsidR="009872F2" w14:paraId="37124951" w14:textId="77777777" w:rsidTr="002B6A53">
                        <w:trPr>
                          <w:trHeight w:hRule="exact" w:val="286"/>
                        </w:trPr>
                        <w:tc>
                          <w:tcPr>
                            <w:tcW w:w="506" w:type="dxa"/>
                            <w:tcBorders>
                              <w:top w:val="single" w:sz="4" w:space="0" w:color="000000"/>
                              <w:left w:val="single" w:sz="4" w:space="0" w:color="000000"/>
                              <w:bottom w:val="single" w:sz="4" w:space="0" w:color="000000"/>
                              <w:right w:val="single" w:sz="4" w:space="0" w:color="auto"/>
                            </w:tcBorders>
                          </w:tcPr>
                          <w:p w14:paraId="1FAC3342" w14:textId="77777777" w:rsidR="009872F2" w:rsidRPr="00F9183C" w:rsidRDefault="009872F2" w:rsidP="002B6A53">
                            <w:pPr>
                              <w:spacing w:line="260" w:lineRule="exact"/>
                              <w:ind w:left="5"/>
                              <w:jc w:val="center"/>
                              <w:rPr>
                                <w:rFonts w:cstheme="minorHAnsi"/>
                              </w:rPr>
                            </w:pPr>
                          </w:p>
                        </w:tc>
                        <w:tc>
                          <w:tcPr>
                            <w:tcW w:w="4461" w:type="dxa"/>
                            <w:tcBorders>
                              <w:right w:val="single" w:sz="4" w:space="0" w:color="auto"/>
                            </w:tcBorders>
                          </w:tcPr>
                          <w:p w14:paraId="2C372114" w14:textId="77777777" w:rsidR="009872F2" w:rsidRDefault="009872F2" w:rsidP="002B6A53">
                            <w:pPr>
                              <w:ind w:left="66"/>
                              <w:jc w:val="center"/>
                              <w:rPr>
                                <w:rFonts w:cstheme="minorHAnsi"/>
                              </w:rPr>
                            </w:pPr>
                          </w:p>
                        </w:tc>
                        <w:tc>
                          <w:tcPr>
                            <w:tcW w:w="1134" w:type="dxa"/>
                            <w:tcBorders>
                              <w:right w:val="single" w:sz="4" w:space="0" w:color="auto"/>
                            </w:tcBorders>
                          </w:tcPr>
                          <w:p w14:paraId="59FCB549" w14:textId="77777777" w:rsidR="009872F2" w:rsidRPr="000831CE" w:rsidRDefault="009872F2" w:rsidP="002B6A53">
                            <w:pPr>
                              <w:ind w:left="-108" w:right="-108"/>
                              <w:jc w:val="center"/>
                              <w:rPr>
                                <w:rFonts w:cstheme="minorHAnsi"/>
                                <w:b/>
                              </w:rPr>
                            </w:pPr>
                          </w:p>
                        </w:tc>
                        <w:tc>
                          <w:tcPr>
                            <w:tcW w:w="1286" w:type="dxa"/>
                            <w:tcBorders>
                              <w:top w:val="single" w:sz="4" w:space="0" w:color="auto"/>
                              <w:bottom w:val="single" w:sz="4" w:space="0" w:color="auto"/>
                              <w:right w:val="single" w:sz="4" w:space="0" w:color="auto"/>
                            </w:tcBorders>
                            <w:shd w:val="clear" w:color="auto" w:fill="auto"/>
                          </w:tcPr>
                          <w:p w14:paraId="4EC39420" w14:textId="77777777" w:rsidR="009872F2" w:rsidRDefault="009872F2" w:rsidP="002B6A53">
                            <w:pPr>
                              <w:ind w:left="-108" w:right="-108"/>
                              <w:jc w:val="center"/>
                              <w:rPr>
                                <w:rFonts w:cstheme="minorHAnsi"/>
                                <w:b/>
                              </w:rPr>
                            </w:pPr>
                          </w:p>
                        </w:tc>
                        <w:tc>
                          <w:tcPr>
                            <w:tcW w:w="2635" w:type="dxa"/>
                            <w:tcBorders>
                              <w:top w:val="single" w:sz="4" w:space="0" w:color="auto"/>
                              <w:left w:val="single" w:sz="4" w:space="0" w:color="auto"/>
                              <w:bottom w:val="single" w:sz="4" w:space="0" w:color="auto"/>
                              <w:right w:val="single" w:sz="4" w:space="0" w:color="auto"/>
                            </w:tcBorders>
                          </w:tcPr>
                          <w:p w14:paraId="40166AF7" w14:textId="77777777" w:rsidR="009872F2" w:rsidRDefault="009872F2" w:rsidP="002B6A53">
                            <w:pPr>
                              <w:jc w:val="center"/>
                              <w:rPr>
                                <w:rFonts w:cstheme="minorHAnsi"/>
                              </w:rPr>
                            </w:pPr>
                          </w:p>
                        </w:tc>
                      </w:tr>
                      <w:tr w:rsidR="009872F2" w14:paraId="2E0C0FA2" w14:textId="77777777" w:rsidTr="002B6A53">
                        <w:trPr>
                          <w:trHeight w:hRule="exact" w:val="286"/>
                        </w:trPr>
                        <w:tc>
                          <w:tcPr>
                            <w:tcW w:w="506" w:type="dxa"/>
                            <w:tcBorders>
                              <w:top w:val="single" w:sz="4" w:space="0" w:color="000000"/>
                              <w:left w:val="single" w:sz="4" w:space="0" w:color="000000"/>
                              <w:bottom w:val="single" w:sz="4" w:space="0" w:color="000000"/>
                              <w:right w:val="single" w:sz="4" w:space="0" w:color="auto"/>
                            </w:tcBorders>
                          </w:tcPr>
                          <w:p w14:paraId="53937C1F" w14:textId="77777777" w:rsidR="009872F2" w:rsidRPr="00F9183C" w:rsidRDefault="009872F2" w:rsidP="002B6A53">
                            <w:pPr>
                              <w:jc w:val="center"/>
                              <w:rPr>
                                <w:rFonts w:cstheme="minorHAnsi"/>
                              </w:rPr>
                            </w:pPr>
                          </w:p>
                        </w:tc>
                        <w:tc>
                          <w:tcPr>
                            <w:tcW w:w="4461" w:type="dxa"/>
                            <w:tcBorders>
                              <w:top w:val="single" w:sz="4" w:space="0" w:color="auto"/>
                              <w:left w:val="single" w:sz="4" w:space="0" w:color="auto"/>
                              <w:bottom w:val="single" w:sz="4" w:space="0" w:color="auto"/>
                              <w:right w:val="single" w:sz="4" w:space="0" w:color="auto"/>
                            </w:tcBorders>
                          </w:tcPr>
                          <w:p w14:paraId="5C0D86FA" w14:textId="77777777" w:rsidR="009872F2" w:rsidRDefault="009872F2" w:rsidP="002B6A53">
                            <w:pPr>
                              <w:rPr>
                                <w:rFonts w:cstheme="minorHAnsi"/>
                              </w:rPr>
                            </w:pPr>
                          </w:p>
                        </w:tc>
                        <w:tc>
                          <w:tcPr>
                            <w:tcW w:w="1134" w:type="dxa"/>
                            <w:tcBorders>
                              <w:top w:val="single" w:sz="4" w:space="0" w:color="auto"/>
                              <w:left w:val="single" w:sz="4" w:space="0" w:color="auto"/>
                              <w:bottom w:val="single" w:sz="4" w:space="0" w:color="auto"/>
                              <w:right w:val="single" w:sz="4" w:space="0" w:color="auto"/>
                            </w:tcBorders>
                          </w:tcPr>
                          <w:p w14:paraId="0E001D3C" w14:textId="77777777" w:rsidR="009872F2" w:rsidRDefault="009872F2" w:rsidP="002B6A53">
                            <w:pPr>
                              <w:jc w:val="center"/>
                              <w:rPr>
                                <w:rFonts w:cstheme="minorHAnsi"/>
                              </w:rPr>
                            </w:pPr>
                          </w:p>
                        </w:tc>
                        <w:tc>
                          <w:tcPr>
                            <w:tcW w:w="1286" w:type="dxa"/>
                            <w:tcBorders>
                              <w:top w:val="single" w:sz="4" w:space="0" w:color="auto"/>
                              <w:left w:val="single" w:sz="4" w:space="0" w:color="auto"/>
                              <w:bottom w:val="single" w:sz="4" w:space="0" w:color="auto"/>
                              <w:right w:val="single" w:sz="4" w:space="0" w:color="auto"/>
                            </w:tcBorders>
                          </w:tcPr>
                          <w:p w14:paraId="356E364D" w14:textId="77777777" w:rsidR="009872F2" w:rsidRPr="000831CE" w:rsidRDefault="009872F2" w:rsidP="002B6A53">
                            <w:pPr>
                              <w:ind w:left="-108" w:right="-108"/>
                              <w:jc w:val="center"/>
                              <w:rPr>
                                <w:rFonts w:cstheme="minorHAnsi"/>
                                <w:b/>
                              </w:rPr>
                            </w:pPr>
                          </w:p>
                        </w:tc>
                        <w:tc>
                          <w:tcPr>
                            <w:tcW w:w="2635" w:type="dxa"/>
                            <w:tcBorders>
                              <w:top w:val="single" w:sz="4" w:space="0" w:color="auto"/>
                              <w:left w:val="single" w:sz="4" w:space="0" w:color="auto"/>
                              <w:bottom w:val="single" w:sz="4" w:space="0" w:color="auto"/>
                              <w:right w:val="single" w:sz="4" w:space="0" w:color="auto"/>
                            </w:tcBorders>
                          </w:tcPr>
                          <w:p w14:paraId="602607F4" w14:textId="77777777" w:rsidR="009872F2" w:rsidRDefault="009872F2" w:rsidP="002B6A53">
                            <w:pPr>
                              <w:jc w:val="center"/>
                              <w:rPr>
                                <w:rFonts w:cstheme="minorHAnsi"/>
                              </w:rPr>
                            </w:pPr>
                          </w:p>
                        </w:tc>
                      </w:tr>
                    </w:tbl>
                    <w:p w14:paraId="1FC07439" w14:textId="77777777" w:rsidR="009872F2" w:rsidRDefault="009872F2" w:rsidP="00BC67C8"/>
                  </w:txbxContent>
                </v:textbox>
                <w10:wrap anchorx="page"/>
              </v:shape>
            </w:pict>
          </mc:Fallback>
        </mc:AlternateContent>
      </w:r>
    </w:p>
    <w:p w14:paraId="6E183638" w14:textId="77777777" w:rsidR="00BC67C8" w:rsidRPr="00BC67C8" w:rsidRDefault="00BC67C8" w:rsidP="00BC67C8">
      <w:pPr>
        <w:spacing w:line="200" w:lineRule="exact"/>
        <w:rPr>
          <w:sz w:val="18"/>
          <w:szCs w:val="18"/>
        </w:rPr>
      </w:pPr>
    </w:p>
    <w:p w14:paraId="31E4FBA7" w14:textId="77777777" w:rsidR="00BC67C8" w:rsidRPr="00BC67C8" w:rsidRDefault="00BC67C8" w:rsidP="00BC67C8">
      <w:pPr>
        <w:tabs>
          <w:tab w:val="left" w:pos="7290"/>
        </w:tabs>
        <w:spacing w:line="200" w:lineRule="exact"/>
        <w:rPr>
          <w:sz w:val="18"/>
          <w:szCs w:val="18"/>
        </w:rPr>
      </w:pPr>
    </w:p>
    <w:p w14:paraId="38971281" w14:textId="77777777" w:rsidR="00BC67C8" w:rsidRPr="00BC67C8" w:rsidRDefault="00BC67C8" w:rsidP="00BC67C8">
      <w:pPr>
        <w:tabs>
          <w:tab w:val="left" w:pos="5380"/>
        </w:tabs>
        <w:spacing w:before="32"/>
        <w:ind w:left="-142"/>
        <w:rPr>
          <w:b/>
          <w:sz w:val="18"/>
          <w:szCs w:val="18"/>
        </w:rPr>
      </w:pPr>
    </w:p>
    <w:p w14:paraId="5950A140" w14:textId="3CF62507" w:rsidR="00BC67C8" w:rsidRPr="00BC67C8" w:rsidRDefault="00BC67C8" w:rsidP="00BC67C8">
      <w:pPr>
        <w:tabs>
          <w:tab w:val="left" w:pos="5523"/>
        </w:tabs>
        <w:spacing w:before="32"/>
        <w:ind w:left="-142"/>
        <w:rPr>
          <w:sz w:val="18"/>
          <w:szCs w:val="18"/>
        </w:rPr>
      </w:pPr>
      <w:r w:rsidRPr="00BC67C8">
        <w:rPr>
          <w:b/>
          <w:sz w:val="18"/>
          <w:szCs w:val="18"/>
        </w:rPr>
        <w:t>Se en</w:t>
      </w:r>
      <w:r w:rsidRPr="00BC67C8">
        <w:rPr>
          <w:b/>
          <w:spacing w:val="-1"/>
          <w:sz w:val="18"/>
          <w:szCs w:val="18"/>
        </w:rPr>
        <w:t>t</w:t>
      </w:r>
      <w:r w:rsidRPr="00BC67C8">
        <w:rPr>
          <w:b/>
          <w:sz w:val="18"/>
          <w:szCs w:val="18"/>
        </w:rPr>
        <w:t>regan</w:t>
      </w:r>
      <w:r w:rsidRPr="00BC67C8">
        <w:rPr>
          <w:b/>
          <w:spacing w:val="-2"/>
          <w:sz w:val="18"/>
          <w:szCs w:val="18"/>
        </w:rPr>
        <w:t xml:space="preserve"> </w:t>
      </w:r>
      <w:r w:rsidRPr="00BC67C8">
        <w:rPr>
          <w:b/>
          <w:sz w:val="18"/>
          <w:szCs w:val="18"/>
        </w:rPr>
        <w:t xml:space="preserve">con </w:t>
      </w:r>
      <w:r w:rsidRPr="00BC67C8">
        <w:rPr>
          <w:b/>
          <w:spacing w:val="1"/>
          <w:sz w:val="18"/>
          <w:szCs w:val="18"/>
        </w:rPr>
        <w:t>t</w:t>
      </w:r>
      <w:r w:rsidRPr="00BC67C8">
        <w:rPr>
          <w:b/>
          <w:spacing w:val="-2"/>
          <w:sz w:val="18"/>
          <w:szCs w:val="18"/>
        </w:rPr>
        <w:t>a</w:t>
      </w:r>
      <w:r w:rsidRPr="00BC67C8">
        <w:rPr>
          <w:b/>
          <w:sz w:val="18"/>
          <w:szCs w:val="18"/>
        </w:rPr>
        <w:t>r</w:t>
      </w:r>
      <w:r w:rsidRPr="00BC67C8">
        <w:rPr>
          <w:b/>
          <w:spacing w:val="-1"/>
          <w:sz w:val="18"/>
          <w:szCs w:val="18"/>
        </w:rPr>
        <w:t>j</w:t>
      </w:r>
      <w:r w:rsidRPr="00BC67C8">
        <w:rPr>
          <w:b/>
          <w:sz w:val="18"/>
          <w:szCs w:val="18"/>
        </w:rPr>
        <w:t>e</w:t>
      </w:r>
      <w:r w:rsidRPr="00BC67C8">
        <w:rPr>
          <w:b/>
          <w:spacing w:val="1"/>
          <w:sz w:val="18"/>
          <w:szCs w:val="18"/>
        </w:rPr>
        <w:t>t</w:t>
      </w:r>
      <w:r w:rsidRPr="00BC67C8">
        <w:rPr>
          <w:b/>
          <w:spacing w:val="-2"/>
          <w:sz w:val="18"/>
          <w:szCs w:val="18"/>
        </w:rPr>
        <w:t>a</w:t>
      </w:r>
      <w:r w:rsidRPr="00BC67C8">
        <w:rPr>
          <w:b/>
          <w:sz w:val="18"/>
          <w:szCs w:val="18"/>
        </w:rPr>
        <w:t>s</w:t>
      </w:r>
      <w:r w:rsidRPr="00BC67C8">
        <w:rPr>
          <w:b/>
          <w:spacing w:val="1"/>
          <w:sz w:val="18"/>
          <w:szCs w:val="18"/>
        </w:rPr>
        <w:t xml:space="preserve"> </w:t>
      </w:r>
      <w:r w:rsidRPr="00BC67C8">
        <w:rPr>
          <w:b/>
          <w:spacing w:val="-2"/>
          <w:sz w:val="18"/>
          <w:szCs w:val="18"/>
        </w:rPr>
        <w:t>d</w:t>
      </w:r>
      <w:r w:rsidRPr="00BC67C8">
        <w:rPr>
          <w:b/>
          <w:sz w:val="18"/>
          <w:szCs w:val="18"/>
        </w:rPr>
        <w:t>e c</w:t>
      </w:r>
      <w:r w:rsidRPr="00BC67C8">
        <w:rPr>
          <w:b/>
          <w:spacing w:val="-1"/>
          <w:sz w:val="18"/>
          <w:szCs w:val="18"/>
        </w:rPr>
        <w:t>i</w:t>
      </w:r>
      <w:r w:rsidRPr="00BC67C8">
        <w:rPr>
          <w:b/>
          <w:sz w:val="18"/>
          <w:szCs w:val="18"/>
        </w:rPr>
        <w:t>rcu</w:t>
      </w:r>
      <w:r w:rsidRPr="00BC67C8">
        <w:rPr>
          <w:b/>
          <w:spacing w:val="-1"/>
          <w:sz w:val="18"/>
          <w:szCs w:val="18"/>
        </w:rPr>
        <w:t>l</w:t>
      </w:r>
      <w:r w:rsidRPr="00BC67C8">
        <w:rPr>
          <w:b/>
          <w:sz w:val="18"/>
          <w:szCs w:val="18"/>
        </w:rPr>
        <w:t>ac</w:t>
      </w:r>
      <w:r w:rsidRPr="00BC67C8">
        <w:rPr>
          <w:b/>
          <w:spacing w:val="-1"/>
          <w:sz w:val="18"/>
          <w:szCs w:val="18"/>
        </w:rPr>
        <w:t>i</w:t>
      </w:r>
      <w:r w:rsidRPr="00BC67C8">
        <w:rPr>
          <w:b/>
          <w:sz w:val="18"/>
          <w:szCs w:val="18"/>
        </w:rPr>
        <w:t>ón o</w:t>
      </w:r>
      <w:r w:rsidRPr="00BC67C8">
        <w:rPr>
          <w:b/>
          <w:spacing w:val="-2"/>
          <w:sz w:val="18"/>
          <w:szCs w:val="18"/>
        </w:rPr>
        <w:t>r</w:t>
      </w:r>
      <w:r w:rsidRPr="00BC67C8">
        <w:rPr>
          <w:b/>
          <w:spacing w:val="1"/>
          <w:sz w:val="18"/>
          <w:szCs w:val="18"/>
        </w:rPr>
        <w:t>i</w:t>
      </w:r>
      <w:r w:rsidRPr="00BC67C8">
        <w:rPr>
          <w:b/>
          <w:sz w:val="18"/>
          <w:szCs w:val="18"/>
        </w:rPr>
        <w:t>g</w:t>
      </w:r>
      <w:r w:rsidRPr="00BC67C8">
        <w:rPr>
          <w:b/>
          <w:spacing w:val="1"/>
          <w:sz w:val="18"/>
          <w:szCs w:val="18"/>
        </w:rPr>
        <w:t>i</w:t>
      </w:r>
      <w:r w:rsidRPr="00BC67C8">
        <w:rPr>
          <w:b/>
          <w:spacing w:val="-2"/>
          <w:sz w:val="18"/>
          <w:szCs w:val="18"/>
        </w:rPr>
        <w:t>n</w:t>
      </w:r>
      <w:r w:rsidRPr="00BC67C8">
        <w:rPr>
          <w:b/>
          <w:sz w:val="18"/>
          <w:szCs w:val="18"/>
        </w:rPr>
        <w:t>a</w:t>
      </w:r>
      <w:r w:rsidRPr="00BC67C8">
        <w:rPr>
          <w:b/>
          <w:spacing w:val="3"/>
          <w:sz w:val="18"/>
          <w:szCs w:val="18"/>
        </w:rPr>
        <w:t>l</w:t>
      </w:r>
      <w:r w:rsidRPr="00BC67C8">
        <w:rPr>
          <w:b/>
          <w:sz w:val="18"/>
          <w:szCs w:val="18"/>
        </w:rPr>
        <w:t>.</w:t>
      </w:r>
    </w:p>
    <w:p w14:paraId="6F8A0190" w14:textId="77777777" w:rsidR="00BC67C8" w:rsidRPr="00BC67C8" w:rsidRDefault="00BC67C8" w:rsidP="00BC67C8">
      <w:pPr>
        <w:ind w:left="-142" w:right="-491" w:firstLine="708"/>
        <w:jc w:val="both"/>
        <w:rPr>
          <w:sz w:val="18"/>
          <w:szCs w:val="18"/>
        </w:rPr>
      </w:pPr>
      <w:r w:rsidRPr="00BC67C8">
        <w:rPr>
          <w:sz w:val="18"/>
          <w:szCs w:val="18"/>
        </w:rPr>
        <w:t>El</w:t>
      </w:r>
      <w:r w:rsidRPr="00BC67C8">
        <w:rPr>
          <w:spacing w:val="4"/>
          <w:sz w:val="18"/>
          <w:szCs w:val="18"/>
        </w:rPr>
        <w:t xml:space="preserve"> </w:t>
      </w:r>
      <w:r w:rsidRPr="00BC67C8">
        <w:rPr>
          <w:sz w:val="18"/>
          <w:szCs w:val="18"/>
        </w:rPr>
        <w:t>Con</w:t>
      </w:r>
      <w:r w:rsidRPr="00BC67C8">
        <w:rPr>
          <w:spacing w:val="-1"/>
          <w:sz w:val="18"/>
          <w:szCs w:val="18"/>
        </w:rPr>
        <w:t>t</w:t>
      </w:r>
      <w:r w:rsidRPr="00BC67C8">
        <w:rPr>
          <w:spacing w:val="1"/>
          <w:sz w:val="18"/>
          <w:szCs w:val="18"/>
        </w:rPr>
        <w:t>r</w:t>
      </w:r>
      <w:r w:rsidRPr="00BC67C8">
        <w:rPr>
          <w:spacing w:val="-2"/>
          <w:sz w:val="18"/>
          <w:szCs w:val="18"/>
        </w:rPr>
        <w:t>a</w:t>
      </w:r>
      <w:r w:rsidRPr="00BC67C8">
        <w:rPr>
          <w:spacing w:val="1"/>
          <w:sz w:val="18"/>
          <w:szCs w:val="18"/>
        </w:rPr>
        <w:t>l</w:t>
      </w:r>
      <w:r w:rsidRPr="00BC67C8">
        <w:rPr>
          <w:sz w:val="18"/>
          <w:szCs w:val="18"/>
        </w:rPr>
        <w:t>or</w:t>
      </w:r>
      <w:r w:rsidRPr="00BC67C8">
        <w:rPr>
          <w:spacing w:val="1"/>
          <w:sz w:val="18"/>
          <w:szCs w:val="18"/>
        </w:rPr>
        <w:t xml:space="preserve"> M</w:t>
      </w:r>
      <w:r w:rsidRPr="00BC67C8">
        <w:rPr>
          <w:sz w:val="18"/>
          <w:szCs w:val="18"/>
        </w:rPr>
        <w:t>u</w:t>
      </w:r>
      <w:r w:rsidRPr="00BC67C8">
        <w:rPr>
          <w:spacing w:val="-2"/>
          <w:sz w:val="18"/>
          <w:szCs w:val="18"/>
        </w:rPr>
        <w:t>n</w:t>
      </w:r>
      <w:r w:rsidRPr="00BC67C8">
        <w:rPr>
          <w:spacing w:val="1"/>
          <w:sz w:val="18"/>
          <w:szCs w:val="18"/>
        </w:rPr>
        <w:t>i</w:t>
      </w:r>
      <w:r w:rsidRPr="00BC67C8">
        <w:rPr>
          <w:spacing w:val="-2"/>
          <w:sz w:val="18"/>
          <w:szCs w:val="18"/>
        </w:rPr>
        <w:t>c</w:t>
      </w:r>
      <w:r w:rsidRPr="00BC67C8">
        <w:rPr>
          <w:spacing w:val="1"/>
          <w:sz w:val="18"/>
          <w:szCs w:val="18"/>
        </w:rPr>
        <w:t>i</w:t>
      </w:r>
      <w:r w:rsidRPr="00BC67C8">
        <w:rPr>
          <w:sz w:val="18"/>
          <w:szCs w:val="18"/>
        </w:rPr>
        <w:t>p</w:t>
      </w:r>
      <w:r w:rsidRPr="00BC67C8">
        <w:rPr>
          <w:spacing w:val="-2"/>
          <w:sz w:val="18"/>
          <w:szCs w:val="18"/>
        </w:rPr>
        <w:t>a</w:t>
      </w:r>
      <w:r w:rsidRPr="00BC67C8">
        <w:rPr>
          <w:spacing w:val="1"/>
          <w:sz w:val="18"/>
          <w:szCs w:val="18"/>
        </w:rPr>
        <w:t>l</w:t>
      </w:r>
      <w:r w:rsidRPr="00BC67C8">
        <w:rPr>
          <w:sz w:val="18"/>
          <w:szCs w:val="18"/>
        </w:rPr>
        <w:t>,</w:t>
      </w:r>
      <w:r w:rsidRPr="00BC67C8">
        <w:rPr>
          <w:spacing w:val="3"/>
          <w:sz w:val="18"/>
          <w:szCs w:val="18"/>
        </w:rPr>
        <w:t xml:space="preserve"> </w:t>
      </w:r>
      <w:r w:rsidRPr="00BC67C8">
        <w:rPr>
          <w:spacing w:val="-2"/>
          <w:sz w:val="18"/>
          <w:szCs w:val="18"/>
        </w:rPr>
        <w:t>e</w:t>
      </w:r>
      <w:r w:rsidRPr="00BC67C8">
        <w:rPr>
          <w:sz w:val="18"/>
          <w:szCs w:val="18"/>
        </w:rPr>
        <w:t>n</w:t>
      </w:r>
      <w:r w:rsidRPr="00BC67C8">
        <w:rPr>
          <w:spacing w:val="1"/>
          <w:sz w:val="18"/>
          <w:szCs w:val="18"/>
        </w:rPr>
        <w:t>tr</w:t>
      </w:r>
      <w:r w:rsidRPr="00BC67C8">
        <w:rPr>
          <w:sz w:val="18"/>
          <w:szCs w:val="18"/>
        </w:rPr>
        <w:t>e</w:t>
      </w:r>
      <w:r w:rsidRPr="00BC67C8">
        <w:rPr>
          <w:spacing w:val="-2"/>
          <w:sz w:val="18"/>
          <w:szCs w:val="18"/>
        </w:rPr>
        <w:t>g</w:t>
      </w:r>
      <w:r w:rsidRPr="00BC67C8">
        <w:rPr>
          <w:sz w:val="18"/>
          <w:szCs w:val="18"/>
        </w:rPr>
        <w:t>a</w:t>
      </w:r>
      <w:r w:rsidRPr="00BC67C8">
        <w:rPr>
          <w:spacing w:val="3"/>
          <w:sz w:val="18"/>
          <w:szCs w:val="18"/>
        </w:rPr>
        <w:t xml:space="preserve"> </w:t>
      </w:r>
      <w:r w:rsidRPr="00BC67C8">
        <w:rPr>
          <w:spacing w:val="-2"/>
          <w:sz w:val="18"/>
          <w:szCs w:val="18"/>
        </w:rPr>
        <w:t>d</w:t>
      </w:r>
      <w:r w:rsidRPr="00BC67C8">
        <w:rPr>
          <w:spacing w:val="1"/>
          <w:sz w:val="18"/>
          <w:szCs w:val="18"/>
        </w:rPr>
        <w:t>i</w:t>
      </w:r>
      <w:r w:rsidRPr="00BC67C8">
        <w:rPr>
          <w:sz w:val="18"/>
          <w:szCs w:val="18"/>
        </w:rPr>
        <w:t>cho</w:t>
      </w:r>
      <w:r w:rsidRPr="00BC67C8">
        <w:rPr>
          <w:spacing w:val="1"/>
          <w:sz w:val="18"/>
          <w:szCs w:val="18"/>
        </w:rPr>
        <w:t xml:space="preserve"> </w:t>
      </w:r>
      <w:r w:rsidRPr="00BC67C8">
        <w:rPr>
          <w:spacing w:val="-2"/>
          <w:sz w:val="18"/>
          <w:szCs w:val="18"/>
        </w:rPr>
        <w:t>v</w:t>
      </w:r>
      <w:r w:rsidRPr="00BC67C8">
        <w:rPr>
          <w:sz w:val="18"/>
          <w:szCs w:val="18"/>
        </w:rPr>
        <w:t>eh</w:t>
      </w:r>
      <w:r w:rsidRPr="00BC67C8">
        <w:rPr>
          <w:spacing w:val="1"/>
          <w:sz w:val="18"/>
          <w:szCs w:val="18"/>
        </w:rPr>
        <w:t>í</w:t>
      </w:r>
      <w:r w:rsidRPr="00BC67C8">
        <w:rPr>
          <w:sz w:val="18"/>
          <w:szCs w:val="18"/>
        </w:rPr>
        <w:t>c</w:t>
      </w:r>
      <w:r w:rsidRPr="00BC67C8">
        <w:rPr>
          <w:spacing w:val="-2"/>
          <w:sz w:val="18"/>
          <w:szCs w:val="18"/>
        </w:rPr>
        <w:t>u</w:t>
      </w:r>
      <w:r w:rsidRPr="00BC67C8">
        <w:rPr>
          <w:spacing w:val="1"/>
          <w:sz w:val="18"/>
          <w:szCs w:val="18"/>
        </w:rPr>
        <w:t>l</w:t>
      </w:r>
      <w:r w:rsidRPr="00BC67C8">
        <w:rPr>
          <w:sz w:val="18"/>
          <w:szCs w:val="18"/>
        </w:rPr>
        <w:t>o</w:t>
      </w:r>
      <w:r w:rsidRPr="00BC67C8">
        <w:rPr>
          <w:spacing w:val="3"/>
          <w:sz w:val="18"/>
          <w:szCs w:val="18"/>
        </w:rPr>
        <w:t xml:space="preserve"> </w:t>
      </w:r>
      <w:r w:rsidRPr="00BC67C8">
        <w:rPr>
          <w:spacing w:val="-2"/>
          <w:sz w:val="18"/>
          <w:szCs w:val="18"/>
        </w:rPr>
        <w:t>e</w:t>
      </w:r>
      <w:r w:rsidRPr="00BC67C8">
        <w:rPr>
          <w:sz w:val="18"/>
          <w:szCs w:val="18"/>
        </w:rPr>
        <w:t>n cond</w:t>
      </w:r>
      <w:r w:rsidRPr="00BC67C8">
        <w:rPr>
          <w:spacing w:val="-1"/>
          <w:sz w:val="18"/>
          <w:szCs w:val="18"/>
        </w:rPr>
        <w:t>i</w:t>
      </w:r>
      <w:r w:rsidRPr="00BC67C8">
        <w:rPr>
          <w:sz w:val="18"/>
          <w:szCs w:val="18"/>
        </w:rPr>
        <w:t>c</w:t>
      </w:r>
      <w:r w:rsidRPr="00BC67C8">
        <w:rPr>
          <w:spacing w:val="1"/>
          <w:sz w:val="18"/>
          <w:szCs w:val="18"/>
        </w:rPr>
        <w:t>i</w:t>
      </w:r>
      <w:r w:rsidRPr="00BC67C8">
        <w:rPr>
          <w:sz w:val="18"/>
          <w:szCs w:val="18"/>
        </w:rPr>
        <w:t>o</w:t>
      </w:r>
      <w:r w:rsidRPr="00BC67C8">
        <w:rPr>
          <w:spacing w:val="-2"/>
          <w:sz w:val="18"/>
          <w:szCs w:val="18"/>
        </w:rPr>
        <w:t>n</w:t>
      </w:r>
      <w:r w:rsidRPr="00BC67C8">
        <w:rPr>
          <w:sz w:val="18"/>
          <w:szCs w:val="18"/>
        </w:rPr>
        <w:t>es</w:t>
      </w:r>
      <w:r w:rsidRPr="00BC67C8">
        <w:rPr>
          <w:spacing w:val="3"/>
          <w:sz w:val="18"/>
          <w:szCs w:val="18"/>
        </w:rPr>
        <w:t xml:space="preserve"> </w:t>
      </w:r>
      <w:r w:rsidRPr="00BC67C8">
        <w:rPr>
          <w:spacing w:val="-2"/>
          <w:sz w:val="18"/>
          <w:szCs w:val="18"/>
        </w:rPr>
        <w:t>ó</w:t>
      </w:r>
      <w:r w:rsidRPr="00BC67C8">
        <w:rPr>
          <w:sz w:val="18"/>
          <w:szCs w:val="18"/>
        </w:rPr>
        <w:t>p</w:t>
      </w:r>
      <w:r w:rsidRPr="00BC67C8">
        <w:rPr>
          <w:spacing w:val="-1"/>
          <w:sz w:val="18"/>
          <w:szCs w:val="18"/>
        </w:rPr>
        <w:t>t</w:t>
      </w:r>
      <w:r w:rsidRPr="00BC67C8">
        <w:rPr>
          <w:spacing w:val="1"/>
          <w:sz w:val="18"/>
          <w:szCs w:val="18"/>
        </w:rPr>
        <w:t>i</w:t>
      </w:r>
      <w:r w:rsidRPr="00BC67C8">
        <w:rPr>
          <w:spacing w:val="-3"/>
          <w:sz w:val="18"/>
          <w:szCs w:val="18"/>
        </w:rPr>
        <w:t>m</w:t>
      </w:r>
      <w:r w:rsidRPr="00BC67C8">
        <w:rPr>
          <w:sz w:val="18"/>
          <w:szCs w:val="18"/>
        </w:rPr>
        <w:t>as</w:t>
      </w:r>
      <w:r w:rsidRPr="00BC67C8">
        <w:rPr>
          <w:spacing w:val="3"/>
          <w:sz w:val="18"/>
          <w:szCs w:val="18"/>
        </w:rPr>
        <w:t xml:space="preserve"> </w:t>
      </w:r>
      <w:r w:rsidRPr="00BC67C8">
        <w:rPr>
          <w:sz w:val="18"/>
          <w:szCs w:val="18"/>
        </w:rPr>
        <w:t>de</w:t>
      </w:r>
      <w:r w:rsidRPr="00BC67C8">
        <w:rPr>
          <w:spacing w:val="3"/>
          <w:sz w:val="18"/>
          <w:szCs w:val="18"/>
        </w:rPr>
        <w:t xml:space="preserve"> </w:t>
      </w:r>
      <w:r w:rsidRPr="00BC67C8">
        <w:rPr>
          <w:spacing w:val="-1"/>
          <w:sz w:val="18"/>
          <w:szCs w:val="18"/>
        </w:rPr>
        <w:t>f</w:t>
      </w:r>
      <w:r w:rsidRPr="00BC67C8">
        <w:rPr>
          <w:sz w:val="18"/>
          <w:szCs w:val="18"/>
        </w:rPr>
        <w:t>unc</w:t>
      </w:r>
      <w:r w:rsidRPr="00BC67C8">
        <w:rPr>
          <w:spacing w:val="1"/>
          <w:sz w:val="18"/>
          <w:szCs w:val="18"/>
        </w:rPr>
        <w:t>i</w:t>
      </w:r>
      <w:r w:rsidRPr="00BC67C8">
        <w:rPr>
          <w:sz w:val="18"/>
          <w:szCs w:val="18"/>
        </w:rPr>
        <w:t>o</w:t>
      </w:r>
      <w:r w:rsidRPr="00BC67C8">
        <w:rPr>
          <w:spacing w:val="-2"/>
          <w:sz w:val="18"/>
          <w:szCs w:val="18"/>
        </w:rPr>
        <w:t>n</w:t>
      </w:r>
      <w:r w:rsidRPr="00BC67C8">
        <w:rPr>
          <w:sz w:val="18"/>
          <w:szCs w:val="18"/>
        </w:rPr>
        <w:t>a</w:t>
      </w:r>
      <w:r w:rsidRPr="00BC67C8">
        <w:rPr>
          <w:spacing w:val="-3"/>
          <w:sz w:val="18"/>
          <w:szCs w:val="18"/>
        </w:rPr>
        <w:t>m</w:t>
      </w:r>
      <w:r w:rsidRPr="00BC67C8">
        <w:rPr>
          <w:spacing w:val="1"/>
          <w:sz w:val="18"/>
          <w:szCs w:val="18"/>
        </w:rPr>
        <w:t>i</w:t>
      </w:r>
      <w:r w:rsidRPr="00BC67C8">
        <w:rPr>
          <w:sz w:val="18"/>
          <w:szCs w:val="18"/>
        </w:rPr>
        <w:t>en</w:t>
      </w:r>
      <w:r w:rsidRPr="00BC67C8">
        <w:rPr>
          <w:spacing w:val="1"/>
          <w:sz w:val="18"/>
          <w:szCs w:val="18"/>
        </w:rPr>
        <w:t>t</w:t>
      </w:r>
      <w:r w:rsidRPr="00BC67C8">
        <w:rPr>
          <w:sz w:val="18"/>
          <w:szCs w:val="18"/>
        </w:rPr>
        <w:t>o.</w:t>
      </w:r>
      <w:r w:rsidRPr="00BC67C8">
        <w:rPr>
          <w:spacing w:val="3"/>
          <w:sz w:val="18"/>
          <w:szCs w:val="18"/>
        </w:rPr>
        <w:t xml:space="preserve"> </w:t>
      </w:r>
      <w:r w:rsidRPr="00BC67C8">
        <w:rPr>
          <w:spacing w:val="-1"/>
          <w:sz w:val="18"/>
          <w:szCs w:val="18"/>
        </w:rPr>
        <w:t>Q</w:t>
      </w:r>
      <w:r w:rsidRPr="00BC67C8">
        <w:rPr>
          <w:spacing w:val="-2"/>
          <w:sz w:val="18"/>
          <w:szCs w:val="18"/>
        </w:rPr>
        <w:t>u</w:t>
      </w:r>
      <w:r w:rsidRPr="00BC67C8">
        <w:rPr>
          <w:spacing w:val="1"/>
          <w:sz w:val="18"/>
          <w:szCs w:val="18"/>
        </w:rPr>
        <w:t>i</w:t>
      </w:r>
      <w:r w:rsidRPr="00BC67C8">
        <w:rPr>
          <w:spacing w:val="-2"/>
          <w:sz w:val="18"/>
          <w:szCs w:val="18"/>
        </w:rPr>
        <w:t>e</w:t>
      </w:r>
      <w:r w:rsidRPr="00BC67C8">
        <w:rPr>
          <w:sz w:val="18"/>
          <w:szCs w:val="18"/>
        </w:rPr>
        <w:t xml:space="preserve">n </w:t>
      </w:r>
      <w:r w:rsidRPr="00BC67C8">
        <w:rPr>
          <w:spacing w:val="-3"/>
          <w:sz w:val="18"/>
          <w:szCs w:val="18"/>
        </w:rPr>
        <w:t>m</w:t>
      </w:r>
      <w:r w:rsidRPr="00BC67C8">
        <w:rPr>
          <w:sz w:val="18"/>
          <w:szCs w:val="18"/>
        </w:rPr>
        <w:t>an</w:t>
      </w:r>
      <w:r w:rsidRPr="00BC67C8">
        <w:rPr>
          <w:spacing w:val="1"/>
          <w:sz w:val="18"/>
          <w:szCs w:val="18"/>
        </w:rPr>
        <w:t>ifi</w:t>
      </w:r>
      <w:r w:rsidRPr="00BC67C8">
        <w:rPr>
          <w:sz w:val="18"/>
          <w:szCs w:val="18"/>
        </w:rPr>
        <w:t>e</w:t>
      </w:r>
      <w:r w:rsidRPr="00BC67C8">
        <w:rPr>
          <w:spacing w:val="-2"/>
          <w:sz w:val="18"/>
          <w:szCs w:val="18"/>
        </w:rPr>
        <w:t>s</w:t>
      </w:r>
      <w:r w:rsidRPr="00BC67C8">
        <w:rPr>
          <w:spacing w:val="1"/>
          <w:sz w:val="18"/>
          <w:szCs w:val="18"/>
        </w:rPr>
        <w:t>t</w:t>
      </w:r>
      <w:r w:rsidRPr="00BC67C8">
        <w:rPr>
          <w:sz w:val="18"/>
          <w:szCs w:val="18"/>
        </w:rPr>
        <w:t xml:space="preserve">a </w:t>
      </w:r>
      <w:r w:rsidRPr="00BC67C8">
        <w:rPr>
          <w:spacing w:val="34"/>
          <w:sz w:val="18"/>
          <w:szCs w:val="18"/>
        </w:rPr>
        <w:t xml:space="preserve"> </w:t>
      </w:r>
      <w:r w:rsidRPr="00BC67C8">
        <w:rPr>
          <w:spacing w:val="-2"/>
          <w:sz w:val="18"/>
          <w:szCs w:val="18"/>
        </w:rPr>
        <w:t>q</w:t>
      </w:r>
      <w:r w:rsidRPr="00BC67C8">
        <w:rPr>
          <w:sz w:val="18"/>
          <w:szCs w:val="18"/>
        </w:rPr>
        <w:t xml:space="preserve">ue </w:t>
      </w:r>
      <w:r w:rsidRPr="00BC67C8">
        <w:rPr>
          <w:spacing w:val="34"/>
          <w:sz w:val="18"/>
          <w:szCs w:val="18"/>
        </w:rPr>
        <w:t xml:space="preserve"> </w:t>
      </w:r>
      <w:r w:rsidRPr="00BC67C8">
        <w:rPr>
          <w:spacing w:val="-2"/>
          <w:sz w:val="18"/>
          <w:szCs w:val="18"/>
        </w:rPr>
        <w:t>e</w:t>
      </w:r>
      <w:r w:rsidRPr="00BC67C8">
        <w:rPr>
          <w:spacing w:val="1"/>
          <w:sz w:val="18"/>
          <w:szCs w:val="18"/>
        </w:rPr>
        <w:t>s</w:t>
      </w:r>
      <w:r w:rsidRPr="00BC67C8">
        <w:rPr>
          <w:spacing w:val="-1"/>
          <w:sz w:val="18"/>
          <w:szCs w:val="18"/>
        </w:rPr>
        <w:t>t</w:t>
      </w:r>
      <w:r w:rsidRPr="00BC67C8">
        <w:rPr>
          <w:sz w:val="18"/>
          <w:szCs w:val="18"/>
        </w:rPr>
        <w:t xml:space="preserve">e </w:t>
      </w:r>
      <w:r w:rsidRPr="00BC67C8">
        <w:rPr>
          <w:spacing w:val="34"/>
          <w:sz w:val="18"/>
          <w:szCs w:val="18"/>
        </w:rPr>
        <w:t xml:space="preserve"> </w:t>
      </w:r>
      <w:r w:rsidRPr="00BC67C8">
        <w:rPr>
          <w:spacing w:val="-2"/>
          <w:sz w:val="18"/>
          <w:szCs w:val="18"/>
        </w:rPr>
        <w:t>v</w:t>
      </w:r>
      <w:r w:rsidRPr="00BC67C8">
        <w:rPr>
          <w:sz w:val="18"/>
          <w:szCs w:val="18"/>
        </w:rPr>
        <w:t>eh</w:t>
      </w:r>
      <w:r w:rsidRPr="00BC67C8">
        <w:rPr>
          <w:spacing w:val="-1"/>
          <w:sz w:val="18"/>
          <w:szCs w:val="18"/>
        </w:rPr>
        <w:t>í</w:t>
      </w:r>
      <w:r w:rsidRPr="00BC67C8">
        <w:rPr>
          <w:sz w:val="18"/>
          <w:szCs w:val="18"/>
        </w:rPr>
        <w:t>cu</w:t>
      </w:r>
      <w:r w:rsidRPr="00BC67C8">
        <w:rPr>
          <w:spacing w:val="1"/>
          <w:sz w:val="18"/>
          <w:szCs w:val="18"/>
        </w:rPr>
        <w:t>l</w:t>
      </w:r>
      <w:r w:rsidRPr="00BC67C8">
        <w:rPr>
          <w:sz w:val="18"/>
          <w:szCs w:val="18"/>
        </w:rPr>
        <w:t xml:space="preserve">o </w:t>
      </w:r>
      <w:r w:rsidRPr="00BC67C8">
        <w:rPr>
          <w:spacing w:val="31"/>
          <w:sz w:val="18"/>
          <w:szCs w:val="18"/>
        </w:rPr>
        <w:t xml:space="preserve"> </w:t>
      </w:r>
      <w:r w:rsidRPr="00BC67C8">
        <w:rPr>
          <w:sz w:val="18"/>
          <w:szCs w:val="18"/>
        </w:rPr>
        <w:t xml:space="preserve">es </w:t>
      </w:r>
      <w:r w:rsidRPr="00BC67C8">
        <w:rPr>
          <w:spacing w:val="35"/>
          <w:sz w:val="18"/>
          <w:szCs w:val="18"/>
        </w:rPr>
        <w:t xml:space="preserve"> </w:t>
      </w:r>
      <w:r w:rsidRPr="00BC67C8">
        <w:rPr>
          <w:spacing w:val="-2"/>
          <w:sz w:val="18"/>
          <w:szCs w:val="18"/>
        </w:rPr>
        <w:t>p</w:t>
      </w:r>
      <w:r w:rsidRPr="00BC67C8">
        <w:rPr>
          <w:spacing w:val="1"/>
          <w:sz w:val="18"/>
          <w:szCs w:val="18"/>
        </w:rPr>
        <w:t>r</w:t>
      </w:r>
      <w:r w:rsidRPr="00BC67C8">
        <w:rPr>
          <w:sz w:val="18"/>
          <w:szCs w:val="18"/>
        </w:rPr>
        <w:t>o</w:t>
      </w:r>
      <w:r w:rsidRPr="00BC67C8">
        <w:rPr>
          <w:spacing w:val="-2"/>
          <w:sz w:val="18"/>
          <w:szCs w:val="18"/>
        </w:rPr>
        <w:t>p</w:t>
      </w:r>
      <w:r w:rsidRPr="00BC67C8">
        <w:rPr>
          <w:spacing w:val="1"/>
          <w:sz w:val="18"/>
          <w:szCs w:val="18"/>
        </w:rPr>
        <w:t>i</w:t>
      </w:r>
      <w:r w:rsidRPr="00BC67C8">
        <w:rPr>
          <w:sz w:val="18"/>
          <w:szCs w:val="18"/>
        </w:rPr>
        <w:t xml:space="preserve">edad </w:t>
      </w:r>
      <w:r w:rsidRPr="00BC67C8">
        <w:rPr>
          <w:spacing w:val="32"/>
          <w:sz w:val="18"/>
          <w:szCs w:val="18"/>
        </w:rPr>
        <w:t xml:space="preserve"> </w:t>
      </w:r>
      <w:r w:rsidRPr="00BC67C8">
        <w:rPr>
          <w:sz w:val="18"/>
          <w:szCs w:val="18"/>
        </w:rPr>
        <w:t>d</w:t>
      </w:r>
      <w:r w:rsidRPr="00BC67C8">
        <w:rPr>
          <w:spacing w:val="-2"/>
          <w:sz w:val="18"/>
          <w:szCs w:val="18"/>
        </w:rPr>
        <w:t>e</w:t>
      </w:r>
      <w:r w:rsidRPr="00BC67C8">
        <w:rPr>
          <w:sz w:val="18"/>
          <w:szCs w:val="18"/>
        </w:rPr>
        <w:t xml:space="preserve">l </w:t>
      </w:r>
      <w:r w:rsidRPr="00BC67C8">
        <w:rPr>
          <w:spacing w:val="35"/>
          <w:sz w:val="18"/>
          <w:szCs w:val="18"/>
        </w:rPr>
        <w:t xml:space="preserve"> </w:t>
      </w:r>
      <w:r w:rsidRPr="00BC67C8">
        <w:rPr>
          <w:spacing w:val="-3"/>
          <w:sz w:val="18"/>
          <w:szCs w:val="18"/>
        </w:rPr>
        <w:t>H</w:t>
      </w:r>
      <w:r w:rsidRPr="00BC67C8">
        <w:rPr>
          <w:sz w:val="18"/>
          <w:szCs w:val="18"/>
        </w:rPr>
        <w:t>ono</w:t>
      </w:r>
      <w:r w:rsidRPr="00BC67C8">
        <w:rPr>
          <w:spacing w:val="1"/>
          <w:sz w:val="18"/>
          <w:szCs w:val="18"/>
        </w:rPr>
        <w:t>r</w:t>
      </w:r>
      <w:r w:rsidRPr="00BC67C8">
        <w:rPr>
          <w:sz w:val="18"/>
          <w:szCs w:val="18"/>
        </w:rPr>
        <w:t>a</w:t>
      </w:r>
      <w:r w:rsidRPr="00BC67C8">
        <w:rPr>
          <w:spacing w:val="-2"/>
          <w:sz w:val="18"/>
          <w:szCs w:val="18"/>
        </w:rPr>
        <w:t>b</w:t>
      </w:r>
      <w:r w:rsidRPr="00BC67C8">
        <w:rPr>
          <w:spacing w:val="1"/>
          <w:sz w:val="18"/>
          <w:szCs w:val="18"/>
        </w:rPr>
        <w:t>l</w:t>
      </w:r>
      <w:r w:rsidRPr="00BC67C8">
        <w:rPr>
          <w:sz w:val="18"/>
          <w:szCs w:val="18"/>
        </w:rPr>
        <w:t xml:space="preserve">e </w:t>
      </w:r>
      <w:r w:rsidRPr="00BC67C8">
        <w:rPr>
          <w:spacing w:val="34"/>
          <w:sz w:val="18"/>
          <w:szCs w:val="18"/>
        </w:rPr>
        <w:t xml:space="preserve"> </w:t>
      </w:r>
      <w:r w:rsidRPr="00BC67C8">
        <w:rPr>
          <w:spacing w:val="-1"/>
          <w:sz w:val="18"/>
          <w:szCs w:val="18"/>
        </w:rPr>
        <w:t>A</w:t>
      </w:r>
      <w:r w:rsidRPr="00BC67C8">
        <w:rPr>
          <w:spacing w:val="-2"/>
          <w:sz w:val="18"/>
          <w:szCs w:val="18"/>
        </w:rPr>
        <w:t>y</w:t>
      </w:r>
      <w:r w:rsidRPr="00BC67C8">
        <w:rPr>
          <w:sz w:val="18"/>
          <w:szCs w:val="18"/>
        </w:rPr>
        <w:t>un</w:t>
      </w:r>
      <w:r w:rsidRPr="00BC67C8">
        <w:rPr>
          <w:spacing w:val="-1"/>
          <w:sz w:val="18"/>
          <w:szCs w:val="18"/>
        </w:rPr>
        <w:t>t</w:t>
      </w:r>
      <w:r w:rsidRPr="00BC67C8">
        <w:rPr>
          <w:sz w:val="18"/>
          <w:szCs w:val="18"/>
        </w:rPr>
        <w:t>a</w:t>
      </w:r>
      <w:r w:rsidRPr="00BC67C8">
        <w:rPr>
          <w:spacing w:val="-3"/>
          <w:sz w:val="18"/>
          <w:szCs w:val="18"/>
        </w:rPr>
        <w:t>m</w:t>
      </w:r>
      <w:r w:rsidRPr="00BC67C8">
        <w:rPr>
          <w:spacing w:val="1"/>
          <w:sz w:val="18"/>
          <w:szCs w:val="18"/>
        </w:rPr>
        <w:t>i</w:t>
      </w:r>
      <w:r w:rsidRPr="00BC67C8">
        <w:rPr>
          <w:sz w:val="18"/>
          <w:szCs w:val="18"/>
        </w:rPr>
        <w:t>en</w:t>
      </w:r>
      <w:r w:rsidRPr="00BC67C8">
        <w:rPr>
          <w:spacing w:val="1"/>
          <w:sz w:val="18"/>
          <w:szCs w:val="18"/>
        </w:rPr>
        <w:t>t</w:t>
      </w:r>
      <w:r w:rsidRPr="00BC67C8">
        <w:rPr>
          <w:sz w:val="18"/>
          <w:szCs w:val="18"/>
        </w:rPr>
        <w:t xml:space="preserve">o </w:t>
      </w:r>
      <w:r w:rsidRPr="00BC67C8">
        <w:rPr>
          <w:spacing w:val="34"/>
          <w:sz w:val="18"/>
          <w:szCs w:val="18"/>
        </w:rPr>
        <w:t xml:space="preserve"> </w:t>
      </w:r>
      <w:r w:rsidRPr="00BC67C8">
        <w:rPr>
          <w:spacing w:val="-2"/>
          <w:sz w:val="18"/>
          <w:szCs w:val="18"/>
        </w:rPr>
        <w:t>d</w:t>
      </w:r>
      <w:r w:rsidRPr="00BC67C8">
        <w:rPr>
          <w:sz w:val="18"/>
          <w:szCs w:val="18"/>
        </w:rPr>
        <w:t xml:space="preserve">e </w:t>
      </w:r>
      <w:r w:rsidRPr="00BC67C8">
        <w:rPr>
          <w:spacing w:val="34"/>
          <w:sz w:val="18"/>
          <w:szCs w:val="18"/>
        </w:rPr>
        <w:t xml:space="preserve"> </w:t>
      </w:r>
      <w:r w:rsidRPr="00BC67C8">
        <w:rPr>
          <w:spacing w:val="-1"/>
          <w:sz w:val="18"/>
          <w:szCs w:val="18"/>
        </w:rPr>
        <w:t>A</w:t>
      </w:r>
      <w:r w:rsidRPr="00BC67C8">
        <w:rPr>
          <w:spacing w:val="1"/>
          <w:sz w:val="18"/>
          <w:szCs w:val="18"/>
        </w:rPr>
        <w:t>t</w:t>
      </w:r>
      <w:r w:rsidRPr="00BC67C8">
        <w:rPr>
          <w:spacing w:val="-1"/>
          <w:sz w:val="18"/>
          <w:szCs w:val="18"/>
        </w:rPr>
        <w:t>l</w:t>
      </w:r>
      <w:r w:rsidRPr="00BC67C8">
        <w:rPr>
          <w:spacing w:val="1"/>
          <w:sz w:val="18"/>
          <w:szCs w:val="18"/>
        </w:rPr>
        <w:t>i</w:t>
      </w:r>
      <w:r w:rsidRPr="00BC67C8">
        <w:rPr>
          <w:sz w:val="18"/>
          <w:szCs w:val="18"/>
        </w:rPr>
        <w:t>xc</w:t>
      </w:r>
      <w:r w:rsidRPr="00BC67C8">
        <w:rPr>
          <w:spacing w:val="-2"/>
          <w:sz w:val="18"/>
          <w:szCs w:val="18"/>
        </w:rPr>
        <w:t>o</w:t>
      </w:r>
      <w:r w:rsidRPr="00BC67C8">
        <w:rPr>
          <w:sz w:val="18"/>
          <w:szCs w:val="18"/>
        </w:rPr>
        <w:t xml:space="preserve">, </w:t>
      </w:r>
      <w:r w:rsidRPr="00BC67C8">
        <w:rPr>
          <w:spacing w:val="34"/>
          <w:sz w:val="18"/>
          <w:szCs w:val="18"/>
        </w:rPr>
        <w:t xml:space="preserve"> </w:t>
      </w:r>
      <w:r w:rsidRPr="00BC67C8">
        <w:rPr>
          <w:sz w:val="18"/>
          <w:szCs w:val="18"/>
        </w:rPr>
        <w:t>Pue</w:t>
      </w:r>
      <w:r w:rsidRPr="00BC67C8">
        <w:rPr>
          <w:spacing w:val="-2"/>
          <w:sz w:val="18"/>
          <w:szCs w:val="18"/>
        </w:rPr>
        <w:t>b</w:t>
      </w:r>
      <w:r w:rsidRPr="00BC67C8">
        <w:rPr>
          <w:spacing w:val="1"/>
          <w:sz w:val="18"/>
          <w:szCs w:val="18"/>
        </w:rPr>
        <w:t>l</w:t>
      </w:r>
      <w:r w:rsidRPr="00BC67C8">
        <w:rPr>
          <w:sz w:val="18"/>
          <w:szCs w:val="18"/>
        </w:rPr>
        <w:t xml:space="preserve">a </w:t>
      </w:r>
      <w:r w:rsidRPr="00BC67C8">
        <w:rPr>
          <w:spacing w:val="34"/>
          <w:sz w:val="18"/>
          <w:szCs w:val="18"/>
        </w:rPr>
        <w:t xml:space="preserve"> </w:t>
      </w:r>
      <w:r w:rsidRPr="00BC67C8">
        <w:rPr>
          <w:sz w:val="18"/>
          <w:szCs w:val="18"/>
        </w:rPr>
        <w:t xml:space="preserve">y </w:t>
      </w:r>
      <w:r w:rsidRPr="00BC67C8">
        <w:rPr>
          <w:spacing w:val="32"/>
          <w:sz w:val="18"/>
          <w:szCs w:val="18"/>
        </w:rPr>
        <w:t xml:space="preserve"> </w:t>
      </w:r>
      <w:r w:rsidRPr="00BC67C8">
        <w:rPr>
          <w:sz w:val="18"/>
          <w:szCs w:val="18"/>
        </w:rPr>
        <w:t xml:space="preserve">que </w:t>
      </w:r>
      <w:r w:rsidRPr="00BC67C8">
        <w:rPr>
          <w:spacing w:val="32"/>
          <w:sz w:val="18"/>
          <w:szCs w:val="18"/>
        </w:rPr>
        <w:t xml:space="preserve"> </w:t>
      </w:r>
      <w:r w:rsidRPr="00BC67C8">
        <w:rPr>
          <w:sz w:val="18"/>
          <w:szCs w:val="18"/>
        </w:rPr>
        <w:t>el C.</w:t>
      </w:r>
      <w:r w:rsidRPr="00BC67C8">
        <w:rPr>
          <w:sz w:val="18"/>
          <w:szCs w:val="18"/>
          <w:u w:val="single" w:color="000000"/>
        </w:rPr>
        <w:t xml:space="preserve">   </w:t>
      </w:r>
      <w:r w:rsidRPr="00BC67C8">
        <w:rPr>
          <w:sz w:val="18"/>
          <w:szCs w:val="18"/>
          <w:u w:val="single" w:color="000000"/>
        </w:rPr>
        <w:tab/>
      </w:r>
      <w:r w:rsidRPr="00BC67C8">
        <w:rPr>
          <w:sz w:val="18"/>
          <w:szCs w:val="18"/>
          <w:u w:val="single" w:color="000000"/>
        </w:rPr>
        <w:tab/>
      </w:r>
      <w:r w:rsidRPr="00BC67C8">
        <w:rPr>
          <w:sz w:val="18"/>
          <w:szCs w:val="18"/>
          <w:u w:val="single" w:color="000000"/>
        </w:rPr>
        <w:tab/>
      </w:r>
      <w:r w:rsidRPr="00BC67C8">
        <w:rPr>
          <w:sz w:val="18"/>
          <w:szCs w:val="18"/>
          <w:u w:val="single" w:color="000000"/>
        </w:rPr>
        <w:tab/>
      </w:r>
      <w:r w:rsidRPr="00BC67C8">
        <w:rPr>
          <w:sz w:val="18"/>
          <w:szCs w:val="18"/>
          <w:u w:val="single" w:color="000000"/>
        </w:rPr>
        <w:tab/>
        <w:t xml:space="preserve">        ,</w:t>
      </w:r>
      <w:r w:rsidRPr="00BC67C8">
        <w:rPr>
          <w:spacing w:val="3"/>
          <w:sz w:val="18"/>
          <w:szCs w:val="18"/>
        </w:rPr>
        <w:t xml:space="preserve"> </w:t>
      </w:r>
      <w:r w:rsidRPr="00BC67C8">
        <w:rPr>
          <w:spacing w:val="1"/>
          <w:sz w:val="18"/>
          <w:szCs w:val="18"/>
        </w:rPr>
        <w:t>t</w:t>
      </w:r>
      <w:r w:rsidRPr="00BC67C8">
        <w:rPr>
          <w:sz w:val="18"/>
          <w:szCs w:val="18"/>
        </w:rPr>
        <w:t>en</w:t>
      </w:r>
      <w:r w:rsidRPr="00BC67C8">
        <w:rPr>
          <w:spacing w:val="-2"/>
          <w:sz w:val="18"/>
          <w:szCs w:val="18"/>
        </w:rPr>
        <w:t>d</w:t>
      </w:r>
      <w:r w:rsidRPr="00BC67C8">
        <w:rPr>
          <w:spacing w:val="1"/>
          <w:sz w:val="18"/>
          <w:szCs w:val="18"/>
        </w:rPr>
        <w:t>r</w:t>
      </w:r>
      <w:r w:rsidRPr="00BC67C8">
        <w:rPr>
          <w:sz w:val="18"/>
          <w:szCs w:val="18"/>
        </w:rPr>
        <w:t>á</w:t>
      </w:r>
      <w:r w:rsidRPr="00BC67C8">
        <w:rPr>
          <w:spacing w:val="5"/>
          <w:sz w:val="18"/>
          <w:szCs w:val="18"/>
        </w:rPr>
        <w:t xml:space="preserve"> </w:t>
      </w:r>
      <w:r w:rsidRPr="00BC67C8">
        <w:rPr>
          <w:spacing w:val="-2"/>
          <w:sz w:val="18"/>
          <w:szCs w:val="18"/>
        </w:rPr>
        <w:t>e</w:t>
      </w:r>
      <w:r w:rsidRPr="00BC67C8">
        <w:rPr>
          <w:sz w:val="18"/>
          <w:szCs w:val="18"/>
        </w:rPr>
        <w:t>l</w:t>
      </w:r>
      <w:r w:rsidRPr="00BC67C8">
        <w:rPr>
          <w:spacing w:val="6"/>
          <w:sz w:val="18"/>
          <w:szCs w:val="18"/>
        </w:rPr>
        <w:t xml:space="preserve"> </w:t>
      </w:r>
      <w:r w:rsidRPr="00BC67C8">
        <w:rPr>
          <w:spacing w:val="-1"/>
          <w:sz w:val="18"/>
          <w:szCs w:val="18"/>
        </w:rPr>
        <w:t>r</w:t>
      </w:r>
      <w:r w:rsidRPr="00BC67C8">
        <w:rPr>
          <w:sz w:val="18"/>
          <w:szCs w:val="18"/>
        </w:rPr>
        <w:t>e</w:t>
      </w:r>
      <w:r w:rsidRPr="00BC67C8">
        <w:rPr>
          <w:spacing w:val="1"/>
          <w:sz w:val="18"/>
          <w:szCs w:val="18"/>
        </w:rPr>
        <w:t>s</w:t>
      </w:r>
      <w:r w:rsidRPr="00BC67C8">
        <w:rPr>
          <w:spacing w:val="-2"/>
          <w:sz w:val="18"/>
          <w:szCs w:val="18"/>
        </w:rPr>
        <w:t>g</w:t>
      </w:r>
      <w:r w:rsidRPr="00BC67C8">
        <w:rPr>
          <w:sz w:val="18"/>
          <w:szCs w:val="18"/>
        </w:rPr>
        <w:t>ua</w:t>
      </w:r>
      <w:r w:rsidRPr="00BC67C8">
        <w:rPr>
          <w:spacing w:val="1"/>
          <w:sz w:val="18"/>
          <w:szCs w:val="18"/>
        </w:rPr>
        <w:t>r</w:t>
      </w:r>
      <w:r w:rsidRPr="00BC67C8">
        <w:rPr>
          <w:sz w:val="18"/>
          <w:szCs w:val="18"/>
        </w:rPr>
        <w:t>do</w:t>
      </w:r>
      <w:r w:rsidRPr="00BC67C8">
        <w:rPr>
          <w:spacing w:val="5"/>
          <w:sz w:val="18"/>
          <w:szCs w:val="18"/>
        </w:rPr>
        <w:t xml:space="preserve"> </w:t>
      </w:r>
      <w:r w:rsidRPr="00BC67C8">
        <w:rPr>
          <w:spacing w:val="-2"/>
          <w:sz w:val="18"/>
          <w:szCs w:val="18"/>
        </w:rPr>
        <w:t>p</w:t>
      </w:r>
      <w:r w:rsidRPr="00BC67C8">
        <w:rPr>
          <w:sz w:val="18"/>
          <w:szCs w:val="18"/>
        </w:rPr>
        <w:t>a</w:t>
      </w:r>
      <w:r w:rsidRPr="00BC67C8">
        <w:rPr>
          <w:spacing w:val="1"/>
          <w:sz w:val="18"/>
          <w:szCs w:val="18"/>
        </w:rPr>
        <w:t>r</w:t>
      </w:r>
      <w:r w:rsidRPr="00BC67C8">
        <w:rPr>
          <w:sz w:val="18"/>
          <w:szCs w:val="18"/>
        </w:rPr>
        <w:t>a</w:t>
      </w:r>
      <w:r w:rsidRPr="00BC67C8">
        <w:rPr>
          <w:spacing w:val="3"/>
          <w:sz w:val="18"/>
          <w:szCs w:val="18"/>
        </w:rPr>
        <w:t xml:space="preserve"> </w:t>
      </w:r>
      <w:r w:rsidRPr="00BC67C8">
        <w:rPr>
          <w:sz w:val="18"/>
          <w:szCs w:val="18"/>
        </w:rPr>
        <w:t>a</w:t>
      </w:r>
      <w:r w:rsidRPr="00BC67C8">
        <w:rPr>
          <w:spacing w:val="7"/>
          <w:sz w:val="18"/>
          <w:szCs w:val="18"/>
        </w:rPr>
        <w:t>d</w:t>
      </w:r>
      <w:r w:rsidRPr="00BC67C8">
        <w:rPr>
          <w:spacing w:val="-3"/>
          <w:sz w:val="18"/>
          <w:szCs w:val="18"/>
        </w:rPr>
        <w:t>m</w:t>
      </w:r>
      <w:r w:rsidRPr="00BC67C8">
        <w:rPr>
          <w:spacing w:val="1"/>
          <w:sz w:val="18"/>
          <w:szCs w:val="18"/>
        </w:rPr>
        <w:t>i</w:t>
      </w:r>
      <w:r w:rsidRPr="00BC67C8">
        <w:rPr>
          <w:sz w:val="18"/>
          <w:szCs w:val="18"/>
        </w:rPr>
        <w:t>n</w:t>
      </w:r>
      <w:r w:rsidRPr="00BC67C8">
        <w:rPr>
          <w:spacing w:val="1"/>
          <w:sz w:val="18"/>
          <w:szCs w:val="18"/>
        </w:rPr>
        <w:t>i</w:t>
      </w:r>
      <w:r w:rsidRPr="00BC67C8">
        <w:rPr>
          <w:spacing w:val="-2"/>
          <w:sz w:val="18"/>
          <w:szCs w:val="18"/>
        </w:rPr>
        <w:t>s</w:t>
      </w:r>
      <w:r w:rsidRPr="00BC67C8">
        <w:rPr>
          <w:spacing w:val="1"/>
          <w:sz w:val="18"/>
          <w:szCs w:val="18"/>
        </w:rPr>
        <w:t>tr</w:t>
      </w:r>
      <w:r w:rsidRPr="00BC67C8">
        <w:rPr>
          <w:spacing w:val="-2"/>
          <w:sz w:val="18"/>
          <w:szCs w:val="18"/>
        </w:rPr>
        <w:t>a</w:t>
      </w:r>
      <w:r w:rsidRPr="00BC67C8">
        <w:rPr>
          <w:spacing w:val="1"/>
          <w:sz w:val="18"/>
          <w:szCs w:val="18"/>
        </w:rPr>
        <w:t>r</w:t>
      </w:r>
      <w:r w:rsidRPr="00BC67C8">
        <w:rPr>
          <w:spacing w:val="-1"/>
          <w:sz w:val="18"/>
          <w:szCs w:val="18"/>
        </w:rPr>
        <w:t>l</w:t>
      </w:r>
      <w:r w:rsidRPr="00BC67C8">
        <w:rPr>
          <w:sz w:val="18"/>
          <w:szCs w:val="18"/>
        </w:rPr>
        <w:t>o</w:t>
      </w:r>
      <w:r w:rsidRPr="00BC67C8">
        <w:rPr>
          <w:spacing w:val="5"/>
          <w:sz w:val="18"/>
          <w:szCs w:val="18"/>
        </w:rPr>
        <w:t xml:space="preserve"> </w:t>
      </w:r>
      <w:r w:rsidRPr="00BC67C8">
        <w:rPr>
          <w:sz w:val="18"/>
          <w:szCs w:val="18"/>
        </w:rPr>
        <w:t>en</w:t>
      </w:r>
      <w:r w:rsidRPr="00BC67C8">
        <w:rPr>
          <w:spacing w:val="5"/>
          <w:sz w:val="18"/>
          <w:szCs w:val="18"/>
        </w:rPr>
        <w:t xml:space="preserve"> </w:t>
      </w:r>
      <w:r w:rsidRPr="00BC67C8">
        <w:rPr>
          <w:spacing w:val="1"/>
          <w:sz w:val="18"/>
          <w:szCs w:val="18"/>
        </w:rPr>
        <w:t>l</w:t>
      </w:r>
      <w:r w:rsidRPr="00BC67C8">
        <w:rPr>
          <w:spacing w:val="-2"/>
          <w:sz w:val="18"/>
          <w:szCs w:val="18"/>
        </w:rPr>
        <w:t>a</w:t>
      </w:r>
      <w:r w:rsidRPr="00BC67C8">
        <w:rPr>
          <w:sz w:val="18"/>
          <w:szCs w:val="18"/>
        </w:rPr>
        <w:t>s</w:t>
      </w:r>
      <w:r w:rsidRPr="00BC67C8">
        <w:rPr>
          <w:spacing w:val="6"/>
          <w:sz w:val="18"/>
          <w:szCs w:val="18"/>
        </w:rPr>
        <w:t xml:space="preserve"> </w:t>
      </w:r>
      <w:r w:rsidRPr="00BC67C8">
        <w:rPr>
          <w:sz w:val="18"/>
          <w:szCs w:val="18"/>
        </w:rPr>
        <w:t>a</w:t>
      </w:r>
      <w:r w:rsidRPr="00BC67C8">
        <w:rPr>
          <w:spacing w:val="-2"/>
          <w:sz w:val="18"/>
          <w:szCs w:val="18"/>
        </w:rPr>
        <w:t>c</w:t>
      </w:r>
      <w:r w:rsidRPr="00BC67C8">
        <w:rPr>
          <w:spacing w:val="-1"/>
          <w:sz w:val="18"/>
          <w:szCs w:val="18"/>
        </w:rPr>
        <w:t>t</w:t>
      </w:r>
      <w:r w:rsidRPr="00BC67C8">
        <w:rPr>
          <w:spacing w:val="1"/>
          <w:sz w:val="18"/>
          <w:szCs w:val="18"/>
        </w:rPr>
        <w:t>i</w:t>
      </w:r>
      <w:r w:rsidRPr="00BC67C8">
        <w:rPr>
          <w:spacing w:val="-2"/>
          <w:sz w:val="18"/>
          <w:szCs w:val="18"/>
        </w:rPr>
        <w:t>v</w:t>
      </w:r>
      <w:r w:rsidRPr="00BC67C8">
        <w:rPr>
          <w:spacing w:val="1"/>
          <w:sz w:val="18"/>
          <w:szCs w:val="18"/>
        </w:rPr>
        <w:t>i</w:t>
      </w:r>
      <w:r w:rsidRPr="00BC67C8">
        <w:rPr>
          <w:sz w:val="18"/>
          <w:szCs w:val="18"/>
        </w:rPr>
        <w:t>dades</w:t>
      </w:r>
      <w:r w:rsidRPr="00BC67C8">
        <w:rPr>
          <w:spacing w:val="3"/>
          <w:sz w:val="18"/>
          <w:szCs w:val="18"/>
        </w:rPr>
        <w:t xml:space="preserve"> </w:t>
      </w:r>
      <w:r w:rsidRPr="00BC67C8">
        <w:rPr>
          <w:sz w:val="18"/>
          <w:szCs w:val="18"/>
        </w:rPr>
        <w:t>p</w:t>
      </w:r>
      <w:r w:rsidRPr="00BC67C8">
        <w:rPr>
          <w:spacing w:val="1"/>
          <w:sz w:val="18"/>
          <w:szCs w:val="18"/>
        </w:rPr>
        <w:t>r</w:t>
      </w:r>
      <w:r w:rsidRPr="00BC67C8">
        <w:rPr>
          <w:sz w:val="18"/>
          <w:szCs w:val="18"/>
        </w:rPr>
        <w:t>o</w:t>
      </w:r>
      <w:r w:rsidRPr="00BC67C8">
        <w:rPr>
          <w:spacing w:val="-2"/>
          <w:sz w:val="18"/>
          <w:szCs w:val="18"/>
        </w:rPr>
        <w:t>p</w:t>
      </w:r>
      <w:r w:rsidRPr="00BC67C8">
        <w:rPr>
          <w:spacing w:val="1"/>
          <w:sz w:val="18"/>
          <w:szCs w:val="18"/>
        </w:rPr>
        <w:t>i</w:t>
      </w:r>
      <w:r w:rsidRPr="00BC67C8">
        <w:rPr>
          <w:spacing w:val="-2"/>
          <w:sz w:val="18"/>
          <w:szCs w:val="18"/>
        </w:rPr>
        <w:t>a</w:t>
      </w:r>
      <w:r w:rsidRPr="00BC67C8">
        <w:rPr>
          <w:sz w:val="18"/>
          <w:szCs w:val="18"/>
        </w:rPr>
        <w:t>s</w:t>
      </w:r>
      <w:r w:rsidRPr="00BC67C8">
        <w:rPr>
          <w:spacing w:val="3"/>
          <w:sz w:val="18"/>
          <w:szCs w:val="18"/>
        </w:rPr>
        <w:t xml:space="preserve"> </w:t>
      </w:r>
      <w:r w:rsidRPr="00BC67C8">
        <w:rPr>
          <w:sz w:val="18"/>
          <w:szCs w:val="18"/>
        </w:rPr>
        <w:t>d</w:t>
      </w:r>
      <w:r w:rsidRPr="00BC67C8">
        <w:rPr>
          <w:spacing w:val="-2"/>
          <w:sz w:val="18"/>
          <w:szCs w:val="18"/>
        </w:rPr>
        <w:t>e</w:t>
      </w:r>
      <w:r w:rsidRPr="00BC67C8">
        <w:rPr>
          <w:sz w:val="18"/>
          <w:szCs w:val="18"/>
        </w:rPr>
        <w:t>l ca</w:t>
      </w:r>
      <w:r w:rsidRPr="00BC67C8">
        <w:rPr>
          <w:spacing w:val="1"/>
          <w:sz w:val="18"/>
          <w:szCs w:val="18"/>
        </w:rPr>
        <w:t>r</w:t>
      </w:r>
      <w:r w:rsidRPr="00BC67C8">
        <w:rPr>
          <w:spacing w:val="-2"/>
          <w:sz w:val="18"/>
          <w:szCs w:val="18"/>
        </w:rPr>
        <w:t>g</w:t>
      </w:r>
      <w:r w:rsidRPr="00BC67C8">
        <w:rPr>
          <w:sz w:val="18"/>
          <w:szCs w:val="18"/>
        </w:rPr>
        <w:t>o que d</w:t>
      </w:r>
      <w:r w:rsidRPr="00BC67C8">
        <w:rPr>
          <w:spacing w:val="-2"/>
          <w:sz w:val="18"/>
          <w:szCs w:val="18"/>
        </w:rPr>
        <w:t>e</w:t>
      </w:r>
      <w:r w:rsidRPr="00BC67C8">
        <w:rPr>
          <w:spacing w:val="1"/>
          <w:sz w:val="18"/>
          <w:szCs w:val="18"/>
        </w:rPr>
        <w:t>s</w:t>
      </w:r>
      <w:r w:rsidRPr="00BC67C8">
        <w:rPr>
          <w:sz w:val="18"/>
          <w:szCs w:val="18"/>
        </w:rPr>
        <w:t>e</w:t>
      </w:r>
      <w:r w:rsidRPr="00BC67C8">
        <w:rPr>
          <w:spacing w:val="-3"/>
          <w:sz w:val="18"/>
          <w:szCs w:val="18"/>
        </w:rPr>
        <w:t>m</w:t>
      </w:r>
      <w:r w:rsidRPr="00BC67C8">
        <w:rPr>
          <w:sz w:val="18"/>
          <w:szCs w:val="18"/>
        </w:rPr>
        <w:t>peña, y</w:t>
      </w:r>
      <w:r w:rsidRPr="00BC67C8">
        <w:rPr>
          <w:spacing w:val="-2"/>
          <w:sz w:val="18"/>
          <w:szCs w:val="18"/>
        </w:rPr>
        <w:t xml:space="preserve"> </w:t>
      </w:r>
      <w:r w:rsidRPr="00BC67C8">
        <w:rPr>
          <w:sz w:val="18"/>
          <w:szCs w:val="18"/>
        </w:rPr>
        <w:t>que deb</w:t>
      </w:r>
      <w:r w:rsidRPr="00BC67C8">
        <w:rPr>
          <w:spacing w:val="-2"/>
          <w:sz w:val="18"/>
          <w:szCs w:val="18"/>
        </w:rPr>
        <w:t>e</w:t>
      </w:r>
      <w:r w:rsidRPr="00BC67C8">
        <w:rPr>
          <w:spacing w:val="1"/>
          <w:sz w:val="18"/>
          <w:szCs w:val="18"/>
        </w:rPr>
        <w:t>r</w:t>
      </w:r>
      <w:r w:rsidRPr="00BC67C8">
        <w:rPr>
          <w:sz w:val="18"/>
          <w:szCs w:val="18"/>
        </w:rPr>
        <w:t>á co</w:t>
      </w:r>
      <w:r w:rsidRPr="00BC67C8">
        <w:rPr>
          <w:spacing w:val="-2"/>
          <w:sz w:val="18"/>
          <w:szCs w:val="18"/>
        </w:rPr>
        <w:t>n</w:t>
      </w:r>
      <w:r w:rsidRPr="00BC67C8">
        <w:rPr>
          <w:spacing w:val="1"/>
          <w:sz w:val="18"/>
          <w:szCs w:val="18"/>
        </w:rPr>
        <w:t>s</w:t>
      </w:r>
      <w:r w:rsidRPr="00BC67C8">
        <w:rPr>
          <w:sz w:val="18"/>
          <w:szCs w:val="18"/>
        </w:rPr>
        <w:t>e</w:t>
      </w:r>
      <w:r w:rsidRPr="00BC67C8">
        <w:rPr>
          <w:spacing w:val="1"/>
          <w:sz w:val="18"/>
          <w:szCs w:val="18"/>
        </w:rPr>
        <w:t>r</w:t>
      </w:r>
      <w:r w:rsidRPr="00BC67C8">
        <w:rPr>
          <w:spacing w:val="-2"/>
          <w:sz w:val="18"/>
          <w:szCs w:val="18"/>
        </w:rPr>
        <w:t>v</w:t>
      </w:r>
      <w:r w:rsidRPr="00BC67C8">
        <w:rPr>
          <w:sz w:val="18"/>
          <w:szCs w:val="18"/>
        </w:rPr>
        <w:t>a</w:t>
      </w:r>
      <w:r w:rsidRPr="00BC67C8">
        <w:rPr>
          <w:spacing w:val="-1"/>
          <w:sz w:val="18"/>
          <w:szCs w:val="18"/>
        </w:rPr>
        <w:t>r</w:t>
      </w:r>
      <w:r w:rsidRPr="00BC67C8">
        <w:rPr>
          <w:spacing w:val="1"/>
          <w:sz w:val="18"/>
          <w:szCs w:val="18"/>
        </w:rPr>
        <w:t>l</w:t>
      </w:r>
      <w:r w:rsidRPr="00BC67C8">
        <w:rPr>
          <w:sz w:val="18"/>
          <w:szCs w:val="18"/>
        </w:rPr>
        <w:t xml:space="preserve">o en </w:t>
      </w:r>
      <w:r w:rsidRPr="00BC67C8">
        <w:rPr>
          <w:spacing w:val="-2"/>
          <w:sz w:val="18"/>
          <w:szCs w:val="18"/>
        </w:rPr>
        <w:t>ó</w:t>
      </w:r>
      <w:r w:rsidRPr="00BC67C8">
        <w:rPr>
          <w:sz w:val="18"/>
          <w:szCs w:val="18"/>
        </w:rPr>
        <w:t>p</w:t>
      </w:r>
      <w:r w:rsidRPr="00BC67C8">
        <w:rPr>
          <w:spacing w:val="-1"/>
          <w:sz w:val="18"/>
          <w:szCs w:val="18"/>
        </w:rPr>
        <w:t>t</w:t>
      </w:r>
      <w:r w:rsidRPr="00BC67C8">
        <w:rPr>
          <w:spacing w:val="1"/>
          <w:sz w:val="18"/>
          <w:szCs w:val="18"/>
        </w:rPr>
        <w:t>i</w:t>
      </w:r>
      <w:r w:rsidRPr="00BC67C8">
        <w:rPr>
          <w:spacing w:val="-3"/>
          <w:sz w:val="18"/>
          <w:szCs w:val="18"/>
        </w:rPr>
        <w:t>m</w:t>
      </w:r>
      <w:r w:rsidRPr="00BC67C8">
        <w:rPr>
          <w:sz w:val="18"/>
          <w:szCs w:val="18"/>
        </w:rPr>
        <w:t>as</w:t>
      </w:r>
      <w:r w:rsidRPr="00BC67C8">
        <w:rPr>
          <w:spacing w:val="1"/>
          <w:sz w:val="18"/>
          <w:szCs w:val="18"/>
        </w:rPr>
        <w:t xml:space="preserve"> </w:t>
      </w:r>
      <w:r w:rsidRPr="00BC67C8">
        <w:rPr>
          <w:sz w:val="18"/>
          <w:szCs w:val="18"/>
        </w:rPr>
        <w:t>cond</w:t>
      </w:r>
      <w:r w:rsidRPr="00BC67C8">
        <w:rPr>
          <w:spacing w:val="1"/>
          <w:sz w:val="18"/>
          <w:szCs w:val="18"/>
        </w:rPr>
        <w:t>i</w:t>
      </w:r>
      <w:r w:rsidRPr="00BC67C8">
        <w:rPr>
          <w:spacing w:val="-2"/>
          <w:sz w:val="18"/>
          <w:szCs w:val="18"/>
        </w:rPr>
        <w:t>c</w:t>
      </w:r>
      <w:r w:rsidRPr="00BC67C8">
        <w:rPr>
          <w:spacing w:val="1"/>
          <w:sz w:val="18"/>
          <w:szCs w:val="18"/>
        </w:rPr>
        <w:t>i</w:t>
      </w:r>
      <w:r w:rsidRPr="00BC67C8">
        <w:rPr>
          <w:sz w:val="18"/>
          <w:szCs w:val="18"/>
        </w:rPr>
        <w:t>o</w:t>
      </w:r>
      <w:r w:rsidRPr="00BC67C8">
        <w:rPr>
          <w:spacing w:val="-2"/>
          <w:sz w:val="18"/>
          <w:szCs w:val="18"/>
        </w:rPr>
        <w:t>n</w:t>
      </w:r>
      <w:r w:rsidRPr="00BC67C8">
        <w:rPr>
          <w:sz w:val="18"/>
          <w:szCs w:val="18"/>
        </w:rPr>
        <w:t>es</w:t>
      </w:r>
      <w:r w:rsidRPr="00BC67C8">
        <w:rPr>
          <w:spacing w:val="1"/>
          <w:sz w:val="18"/>
          <w:szCs w:val="18"/>
        </w:rPr>
        <w:t xml:space="preserve"> </w:t>
      </w:r>
      <w:r w:rsidRPr="00BC67C8">
        <w:rPr>
          <w:sz w:val="18"/>
          <w:szCs w:val="18"/>
        </w:rPr>
        <w:t xml:space="preserve">e </w:t>
      </w:r>
      <w:r w:rsidRPr="00BC67C8">
        <w:rPr>
          <w:spacing w:val="-1"/>
          <w:sz w:val="18"/>
          <w:szCs w:val="18"/>
        </w:rPr>
        <w:t>i</w:t>
      </w:r>
      <w:r w:rsidRPr="00BC67C8">
        <w:rPr>
          <w:sz w:val="18"/>
          <w:szCs w:val="18"/>
        </w:rPr>
        <w:t>n</w:t>
      </w:r>
      <w:r w:rsidRPr="00BC67C8">
        <w:rPr>
          <w:spacing w:val="1"/>
          <w:sz w:val="18"/>
          <w:szCs w:val="18"/>
        </w:rPr>
        <w:t>f</w:t>
      </w:r>
      <w:r w:rsidRPr="00BC67C8">
        <w:rPr>
          <w:spacing w:val="-2"/>
          <w:sz w:val="18"/>
          <w:szCs w:val="18"/>
        </w:rPr>
        <w:t>o</w:t>
      </w:r>
      <w:r w:rsidRPr="00BC67C8">
        <w:rPr>
          <w:spacing w:val="1"/>
          <w:sz w:val="18"/>
          <w:szCs w:val="18"/>
        </w:rPr>
        <w:t>r</w:t>
      </w:r>
      <w:r w:rsidRPr="00BC67C8">
        <w:rPr>
          <w:spacing w:val="-3"/>
          <w:sz w:val="18"/>
          <w:szCs w:val="18"/>
        </w:rPr>
        <w:t>m</w:t>
      </w:r>
      <w:r w:rsidRPr="00BC67C8">
        <w:rPr>
          <w:sz w:val="18"/>
          <w:szCs w:val="18"/>
        </w:rPr>
        <w:t>ar</w:t>
      </w:r>
      <w:r w:rsidRPr="00BC67C8">
        <w:rPr>
          <w:spacing w:val="1"/>
          <w:sz w:val="18"/>
          <w:szCs w:val="18"/>
        </w:rPr>
        <w:t xml:space="preserve"> s</w:t>
      </w:r>
      <w:r w:rsidRPr="00BC67C8">
        <w:rPr>
          <w:sz w:val="18"/>
          <w:szCs w:val="18"/>
        </w:rPr>
        <w:t>ob</w:t>
      </w:r>
      <w:r w:rsidRPr="00BC67C8">
        <w:rPr>
          <w:spacing w:val="-1"/>
          <w:sz w:val="18"/>
          <w:szCs w:val="18"/>
        </w:rPr>
        <w:t>r</w:t>
      </w:r>
      <w:r w:rsidRPr="00BC67C8">
        <w:rPr>
          <w:sz w:val="18"/>
          <w:szCs w:val="18"/>
        </w:rPr>
        <w:t>e el</w:t>
      </w:r>
      <w:r w:rsidRPr="00BC67C8">
        <w:rPr>
          <w:spacing w:val="-1"/>
          <w:sz w:val="18"/>
          <w:szCs w:val="18"/>
        </w:rPr>
        <w:t xml:space="preserve"> </w:t>
      </w:r>
      <w:r w:rsidRPr="00BC67C8">
        <w:rPr>
          <w:spacing w:val="1"/>
          <w:sz w:val="18"/>
          <w:szCs w:val="18"/>
        </w:rPr>
        <w:t>f</w:t>
      </w:r>
      <w:r w:rsidRPr="00BC67C8">
        <w:rPr>
          <w:sz w:val="18"/>
          <w:szCs w:val="18"/>
        </w:rPr>
        <w:t>un</w:t>
      </w:r>
      <w:r w:rsidRPr="00BC67C8">
        <w:rPr>
          <w:spacing w:val="-2"/>
          <w:sz w:val="18"/>
          <w:szCs w:val="18"/>
        </w:rPr>
        <w:t>c</w:t>
      </w:r>
      <w:r w:rsidRPr="00BC67C8">
        <w:rPr>
          <w:spacing w:val="1"/>
          <w:sz w:val="18"/>
          <w:szCs w:val="18"/>
        </w:rPr>
        <w:t>i</w:t>
      </w:r>
      <w:r w:rsidRPr="00BC67C8">
        <w:rPr>
          <w:sz w:val="18"/>
          <w:szCs w:val="18"/>
        </w:rPr>
        <w:t>o</w:t>
      </w:r>
      <w:r w:rsidRPr="00BC67C8">
        <w:rPr>
          <w:spacing w:val="-2"/>
          <w:sz w:val="18"/>
          <w:szCs w:val="18"/>
        </w:rPr>
        <w:t>n</w:t>
      </w:r>
      <w:r w:rsidRPr="00BC67C8">
        <w:rPr>
          <w:sz w:val="18"/>
          <w:szCs w:val="18"/>
        </w:rPr>
        <w:t>a</w:t>
      </w:r>
      <w:r w:rsidRPr="00BC67C8">
        <w:rPr>
          <w:spacing w:val="-3"/>
          <w:sz w:val="18"/>
          <w:szCs w:val="18"/>
        </w:rPr>
        <w:t>m</w:t>
      </w:r>
      <w:r w:rsidRPr="00BC67C8">
        <w:rPr>
          <w:spacing w:val="1"/>
          <w:sz w:val="18"/>
          <w:szCs w:val="18"/>
        </w:rPr>
        <w:t>i</w:t>
      </w:r>
      <w:r w:rsidRPr="00BC67C8">
        <w:rPr>
          <w:sz w:val="18"/>
          <w:szCs w:val="18"/>
        </w:rPr>
        <w:t>en</w:t>
      </w:r>
      <w:r w:rsidRPr="00BC67C8">
        <w:rPr>
          <w:spacing w:val="1"/>
          <w:sz w:val="18"/>
          <w:szCs w:val="18"/>
        </w:rPr>
        <w:t>t</w:t>
      </w:r>
      <w:r w:rsidRPr="00BC67C8">
        <w:rPr>
          <w:sz w:val="18"/>
          <w:szCs w:val="18"/>
        </w:rPr>
        <w:t xml:space="preserve">o </w:t>
      </w:r>
      <w:r w:rsidRPr="00BC67C8">
        <w:rPr>
          <w:spacing w:val="-2"/>
          <w:sz w:val="18"/>
          <w:szCs w:val="18"/>
        </w:rPr>
        <w:t>d</w:t>
      </w:r>
      <w:r w:rsidRPr="00BC67C8">
        <w:rPr>
          <w:sz w:val="18"/>
          <w:szCs w:val="18"/>
        </w:rPr>
        <w:t xml:space="preserve">e </w:t>
      </w:r>
      <w:r w:rsidRPr="00BC67C8">
        <w:rPr>
          <w:spacing w:val="1"/>
          <w:sz w:val="18"/>
          <w:szCs w:val="18"/>
        </w:rPr>
        <w:t>l</w:t>
      </w:r>
      <w:r w:rsidRPr="00BC67C8">
        <w:rPr>
          <w:sz w:val="18"/>
          <w:szCs w:val="18"/>
        </w:rPr>
        <w:t>a un</w:t>
      </w:r>
      <w:r w:rsidRPr="00BC67C8">
        <w:rPr>
          <w:spacing w:val="1"/>
          <w:sz w:val="18"/>
          <w:szCs w:val="18"/>
        </w:rPr>
        <w:t>i</w:t>
      </w:r>
      <w:r w:rsidRPr="00BC67C8">
        <w:rPr>
          <w:sz w:val="18"/>
          <w:szCs w:val="18"/>
        </w:rPr>
        <w:t>da</w:t>
      </w:r>
      <w:r w:rsidRPr="00BC67C8">
        <w:rPr>
          <w:spacing w:val="-2"/>
          <w:sz w:val="18"/>
          <w:szCs w:val="18"/>
        </w:rPr>
        <w:t>d</w:t>
      </w:r>
      <w:r w:rsidRPr="00BC67C8">
        <w:rPr>
          <w:sz w:val="18"/>
          <w:szCs w:val="18"/>
        </w:rPr>
        <w:t>,</w:t>
      </w:r>
      <w:r w:rsidRPr="00BC67C8">
        <w:rPr>
          <w:spacing w:val="3"/>
          <w:sz w:val="18"/>
          <w:szCs w:val="18"/>
        </w:rPr>
        <w:t xml:space="preserve"> </w:t>
      </w:r>
      <w:r w:rsidRPr="00BC67C8">
        <w:rPr>
          <w:sz w:val="18"/>
          <w:szCs w:val="18"/>
        </w:rPr>
        <w:t>a</w:t>
      </w:r>
      <w:r w:rsidRPr="00BC67C8">
        <w:rPr>
          <w:spacing w:val="-2"/>
          <w:sz w:val="18"/>
          <w:szCs w:val="18"/>
        </w:rPr>
        <w:t>d</w:t>
      </w:r>
      <w:r w:rsidRPr="00BC67C8">
        <w:rPr>
          <w:sz w:val="18"/>
          <w:szCs w:val="18"/>
        </w:rPr>
        <w:t>e</w:t>
      </w:r>
      <w:r w:rsidRPr="00BC67C8">
        <w:rPr>
          <w:spacing w:val="-3"/>
          <w:sz w:val="18"/>
          <w:szCs w:val="18"/>
        </w:rPr>
        <w:t>m</w:t>
      </w:r>
      <w:r w:rsidRPr="00BC67C8">
        <w:rPr>
          <w:sz w:val="18"/>
          <w:szCs w:val="18"/>
        </w:rPr>
        <w:t>ás</w:t>
      </w:r>
      <w:r w:rsidRPr="00BC67C8">
        <w:rPr>
          <w:spacing w:val="4"/>
          <w:sz w:val="18"/>
          <w:szCs w:val="18"/>
        </w:rPr>
        <w:t xml:space="preserve"> </w:t>
      </w:r>
      <w:r w:rsidRPr="00BC67C8">
        <w:rPr>
          <w:sz w:val="18"/>
          <w:szCs w:val="18"/>
        </w:rPr>
        <w:t>de</w:t>
      </w:r>
      <w:r w:rsidRPr="00BC67C8">
        <w:rPr>
          <w:spacing w:val="1"/>
          <w:sz w:val="18"/>
          <w:szCs w:val="18"/>
        </w:rPr>
        <w:t xml:space="preserve"> </w:t>
      </w:r>
      <w:r w:rsidRPr="00BC67C8">
        <w:rPr>
          <w:sz w:val="18"/>
          <w:szCs w:val="18"/>
        </w:rPr>
        <w:t>ape</w:t>
      </w:r>
      <w:r w:rsidRPr="00BC67C8">
        <w:rPr>
          <w:spacing w:val="-2"/>
          <w:sz w:val="18"/>
          <w:szCs w:val="18"/>
        </w:rPr>
        <w:t>g</w:t>
      </w:r>
      <w:r w:rsidRPr="00BC67C8">
        <w:rPr>
          <w:sz w:val="18"/>
          <w:szCs w:val="18"/>
        </w:rPr>
        <w:t>a</w:t>
      </w:r>
      <w:r w:rsidRPr="00BC67C8">
        <w:rPr>
          <w:spacing w:val="1"/>
          <w:sz w:val="18"/>
          <w:szCs w:val="18"/>
        </w:rPr>
        <w:t>r</w:t>
      </w:r>
      <w:r w:rsidRPr="00BC67C8">
        <w:rPr>
          <w:spacing w:val="-2"/>
          <w:sz w:val="18"/>
          <w:szCs w:val="18"/>
        </w:rPr>
        <w:t>s</w:t>
      </w:r>
      <w:r w:rsidRPr="00BC67C8">
        <w:rPr>
          <w:sz w:val="18"/>
          <w:szCs w:val="18"/>
        </w:rPr>
        <w:t>e</w:t>
      </w:r>
      <w:r w:rsidRPr="00BC67C8">
        <w:rPr>
          <w:spacing w:val="3"/>
          <w:sz w:val="18"/>
          <w:szCs w:val="18"/>
        </w:rPr>
        <w:t xml:space="preserve"> </w:t>
      </w:r>
      <w:r w:rsidRPr="00BC67C8">
        <w:rPr>
          <w:sz w:val="18"/>
          <w:szCs w:val="18"/>
        </w:rPr>
        <w:t>a</w:t>
      </w:r>
      <w:r w:rsidRPr="00BC67C8">
        <w:rPr>
          <w:spacing w:val="1"/>
          <w:sz w:val="18"/>
          <w:szCs w:val="18"/>
        </w:rPr>
        <w:t xml:space="preserve"> l</w:t>
      </w:r>
      <w:r w:rsidRPr="00BC67C8">
        <w:rPr>
          <w:sz w:val="18"/>
          <w:szCs w:val="18"/>
        </w:rPr>
        <w:t>as</w:t>
      </w:r>
      <w:r w:rsidRPr="00BC67C8">
        <w:rPr>
          <w:spacing w:val="1"/>
          <w:sz w:val="18"/>
          <w:szCs w:val="18"/>
        </w:rPr>
        <w:t xml:space="preserve"> </w:t>
      </w:r>
      <w:r w:rsidRPr="00BC67C8">
        <w:rPr>
          <w:spacing w:val="-2"/>
          <w:sz w:val="18"/>
          <w:szCs w:val="18"/>
        </w:rPr>
        <w:t>d</w:t>
      </w:r>
      <w:r w:rsidRPr="00BC67C8">
        <w:rPr>
          <w:spacing w:val="1"/>
          <w:sz w:val="18"/>
          <w:szCs w:val="18"/>
        </w:rPr>
        <w:t>is</w:t>
      </w:r>
      <w:r w:rsidRPr="00BC67C8">
        <w:rPr>
          <w:sz w:val="18"/>
          <w:szCs w:val="18"/>
        </w:rPr>
        <w:t>p</w:t>
      </w:r>
      <w:r w:rsidRPr="00BC67C8">
        <w:rPr>
          <w:spacing w:val="-2"/>
          <w:sz w:val="18"/>
          <w:szCs w:val="18"/>
        </w:rPr>
        <w:t>o</w:t>
      </w:r>
      <w:r w:rsidRPr="00BC67C8">
        <w:rPr>
          <w:spacing w:val="1"/>
          <w:sz w:val="18"/>
          <w:szCs w:val="18"/>
        </w:rPr>
        <w:t>si</w:t>
      </w:r>
      <w:r w:rsidRPr="00BC67C8">
        <w:rPr>
          <w:spacing w:val="-2"/>
          <w:sz w:val="18"/>
          <w:szCs w:val="18"/>
        </w:rPr>
        <w:t>c</w:t>
      </w:r>
      <w:r w:rsidRPr="00BC67C8">
        <w:rPr>
          <w:spacing w:val="1"/>
          <w:sz w:val="18"/>
          <w:szCs w:val="18"/>
        </w:rPr>
        <w:t>i</w:t>
      </w:r>
      <w:r w:rsidRPr="00BC67C8">
        <w:rPr>
          <w:sz w:val="18"/>
          <w:szCs w:val="18"/>
        </w:rPr>
        <w:t>o</w:t>
      </w:r>
      <w:r w:rsidRPr="00BC67C8">
        <w:rPr>
          <w:spacing w:val="-2"/>
          <w:sz w:val="18"/>
          <w:szCs w:val="18"/>
        </w:rPr>
        <w:t>n</w:t>
      </w:r>
      <w:r w:rsidRPr="00BC67C8">
        <w:rPr>
          <w:sz w:val="18"/>
          <w:szCs w:val="18"/>
        </w:rPr>
        <w:t>es</w:t>
      </w:r>
      <w:r w:rsidRPr="00BC67C8">
        <w:rPr>
          <w:spacing w:val="4"/>
          <w:sz w:val="18"/>
          <w:szCs w:val="18"/>
        </w:rPr>
        <w:t xml:space="preserve"> </w:t>
      </w:r>
      <w:r w:rsidRPr="00BC67C8">
        <w:rPr>
          <w:spacing w:val="-2"/>
          <w:sz w:val="18"/>
          <w:szCs w:val="18"/>
        </w:rPr>
        <w:t>d</w:t>
      </w:r>
      <w:r w:rsidRPr="00BC67C8">
        <w:rPr>
          <w:sz w:val="18"/>
          <w:szCs w:val="18"/>
        </w:rPr>
        <w:t>e</w:t>
      </w:r>
      <w:r w:rsidRPr="00BC67C8">
        <w:rPr>
          <w:spacing w:val="3"/>
          <w:sz w:val="18"/>
          <w:szCs w:val="18"/>
        </w:rPr>
        <w:t xml:space="preserve"> </w:t>
      </w:r>
      <w:r w:rsidRPr="00BC67C8">
        <w:rPr>
          <w:spacing w:val="-2"/>
          <w:sz w:val="18"/>
          <w:szCs w:val="18"/>
        </w:rPr>
        <w:t>co</w:t>
      </w:r>
      <w:r w:rsidRPr="00BC67C8">
        <w:rPr>
          <w:sz w:val="18"/>
          <w:szCs w:val="18"/>
        </w:rPr>
        <w:t>n</w:t>
      </w:r>
      <w:r w:rsidRPr="00BC67C8">
        <w:rPr>
          <w:spacing w:val="1"/>
          <w:sz w:val="18"/>
          <w:szCs w:val="18"/>
        </w:rPr>
        <w:t>tr</w:t>
      </w:r>
      <w:r w:rsidRPr="00BC67C8">
        <w:rPr>
          <w:spacing w:val="-2"/>
          <w:sz w:val="18"/>
          <w:szCs w:val="18"/>
        </w:rPr>
        <w:t>o</w:t>
      </w:r>
      <w:r w:rsidRPr="00BC67C8">
        <w:rPr>
          <w:sz w:val="18"/>
          <w:szCs w:val="18"/>
        </w:rPr>
        <w:t>l</w:t>
      </w:r>
      <w:r w:rsidRPr="00BC67C8">
        <w:rPr>
          <w:spacing w:val="4"/>
          <w:sz w:val="18"/>
          <w:szCs w:val="18"/>
        </w:rPr>
        <w:t xml:space="preserve"> </w:t>
      </w:r>
      <w:r w:rsidRPr="00BC67C8">
        <w:rPr>
          <w:spacing w:val="-2"/>
          <w:sz w:val="18"/>
          <w:szCs w:val="18"/>
        </w:rPr>
        <w:t>q</w:t>
      </w:r>
      <w:r w:rsidRPr="00BC67C8">
        <w:rPr>
          <w:sz w:val="18"/>
          <w:szCs w:val="18"/>
        </w:rPr>
        <w:t>ue</w:t>
      </w:r>
      <w:r w:rsidRPr="00BC67C8">
        <w:rPr>
          <w:spacing w:val="1"/>
          <w:sz w:val="18"/>
          <w:szCs w:val="18"/>
        </w:rPr>
        <w:t xml:space="preserve"> </w:t>
      </w:r>
      <w:r w:rsidRPr="00BC67C8">
        <w:rPr>
          <w:sz w:val="18"/>
          <w:szCs w:val="18"/>
        </w:rPr>
        <w:t>e</w:t>
      </w:r>
      <w:r w:rsidRPr="00BC67C8">
        <w:rPr>
          <w:spacing w:val="-3"/>
          <w:sz w:val="18"/>
          <w:szCs w:val="18"/>
        </w:rPr>
        <w:t>m</w:t>
      </w:r>
      <w:r w:rsidRPr="00BC67C8">
        <w:rPr>
          <w:sz w:val="18"/>
          <w:szCs w:val="18"/>
        </w:rPr>
        <w:t>anen</w:t>
      </w:r>
      <w:r w:rsidRPr="00BC67C8">
        <w:rPr>
          <w:spacing w:val="3"/>
          <w:sz w:val="18"/>
          <w:szCs w:val="18"/>
        </w:rPr>
        <w:t xml:space="preserve"> </w:t>
      </w:r>
      <w:r w:rsidRPr="00BC67C8">
        <w:rPr>
          <w:sz w:val="18"/>
          <w:szCs w:val="18"/>
        </w:rPr>
        <w:t>de</w:t>
      </w:r>
      <w:r w:rsidRPr="00BC67C8">
        <w:rPr>
          <w:spacing w:val="1"/>
          <w:sz w:val="18"/>
          <w:szCs w:val="18"/>
        </w:rPr>
        <w:t xml:space="preserve"> l</w:t>
      </w:r>
      <w:r w:rsidRPr="00BC67C8">
        <w:rPr>
          <w:sz w:val="18"/>
          <w:szCs w:val="18"/>
        </w:rPr>
        <w:t>a</w:t>
      </w:r>
      <w:r w:rsidRPr="00BC67C8">
        <w:rPr>
          <w:spacing w:val="1"/>
          <w:sz w:val="18"/>
          <w:szCs w:val="18"/>
        </w:rPr>
        <w:t xml:space="preserve"> </w:t>
      </w:r>
      <w:r w:rsidRPr="00BC67C8">
        <w:rPr>
          <w:sz w:val="18"/>
          <w:szCs w:val="18"/>
        </w:rPr>
        <w:t>C</w:t>
      </w:r>
      <w:r w:rsidRPr="00BC67C8">
        <w:rPr>
          <w:spacing w:val="-2"/>
          <w:sz w:val="18"/>
          <w:szCs w:val="18"/>
        </w:rPr>
        <w:t>o</w:t>
      </w:r>
      <w:r w:rsidRPr="00BC67C8">
        <w:rPr>
          <w:sz w:val="18"/>
          <w:szCs w:val="18"/>
        </w:rPr>
        <w:t>n</w:t>
      </w:r>
      <w:r w:rsidRPr="00BC67C8">
        <w:rPr>
          <w:spacing w:val="1"/>
          <w:sz w:val="18"/>
          <w:szCs w:val="18"/>
        </w:rPr>
        <w:t>tr</w:t>
      </w:r>
      <w:r w:rsidRPr="00BC67C8">
        <w:rPr>
          <w:spacing w:val="-2"/>
          <w:sz w:val="18"/>
          <w:szCs w:val="18"/>
        </w:rPr>
        <w:t>a</w:t>
      </w:r>
      <w:r w:rsidRPr="00BC67C8">
        <w:rPr>
          <w:spacing w:val="1"/>
          <w:sz w:val="18"/>
          <w:szCs w:val="18"/>
        </w:rPr>
        <w:t>l</w:t>
      </w:r>
      <w:r w:rsidRPr="00BC67C8">
        <w:rPr>
          <w:spacing w:val="-2"/>
          <w:sz w:val="18"/>
          <w:szCs w:val="18"/>
        </w:rPr>
        <w:t>o</w:t>
      </w:r>
      <w:r w:rsidRPr="00BC67C8">
        <w:rPr>
          <w:spacing w:val="1"/>
          <w:sz w:val="18"/>
          <w:szCs w:val="18"/>
        </w:rPr>
        <w:t>rí</w:t>
      </w:r>
      <w:r w:rsidRPr="00BC67C8">
        <w:rPr>
          <w:sz w:val="18"/>
          <w:szCs w:val="18"/>
        </w:rPr>
        <w:t>a</w:t>
      </w:r>
      <w:r w:rsidRPr="00BC67C8">
        <w:rPr>
          <w:spacing w:val="1"/>
          <w:sz w:val="18"/>
          <w:szCs w:val="18"/>
        </w:rPr>
        <w:t xml:space="preserve"> M</w:t>
      </w:r>
      <w:r w:rsidRPr="00BC67C8">
        <w:rPr>
          <w:spacing w:val="-2"/>
          <w:sz w:val="18"/>
          <w:szCs w:val="18"/>
        </w:rPr>
        <w:t>u</w:t>
      </w:r>
      <w:r w:rsidRPr="00BC67C8">
        <w:rPr>
          <w:sz w:val="18"/>
          <w:szCs w:val="18"/>
        </w:rPr>
        <w:t>n</w:t>
      </w:r>
      <w:r w:rsidRPr="00BC67C8">
        <w:rPr>
          <w:spacing w:val="1"/>
          <w:sz w:val="18"/>
          <w:szCs w:val="18"/>
        </w:rPr>
        <w:t>i</w:t>
      </w:r>
      <w:r w:rsidRPr="00BC67C8">
        <w:rPr>
          <w:spacing w:val="-2"/>
          <w:sz w:val="18"/>
          <w:szCs w:val="18"/>
        </w:rPr>
        <w:t>c</w:t>
      </w:r>
      <w:r w:rsidRPr="00BC67C8">
        <w:rPr>
          <w:spacing w:val="1"/>
          <w:sz w:val="18"/>
          <w:szCs w:val="18"/>
        </w:rPr>
        <w:t>i</w:t>
      </w:r>
      <w:r w:rsidRPr="00BC67C8">
        <w:rPr>
          <w:sz w:val="18"/>
          <w:szCs w:val="18"/>
        </w:rPr>
        <w:t>p</w:t>
      </w:r>
      <w:r w:rsidRPr="00BC67C8">
        <w:rPr>
          <w:spacing w:val="-2"/>
          <w:sz w:val="18"/>
          <w:szCs w:val="18"/>
        </w:rPr>
        <w:t>a</w:t>
      </w:r>
      <w:r w:rsidRPr="00BC67C8">
        <w:rPr>
          <w:spacing w:val="1"/>
          <w:sz w:val="18"/>
          <w:szCs w:val="18"/>
        </w:rPr>
        <w:t>l</w:t>
      </w:r>
      <w:r w:rsidRPr="00BC67C8">
        <w:rPr>
          <w:sz w:val="18"/>
          <w:szCs w:val="18"/>
        </w:rPr>
        <w:t>, co</w:t>
      </w:r>
      <w:r w:rsidRPr="00BC67C8">
        <w:rPr>
          <w:spacing w:val="-3"/>
          <w:sz w:val="18"/>
          <w:szCs w:val="18"/>
        </w:rPr>
        <w:t>m</w:t>
      </w:r>
      <w:r w:rsidRPr="00BC67C8">
        <w:rPr>
          <w:sz w:val="18"/>
          <w:szCs w:val="18"/>
        </w:rPr>
        <w:t>o</w:t>
      </w:r>
      <w:r w:rsidRPr="00BC67C8">
        <w:rPr>
          <w:spacing w:val="8"/>
          <w:sz w:val="18"/>
          <w:szCs w:val="18"/>
        </w:rPr>
        <w:t xml:space="preserve"> </w:t>
      </w:r>
      <w:r w:rsidRPr="00BC67C8">
        <w:rPr>
          <w:spacing w:val="1"/>
          <w:sz w:val="18"/>
          <w:szCs w:val="18"/>
        </w:rPr>
        <w:t>s</w:t>
      </w:r>
      <w:r w:rsidRPr="00BC67C8">
        <w:rPr>
          <w:sz w:val="18"/>
          <w:szCs w:val="18"/>
        </w:rPr>
        <w:t xml:space="preserve">on: </w:t>
      </w:r>
      <w:r w:rsidRPr="00BC67C8">
        <w:rPr>
          <w:spacing w:val="-2"/>
          <w:sz w:val="18"/>
          <w:szCs w:val="18"/>
        </w:rPr>
        <w:t>v</w:t>
      </w:r>
      <w:r w:rsidRPr="00BC67C8">
        <w:rPr>
          <w:sz w:val="18"/>
          <w:szCs w:val="18"/>
        </w:rPr>
        <w:t>e</w:t>
      </w:r>
      <w:r w:rsidRPr="00BC67C8">
        <w:rPr>
          <w:spacing w:val="1"/>
          <w:sz w:val="18"/>
          <w:szCs w:val="18"/>
        </w:rPr>
        <w:t>rif</w:t>
      </w:r>
      <w:r w:rsidRPr="00BC67C8">
        <w:rPr>
          <w:spacing w:val="-1"/>
          <w:sz w:val="18"/>
          <w:szCs w:val="18"/>
        </w:rPr>
        <w:t>i</w:t>
      </w:r>
      <w:r w:rsidRPr="00BC67C8">
        <w:rPr>
          <w:sz w:val="18"/>
          <w:szCs w:val="18"/>
        </w:rPr>
        <w:t>c</w:t>
      </w:r>
      <w:r w:rsidRPr="00BC67C8">
        <w:rPr>
          <w:spacing w:val="-2"/>
          <w:sz w:val="18"/>
          <w:szCs w:val="18"/>
        </w:rPr>
        <w:t>a</w:t>
      </w:r>
      <w:r w:rsidRPr="00BC67C8">
        <w:rPr>
          <w:sz w:val="18"/>
          <w:szCs w:val="18"/>
        </w:rPr>
        <w:t>r</w:t>
      </w:r>
      <w:r w:rsidRPr="00BC67C8">
        <w:rPr>
          <w:spacing w:val="3"/>
          <w:sz w:val="18"/>
          <w:szCs w:val="18"/>
        </w:rPr>
        <w:t xml:space="preserve"> </w:t>
      </w:r>
      <w:r w:rsidRPr="00BC67C8">
        <w:rPr>
          <w:sz w:val="18"/>
          <w:szCs w:val="18"/>
        </w:rPr>
        <w:t>q</w:t>
      </w:r>
      <w:r w:rsidRPr="00BC67C8">
        <w:rPr>
          <w:spacing w:val="-2"/>
          <w:sz w:val="18"/>
          <w:szCs w:val="18"/>
        </w:rPr>
        <w:t>u</w:t>
      </w:r>
      <w:r w:rsidRPr="00BC67C8">
        <w:rPr>
          <w:sz w:val="18"/>
          <w:szCs w:val="18"/>
        </w:rPr>
        <w:t xml:space="preserve">e </w:t>
      </w:r>
      <w:r w:rsidRPr="00BC67C8">
        <w:rPr>
          <w:spacing w:val="1"/>
          <w:sz w:val="18"/>
          <w:szCs w:val="18"/>
        </w:rPr>
        <w:t>l</w:t>
      </w:r>
      <w:r w:rsidRPr="00BC67C8">
        <w:rPr>
          <w:sz w:val="18"/>
          <w:szCs w:val="18"/>
        </w:rPr>
        <w:t xml:space="preserve">os </w:t>
      </w:r>
      <w:r w:rsidRPr="00BC67C8">
        <w:rPr>
          <w:spacing w:val="1"/>
          <w:sz w:val="18"/>
          <w:szCs w:val="18"/>
        </w:rPr>
        <w:t>s</w:t>
      </w:r>
      <w:r w:rsidRPr="00BC67C8">
        <w:rPr>
          <w:spacing w:val="-2"/>
          <w:sz w:val="18"/>
          <w:szCs w:val="18"/>
        </w:rPr>
        <w:t>e</w:t>
      </w:r>
      <w:r w:rsidRPr="00BC67C8">
        <w:rPr>
          <w:spacing w:val="1"/>
          <w:sz w:val="18"/>
          <w:szCs w:val="18"/>
        </w:rPr>
        <w:t>r</w:t>
      </w:r>
      <w:r w:rsidRPr="00BC67C8">
        <w:rPr>
          <w:spacing w:val="-2"/>
          <w:sz w:val="18"/>
          <w:szCs w:val="18"/>
        </w:rPr>
        <w:t>v</w:t>
      </w:r>
      <w:r w:rsidRPr="00BC67C8">
        <w:rPr>
          <w:spacing w:val="1"/>
          <w:sz w:val="18"/>
          <w:szCs w:val="18"/>
        </w:rPr>
        <w:t>i</w:t>
      </w:r>
      <w:r w:rsidRPr="00BC67C8">
        <w:rPr>
          <w:sz w:val="18"/>
          <w:szCs w:val="18"/>
        </w:rPr>
        <w:t>do</w:t>
      </w:r>
      <w:r w:rsidRPr="00BC67C8">
        <w:rPr>
          <w:spacing w:val="-1"/>
          <w:sz w:val="18"/>
          <w:szCs w:val="18"/>
        </w:rPr>
        <w:t>r</w:t>
      </w:r>
      <w:r w:rsidRPr="00BC67C8">
        <w:rPr>
          <w:sz w:val="18"/>
          <w:szCs w:val="18"/>
        </w:rPr>
        <w:t>es pú</w:t>
      </w:r>
      <w:r w:rsidRPr="00BC67C8">
        <w:rPr>
          <w:spacing w:val="-2"/>
          <w:sz w:val="18"/>
          <w:szCs w:val="18"/>
        </w:rPr>
        <w:t>b</w:t>
      </w:r>
      <w:r w:rsidRPr="00BC67C8">
        <w:rPr>
          <w:spacing w:val="1"/>
          <w:sz w:val="18"/>
          <w:szCs w:val="18"/>
        </w:rPr>
        <w:t>li</w:t>
      </w:r>
      <w:r w:rsidRPr="00BC67C8">
        <w:rPr>
          <w:spacing w:val="-2"/>
          <w:sz w:val="18"/>
          <w:szCs w:val="18"/>
        </w:rPr>
        <w:t>c</w:t>
      </w:r>
      <w:r w:rsidRPr="00BC67C8">
        <w:rPr>
          <w:sz w:val="18"/>
          <w:szCs w:val="18"/>
        </w:rPr>
        <w:t>os</w:t>
      </w:r>
      <w:r w:rsidRPr="00BC67C8">
        <w:rPr>
          <w:spacing w:val="3"/>
          <w:sz w:val="18"/>
          <w:szCs w:val="18"/>
        </w:rPr>
        <w:t xml:space="preserve"> </w:t>
      </w:r>
      <w:r w:rsidRPr="00BC67C8">
        <w:rPr>
          <w:spacing w:val="-2"/>
          <w:sz w:val="18"/>
          <w:szCs w:val="18"/>
        </w:rPr>
        <w:t>q</w:t>
      </w:r>
      <w:r w:rsidRPr="00BC67C8">
        <w:rPr>
          <w:sz w:val="18"/>
          <w:szCs w:val="18"/>
        </w:rPr>
        <w:t>ue</w:t>
      </w:r>
      <w:r w:rsidRPr="00BC67C8">
        <w:rPr>
          <w:spacing w:val="1"/>
          <w:sz w:val="18"/>
          <w:szCs w:val="18"/>
        </w:rPr>
        <w:t xml:space="preserve"> </w:t>
      </w:r>
      <w:r w:rsidRPr="00BC67C8">
        <w:rPr>
          <w:sz w:val="18"/>
          <w:szCs w:val="18"/>
        </w:rPr>
        <w:t>u</w:t>
      </w:r>
      <w:r w:rsidRPr="00BC67C8">
        <w:rPr>
          <w:spacing w:val="-1"/>
          <w:sz w:val="18"/>
          <w:szCs w:val="18"/>
        </w:rPr>
        <w:t>t</w:t>
      </w:r>
      <w:r w:rsidRPr="00BC67C8">
        <w:rPr>
          <w:spacing w:val="1"/>
          <w:sz w:val="18"/>
          <w:szCs w:val="18"/>
        </w:rPr>
        <w:t>i</w:t>
      </w:r>
      <w:r w:rsidRPr="00BC67C8">
        <w:rPr>
          <w:spacing w:val="-1"/>
          <w:sz w:val="18"/>
          <w:szCs w:val="18"/>
        </w:rPr>
        <w:t>l</w:t>
      </w:r>
      <w:r w:rsidRPr="00BC67C8">
        <w:rPr>
          <w:spacing w:val="1"/>
          <w:sz w:val="18"/>
          <w:szCs w:val="18"/>
        </w:rPr>
        <w:t>i</w:t>
      </w:r>
      <w:r w:rsidRPr="00BC67C8">
        <w:rPr>
          <w:sz w:val="18"/>
          <w:szCs w:val="18"/>
        </w:rPr>
        <w:t>c</w:t>
      </w:r>
      <w:r w:rsidRPr="00BC67C8">
        <w:rPr>
          <w:spacing w:val="-2"/>
          <w:sz w:val="18"/>
          <w:szCs w:val="18"/>
        </w:rPr>
        <w:t>e</w:t>
      </w:r>
      <w:r w:rsidRPr="00BC67C8">
        <w:rPr>
          <w:sz w:val="18"/>
          <w:szCs w:val="18"/>
        </w:rPr>
        <w:t>n</w:t>
      </w:r>
      <w:r w:rsidRPr="00BC67C8">
        <w:rPr>
          <w:spacing w:val="2"/>
          <w:sz w:val="18"/>
          <w:szCs w:val="18"/>
        </w:rPr>
        <w:t xml:space="preserve"> </w:t>
      </w:r>
      <w:r w:rsidRPr="00BC67C8">
        <w:rPr>
          <w:spacing w:val="-2"/>
          <w:sz w:val="18"/>
          <w:szCs w:val="18"/>
        </w:rPr>
        <w:t>d</w:t>
      </w:r>
      <w:r w:rsidRPr="00BC67C8">
        <w:rPr>
          <w:spacing w:val="1"/>
          <w:sz w:val="18"/>
          <w:szCs w:val="18"/>
        </w:rPr>
        <w:t>i</w:t>
      </w:r>
      <w:r w:rsidRPr="00BC67C8">
        <w:rPr>
          <w:sz w:val="18"/>
          <w:szCs w:val="18"/>
        </w:rPr>
        <w:t>cha un</w:t>
      </w:r>
      <w:r w:rsidRPr="00BC67C8">
        <w:rPr>
          <w:spacing w:val="-1"/>
          <w:sz w:val="18"/>
          <w:szCs w:val="18"/>
        </w:rPr>
        <w:t>i</w:t>
      </w:r>
      <w:r w:rsidRPr="00BC67C8">
        <w:rPr>
          <w:sz w:val="18"/>
          <w:szCs w:val="18"/>
        </w:rPr>
        <w:t>dad cue</w:t>
      </w:r>
      <w:r w:rsidRPr="00BC67C8">
        <w:rPr>
          <w:spacing w:val="-2"/>
          <w:sz w:val="18"/>
          <w:szCs w:val="18"/>
        </w:rPr>
        <w:t>n</w:t>
      </w:r>
      <w:r w:rsidRPr="00BC67C8">
        <w:rPr>
          <w:spacing w:val="1"/>
          <w:sz w:val="18"/>
          <w:szCs w:val="18"/>
        </w:rPr>
        <w:t>t</w:t>
      </w:r>
      <w:r w:rsidRPr="00BC67C8">
        <w:rPr>
          <w:sz w:val="18"/>
          <w:szCs w:val="18"/>
        </w:rPr>
        <w:t>en c</w:t>
      </w:r>
      <w:r w:rsidRPr="00BC67C8">
        <w:rPr>
          <w:spacing w:val="-2"/>
          <w:sz w:val="18"/>
          <w:szCs w:val="18"/>
        </w:rPr>
        <w:t>o</w:t>
      </w:r>
      <w:r w:rsidRPr="00BC67C8">
        <w:rPr>
          <w:sz w:val="18"/>
          <w:szCs w:val="18"/>
        </w:rPr>
        <w:t xml:space="preserve">n </w:t>
      </w:r>
      <w:r w:rsidRPr="00BC67C8">
        <w:rPr>
          <w:spacing w:val="1"/>
          <w:sz w:val="18"/>
          <w:szCs w:val="18"/>
        </w:rPr>
        <w:t>li</w:t>
      </w:r>
      <w:r w:rsidRPr="00BC67C8">
        <w:rPr>
          <w:spacing w:val="-2"/>
          <w:sz w:val="18"/>
          <w:szCs w:val="18"/>
        </w:rPr>
        <w:t>c</w:t>
      </w:r>
      <w:r w:rsidRPr="00BC67C8">
        <w:rPr>
          <w:sz w:val="18"/>
          <w:szCs w:val="18"/>
        </w:rPr>
        <w:t>en</w:t>
      </w:r>
      <w:r w:rsidRPr="00BC67C8">
        <w:rPr>
          <w:spacing w:val="-2"/>
          <w:sz w:val="18"/>
          <w:szCs w:val="18"/>
        </w:rPr>
        <w:t>c</w:t>
      </w:r>
      <w:r w:rsidRPr="00BC67C8">
        <w:rPr>
          <w:spacing w:val="-1"/>
          <w:sz w:val="18"/>
          <w:szCs w:val="18"/>
        </w:rPr>
        <w:t>i</w:t>
      </w:r>
      <w:r w:rsidRPr="00BC67C8">
        <w:rPr>
          <w:sz w:val="18"/>
          <w:szCs w:val="18"/>
        </w:rPr>
        <w:t>a</w:t>
      </w:r>
      <w:r w:rsidRPr="00BC67C8">
        <w:rPr>
          <w:spacing w:val="2"/>
          <w:sz w:val="18"/>
          <w:szCs w:val="18"/>
        </w:rPr>
        <w:t xml:space="preserve"> </w:t>
      </w:r>
      <w:r w:rsidRPr="00BC67C8">
        <w:rPr>
          <w:sz w:val="18"/>
          <w:szCs w:val="18"/>
        </w:rPr>
        <w:t>p</w:t>
      </w:r>
      <w:r w:rsidRPr="00BC67C8">
        <w:rPr>
          <w:spacing w:val="-2"/>
          <w:sz w:val="18"/>
          <w:szCs w:val="18"/>
        </w:rPr>
        <w:t>a</w:t>
      </w:r>
      <w:r w:rsidRPr="00BC67C8">
        <w:rPr>
          <w:spacing w:val="1"/>
          <w:sz w:val="18"/>
          <w:szCs w:val="18"/>
        </w:rPr>
        <w:t>r</w:t>
      </w:r>
      <w:r w:rsidRPr="00BC67C8">
        <w:rPr>
          <w:sz w:val="18"/>
          <w:szCs w:val="18"/>
        </w:rPr>
        <w:t>a con</w:t>
      </w:r>
      <w:r w:rsidRPr="00BC67C8">
        <w:rPr>
          <w:spacing w:val="-2"/>
          <w:sz w:val="18"/>
          <w:szCs w:val="18"/>
        </w:rPr>
        <w:t>d</w:t>
      </w:r>
      <w:r w:rsidRPr="00BC67C8">
        <w:rPr>
          <w:sz w:val="18"/>
          <w:szCs w:val="18"/>
        </w:rPr>
        <w:t>uc</w:t>
      </w:r>
      <w:r w:rsidRPr="00BC67C8">
        <w:rPr>
          <w:spacing w:val="-1"/>
          <w:sz w:val="18"/>
          <w:szCs w:val="18"/>
        </w:rPr>
        <w:t>i</w:t>
      </w:r>
      <w:r w:rsidRPr="00BC67C8">
        <w:rPr>
          <w:sz w:val="18"/>
          <w:szCs w:val="18"/>
        </w:rPr>
        <w:t>r</w:t>
      </w:r>
      <w:r w:rsidRPr="00BC67C8">
        <w:rPr>
          <w:spacing w:val="3"/>
          <w:sz w:val="18"/>
          <w:szCs w:val="18"/>
        </w:rPr>
        <w:t xml:space="preserve"> </w:t>
      </w:r>
      <w:r w:rsidRPr="00BC67C8">
        <w:rPr>
          <w:spacing w:val="-2"/>
          <w:sz w:val="18"/>
          <w:szCs w:val="18"/>
        </w:rPr>
        <w:t>v</w:t>
      </w:r>
      <w:r w:rsidRPr="00BC67C8">
        <w:rPr>
          <w:spacing w:val="1"/>
          <w:sz w:val="18"/>
          <w:szCs w:val="18"/>
        </w:rPr>
        <w:t>i</w:t>
      </w:r>
      <w:r w:rsidRPr="00BC67C8">
        <w:rPr>
          <w:spacing w:val="-2"/>
          <w:sz w:val="18"/>
          <w:szCs w:val="18"/>
        </w:rPr>
        <w:t>g</w:t>
      </w:r>
      <w:r w:rsidRPr="00BC67C8">
        <w:rPr>
          <w:sz w:val="18"/>
          <w:szCs w:val="18"/>
        </w:rPr>
        <w:t>en</w:t>
      </w:r>
      <w:r w:rsidRPr="00BC67C8">
        <w:rPr>
          <w:spacing w:val="1"/>
          <w:sz w:val="18"/>
          <w:szCs w:val="18"/>
        </w:rPr>
        <w:t>t</w:t>
      </w:r>
      <w:r w:rsidRPr="00BC67C8">
        <w:rPr>
          <w:sz w:val="18"/>
          <w:szCs w:val="18"/>
        </w:rPr>
        <w:t xml:space="preserve">e </w:t>
      </w:r>
      <w:r w:rsidRPr="00BC67C8">
        <w:rPr>
          <w:spacing w:val="-3"/>
          <w:sz w:val="18"/>
          <w:szCs w:val="18"/>
        </w:rPr>
        <w:t>m</w:t>
      </w:r>
      <w:r w:rsidRPr="00BC67C8">
        <w:rPr>
          <w:spacing w:val="1"/>
          <w:sz w:val="18"/>
          <w:szCs w:val="18"/>
        </w:rPr>
        <w:t>i</w:t>
      </w:r>
      <w:r w:rsidRPr="00BC67C8">
        <w:rPr>
          <w:spacing w:val="-2"/>
          <w:sz w:val="18"/>
          <w:szCs w:val="18"/>
        </w:rPr>
        <w:t>s</w:t>
      </w:r>
      <w:r w:rsidRPr="00BC67C8">
        <w:rPr>
          <w:spacing w:val="-3"/>
          <w:sz w:val="18"/>
          <w:szCs w:val="18"/>
        </w:rPr>
        <w:t>m</w:t>
      </w:r>
      <w:r w:rsidRPr="00BC67C8">
        <w:rPr>
          <w:sz w:val="18"/>
          <w:szCs w:val="18"/>
        </w:rPr>
        <w:t>a que</w:t>
      </w:r>
      <w:r w:rsidRPr="00BC67C8">
        <w:rPr>
          <w:spacing w:val="3"/>
          <w:sz w:val="18"/>
          <w:szCs w:val="18"/>
        </w:rPr>
        <w:t xml:space="preserve"> </w:t>
      </w:r>
      <w:r w:rsidRPr="00BC67C8">
        <w:rPr>
          <w:sz w:val="18"/>
          <w:szCs w:val="18"/>
        </w:rPr>
        <w:t>d</w:t>
      </w:r>
      <w:r w:rsidRPr="00BC67C8">
        <w:rPr>
          <w:spacing w:val="-2"/>
          <w:sz w:val="18"/>
          <w:szCs w:val="18"/>
        </w:rPr>
        <w:t>e</w:t>
      </w:r>
      <w:r w:rsidRPr="00BC67C8">
        <w:rPr>
          <w:sz w:val="18"/>
          <w:szCs w:val="18"/>
        </w:rPr>
        <w:t>be</w:t>
      </w:r>
      <w:r w:rsidRPr="00BC67C8">
        <w:rPr>
          <w:spacing w:val="-1"/>
          <w:sz w:val="18"/>
          <w:szCs w:val="18"/>
        </w:rPr>
        <w:t>r</w:t>
      </w:r>
      <w:r w:rsidRPr="00BC67C8">
        <w:rPr>
          <w:sz w:val="18"/>
          <w:szCs w:val="18"/>
        </w:rPr>
        <w:t>án</w:t>
      </w:r>
      <w:r w:rsidRPr="00BC67C8">
        <w:rPr>
          <w:spacing w:val="2"/>
          <w:sz w:val="18"/>
          <w:szCs w:val="18"/>
        </w:rPr>
        <w:t xml:space="preserve"> </w:t>
      </w:r>
      <w:r w:rsidRPr="00BC67C8">
        <w:rPr>
          <w:spacing w:val="-2"/>
          <w:sz w:val="18"/>
          <w:szCs w:val="18"/>
        </w:rPr>
        <w:t>ad</w:t>
      </w:r>
      <w:r w:rsidRPr="00BC67C8">
        <w:rPr>
          <w:spacing w:val="4"/>
          <w:sz w:val="18"/>
          <w:szCs w:val="18"/>
        </w:rPr>
        <w:t>j</w:t>
      </w:r>
      <w:r w:rsidRPr="00BC67C8">
        <w:rPr>
          <w:sz w:val="18"/>
          <w:szCs w:val="18"/>
        </w:rPr>
        <w:t>u</w:t>
      </w:r>
      <w:r w:rsidRPr="00BC67C8">
        <w:rPr>
          <w:spacing w:val="-2"/>
          <w:sz w:val="18"/>
          <w:szCs w:val="18"/>
        </w:rPr>
        <w:t>n</w:t>
      </w:r>
      <w:r w:rsidRPr="00BC67C8">
        <w:rPr>
          <w:spacing w:val="1"/>
          <w:sz w:val="18"/>
          <w:szCs w:val="18"/>
        </w:rPr>
        <w:t>t</w:t>
      </w:r>
      <w:r w:rsidRPr="00BC67C8">
        <w:rPr>
          <w:spacing w:val="-2"/>
          <w:sz w:val="18"/>
          <w:szCs w:val="18"/>
        </w:rPr>
        <w:t>a</w:t>
      </w:r>
      <w:r w:rsidRPr="00BC67C8">
        <w:rPr>
          <w:sz w:val="18"/>
          <w:szCs w:val="18"/>
        </w:rPr>
        <w:t>r</w:t>
      </w:r>
      <w:r w:rsidRPr="00BC67C8">
        <w:rPr>
          <w:spacing w:val="3"/>
          <w:sz w:val="18"/>
          <w:szCs w:val="18"/>
        </w:rPr>
        <w:t xml:space="preserve"> </w:t>
      </w:r>
      <w:r w:rsidRPr="00BC67C8">
        <w:rPr>
          <w:spacing w:val="-2"/>
          <w:sz w:val="18"/>
          <w:szCs w:val="18"/>
        </w:rPr>
        <w:t>a</w:t>
      </w:r>
      <w:r w:rsidRPr="00BC67C8">
        <w:rPr>
          <w:sz w:val="18"/>
          <w:szCs w:val="18"/>
        </w:rPr>
        <w:t>l</w:t>
      </w:r>
      <w:r w:rsidRPr="00BC67C8">
        <w:rPr>
          <w:spacing w:val="3"/>
          <w:sz w:val="18"/>
          <w:szCs w:val="18"/>
        </w:rPr>
        <w:t xml:space="preserve"> </w:t>
      </w:r>
      <w:r w:rsidRPr="00BC67C8">
        <w:rPr>
          <w:spacing w:val="-2"/>
          <w:sz w:val="18"/>
          <w:szCs w:val="18"/>
        </w:rPr>
        <w:t>p</w:t>
      </w:r>
      <w:r w:rsidRPr="00BC67C8">
        <w:rPr>
          <w:spacing w:val="1"/>
          <w:sz w:val="18"/>
          <w:szCs w:val="18"/>
        </w:rPr>
        <w:t>r</w:t>
      </w:r>
      <w:r w:rsidRPr="00BC67C8">
        <w:rPr>
          <w:spacing w:val="-2"/>
          <w:sz w:val="18"/>
          <w:szCs w:val="18"/>
        </w:rPr>
        <w:t>e</w:t>
      </w:r>
      <w:r w:rsidRPr="00BC67C8">
        <w:rPr>
          <w:spacing w:val="1"/>
          <w:sz w:val="18"/>
          <w:szCs w:val="18"/>
        </w:rPr>
        <w:t>s</w:t>
      </w:r>
      <w:r w:rsidRPr="00BC67C8">
        <w:rPr>
          <w:sz w:val="18"/>
          <w:szCs w:val="18"/>
        </w:rPr>
        <w:t>en</w:t>
      </w:r>
      <w:r w:rsidRPr="00BC67C8">
        <w:rPr>
          <w:spacing w:val="-1"/>
          <w:sz w:val="18"/>
          <w:szCs w:val="18"/>
        </w:rPr>
        <w:t>t</w:t>
      </w:r>
      <w:r w:rsidRPr="00BC67C8">
        <w:rPr>
          <w:sz w:val="18"/>
          <w:szCs w:val="18"/>
        </w:rPr>
        <w:t xml:space="preserve">e, </w:t>
      </w:r>
      <w:r w:rsidRPr="00BC67C8">
        <w:rPr>
          <w:spacing w:val="1"/>
          <w:sz w:val="18"/>
          <w:szCs w:val="18"/>
        </w:rPr>
        <w:t>r</w:t>
      </w:r>
      <w:r w:rsidRPr="00BC67C8">
        <w:rPr>
          <w:sz w:val="18"/>
          <w:szCs w:val="18"/>
        </w:rPr>
        <w:t>e</w:t>
      </w:r>
      <w:r w:rsidRPr="00BC67C8">
        <w:rPr>
          <w:spacing w:val="1"/>
          <w:sz w:val="18"/>
          <w:szCs w:val="18"/>
        </w:rPr>
        <w:t>s</w:t>
      </w:r>
      <w:r w:rsidRPr="00BC67C8">
        <w:rPr>
          <w:spacing w:val="-2"/>
          <w:sz w:val="18"/>
          <w:szCs w:val="18"/>
        </w:rPr>
        <w:t>g</w:t>
      </w:r>
      <w:r w:rsidRPr="00BC67C8">
        <w:rPr>
          <w:sz w:val="18"/>
          <w:szCs w:val="18"/>
        </w:rPr>
        <w:t>ua</w:t>
      </w:r>
      <w:r w:rsidRPr="00BC67C8">
        <w:rPr>
          <w:spacing w:val="1"/>
          <w:sz w:val="18"/>
          <w:szCs w:val="18"/>
        </w:rPr>
        <w:t>r</w:t>
      </w:r>
      <w:r w:rsidRPr="00BC67C8">
        <w:rPr>
          <w:spacing w:val="-2"/>
          <w:sz w:val="18"/>
          <w:szCs w:val="18"/>
        </w:rPr>
        <w:t>d</w:t>
      </w:r>
      <w:r w:rsidRPr="00BC67C8">
        <w:rPr>
          <w:sz w:val="18"/>
          <w:szCs w:val="18"/>
        </w:rPr>
        <w:t>ar</w:t>
      </w:r>
      <w:r w:rsidRPr="00BC67C8">
        <w:rPr>
          <w:spacing w:val="1"/>
          <w:sz w:val="18"/>
          <w:szCs w:val="18"/>
        </w:rPr>
        <w:t xml:space="preserve"> l</w:t>
      </w:r>
      <w:r w:rsidRPr="00BC67C8">
        <w:rPr>
          <w:spacing w:val="-2"/>
          <w:sz w:val="18"/>
          <w:szCs w:val="18"/>
        </w:rPr>
        <w:t>o</w:t>
      </w:r>
      <w:r w:rsidRPr="00BC67C8">
        <w:rPr>
          <w:sz w:val="18"/>
          <w:szCs w:val="18"/>
        </w:rPr>
        <w:t>s</w:t>
      </w:r>
      <w:r w:rsidRPr="00BC67C8">
        <w:rPr>
          <w:spacing w:val="3"/>
          <w:sz w:val="18"/>
          <w:szCs w:val="18"/>
        </w:rPr>
        <w:t xml:space="preserve"> </w:t>
      </w:r>
      <w:r w:rsidRPr="00BC67C8">
        <w:rPr>
          <w:spacing w:val="-2"/>
          <w:sz w:val="18"/>
          <w:szCs w:val="18"/>
        </w:rPr>
        <w:t>v</w:t>
      </w:r>
      <w:r w:rsidRPr="00BC67C8">
        <w:rPr>
          <w:sz w:val="18"/>
          <w:szCs w:val="18"/>
        </w:rPr>
        <w:t>eh</w:t>
      </w:r>
      <w:r w:rsidRPr="00BC67C8">
        <w:rPr>
          <w:spacing w:val="1"/>
          <w:sz w:val="18"/>
          <w:szCs w:val="18"/>
        </w:rPr>
        <w:t>í</w:t>
      </w:r>
      <w:r w:rsidRPr="00BC67C8">
        <w:rPr>
          <w:spacing w:val="-2"/>
          <w:sz w:val="18"/>
          <w:szCs w:val="18"/>
        </w:rPr>
        <w:t>c</w:t>
      </w:r>
      <w:r w:rsidRPr="00BC67C8">
        <w:rPr>
          <w:sz w:val="18"/>
          <w:szCs w:val="18"/>
        </w:rPr>
        <w:t>u</w:t>
      </w:r>
      <w:r w:rsidRPr="00BC67C8">
        <w:rPr>
          <w:spacing w:val="1"/>
          <w:sz w:val="18"/>
          <w:szCs w:val="18"/>
        </w:rPr>
        <w:t>l</w:t>
      </w:r>
      <w:r w:rsidRPr="00BC67C8">
        <w:rPr>
          <w:sz w:val="18"/>
          <w:szCs w:val="18"/>
        </w:rPr>
        <w:t>os</w:t>
      </w:r>
      <w:r w:rsidRPr="00BC67C8">
        <w:rPr>
          <w:spacing w:val="1"/>
          <w:sz w:val="18"/>
          <w:szCs w:val="18"/>
        </w:rPr>
        <w:t xml:space="preserve"> </w:t>
      </w:r>
      <w:r w:rsidRPr="00BC67C8">
        <w:rPr>
          <w:sz w:val="18"/>
          <w:szCs w:val="18"/>
        </w:rPr>
        <w:t>de</w:t>
      </w:r>
      <w:r w:rsidRPr="00BC67C8">
        <w:rPr>
          <w:spacing w:val="1"/>
          <w:sz w:val="18"/>
          <w:szCs w:val="18"/>
        </w:rPr>
        <w:t>s</w:t>
      </w:r>
      <w:r w:rsidRPr="00BC67C8">
        <w:rPr>
          <w:spacing w:val="-2"/>
          <w:sz w:val="18"/>
          <w:szCs w:val="18"/>
        </w:rPr>
        <w:t>p</w:t>
      </w:r>
      <w:r w:rsidRPr="00BC67C8">
        <w:rPr>
          <w:sz w:val="18"/>
          <w:szCs w:val="18"/>
        </w:rPr>
        <w:t>ués</w:t>
      </w:r>
      <w:r w:rsidRPr="00BC67C8">
        <w:rPr>
          <w:spacing w:val="1"/>
          <w:sz w:val="18"/>
          <w:szCs w:val="18"/>
        </w:rPr>
        <w:t xml:space="preserve"> </w:t>
      </w:r>
      <w:r w:rsidRPr="00BC67C8">
        <w:rPr>
          <w:sz w:val="18"/>
          <w:szCs w:val="18"/>
        </w:rPr>
        <w:t>d</w:t>
      </w:r>
      <w:r w:rsidRPr="00BC67C8">
        <w:rPr>
          <w:spacing w:val="-2"/>
          <w:sz w:val="18"/>
          <w:szCs w:val="18"/>
        </w:rPr>
        <w:t>e</w:t>
      </w:r>
      <w:r w:rsidRPr="00BC67C8">
        <w:rPr>
          <w:sz w:val="18"/>
          <w:szCs w:val="18"/>
        </w:rPr>
        <w:t>l</w:t>
      </w:r>
      <w:r w:rsidRPr="00BC67C8">
        <w:rPr>
          <w:spacing w:val="3"/>
          <w:sz w:val="18"/>
          <w:szCs w:val="18"/>
        </w:rPr>
        <w:t xml:space="preserve"> </w:t>
      </w:r>
      <w:r w:rsidRPr="00BC67C8">
        <w:rPr>
          <w:sz w:val="18"/>
          <w:szCs w:val="18"/>
        </w:rPr>
        <w:t>h</w:t>
      </w:r>
      <w:r w:rsidRPr="00BC67C8">
        <w:rPr>
          <w:spacing w:val="-2"/>
          <w:sz w:val="18"/>
          <w:szCs w:val="18"/>
        </w:rPr>
        <w:t>o</w:t>
      </w:r>
      <w:r w:rsidRPr="00BC67C8">
        <w:rPr>
          <w:spacing w:val="1"/>
          <w:sz w:val="18"/>
          <w:szCs w:val="18"/>
        </w:rPr>
        <w:t>r</w:t>
      </w:r>
      <w:r w:rsidRPr="00BC67C8">
        <w:rPr>
          <w:sz w:val="18"/>
          <w:szCs w:val="18"/>
        </w:rPr>
        <w:t>a</w:t>
      </w:r>
      <w:r w:rsidRPr="00BC67C8">
        <w:rPr>
          <w:spacing w:val="-1"/>
          <w:sz w:val="18"/>
          <w:szCs w:val="18"/>
        </w:rPr>
        <w:t>r</w:t>
      </w:r>
      <w:r w:rsidRPr="00BC67C8">
        <w:rPr>
          <w:spacing w:val="1"/>
          <w:sz w:val="18"/>
          <w:szCs w:val="18"/>
        </w:rPr>
        <w:t>i</w:t>
      </w:r>
      <w:r w:rsidRPr="00BC67C8">
        <w:rPr>
          <w:sz w:val="18"/>
          <w:szCs w:val="18"/>
        </w:rPr>
        <w:t>o de</w:t>
      </w:r>
      <w:r w:rsidRPr="00BC67C8">
        <w:rPr>
          <w:spacing w:val="1"/>
          <w:sz w:val="18"/>
          <w:szCs w:val="18"/>
        </w:rPr>
        <w:t xml:space="preserve"> t</w:t>
      </w:r>
      <w:r w:rsidRPr="00BC67C8">
        <w:rPr>
          <w:spacing w:val="-1"/>
          <w:sz w:val="18"/>
          <w:szCs w:val="18"/>
        </w:rPr>
        <w:t>r</w:t>
      </w:r>
      <w:r w:rsidRPr="00BC67C8">
        <w:rPr>
          <w:sz w:val="18"/>
          <w:szCs w:val="18"/>
        </w:rPr>
        <w:t>ab</w:t>
      </w:r>
      <w:r w:rsidRPr="00BC67C8">
        <w:rPr>
          <w:spacing w:val="-2"/>
          <w:sz w:val="18"/>
          <w:szCs w:val="18"/>
        </w:rPr>
        <w:t>a</w:t>
      </w:r>
      <w:r w:rsidRPr="00BC67C8">
        <w:rPr>
          <w:spacing w:val="1"/>
          <w:sz w:val="18"/>
          <w:szCs w:val="18"/>
        </w:rPr>
        <w:t>j</w:t>
      </w:r>
      <w:r w:rsidRPr="00BC67C8">
        <w:rPr>
          <w:sz w:val="18"/>
          <w:szCs w:val="18"/>
        </w:rPr>
        <w:t>o</w:t>
      </w:r>
      <w:r w:rsidRPr="00BC67C8">
        <w:rPr>
          <w:spacing w:val="2"/>
          <w:sz w:val="18"/>
          <w:szCs w:val="18"/>
        </w:rPr>
        <w:t xml:space="preserve"> </w:t>
      </w:r>
      <w:r w:rsidRPr="00BC67C8">
        <w:rPr>
          <w:spacing w:val="-2"/>
          <w:sz w:val="18"/>
          <w:szCs w:val="18"/>
        </w:rPr>
        <w:t>e</w:t>
      </w:r>
      <w:r w:rsidRPr="00BC67C8">
        <w:rPr>
          <w:sz w:val="18"/>
          <w:szCs w:val="18"/>
        </w:rPr>
        <w:t>n</w:t>
      </w:r>
      <w:r w:rsidRPr="00BC67C8">
        <w:rPr>
          <w:spacing w:val="2"/>
          <w:sz w:val="18"/>
          <w:szCs w:val="18"/>
        </w:rPr>
        <w:t xml:space="preserve"> </w:t>
      </w:r>
      <w:r w:rsidRPr="00BC67C8">
        <w:rPr>
          <w:spacing w:val="-1"/>
          <w:sz w:val="18"/>
          <w:szCs w:val="18"/>
        </w:rPr>
        <w:t>l</w:t>
      </w:r>
      <w:r w:rsidRPr="00BC67C8">
        <w:rPr>
          <w:sz w:val="18"/>
          <w:szCs w:val="18"/>
        </w:rPr>
        <w:t>as</w:t>
      </w:r>
      <w:r w:rsidRPr="00BC67C8">
        <w:rPr>
          <w:spacing w:val="1"/>
          <w:sz w:val="18"/>
          <w:szCs w:val="18"/>
        </w:rPr>
        <w:t xml:space="preserve"> i</w:t>
      </w:r>
      <w:r w:rsidRPr="00BC67C8">
        <w:rPr>
          <w:sz w:val="18"/>
          <w:szCs w:val="18"/>
        </w:rPr>
        <w:t>n</w:t>
      </w:r>
      <w:r w:rsidRPr="00BC67C8">
        <w:rPr>
          <w:spacing w:val="-2"/>
          <w:sz w:val="18"/>
          <w:szCs w:val="18"/>
        </w:rPr>
        <w:t>s</w:t>
      </w:r>
      <w:r w:rsidRPr="00BC67C8">
        <w:rPr>
          <w:spacing w:val="1"/>
          <w:sz w:val="18"/>
          <w:szCs w:val="18"/>
        </w:rPr>
        <w:t>t</w:t>
      </w:r>
      <w:r w:rsidRPr="00BC67C8">
        <w:rPr>
          <w:spacing w:val="-2"/>
          <w:sz w:val="18"/>
          <w:szCs w:val="18"/>
        </w:rPr>
        <w:t>a</w:t>
      </w:r>
      <w:r w:rsidRPr="00BC67C8">
        <w:rPr>
          <w:spacing w:val="1"/>
          <w:sz w:val="18"/>
          <w:szCs w:val="18"/>
        </w:rPr>
        <w:t>l</w:t>
      </w:r>
      <w:r w:rsidRPr="00BC67C8">
        <w:rPr>
          <w:sz w:val="18"/>
          <w:szCs w:val="18"/>
        </w:rPr>
        <w:t>a</w:t>
      </w:r>
      <w:r w:rsidRPr="00BC67C8">
        <w:rPr>
          <w:spacing w:val="-2"/>
          <w:sz w:val="18"/>
          <w:szCs w:val="18"/>
        </w:rPr>
        <w:t>c</w:t>
      </w:r>
      <w:r w:rsidRPr="00BC67C8">
        <w:rPr>
          <w:spacing w:val="1"/>
          <w:sz w:val="18"/>
          <w:szCs w:val="18"/>
        </w:rPr>
        <w:t>i</w:t>
      </w:r>
      <w:r w:rsidRPr="00BC67C8">
        <w:rPr>
          <w:sz w:val="18"/>
          <w:szCs w:val="18"/>
        </w:rPr>
        <w:t>o</w:t>
      </w:r>
      <w:r w:rsidRPr="00BC67C8">
        <w:rPr>
          <w:spacing w:val="-2"/>
          <w:sz w:val="18"/>
          <w:szCs w:val="18"/>
        </w:rPr>
        <w:t>n</w:t>
      </w:r>
      <w:r w:rsidRPr="00BC67C8">
        <w:rPr>
          <w:sz w:val="18"/>
          <w:szCs w:val="18"/>
        </w:rPr>
        <w:t>es</w:t>
      </w:r>
      <w:r w:rsidRPr="00BC67C8">
        <w:rPr>
          <w:spacing w:val="1"/>
          <w:sz w:val="18"/>
          <w:szCs w:val="18"/>
        </w:rPr>
        <w:t xml:space="preserve"> </w:t>
      </w:r>
      <w:r w:rsidRPr="00BC67C8">
        <w:rPr>
          <w:sz w:val="18"/>
          <w:szCs w:val="18"/>
        </w:rPr>
        <w:t>d</w:t>
      </w:r>
      <w:r w:rsidRPr="00BC67C8">
        <w:rPr>
          <w:spacing w:val="-2"/>
          <w:sz w:val="18"/>
          <w:szCs w:val="18"/>
        </w:rPr>
        <w:t>e</w:t>
      </w:r>
      <w:r w:rsidRPr="00BC67C8">
        <w:rPr>
          <w:sz w:val="18"/>
          <w:szCs w:val="18"/>
        </w:rPr>
        <w:t>l Rec</w:t>
      </w:r>
      <w:r w:rsidRPr="00BC67C8">
        <w:rPr>
          <w:spacing w:val="1"/>
          <w:sz w:val="18"/>
          <w:szCs w:val="18"/>
        </w:rPr>
        <w:t>i</w:t>
      </w:r>
      <w:r w:rsidRPr="00BC67C8">
        <w:rPr>
          <w:spacing w:val="-2"/>
          <w:sz w:val="18"/>
          <w:szCs w:val="18"/>
        </w:rPr>
        <w:t>n</w:t>
      </w:r>
      <w:r w:rsidRPr="00BC67C8">
        <w:rPr>
          <w:spacing w:val="1"/>
          <w:sz w:val="18"/>
          <w:szCs w:val="18"/>
        </w:rPr>
        <w:t>t</w:t>
      </w:r>
      <w:r w:rsidRPr="00BC67C8">
        <w:rPr>
          <w:sz w:val="18"/>
          <w:szCs w:val="18"/>
        </w:rPr>
        <w:t>o</w:t>
      </w:r>
      <w:r w:rsidRPr="00BC67C8">
        <w:rPr>
          <w:spacing w:val="5"/>
          <w:sz w:val="18"/>
          <w:szCs w:val="18"/>
        </w:rPr>
        <w:t xml:space="preserve"> </w:t>
      </w:r>
      <w:r w:rsidRPr="00BC67C8">
        <w:rPr>
          <w:sz w:val="18"/>
          <w:szCs w:val="18"/>
        </w:rPr>
        <w:t>F</w:t>
      </w:r>
      <w:r w:rsidRPr="00BC67C8">
        <w:rPr>
          <w:spacing w:val="-2"/>
          <w:sz w:val="18"/>
          <w:szCs w:val="18"/>
        </w:rPr>
        <w:t>e</w:t>
      </w:r>
      <w:r w:rsidRPr="00BC67C8">
        <w:rPr>
          <w:spacing w:val="1"/>
          <w:sz w:val="18"/>
          <w:szCs w:val="18"/>
        </w:rPr>
        <w:t>ri</w:t>
      </w:r>
      <w:r w:rsidRPr="00BC67C8">
        <w:rPr>
          <w:spacing w:val="-2"/>
          <w:sz w:val="18"/>
          <w:szCs w:val="18"/>
        </w:rPr>
        <w:t>a</w:t>
      </w:r>
      <w:r w:rsidRPr="00BC67C8">
        <w:rPr>
          <w:sz w:val="18"/>
          <w:szCs w:val="18"/>
        </w:rPr>
        <w:t>l</w:t>
      </w:r>
      <w:r w:rsidRPr="00BC67C8">
        <w:rPr>
          <w:spacing w:val="6"/>
          <w:sz w:val="18"/>
          <w:szCs w:val="18"/>
        </w:rPr>
        <w:t xml:space="preserve"> </w:t>
      </w:r>
      <w:r w:rsidRPr="00BC67C8">
        <w:rPr>
          <w:sz w:val="18"/>
          <w:szCs w:val="18"/>
        </w:rPr>
        <w:t>o</w:t>
      </w:r>
      <w:r w:rsidRPr="00BC67C8">
        <w:rPr>
          <w:spacing w:val="5"/>
          <w:sz w:val="18"/>
          <w:szCs w:val="18"/>
        </w:rPr>
        <w:t xml:space="preserve"> </w:t>
      </w:r>
      <w:r w:rsidRPr="00BC67C8">
        <w:rPr>
          <w:spacing w:val="-2"/>
          <w:sz w:val="18"/>
          <w:szCs w:val="18"/>
        </w:rPr>
        <w:t>e</w:t>
      </w:r>
      <w:r w:rsidRPr="00BC67C8">
        <w:rPr>
          <w:sz w:val="18"/>
          <w:szCs w:val="18"/>
        </w:rPr>
        <w:t>l</w:t>
      </w:r>
      <w:r w:rsidRPr="00BC67C8">
        <w:rPr>
          <w:spacing w:val="6"/>
          <w:sz w:val="18"/>
          <w:szCs w:val="18"/>
        </w:rPr>
        <w:t xml:space="preserve"> </w:t>
      </w:r>
      <w:r w:rsidRPr="00BC67C8">
        <w:rPr>
          <w:spacing w:val="-2"/>
          <w:sz w:val="18"/>
          <w:szCs w:val="18"/>
        </w:rPr>
        <w:t>á</w:t>
      </w:r>
      <w:r w:rsidRPr="00BC67C8">
        <w:rPr>
          <w:spacing w:val="1"/>
          <w:sz w:val="18"/>
          <w:szCs w:val="18"/>
        </w:rPr>
        <w:t>re</w:t>
      </w:r>
      <w:r w:rsidRPr="00BC67C8">
        <w:rPr>
          <w:sz w:val="18"/>
          <w:szCs w:val="18"/>
        </w:rPr>
        <w:t>a</w:t>
      </w:r>
      <w:r w:rsidRPr="00BC67C8">
        <w:rPr>
          <w:spacing w:val="5"/>
          <w:sz w:val="18"/>
          <w:szCs w:val="18"/>
        </w:rPr>
        <w:t xml:space="preserve"> </w:t>
      </w:r>
      <w:r w:rsidRPr="00BC67C8">
        <w:rPr>
          <w:sz w:val="18"/>
          <w:szCs w:val="18"/>
        </w:rPr>
        <w:t>q</w:t>
      </w:r>
      <w:r w:rsidRPr="00BC67C8">
        <w:rPr>
          <w:spacing w:val="-2"/>
          <w:sz w:val="18"/>
          <w:szCs w:val="18"/>
        </w:rPr>
        <w:t>u</w:t>
      </w:r>
      <w:r w:rsidRPr="00BC67C8">
        <w:rPr>
          <w:sz w:val="18"/>
          <w:szCs w:val="18"/>
        </w:rPr>
        <w:t>e</w:t>
      </w:r>
      <w:r w:rsidRPr="00BC67C8">
        <w:rPr>
          <w:spacing w:val="3"/>
          <w:sz w:val="18"/>
          <w:szCs w:val="18"/>
        </w:rPr>
        <w:t xml:space="preserve"> </w:t>
      </w:r>
      <w:r w:rsidRPr="00BC67C8">
        <w:rPr>
          <w:spacing w:val="1"/>
          <w:sz w:val="18"/>
          <w:szCs w:val="18"/>
        </w:rPr>
        <w:t>t</w:t>
      </w:r>
      <w:r w:rsidRPr="00BC67C8">
        <w:rPr>
          <w:sz w:val="18"/>
          <w:szCs w:val="18"/>
        </w:rPr>
        <w:t>en</w:t>
      </w:r>
      <w:r w:rsidRPr="00BC67C8">
        <w:rPr>
          <w:spacing w:val="-2"/>
          <w:sz w:val="18"/>
          <w:szCs w:val="18"/>
        </w:rPr>
        <w:t>g</w:t>
      </w:r>
      <w:r w:rsidRPr="00BC67C8">
        <w:rPr>
          <w:sz w:val="18"/>
          <w:szCs w:val="18"/>
        </w:rPr>
        <w:t>an</w:t>
      </w:r>
      <w:r w:rsidRPr="00BC67C8">
        <w:rPr>
          <w:spacing w:val="5"/>
          <w:sz w:val="18"/>
          <w:szCs w:val="18"/>
        </w:rPr>
        <w:t xml:space="preserve"> </w:t>
      </w:r>
      <w:r w:rsidRPr="00BC67C8">
        <w:rPr>
          <w:sz w:val="18"/>
          <w:szCs w:val="18"/>
        </w:rPr>
        <w:t>a</w:t>
      </w:r>
      <w:r w:rsidRPr="00BC67C8">
        <w:rPr>
          <w:spacing w:val="-2"/>
          <w:sz w:val="18"/>
          <w:szCs w:val="18"/>
        </w:rPr>
        <w:t>s</w:t>
      </w:r>
      <w:r w:rsidRPr="00BC67C8">
        <w:rPr>
          <w:spacing w:val="1"/>
          <w:sz w:val="18"/>
          <w:szCs w:val="18"/>
        </w:rPr>
        <w:t>i</w:t>
      </w:r>
      <w:r w:rsidRPr="00BC67C8">
        <w:rPr>
          <w:spacing w:val="-2"/>
          <w:sz w:val="18"/>
          <w:szCs w:val="18"/>
        </w:rPr>
        <w:t>g</w:t>
      </w:r>
      <w:r w:rsidRPr="00BC67C8">
        <w:rPr>
          <w:sz w:val="18"/>
          <w:szCs w:val="18"/>
        </w:rPr>
        <w:t>nado,</w:t>
      </w:r>
      <w:r w:rsidRPr="00BC67C8">
        <w:rPr>
          <w:spacing w:val="5"/>
          <w:sz w:val="18"/>
          <w:szCs w:val="18"/>
        </w:rPr>
        <w:t xml:space="preserve"> </w:t>
      </w:r>
      <w:r w:rsidRPr="00BC67C8">
        <w:rPr>
          <w:spacing w:val="-1"/>
          <w:sz w:val="18"/>
          <w:szCs w:val="18"/>
        </w:rPr>
        <w:t>l</w:t>
      </w:r>
      <w:r w:rsidRPr="00BC67C8">
        <w:rPr>
          <w:spacing w:val="1"/>
          <w:sz w:val="18"/>
          <w:szCs w:val="18"/>
        </w:rPr>
        <w:t>l</w:t>
      </w:r>
      <w:r w:rsidRPr="00BC67C8">
        <w:rPr>
          <w:sz w:val="18"/>
          <w:szCs w:val="18"/>
        </w:rPr>
        <w:t>e</w:t>
      </w:r>
      <w:r w:rsidRPr="00BC67C8">
        <w:rPr>
          <w:spacing w:val="-2"/>
          <w:sz w:val="18"/>
          <w:szCs w:val="18"/>
        </w:rPr>
        <w:t>n</w:t>
      </w:r>
      <w:r w:rsidRPr="00BC67C8">
        <w:rPr>
          <w:sz w:val="18"/>
          <w:szCs w:val="18"/>
        </w:rPr>
        <w:t>ar</w:t>
      </w:r>
      <w:r w:rsidRPr="00BC67C8">
        <w:rPr>
          <w:spacing w:val="6"/>
          <w:sz w:val="18"/>
          <w:szCs w:val="18"/>
        </w:rPr>
        <w:t xml:space="preserve"> </w:t>
      </w:r>
      <w:r w:rsidRPr="00BC67C8">
        <w:rPr>
          <w:sz w:val="18"/>
          <w:szCs w:val="18"/>
        </w:rPr>
        <w:t>d</w:t>
      </w:r>
      <w:r w:rsidRPr="00BC67C8">
        <w:rPr>
          <w:spacing w:val="-2"/>
          <w:sz w:val="18"/>
          <w:szCs w:val="18"/>
        </w:rPr>
        <w:t>e</w:t>
      </w:r>
      <w:r w:rsidRPr="00BC67C8">
        <w:rPr>
          <w:sz w:val="18"/>
          <w:szCs w:val="18"/>
        </w:rPr>
        <w:t>b</w:t>
      </w:r>
      <w:r w:rsidRPr="00BC67C8">
        <w:rPr>
          <w:spacing w:val="1"/>
          <w:sz w:val="18"/>
          <w:szCs w:val="18"/>
        </w:rPr>
        <w:t>i</w:t>
      </w:r>
      <w:r w:rsidRPr="00BC67C8">
        <w:rPr>
          <w:sz w:val="18"/>
          <w:szCs w:val="18"/>
        </w:rPr>
        <w:t>da</w:t>
      </w:r>
      <w:r w:rsidRPr="00BC67C8">
        <w:rPr>
          <w:spacing w:val="-3"/>
          <w:sz w:val="18"/>
          <w:szCs w:val="18"/>
        </w:rPr>
        <w:t>m</w:t>
      </w:r>
      <w:r w:rsidRPr="00BC67C8">
        <w:rPr>
          <w:sz w:val="18"/>
          <w:szCs w:val="18"/>
        </w:rPr>
        <w:t>en</w:t>
      </w:r>
      <w:r w:rsidRPr="00BC67C8">
        <w:rPr>
          <w:spacing w:val="1"/>
          <w:sz w:val="18"/>
          <w:szCs w:val="18"/>
        </w:rPr>
        <w:t>t</w:t>
      </w:r>
      <w:r w:rsidRPr="00BC67C8">
        <w:rPr>
          <w:sz w:val="18"/>
          <w:szCs w:val="18"/>
        </w:rPr>
        <w:t>e</w:t>
      </w:r>
      <w:r w:rsidRPr="00BC67C8">
        <w:rPr>
          <w:spacing w:val="5"/>
          <w:sz w:val="18"/>
          <w:szCs w:val="18"/>
        </w:rPr>
        <w:t xml:space="preserve"> </w:t>
      </w:r>
      <w:r w:rsidRPr="00BC67C8">
        <w:rPr>
          <w:spacing w:val="-2"/>
          <w:sz w:val="18"/>
          <w:szCs w:val="18"/>
        </w:rPr>
        <w:t>b</w:t>
      </w:r>
      <w:r w:rsidRPr="00BC67C8">
        <w:rPr>
          <w:spacing w:val="1"/>
          <w:sz w:val="18"/>
          <w:szCs w:val="18"/>
        </w:rPr>
        <w:t>i</w:t>
      </w:r>
      <w:r w:rsidRPr="00BC67C8">
        <w:rPr>
          <w:spacing w:val="-1"/>
          <w:sz w:val="18"/>
          <w:szCs w:val="18"/>
        </w:rPr>
        <w:t>t</w:t>
      </w:r>
      <w:r w:rsidRPr="00BC67C8">
        <w:rPr>
          <w:sz w:val="18"/>
          <w:szCs w:val="18"/>
        </w:rPr>
        <w:t>ác</w:t>
      </w:r>
      <w:r w:rsidRPr="00BC67C8">
        <w:rPr>
          <w:spacing w:val="-2"/>
          <w:sz w:val="18"/>
          <w:szCs w:val="18"/>
        </w:rPr>
        <w:t>o</w:t>
      </w:r>
      <w:r w:rsidRPr="00BC67C8">
        <w:rPr>
          <w:spacing w:val="1"/>
          <w:sz w:val="18"/>
          <w:szCs w:val="18"/>
        </w:rPr>
        <w:t>r</w:t>
      </w:r>
      <w:r w:rsidRPr="00BC67C8">
        <w:rPr>
          <w:sz w:val="18"/>
          <w:szCs w:val="18"/>
        </w:rPr>
        <w:t>a</w:t>
      </w:r>
      <w:r w:rsidRPr="00BC67C8">
        <w:rPr>
          <w:spacing w:val="5"/>
          <w:sz w:val="18"/>
          <w:szCs w:val="18"/>
        </w:rPr>
        <w:t xml:space="preserve"> </w:t>
      </w:r>
      <w:r w:rsidRPr="00BC67C8">
        <w:rPr>
          <w:sz w:val="18"/>
          <w:szCs w:val="18"/>
        </w:rPr>
        <w:t>de</w:t>
      </w:r>
      <w:r w:rsidRPr="00BC67C8">
        <w:rPr>
          <w:spacing w:val="3"/>
          <w:sz w:val="18"/>
          <w:szCs w:val="18"/>
        </w:rPr>
        <w:t xml:space="preserve"> </w:t>
      </w:r>
      <w:r w:rsidRPr="00BC67C8">
        <w:rPr>
          <w:sz w:val="18"/>
          <w:szCs w:val="18"/>
        </w:rPr>
        <w:t>con</w:t>
      </w:r>
      <w:r w:rsidRPr="00BC67C8">
        <w:rPr>
          <w:spacing w:val="-1"/>
          <w:sz w:val="18"/>
          <w:szCs w:val="18"/>
        </w:rPr>
        <w:t>t</w:t>
      </w:r>
      <w:r w:rsidRPr="00BC67C8">
        <w:rPr>
          <w:spacing w:val="1"/>
          <w:sz w:val="18"/>
          <w:szCs w:val="18"/>
        </w:rPr>
        <w:t>r</w:t>
      </w:r>
      <w:r w:rsidRPr="00BC67C8">
        <w:rPr>
          <w:sz w:val="18"/>
          <w:szCs w:val="18"/>
        </w:rPr>
        <w:t>ol</w:t>
      </w:r>
      <w:r w:rsidRPr="00BC67C8">
        <w:rPr>
          <w:spacing w:val="6"/>
          <w:sz w:val="18"/>
          <w:szCs w:val="18"/>
        </w:rPr>
        <w:t xml:space="preserve"> </w:t>
      </w:r>
      <w:r w:rsidRPr="00BC67C8">
        <w:rPr>
          <w:spacing w:val="-2"/>
          <w:sz w:val="18"/>
          <w:szCs w:val="18"/>
        </w:rPr>
        <w:t>v</w:t>
      </w:r>
      <w:r w:rsidRPr="00BC67C8">
        <w:rPr>
          <w:sz w:val="18"/>
          <w:szCs w:val="18"/>
        </w:rPr>
        <w:t>eh</w:t>
      </w:r>
      <w:r w:rsidRPr="00BC67C8">
        <w:rPr>
          <w:spacing w:val="-1"/>
          <w:sz w:val="18"/>
          <w:szCs w:val="18"/>
        </w:rPr>
        <w:t>i</w:t>
      </w:r>
      <w:r w:rsidRPr="00BC67C8">
        <w:rPr>
          <w:sz w:val="18"/>
          <w:szCs w:val="18"/>
        </w:rPr>
        <w:t>cu</w:t>
      </w:r>
      <w:r w:rsidRPr="00BC67C8">
        <w:rPr>
          <w:spacing w:val="-1"/>
          <w:sz w:val="18"/>
          <w:szCs w:val="18"/>
        </w:rPr>
        <w:t>l</w:t>
      </w:r>
      <w:r w:rsidRPr="00BC67C8">
        <w:rPr>
          <w:sz w:val="18"/>
          <w:szCs w:val="18"/>
        </w:rPr>
        <w:t>ar</w:t>
      </w:r>
      <w:r w:rsidRPr="00BC67C8">
        <w:rPr>
          <w:spacing w:val="6"/>
          <w:sz w:val="18"/>
          <w:szCs w:val="18"/>
        </w:rPr>
        <w:t xml:space="preserve"> </w:t>
      </w:r>
      <w:r w:rsidRPr="00BC67C8">
        <w:rPr>
          <w:sz w:val="18"/>
          <w:szCs w:val="18"/>
        </w:rPr>
        <w:t>p</w:t>
      </w:r>
      <w:r w:rsidRPr="00BC67C8">
        <w:rPr>
          <w:spacing w:val="-2"/>
          <w:sz w:val="18"/>
          <w:szCs w:val="18"/>
        </w:rPr>
        <w:t>o</w:t>
      </w:r>
      <w:r w:rsidRPr="00BC67C8">
        <w:rPr>
          <w:sz w:val="18"/>
          <w:szCs w:val="18"/>
        </w:rPr>
        <w:t>r</w:t>
      </w:r>
      <w:r w:rsidRPr="00BC67C8">
        <w:rPr>
          <w:spacing w:val="6"/>
          <w:sz w:val="18"/>
          <w:szCs w:val="18"/>
        </w:rPr>
        <w:t xml:space="preserve"> </w:t>
      </w:r>
      <w:r w:rsidRPr="00BC67C8">
        <w:rPr>
          <w:sz w:val="18"/>
          <w:szCs w:val="18"/>
        </w:rPr>
        <w:t>c</w:t>
      </w:r>
      <w:r w:rsidRPr="00BC67C8">
        <w:rPr>
          <w:spacing w:val="-2"/>
          <w:sz w:val="18"/>
          <w:szCs w:val="18"/>
        </w:rPr>
        <w:t>a</w:t>
      </w:r>
      <w:r w:rsidRPr="00BC67C8">
        <w:rPr>
          <w:sz w:val="18"/>
          <w:szCs w:val="18"/>
        </w:rPr>
        <w:t>da</w:t>
      </w:r>
      <w:r w:rsidRPr="00BC67C8">
        <w:rPr>
          <w:spacing w:val="5"/>
          <w:sz w:val="18"/>
          <w:szCs w:val="18"/>
        </w:rPr>
        <w:t xml:space="preserve"> </w:t>
      </w:r>
      <w:r w:rsidRPr="00BC67C8">
        <w:rPr>
          <w:spacing w:val="-2"/>
          <w:sz w:val="18"/>
          <w:szCs w:val="18"/>
        </w:rPr>
        <w:t>v</w:t>
      </w:r>
      <w:r w:rsidRPr="00BC67C8">
        <w:rPr>
          <w:sz w:val="18"/>
          <w:szCs w:val="18"/>
        </w:rPr>
        <w:t>eh</w:t>
      </w:r>
      <w:r w:rsidRPr="00BC67C8">
        <w:rPr>
          <w:spacing w:val="-1"/>
          <w:sz w:val="18"/>
          <w:szCs w:val="18"/>
        </w:rPr>
        <w:t>í</w:t>
      </w:r>
      <w:r w:rsidRPr="00BC67C8">
        <w:rPr>
          <w:sz w:val="18"/>
          <w:szCs w:val="18"/>
        </w:rPr>
        <w:t>cu</w:t>
      </w:r>
      <w:r w:rsidRPr="00BC67C8">
        <w:rPr>
          <w:spacing w:val="-1"/>
          <w:sz w:val="18"/>
          <w:szCs w:val="18"/>
        </w:rPr>
        <w:t>l</w:t>
      </w:r>
      <w:r w:rsidRPr="00BC67C8">
        <w:rPr>
          <w:sz w:val="18"/>
          <w:szCs w:val="18"/>
        </w:rPr>
        <w:t>o a</w:t>
      </w:r>
      <w:r w:rsidRPr="00BC67C8">
        <w:rPr>
          <w:spacing w:val="3"/>
          <w:sz w:val="18"/>
          <w:szCs w:val="18"/>
        </w:rPr>
        <w:t xml:space="preserve"> </w:t>
      </w:r>
      <w:r w:rsidRPr="00BC67C8">
        <w:rPr>
          <w:spacing w:val="1"/>
          <w:sz w:val="18"/>
          <w:szCs w:val="18"/>
        </w:rPr>
        <w:t>s</w:t>
      </w:r>
      <w:r w:rsidRPr="00BC67C8">
        <w:rPr>
          <w:sz w:val="18"/>
          <w:szCs w:val="18"/>
        </w:rPr>
        <w:t>u</w:t>
      </w:r>
      <w:r w:rsidRPr="00BC67C8">
        <w:rPr>
          <w:spacing w:val="2"/>
          <w:sz w:val="18"/>
          <w:szCs w:val="18"/>
        </w:rPr>
        <w:t xml:space="preserve"> </w:t>
      </w:r>
      <w:r w:rsidRPr="00BC67C8">
        <w:rPr>
          <w:spacing w:val="1"/>
          <w:sz w:val="18"/>
          <w:szCs w:val="18"/>
        </w:rPr>
        <w:t>r</w:t>
      </w:r>
      <w:r w:rsidRPr="00BC67C8">
        <w:rPr>
          <w:sz w:val="18"/>
          <w:szCs w:val="18"/>
        </w:rPr>
        <w:t>e</w:t>
      </w:r>
      <w:r w:rsidRPr="00BC67C8">
        <w:rPr>
          <w:spacing w:val="1"/>
          <w:sz w:val="18"/>
          <w:szCs w:val="18"/>
        </w:rPr>
        <w:t>s</w:t>
      </w:r>
      <w:r w:rsidRPr="00BC67C8">
        <w:rPr>
          <w:spacing w:val="-2"/>
          <w:sz w:val="18"/>
          <w:szCs w:val="18"/>
        </w:rPr>
        <w:t>g</w:t>
      </w:r>
      <w:r w:rsidRPr="00BC67C8">
        <w:rPr>
          <w:sz w:val="18"/>
          <w:szCs w:val="18"/>
        </w:rPr>
        <w:t>ua</w:t>
      </w:r>
      <w:r w:rsidRPr="00BC67C8">
        <w:rPr>
          <w:spacing w:val="1"/>
          <w:sz w:val="18"/>
          <w:szCs w:val="18"/>
        </w:rPr>
        <w:t>r</w:t>
      </w:r>
      <w:r w:rsidRPr="00BC67C8">
        <w:rPr>
          <w:spacing w:val="-2"/>
          <w:sz w:val="18"/>
          <w:szCs w:val="18"/>
        </w:rPr>
        <w:t>d</w:t>
      </w:r>
      <w:r w:rsidRPr="00BC67C8">
        <w:rPr>
          <w:sz w:val="18"/>
          <w:szCs w:val="18"/>
        </w:rPr>
        <w:t>o</w:t>
      </w:r>
      <w:r w:rsidRPr="00BC67C8">
        <w:rPr>
          <w:spacing w:val="2"/>
          <w:sz w:val="18"/>
          <w:szCs w:val="18"/>
        </w:rPr>
        <w:t xml:space="preserve"> </w:t>
      </w:r>
      <w:r w:rsidRPr="00BC67C8">
        <w:rPr>
          <w:sz w:val="18"/>
          <w:szCs w:val="18"/>
        </w:rPr>
        <w:t>y en</w:t>
      </w:r>
      <w:r w:rsidRPr="00BC67C8">
        <w:rPr>
          <w:spacing w:val="1"/>
          <w:sz w:val="18"/>
          <w:szCs w:val="18"/>
        </w:rPr>
        <w:t>tr</w:t>
      </w:r>
      <w:r w:rsidRPr="00BC67C8">
        <w:rPr>
          <w:sz w:val="18"/>
          <w:szCs w:val="18"/>
        </w:rPr>
        <w:t>e</w:t>
      </w:r>
      <w:r w:rsidRPr="00BC67C8">
        <w:rPr>
          <w:spacing w:val="-2"/>
          <w:sz w:val="18"/>
          <w:szCs w:val="18"/>
        </w:rPr>
        <w:t>g</w:t>
      </w:r>
      <w:r w:rsidRPr="00BC67C8">
        <w:rPr>
          <w:sz w:val="18"/>
          <w:szCs w:val="18"/>
        </w:rPr>
        <w:t>ar</w:t>
      </w:r>
      <w:r w:rsidRPr="00BC67C8">
        <w:rPr>
          <w:spacing w:val="3"/>
          <w:sz w:val="18"/>
          <w:szCs w:val="18"/>
        </w:rPr>
        <w:t xml:space="preserve"> </w:t>
      </w:r>
      <w:r w:rsidRPr="00BC67C8">
        <w:rPr>
          <w:sz w:val="18"/>
          <w:szCs w:val="18"/>
        </w:rPr>
        <w:t>el</w:t>
      </w:r>
      <w:r w:rsidRPr="00BC67C8">
        <w:rPr>
          <w:spacing w:val="3"/>
          <w:sz w:val="18"/>
          <w:szCs w:val="18"/>
        </w:rPr>
        <w:t xml:space="preserve"> </w:t>
      </w:r>
      <w:r w:rsidRPr="00BC67C8">
        <w:rPr>
          <w:sz w:val="18"/>
          <w:szCs w:val="18"/>
        </w:rPr>
        <w:t>o</w:t>
      </w:r>
      <w:r w:rsidRPr="00BC67C8">
        <w:rPr>
          <w:spacing w:val="1"/>
          <w:sz w:val="18"/>
          <w:szCs w:val="18"/>
        </w:rPr>
        <w:t>ri</w:t>
      </w:r>
      <w:r w:rsidRPr="00BC67C8">
        <w:rPr>
          <w:spacing w:val="-2"/>
          <w:sz w:val="18"/>
          <w:szCs w:val="18"/>
        </w:rPr>
        <w:t>g</w:t>
      </w:r>
      <w:r w:rsidRPr="00BC67C8">
        <w:rPr>
          <w:spacing w:val="1"/>
          <w:sz w:val="18"/>
          <w:szCs w:val="18"/>
        </w:rPr>
        <w:t>i</w:t>
      </w:r>
      <w:r w:rsidRPr="00BC67C8">
        <w:rPr>
          <w:sz w:val="18"/>
          <w:szCs w:val="18"/>
        </w:rPr>
        <w:t>n</w:t>
      </w:r>
      <w:r w:rsidRPr="00BC67C8">
        <w:rPr>
          <w:spacing w:val="-2"/>
          <w:sz w:val="18"/>
          <w:szCs w:val="18"/>
        </w:rPr>
        <w:t>a</w:t>
      </w:r>
      <w:r w:rsidRPr="00BC67C8">
        <w:rPr>
          <w:sz w:val="18"/>
          <w:szCs w:val="18"/>
        </w:rPr>
        <w:t>l</w:t>
      </w:r>
      <w:r w:rsidRPr="00BC67C8">
        <w:rPr>
          <w:spacing w:val="3"/>
          <w:sz w:val="18"/>
          <w:szCs w:val="18"/>
        </w:rPr>
        <w:t xml:space="preserve"> </w:t>
      </w:r>
      <w:r w:rsidRPr="00BC67C8">
        <w:rPr>
          <w:sz w:val="18"/>
          <w:szCs w:val="18"/>
        </w:rPr>
        <w:t>ca</w:t>
      </w:r>
      <w:r w:rsidRPr="00BC67C8">
        <w:rPr>
          <w:spacing w:val="-2"/>
          <w:sz w:val="18"/>
          <w:szCs w:val="18"/>
        </w:rPr>
        <w:t>d</w:t>
      </w:r>
      <w:r w:rsidRPr="00BC67C8">
        <w:rPr>
          <w:sz w:val="18"/>
          <w:szCs w:val="18"/>
        </w:rPr>
        <w:t>a</w:t>
      </w:r>
      <w:r w:rsidRPr="00BC67C8">
        <w:rPr>
          <w:spacing w:val="3"/>
          <w:sz w:val="18"/>
          <w:szCs w:val="18"/>
        </w:rPr>
        <w:t xml:space="preserve"> </w:t>
      </w:r>
      <w:r w:rsidRPr="00BC67C8">
        <w:rPr>
          <w:spacing w:val="-3"/>
          <w:sz w:val="18"/>
          <w:szCs w:val="18"/>
        </w:rPr>
        <w:t>m</w:t>
      </w:r>
      <w:r w:rsidRPr="00BC67C8">
        <w:rPr>
          <w:sz w:val="18"/>
          <w:szCs w:val="18"/>
        </w:rPr>
        <w:t>es</w:t>
      </w:r>
      <w:r w:rsidRPr="00BC67C8">
        <w:rPr>
          <w:spacing w:val="3"/>
          <w:sz w:val="18"/>
          <w:szCs w:val="18"/>
        </w:rPr>
        <w:t xml:space="preserve"> </w:t>
      </w:r>
      <w:r w:rsidRPr="00BC67C8">
        <w:rPr>
          <w:sz w:val="18"/>
          <w:szCs w:val="18"/>
        </w:rPr>
        <w:t>a</w:t>
      </w:r>
      <w:r w:rsidRPr="00BC67C8">
        <w:rPr>
          <w:spacing w:val="3"/>
          <w:sz w:val="18"/>
          <w:szCs w:val="18"/>
        </w:rPr>
        <w:t xml:space="preserve"> </w:t>
      </w:r>
      <w:r w:rsidRPr="00BC67C8">
        <w:rPr>
          <w:sz w:val="18"/>
          <w:szCs w:val="18"/>
        </w:rPr>
        <w:t>e</w:t>
      </w:r>
      <w:r w:rsidRPr="00BC67C8">
        <w:rPr>
          <w:spacing w:val="1"/>
          <w:sz w:val="18"/>
          <w:szCs w:val="18"/>
        </w:rPr>
        <w:t>st</w:t>
      </w:r>
      <w:r w:rsidRPr="00BC67C8">
        <w:rPr>
          <w:sz w:val="18"/>
          <w:szCs w:val="18"/>
        </w:rPr>
        <w:t>a</w:t>
      </w:r>
      <w:r w:rsidRPr="00BC67C8">
        <w:rPr>
          <w:spacing w:val="3"/>
          <w:sz w:val="18"/>
          <w:szCs w:val="18"/>
        </w:rPr>
        <w:t xml:space="preserve"> </w:t>
      </w:r>
      <w:r w:rsidRPr="00BC67C8">
        <w:rPr>
          <w:sz w:val="18"/>
          <w:szCs w:val="18"/>
        </w:rPr>
        <w:t>con</w:t>
      </w:r>
      <w:r w:rsidRPr="00BC67C8">
        <w:rPr>
          <w:spacing w:val="1"/>
          <w:sz w:val="18"/>
          <w:szCs w:val="18"/>
        </w:rPr>
        <w:t>t</w:t>
      </w:r>
      <w:r w:rsidRPr="00BC67C8">
        <w:rPr>
          <w:spacing w:val="-1"/>
          <w:sz w:val="18"/>
          <w:szCs w:val="18"/>
        </w:rPr>
        <w:t>r</w:t>
      </w:r>
      <w:r w:rsidRPr="00BC67C8">
        <w:rPr>
          <w:sz w:val="18"/>
          <w:szCs w:val="18"/>
        </w:rPr>
        <w:t>a</w:t>
      </w:r>
      <w:r w:rsidRPr="00BC67C8">
        <w:rPr>
          <w:spacing w:val="1"/>
          <w:sz w:val="18"/>
          <w:szCs w:val="18"/>
        </w:rPr>
        <w:t>l</w:t>
      </w:r>
      <w:r w:rsidRPr="00BC67C8">
        <w:rPr>
          <w:spacing w:val="-2"/>
          <w:sz w:val="18"/>
          <w:szCs w:val="18"/>
        </w:rPr>
        <w:t>o</w:t>
      </w:r>
      <w:r w:rsidRPr="00BC67C8">
        <w:rPr>
          <w:spacing w:val="1"/>
          <w:sz w:val="18"/>
          <w:szCs w:val="18"/>
        </w:rPr>
        <w:t>r</w:t>
      </w:r>
      <w:r w:rsidRPr="00BC67C8">
        <w:rPr>
          <w:spacing w:val="-1"/>
          <w:sz w:val="18"/>
          <w:szCs w:val="18"/>
        </w:rPr>
        <w:t>í</w:t>
      </w:r>
      <w:r w:rsidRPr="00BC67C8">
        <w:rPr>
          <w:sz w:val="18"/>
          <w:szCs w:val="18"/>
        </w:rPr>
        <w:t>a,</w:t>
      </w:r>
      <w:r w:rsidRPr="00BC67C8">
        <w:rPr>
          <w:spacing w:val="2"/>
          <w:sz w:val="18"/>
          <w:szCs w:val="18"/>
        </w:rPr>
        <w:t xml:space="preserve"> </w:t>
      </w:r>
      <w:r w:rsidRPr="00BC67C8">
        <w:rPr>
          <w:sz w:val="18"/>
          <w:szCs w:val="18"/>
        </w:rPr>
        <w:t>cu</w:t>
      </w:r>
      <w:r w:rsidRPr="00BC67C8">
        <w:rPr>
          <w:spacing w:val="-3"/>
          <w:sz w:val="18"/>
          <w:szCs w:val="18"/>
        </w:rPr>
        <w:t>m</w:t>
      </w:r>
      <w:r w:rsidRPr="00BC67C8">
        <w:rPr>
          <w:sz w:val="18"/>
          <w:szCs w:val="18"/>
        </w:rPr>
        <w:t>p</w:t>
      </w:r>
      <w:r w:rsidRPr="00BC67C8">
        <w:rPr>
          <w:spacing w:val="1"/>
          <w:sz w:val="18"/>
          <w:szCs w:val="18"/>
        </w:rPr>
        <w:t>li</w:t>
      </w:r>
      <w:r w:rsidRPr="00BC67C8">
        <w:rPr>
          <w:sz w:val="18"/>
          <w:szCs w:val="18"/>
        </w:rPr>
        <w:t>r</w:t>
      </w:r>
      <w:r w:rsidRPr="00BC67C8">
        <w:rPr>
          <w:spacing w:val="3"/>
          <w:sz w:val="18"/>
          <w:szCs w:val="18"/>
        </w:rPr>
        <w:t xml:space="preserve"> </w:t>
      </w:r>
      <w:r w:rsidRPr="00BC67C8">
        <w:rPr>
          <w:sz w:val="18"/>
          <w:szCs w:val="18"/>
        </w:rPr>
        <w:t>en</w:t>
      </w:r>
      <w:r w:rsidRPr="00BC67C8">
        <w:rPr>
          <w:spacing w:val="2"/>
          <w:sz w:val="18"/>
          <w:szCs w:val="18"/>
        </w:rPr>
        <w:t xml:space="preserve"> </w:t>
      </w:r>
      <w:r w:rsidRPr="00BC67C8">
        <w:rPr>
          <w:spacing w:val="-1"/>
          <w:sz w:val="18"/>
          <w:szCs w:val="18"/>
        </w:rPr>
        <w:t>t</w:t>
      </w:r>
      <w:r w:rsidRPr="00BC67C8">
        <w:rPr>
          <w:spacing w:val="1"/>
          <w:sz w:val="18"/>
          <w:szCs w:val="18"/>
        </w:rPr>
        <w:t>i</w:t>
      </w:r>
      <w:r w:rsidRPr="00BC67C8">
        <w:rPr>
          <w:sz w:val="18"/>
          <w:szCs w:val="18"/>
        </w:rPr>
        <w:t>e</w:t>
      </w:r>
      <w:r w:rsidRPr="00BC67C8">
        <w:rPr>
          <w:spacing w:val="-3"/>
          <w:sz w:val="18"/>
          <w:szCs w:val="18"/>
        </w:rPr>
        <w:t>m</w:t>
      </w:r>
      <w:r w:rsidRPr="00BC67C8">
        <w:rPr>
          <w:sz w:val="18"/>
          <w:szCs w:val="18"/>
        </w:rPr>
        <w:t>po</w:t>
      </w:r>
      <w:r w:rsidRPr="00BC67C8">
        <w:rPr>
          <w:spacing w:val="2"/>
          <w:sz w:val="18"/>
          <w:szCs w:val="18"/>
        </w:rPr>
        <w:t xml:space="preserve"> </w:t>
      </w:r>
      <w:r w:rsidRPr="00BC67C8">
        <w:rPr>
          <w:sz w:val="18"/>
          <w:szCs w:val="18"/>
        </w:rPr>
        <w:t xml:space="preserve">y </w:t>
      </w:r>
      <w:r w:rsidRPr="00BC67C8">
        <w:rPr>
          <w:spacing w:val="1"/>
          <w:sz w:val="18"/>
          <w:szCs w:val="18"/>
        </w:rPr>
        <w:t>f</w:t>
      </w:r>
      <w:r w:rsidRPr="00BC67C8">
        <w:rPr>
          <w:sz w:val="18"/>
          <w:szCs w:val="18"/>
        </w:rPr>
        <w:t>o</w:t>
      </w:r>
      <w:r w:rsidRPr="00BC67C8">
        <w:rPr>
          <w:spacing w:val="3"/>
          <w:sz w:val="18"/>
          <w:szCs w:val="18"/>
        </w:rPr>
        <w:t>r</w:t>
      </w:r>
      <w:r w:rsidRPr="00BC67C8">
        <w:rPr>
          <w:spacing w:val="-3"/>
          <w:sz w:val="18"/>
          <w:szCs w:val="18"/>
        </w:rPr>
        <w:t>m</w:t>
      </w:r>
      <w:r w:rsidRPr="00BC67C8">
        <w:rPr>
          <w:sz w:val="18"/>
          <w:szCs w:val="18"/>
        </w:rPr>
        <w:t>a</w:t>
      </w:r>
      <w:r w:rsidRPr="00BC67C8">
        <w:rPr>
          <w:spacing w:val="3"/>
          <w:sz w:val="18"/>
          <w:szCs w:val="18"/>
        </w:rPr>
        <w:t xml:space="preserve"> </w:t>
      </w:r>
      <w:r w:rsidRPr="00BC67C8">
        <w:rPr>
          <w:sz w:val="18"/>
          <w:szCs w:val="18"/>
        </w:rPr>
        <w:t>con</w:t>
      </w:r>
      <w:r w:rsidRPr="00BC67C8">
        <w:rPr>
          <w:spacing w:val="2"/>
          <w:sz w:val="18"/>
          <w:szCs w:val="18"/>
        </w:rPr>
        <w:t xml:space="preserve"> </w:t>
      </w:r>
      <w:r w:rsidRPr="00BC67C8">
        <w:rPr>
          <w:sz w:val="18"/>
          <w:szCs w:val="18"/>
        </w:rPr>
        <w:t>el</w:t>
      </w:r>
      <w:r w:rsidRPr="00BC67C8">
        <w:rPr>
          <w:spacing w:val="3"/>
          <w:sz w:val="18"/>
          <w:szCs w:val="18"/>
        </w:rPr>
        <w:t xml:space="preserve"> </w:t>
      </w:r>
      <w:r w:rsidRPr="00BC67C8">
        <w:rPr>
          <w:sz w:val="18"/>
          <w:szCs w:val="18"/>
        </w:rPr>
        <w:t>p</w:t>
      </w:r>
      <w:r w:rsidRPr="00BC67C8">
        <w:rPr>
          <w:spacing w:val="1"/>
          <w:sz w:val="18"/>
          <w:szCs w:val="18"/>
        </w:rPr>
        <w:t>r</w:t>
      </w:r>
      <w:r w:rsidRPr="00BC67C8">
        <w:rPr>
          <w:sz w:val="18"/>
          <w:szCs w:val="18"/>
        </w:rPr>
        <w:t>o</w:t>
      </w:r>
      <w:r w:rsidRPr="00BC67C8">
        <w:rPr>
          <w:spacing w:val="-2"/>
          <w:sz w:val="18"/>
          <w:szCs w:val="18"/>
        </w:rPr>
        <w:t>g</w:t>
      </w:r>
      <w:r w:rsidRPr="00BC67C8">
        <w:rPr>
          <w:spacing w:val="1"/>
          <w:sz w:val="18"/>
          <w:szCs w:val="18"/>
        </w:rPr>
        <w:t>r</w:t>
      </w:r>
      <w:r w:rsidRPr="00BC67C8">
        <w:rPr>
          <w:sz w:val="18"/>
          <w:szCs w:val="18"/>
        </w:rPr>
        <w:t>a</w:t>
      </w:r>
      <w:r w:rsidRPr="00BC67C8">
        <w:rPr>
          <w:spacing w:val="-1"/>
          <w:sz w:val="18"/>
          <w:szCs w:val="18"/>
        </w:rPr>
        <w:t>m</w:t>
      </w:r>
      <w:r w:rsidRPr="00BC67C8">
        <w:rPr>
          <w:sz w:val="18"/>
          <w:szCs w:val="18"/>
        </w:rPr>
        <w:t>a</w:t>
      </w:r>
      <w:r w:rsidRPr="00BC67C8">
        <w:rPr>
          <w:spacing w:val="3"/>
          <w:sz w:val="18"/>
          <w:szCs w:val="18"/>
        </w:rPr>
        <w:t xml:space="preserve"> </w:t>
      </w:r>
      <w:r w:rsidRPr="00BC67C8">
        <w:rPr>
          <w:spacing w:val="-2"/>
          <w:sz w:val="18"/>
          <w:szCs w:val="18"/>
        </w:rPr>
        <w:t>d</w:t>
      </w:r>
      <w:r w:rsidRPr="00BC67C8">
        <w:rPr>
          <w:sz w:val="18"/>
          <w:szCs w:val="18"/>
        </w:rPr>
        <w:t xml:space="preserve">e </w:t>
      </w:r>
      <w:r w:rsidRPr="00BC67C8">
        <w:rPr>
          <w:spacing w:val="-2"/>
          <w:sz w:val="18"/>
          <w:szCs w:val="18"/>
        </w:rPr>
        <w:t>v</w:t>
      </w:r>
      <w:r w:rsidRPr="00BC67C8">
        <w:rPr>
          <w:sz w:val="18"/>
          <w:szCs w:val="18"/>
        </w:rPr>
        <w:t>e</w:t>
      </w:r>
      <w:r w:rsidRPr="00BC67C8">
        <w:rPr>
          <w:spacing w:val="1"/>
          <w:sz w:val="18"/>
          <w:szCs w:val="18"/>
        </w:rPr>
        <w:t>rif</w:t>
      </w:r>
      <w:r w:rsidRPr="00BC67C8">
        <w:rPr>
          <w:spacing w:val="-1"/>
          <w:sz w:val="18"/>
          <w:szCs w:val="18"/>
        </w:rPr>
        <w:t>i</w:t>
      </w:r>
      <w:r w:rsidRPr="00BC67C8">
        <w:rPr>
          <w:sz w:val="18"/>
          <w:szCs w:val="18"/>
        </w:rPr>
        <w:t>ca</w:t>
      </w:r>
      <w:r w:rsidRPr="00BC67C8">
        <w:rPr>
          <w:spacing w:val="-2"/>
          <w:sz w:val="18"/>
          <w:szCs w:val="18"/>
        </w:rPr>
        <w:t>c</w:t>
      </w:r>
      <w:r w:rsidRPr="00BC67C8">
        <w:rPr>
          <w:spacing w:val="1"/>
          <w:sz w:val="18"/>
          <w:szCs w:val="18"/>
        </w:rPr>
        <w:t>i</w:t>
      </w:r>
      <w:r w:rsidRPr="00BC67C8">
        <w:rPr>
          <w:sz w:val="18"/>
          <w:szCs w:val="18"/>
        </w:rPr>
        <w:t>ón</w:t>
      </w:r>
      <w:r w:rsidRPr="00BC67C8">
        <w:rPr>
          <w:spacing w:val="20"/>
          <w:sz w:val="18"/>
          <w:szCs w:val="18"/>
        </w:rPr>
        <w:t xml:space="preserve"> </w:t>
      </w:r>
      <w:r w:rsidRPr="00BC67C8">
        <w:rPr>
          <w:spacing w:val="-2"/>
          <w:sz w:val="18"/>
          <w:szCs w:val="18"/>
        </w:rPr>
        <w:t>v</w:t>
      </w:r>
      <w:r w:rsidRPr="00BC67C8">
        <w:rPr>
          <w:sz w:val="18"/>
          <w:szCs w:val="18"/>
        </w:rPr>
        <w:t>eh</w:t>
      </w:r>
      <w:r w:rsidRPr="00BC67C8">
        <w:rPr>
          <w:spacing w:val="1"/>
          <w:sz w:val="18"/>
          <w:szCs w:val="18"/>
        </w:rPr>
        <w:t>i</w:t>
      </w:r>
      <w:r w:rsidRPr="00BC67C8">
        <w:rPr>
          <w:sz w:val="18"/>
          <w:szCs w:val="18"/>
        </w:rPr>
        <w:t>c</w:t>
      </w:r>
      <w:r w:rsidRPr="00BC67C8">
        <w:rPr>
          <w:spacing w:val="-2"/>
          <w:sz w:val="18"/>
          <w:szCs w:val="18"/>
        </w:rPr>
        <w:t>u</w:t>
      </w:r>
      <w:r w:rsidRPr="00BC67C8">
        <w:rPr>
          <w:spacing w:val="1"/>
          <w:sz w:val="18"/>
          <w:szCs w:val="18"/>
        </w:rPr>
        <w:t>l</w:t>
      </w:r>
      <w:r w:rsidRPr="00BC67C8">
        <w:rPr>
          <w:spacing w:val="-2"/>
          <w:sz w:val="18"/>
          <w:szCs w:val="18"/>
        </w:rPr>
        <w:t>a</w:t>
      </w:r>
      <w:r w:rsidRPr="00BC67C8">
        <w:rPr>
          <w:sz w:val="18"/>
          <w:szCs w:val="18"/>
        </w:rPr>
        <w:t>r</w:t>
      </w:r>
      <w:r w:rsidRPr="00BC67C8">
        <w:rPr>
          <w:spacing w:val="23"/>
          <w:sz w:val="18"/>
          <w:szCs w:val="18"/>
        </w:rPr>
        <w:t xml:space="preserve"> </w:t>
      </w:r>
      <w:r w:rsidRPr="00BC67C8">
        <w:rPr>
          <w:spacing w:val="-2"/>
          <w:sz w:val="18"/>
          <w:szCs w:val="18"/>
        </w:rPr>
        <w:t>s</w:t>
      </w:r>
      <w:r w:rsidRPr="00BC67C8">
        <w:rPr>
          <w:sz w:val="18"/>
          <w:szCs w:val="18"/>
        </w:rPr>
        <w:t>e</w:t>
      </w:r>
      <w:r w:rsidRPr="00BC67C8">
        <w:rPr>
          <w:spacing w:val="-2"/>
          <w:sz w:val="18"/>
          <w:szCs w:val="18"/>
        </w:rPr>
        <w:t>g</w:t>
      </w:r>
      <w:r w:rsidRPr="00BC67C8">
        <w:rPr>
          <w:sz w:val="18"/>
          <w:szCs w:val="18"/>
        </w:rPr>
        <w:t>ún</w:t>
      </w:r>
      <w:r w:rsidRPr="00BC67C8">
        <w:rPr>
          <w:spacing w:val="22"/>
          <w:sz w:val="18"/>
          <w:szCs w:val="18"/>
        </w:rPr>
        <w:t xml:space="preserve"> </w:t>
      </w:r>
      <w:r w:rsidRPr="00BC67C8">
        <w:rPr>
          <w:sz w:val="18"/>
          <w:szCs w:val="18"/>
        </w:rPr>
        <w:t>el</w:t>
      </w:r>
      <w:r w:rsidRPr="00BC67C8">
        <w:rPr>
          <w:spacing w:val="21"/>
          <w:sz w:val="18"/>
          <w:szCs w:val="18"/>
        </w:rPr>
        <w:t xml:space="preserve"> </w:t>
      </w:r>
      <w:r w:rsidRPr="00BC67C8">
        <w:rPr>
          <w:sz w:val="18"/>
          <w:szCs w:val="18"/>
        </w:rPr>
        <w:t>c</w:t>
      </w:r>
      <w:r w:rsidRPr="00BC67C8">
        <w:rPr>
          <w:spacing w:val="-2"/>
          <w:sz w:val="18"/>
          <w:szCs w:val="18"/>
        </w:rPr>
        <w:t>a</w:t>
      </w:r>
      <w:r w:rsidRPr="00BC67C8">
        <w:rPr>
          <w:spacing w:val="1"/>
          <w:sz w:val="18"/>
          <w:szCs w:val="18"/>
        </w:rPr>
        <w:t>l</w:t>
      </w:r>
      <w:r w:rsidRPr="00BC67C8">
        <w:rPr>
          <w:sz w:val="18"/>
          <w:szCs w:val="18"/>
        </w:rPr>
        <w:t>e</w:t>
      </w:r>
      <w:r w:rsidRPr="00BC67C8">
        <w:rPr>
          <w:spacing w:val="-2"/>
          <w:sz w:val="18"/>
          <w:szCs w:val="18"/>
        </w:rPr>
        <w:t>n</w:t>
      </w:r>
      <w:r w:rsidRPr="00BC67C8">
        <w:rPr>
          <w:sz w:val="18"/>
          <w:szCs w:val="18"/>
        </w:rPr>
        <w:t>da</w:t>
      </w:r>
      <w:r w:rsidRPr="00BC67C8">
        <w:rPr>
          <w:spacing w:val="-1"/>
          <w:sz w:val="18"/>
          <w:szCs w:val="18"/>
        </w:rPr>
        <w:t>r</w:t>
      </w:r>
      <w:r w:rsidRPr="00BC67C8">
        <w:rPr>
          <w:spacing w:val="1"/>
          <w:sz w:val="18"/>
          <w:szCs w:val="18"/>
        </w:rPr>
        <w:t>i</w:t>
      </w:r>
      <w:r w:rsidRPr="00BC67C8">
        <w:rPr>
          <w:sz w:val="18"/>
          <w:szCs w:val="18"/>
        </w:rPr>
        <w:t>o</w:t>
      </w:r>
      <w:r w:rsidRPr="00BC67C8">
        <w:rPr>
          <w:spacing w:val="19"/>
          <w:sz w:val="18"/>
          <w:szCs w:val="18"/>
        </w:rPr>
        <w:t xml:space="preserve"> </w:t>
      </w:r>
      <w:r w:rsidRPr="00BC67C8">
        <w:rPr>
          <w:sz w:val="18"/>
          <w:szCs w:val="18"/>
        </w:rPr>
        <w:t>co</w:t>
      </w:r>
      <w:r w:rsidRPr="00BC67C8">
        <w:rPr>
          <w:spacing w:val="-1"/>
          <w:sz w:val="18"/>
          <w:szCs w:val="18"/>
        </w:rPr>
        <w:t>r</w:t>
      </w:r>
      <w:r w:rsidRPr="00BC67C8">
        <w:rPr>
          <w:spacing w:val="1"/>
          <w:sz w:val="18"/>
          <w:szCs w:val="18"/>
        </w:rPr>
        <w:t>r</w:t>
      </w:r>
      <w:r w:rsidRPr="00BC67C8">
        <w:rPr>
          <w:sz w:val="18"/>
          <w:szCs w:val="18"/>
        </w:rPr>
        <w:t>e</w:t>
      </w:r>
      <w:r w:rsidRPr="00BC67C8">
        <w:rPr>
          <w:spacing w:val="-2"/>
          <w:sz w:val="18"/>
          <w:szCs w:val="18"/>
        </w:rPr>
        <w:t>s</w:t>
      </w:r>
      <w:r w:rsidRPr="00BC67C8">
        <w:rPr>
          <w:sz w:val="18"/>
          <w:szCs w:val="18"/>
        </w:rPr>
        <w:t>pon</w:t>
      </w:r>
      <w:r w:rsidRPr="00BC67C8">
        <w:rPr>
          <w:spacing w:val="-2"/>
          <w:sz w:val="18"/>
          <w:szCs w:val="18"/>
        </w:rPr>
        <w:t>d</w:t>
      </w:r>
      <w:r w:rsidRPr="00BC67C8">
        <w:rPr>
          <w:spacing w:val="1"/>
          <w:sz w:val="18"/>
          <w:szCs w:val="18"/>
        </w:rPr>
        <w:t>i</w:t>
      </w:r>
      <w:r w:rsidRPr="00BC67C8">
        <w:rPr>
          <w:sz w:val="18"/>
          <w:szCs w:val="18"/>
        </w:rPr>
        <w:t>en</w:t>
      </w:r>
      <w:r w:rsidRPr="00BC67C8">
        <w:rPr>
          <w:spacing w:val="1"/>
          <w:sz w:val="18"/>
          <w:szCs w:val="18"/>
        </w:rPr>
        <w:t>t</w:t>
      </w:r>
      <w:r w:rsidRPr="00BC67C8">
        <w:rPr>
          <w:sz w:val="18"/>
          <w:szCs w:val="18"/>
        </w:rPr>
        <w:t>e,</w:t>
      </w:r>
      <w:r w:rsidRPr="00BC67C8">
        <w:rPr>
          <w:spacing w:val="19"/>
          <w:sz w:val="18"/>
          <w:szCs w:val="18"/>
        </w:rPr>
        <w:t xml:space="preserve"> </w:t>
      </w:r>
      <w:r w:rsidRPr="00BC67C8">
        <w:rPr>
          <w:sz w:val="18"/>
          <w:szCs w:val="18"/>
        </w:rPr>
        <w:t>p</w:t>
      </w:r>
      <w:r w:rsidRPr="00BC67C8">
        <w:rPr>
          <w:spacing w:val="-2"/>
          <w:sz w:val="18"/>
          <w:szCs w:val="18"/>
        </w:rPr>
        <w:t>o</w:t>
      </w:r>
      <w:r w:rsidRPr="00BC67C8">
        <w:rPr>
          <w:spacing w:val="1"/>
          <w:sz w:val="18"/>
          <w:szCs w:val="18"/>
        </w:rPr>
        <w:t>rt</w:t>
      </w:r>
      <w:r w:rsidRPr="00BC67C8">
        <w:rPr>
          <w:spacing w:val="-2"/>
          <w:sz w:val="18"/>
          <w:szCs w:val="18"/>
        </w:rPr>
        <w:t>a</w:t>
      </w:r>
      <w:r w:rsidRPr="00BC67C8">
        <w:rPr>
          <w:sz w:val="18"/>
          <w:szCs w:val="18"/>
        </w:rPr>
        <w:t>r</w:t>
      </w:r>
      <w:r w:rsidRPr="00BC67C8">
        <w:rPr>
          <w:spacing w:val="20"/>
          <w:sz w:val="18"/>
          <w:szCs w:val="18"/>
        </w:rPr>
        <w:t xml:space="preserve"> </w:t>
      </w:r>
      <w:r w:rsidRPr="00BC67C8">
        <w:rPr>
          <w:spacing w:val="1"/>
          <w:sz w:val="18"/>
          <w:szCs w:val="18"/>
        </w:rPr>
        <w:t>t</w:t>
      </w:r>
      <w:r w:rsidRPr="00BC67C8">
        <w:rPr>
          <w:spacing w:val="-2"/>
          <w:sz w:val="18"/>
          <w:szCs w:val="18"/>
        </w:rPr>
        <w:t>a</w:t>
      </w:r>
      <w:r w:rsidRPr="00BC67C8">
        <w:rPr>
          <w:spacing w:val="-1"/>
          <w:sz w:val="18"/>
          <w:szCs w:val="18"/>
        </w:rPr>
        <w:t>r</w:t>
      </w:r>
      <w:r w:rsidRPr="00BC67C8">
        <w:rPr>
          <w:spacing w:val="4"/>
          <w:sz w:val="18"/>
          <w:szCs w:val="18"/>
        </w:rPr>
        <w:t>j</w:t>
      </w:r>
      <w:r w:rsidRPr="00BC67C8">
        <w:rPr>
          <w:spacing w:val="-2"/>
          <w:sz w:val="18"/>
          <w:szCs w:val="18"/>
        </w:rPr>
        <w:t>e</w:t>
      </w:r>
      <w:r w:rsidRPr="00BC67C8">
        <w:rPr>
          <w:spacing w:val="1"/>
          <w:sz w:val="18"/>
          <w:szCs w:val="18"/>
        </w:rPr>
        <w:t>t</w:t>
      </w:r>
      <w:r w:rsidRPr="00BC67C8">
        <w:rPr>
          <w:sz w:val="18"/>
          <w:szCs w:val="18"/>
        </w:rPr>
        <w:t>a</w:t>
      </w:r>
      <w:r w:rsidRPr="00BC67C8">
        <w:rPr>
          <w:spacing w:val="20"/>
          <w:sz w:val="18"/>
          <w:szCs w:val="18"/>
        </w:rPr>
        <w:t xml:space="preserve"> </w:t>
      </w:r>
      <w:r w:rsidRPr="00BC67C8">
        <w:rPr>
          <w:sz w:val="18"/>
          <w:szCs w:val="18"/>
        </w:rPr>
        <w:t>de</w:t>
      </w:r>
      <w:r w:rsidRPr="00BC67C8">
        <w:rPr>
          <w:spacing w:val="20"/>
          <w:sz w:val="18"/>
          <w:szCs w:val="18"/>
        </w:rPr>
        <w:t xml:space="preserve"> </w:t>
      </w:r>
      <w:r w:rsidRPr="00BC67C8">
        <w:rPr>
          <w:sz w:val="18"/>
          <w:szCs w:val="18"/>
        </w:rPr>
        <w:t>c</w:t>
      </w:r>
      <w:r w:rsidRPr="00BC67C8">
        <w:rPr>
          <w:spacing w:val="-1"/>
          <w:sz w:val="18"/>
          <w:szCs w:val="18"/>
        </w:rPr>
        <w:t>i</w:t>
      </w:r>
      <w:r w:rsidRPr="00BC67C8">
        <w:rPr>
          <w:spacing w:val="1"/>
          <w:sz w:val="18"/>
          <w:szCs w:val="18"/>
        </w:rPr>
        <w:t>r</w:t>
      </w:r>
      <w:r w:rsidRPr="00BC67C8">
        <w:rPr>
          <w:sz w:val="18"/>
          <w:szCs w:val="18"/>
        </w:rPr>
        <w:t>c</w:t>
      </w:r>
      <w:r w:rsidRPr="00BC67C8">
        <w:rPr>
          <w:spacing w:val="-2"/>
          <w:sz w:val="18"/>
          <w:szCs w:val="18"/>
        </w:rPr>
        <w:t>u</w:t>
      </w:r>
      <w:r w:rsidRPr="00BC67C8">
        <w:rPr>
          <w:spacing w:val="1"/>
          <w:sz w:val="18"/>
          <w:szCs w:val="18"/>
        </w:rPr>
        <w:t>l</w:t>
      </w:r>
      <w:r w:rsidRPr="00BC67C8">
        <w:rPr>
          <w:sz w:val="18"/>
          <w:szCs w:val="18"/>
        </w:rPr>
        <w:t>a</w:t>
      </w:r>
      <w:r w:rsidRPr="00BC67C8">
        <w:rPr>
          <w:spacing w:val="-2"/>
          <w:sz w:val="18"/>
          <w:szCs w:val="18"/>
        </w:rPr>
        <w:t>c</w:t>
      </w:r>
      <w:r w:rsidRPr="00BC67C8">
        <w:rPr>
          <w:spacing w:val="1"/>
          <w:sz w:val="18"/>
          <w:szCs w:val="18"/>
        </w:rPr>
        <w:t>i</w:t>
      </w:r>
      <w:r w:rsidRPr="00BC67C8">
        <w:rPr>
          <w:sz w:val="18"/>
          <w:szCs w:val="18"/>
        </w:rPr>
        <w:t>ón</w:t>
      </w:r>
      <w:r w:rsidRPr="00BC67C8">
        <w:rPr>
          <w:spacing w:val="19"/>
          <w:sz w:val="18"/>
          <w:szCs w:val="18"/>
        </w:rPr>
        <w:t xml:space="preserve"> </w:t>
      </w:r>
      <w:r w:rsidRPr="00BC67C8">
        <w:rPr>
          <w:sz w:val="18"/>
          <w:szCs w:val="18"/>
        </w:rPr>
        <w:t>o</w:t>
      </w:r>
      <w:r w:rsidRPr="00BC67C8">
        <w:rPr>
          <w:spacing w:val="-1"/>
          <w:sz w:val="18"/>
          <w:szCs w:val="18"/>
        </w:rPr>
        <w:t>r</w:t>
      </w:r>
      <w:r w:rsidRPr="00BC67C8">
        <w:rPr>
          <w:spacing w:val="1"/>
          <w:sz w:val="18"/>
          <w:szCs w:val="18"/>
        </w:rPr>
        <w:t>i</w:t>
      </w:r>
      <w:r w:rsidRPr="00BC67C8">
        <w:rPr>
          <w:spacing w:val="-2"/>
          <w:sz w:val="18"/>
          <w:szCs w:val="18"/>
        </w:rPr>
        <w:t>g</w:t>
      </w:r>
      <w:r w:rsidRPr="00BC67C8">
        <w:rPr>
          <w:spacing w:val="1"/>
          <w:sz w:val="18"/>
          <w:szCs w:val="18"/>
        </w:rPr>
        <w:t>i</w:t>
      </w:r>
      <w:r w:rsidRPr="00BC67C8">
        <w:rPr>
          <w:sz w:val="18"/>
          <w:szCs w:val="18"/>
        </w:rPr>
        <w:t>nal</w:t>
      </w:r>
      <w:r w:rsidRPr="00BC67C8">
        <w:rPr>
          <w:spacing w:val="21"/>
          <w:sz w:val="18"/>
          <w:szCs w:val="18"/>
        </w:rPr>
        <w:t xml:space="preserve"> </w:t>
      </w:r>
      <w:r w:rsidRPr="00BC67C8">
        <w:rPr>
          <w:sz w:val="18"/>
          <w:szCs w:val="18"/>
        </w:rPr>
        <w:t>en</w:t>
      </w:r>
      <w:r w:rsidRPr="00BC67C8">
        <w:rPr>
          <w:spacing w:val="19"/>
          <w:sz w:val="18"/>
          <w:szCs w:val="18"/>
        </w:rPr>
        <w:t xml:space="preserve"> </w:t>
      </w:r>
      <w:r w:rsidRPr="00BC67C8">
        <w:rPr>
          <w:spacing w:val="1"/>
          <w:sz w:val="18"/>
          <w:szCs w:val="18"/>
        </w:rPr>
        <w:t>l</w:t>
      </w:r>
      <w:r w:rsidRPr="00BC67C8">
        <w:rPr>
          <w:sz w:val="18"/>
          <w:szCs w:val="18"/>
        </w:rPr>
        <w:t>a</w:t>
      </w:r>
      <w:r w:rsidRPr="00BC67C8">
        <w:rPr>
          <w:spacing w:val="20"/>
          <w:sz w:val="18"/>
          <w:szCs w:val="18"/>
        </w:rPr>
        <w:t xml:space="preserve"> </w:t>
      </w:r>
      <w:r w:rsidRPr="00BC67C8">
        <w:rPr>
          <w:spacing w:val="-2"/>
          <w:sz w:val="18"/>
          <w:szCs w:val="18"/>
        </w:rPr>
        <w:t>g</w:t>
      </w:r>
      <w:r w:rsidRPr="00BC67C8">
        <w:rPr>
          <w:sz w:val="18"/>
          <w:szCs w:val="18"/>
        </w:rPr>
        <w:t>uan</w:t>
      </w:r>
      <w:r w:rsidRPr="00BC67C8">
        <w:rPr>
          <w:spacing w:val="-1"/>
          <w:sz w:val="18"/>
          <w:szCs w:val="18"/>
        </w:rPr>
        <w:t>t</w:t>
      </w:r>
      <w:r w:rsidRPr="00BC67C8">
        <w:rPr>
          <w:sz w:val="18"/>
          <w:szCs w:val="18"/>
        </w:rPr>
        <w:t>e</w:t>
      </w:r>
      <w:r w:rsidRPr="00BC67C8">
        <w:rPr>
          <w:spacing w:val="1"/>
          <w:sz w:val="18"/>
          <w:szCs w:val="18"/>
        </w:rPr>
        <w:t>r</w:t>
      </w:r>
      <w:r w:rsidRPr="00BC67C8">
        <w:rPr>
          <w:sz w:val="18"/>
          <w:szCs w:val="18"/>
        </w:rPr>
        <w:t>a del</w:t>
      </w:r>
      <w:r w:rsidRPr="00BC67C8">
        <w:rPr>
          <w:spacing w:val="1"/>
          <w:sz w:val="18"/>
          <w:szCs w:val="18"/>
        </w:rPr>
        <w:t xml:space="preserve"> </w:t>
      </w:r>
      <w:r w:rsidRPr="00BC67C8">
        <w:rPr>
          <w:spacing w:val="-2"/>
          <w:sz w:val="18"/>
          <w:szCs w:val="18"/>
        </w:rPr>
        <w:t>v</w:t>
      </w:r>
      <w:r w:rsidRPr="00BC67C8">
        <w:rPr>
          <w:sz w:val="18"/>
          <w:szCs w:val="18"/>
        </w:rPr>
        <w:t>eh</w:t>
      </w:r>
      <w:r w:rsidRPr="00BC67C8">
        <w:rPr>
          <w:spacing w:val="-1"/>
          <w:sz w:val="18"/>
          <w:szCs w:val="18"/>
        </w:rPr>
        <w:t>í</w:t>
      </w:r>
      <w:r w:rsidRPr="00BC67C8">
        <w:rPr>
          <w:sz w:val="18"/>
          <w:szCs w:val="18"/>
        </w:rPr>
        <w:t>cu</w:t>
      </w:r>
      <w:r w:rsidRPr="00BC67C8">
        <w:rPr>
          <w:spacing w:val="1"/>
          <w:sz w:val="18"/>
          <w:szCs w:val="18"/>
        </w:rPr>
        <w:t>l</w:t>
      </w:r>
      <w:r w:rsidRPr="00BC67C8">
        <w:rPr>
          <w:sz w:val="18"/>
          <w:szCs w:val="18"/>
        </w:rPr>
        <w:t>o</w:t>
      </w:r>
      <w:r w:rsidRPr="00BC67C8">
        <w:rPr>
          <w:spacing w:val="-2"/>
          <w:sz w:val="18"/>
          <w:szCs w:val="18"/>
        </w:rPr>
        <w:t xml:space="preserve"> </w:t>
      </w:r>
      <w:r w:rsidRPr="00BC67C8">
        <w:rPr>
          <w:sz w:val="18"/>
          <w:szCs w:val="18"/>
        </w:rPr>
        <w:t>y</w:t>
      </w:r>
      <w:r w:rsidRPr="00BC67C8">
        <w:rPr>
          <w:spacing w:val="-2"/>
          <w:sz w:val="18"/>
          <w:szCs w:val="18"/>
        </w:rPr>
        <w:t xml:space="preserve"> </w:t>
      </w:r>
      <w:r w:rsidRPr="00BC67C8">
        <w:rPr>
          <w:sz w:val="18"/>
          <w:szCs w:val="18"/>
        </w:rPr>
        <w:t>en ca</w:t>
      </w:r>
      <w:r w:rsidRPr="00BC67C8">
        <w:rPr>
          <w:spacing w:val="1"/>
          <w:sz w:val="18"/>
          <w:szCs w:val="18"/>
        </w:rPr>
        <w:t>s</w:t>
      </w:r>
      <w:r w:rsidRPr="00BC67C8">
        <w:rPr>
          <w:sz w:val="18"/>
          <w:szCs w:val="18"/>
        </w:rPr>
        <w:t>o</w:t>
      </w:r>
      <w:r w:rsidRPr="00BC67C8">
        <w:rPr>
          <w:spacing w:val="-2"/>
          <w:sz w:val="18"/>
          <w:szCs w:val="18"/>
        </w:rPr>
        <w:t xml:space="preserve"> </w:t>
      </w:r>
      <w:r w:rsidRPr="00BC67C8">
        <w:rPr>
          <w:sz w:val="18"/>
          <w:szCs w:val="18"/>
        </w:rPr>
        <w:t xml:space="preserve">de </w:t>
      </w:r>
      <w:r w:rsidRPr="00BC67C8">
        <w:rPr>
          <w:spacing w:val="-2"/>
          <w:sz w:val="18"/>
          <w:szCs w:val="18"/>
        </w:rPr>
        <w:t>es</w:t>
      </w:r>
      <w:r w:rsidRPr="00BC67C8">
        <w:rPr>
          <w:spacing w:val="1"/>
          <w:sz w:val="18"/>
          <w:szCs w:val="18"/>
        </w:rPr>
        <w:t>t</w:t>
      </w:r>
      <w:r w:rsidRPr="00BC67C8">
        <w:rPr>
          <w:sz w:val="18"/>
          <w:szCs w:val="18"/>
        </w:rPr>
        <w:t>ar</w:t>
      </w:r>
      <w:r w:rsidRPr="00BC67C8">
        <w:rPr>
          <w:spacing w:val="-1"/>
          <w:sz w:val="18"/>
          <w:szCs w:val="18"/>
        </w:rPr>
        <w:t xml:space="preserve"> </w:t>
      </w:r>
      <w:r w:rsidRPr="00BC67C8">
        <w:rPr>
          <w:sz w:val="18"/>
          <w:szCs w:val="18"/>
        </w:rPr>
        <w:t>a</w:t>
      </w:r>
      <w:r w:rsidRPr="00BC67C8">
        <w:rPr>
          <w:spacing w:val="1"/>
          <w:sz w:val="18"/>
          <w:szCs w:val="18"/>
        </w:rPr>
        <w:t>s</w:t>
      </w:r>
      <w:r w:rsidRPr="00BC67C8">
        <w:rPr>
          <w:sz w:val="18"/>
          <w:szCs w:val="18"/>
        </w:rPr>
        <w:t>e</w:t>
      </w:r>
      <w:r w:rsidRPr="00BC67C8">
        <w:rPr>
          <w:spacing w:val="-2"/>
          <w:sz w:val="18"/>
          <w:szCs w:val="18"/>
        </w:rPr>
        <w:t>g</w:t>
      </w:r>
      <w:r w:rsidRPr="00BC67C8">
        <w:rPr>
          <w:sz w:val="18"/>
          <w:szCs w:val="18"/>
        </w:rPr>
        <w:t>u</w:t>
      </w:r>
      <w:r w:rsidRPr="00BC67C8">
        <w:rPr>
          <w:spacing w:val="1"/>
          <w:sz w:val="18"/>
          <w:szCs w:val="18"/>
        </w:rPr>
        <w:t>r</w:t>
      </w:r>
      <w:r w:rsidRPr="00BC67C8">
        <w:rPr>
          <w:spacing w:val="-2"/>
          <w:sz w:val="18"/>
          <w:szCs w:val="18"/>
        </w:rPr>
        <w:t>a</w:t>
      </w:r>
      <w:r w:rsidRPr="00BC67C8">
        <w:rPr>
          <w:sz w:val="18"/>
          <w:szCs w:val="18"/>
        </w:rPr>
        <w:t>do p</w:t>
      </w:r>
      <w:r w:rsidRPr="00BC67C8">
        <w:rPr>
          <w:spacing w:val="-2"/>
          <w:sz w:val="18"/>
          <w:szCs w:val="18"/>
        </w:rPr>
        <w:t>o</w:t>
      </w:r>
      <w:r w:rsidRPr="00BC67C8">
        <w:rPr>
          <w:spacing w:val="1"/>
          <w:sz w:val="18"/>
          <w:szCs w:val="18"/>
        </w:rPr>
        <w:t>rt</w:t>
      </w:r>
      <w:r w:rsidRPr="00BC67C8">
        <w:rPr>
          <w:spacing w:val="-2"/>
          <w:sz w:val="18"/>
          <w:szCs w:val="18"/>
        </w:rPr>
        <w:t>a</w:t>
      </w:r>
      <w:r w:rsidRPr="00BC67C8">
        <w:rPr>
          <w:sz w:val="18"/>
          <w:szCs w:val="18"/>
        </w:rPr>
        <w:t>r</w:t>
      </w:r>
      <w:r w:rsidRPr="00BC67C8">
        <w:rPr>
          <w:spacing w:val="1"/>
          <w:sz w:val="18"/>
          <w:szCs w:val="18"/>
        </w:rPr>
        <w:t xml:space="preserve"> </w:t>
      </w:r>
      <w:r w:rsidRPr="00BC67C8">
        <w:rPr>
          <w:spacing w:val="-2"/>
          <w:sz w:val="18"/>
          <w:szCs w:val="18"/>
        </w:rPr>
        <w:t>e</w:t>
      </w:r>
      <w:r w:rsidRPr="00BC67C8">
        <w:rPr>
          <w:sz w:val="18"/>
          <w:szCs w:val="18"/>
        </w:rPr>
        <w:t>n el</w:t>
      </w:r>
      <w:r w:rsidRPr="00BC67C8">
        <w:rPr>
          <w:spacing w:val="-1"/>
          <w:sz w:val="18"/>
          <w:szCs w:val="18"/>
        </w:rPr>
        <w:t xml:space="preserve"> </w:t>
      </w:r>
      <w:r w:rsidRPr="00BC67C8">
        <w:rPr>
          <w:spacing w:val="-2"/>
          <w:sz w:val="18"/>
          <w:szCs w:val="18"/>
        </w:rPr>
        <w:t>v</w:t>
      </w:r>
      <w:r w:rsidRPr="00BC67C8">
        <w:rPr>
          <w:sz w:val="18"/>
          <w:szCs w:val="18"/>
        </w:rPr>
        <w:t>eh</w:t>
      </w:r>
      <w:r w:rsidRPr="00BC67C8">
        <w:rPr>
          <w:spacing w:val="1"/>
          <w:sz w:val="18"/>
          <w:szCs w:val="18"/>
        </w:rPr>
        <w:t>í</w:t>
      </w:r>
      <w:r w:rsidRPr="00BC67C8">
        <w:rPr>
          <w:sz w:val="18"/>
          <w:szCs w:val="18"/>
        </w:rPr>
        <w:t>c</w:t>
      </w:r>
      <w:r w:rsidRPr="00BC67C8">
        <w:rPr>
          <w:spacing w:val="-2"/>
          <w:sz w:val="18"/>
          <w:szCs w:val="18"/>
        </w:rPr>
        <w:t>u</w:t>
      </w:r>
      <w:r w:rsidRPr="00BC67C8">
        <w:rPr>
          <w:spacing w:val="1"/>
          <w:sz w:val="18"/>
          <w:szCs w:val="18"/>
        </w:rPr>
        <w:t>l</w:t>
      </w:r>
      <w:r w:rsidRPr="00BC67C8">
        <w:rPr>
          <w:sz w:val="18"/>
          <w:szCs w:val="18"/>
        </w:rPr>
        <w:t>o</w:t>
      </w:r>
      <w:r w:rsidRPr="00BC67C8">
        <w:rPr>
          <w:spacing w:val="-2"/>
          <w:sz w:val="18"/>
          <w:szCs w:val="18"/>
        </w:rPr>
        <w:t xml:space="preserve"> </w:t>
      </w:r>
      <w:r w:rsidRPr="00BC67C8">
        <w:rPr>
          <w:spacing w:val="1"/>
          <w:sz w:val="18"/>
          <w:szCs w:val="18"/>
        </w:rPr>
        <w:t>l</w:t>
      </w:r>
      <w:r w:rsidRPr="00BC67C8">
        <w:rPr>
          <w:sz w:val="18"/>
          <w:szCs w:val="18"/>
        </w:rPr>
        <w:t xml:space="preserve">a </w:t>
      </w:r>
      <w:r w:rsidRPr="00BC67C8">
        <w:rPr>
          <w:spacing w:val="-2"/>
          <w:sz w:val="18"/>
          <w:szCs w:val="18"/>
        </w:rPr>
        <w:t>p</w:t>
      </w:r>
      <w:r w:rsidRPr="00BC67C8">
        <w:rPr>
          <w:sz w:val="18"/>
          <w:szCs w:val="18"/>
        </w:rPr>
        <w:t>ó</w:t>
      </w:r>
      <w:r w:rsidRPr="00BC67C8">
        <w:rPr>
          <w:spacing w:val="-1"/>
          <w:sz w:val="18"/>
          <w:szCs w:val="18"/>
        </w:rPr>
        <w:t>l</w:t>
      </w:r>
      <w:r w:rsidRPr="00BC67C8">
        <w:rPr>
          <w:spacing w:val="1"/>
          <w:sz w:val="18"/>
          <w:szCs w:val="18"/>
        </w:rPr>
        <w:t>i</w:t>
      </w:r>
      <w:r w:rsidRPr="00BC67C8">
        <w:rPr>
          <w:spacing w:val="-2"/>
          <w:sz w:val="18"/>
          <w:szCs w:val="18"/>
        </w:rPr>
        <w:t>z</w:t>
      </w:r>
      <w:r w:rsidRPr="00BC67C8">
        <w:rPr>
          <w:sz w:val="18"/>
          <w:szCs w:val="18"/>
        </w:rPr>
        <w:t xml:space="preserve">a de </w:t>
      </w:r>
      <w:r w:rsidRPr="00BC67C8">
        <w:rPr>
          <w:spacing w:val="1"/>
          <w:sz w:val="18"/>
          <w:szCs w:val="18"/>
        </w:rPr>
        <w:t>s</w:t>
      </w:r>
      <w:r w:rsidRPr="00BC67C8">
        <w:rPr>
          <w:sz w:val="18"/>
          <w:szCs w:val="18"/>
        </w:rPr>
        <w:t>e</w:t>
      </w:r>
      <w:r w:rsidRPr="00BC67C8">
        <w:rPr>
          <w:spacing w:val="-2"/>
          <w:sz w:val="18"/>
          <w:szCs w:val="18"/>
        </w:rPr>
        <w:t>g</w:t>
      </w:r>
      <w:r w:rsidRPr="00BC67C8">
        <w:rPr>
          <w:sz w:val="18"/>
          <w:szCs w:val="18"/>
        </w:rPr>
        <w:t>u</w:t>
      </w:r>
      <w:r w:rsidRPr="00BC67C8">
        <w:rPr>
          <w:spacing w:val="1"/>
          <w:sz w:val="18"/>
          <w:szCs w:val="18"/>
        </w:rPr>
        <w:t>r</w:t>
      </w:r>
      <w:r w:rsidRPr="00BC67C8">
        <w:rPr>
          <w:sz w:val="18"/>
          <w:szCs w:val="18"/>
        </w:rPr>
        <w:t>o</w:t>
      </w:r>
      <w:r w:rsidRPr="00BC67C8">
        <w:rPr>
          <w:spacing w:val="-2"/>
          <w:sz w:val="18"/>
          <w:szCs w:val="18"/>
        </w:rPr>
        <w:t xml:space="preserve"> </w:t>
      </w:r>
      <w:r w:rsidRPr="00BC67C8">
        <w:rPr>
          <w:sz w:val="18"/>
          <w:szCs w:val="18"/>
        </w:rPr>
        <w:t>o</w:t>
      </w:r>
      <w:r w:rsidRPr="00BC67C8">
        <w:rPr>
          <w:spacing w:val="1"/>
          <w:sz w:val="18"/>
          <w:szCs w:val="18"/>
        </w:rPr>
        <w:t>ri</w:t>
      </w:r>
      <w:r w:rsidRPr="00BC67C8">
        <w:rPr>
          <w:spacing w:val="-2"/>
          <w:sz w:val="18"/>
          <w:szCs w:val="18"/>
        </w:rPr>
        <w:t>g</w:t>
      </w:r>
      <w:r w:rsidRPr="00BC67C8">
        <w:rPr>
          <w:spacing w:val="1"/>
          <w:sz w:val="18"/>
          <w:szCs w:val="18"/>
        </w:rPr>
        <w:t>i</w:t>
      </w:r>
      <w:r w:rsidRPr="00BC67C8">
        <w:rPr>
          <w:sz w:val="18"/>
          <w:szCs w:val="18"/>
        </w:rPr>
        <w:t>n</w:t>
      </w:r>
      <w:r w:rsidRPr="00BC67C8">
        <w:rPr>
          <w:spacing w:val="-2"/>
          <w:sz w:val="18"/>
          <w:szCs w:val="18"/>
        </w:rPr>
        <w:t>a</w:t>
      </w:r>
      <w:r w:rsidRPr="00BC67C8">
        <w:rPr>
          <w:spacing w:val="1"/>
          <w:sz w:val="18"/>
          <w:szCs w:val="18"/>
        </w:rPr>
        <w:t>l</w:t>
      </w:r>
      <w:r w:rsidRPr="00BC67C8">
        <w:rPr>
          <w:sz w:val="18"/>
          <w:szCs w:val="18"/>
        </w:rPr>
        <w:t xml:space="preserve">. </w:t>
      </w:r>
      <w:r w:rsidRPr="00BC67C8">
        <w:rPr>
          <w:spacing w:val="-1"/>
          <w:sz w:val="18"/>
          <w:szCs w:val="18"/>
        </w:rPr>
        <w:t>A</w:t>
      </w:r>
      <w:r w:rsidRPr="00BC67C8">
        <w:rPr>
          <w:spacing w:val="-2"/>
          <w:sz w:val="18"/>
          <w:szCs w:val="18"/>
        </w:rPr>
        <w:t>s</w:t>
      </w:r>
      <w:r w:rsidRPr="00BC67C8">
        <w:rPr>
          <w:sz w:val="18"/>
          <w:szCs w:val="18"/>
        </w:rPr>
        <w:t>í</w:t>
      </w:r>
      <w:r w:rsidRPr="00BC67C8">
        <w:rPr>
          <w:spacing w:val="1"/>
          <w:sz w:val="18"/>
          <w:szCs w:val="18"/>
        </w:rPr>
        <w:t xml:space="preserve"> </w:t>
      </w:r>
      <w:r w:rsidRPr="00BC67C8">
        <w:rPr>
          <w:sz w:val="18"/>
          <w:szCs w:val="18"/>
        </w:rPr>
        <w:t>co</w:t>
      </w:r>
      <w:r w:rsidRPr="00BC67C8">
        <w:rPr>
          <w:spacing w:val="-3"/>
          <w:sz w:val="18"/>
          <w:szCs w:val="18"/>
        </w:rPr>
        <w:t>m</w:t>
      </w:r>
      <w:r w:rsidRPr="00BC67C8">
        <w:rPr>
          <w:sz w:val="18"/>
          <w:szCs w:val="18"/>
        </w:rPr>
        <w:t>o:</w:t>
      </w:r>
    </w:p>
    <w:p w14:paraId="50F5321E" w14:textId="76B0967C" w:rsidR="00BC67C8" w:rsidRPr="00BC67C8" w:rsidRDefault="00BC67C8" w:rsidP="00BC67C8">
      <w:pPr>
        <w:ind w:left="-142" w:right="-491" w:firstLine="708"/>
        <w:jc w:val="both"/>
        <w:rPr>
          <w:sz w:val="18"/>
          <w:szCs w:val="18"/>
        </w:rPr>
      </w:pPr>
      <w:r w:rsidRPr="00BC67C8">
        <w:rPr>
          <w:b/>
          <w:sz w:val="18"/>
          <w:szCs w:val="18"/>
        </w:rPr>
        <w:t>En</w:t>
      </w:r>
      <w:r w:rsidRPr="00BC67C8">
        <w:rPr>
          <w:b/>
          <w:spacing w:val="2"/>
          <w:sz w:val="18"/>
          <w:szCs w:val="18"/>
        </w:rPr>
        <w:t xml:space="preserve"> </w:t>
      </w:r>
      <w:r w:rsidRPr="00BC67C8">
        <w:rPr>
          <w:b/>
          <w:sz w:val="18"/>
          <w:szCs w:val="18"/>
        </w:rPr>
        <w:t>ca</w:t>
      </w:r>
      <w:r w:rsidRPr="00BC67C8">
        <w:rPr>
          <w:b/>
          <w:spacing w:val="1"/>
          <w:sz w:val="18"/>
          <w:szCs w:val="18"/>
        </w:rPr>
        <w:t>s</w:t>
      </w:r>
      <w:r w:rsidRPr="00BC67C8">
        <w:rPr>
          <w:b/>
          <w:sz w:val="18"/>
          <w:szCs w:val="18"/>
        </w:rPr>
        <w:t>o</w:t>
      </w:r>
      <w:r w:rsidRPr="00BC67C8">
        <w:rPr>
          <w:b/>
          <w:spacing w:val="2"/>
          <w:sz w:val="18"/>
          <w:szCs w:val="18"/>
        </w:rPr>
        <w:t xml:space="preserve"> </w:t>
      </w:r>
      <w:r w:rsidRPr="00BC67C8">
        <w:rPr>
          <w:b/>
          <w:sz w:val="18"/>
          <w:szCs w:val="18"/>
        </w:rPr>
        <w:t>de</w:t>
      </w:r>
      <w:r w:rsidRPr="00BC67C8">
        <w:rPr>
          <w:b/>
          <w:spacing w:val="3"/>
          <w:sz w:val="18"/>
          <w:szCs w:val="18"/>
        </w:rPr>
        <w:t xml:space="preserve"> </w:t>
      </w:r>
      <w:r w:rsidRPr="00BC67C8">
        <w:rPr>
          <w:b/>
          <w:sz w:val="18"/>
          <w:szCs w:val="18"/>
        </w:rPr>
        <w:t>e</w:t>
      </w:r>
      <w:r w:rsidRPr="00BC67C8">
        <w:rPr>
          <w:b/>
          <w:spacing w:val="-2"/>
          <w:sz w:val="18"/>
          <w:szCs w:val="18"/>
        </w:rPr>
        <w:t>x</w:t>
      </w:r>
      <w:r w:rsidRPr="00BC67C8">
        <w:rPr>
          <w:b/>
          <w:spacing w:val="1"/>
          <w:sz w:val="18"/>
          <w:szCs w:val="18"/>
        </w:rPr>
        <w:t>t</w:t>
      </w:r>
      <w:r w:rsidRPr="00BC67C8">
        <w:rPr>
          <w:b/>
          <w:sz w:val="18"/>
          <w:szCs w:val="18"/>
        </w:rPr>
        <w:t>rav</w:t>
      </w:r>
      <w:r w:rsidRPr="00BC67C8">
        <w:rPr>
          <w:b/>
          <w:spacing w:val="-1"/>
          <w:sz w:val="18"/>
          <w:szCs w:val="18"/>
        </w:rPr>
        <w:t>i</w:t>
      </w:r>
      <w:r w:rsidRPr="00BC67C8">
        <w:rPr>
          <w:b/>
          <w:sz w:val="18"/>
          <w:szCs w:val="18"/>
        </w:rPr>
        <w:t>ó</w:t>
      </w:r>
      <w:r w:rsidRPr="00BC67C8">
        <w:rPr>
          <w:b/>
          <w:spacing w:val="2"/>
          <w:sz w:val="18"/>
          <w:szCs w:val="18"/>
        </w:rPr>
        <w:t xml:space="preserve"> </w:t>
      </w:r>
      <w:r w:rsidRPr="00BC67C8">
        <w:rPr>
          <w:b/>
          <w:sz w:val="18"/>
          <w:szCs w:val="18"/>
        </w:rPr>
        <w:t>de</w:t>
      </w:r>
      <w:r w:rsidRPr="00BC67C8">
        <w:rPr>
          <w:b/>
          <w:spacing w:val="3"/>
          <w:sz w:val="18"/>
          <w:szCs w:val="18"/>
        </w:rPr>
        <w:t xml:space="preserve"> </w:t>
      </w:r>
      <w:r w:rsidRPr="00BC67C8">
        <w:rPr>
          <w:b/>
          <w:spacing w:val="1"/>
          <w:sz w:val="18"/>
          <w:szCs w:val="18"/>
        </w:rPr>
        <w:t>l</w:t>
      </w:r>
      <w:r w:rsidRPr="00BC67C8">
        <w:rPr>
          <w:b/>
          <w:sz w:val="18"/>
          <w:szCs w:val="18"/>
        </w:rPr>
        <w:t>a pó</w:t>
      </w:r>
      <w:r w:rsidRPr="00BC67C8">
        <w:rPr>
          <w:b/>
          <w:spacing w:val="1"/>
          <w:sz w:val="18"/>
          <w:szCs w:val="18"/>
        </w:rPr>
        <w:t>li</w:t>
      </w:r>
      <w:r w:rsidRPr="00BC67C8">
        <w:rPr>
          <w:b/>
          <w:spacing w:val="-2"/>
          <w:sz w:val="18"/>
          <w:szCs w:val="18"/>
        </w:rPr>
        <w:t>z</w:t>
      </w:r>
      <w:r w:rsidRPr="00BC67C8">
        <w:rPr>
          <w:b/>
          <w:sz w:val="18"/>
          <w:szCs w:val="18"/>
        </w:rPr>
        <w:t>a</w:t>
      </w:r>
      <w:r w:rsidRPr="00BC67C8">
        <w:rPr>
          <w:b/>
          <w:spacing w:val="2"/>
          <w:sz w:val="18"/>
          <w:szCs w:val="18"/>
        </w:rPr>
        <w:t xml:space="preserve"> </w:t>
      </w:r>
      <w:r w:rsidRPr="00BC67C8">
        <w:rPr>
          <w:b/>
          <w:sz w:val="18"/>
          <w:szCs w:val="18"/>
        </w:rPr>
        <w:t>y</w:t>
      </w:r>
      <w:r w:rsidRPr="00BC67C8">
        <w:rPr>
          <w:b/>
          <w:spacing w:val="1"/>
          <w:sz w:val="18"/>
          <w:szCs w:val="18"/>
        </w:rPr>
        <w:t>/</w:t>
      </w:r>
      <w:r w:rsidRPr="00BC67C8">
        <w:rPr>
          <w:b/>
          <w:sz w:val="18"/>
          <w:szCs w:val="18"/>
        </w:rPr>
        <w:t>o</w:t>
      </w:r>
      <w:r w:rsidRPr="00BC67C8">
        <w:rPr>
          <w:b/>
          <w:spacing w:val="2"/>
          <w:sz w:val="18"/>
          <w:szCs w:val="18"/>
        </w:rPr>
        <w:t xml:space="preserve"> </w:t>
      </w:r>
      <w:r w:rsidRPr="00BC67C8">
        <w:rPr>
          <w:b/>
          <w:spacing w:val="1"/>
          <w:sz w:val="18"/>
          <w:szCs w:val="18"/>
        </w:rPr>
        <w:t>t</w:t>
      </w:r>
      <w:r w:rsidRPr="00BC67C8">
        <w:rPr>
          <w:b/>
          <w:spacing w:val="-2"/>
          <w:sz w:val="18"/>
          <w:szCs w:val="18"/>
        </w:rPr>
        <w:t>a</w:t>
      </w:r>
      <w:r w:rsidRPr="00BC67C8">
        <w:rPr>
          <w:b/>
          <w:sz w:val="18"/>
          <w:szCs w:val="18"/>
        </w:rPr>
        <w:t>r</w:t>
      </w:r>
      <w:r w:rsidRPr="00BC67C8">
        <w:rPr>
          <w:b/>
          <w:spacing w:val="1"/>
          <w:sz w:val="18"/>
          <w:szCs w:val="18"/>
        </w:rPr>
        <w:t>j</w:t>
      </w:r>
      <w:r w:rsidRPr="00BC67C8">
        <w:rPr>
          <w:b/>
          <w:spacing w:val="-2"/>
          <w:sz w:val="18"/>
          <w:szCs w:val="18"/>
        </w:rPr>
        <w:t>e</w:t>
      </w:r>
      <w:r w:rsidRPr="00BC67C8">
        <w:rPr>
          <w:b/>
          <w:spacing w:val="1"/>
          <w:sz w:val="18"/>
          <w:szCs w:val="18"/>
        </w:rPr>
        <w:t>t</w:t>
      </w:r>
      <w:r w:rsidRPr="00BC67C8">
        <w:rPr>
          <w:b/>
          <w:sz w:val="18"/>
          <w:szCs w:val="18"/>
        </w:rPr>
        <w:t>a</w:t>
      </w:r>
      <w:r w:rsidRPr="00BC67C8">
        <w:rPr>
          <w:b/>
          <w:spacing w:val="2"/>
          <w:sz w:val="18"/>
          <w:szCs w:val="18"/>
        </w:rPr>
        <w:t xml:space="preserve"> </w:t>
      </w:r>
      <w:r w:rsidRPr="00BC67C8">
        <w:rPr>
          <w:b/>
          <w:sz w:val="18"/>
          <w:szCs w:val="18"/>
        </w:rPr>
        <w:t>de</w:t>
      </w:r>
      <w:r w:rsidRPr="00BC67C8">
        <w:rPr>
          <w:b/>
          <w:spacing w:val="3"/>
          <w:sz w:val="18"/>
          <w:szCs w:val="18"/>
        </w:rPr>
        <w:t xml:space="preserve"> </w:t>
      </w:r>
      <w:r w:rsidRPr="00BC67C8">
        <w:rPr>
          <w:b/>
          <w:spacing w:val="-2"/>
          <w:sz w:val="18"/>
          <w:szCs w:val="18"/>
        </w:rPr>
        <w:t>c</w:t>
      </w:r>
      <w:r w:rsidRPr="00BC67C8">
        <w:rPr>
          <w:b/>
          <w:spacing w:val="1"/>
          <w:sz w:val="18"/>
          <w:szCs w:val="18"/>
        </w:rPr>
        <w:t>i</w:t>
      </w:r>
      <w:r w:rsidRPr="00BC67C8">
        <w:rPr>
          <w:b/>
          <w:sz w:val="18"/>
          <w:szCs w:val="18"/>
        </w:rPr>
        <w:t>r</w:t>
      </w:r>
      <w:r w:rsidRPr="00BC67C8">
        <w:rPr>
          <w:b/>
          <w:spacing w:val="-2"/>
          <w:sz w:val="18"/>
          <w:szCs w:val="18"/>
        </w:rPr>
        <w:t>c</w:t>
      </w:r>
      <w:r w:rsidRPr="00BC67C8">
        <w:rPr>
          <w:b/>
          <w:sz w:val="18"/>
          <w:szCs w:val="18"/>
        </w:rPr>
        <w:t>u</w:t>
      </w:r>
      <w:r w:rsidRPr="00BC67C8">
        <w:rPr>
          <w:b/>
          <w:spacing w:val="1"/>
          <w:sz w:val="18"/>
          <w:szCs w:val="18"/>
        </w:rPr>
        <w:t>l</w:t>
      </w:r>
      <w:r w:rsidRPr="00BC67C8">
        <w:rPr>
          <w:b/>
          <w:sz w:val="18"/>
          <w:szCs w:val="18"/>
        </w:rPr>
        <w:t>a</w:t>
      </w:r>
      <w:r w:rsidRPr="00BC67C8">
        <w:rPr>
          <w:b/>
          <w:spacing w:val="-2"/>
          <w:sz w:val="18"/>
          <w:szCs w:val="18"/>
        </w:rPr>
        <w:t>c</w:t>
      </w:r>
      <w:r w:rsidRPr="00BC67C8">
        <w:rPr>
          <w:b/>
          <w:spacing w:val="1"/>
          <w:sz w:val="18"/>
          <w:szCs w:val="18"/>
        </w:rPr>
        <w:t>i</w:t>
      </w:r>
      <w:r w:rsidRPr="00BC67C8">
        <w:rPr>
          <w:b/>
          <w:sz w:val="18"/>
          <w:szCs w:val="18"/>
        </w:rPr>
        <w:t>ón</w:t>
      </w:r>
      <w:r w:rsidRPr="00BC67C8">
        <w:rPr>
          <w:b/>
          <w:spacing w:val="2"/>
          <w:sz w:val="18"/>
          <w:szCs w:val="18"/>
        </w:rPr>
        <w:t xml:space="preserve"> </w:t>
      </w:r>
      <w:r w:rsidRPr="00BC67C8">
        <w:rPr>
          <w:b/>
          <w:sz w:val="18"/>
          <w:szCs w:val="18"/>
        </w:rPr>
        <w:t>el</w:t>
      </w:r>
      <w:r w:rsidRPr="00BC67C8">
        <w:rPr>
          <w:b/>
          <w:spacing w:val="3"/>
          <w:sz w:val="18"/>
          <w:szCs w:val="18"/>
        </w:rPr>
        <w:t xml:space="preserve"> </w:t>
      </w:r>
      <w:r w:rsidRPr="00BC67C8">
        <w:rPr>
          <w:b/>
          <w:sz w:val="18"/>
          <w:szCs w:val="18"/>
        </w:rPr>
        <w:t>pa</w:t>
      </w:r>
      <w:r w:rsidRPr="00BC67C8">
        <w:rPr>
          <w:b/>
          <w:spacing w:val="-2"/>
          <w:sz w:val="18"/>
          <w:szCs w:val="18"/>
        </w:rPr>
        <w:t>g</w:t>
      </w:r>
      <w:r w:rsidRPr="00BC67C8">
        <w:rPr>
          <w:b/>
          <w:sz w:val="18"/>
          <w:szCs w:val="18"/>
        </w:rPr>
        <w:t>o</w:t>
      </w:r>
      <w:r w:rsidRPr="00BC67C8">
        <w:rPr>
          <w:b/>
          <w:spacing w:val="2"/>
          <w:sz w:val="18"/>
          <w:szCs w:val="18"/>
        </w:rPr>
        <w:t xml:space="preserve"> </w:t>
      </w:r>
      <w:r w:rsidRPr="00BC67C8">
        <w:rPr>
          <w:b/>
          <w:sz w:val="18"/>
          <w:szCs w:val="18"/>
        </w:rPr>
        <w:t>que</w:t>
      </w:r>
      <w:r w:rsidRPr="00BC67C8">
        <w:rPr>
          <w:b/>
          <w:spacing w:val="3"/>
          <w:sz w:val="18"/>
          <w:szCs w:val="18"/>
        </w:rPr>
        <w:t xml:space="preserve"> </w:t>
      </w:r>
      <w:r w:rsidRPr="00BC67C8">
        <w:rPr>
          <w:b/>
          <w:sz w:val="18"/>
          <w:szCs w:val="18"/>
        </w:rPr>
        <w:t>e</w:t>
      </w:r>
      <w:r w:rsidRPr="00BC67C8">
        <w:rPr>
          <w:b/>
          <w:spacing w:val="-2"/>
          <w:sz w:val="18"/>
          <w:szCs w:val="18"/>
        </w:rPr>
        <w:t>x</w:t>
      </w:r>
      <w:r w:rsidRPr="00BC67C8">
        <w:rPr>
          <w:b/>
          <w:spacing w:val="1"/>
          <w:sz w:val="18"/>
          <w:szCs w:val="18"/>
        </w:rPr>
        <w:t>is</w:t>
      </w:r>
      <w:r w:rsidRPr="00BC67C8">
        <w:rPr>
          <w:b/>
          <w:spacing w:val="-1"/>
          <w:sz w:val="18"/>
          <w:szCs w:val="18"/>
        </w:rPr>
        <w:t>ti</w:t>
      </w:r>
      <w:r w:rsidRPr="00BC67C8">
        <w:rPr>
          <w:b/>
          <w:sz w:val="18"/>
          <w:szCs w:val="18"/>
        </w:rPr>
        <w:t>ere</w:t>
      </w:r>
      <w:r w:rsidRPr="00BC67C8">
        <w:rPr>
          <w:b/>
          <w:spacing w:val="3"/>
          <w:sz w:val="18"/>
          <w:szCs w:val="18"/>
        </w:rPr>
        <w:t xml:space="preserve"> </w:t>
      </w:r>
      <w:r w:rsidRPr="00BC67C8">
        <w:rPr>
          <w:b/>
          <w:sz w:val="18"/>
          <w:szCs w:val="18"/>
        </w:rPr>
        <w:t>por</w:t>
      </w:r>
      <w:r w:rsidRPr="00BC67C8">
        <w:rPr>
          <w:b/>
          <w:spacing w:val="3"/>
          <w:sz w:val="18"/>
          <w:szCs w:val="18"/>
        </w:rPr>
        <w:t xml:space="preserve"> </w:t>
      </w:r>
      <w:r w:rsidRPr="00BC67C8">
        <w:rPr>
          <w:b/>
          <w:sz w:val="18"/>
          <w:szCs w:val="18"/>
        </w:rPr>
        <w:t>co</w:t>
      </w:r>
      <w:r w:rsidRPr="00BC67C8">
        <w:rPr>
          <w:b/>
          <w:spacing w:val="-2"/>
          <w:sz w:val="18"/>
          <w:szCs w:val="18"/>
        </w:rPr>
        <w:t>n</w:t>
      </w:r>
      <w:r w:rsidRPr="00BC67C8">
        <w:rPr>
          <w:b/>
          <w:sz w:val="18"/>
          <w:szCs w:val="18"/>
        </w:rPr>
        <w:t>c</w:t>
      </w:r>
      <w:r w:rsidRPr="00BC67C8">
        <w:rPr>
          <w:b/>
          <w:spacing w:val="4"/>
          <w:sz w:val="18"/>
          <w:szCs w:val="18"/>
        </w:rPr>
        <w:t>e</w:t>
      </w:r>
      <w:r w:rsidRPr="00BC67C8">
        <w:rPr>
          <w:b/>
          <w:sz w:val="18"/>
          <w:szCs w:val="18"/>
        </w:rPr>
        <w:t>p</w:t>
      </w:r>
      <w:r w:rsidRPr="00BC67C8">
        <w:rPr>
          <w:b/>
          <w:spacing w:val="-1"/>
          <w:sz w:val="18"/>
          <w:szCs w:val="18"/>
        </w:rPr>
        <w:t>t</w:t>
      </w:r>
      <w:r w:rsidRPr="00BC67C8">
        <w:rPr>
          <w:b/>
          <w:sz w:val="18"/>
          <w:szCs w:val="18"/>
        </w:rPr>
        <w:t>o</w:t>
      </w:r>
      <w:r w:rsidRPr="00BC67C8">
        <w:rPr>
          <w:b/>
          <w:spacing w:val="2"/>
          <w:sz w:val="18"/>
          <w:szCs w:val="18"/>
        </w:rPr>
        <w:t xml:space="preserve"> </w:t>
      </w:r>
      <w:r w:rsidRPr="00BC67C8">
        <w:rPr>
          <w:b/>
          <w:sz w:val="18"/>
          <w:szCs w:val="18"/>
        </w:rPr>
        <w:t>de repo</w:t>
      </w:r>
      <w:r w:rsidRPr="00BC67C8">
        <w:rPr>
          <w:b/>
          <w:spacing w:val="-2"/>
          <w:sz w:val="18"/>
          <w:szCs w:val="18"/>
        </w:rPr>
        <w:t>s</w:t>
      </w:r>
      <w:r w:rsidRPr="00BC67C8">
        <w:rPr>
          <w:b/>
          <w:spacing w:val="1"/>
          <w:sz w:val="18"/>
          <w:szCs w:val="18"/>
        </w:rPr>
        <w:t>i</w:t>
      </w:r>
      <w:r w:rsidRPr="00BC67C8">
        <w:rPr>
          <w:b/>
          <w:sz w:val="18"/>
          <w:szCs w:val="18"/>
        </w:rPr>
        <w:t>c</w:t>
      </w:r>
      <w:r w:rsidRPr="00BC67C8">
        <w:rPr>
          <w:b/>
          <w:spacing w:val="-1"/>
          <w:sz w:val="18"/>
          <w:szCs w:val="18"/>
        </w:rPr>
        <w:t>i</w:t>
      </w:r>
      <w:r w:rsidRPr="00BC67C8">
        <w:rPr>
          <w:b/>
          <w:sz w:val="18"/>
          <w:szCs w:val="18"/>
        </w:rPr>
        <w:t>ón c</w:t>
      </w:r>
      <w:r w:rsidRPr="00BC67C8">
        <w:rPr>
          <w:b/>
          <w:spacing w:val="-2"/>
          <w:sz w:val="18"/>
          <w:szCs w:val="18"/>
        </w:rPr>
        <w:t>o</w:t>
      </w:r>
      <w:r w:rsidRPr="00BC67C8">
        <w:rPr>
          <w:b/>
          <w:sz w:val="18"/>
          <w:szCs w:val="18"/>
        </w:rPr>
        <w:t>rre</w:t>
      </w:r>
      <w:r w:rsidRPr="00BC67C8">
        <w:rPr>
          <w:b/>
          <w:spacing w:val="-2"/>
          <w:sz w:val="18"/>
          <w:szCs w:val="18"/>
        </w:rPr>
        <w:t>r</w:t>
      </w:r>
      <w:r w:rsidRPr="00BC67C8">
        <w:rPr>
          <w:b/>
          <w:sz w:val="18"/>
          <w:szCs w:val="18"/>
        </w:rPr>
        <w:t>á a c</w:t>
      </w:r>
      <w:r w:rsidRPr="00BC67C8">
        <w:rPr>
          <w:b/>
          <w:spacing w:val="-2"/>
          <w:sz w:val="18"/>
          <w:szCs w:val="18"/>
        </w:rPr>
        <w:t>a</w:t>
      </w:r>
      <w:r w:rsidRPr="00BC67C8">
        <w:rPr>
          <w:b/>
          <w:sz w:val="18"/>
          <w:szCs w:val="18"/>
        </w:rPr>
        <w:t>r</w:t>
      </w:r>
      <w:r w:rsidRPr="00BC67C8">
        <w:rPr>
          <w:b/>
          <w:spacing w:val="-2"/>
          <w:sz w:val="18"/>
          <w:szCs w:val="18"/>
        </w:rPr>
        <w:t>g</w:t>
      </w:r>
      <w:r w:rsidRPr="00BC67C8">
        <w:rPr>
          <w:b/>
          <w:sz w:val="18"/>
          <w:szCs w:val="18"/>
        </w:rPr>
        <w:t>o del</w:t>
      </w:r>
      <w:r w:rsidRPr="00BC67C8">
        <w:rPr>
          <w:b/>
          <w:spacing w:val="1"/>
          <w:sz w:val="18"/>
          <w:szCs w:val="18"/>
        </w:rPr>
        <w:t xml:space="preserve"> </w:t>
      </w:r>
      <w:r w:rsidRPr="00BC67C8">
        <w:rPr>
          <w:b/>
          <w:spacing w:val="-2"/>
          <w:sz w:val="18"/>
          <w:szCs w:val="18"/>
        </w:rPr>
        <w:t>r</w:t>
      </w:r>
      <w:r w:rsidRPr="00BC67C8">
        <w:rPr>
          <w:b/>
          <w:sz w:val="18"/>
          <w:szCs w:val="18"/>
        </w:rPr>
        <w:t>e</w:t>
      </w:r>
      <w:r w:rsidRPr="00BC67C8">
        <w:rPr>
          <w:b/>
          <w:spacing w:val="1"/>
          <w:sz w:val="18"/>
          <w:szCs w:val="18"/>
        </w:rPr>
        <w:t>s</w:t>
      </w:r>
      <w:r w:rsidRPr="00BC67C8">
        <w:rPr>
          <w:b/>
          <w:sz w:val="18"/>
          <w:szCs w:val="18"/>
        </w:rPr>
        <w:t>po</w:t>
      </w:r>
      <w:r w:rsidRPr="00BC67C8">
        <w:rPr>
          <w:b/>
          <w:spacing w:val="-2"/>
          <w:sz w:val="18"/>
          <w:szCs w:val="18"/>
        </w:rPr>
        <w:t>n</w:t>
      </w:r>
      <w:r w:rsidRPr="00BC67C8">
        <w:rPr>
          <w:b/>
          <w:spacing w:val="1"/>
          <w:sz w:val="18"/>
          <w:szCs w:val="18"/>
        </w:rPr>
        <w:t>s</w:t>
      </w:r>
      <w:r w:rsidRPr="00BC67C8">
        <w:rPr>
          <w:b/>
          <w:sz w:val="18"/>
          <w:szCs w:val="18"/>
        </w:rPr>
        <w:t>ab</w:t>
      </w:r>
      <w:r w:rsidRPr="00BC67C8">
        <w:rPr>
          <w:b/>
          <w:spacing w:val="-1"/>
          <w:sz w:val="18"/>
          <w:szCs w:val="18"/>
        </w:rPr>
        <w:t>l</w:t>
      </w:r>
      <w:r w:rsidRPr="00BC67C8">
        <w:rPr>
          <w:b/>
          <w:sz w:val="18"/>
          <w:szCs w:val="18"/>
        </w:rPr>
        <w:t>e d</w:t>
      </w:r>
      <w:r w:rsidRPr="00BC67C8">
        <w:rPr>
          <w:b/>
          <w:spacing w:val="-2"/>
          <w:sz w:val="18"/>
          <w:szCs w:val="18"/>
        </w:rPr>
        <w:t>e</w:t>
      </w:r>
      <w:r w:rsidRPr="00BC67C8">
        <w:rPr>
          <w:b/>
          <w:sz w:val="18"/>
          <w:szCs w:val="18"/>
        </w:rPr>
        <w:t>l</w:t>
      </w:r>
      <w:r w:rsidRPr="00BC67C8">
        <w:rPr>
          <w:b/>
          <w:spacing w:val="1"/>
          <w:sz w:val="18"/>
          <w:szCs w:val="18"/>
        </w:rPr>
        <w:t xml:space="preserve"> </w:t>
      </w:r>
      <w:r w:rsidRPr="00BC67C8">
        <w:rPr>
          <w:b/>
          <w:sz w:val="18"/>
          <w:szCs w:val="18"/>
        </w:rPr>
        <w:t>r</w:t>
      </w:r>
      <w:r w:rsidRPr="00BC67C8">
        <w:rPr>
          <w:b/>
          <w:spacing w:val="-2"/>
          <w:sz w:val="18"/>
          <w:szCs w:val="18"/>
        </w:rPr>
        <w:t>e</w:t>
      </w:r>
      <w:r w:rsidRPr="00BC67C8">
        <w:rPr>
          <w:b/>
          <w:spacing w:val="1"/>
          <w:sz w:val="18"/>
          <w:szCs w:val="18"/>
        </w:rPr>
        <w:t>s</w:t>
      </w:r>
      <w:r w:rsidRPr="00BC67C8">
        <w:rPr>
          <w:b/>
          <w:spacing w:val="-2"/>
          <w:sz w:val="18"/>
          <w:szCs w:val="18"/>
        </w:rPr>
        <w:t>g</w:t>
      </w:r>
      <w:r w:rsidRPr="00BC67C8">
        <w:rPr>
          <w:b/>
          <w:sz w:val="18"/>
          <w:szCs w:val="18"/>
        </w:rPr>
        <w:t>uardo.</w:t>
      </w:r>
    </w:p>
    <w:p w14:paraId="6AD71D18" w14:textId="38BD22F3" w:rsidR="00BC67C8" w:rsidRPr="00BC67C8" w:rsidRDefault="00BC67C8" w:rsidP="00BC67C8">
      <w:pPr>
        <w:pStyle w:val="Prrafodelista"/>
        <w:numPr>
          <w:ilvl w:val="0"/>
          <w:numId w:val="44"/>
        </w:numPr>
        <w:spacing w:line="240" w:lineRule="exact"/>
        <w:ind w:right="-491"/>
        <w:jc w:val="both"/>
        <w:rPr>
          <w:sz w:val="18"/>
          <w:szCs w:val="18"/>
        </w:rPr>
      </w:pPr>
      <w:r w:rsidRPr="00BC67C8">
        <w:rPr>
          <w:spacing w:val="1"/>
          <w:sz w:val="18"/>
          <w:szCs w:val="18"/>
        </w:rPr>
        <w:t>M</w:t>
      </w:r>
      <w:r w:rsidRPr="00BC67C8">
        <w:rPr>
          <w:sz w:val="18"/>
          <w:szCs w:val="18"/>
        </w:rPr>
        <w:t>an</w:t>
      </w:r>
      <w:r w:rsidRPr="00BC67C8">
        <w:rPr>
          <w:spacing w:val="-1"/>
          <w:sz w:val="18"/>
          <w:szCs w:val="18"/>
        </w:rPr>
        <w:t>i</w:t>
      </w:r>
      <w:r w:rsidRPr="00BC67C8">
        <w:rPr>
          <w:spacing w:val="1"/>
          <w:sz w:val="18"/>
          <w:szCs w:val="18"/>
        </w:rPr>
        <w:t>f</w:t>
      </w:r>
      <w:r w:rsidRPr="00BC67C8">
        <w:rPr>
          <w:spacing w:val="-1"/>
          <w:sz w:val="18"/>
          <w:szCs w:val="18"/>
        </w:rPr>
        <w:t>i</w:t>
      </w:r>
      <w:r w:rsidRPr="00BC67C8">
        <w:rPr>
          <w:sz w:val="18"/>
          <w:szCs w:val="18"/>
        </w:rPr>
        <w:t>e</w:t>
      </w:r>
      <w:r w:rsidRPr="00BC67C8">
        <w:rPr>
          <w:spacing w:val="-2"/>
          <w:sz w:val="18"/>
          <w:szCs w:val="18"/>
        </w:rPr>
        <w:t>s</w:t>
      </w:r>
      <w:r w:rsidRPr="00BC67C8">
        <w:rPr>
          <w:spacing w:val="1"/>
          <w:sz w:val="18"/>
          <w:szCs w:val="18"/>
        </w:rPr>
        <w:t>t</w:t>
      </w:r>
      <w:r w:rsidRPr="00BC67C8">
        <w:rPr>
          <w:sz w:val="18"/>
          <w:szCs w:val="18"/>
        </w:rPr>
        <w:t xml:space="preserve">an </w:t>
      </w:r>
      <w:r w:rsidRPr="00BC67C8">
        <w:rPr>
          <w:spacing w:val="1"/>
          <w:sz w:val="18"/>
          <w:szCs w:val="18"/>
        </w:rPr>
        <w:t>l</w:t>
      </w:r>
      <w:r w:rsidRPr="00BC67C8">
        <w:rPr>
          <w:sz w:val="18"/>
          <w:szCs w:val="18"/>
        </w:rPr>
        <w:t xml:space="preserve">os </w:t>
      </w:r>
      <w:r w:rsidRPr="00BC67C8">
        <w:rPr>
          <w:spacing w:val="-1"/>
          <w:sz w:val="18"/>
          <w:szCs w:val="18"/>
        </w:rPr>
        <w:t>f</w:t>
      </w:r>
      <w:r w:rsidRPr="00BC67C8">
        <w:rPr>
          <w:spacing w:val="1"/>
          <w:sz w:val="18"/>
          <w:szCs w:val="18"/>
        </w:rPr>
        <w:t>ir</w:t>
      </w:r>
      <w:r w:rsidRPr="00BC67C8">
        <w:rPr>
          <w:spacing w:val="-3"/>
          <w:sz w:val="18"/>
          <w:szCs w:val="18"/>
        </w:rPr>
        <w:t>m</w:t>
      </w:r>
      <w:r w:rsidRPr="00BC67C8">
        <w:rPr>
          <w:sz w:val="18"/>
          <w:szCs w:val="18"/>
        </w:rPr>
        <w:t>an</w:t>
      </w:r>
      <w:r w:rsidRPr="00BC67C8">
        <w:rPr>
          <w:spacing w:val="1"/>
          <w:sz w:val="18"/>
          <w:szCs w:val="18"/>
        </w:rPr>
        <w:t>t</w:t>
      </w:r>
      <w:r w:rsidRPr="00BC67C8">
        <w:rPr>
          <w:spacing w:val="-2"/>
          <w:sz w:val="18"/>
          <w:szCs w:val="18"/>
        </w:rPr>
        <w:t>e</w:t>
      </w:r>
      <w:r w:rsidRPr="00BC67C8">
        <w:rPr>
          <w:sz w:val="18"/>
          <w:szCs w:val="18"/>
        </w:rPr>
        <w:t>s al</w:t>
      </w:r>
      <w:r w:rsidRPr="00BC67C8">
        <w:rPr>
          <w:spacing w:val="3"/>
          <w:sz w:val="18"/>
          <w:szCs w:val="18"/>
        </w:rPr>
        <w:t xml:space="preserve"> </w:t>
      </w:r>
      <w:r w:rsidRPr="00BC67C8">
        <w:rPr>
          <w:spacing w:val="-2"/>
          <w:sz w:val="18"/>
          <w:szCs w:val="18"/>
        </w:rPr>
        <w:t>c</w:t>
      </w:r>
      <w:r w:rsidRPr="00BC67C8">
        <w:rPr>
          <w:sz w:val="18"/>
          <w:szCs w:val="18"/>
        </w:rPr>
        <w:t>a</w:t>
      </w:r>
      <w:r w:rsidRPr="00BC67C8">
        <w:rPr>
          <w:spacing w:val="-1"/>
          <w:sz w:val="18"/>
          <w:szCs w:val="18"/>
        </w:rPr>
        <w:t>l</w:t>
      </w:r>
      <w:r w:rsidRPr="00BC67C8">
        <w:rPr>
          <w:sz w:val="18"/>
          <w:szCs w:val="18"/>
        </w:rPr>
        <w:t xml:space="preserve">ce </w:t>
      </w:r>
      <w:r w:rsidRPr="00BC67C8">
        <w:rPr>
          <w:spacing w:val="1"/>
          <w:sz w:val="18"/>
          <w:szCs w:val="18"/>
        </w:rPr>
        <w:t>t</w:t>
      </w:r>
      <w:r w:rsidRPr="00BC67C8">
        <w:rPr>
          <w:sz w:val="18"/>
          <w:szCs w:val="18"/>
        </w:rPr>
        <w:t>e</w:t>
      </w:r>
      <w:r w:rsidRPr="00BC67C8">
        <w:rPr>
          <w:spacing w:val="-2"/>
          <w:sz w:val="18"/>
          <w:szCs w:val="18"/>
        </w:rPr>
        <w:t>n</w:t>
      </w:r>
      <w:r w:rsidRPr="00BC67C8">
        <w:rPr>
          <w:sz w:val="18"/>
          <w:szCs w:val="18"/>
        </w:rPr>
        <w:t>er p</w:t>
      </w:r>
      <w:r w:rsidRPr="00BC67C8">
        <w:rPr>
          <w:spacing w:val="1"/>
          <w:sz w:val="18"/>
          <w:szCs w:val="18"/>
        </w:rPr>
        <w:t>l</w:t>
      </w:r>
      <w:r w:rsidRPr="00BC67C8">
        <w:rPr>
          <w:spacing w:val="-2"/>
          <w:sz w:val="18"/>
          <w:szCs w:val="18"/>
        </w:rPr>
        <w:t>e</w:t>
      </w:r>
      <w:r w:rsidRPr="00BC67C8">
        <w:rPr>
          <w:sz w:val="18"/>
          <w:szCs w:val="18"/>
        </w:rPr>
        <w:t>no</w:t>
      </w:r>
      <w:r w:rsidRPr="00BC67C8">
        <w:rPr>
          <w:spacing w:val="2"/>
          <w:sz w:val="18"/>
          <w:szCs w:val="18"/>
        </w:rPr>
        <w:t xml:space="preserve"> </w:t>
      </w:r>
      <w:r w:rsidRPr="00BC67C8">
        <w:rPr>
          <w:spacing w:val="-2"/>
          <w:sz w:val="18"/>
          <w:szCs w:val="18"/>
        </w:rPr>
        <w:t>c</w:t>
      </w:r>
      <w:r w:rsidRPr="00BC67C8">
        <w:rPr>
          <w:sz w:val="18"/>
          <w:szCs w:val="18"/>
        </w:rPr>
        <w:t>ono</w:t>
      </w:r>
      <w:r w:rsidRPr="00BC67C8">
        <w:rPr>
          <w:spacing w:val="-2"/>
          <w:sz w:val="18"/>
          <w:szCs w:val="18"/>
        </w:rPr>
        <w:t>c</w:t>
      </w:r>
      <w:r w:rsidRPr="00BC67C8">
        <w:rPr>
          <w:spacing w:val="1"/>
          <w:sz w:val="18"/>
          <w:szCs w:val="18"/>
        </w:rPr>
        <w:t>i</w:t>
      </w:r>
      <w:r w:rsidRPr="00BC67C8">
        <w:rPr>
          <w:spacing w:val="-3"/>
          <w:sz w:val="18"/>
          <w:szCs w:val="18"/>
        </w:rPr>
        <w:t>m</w:t>
      </w:r>
      <w:r w:rsidRPr="00BC67C8">
        <w:rPr>
          <w:spacing w:val="1"/>
          <w:sz w:val="18"/>
          <w:szCs w:val="18"/>
        </w:rPr>
        <w:t>i</w:t>
      </w:r>
      <w:r w:rsidRPr="00BC67C8">
        <w:rPr>
          <w:sz w:val="18"/>
          <w:szCs w:val="18"/>
        </w:rPr>
        <w:t>en</w:t>
      </w:r>
      <w:r w:rsidRPr="00BC67C8">
        <w:rPr>
          <w:spacing w:val="1"/>
          <w:sz w:val="18"/>
          <w:szCs w:val="18"/>
        </w:rPr>
        <w:t>t</w:t>
      </w:r>
      <w:r w:rsidRPr="00BC67C8">
        <w:rPr>
          <w:sz w:val="18"/>
          <w:szCs w:val="18"/>
        </w:rPr>
        <w:t>o</w:t>
      </w:r>
      <w:r w:rsidRPr="00BC67C8">
        <w:rPr>
          <w:spacing w:val="2"/>
          <w:sz w:val="18"/>
          <w:szCs w:val="18"/>
        </w:rPr>
        <w:t xml:space="preserve"> </w:t>
      </w:r>
      <w:r w:rsidRPr="00BC67C8">
        <w:rPr>
          <w:sz w:val="18"/>
          <w:szCs w:val="18"/>
        </w:rPr>
        <w:t>y a</w:t>
      </w:r>
      <w:r w:rsidRPr="00BC67C8">
        <w:rPr>
          <w:spacing w:val="-2"/>
          <w:sz w:val="18"/>
          <w:szCs w:val="18"/>
        </w:rPr>
        <w:t>c</w:t>
      </w:r>
      <w:r w:rsidRPr="00BC67C8">
        <w:rPr>
          <w:sz w:val="18"/>
          <w:szCs w:val="18"/>
        </w:rPr>
        <w:t>ep</w:t>
      </w:r>
      <w:r w:rsidRPr="00BC67C8">
        <w:rPr>
          <w:spacing w:val="-1"/>
          <w:sz w:val="18"/>
          <w:szCs w:val="18"/>
        </w:rPr>
        <w:t>t</w:t>
      </w:r>
      <w:r w:rsidRPr="00BC67C8">
        <w:rPr>
          <w:sz w:val="18"/>
          <w:szCs w:val="18"/>
        </w:rPr>
        <w:t>a</w:t>
      </w:r>
      <w:r w:rsidRPr="00BC67C8">
        <w:rPr>
          <w:spacing w:val="-2"/>
          <w:sz w:val="18"/>
          <w:szCs w:val="18"/>
        </w:rPr>
        <w:t>c</w:t>
      </w:r>
      <w:r w:rsidRPr="00BC67C8">
        <w:rPr>
          <w:spacing w:val="1"/>
          <w:sz w:val="18"/>
          <w:szCs w:val="18"/>
        </w:rPr>
        <w:t>i</w:t>
      </w:r>
      <w:r w:rsidRPr="00BC67C8">
        <w:rPr>
          <w:sz w:val="18"/>
          <w:szCs w:val="18"/>
        </w:rPr>
        <w:t>ón</w:t>
      </w:r>
      <w:r w:rsidRPr="00BC67C8">
        <w:rPr>
          <w:spacing w:val="2"/>
          <w:sz w:val="18"/>
          <w:szCs w:val="18"/>
        </w:rPr>
        <w:t xml:space="preserve"> </w:t>
      </w:r>
      <w:r w:rsidRPr="00BC67C8">
        <w:rPr>
          <w:spacing w:val="-2"/>
          <w:sz w:val="18"/>
          <w:szCs w:val="18"/>
        </w:rPr>
        <w:t>d</w:t>
      </w:r>
      <w:r w:rsidRPr="00BC67C8">
        <w:rPr>
          <w:sz w:val="18"/>
          <w:szCs w:val="18"/>
        </w:rPr>
        <w:t>el</w:t>
      </w:r>
      <w:r w:rsidRPr="00BC67C8">
        <w:rPr>
          <w:spacing w:val="1"/>
          <w:sz w:val="18"/>
          <w:szCs w:val="18"/>
        </w:rPr>
        <w:t xml:space="preserve"> </w:t>
      </w:r>
      <w:r w:rsidRPr="00BC67C8">
        <w:rPr>
          <w:spacing w:val="-2"/>
          <w:sz w:val="18"/>
          <w:szCs w:val="18"/>
        </w:rPr>
        <w:t>c</w:t>
      </w:r>
      <w:r w:rsidRPr="00BC67C8">
        <w:rPr>
          <w:sz w:val="18"/>
          <w:szCs w:val="18"/>
        </w:rPr>
        <w:t>on</w:t>
      </w:r>
      <w:r w:rsidRPr="00BC67C8">
        <w:rPr>
          <w:spacing w:val="1"/>
          <w:sz w:val="18"/>
          <w:szCs w:val="18"/>
        </w:rPr>
        <w:t>t</w:t>
      </w:r>
      <w:r w:rsidRPr="00BC67C8">
        <w:rPr>
          <w:sz w:val="18"/>
          <w:szCs w:val="18"/>
        </w:rPr>
        <w:t>e</w:t>
      </w:r>
      <w:r w:rsidRPr="00BC67C8">
        <w:rPr>
          <w:spacing w:val="-2"/>
          <w:sz w:val="18"/>
          <w:szCs w:val="18"/>
        </w:rPr>
        <w:t>n</w:t>
      </w:r>
      <w:r w:rsidRPr="00BC67C8">
        <w:rPr>
          <w:spacing w:val="1"/>
          <w:sz w:val="18"/>
          <w:szCs w:val="18"/>
        </w:rPr>
        <w:t>i</w:t>
      </w:r>
      <w:r w:rsidRPr="00BC67C8">
        <w:rPr>
          <w:sz w:val="18"/>
          <w:szCs w:val="18"/>
        </w:rPr>
        <w:t>do y a</w:t>
      </w:r>
      <w:r w:rsidRPr="00BC67C8">
        <w:rPr>
          <w:spacing w:val="1"/>
          <w:sz w:val="18"/>
          <w:szCs w:val="18"/>
        </w:rPr>
        <w:t>l</w:t>
      </w:r>
      <w:r w:rsidRPr="00BC67C8">
        <w:rPr>
          <w:sz w:val="18"/>
          <w:szCs w:val="18"/>
        </w:rPr>
        <w:t>c</w:t>
      </w:r>
      <w:r w:rsidRPr="00BC67C8">
        <w:rPr>
          <w:spacing w:val="-2"/>
          <w:sz w:val="18"/>
          <w:szCs w:val="18"/>
        </w:rPr>
        <w:t>a</w:t>
      </w:r>
      <w:r w:rsidRPr="00BC67C8">
        <w:rPr>
          <w:sz w:val="18"/>
          <w:szCs w:val="18"/>
        </w:rPr>
        <w:t>nce d</w:t>
      </w:r>
      <w:r w:rsidRPr="00BC67C8">
        <w:rPr>
          <w:spacing w:val="-2"/>
          <w:sz w:val="18"/>
          <w:szCs w:val="18"/>
        </w:rPr>
        <w:t>e</w:t>
      </w:r>
      <w:r w:rsidRPr="00BC67C8">
        <w:rPr>
          <w:sz w:val="18"/>
          <w:szCs w:val="18"/>
        </w:rPr>
        <w:t>l p</w:t>
      </w:r>
      <w:r w:rsidRPr="00BC67C8">
        <w:rPr>
          <w:spacing w:val="1"/>
          <w:sz w:val="18"/>
          <w:szCs w:val="18"/>
        </w:rPr>
        <w:t>r</w:t>
      </w:r>
      <w:r w:rsidRPr="00BC67C8">
        <w:rPr>
          <w:sz w:val="18"/>
          <w:szCs w:val="18"/>
        </w:rPr>
        <w:t>e</w:t>
      </w:r>
      <w:r w:rsidRPr="00BC67C8">
        <w:rPr>
          <w:spacing w:val="-2"/>
          <w:sz w:val="18"/>
          <w:szCs w:val="18"/>
        </w:rPr>
        <w:t>s</w:t>
      </w:r>
      <w:r w:rsidRPr="00BC67C8">
        <w:rPr>
          <w:sz w:val="18"/>
          <w:szCs w:val="18"/>
        </w:rPr>
        <w:t>en</w:t>
      </w:r>
      <w:r w:rsidRPr="00BC67C8">
        <w:rPr>
          <w:spacing w:val="-1"/>
          <w:sz w:val="18"/>
          <w:szCs w:val="18"/>
        </w:rPr>
        <w:t>t</w:t>
      </w:r>
      <w:r w:rsidRPr="00BC67C8">
        <w:rPr>
          <w:sz w:val="18"/>
          <w:szCs w:val="18"/>
        </w:rPr>
        <w:t>e docu</w:t>
      </w:r>
      <w:r w:rsidRPr="00BC67C8">
        <w:rPr>
          <w:spacing w:val="-3"/>
          <w:sz w:val="18"/>
          <w:szCs w:val="18"/>
        </w:rPr>
        <w:t>m</w:t>
      </w:r>
      <w:r w:rsidRPr="00BC67C8">
        <w:rPr>
          <w:sz w:val="18"/>
          <w:szCs w:val="18"/>
        </w:rPr>
        <w:t>en</w:t>
      </w:r>
      <w:r w:rsidRPr="00BC67C8">
        <w:rPr>
          <w:spacing w:val="1"/>
          <w:sz w:val="18"/>
          <w:szCs w:val="18"/>
        </w:rPr>
        <w:t>t</w:t>
      </w:r>
      <w:r w:rsidRPr="00BC67C8">
        <w:rPr>
          <w:sz w:val="18"/>
          <w:szCs w:val="18"/>
        </w:rPr>
        <w:t>o.</w:t>
      </w:r>
    </w:p>
    <w:p w14:paraId="59840A2B" w14:textId="77777777" w:rsidR="00BC67C8" w:rsidRPr="00BC67C8" w:rsidRDefault="00BC67C8" w:rsidP="00BC67C8">
      <w:pPr>
        <w:spacing w:before="5" w:line="120" w:lineRule="exact"/>
        <w:rPr>
          <w:sz w:val="18"/>
          <w:szCs w:val="18"/>
        </w:rPr>
      </w:pPr>
    </w:p>
    <w:p w14:paraId="3986F58E" w14:textId="4C1B5066" w:rsidR="00BC67C8" w:rsidRPr="00BC67C8" w:rsidRDefault="00BC67C8" w:rsidP="00BC67C8">
      <w:pPr>
        <w:spacing w:line="200" w:lineRule="exact"/>
        <w:rPr>
          <w:sz w:val="18"/>
          <w:szCs w:val="18"/>
        </w:rPr>
      </w:pPr>
    </w:p>
    <w:p w14:paraId="77FA8DF3" w14:textId="5333E1BD" w:rsidR="00FD6864" w:rsidRDefault="00FD6864" w:rsidP="00BC67C8">
      <w:pPr>
        <w:pStyle w:val="Sinespaciado"/>
        <w:rPr>
          <w:spacing w:val="2"/>
          <w:sz w:val="18"/>
          <w:szCs w:val="18"/>
        </w:rPr>
      </w:pPr>
      <w:r w:rsidRPr="00BC67C8">
        <w:rPr>
          <w:noProof/>
          <w:sz w:val="18"/>
          <w:szCs w:val="18"/>
          <w:lang w:eastAsia="es-MX"/>
        </w:rPr>
        <mc:AlternateContent>
          <mc:Choice Requires="wpg">
            <w:drawing>
              <wp:anchor distT="0" distB="0" distL="114300" distR="114300" simplePos="0" relativeHeight="252171264" behindDoc="1" locked="0" layoutInCell="1" allowOverlap="1" wp14:anchorId="22CD67B5" wp14:editId="4343C512">
                <wp:simplePos x="0" y="0"/>
                <wp:positionH relativeFrom="page">
                  <wp:posOffset>679155</wp:posOffset>
                </wp:positionH>
                <wp:positionV relativeFrom="paragraph">
                  <wp:posOffset>154305</wp:posOffset>
                </wp:positionV>
                <wp:extent cx="2722880" cy="0"/>
                <wp:effectExtent l="6350" t="11430" r="13970" b="7620"/>
                <wp:wrapNone/>
                <wp:docPr id="343"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880" cy="0"/>
                          <a:chOff x="1135" y="1255"/>
                          <a:chExt cx="4288" cy="0"/>
                        </a:xfrm>
                      </wpg:grpSpPr>
                      <wps:wsp>
                        <wps:cNvPr id="344" name="Freeform 441"/>
                        <wps:cNvSpPr>
                          <a:spLocks/>
                        </wps:cNvSpPr>
                        <wps:spPr bwMode="auto">
                          <a:xfrm>
                            <a:off x="1135" y="1255"/>
                            <a:ext cx="4288" cy="0"/>
                          </a:xfrm>
                          <a:custGeom>
                            <a:avLst/>
                            <a:gdLst>
                              <a:gd name="T0" fmla="+- 0 1135 1135"/>
                              <a:gd name="T1" fmla="*/ T0 w 4288"/>
                              <a:gd name="T2" fmla="+- 0 5423 1135"/>
                              <a:gd name="T3" fmla="*/ T2 w 4288"/>
                            </a:gdLst>
                            <a:ahLst/>
                            <a:cxnLst>
                              <a:cxn ang="0">
                                <a:pos x="T1" y="0"/>
                              </a:cxn>
                              <a:cxn ang="0">
                                <a:pos x="T3" y="0"/>
                              </a:cxn>
                            </a:cxnLst>
                            <a:rect l="0" t="0" r="r" b="b"/>
                            <a:pathLst>
                              <a:path w="4288">
                                <a:moveTo>
                                  <a:pt x="0" y="0"/>
                                </a:moveTo>
                                <a:lnTo>
                                  <a:pt x="428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C65A2" id="Group 440" o:spid="_x0000_s1026" style="position:absolute;margin-left:53.5pt;margin-top:12.15pt;width:214.4pt;height:0;z-index:-251145216;mso-position-horizontal-relative:page" coordorigin="1135,1255" coordsize="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">
                <v:shape id="Freeform 441" o:spid="_x0000_s1027" style="position:absolute;left:1135;top:1255;width:4288;height:0;visibility:visible;mso-wrap-style:square;v-text-anchor:top" coordsize="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" path="m,l4288,e" filled="f" strokeweight=".15578mm">
                  <v:path arrowok="t" o:connecttype="custom" o:connectlocs="0,0;4288,0" o:connectangles="0,0"/>
                </v:shape>
                <w10:wrap anchorx="page"/>
              </v:group>
            </w:pict>
          </mc:Fallback>
        </mc:AlternateContent>
      </w:r>
    </w:p>
    <w:p w14:paraId="03C7E4CF" w14:textId="0867E8AE" w:rsidR="00BC67C8" w:rsidRPr="00BC67C8" w:rsidRDefault="00FD6864" w:rsidP="00BC67C8">
      <w:pPr>
        <w:pStyle w:val="Sinespaciado"/>
        <w:rPr>
          <w:sz w:val="18"/>
          <w:szCs w:val="18"/>
        </w:rPr>
      </w:pPr>
      <w:r w:rsidRPr="00BC67C8">
        <w:rPr>
          <w:noProof/>
          <w:sz w:val="18"/>
          <w:szCs w:val="18"/>
          <w:lang w:eastAsia="es-MX"/>
        </w:rPr>
        <mc:AlternateContent>
          <mc:Choice Requires="wpg">
            <w:drawing>
              <wp:anchor distT="0" distB="0" distL="114300" distR="114300" simplePos="0" relativeHeight="252172288" behindDoc="1" locked="0" layoutInCell="1" allowOverlap="1" wp14:anchorId="3643CBAC" wp14:editId="4C7C049D">
                <wp:simplePos x="0" y="0"/>
                <wp:positionH relativeFrom="page">
                  <wp:posOffset>4220845</wp:posOffset>
                </wp:positionH>
                <wp:positionV relativeFrom="paragraph">
                  <wp:posOffset>15874</wp:posOffset>
                </wp:positionV>
                <wp:extent cx="2301240" cy="0"/>
                <wp:effectExtent l="10795" t="11430" r="12065" b="7620"/>
                <wp:wrapNone/>
                <wp:docPr id="34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0"/>
                          <a:chOff x="6857" y="1255"/>
                          <a:chExt cx="3624" cy="0"/>
                        </a:xfrm>
                      </wpg:grpSpPr>
                      <wps:wsp>
                        <wps:cNvPr id="346" name="Freeform 443"/>
                        <wps:cNvSpPr>
                          <a:spLocks/>
                        </wps:cNvSpPr>
                        <wps:spPr bwMode="auto">
                          <a:xfrm>
                            <a:off x="6857" y="1255"/>
                            <a:ext cx="3624" cy="0"/>
                          </a:xfrm>
                          <a:custGeom>
                            <a:avLst/>
                            <a:gdLst>
                              <a:gd name="T0" fmla="+- 0 6857 6857"/>
                              <a:gd name="T1" fmla="*/ T0 w 3624"/>
                              <a:gd name="T2" fmla="+- 0 10481 6857"/>
                              <a:gd name="T3" fmla="*/ T2 w 3624"/>
                            </a:gdLst>
                            <a:ahLst/>
                            <a:cxnLst>
                              <a:cxn ang="0">
                                <a:pos x="T1" y="0"/>
                              </a:cxn>
                              <a:cxn ang="0">
                                <a:pos x="T3" y="0"/>
                              </a:cxn>
                            </a:cxnLst>
                            <a:rect l="0" t="0" r="r" b="b"/>
                            <a:pathLst>
                              <a:path w="3624">
                                <a:moveTo>
                                  <a:pt x="0" y="0"/>
                                </a:moveTo>
                                <a:lnTo>
                                  <a:pt x="362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60153" id="Group 442" o:spid="_x0000_s1026" style="position:absolute;margin-left:332.35pt;margin-top:1.25pt;width:181.2pt;height:0;z-index:-251144192;mso-position-horizontal-relative:page" coordorigin="6857,1255" coordsize="3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">
                <v:shape id="Freeform 443" o:spid="_x0000_s1027" style="position:absolute;left:6857;top:1255;width:3624;height:0;visibility:visible;mso-wrap-style:square;v-text-anchor:top" coordsize="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" path="m,l3624,e" filled="f" strokeweight=".15578mm">
                  <v:path arrowok="t" o:connecttype="custom" o:connectlocs="0,0;3624,0" o:connectangles="0,0"/>
                </v:shape>
                <w10:wrap anchorx="page"/>
              </v:group>
            </w:pict>
          </mc:Fallback>
        </mc:AlternateContent>
      </w:r>
      <w:r w:rsidR="00BC67C8" w:rsidRPr="00BC67C8">
        <w:rPr>
          <w:spacing w:val="2"/>
          <w:sz w:val="18"/>
          <w:szCs w:val="18"/>
        </w:rPr>
        <w:t>L</w:t>
      </w:r>
      <w:r w:rsidR="00BC67C8" w:rsidRPr="00BC67C8">
        <w:rPr>
          <w:spacing w:val="-4"/>
          <w:sz w:val="18"/>
          <w:szCs w:val="18"/>
        </w:rPr>
        <w:t>I</w:t>
      </w:r>
      <w:r w:rsidR="00BC67C8" w:rsidRPr="00BC67C8">
        <w:rPr>
          <w:sz w:val="18"/>
          <w:szCs w:val="18"/>
        </w:rPr>
        <w:t xml:space="preserve">C. </w:t>
      </w:r>
      <w:r w:rsidR="00BC67C8" w:rsidRPr="00BC67C8">
        <w:rPr>
          <w:spacing w:val="-1"/>
          <w:sz w:val="18"/>
          <w:szCs w:val="18"/>
        </w:rPr>
        <w:t>HO</w:t>
      </w:r>
      <w:r w:rsidR="00BC67C8" w:rsidRPr="00BC67C8">
        <w:rPr>
          <w:sz w:val="18"/>
          <w:szCs w:val="18"/>
        </w:rPr>
        <w:t>R</w:t>
      </w:r>
      <w:r w:rsidR="00BC67C8" w:rsidRPr="00BC67C8">
        <w:rPr>
          <w:spacing w:val="2"/>
          <w:sz w:val="18"/>
          <w:szCs w:val="18"/>
        </w:rPr>
        <w:t>T</w:t>
      </w:r>
      <w:r w:rsidR="00BC67C8" w:rsidRPr="00BC67C8">
        <w:rPr>
          <w:sz w:val="18"/>
          <w:szCs w:val="18"/>
        </w:rPr>
        <w:t>E</w:t>
      </w:r>
      <w:r w:rsidR="00BC67C8" w:rsidRPr="00BC67C8">
        <w:rPr>
          <w:spacing w:val="-1"/>
          <w:sz w:val="18"/>
          <w:szCs w:val="18"/>
        </w:rPr>
        <w:t>N</w:t>
      </w:r>
      <w:r w:rsidR="00BC67C8" w:rsidRPr="00BC67C8">
        <w:rPr>
          <w:spacing w:val="2"/>
          <w:sz w:val="18"/>
          <w:szCs w:val="18"/>
        </w:rPr>
        <w:t>C</w:t>
      </w:r>
      <w:r w:rsidR="00BC67C8" w:rsidRPr="00BC67C8">
        <w:rPr>
          <w:spacing w:val="-4"/>
          <w:sz w:val="18"/>
          <w:szCs w:val="18"/>
        </w:rPr>
        <w:t>I</w:t>
      </w:r>
      <w:r w:rsidR="00BC67C8" w:rsidRPr="00BC67C8">
        <w:rPr>
          <w:sz w:val="18"/>
          <w:szCs w:val="18"/>
        </w:rPr>
        <w:t>A</w:t>
      </w:r>
      <w:r w:rsidR="00BC67C8" w:rsidRPr="00BC67C8">
        <w:rPr>
          <w:spacing w:val="-1"/>
          <w:sz w:val="18"/>
          <w:szCs w:val="18"/>
        </w:rPr>
        <w:t xml:space="preserve"> GÓ</w:t>
      </w:r>
      <w:r w:rsidR="00BC67C8" w:rsidRPr="00BC67C8">
        <w:rPr>
          <w:spacing w:val="1"/>
          <w:sz w:val="18"/>
          <w:szCs w:val="18"/>
        </w:rPr>
        <w:t>M</w:t>
      </w:r>
      <w:r w:rsidR="00BC67C8" w:rsidRPr="00BC67C8">
        <w:rPr>
          <w:spacing w:val="2"/>
          <w:sz w:val="18"/>
          <w:szCs w:val="18"/>
        </w:rPr>
        <w:t>E</w:t>
      </w:r>
      <w:r w:rsidR="00BC67C8" w:rsidRPr="00BC67C8">
        <w:rPr>
          <w:sz w:val="18"/>
          <w:szCs w:val="18"/>
        </w:rPr>
        <w:t xml:space="preserve">Z </w:t>
      </w:r>
      <w:r w:rsidR="00BC67C8" w:rsidRPr="00BC67C8">
        <w:rPr>
          <w:spacing w:val="-3"/>
          <w:sz w:val="18"/>
          <w:szCs w:val="18"/>
        </w:rPr>
        <w:t>Z</w:t>
      </w:r>
      <w:r w:rsidR="00BC67C8" w:rsidRPr="00BC67C8">
        <w:rPr>
          <w:sz w:val="18"/>
          <w:szCs w:val="18"/>
        </w:rPr>
        <w:t>E</w:t>
      </w:r>
      <w:r w:rsidR="00BC67C8" w:rsidRPr="00BC67C8">
        <w:rPr>
          <w:spacing w:val="1"/>
          <w:sz w:val="18"/>
          <w:szCs w:val="18"/>
        </w:rPr>
        <w:t>M</w:t>
      </w:r>
      <w:r w:rsidR="00BC67C8" w:rsidRPr="00BC67C8">
        <w:rPr>
          <w:sz w:val="18"/>
          <w:szCs w:val="18"/>
        </w:rPr>
        <w:t>P</w:t>
      </w:r>
      <w:r w:rsidR="00BC67C8" w:rsidRPr="00BC67C8">
        <w:rPr>
          <w:spacing w:val="-1"/>
          <w:sz w:val="18"/>
          <w:szCs w:val="18"/>
        </w:rPr>
        <w:t>OA</w:t>
      </w:r>
      <w:r w:rsidR="00BC67C8" w:rsidRPr="00BC67C8">
        <w:rPr>
          <w:sz w:val="18"/>
          <w:szCs w:val="18"/>
        </w:rPr>
        <w:t>L</w:t>
      </w:r>
      <w:r w:rsidR="00BC67C8" w:rsidRPr="00BC67C8">
        <w:rPr>
          <w:spacing w:val="2"/>
          <w:sz w:val="18"/>
          <w:szCs w:val="18"/>
        </w:rPr>
        <w:t>T</w:t>
      </w:r>
      <w:r w:rsidR="00BC67C8" w:rsidRPr="00BC67C8">
        <w:rPr>
          <w:sz w:val="18"/>
          <w:szCs w:val="18"/>
        </w:rPr>
        <w:t>EC</w:t>
      </w:r>
      <w:r w:rsidR="00BC67C8" w:rsidRPr="00BC67C8">
        <w:rPr>
          <w:spacing w:val="-1"/>
          <w:sz w:val="18"/>
          <w:szCs w:val="18"/>
        </w:rPr>
        <w:t>A</w:t>
      </w:r>
      <w:r w:rsidR="00BC67C8" w:rsidRPr="00BC67C8">
        <w:rPr>
          <w:spacing w:val="2"/>
          <w:sz w:val="18"/>
          <w:szCs w:val="18"/>
        </w:rPr>
        <w:t>T</w:t>
      </w:r>
      <w:r w:rsidR="00BC67C8" w:rsidRPr="00BC67C8">
        <w:rPr>
          <w:sz w:val="18"/>
          <w:szCs w:val="18"/>
        </w:rPr>
        <w:t xml:space="preserve">L                      </w:t>
      </w:r>
      <w:r w:rsidR="00BC67C8" w:rsidRPr="00BC67C8">
        <w:rPr>
          <w:spacing w:val="2"/>
          <w:sz w:val="18"/>
          <w:szCs w:val="18"/>
        </w:rPr>
        <w:t xml:space="preserve">         </w:t>
      </w:r>
      <w:r>
        <w:rPr>
          <w:spacing w:val="2"/>
          <w:sz w:val="18"/>
          <w:szCs w:val="18"/>
        </w:rPr>
        <w:t xml:space="preserve">                         </w:t>
      </w:r>
      <w:r w:rsidR="00BC67C8" w:rsidRPr="00BC67C8">
        <w:rPr>
          <w:spacing w:val="2"/>
          <w:sz w:val="18"/>
          <w:szCs w:val="18"/>
        </w:rPr>
        <w:t xml:space="preserve">  </w:t>
      </w:r>
      <w:r w:rsidR="00BC67C8" w:rsidRPr="00BC67C8">
        <w:rPr>
          <w:sz w:val="18"/>
          <w:szCs w:val="18"/>
        </w:rPr>
        <w:t>C.</w:t>
      </w:r>
    </w:p>
    <w:p w14:paraId="26A181E3" w14:textId="0AE8F75B" w:rsidR="00BC67C8" w:rsidRPr="00BC67C8" w:rsidRDefault="00FD6864" w:rsidP="00BC67C8">
      <w:pPr>
        <w:pStyle w:val="Sinespaciado"/>
        <w:rPr>
          <w:sz w:val="18"/>
          <w:szCs w:val="18"/>
        </w:rPr>
      </w:pPr>
      <w:r>
        <w:rPr>
          <w:sz w:val="18"/>
          <w:szCs w:val="18"/>
        </w:rPr>
        <w:t xml:space="preserve">          </w:t>
      </w:r>
      <w:r w:rsidR="00BC67C8" w:rsidRPr="00BC67C8">
        <w:rPr>
          <w:sz w:val="18"/>
          <w:szCs w:val="18"/>
        </w:rPr>
        <w:t>C</w:t>
      </w:r>
      <w:r w:rsidR="00BC67C8" w:rsidRPr="00BC67C8">
        <w:rPr>
          <w:spacing w:val="-1"/>
          <w:sz w:val="18"/>
          <w:szCs w:val="18"/>
        </w:rPr>
        <w:t>ON</w:t>
      </w:r>
      <w:r w:rsidR="00BC67C8" w:rsidRPr="00BC67C8">
        <w:rPr>
          <w:spacing w:val="2"/>
          <w:sz w:val="18"/>
          <w:szCs w:val="18"/>
        </w:rPr>
        <w:t>T</w:t>
      </w:r>
      <w:r w:rsidR="00BC67C8" w:rsidRPr="00BC67C8">
        <w:rPr>
          <w:sz w:val="18"/>
          <w:szCs w:val="18"/>
        </w:rPr>
        <w:t>R</w:t>
      </w:r>
      <w:r w:rsidR="00BC67C8" w:rsidRPr="00BC67C8">
        <w:rPr>
          <w:spacing w:val="-1"/>
          <w:sz w:val="18"/>
          <w:szCs w:val="18"/>
        </w:rPr>
        <w:t>A</w:t>
      </w:r>
      <w:r w:rsidR="00BC67C8" w:rsidRPr="00BC67C8">
        <w:rPr>
          <w:sz w:val="18"/>
          <w:szCs w:val="18"/>
        </w:rPr>
        <w:t>L</w:t>
      </w:r>
      <w:r w:rsidR="00BC67C8" w:rsidRPr="00BC67C8">
        <w:rPr>
          <w:spacing w:val="-1"/>
          <w:sz w:val="18"/>
          <w:szCs w:val="18"/>
        </w:rPr>
        <w:t>O</w:t>
      </w:r>
      <w:r w:rsidR="00BC67C8" w:rsidRPr="00BC67C8">
        <w:rPr>
          <w:sz w:val="18"/>
          <w:szCs w:val="18"/>
        </w:rPr>
        <w:t xml:space="preserve">R </w:t>
      </w:r>
      <w:r w:rsidR="00BC67C8" w:rsidRPr="00BC67C8">
        <w:rPr>
          <w:spacing w:val="1"/>
          <w:sz w:val="18"/>
          <w:szCs w:val="18"/>
        </w:rPr>
        <w:t>M</w:t>
      </w:r>
      <w:r w:rsidR="00BC67C8" w:rsidRPr="00BC67C8">
        <w:rPr>
          <w:spacing w:val="-1"/>
          <w:sz w:val="18"/>
          <w:szCs w:val="18"/>
        </w:rPr>
        <w:t>U</w:t>
      </w:r>
      <w:r w:rsidR="00BC67C8" w:rsidRPr="00BC67C8">
        <w:rPr>
          <w:spacing w:val="-3"/>
          <w:sz w:val="18"/>
          <w:szCs w:val="18"/>
        </w:rPr>
        <w:t>N</w:t>
      </w:r>
      <w:r w:rsidR="00BC67C8" w:rsidRPr="00BC67C8">
        <w:rPr>
          <w:spacing w:val="-1"/>
          <w:sz w:val="18"/>
          <w:szCs w:val="18"/>
        </w:rPr>
        <w:t>I</w:t>
      </w:r>
      <w:r w:rsidR="00BC67C8" w:rsidRPr="00BC67C8">
        <w:rPr>
          <w:spacing w:val="2"/>
          <w:sz w:val="18"/>
          <w:szCs w:val="18"/>
        </w:rPr>
        <w:t>C</w:t>
      </w:r>
      <w:r w:rsidR="00BC67C8" w:rsidRPr="00BC67C8">
        <w:rPr>
          <w:spacing w:val="-4"/>
          <w:sz w:val="18"/>
          <w:szCs w:val="18"/>
        </w:rPr>
        <w:t>I</w:t>
      </w:r>
      <w:r w:rsidR="00BC67C8" w:rsidRPr="00BC67C8">
        <w:rPr>
          <w:sz w:val="18"/>
          <w:szCs w:val="18"/>
        </w:rPr>
        <w:t>P</w:t>
      </w:r>
      <w:r w:rsidR="00BC67C8" w:rsidRPr="00BC67C8">
        <w:rPr>
          <w:spacing w:val="-1"/>
          <w:sz w:val="18"/>
          <w:szCs w:val="18"/>
        </w:rPr>
        <w:t>A</w:t>
      </w:r>
      <w:r w:rsidR="00BC67C8" w:rsidRPr="00BC67C8">
        <w:rPr>
          <w:sz w:val="18"/>
          <w:szCs w:val="18"/>
        </w:rPr>
        <w:t xml:space="preserve">L                                                                   </w:t>
      </w:r>
      <w:r>
        <w:rPr>
          <w:sz w:val="18"/>
          <w:szCs w:val="18"/>
        </w:rPr>
        <w:t xml:space="preserve">                            </w:t>
      </w:r>
      <w:r w:rsidR="00BC67C8" w:rsidRPr="00BC67C8">
        <w:rPr>
          <w:sz w:val="18"/>
          <w:szCs w:val="18"/>
        </w:rPr>
        <w:t>RESP</w:t>
      </w:r>
      <w:r w:rsidR="00BC67C8" w:rsidRPr="00BC67C8">
        <w:rPr>
          <w:spacing w:val="-1"/>
          <w:sz w:val="18"/>
          <w:szCs w:val="18"/>
        </w:rPr>
        <w:t>ON</w:t>
      </w:r>
      <w:r w:rsidR="00BC67C8" w:rsidRPr="00BC67C8">
        <w:rPr>
          <w:sz w:val="18"/>
          <w:szCs w:val="18"/>
        </w:rPr>
        <w:t>S</w:t>
      </w:r>
      <w:r w:rsidR="00BC67C8" w:rsidRPr="00BC67C8">
        <w:rPr>
          <w:spacing w:val="-1"/>
          <w:sz w:val="18"/>
          <w:szCs w:val="18"/>
        </w:rPr>
        <w:t>A</w:t>
      </w:r>
      <w:r w:rsidR="00BC67C8" w:rsidRPr="00BC67C8">
        <w:rPr>
          <w:sz w:val="18"/>
          <w:szCs w:val="18"/>
        </w:rPr>
        <w:t xml:space="preserve">BLE </w:t>
      </w:r>
      <w:r w:rsidR="00BC67C8" w:rsidRPr="00BC67C8">
        <w:rPr>
          <w:spacing w:val="-1"/>
          <w:sz w:val="18"/>
          <w:szCs w:val="18"/>
        </w:rPr>
        <w:t>D</w:t>
      </w:r>
      <w:r w:rsidR="00BC67C8" w:rsidRPr="00BC67C8">
        <w:rPr>
          <w:sz w:val="18"/>
          <w:szCs w:val="18"/>
        </w:rPr>
        <w:t>EL RES</w:t>
      </w:r>
      <w:r w:rsidR="00BC67C8" w:rsidRPr="00BC67C8">
        <w:rPr>
          <w:spacing w:val="-1"/>
          <w:sz w:val="18"/>
          <w:szCs w:val="18"/>
        </w:rPr>
        <w:t>GUA</w:t>
      </w:r>
      <w:r w:rsidR="00BC67C8" w:rsidRPr="00BC67C8">
        <w:rPr>
          <w:sz w:val="18"/>
          <w:szCs w:val="18"/>
        </w:rPr>
        <w:t>R</w:t>
      </w:r>
      <w:r w:rsidR="00BC67C8" w:rsidRPr="00BC67C8">
        <w:rPr>
          <w:spacing w:val="-1"/>
          <w:sz w:val="18"/>
          <w:szCs w:val="18"/>
        </w:rPr>
        <w:t>D</w:t>
      </w:r>
      <w:r w:rsidR="00BC67C8" w:rsidRPr="00BC67C8">
        <w:rPr>
          <w:sz w:val="18"/>
          <w:szCs w:val="18"/>
        </w:rPr>
        <w:t>O.</w:t>
      </w:r>
    </w:p>
    <w:p w14:paraId="1D00AD25" w14:textId="77777777" w:rsidR="00BC67C8" w:rsidRPr="00BC67C8" w:rsidRDefault="00BC67C8" w:rsidP="00BC67C8">
      <w:pPr>
        <w:spacing w:before="18" w:line="240" w:lineRule="exact"/>
        <w:rPr>
          <w:sz w:val="18"/>
          <w:szCs w:val="18"/>
        </w:rPr>
      </w:pPr>
    </w:p>
    <w:p w14:paraId="3DFF2973" w14:textId="77777777" w:rsidR="00BC67C8" w:rsidRPr="00BC67C8" w:rsidRDefault="00BC67C8" w:rsidP="00BC67C8">
      <w:pPr>
        <w:spacing w:line="240" w:lineRule="exact"/>
        <w:ind w:left="3627" w:right="2846"/>
        <w:jc w:val="center"/>
        <w:rPr>
          <w:b/>
          <w:spacing w:val="-1"/>
          <w:position w:val="-1"/>
          <w:sz w:val="18"/>
          <w:szCs w:val="18"/>
        </w:rPr>
      </w:pPr>
    </w:p>
    <w:p w14:paraId="00E605C9" w14:textId="77777777" w:rsidR="00BC67C8" w:rsidRPr="00BC67C8" w:rsidRDefault="00BC67C8" w:rsidP="00FD6864">
      <w:pPr>
        <w:spacing w:line="240" w:lineRule="exact"/>
        <w:ind w:left="2124" w:right="2846" w:firstLine="708"/>
        <w:jc w:val="center"/>
        <w:rPr>
          <w:b/>
          <w:position w:val="-1"/>
          <w:sz w:val="18"/>
          <w:szCs w:val="18"/>
        </w:rPr>
      </w:pPr>
      <w:r w:rsidRPr="00BC67C8">
        <w:rPr>
          <w:b/>
          <w:spacing w:val="-1"/>
          <w:position w:val="-1"/>
          <w:sz w:val="18"/>
          <w:szCs w:val="18"/>
        </w:rPr>
        <w:t>R</w:t>
      </w:r>
      <w:r w:rsidRPr="00BC67C8">
        <w:rPr>
          <w:b/>
          <w:position w:val="-1"/>
          <w:sz w:val="18"/>
          <w:szCs w:val="18"/>
        </w:rPr>
        <w:t>ES</w:t>
      </w:r>
      <w:r w:rsidRPr="00BC67C8">
        <w:rPr>
          <w:b/>
          <w:spacing w:val="2"/>
          <w:position w:val="-1"/>
          <w:sz w:val="18"/>
          <w:szCs w:val="18"/>
        </w:rPr>
        <w:t>P</w:t>
      </w:r>
      <w:r w:rsidRPr="00BC67C8">
        <w:rPr>
          <w:b/>
          <w:spacing w:val="1"/>
          <w:position w:val="-1"/>
          <w:sz w:val="18"/>
          <w:szCs w:val="18"/>
        </w:rPr>
        <w:t>O</w:t>
      </w:r>
      <w:r w:rsidRPr="00BC67C8">
        <w:rPr>
          <w:b/>
          <w:spacing w:val="-1"/>
          <w:position w:val="-1"/>
          <w:sz w:val="18"/>
          <w:szCs w:val="18"/>
        </w:rPr>
        <w:t>N</w:t>
      </w:r>
      <w:r w:rsidRPr="00BC67C8">
        <w:rPr>
          <w:b/>
          <w:position w:val="-1"/>
          <w:sz w:val="18"/>
          <w:szCs w:val="18"/>
        </w:rPr>
        <w:t>S</w:t>
      </w:r>
      <w:r w:rsidRPr="00BC67C8">
        <w:rPr>
          <w:b/>
          <w:spacing w:val="-3"/>
          <w:position w:val="-1"/>
          <w:sz w:val="18"/>
          <w:szCs w:val="18"/>
        </w:rPr>
        <w:t>A</w:t>
      </w:r>
      <w:r w:rsidRPr="00BC67C8">
        <w:rPr>
          <w:b/>
          <w:spacing w:val="2"/>
          <w:position w:val="-1"/>
          <w:sz w:val="18"/>
          <w:szCs w:val="18"/>
        </w:rPr>
        <w:t>B</w:t>
      </w:r>
      <w:r w:rsidRPr="00BC67C8">
        <w:rPr>
          <w:b/>
          <w:position w:val="-1"/>
          <w:sz w:val="18"/>
          <w:szCs w:val="18"/>
        </w:rPr>
        <w:t xml:space="preserve">LES </w:t>
      </w:r>
      <w:r w:rsidRPr="00BC67C8">
        <w:rPr>
          <w:b/>
          <w:spacing w:val="-1"/>
          <w:position w:val="-1"/>
          <w:sz w:val="18"/>
          <w:szCs w:val="18"/>
        </w:rPr>
        <w:t>DE</w:t>
      </w:r>
      <w:r w:rsidRPr="00BC67C8">
        <w:rPr>
          <w:b/>
          <w:position w:val="-1"/>
          <w:sz w:val="18"/>
          <w:szCs w:val="18"/>
        </w:rPr>
        <w:t xml:space="preserve">L </w:t>
      </w:r>
      <w:r w:rsidRPr="00BC67C8">
        <w:rPr>
          <w:b/>
          <w:spacing w:val="-1"/>
          <w:position w:val="-1"/>
          <w:sz w:val="18"/>
          <w:szCs w:val="18"/>
        </w:rPr>
        <w:t>U</w:t>
      </w:r>
      <w:r w:rsidRPr="00BC67C8">
        <w:rPr>
          <w:b/>
          <w:position w:val="-1"/>
          <w:sz w:val="18"/>
          <w:szCs w:val="18"/>
        </w:rPr>
        <w:t>SO</w:t>
      </w:r>
      <w:r w:rsidRPr="00BC67C8">
        <w:rPr>
          <w:b/>
          <w:spacing w:val="1"/>
          <w:position w:val="-1"/>
          <w:sz w:val="18"/>
          <w:szCs w:val="18"/>
        </w:rPr>
        <w:t xml:space="preserve"> </w:t>
      </w:r>
      <w:r w:rsidRPr="00BC67C8">
        <w:rPr>
          <w:b/>
          <w:spacing w:val="-1"/>
          <w:position w:val="-1"/>
          <w:sz w:val="18"/>
          <w:szCs w:val="18"/>
        </w:rPr>
        <w:t>D</w:t>
      </w:r>
      <w:r w:rsidRPr="00BC67C8">
        <w:rPr>
          <w:b/>
          <w:position w:val="-1"/>
          <w:sz w:val="18"/>
          <w:szCs w:val="18"/>
        </w:rPr>
        <w:t xml:space="preserve">EL </w:t>
      </w:r>
      <w:r w:rsidRPr="00BC67C8">
        <w:rPr>
          <w:b/>
          <w:spacing w:val="-1"/>
          <w:position w:val="-1"/>
          <w:sz w:val="18"/>
          <w:szCs w:val="18"/>
        </w:rPr>
        <w:t>V</w:t>
      </w:r>
      <w:r w:rsidRPr="00BC67C8">
        <w:rPr>
          <w:b/>
          <w:position w:val="-1"/>
          <w:sz w:val="18"/>
          <w:szCs w:val="18"/>
        </w:rPr>
        <w:t>E</w:t>
      </w:r>
      <w:r w:rsidRPr="00BC67C8">
        <w:rPr>
          <w:b/>
          <w:spacing w:val="1"/>
          <w:position w:val="-1"/>
          <w:sz w:val="18"/>
          <w:szCs w:val="18"/>
        </w:rPr>
        <w:t>HI</w:t>
      </w:r>
      <w:r w:rsidRPr="00BC67C8">
        <w:rPr>
          <w:b/>
          <w:spacing w:val="-1"/>
          <w:position w:val="-1"/>
          <w:sz w:val="18"/>
          <w:szCs w:val="18"/>
        </w:rPr>
        <w:t>CU</w:t>
      </w:r>
      <w:r w:rsidRPr="00BC67C8">
        <w:rPr>
          <w:b/>
          <w:position w:val="-1"/>
          <w:sz w:val="18"/>
          <w:szCs w:val="18"/>
        </w:rPr>
        <w:t>LO</w:t>
      </w:r>
    </w:p>
    <w:p w14:paraId="154A9AA4" w14:textId="77777777" w:rsidR="00BC67C8" w:rsidRPr="00BC67C8" w:rsidRDefault="00BC67C8" w:rsidP="00BC67C8">
      <w:pPr>
        <w:spacing w:line="200" w:lineRule="exact"/>
        <w:rPr>
          <w:sz w:val="18"/>
          <w:szCs w:val="18"/>
        </w:rPr>
      </w:pPr>
      <w:r w:rsidRPr="00BC67C8">
        <w:rPr>
          <w:sz w:val="18"/>
          <w:szCs w:val="18"/>
        </w:rPr>
        <w:t xml:space="preserve">                    </w:t>
      </w:r>
    </w:p>
    <w:p w14:paraId="6A1B4A66" w14:textId="77777777" w:rsidR="00BC67C8" w:rsidRPr="00BC67C8" w:rsidRDefault="00BC67C8" w:rsidP="00BC67C8">
      <w:pPr>
        <w:tabs>
          <w:tab w:val="left" w:pos="5610"/>
        </w:tabs>
        <w:spacing w:before="13" w:line="260" w:lineRule="exact"/>
        <w:rPr>
          <w:sz w:val="18"/>
          <w:szCs w:val="18"/>
        </w:rPr>
      </w:pPr>
      <w:r w:rsidRPr="00BC67C8">
        <w:rPr>
          <w:sz w:val="18"/>
          <w:szCs w:val="18"/>
        </w:rPr>
        <w:t xml:space="preserve">                                                                                                                                                                                        </w:t>
      </w:r>
    </w:p>
    <w:p w14:paraId="340211D2" w14:textId="77777777" w:rsidR="00BC67C8" w:rsidRPr="00BC67C8" w:rsidRDefault="00BC67C8" w:rsidP="00BC67C8">
      <w:pPr>
        <w:tabs>
          <w:tab w:val="left" w:pos="3686"/>
          <w:tab w:val="left" w:pos="6096"/>
        </w:tabs>
        <w:spacing w:before="13" w:line="260" w:lineRule="exact"/>
        <w:ind w:left="284" w:right="-207"/>
        <w:jc w:val="right"/>
        <w:rPr>
          <w:sz w:val="18"/>
          <w:szCs w:val="18"/>
        </w:rPr>
      </w:pPr>
      <w:r w:rsidRPr="00BC67C8">
        <w:rPr>
          <w:sz w:val="18"/>
          <w:szCs w:val="18"/>
        </w:rPr>
        <w:t xml:space="preserve">                           </w:t>
      </w:r>
      <w:r w:rsidRPr="00BC67C8">
        <w:rPr>
          <w:sz w:val="18"/>
          <w:szCs w:val="18"/>
        </w:rPr>
        <w:tab/>
        <w:t xml:space="preserve">        </w:t>
      </w:r>
      <w:r w:rsidRPr="00BC67C8">
        <w:rPr>
          <w:sz w:val="18"/>
          <w:szCs w:val="18"/>
        </w:rPr>
        <w:tab/>
      </w:r>
      <w:r w:rsidRPr="00BC67C8">
        <w:rPr>
          <w:sz w:val="18"/>
          <w:szCs w:val="18"/>
        </w:rPr>
        <w:tab/>
        <w:t xml:space="preserve">      </w:t>
      </w:r>
    </w:p>
    <w:p w14:paraId="4E727084" w14:textId="102A1635" w:rsidR="00BC67C8" w:rsidRPr="00BC67C8" w:rsidRDefault="00BC67C8" w:rsidP="00BC67C8">
      <w:pPr>
        <w:tabs>
          <w:tab w:val="left" w:pos="5430"/>
        </w:tabs>
        <w:spacing w:before="13" w:line="260" w:lineRule="exact"/>
        <w:rPr>
          <w:sz w:val="18"/>
          <w:szCs w:val="18"/>
        </w:rPr>
      </w:pPr>
      <w:r w:rsidRPr="00BC67C8">
        <w:rPr>
          <w:sz w:val="18"/>
          <w:szCs w:val="18"/>
        </w:rPr>
        <w:t xml:space="preserve"> </w:t>
      </w:r>
      <w:r w:rsidRPr="00BC67C8">
        <w:rPr>
          <w:noProof/>
          <w:sz w:val="18"/>
          <w:szCs w:val="18"/>
          <w:lang w:eastAsia="es-MX"/>
        </w:rPr>
        <mc:AlternateContent>
          <mc:Choice Requires="wpg">
            <w:drawing>
              <wp:anchor distT="0" distB="0" distL="114300" distR="114300" simplePos="0" relativeHeight="252173312" behindDoc="1" locked="0" layoutInCell="1" allowOverlap="1" wp14:anchorId="4E6B624F" wp14:editId="08A75CF9">
                <wp:simplePos x="0" y="0"/>
                <wp:positionH relativeFrom="page">
                  <wp:posOffset>718185</wp:posOffset>
                </wp:positionH>
                <wp:positionV relativeFrom="paragraph">
                  <wp:posOffset>15240</wp:posOffset>
                </wp:positionV>
                <wp:extent cx="2240280" cy="5715"/>
                <wp:effectExtent l="3810" t="3810" r="3810" b="9525"/>
                <wp:wrapNone/>
                <wp:docPr id="347"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5715"/>
                          <a:chOff x="1131" y="24"/>
                          <a:chExt cx="3528" cy="9"/>
                        </a:xfrm>
                      </wpg:grpSpPr>
                      <wpg:grpSp>
                        <wpg:cNvPr id="348" name="Group 445"/>
                        <wpg:cNvGrpSpPr>
                          <a:grpSpLocks/>
                        </wpg:cNvGrpSpPr>
                        <wpg:grpSpPr bwMode="auto">
                          <a:xfrm>
                            <a:off x="1135" y="29"/>
                            <a:ext cx="2200" cy="0"/>
                            <a:chOff x="1135" y="29"/>
                            <a:chExt cx="2200" cy="0"/>
                          </a:xfrm>
                        </wpg:grpSpPr>
                        <wps:wsp>
                          <wps:cNvPr id="349" name="Freeform 446"/>
                          <wps:cNvSpPr>
                            <a:spLocks/>
                          </wps:cNvSpPr>
                          <wps:spPr bwMode="auto">
                            <a:xfrm>
                              <a:off x="1135" y="29"/>
                              <a:ext cx="2200" cy="0"/>
                            </a:xfrm>
                            <a:custGeom>
                              <a:avLst/>
                              <a:gdLst>
                                <a:gd name="T0" fmla="+- 0 1135 1135"/>
                                <a:gd name="T1" fmla="*/ T0 w 2200"/>
                                <a:gd name="T2" fmla="+- 0 3335 1135"/>
                                <a:gd name="T3" fmla="*/ T2 w 2200"/>
                              </a:gdLst>
                              <a:ahLst/>
                              <a:cxnLst>
                                <a:cxn ang="0">
                                  <a:pos x="T1" y="0"/>
                                </a:cxn>
                                <a:cxn ang="0">
                                  <a:pos x="T3" y="0"/>
                                </a:cxn>
                              </a:cxnLst>
                              <a:rect l="0" t="0" r="r" b="b"/>
                              <a:pathLst>
                                <a:path w="2200">
                                  <a:moveTo>
                                    <a:pt x="0" y="0"/>
                                  </a:moveTo>
                                  <a:lnTo>
                                    <a:pt x="220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0" name="Group 447"/>
                          <wpg:cNvGrpSpPr>
                            <a:grpSpLocks/>
                          </wpg:cNvGrpSpPr>
                          <wpg:grpSpPr bwMode="auto">
                            <a:xfrm>
                              <a:off x="3338" y="29"/>
                              <a:ext cx="1316" cy="0"/>
                              <a:chOff x="3338" y="29"/>
                              <a:chExt cx="1316" cy="0"/>
                            </a:xfrm>
                          </wpg:grpSpPr>
                          <wps:wsp>
                            <wps:cNvPr id="351" name="Freeform 448"/>
                            <wps:cNvSpPr>
                              <a:spLocks/>
                            </wps:cNvSpPr>
                            <wps:spPr bwMode="auto">
                              <a:xfrm>
                                <a:off x="3338" y="29"/>
                                <a:ext cx="1316" cy="0"/>
                              </a:xfrm>
                              <a:custGeom>
                                <a:avLst/>
                                <a:gdLst>
                                  <a:gd name="T0" fmla="+- 0 3338 3338"/>
                                  <a:gd name="T1" fmla="*/ T0 w 1316"/>
                                  <a:gd name="T2" fmla="+- 0 4654 3338"/>
                                  <a:gd name="T3" fmla="*/ T2 w 1316"/>
                                </a:gdLst>
                                <a:ahLst/>
                                <a:cxnLst>
                                  <a:cxn ang="0">
                                    <a:pos x="T1" y="0"/>
                                  </a:cxn>
                                  <a:cxn ang="0">
                                    <a:pos x="T3" y="0"/>
                                  </a:cxn>
                                </a:cxnLst>
                                <a:rect l="0" t="0" r="r" b="b"/>
                                <a:pathLst>
                                  <a:path w="1316">
                                    <a:moveTo>
                                      <a:pt x="0" y="0"/>
                                    </a:moveTo>
                                    <a:lnTo>
                                      <a:pt x="1316"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42D0ED4" id="Group 444" o:spid="_x0000_s1026" style="position:absolute;margin-left:56.55pt;margin-top:1.2pt;width:176.4pt;height:.45pt;z-index:-251143168;mso-position-horizontal-relative:page" coordorigin="1131,24" coordsize="3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">
                <v:group id="Group 445" o:spid="_x0000_s1027" style="position:absolute;left:1135;top:29;width:2200;height:0" coordorigin="1135,29" coordsize="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446" o:spid="_x0000_s1028" style="position:absolute;left:1135;top:29;width:2200;height:0;visibility:visible;mso-wrap-style:square;v-text-anchor:top" coordsize="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" path="m,l2200,e" filled="f" strokeweight=".15578mm">
                    <v:path arrowok="t" o:connecttype="custom" o:connectlocs="0,0;2200,0" o:connectangles="0,0"/>
                  </v:shape>
                  <v:group id="Group 447" o:spid="_x0000_s1029" style="position:absolute;left:3338;top:29;width:1316;height:0" coordorigin="3338,29" coordsize="1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448" o:spid="_x0000_s1030" style="position:absolute;left:3338;top:29;width:1316;height:0;visibility:visible;mso-wrap-style:square;v-text-anchor:top" coordsize="1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" path="m,l1316,e" filled="f" strokeweight=".15578mm">
                      <v:path arrowok="t" o:connecttype="custom" o:connectlocs="0,0;1316,0" o:connectangles="0,0"/>
                    </v:shape>
                  </v:group>
                </v:group>
                <w10:wrap anchorx="page"/>
              </v:group>
            </w:pict>
          </mc:Fallback>
        </mc:AlternateContent>
      </w:r>
      <w:r w:rsidRPr="00BC67C8">
        <w:rPr>
          <w:noProof/>
          <w:sz w:val="18"/>
          <w:szCs w:val="18"/>
          <w:lang w:eastAsia="es-MX"/>
        </w:rPr>
        <mc:AlternateContent>
          <mc:Choice Requires="wpg">
            <w:drawing>
              <wp:anchor distT="0" distB="0" distL="114300" distR="114300" simplePos="0" relativeHeight="252174336" behindDoc="1" locked="0" layoutInCell="1" allowOverlap="1" wp14:anchorId="17A681FE" wp14:editId="69D5B654">
                <wp:simplePos x="0" y="0"/>
                <wp:positionH relativeFrom="page">
                  <wp:posOffset>4283710</wp:posOffset>
                </wp:positionH>
                <wp:positionV relativeFrom="paragraph">
                  <wp:posOffset>18415</wp:posOffset>
                </wp:positionV>
                <wp:extent cx="2301240" cy="0"/>
                <wp:effectExtent l="6985" t="6985" r="6350" b="12065"/>
                <wp:wrapNone/>
                <wp:docPr id="35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0"/>
                          <a:chOff x="6746" y="29"/>
                          <a:chExt cx="3624" cy="0"/>
                        </a:xfrm>
                      </wpg:grpSpPr>
                      <wps:wsp>
                        <wps:cNvPr id="353" name="Freeform 450"/>
                        <wps:cNvSpPr>
                          <a:spLocks/>
                        </wps:cNvSpPr>
                        <wps:spPr bwMode="auto">
                          <a:xfrm>
                            <a:off x="6746" y="29"/>
                            <a:ext cx="3624" cy="0"/>
                          </a:xfrm>
                          <a:custGeom>
                            <a:avLst/>
                            <a:gdLst>
                              <a:gd name="T0" fmla="+- 0 6746 6746"/>
                              <a:gd name="T1" fmla="*/ T0 w 3624"/>
                              <a:gd name="T2" fmla="+- 0 10371 6746"/>
                              <a:gd name="T3" fmla="*/ T2 w 3624"/>
                            </a:gdLst>
                            <a:ahLst/>
                            <a:cxnLst>
                              <a:cxn ang="0">
                                <a:pos x="T1" y="0"/>
                              </a:cxn>
                              <a:cxn ang="0">
                                <a:pos x="T3" y="0"/>
                              </a:cxn>
                            </a:cxnLst>
                            <a:rect l="0" t="0" r="r" b="b"/>
                            <a:pathLst>
                              <a:path w="3624">
                                <a:moveTo>
                                  <a:pt x="0" y="0"/>
                                </a:moveTo>
                                <a:lnTo>
                                  <a:pt x="3625"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E0EE8" id="Group 449" o:spid="_x0000_s1026" style="position:absolute;margin-left:337.3pt;margin-top:1.45pt;width:181.2pt;height:0;z-index:-251142144;mso-position-horizontal-relative:page" coordorigin="6746,29" coordsize="3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">
                <v:shape id="Freeform 450" o:spid="_x0000_s1027" style="position:absolute;left:6746;top:29;width:3624;height:0;visibility:visible;mso-wrap-style:square;v-text-anchor:top" coordsize="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" path="m,l3625,e" filled="f" strokeweight=".15578mm">
                  <v:path arrowok="t" o:connecttype="custom" o:connectlocs="0,0;3625,0" o:connectangles="0,0"/>
                </v:shape>
                <w10:wrap anchorx="page"/>
              </v:group>
            </w:pict>
          </mc:Fallback>
        </mc:AlternateContent>
      </w:r>
      <w:r w:rsidRPr="00BC67C8">
        <w:rPr>
          <w:spacing w:val="-1"/>
          <w:sz w:val="18"/>
          <w:szCs w:val="18"/>
        </w:rPr>
        <w:t xml:space="preserve">    </w:t>
      </w:r>
      <w:r w:rsidR="00FD6864">
        <w:rPr>
          <w:spacing w:val="-1"/>
          <w:sz w:val="18"/>
          <w:szCs w:val="18"/>
        </w:rPr>
        <w:t xml:space="preserve">                </w:t>
      </w:r>
      <w:r w:rsidRPr="00BC67C8">
        <w:rPr>
          <w:spacing w:val="-1"/>
          <w:sz w:val="18"/>
          <w:szCs w:val="18"/>
        </w:rPr>
        <w:t>NO</w:t>
      </w:r>
      <w:r w:rsidRPr="00BC67C8">
        <w:rPr>
          <w:spacing w:val="1"/>
          <w:sz w:val="18"/>
          <w:szCs w:val="18"/>
        </w:rPr>
        <w:t>M</w:t>
      </w:r>
      <w:r w:rsidRPr="00BC67C8">
        <w:rPr>
          <w:sz w:val="18"/>
          <w:szCs w:val="18"/>
        </w:rPr>
        <w:t>BRE, F</w:t>
      </w:r>
      <w:r w:rsidRPr="00BC67C8">
        <w:rPr>
          <w:spacing w:val="-4"/>
          <w:sz w:val="18"/>
          <w:szCs w:val="18"/>
        </w:rPr>
        <w:t>I</w:t>
      </w:r>
      <w:r w:rsidRPr="00BC67C8">
        <w:rPr>
          <w:sz w:val="18"/>
          <w:szCs w:val="18"/>
        </w:rPr>
        <w:t>R</w:t>
      </w:r>
      <w:r w:rsidRPr="00BC67C8">
        <w:rPr>
          <w:spacing w:val="1"/>
          <w:sz w:val="18"/>
          <w:szCs w:val="18"/>
        </w:rPr>
        <w:t>M</w:t>
      </w:r>
      <w:r w:rsidRPr="00BC67C8">
        <w:rPr>
          <w:sz w:val="18"/>
          <w:szCs w:val="18"/>
        </w:rPr>
        <w:t>A</w:t>
      </w:r>
      <w:r w:rsidRPr="00BC67C8">
        <w:rPr>
          <w:spacing w:val="2"/>
          <w:sz w:val="18"/>
          <w:szCs w:val="18"/>
        </w:rPr>
        <w:t xml:space="preserve"> </w:t>
      </w:r>
      <w:r w:rsidRPr="00BC67C8">
        <w:rPr>
          <w:sz w:val="18"/>
          <w:szCs w:val="18"/>
        </w:rPr>
        <w:t>Y</w:t>
      </w:r>
      <w:r w:rsidRPr="00BC67C8">
        <w:rPr>
          <w:spacing w:val="-1"/>
          <w:sz w:val="18"/>
          <w:szCs w:val="18"/>
        </w:rPr>
        <w:t xml:space="preserve"> </w:t>
      </w:r>
      <w:r w:rsidRPr="00BC67C8">
        <w:rPr>
          <w:sz w:val="18"/>
          <w:szCs w:val="18"/>
        </w:rPr>
        <w:t>C</w:t>
      </w:r>
      <w:r w:rsidRPr="00BC67C8">
        <w:rPr>
          <w:spacing w:val="-1"/>
          <w:sz w:val="18"/>
          <w:szCs w:val="18"/>
        </w:rPr>
        <w:t>A</w:t>
      </w:r>
      <w:r w:rsidRPr="00BC67C8">
        <w:rPr>
          <w:sz w:val="18"/>
          <w:szCs w:val="18"/>
        </w:rPr>
        <w:t>R</w:t>
      </w:r>
      <w:r w:rsidRPr="00BC67C8">
        <w:rPr>
          <w:spacing w:val="-1"/>
          <w:sz w:val="18"/>
          <w:szCs w:val="18"/>
        </w:rPr>
        <w:t>G</w:t>
      </w:r>
      <w:r w:rsidRPr="00BC67C8">
        <w:rPr>
          <w:sz w:val="18"/>
          <w:szCs w:val="18"/>
        </w:rPr>
        <w:t xml:space="preserve">O                                                    </w:t>
      </w:r>
      <w:r w:rsidR="00FD6864">
        <w:rPr>
          <w:sz w:val="18"/>
          <w:szCs w:val="18"/>
        </w:rPr>
        <w:t xml:space="preserve">                             </w:t>
      </w:r>
      <w:r w:rsidRPr="00BC67C8">
        <w:rPr>
          <w:sz w:val="18"/>
          <w:szCs w:val="18"/>
        </w:rPr>
        <w:t xml:space="preserve"> </w:t>
      </w:r>
      <w:r w:rsidRPr="00BC67C8">
        <w:rPr>
          <w:spacing w:val="-1"/>
          <w:sz w:val="18"/>
          <w:szCs w:val="18"/>
        </w:rPr>
        <w:t>NO</w:t>
      </w:r>
      <w:r w:rsidRPr="00BC67C8">
        <w:rPr>
          <w:spacing w:val="1"/>
          <w:sz w:val="18"/>
          <w:szCs w:val="18"/>
        </w:rPr>
        <w:t>M</w:t>
      </w:r>
      <w:r w:rsidRPr="00BC67C8">
        <w:rPr>
          <w:sz w:val="18"/>
          <w:szCs w:val="18"/>
        </w:rPr>
        <w:t>BRE,</w:t>
      </w:r>
      <w:r w:rsidRPr="00BC67C8">
        <w:rPr>
          <w:spacing w:val="-2"/>
          <w:sz w:val="18"/>
          <w:szCs w:val="18"/>
        </w:rPr>
        <w:t xml:space="preserve"> </w:t>
      </w:r>
      <w:r w:rsidRPr="00BC67C8">
        <w:rPr>
          <w:spacing w:val="2"/>
          <w:sz w:val="18"/>
          <w:szCs w:val="18"/>
        </w:rPr>
        <w:t>F</w:t>
      </w:r>
      <w:r w:rsidRPr="00BC67C8">
        <w:rPr>
          <w:spacing w:val="-4"/>
          <w:sz w:val="18"/>
          <w:szCs w:val="18"/>
        </w:rPr>
        <w:t>I</w:t>
      </w:r>
      <w:r w:rsidRPr="00BC67C8">
        <w:rPr>
          <w:sz w:val="18"/>
          <w:szCs w:val="18"/>
        </w:rPr>
        <w:t>R</w:t>
      </w:r>
      <w:r w:rsidRPr="00BC67C8">
        <w:rPr>
          <w:spacing w:val="1"/>
          <w:sz w:val="18"/>
          <w:szCs w:val="18"/>
        </w:rPr>
        <w:t>M</w:t>
      </w:r>
      <w:r w:rsidRPr="00BC67C8">
        <w:rPr>
          <w:sz w:val="18"/>
          <w:szCs w:val="18"/>
        </w:rPr>
        <w:t>A</w:t>
      </w:r>
      <w:r w:rsidRPr="00BC67C8">
        <w:rPr>
          <w:spacing w:val="-1"/>
          <w:sz w:val="18"/>
          <w:szCs w:val="18"/>
        </w:rPr>
        <w:t xml:space="preserve"> </w:t>
      </w:r>
      <w:r w:rsidRPr="00BC67C8">
        <w:rPr>
          <w:sz w:val="18"/>
          <w:szCs w:val="18"/>
        </w:rPr>
        <w:t>Y</w:t>
      </w:r>
      <w:r w:rsidRPr="00BC67C8">
        <w:rPr>
          <w:spacing w:val="-1"/>
          <w:sz w:val="18"/>
          <w:szCs w:val="18"/>
        </w:rPr>
        <w:t xml:space="preserve"> </w:t>
      </w:r>
      <w:r w:rsidRPr="00BC67C8">
        <w:rPr>
          <w:sz w:val="18"/>
          <w:szCs w:val="18"/>
        </w:rPr>
        <w:t>C</w:t>
      </w:r>
      <w:r w:rsidRPr="00BC67C8">
        <w:rPr>
          <w:spacing w:val="-1"/>
          <w:sz w:val="18"/>
          <w:szCs w:val="18"/>
        </w:rPr>
        <w:t>A</w:t>
      </w:r>
      <w:r w:rsidRPr="00BC67C8">
        <w:rPr>
          <w:sz w:val="18"/>
          <w:szCs w:val="18"/>
        </w:rPr>
        <w:t>R</w:t>
      </w:r>
      <w:r w:rsidRPr="00BC67C8">
        <w:rPr>
          <w:spacing w:val="-1"/>
          <w:sz w:val="18"/>
          <w:szCs w:val="18"/>
        </w:rPr>
        <w:t>G</w:t>
      </w:r>
      <w:r w:rsidRPr="00BC67C8">
        <w:rPr>
          <w:sz w:val="18"/>
          <w:szCs w:val="18"/>
        </w:rPr>
        <w:t>O</w:t>
      </w:r>
    </w:p>
    <w:p w14:paraId="2AEC6692" w14:textId="4D2A7C8D" w:rsidR="00706F62" w:rsidRPr="00FD6864" w:rsidRDefault="00FD6864" w:rsidP="00E56FC3">
      <w:pPr>
        <w:pStyle w:val="Sinespaciado"/>
        <w:jc w:val="center"/>
        <w:rPr>
          <w:rFonts w:ascii="Arial" w:hAnsi="Arial" w:cs="Arial"/>
          <w:b/>
          <w:bCs/>
          <w:sz w:val="18"/>
          <w:szCs w:val="18"/>
          <w:u w:val="single"/>
        </w:rPr>
      </w:pPr>
      <w:r w:rsidRPr="00FD6864">
        <w:rPr>
          <w:rFonts w:ascii="Arial" w:hAnsi="Arial" w:cs="Arial"/>
          <w:b/>
          <w:bCs/>
          <w:sz w:val="24"/>
          <w:szCs w:val="24"/>
        </w:rPr>
        <w:lastRenderedPageBreak/>
        <w:t>Formato - Hoja de Revisión Vehicular</w:t>
      </w:r>
    </w:p>
    <w:p w14:paraId="70ACAC78" w14:textId="77777777" w:rsidR="00706F62" w:rsidRPr="00FD6864" w:rsidRDefault="00706F62" w:rsidP="00E56FC3">
      <w:pPr>
        <w:pStyle w:val="Sinespaciado"/>
        <w:jc w:val="center"/>
        <w:rPr>
          <w:rFonts w:ascii="Arial" w:hAnsi="Arial" w:cs="Arial"/>
          <w:b/>
          <w:bCs/>
          <w:sz w:val="20"/>
          <w:szCs w:val="20"/>
          <w:u w:val="single"/>
        </w:rPr>
      </w:pPr>
    </w:p>
    <w:tbl>
      <w:tblPr>
        <w:tblStyle w:val="Tablaconcuadrcula"/>
        <w:tblW w:w="0" w:type="auto"/>
        <w:tblInd w:w="-1026" w:type="dxa"/>
        <w:tblLayout w:type="fixed"/>
        <w:tblLook w:val="04A0" w:firstRow="1" w:lastRow="0" w:firstColumn="1" w:lastColumn="0" w:noHBand="0" w:noVBand="1"/>
      </w:tblPr>
      <w:tblGrid>
        <w:gridCol w:w="1985"/>
        <w:gridCol w:w="2551"/>
        <w:gridCol w:w="1985"/>
        <w:gridCol w:w="2268"/>
        <w:gridCol w:w="2693"/>
      </w:tblGrid>
      <w:tr w:rsidR="00FD6864" w:rsidRPr="00FD6864" w14:paraId="18CC3C62" w14:textId="77777777" w:rsidTr="002B6A53">
        <w:tc>
          <w:tcPr>
            <w:tcW w:w="4536" w:type="dxa"/>
            <w:gridSpan w:val="2"/>
          </w:tcPr>
          <w:p w14:paraId="147CA214" w14:textId="77777777" w:rsidR="00FD6864" w:rsidRPr="00FD6864" w:rsidRDefault="00FD6864" w:rsidP="002B6A53">
            <w:pPr>
              <w:tabs>
                <w:tab w:val="left" w:pos="142"/>
              </w:tabs>
              <w:jc w:val="center"/>
              <w:rPr>
                <w:b/>
                <w:sz w:val="18"/>
                <w:szCs w:val="18"/>
              </w:rPr>
            </w:pPr>
            <w:r w:rsidRPr="00FD6864">
              <w:rPr>
                <w:b/>
                <w:sz w:val="18"/>
                <w:szCs w:val="18"/>
              </w:rPr>
              <w:t>MARCA Y TIPO</w:t>
            </w:r>
          </w:p>
        </w:tc>
        <w:tc>
          <w:tcPr>
            <w:tcW w:w="1985" w:type="dxa"/>
          </w:tcPr>
          <w:p w14:paraId="0C629EE1" w14:textId="77777777" w:rsidR="00FD6864" w:rsidRPr="00FD6864" w:rsidRDefault="00FD6864" w:rsidP="002B6A53">
            <w:pPr>
              <w:tabs>
                <w:tab w:val="left" w:pos="142"/>
              </w:tabs>
              <w:jc w:val="center"/>
              <w:rPr>
                <w:b/>
                <w:sz w:val="18"/>
                <w:szCs w:val="18"/>
              </w:rPr>
            </w:pPr>
            <w:r w:rsidRPr="00FD6864">
              <w:rPr>
                <w:b/>
                <w:sz w:val="18"/>
                <w:szCs w:val="18"/>
              </w:rPr>
              <w:t>MODELO</w:t>
            </w:r>
          </w:p>
        </w:tc>
        <w:tc>
          <w:tcPr>
            <w:tcW w:w="2268" w:type="dxa"/>
          </w:tcPr>
          <w:p w14:paraId="3E75C766" w14:textId="77777777" w:rsidR="00FD6864" w:rsidRPr="00FD6864" w:rsidRDefault="00FD6864" w:rsidP="002B6A53">
            <w:pPr>
              <w:tabs>
                <w:tab w:val="left" w:pos="142"/>
              </w:tabs>
              <w:jc w:val="center"/>
              <w:rPr>
                <w:b/>
                <w:sz w:val="18"/>
                <w:szCs w:val="18"/>
              </w:rPr>
            </w:pPr>
            <w:r w:rsidRPr="00FD6864">
              <w:rPr>
                <w:b/>
                <w:sz w:val="18"/>
                <w:szCs w:val="18"/>
              </w:rPr>
              <w:t>AREÁ RESPONSABLE</w:t>
            </w:r>
          </w:p>
        </w:tc>
        <w:tc>
          <w:tcPr>
            <w:tcW w:w="2693" w:type="dxa"/>
          </w:tcPr>
          <w:p w14:paraId="476F6D98" w14:textId="77777777" w:rsidR="00FD6864" w:rsidRPr="00FD6864" w:rsidRDefault="00FD6864" w:rsidP="002B6A53">
            <w:pPr>
              <w:tabs>
                <w:tab w:val="left" w:pos="142"/>
              </w:tabs>
              <w:jc w:val="center"/>
              <w:rPr>
                <w:b/>
                <w:sz w:val="18"/>
                <w:szCs w:val="18"/>
              </w:rPr>
            </w:pPr>
            <w:r w:rsidRPr="00FD6864">
              <w:rPr>
                <w:b/>
                <w:sz w:val="18"/>
                <w:szCs w:val="18"/>
              </w:rPr>
              <w:t>FECHA DE REVISIÓN</w:t>
            </w:r>
          </w:p>
        </w:tc>
      </w:tr>
      <w:tr w:rsidR="00FD6864" w:rsidRPr="00FD6864" w14:paraId="56A4D2FD" w14:textId="77777777" w:rsidTr="002B6A53">
        <w:tc>
          <w:tcPr>
            <w:tcW w:w="4536" w:type="dxa"/>
            <w:gridSpan w:val="2"/>
          </w:tcPr>
          <w:p w14:paraId="6E353F1C" w14:textId="77777777" w:rsidR="00FD6864" w:rsidRPr="00FD6864" w:rsidRDefault="00FD6864" w:rsidP="002B6A53">
            <w:pPr>
              <w:ind w:left="-93" w:right="-108"/>
              <w:jc w:val="center"/>
              <w:rPr>
                <w:rFonts w:eastAsia="Times New Roman" w:cstheme="minorHAnsi"/>
                <w:sz w:val="18"/>
                <w:szCs w:val="18"/>
                <w:lang w:val="en-US" w:eastAsia="es-MX"/>
              </w:rPr>
            </w:pPr>
          </w:p>
        </w:tc>
        <w:tc>
          <w:tcPr>
            <w:tcW w:w="1985" w:type="dxa"/>
          </w:tcPr>
          <w:p w14:paraId="0BC30844" w14:textId="77777777" w:rsidR="00FD6864" w:rsidRPr="00FD6864" w:rsidRDefault="00FD6864" w:rsidP="002B6A53">
            <w:pPr>
              <w:jc w:val="center"/>
              <w:rPr>
                <w:rFonts w:eastAsia="Times New Roman" w:cstheme="minorHAnsi"/>
                <w:sz w:val="18"/>
                <w:szCs w:val="18"/>
                <w:lang w:eastAsia="es-MX"/>
              </w:rPr>
            </w:pPr>
          </w:p>
        </w:tc>
        <w:tc>
          <w:tcPr>
            <w:tcW w:w="2268" w:type="dxa"/>
          </w:tcPr>
          <w:p w14:paraId="5420CC2E" w14:textId="77777777" w:rsidR="00FD6864" w:rsidRPr="00FD6864" w:rsidRDefault="00FD6864" w:rsidP="002B6A53">
            <w:pPr>
              <w:tabs>
                <w:tab w:val="left" w:pos="-108"/>
              </w:tabs>
              <w:ind w:right="-108"/>
              <w:jc w:val="center"/>
              <w:rPr>
                <w:sz w:val="18"/>
                <w:szCs w:val="18"/>
              </w:rPr>
            </w:pPr>
          </w:p>
        </w:tc>
        <w:tc>
          <w:tcPr>
            <w:tcW w:w="2693" w:type="dxa"/>
          </w:tcPr>
          <w:p w14:paraId="0945D263" w14:textId="77777777" w:rsidR="00FD6864" w:rsidRPr="00FD6864" w:rsidRDefault="00FD6864" w:rsidP="002B6A53">
            <w:pPr>
              <w:tabs>
                <w:tab w:val="left" w:pos="142"/>
              </w:tabs>
              <w:jc w:val="center"/>
              <w:rPr>
                <w:sz w:val="18"/>
                <w:szCs w:val="18"/>
              </w:rPr>
            </w:pPr>
          </w:p>
        </w:tc>
      </w:tr>
      <w:tr w:rsidR="00FD6864" w:rsidRPr="00FD6864" w14:paraId="54A8DEEB" w14:textId="77777777" w:rsidTr="002B6A53">
        <w:tc>
          <w:tcPr>
            <w:tcW w:w="4536" w:type="dxa"/>
            <w:gridSpan w:val="2"/>
          </w:tcPr>
          <w:p w14:paraId="0C3F2881" w14:textId="77777777" w:rsidR="00FD6864" w:rsidRPr="00FD6864" w:rsidRDefault="00FD6864" w:rsidP="002B6A53">
            <w:pPr>
              <w:tabs>
                <w:tab w:val="left" w:pos="142"/>
              </w:tabs>
              <w:jc w:val="center"/>
              <w:rPr>
                <w:b/>
                <w:sz w:val="18"/>
                <w:szCs w:val="18"/>
              </w:rPr>
            </w:pPr>
            <w:r w:rsidRPr="00FD6864">
              <w:rPr>
                <w:b/>
                <w:sz w:val="18"/>
                <w:szCs w:val="18"/>
              </w:rPr>
              <w:t>PLACAS</w:t>
            </w:r>
          </w:p>
        </w:tc>
        <w:tc>
          <w:tcPr>
            <w:tcW w:w="1985" w:type="dxa"/>
          </w:tcPr>
          <w:p w14:paraId="6E018240" w14:textId="77777777" w:rsidR="00FD6864" w:rsidRPr="00FD6864" w:rsidRDefault="00FD6864" w:rsidP="002B6A53">
            <w:pPr>
              <w:tabs>
                <w:tab w:val="left" w:pos="142"/>
              </w:tabs>
              <w:jc w:val="center"/>
              <w:rPr>
                <w:b/>
                <w:sz w:val="18"/>
                <w:szCs w:val="18"/>
              </w:rPr>
            </w:pPr>
            <w:r w:rsidRPr="00FD6864">
              <w:rPr>
                <w:b/>
                <w:sz w:val="18"/>
                <w:szCs w:val="18"/>
              </w:rPr>
              <w:t>NÚM.ECON.</w:t>
            </w:r>
          </w:p>
        </w:tc>
        <w:tc>
          <w:tcPr>
            <w:tcW w:w="2268" w:type="dxa"/>
          </w:tcPr>
          <w:p w14:paraId="4AEEC397" w14:textId="77777777" w:rsidR="00FD6864" w:rsidRPr="00FD6864" w:rsidRDefault="00FD6864" w:rsidP="002B6A53">
            <w:pPr>
              <w:tabs>
                <w:tab w:val="left" w:pos="142"/>
              </w:tabs>
              <w:jc w:val="center"/>
              <w:rPr>
                <w:b/>
                <w:sz w:val="18"/>
                <w:szCs w:val="18"/>
              </w:rPr>
            </w:pPr>
            <w:r w:rsidRPr="00FD6864">
              <w:rPr>
                <w:b/>
                <w:sz w:val="18"/>
                <w:szCs w:val="18"/>
              </w:rPr>
              <w:t>NÚMERO DE SERIE</w:t>
            </w:r>
          </w:p>
        </w:tc>
        <w:tc>
          <w:tcPr>
            <w:tcW w:w="2693" w:type="dxa"/>
          </w:tcPr>
          <w:p w14:paraId="44D258E3" w14:textId="77777777" w:rsidR="00FD6864" w:rsidRPr="00FD6864" w:rsidRDefault="00FD6864" w:rsidP="002B6A53">
            <w:pPr>
              <w:tabs>
                <w:tab w:val="left" w:pos="142"/>
              </w:tabs>
              <w:jc w:val="center"/>
              <w:rPr>
                <w:b/>
                <w:sz w:val="18"/>
                <w:szCs w:val="18"/>
              </w:rPr>
            </w:pPr>
            <w:r w:rsidRPr="00FD6864">
              <w:rPr>
                <w:b/>
                <w:sz w:val="18"/>
                <w:szCs w:val="18"/>
              </w:rPr>
              <w:t>KILOMETRAJE</w:t>
            </w:r>
          </w:p>
        </w:tc>
      </w:tr>
      <w:tr w:rsidR="00FD6864" w:rsidRPr="00FD6864" w14:paraId="37FFB175" w14:textId="77777777" w:rsidTr="002B6A53">
        <w:tc>
          <w:tcPr>
            <w:tcW w:w="4536" w:type="dxa"/>
            <w:gridSpan w:val="2"/>
          </w:tcPr>
          <w:p w14:paraId="6D7CD122" w14:textId="77777777" w:rsidR="00FD6864" w:rsidRPr="00FD6864" w:rsidRDefault="00FD6864" w:rsidP="002B6A53">
            <w:pPr>
              <w:ind w:left="-108" w:right="-108"/>
              <w:jc w:val="center"/>
              <w:rPr>
                <w:rFonts w:eastAsia="Times New Roman" w:cstheme="minorHAnsi"/>
                <w:b/>
                <w:sz w:val="18"/>
                <w:szCs w:val="18"/>
                <w:lang w:eastAsia="es-MX"/>
              </w:rPr>
            </w:pPr>
          </w:p>
        </w:tc>
        <w:tc>
          <w:tcPr>
            <w:tcW w:w="1985" w:type="dxa"/>
          </w:tcPr>
          <w:p w14:paraId="686FF78A" w14:textId="77777777" w:rsidR="00FD6864" w:rsidRPr="00FD6864" w:rsidRDefault="00FD6864" w:rsidP="002B6A53">
            <w:pPr>
              <w:tabs>
                <w:tab w:val="left" w:pos="142"/>
              </w:tabs>
              <w:jc w:val="center"/>
              <w:rPr>
                <w:b/>
                <w:sz w:val="18"/>
                <w:szCs w:val="18"/>
              </w:rPr>
            </w:pPr>
          </w:p>
        </w:tc>
        <w:tc>
          <w:tcPr>
            <w:tcW w:w="2268" w:type="dxa"/>
            <w:tcBorders>
              <w:bottom w:val="single" w:sz="4" w:space="0" w:color="auto"/>
            </w:tcBorders>
          </w:tcPr>
          <w:p w14:paraId="2A786271" w14:textId="77777777" w:rsidR="00FD6864" w:rsidRPr="00FD6864" w:rsidRDefault="00FD6864" w:rsidP="002B6A53">
            <w:pPr>
              <w:ind w:left="-102" w:right="-110"/>
              <w:rPr>
                <w:rFonts w:cstheme="minorHAnsi"/>
                <w:sz w:val="18"/>
                <w:szCs w:val="18"/>
              </w:rPr>
            </w:pPr>
          </w:p>
        </w:tc>
        <w:tc>
          <w:tcPr>
            <w:tcW w:w="2693" w:type="dxa"/>
            <w:tcBorders>
              <w:bottom w:val="single" w:sz="4" w:space="0" w:color="auto"/>
            </w:tcBorders>
          </w:tcPr>
          <w:p w14:paraId="676565CF" w14:textId="77777777" w:rsidR="00FD6864" w:rsidRPr="00FD6864" w:rsidRDefault="00FD6864" w:rsidP="002B6A53">
            <w:pPr>
              <w:ind w:left="-108" w:right="-108"/>
              <w:jc w:val="center"/>
              <w:rPr>
                <w:rFonts w:cstheme="minorHAnsi"/>
                <w:b/>
                <w:sz w:val="18"/>
                <w:szCs w:val="18"/>
              </w:rPr>
            </w:pPr>
          </w:p>
        </w:tc>
      </w:tr>
      <w:tr w:rsidR="00FD6864" w:rsidRPr="00FD6864" w14:paraId="0428FE1D" w14:textId="77777777" w:rsidTr="002B6A53">
        <w:tc>
          <w:tcPr>
            <w:tcW w:w="1985" w:type="dxa"/>
          </w:tcPr>
          <w:p w14:paraId="6747A7A0" w14:textId="77777777" w:rsidR="00FD6864" w:rsidRPr="00FD6864" w:rsidRDefault="00FD6864" w:rsidP="002B6A53">
            <w:pPr>
              <w:tabs>
                <w:tab w:val="left" w:pos="142"/>
              </w:tabs>
              <w:jc w:val="center"/>
              <w:rPr>
                <w:b/>
                <w:sz w:val="18"/>
                <w:szCs w:val="18"/>
              </w:rPr>
            </w:pPr>
            <w:r w:rsidRPr="00FD6864">
              <w:rPr>
                <w:b/>
                <w:sz w:val="18"/>
                <w:szCs w:val="18"/>
              </w:rPr>
              <w:t>DOCUMENTACIÓN:</w:t>
            </w:r>
          </w:p>
        </w:tc>
        <w:tc>
          <w:tcPr>
            <w:tcW w:w="2551" w:type="dxa"/>
          </w:tcPr>
          <w:p w14:paraId="42F681F6" w14:textId="77777777" w:rsidR="00FD6864" w:rsidRPr="00FD6864" w:rsidRDefault="00FD6864" w:rsidP="002B6A53">
            <w:pPr>
              <w:tabs>
                <w:tab w:val="left" w:pos="-278"/>
              </w:tabs>
              <w:ind w:left="-137" w:right="-108"/>
              <w:rPr>
                <w:b/>
                <w:sz w:val="18"/>
                <w:szCs w:val="18"/>
              </w:rPr>
            </w:pPr>
            <w:r w:rsidRPr="00FD6864">
              <w:rPr>
                <w:b/>
                <w:sz w:val="18"/>
                <w:szCs w:val="18"/>
              </w:rPr>
              <w:t xml:space="preserve"> POLIZA DE SEG.(SI),(NO)</w:t>
            </w:r>
          </w:p>
        </w:tc>
        <w:tc>
          <w:tcPr>
            <w:tcW w:w="1985" w:type="dxa"/>
          </w:tcPr>
          <w:p w14:paraId="05E4963C" w14:textId="77777777" w:rsidR="00FD6864" w:rsidRPr="00FD6864" w:rsidRDefault="00FD6864" w:rsidP="002B6A53">
            <w:pPr>
              <w:tabs>
                <w:tab w:val="left" w:pos="142"/>
              </w:tabs>
              <w:jc w:val="center"/>
              <w:rPr>
                <w:b/>
                <w:sz w:val="18"/>
                <w:szCs w:val="18"/>
              </w:rPr>
            </w:pPr>
            <w:r w:rsidRPr="00FD6864">
              <w:rPr>
                <w:b/>
                <w:sz w:val="18"/>
                <w:szCs w:val="18"/>
              </w:rPr>
              <w:t>TJTA.CIRC.(SI),(NO)</w:t>
            </w:r>
          </w:p>
        </w:tc>
        <w:tc>
          <w:tcPr>
            <w:tcW w:w="2268" w:type="dxa"/>
          </w:tcPr>
          <w:p w14:paraId="2D64236F" w14:textId="77777777" w:rsidR="00FD6864" w:rsidRPr="00FD6864" w:rsidRDefault="00FD6864" w:rsidP="002B6A53">
            <w:pPr>
              <w:tabs>
                <w:tab w:val="left" w:pos="142"/>
              </w:tabs>
              <w:jc w:val="center"/>
              <w:rPr>
                <w:b/>
                <w:sz w:val="18"/>
                <w:szCs w:val="18"/>
              </w:rPr>
            </w:pPr>
            <w:r w:rsidRPr="00FD6864">
              <w:rPr>
                <w:b/>
                <w:sz w:val="18"/>
                <w:szCs w:val="18"/>
              </w:rPr>
              <w:t>ENGOMADO (SI),(NO)</w:t>
            </w:r>
          </w:p>
        </w:tc>
        <w:tc>
          <w:tcPr>
            <w:tcW w:w="2693" w:type="dxa"/>
          </w:tcPr>
          <w:p w14:paraId="75B03688" w14:textId="77777777" w:rsidR="00FD6864" w:rsidRPr="00FD6864" w:rsidRDefault="00FD6864" w:rsidP="002B6A53">
            <w:pPr>
              <w:tabs>
                <w:tab w:val="left" w:pos="142"/>
              </w:tabs>
              <w:jc w:val="center"/>
              <w:rPr>
                <w:b/>
                <w:sz w:val="18"/>
                <w:szCs w:val="18"/>
              </w:rPr>
            </w:pPr>
            <w:r w:rsidRPr="00FD6864">
              <w:rPr>
                <w:b/>
                <w:sz w:val="18"/>
                <w:szCs w:val="18"/>
              </w:rPr>
              <w:t xml:space="preserve">VERIFICACIÓN (1), (2) </w:t>
            </w:r>
          </w:p>
        </w:tc>
      </w:tr>
    </w:tbl>
    <w:p w14:paraId="33A95802" w14:textId="77777777" w:rsidR="00FD6864" w:rsidRPr="00FD6864" w:rsidRDefault="00FD6864" w:rsidP="00FD6864">
      <w:pPr>
        <w:tabs>
          <w:tab w:val="left" w:pos="142"/>
        </w:tabs>
        <w:spacing w:after="0" w:line="240" w:lineRule="auto"/>
        <w:ind w:left="-1276"/>
        <w:jc w:val="center"/>
        <w:rPr>
          <w:b/>
          <w:sz w:val="18"/>
          <w:szCs w:val="18"/>
        </w:rPr>
      </w:pPr>
    </w:p>
    <w:tbl>
      <w:tblPr>
        <w:tblStyle w:val="Tablaconcuadrcula"/>
        <w:tblW w:w="11482" w:type="dxa"/>
        <w:tblInd w:w="-1026" w:type="dxa"/>
        <w:tblLayout w:type="fixed"/>
        <w:tblLook w:val="04A0" w:firstRow="1" w:lastRow="0" w:firstColumn="1" w:lastColumn="0" w:noHBand="0" w:noVBand="1"/>
      </w:tblPr>
      <w:tblGrid>
        <w:gridCol w:w="3544"/>
        <w:gridCol w:w="992"/>
        <w:gridCol w:w="1134"/>
        <w:gridCol w:w="851"/>
        <w:gridCol w:w="1134"/>
        <w:gridCol w:w="3827"/>
      </w:tblGrid>
      <w:tr w:rsidR="00FD6864" w:rsidRPr="00FD6864" w14:paraId="3D0D0CC0" w14:textId="77777777" w:rsidTr="002B6A53">
        <w:tc>
          <w:tcPr>
            <w:tcW w:w="3544" w:type="dxa"/>
            <w:shd w:val="clear" w:color="auto" w:fill="A6A6A6" w:themeFill="background1" w:themeFillShade="A6"/>
          </w:tcPr>
          <w:p w14:paraId="02A2046B" w14:textId="77777777" w:rsidR="00FD6864" w:rsidRPr="00FD6864" w:rsidRDefault="00FD6864" w:rsidP="002B6A53">
            <w:pPr>
              <w:tabs>
                <w:tab w:val="left" w:pos="142"/>
              </w:tabs>
              <w:jc w:val="center"/>
              <w:rPr>
                <w:b/>
                <w:sz w:val="18"/>
                <w:szCs w:val="18"/>
              </w:rPr>
            </w:pPr>
            <w:r w:rsidRPr="00FD6864">
              <w:rPr>
                <w:b/>
                <w:sz w:val="18"/>
                <w:szCs w:val="18"/>
              </w:rPr>
              <w:t>COMPONENTES</w:t>
            </w:r>
          </w:p>
        </w:tc>
        <w:tc>
          <w:tcPr>
            <w:tcW w:w="992" w:type="dxa"/>
            <w:shd w:val="clear" w:color="auto" w:fill="A6A6A6" w:themeFill="background1" w:themeFillShade="A6"/>
          </w:tcPr>
          <w:p w14:paraId="1C903F7C" w14:textId="77777777" w:rsidR="00FD6864" w:rsidRPr="00FD6864" w:rsidRDefault="00FD6864" w:rsidP="002B6A53">
            <w:pPr>
              <w:tabs>
                <w:tab w:val="left" w:pos="142"/>
              </w:tabs>
              <w:jc w:val="center"/>
              <w:rPr>
                <w:b/>
                <w:sz w:val="18"/>
                <w:szCs w:val="18"/>
              </w:rPr>
            </w:pPr>
            <w:r w:rsidRPr="00FD6864">
              <w:rPr>
                <w:b/>
                <w:sz w:val="18"/>
                <w:szCs w:val="18"/>
              </w:rPr>
              <w:t>BUENO</w:t>
            </w:r>
          </w:p>
        </w:tc>
        <w:tc>
          <w:tcPr>
            <w:tcW w:w="1134" w:type="dxa"/>
            <w:shd w:val="clear" w:color="auto" w:fill="A6A6A6" w:themeFill="background1" w:themeFillShade="A6"/>
          </w:tcPr>
          <w:p w14:paraId="64E03DE1" w14:textId="77777777" w:rsidR="00FD6864" w:rsidRPr="00FD6864" w:rsidRDefault="00FD6864" w:rsidP="002B6A53">
            <w:pPr>
              <w:tabs>
                <w:tab w:val="left" w:pos="142"/>
              </w:tabs>
              <w:jc w:val="center"/>
              <w:rPr>
                <w:b/>
                <w:sz w:val="18"/>
                <w:szCs w:val="18"/>
              </w:rPr>
            </w:pPr>
            <w:r w:rsidRPr="00FD6864">
              <w:rPr>
                <w:b/>
                <w:sz w:val="18"/>
                <w:szCs w:val="18"/>
              </w:rPr>
              <w:t>REGULAR</w:t>
            </w:r>
          </w:p>
        </w:tc>
        <w:tc>
          <w:tcPr>
            <w:tcW w:w="851" w:type="dxa"/>
            <w:shd w:val="clear" w:color="auto" w:fill="A6A6A6" w:themeFill="background1" w:themeFillShade="A6"/>
          </w:tcPr>
          <w:p w14:paraId="09B2DCAC" w14:textId="77777777" w:rsidR="00FD6864" w:rsidRPr="00FD6864" w:rsidRDefault="00FD6864" w:rsidP="002B6A53">
            <w:pPr>
              <w:tabs>
                <w:tab w:val="left" w:pos="142"/>
              </w:tabs>
              <w:jc w:val="center"/>
              <w:rPr>
                <w:b/>
                <w:sz w:val="18"/>
                <w:szCs w:val="18"/>
              </w:rPr>
            </w:pPr>
            <w:r w:rsidRPr="00FD6864">
              <w:rPr>
                <w:b/>
                <w:sz w:val="18"/>
                <w:szCs w:val="18"/>
              </w:rPr>
              <w:t>MALO</w:t>
            </w:r>
          </w:p>
        </w:tc>
        <w:tc>
          <w:tcPr>
            <w:tcW w:w="1134" w:type="dxa"/>
            <w:tcBorders>
              <w:right w:val="single" w:sz="4" w:space="0" w:color="auto"/>
            </w:tcBorders>
            <w:shd w:val="clear" w:color="auto" w:fill="A6A6A6" w:themeFill="background1" w:themeFillShade="A6"/>
          </w:tcPr>
          <w:p w14:paraId="2DC87698" w14:textId="77777777" w:rsidR="00FD6864" w:rsidRPr="00FD6864" w:rsidRDefault="00FD6864" w:rsidP="002B6A53">
            <w:pPr>
              <w:tabs>
                <w:tab w:val="left" w:pos="142"/>
              </w:tabs>
              <w:jc w:val="center"/>
              <w:rPr>
                <w:b/>
                <w:sz w:val="18"/>
                <w:szCs w:val="18"/>
              </w:rPr>
            </w:pPr>
            <w:r w:rsidRPr="00FD6864">
              <w:rPr>
                <w:b/>
                <w:sz w:val="18"/>
                <w:szCs w:val="18"/>
              </w:rPr>
              <w:t>NO TIENE</w:t>
            </w:r>
          </w:p>
        </w:tc>
        <w:tc>
          <w:tcPr>
            <w:tcW w:w="3827" w:type="dxa"/>
            <w:tcBorders>
              <w:top w:val="nil"/>
              <w:left w:val="single" w:sz="4" w:space="0" w:color="auto"/>
              <w:bottom w:val="nil"/>
              <w:right w:val="nil"/>
            </w:tcBorders>
            <w:shd w:val="clear" w:color="auto" w:fill="auto"/>
          </w:tcPr>
          <w:p w14:paraId="7E7A8353" w14:textId="77777777" w:rsidR="00FD6864" w:rsidRPr="00FD6864" w:rsidRDefault="00FD6864" w:rsidP="002B6A53">
            <w:pPr>
              <w:tabs>
                <w:tab w:val="left" w:pos="142"/>
              </w:tabs>
              <w:jc w:val="center"/>
              <w:rPr>
                <w:b/>
                <w:sz w:val="18"/>
                <w:szCs w:val="18"/>
              </w:rPr>
            </w:pPr>
          </w:p>
        </w:tc>
      </w:tr>
      <w:tr w:rsidR="00FD6864" w:rsidRPr="00FD6864" w14:paraId="39443FA4" w14:textId="77777777" w:rsidTr="002B6A53">
        <w:tc>
          <w:tcPr>
            <w:tcW w:w="3544" w:type="dxa"/>
          </w:tcPr>
          <w:p w14:paraId="38AEF67F" w14:textId="77777777" w:rsidR="00FD6864" w:rsidRPr="00FD6864" w:rsidRDefault="00FD6864" w:rsidP="002B6A53">
            <w:pPr>
              <w:tabs>
                <w:tab w:val="left" w:pos="142"/>
              </w:tabs>
              <w:rPr>
                <w:b/>
                <w:sz w:val="18"/>
                <w:szCs w:val="18"/>
              </w:rPr>
            </w:pPr>
            <w:r w:rsidRPr="00FD6864">
              <w:rPr>
                <w:b/>
                <w:sz w:val="18"/>
                <w:szCs w:val="18"/>
              </w:rPr>
              <w:t xml:space="preserve">MICAS DELANTERAS </w:t>
            </w:r>
          </w:p>
        </w:tc>
        <w:tc>
          <w:tcPr>
            <w:tcW w:w="992" w:type="dxa"/>
          </w:tcPr>
          <w:p w14:paraId="2B332A53" w14:textId="77777777" w:rsidR="00FD6864" w:rsidRPr="00FD6864" w:rsidRDefault="00FD6864" w:rsidP="002B6A53">
            <w:pPr>
              <w:tabs>
                <w:tab w:val="left" w:pos="142"/>
              </w:tabs>
              <w:jc w:val="center"/>
              <w:rPr>
                <w:b/>
                <w:sz w:val="18"/>
                <w:szCs w:val="18"/>
              </w:rPr>
            </w:pPr>
          </w:p>
        </w:tc>
        <w:tc>
          <w:tcPr>
            <w:tcW w:w="1134" w:type="dxa"/>
          </w:tcPr>
          <w:p w14:paraId="64EB70DE" w14:textId="77777777" w:rsidR="00FD6864" w:rsidRPr="00FD6864" w:rsidRDefault="00FD6864" w:rsidP="002B6A53">
            <w:pPr>
              <w:tabs>
                <w:tab w:val="left" w:pos="142"/>
              </w:tabs>
              <w:jc w:val="center"/>
              <w:rPr>
                <w:b/>
                <w:sz w:val="18"/>
                <w:szCs w:val="18"/>
              </w:rPr>
            </w:pPr>
          </w:p>
        </w:tc>
        <w:tc>
          <w:tcPr>
            <w:tcW w:w="851" w:type="dxa"/>
          </w:tcPr>
          <w:p w14:paraId="3755CFC3"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721040E1"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7495FE28" w14:textId="77777777" w:rsidR="00FD6864" w:rsidRPr="00FD6864" w:rsidRDefault="00FD6864" w:rsidP="002B6A53">
            <w:pPr>
              <w:tabs>
                <w:tab w:val="left" w:pos="142"/>
              </w:tabs>
              <w:jc w:val="center"/>
              <w:rPr>
                <w:b/>
                <w:sz w:val="18"/>
                <w:szCs w:val="18"/>
              </w:rPr>
            </w:pPr>
          </w:p>
        </w:tc>
      </w:tr>
      <w:tr w:rsidR="00FD6864" w:rsidRPr="00FD6864" w14:paraId="22AAA637" w14:textId="77777777" w:rsidTr="002B6A53">
        <w:tc>
          <w:tcPr>
            <w:tcW w:w="3544" w:type="dxa"/>
          </w:tcPr>
          <w:p w14:paraId="0A4A3AD7" w14:textId="77777777" w:rsidR="00FD6864" w:rsidRPr="00FD6864" w:rsidRDefault="00FD6864" w:rsidP="002B6A53">
            <w:pPr>
              <w:tabs>
                <w:tab w:val="left" w:pos="142"/>
              </w:tabs>
              <w:rPr>
                <w:b/>
                <w:sz w:val="18"/>
                <w:szCs w:val="18"/>
              </w:rPr>
            </w:pPr>
            <w:r w:rsidRPr="00FD6864">
              <w:rPr>
                <w:b/>
                <w:sz w:val="18"/>
                <w:szCs w:val="18"/>
              </w:rPr>
              <w:t>MICAS TRASERAS</w:t>
            </w:r>
          </w:p>
        </w:tc>
        <w:tc>
          <w:tcPr>
            <w:tcW w:w="992" w:type="dxa"/>
          </w:tcPr>
          <w:p w14:paraId="5CC00FCA" w14:textId="77777777" w:rsidR="00FD6864" w:rsidRPr="00FD6864" w:rsidRDefault="00FD6864" w:rsidP="002B6A53">
            <w:pPr>
              <w:tabs>
                <w:tab w:val="left" w:pos="142"/>
              </w:tabs>
              <w:jc w:val="center"/>
              <w:rPr>
                <w:b/>
                <w:sz w:val="18"/>
                <w:szCs w:val="18"/>
              </w:rPr>
            </w:pPr>
          </w:p>
        </w:tc>
        <w:tc>
          <w:tcPr>
            <w:tcW w:w="1134" w:type="dxa"/>
          </w:tcPr>
          <w:p w14:paraId="4F2A8F60" w14:textId="77777777" w:rsidR="00FD6864" w:rsidRPr="00FD6864" w:rsidRDefault="00FD6864" w:rsidP="002B6A53">
            <w:pPr>
              <w:tabs>
                <w:tab w:val="left" w:pos="142"/>
              </w:tabs>
              <w:jc w:val="center"/>
              <w:rPr>
                <w:b/>
                <w:sz w:val="18"/>
                <w:szCs w:val="18"/>
              </w:rPr>
            </w:pPr>
          </w:p>
        </w:tc>
        <w:tc>
          <w:tcPr>
            <w:tcW w:w="851" w:type="dxa"/>
          </w:tcPr>
          <w:p w14:paraId="2ECB2B4B"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4348B8C8"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57E5B702" w14:textId="77777777" w:rsidR="00FD6864" w:rsidRPr="00FD6864" w:rsidRDefault="00FD6864" w:rsidP="002B6A53">
            <w:pPr>
              <w:tabs>
                <w:tab w:val="left" w:pos="142"/>
              </w:tabs>
              <w:jc w:val="center"/>
              <w:rPr>
                <w:b/>
                <w:sz w:val="18"/>
                <w:szCs w:val="18"/>
              </w:rPr>
            </w:pPr>
          </w:p>
        </w:tc>
      </w:tr>
      <w:tr w:rsidR="00FD6864" w:rsidRPr="00FD6864" w14:paraId="09170E9D" w14:textId="77777777" w:rsidTr="002B6A53">
        <w:tc>
          <w:tcPr>
            <w:tcW w:w="3544" w:type="dxa"/>
          </w:tcPr>
          <w:p w14:paraId="07B74155" w14:textId="77777777" w:rsidR="00FD6864" w:rsidRPr="00FD6864" w:rsidRDefault="00FD6864" w:rsidP="002B6A53">
            <w:pPr>
              <w:tabs>
                <w:tab w:val="left" w:pos="142"/>
              </w:tabs>
              <w:rPr>
                <w:b/>
                <w:sz w:val="18"/>
                <w:szCs w:val="18"/>
              </w:rPr>
            </w:pPr>
            <w:r w:rsidRPr="00FD6864">
              <w:rPr>
                <w:b/>
                <w:sz w:val="18"/>
                <w:szCs w:val="18"/>
              </w:rPr>
              <w:t>CALAVERAS DELANTERAS</w:t>
            </w:r>
          </w:p>
        </w:tc>
        <w:tc>
          <w:tcPr>
            <w:tcW w:w="992" w:type="dxa"/>
          </w:tcPr>
          <w:p w14:paraId="1C5219F2" w14:textId="77777777" w:rsidR="00FD6864" w:rsidRPr="00FD6864" w:rsidRDefault="00FD6864" w:rsidP="002B6A53">
            <w:pPr>
              <w:tabs>
                <w:tab w:val="left" w:pos="142"/>
              </w:tabs>
              <w:jc w:val="center"/>
              <w:rPr>
                <w:b/>
                <w:sz w:val="18"/>
                <w:szCs w:val="18"/>
              </w:rPr>
            </w:pPr>
          </w:p>
        </w:tc>
        <w:tc>
          <w:tcPr>
            <w:tcW w:w="1134" w:type="dxa"/>
          </w:tcPr>
          <w:p w14:paraId="14BA1802" w14:textId="77777777" w:rsidR="00FD6864" w:rsidRPr="00FD6864" w:rsidRDefault="00FD6864" w:rsidP="002B6A53">
            <w:pPr>
              <w:tabs>
                <w:tab w:val="left" w:pos="142"/>
              </w:tabs>
              <w:jc w:val="center"/>
              <w:rPr>
                <w:b/>
                <w:sz w:val="18"/>
                <w:szCs w:val="18"/>
              </w:rPr>
            </w:pPr>
          </w:p>
        </w:tc>
        <w:tc>
          <w:tcPr>
            <w:tcW w:w="851" w:type="dxa"/>
          </w:tcPr>
          <w:p w14:paraId="4237B5F4"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6E4C3871"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7D1E28FB" w14:textId="77777777" w:rsidR="00FD6864" w:rsidRPr="00FD6864" w:rsidRDefault="00FD6864" w:rsidP="002B6A53">
            <w:pPr>
              <w:tabs>
                <w:tab w:val="left" w:pos="142"/>
              </w:tabs>
              <w:jc w:val="center"/>
              <w:rPr>
                <w:b/>
                <w:sz w:val="18"/>
                <w:szCs w:val="18"/>
              </w:rPr>
            </w:pPr>
          </w:p>
        </w:tc>
      </w:tr>
      <w:tr w:rsidR="00FD6864" w:rsidRPr="00FD6864" w14:paraId="25A38343" w14:textId="77777777" w:rsidTr="002B6A53">
        <w:tc>
          <w:tcPr>
            <w:tcW w:w="3544" w:type="dxa"/>
          </w:tcPr>
          <w:p w14:paraId="54984007" w14:textId="77777777" w:rsidR="00FD6864" w:rsidRPr="00FD6864" w:rsidRDefault="00FD6864" w:rsidP="002B6A53">
            <w:pPr>
              <w:tabs>
                <w:tab w:val="left" w:pos="142"/>
              </w:tabs>
              <w:rPr>
                <w:b/>
                <w:sz w:val="18"/>
                <w:szCs w:val="18"/>
              </w:rPr>
            </w:pPr>
            <w:r w:rsidRPr="00FD6864">
              <w:rPr>
                <w:b/>
                <w:sz w:val="18"/>
                <w:szCs w:val="18"/>
              </w:rPr>
              <w:t>CALAVERAS TRASERAS</w:t>
            </w:r>
          </w:p>
        </w:tc>
        <w:tc>
          <w:tcPr>
            <w:tcW w:w="992" w:type="dxa"/>
          </w:tcPr>
          <w:p w14:paraId="6FDD1FB6" w14:textId="77777777" w:rsidR="00FD6864" w:rsidRPr="00FD6864" w:rsidRDefault="00FD6864" w:rsidP="002B6A53">
            <w:pPr>
              <w:tabs>
                <w:tab w:val="left" w:pos="142"/>
              </w:tabs>
              <w:jc w:val="center"/>
              <w:rPr>
                <w:b/>
                <w:sz w:val="18"/>
                <w:szCs w:val="18"/>
              </w:rPr>
            </w:pPr>
          </w:p>
        </w:tc>
        <w:tc>
          <w:tcPr>
            <w:tcW w:w="1134" w:type="dxa"/>
          </w:tcPr>
          <w:p w14:paraId="11167AC9" w14:textId="77777777" w:rsidR="00FD6864" w:rsidRPr="00FD6864" w:rsidRDefault="00FD6864" w:rsidP="002B6A53">
            <w:pPr>
              <w:tabs>
                <w:tab w:val="left" w:pos="142"/>
              </w:tabs>
              <w:jc w:val="center"/>
              <w:rPr>
                <w:b/>
                <w:sz w:val="18"/>
                <w:szCs w:val="18"/>
              </w:rPr>
            </w:pPr>
          </w:p>
        </w:tc>
        <w:tc>
          <w:tcPr>
            <w:tcW w:w="851" w:type="dxa"/>
          </w:tcPr>
          <w:p w14:paraId="267139A0"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60BC8956"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3BED9CC2" w14:textId="77777777" w:rsidR="00FD6864" w:rsidRPr="00FD6864" w:rsidRDefault="00FD6864" w:rsidP="002B6A53">
            <w:pPr>
              <w:tabs>
                <w:tab w:val="left" w:pos="142"/>
              </w:tabs>
              <w:jc w:val="center"/>
              <w:rPr>
                <w:b/>
                <w:sz w:val="18"/>
                <w:szCs w:val="18"/>
              </w:rPr>
            </w:pPr>
          </w:p>
        </w:tc>
      </w:tr>
      <w:tr w:rsidR="00FD6864" w:rsidRPr="00FD6864" w14:paraId="29A7DBA9" w14:textId="77777777" w:rsidTr="002B6A53">
        <w:tc>
          <w:tcPr>
            <w:tcW w:w="3544" w:type="dxa"/>
          </w:tcPr>
          <w:p w14:paraId="0CEF7171" w14:textId="77777777" w:rsidR="00FD6864" w:rsidRPr="00FD6864" w:rsidRDefault="00FD6864" w:rsidP="002B6A53">
            <w:pPr>
              <w:tabs>
                <w:tab w:val="left" w:pos="142"/>
              </w:tabs>
              <w:rPr>
                <w:b/>
                <w:sz w:val="18"/>
                <w:szCs w:val="18"/>
              </w:rPr>
            </w:pPr>
            <w:r w:rsidRPr="00FD6864">
              <w:rPr>
                <w:b/>
                <w:sz w:val="18"/>
                <w:szCs w:val="18"/>
              </w:rPr>
              <w:t>CUARTOS DELANTEROS</w:t>
            </w:r>
          </w:p>
        </w:tc>
        <w:tc>
          <w:tcPr>
            <w:tcW w:w="992" w:type="dxa"/>
          </w:tcPr>
          <w:p w14:paraId="58DFB632" w14:textId="77777777" w:rsidR="00FD6864" w:rsidRPr="00FD6864" w:rsidRDefault="00FD6864" w:rsidP="002B6A53">
            <w:pPr>
              <w:tabs>
                <w:tab w:val="left" w:pos="142"/>
              </w:tabs>
              <w:jc w:val="center"/>
              <w:rPr>
                <w:b/>
                <w:sz w:val="18"/>
                <w:szCs w:val="18"/>
              </w:rPr>
            </w:pPr>
          </w:p>
        </w:tc>
        <w:tc>
          <w:tcPr>
            <w:tcW w:w="1134" w:type="dxa"/>
          </w:tcPr>
          <w:p w14:paraId="195D7435" w14:textId="77777777" w:rsidR="00FD6864" w:rsidRPr="00FD6864" w:rsidRDefault="00FD6864" w:rsidP="002B6A53">
            <w:pPr>
              <w:tabs>
                <w:tab w:val="left" w:pos="142"/>
              </w:tabs>
              <w:jc w:val="center"/>
              <w:rPr>
                <w:b/>
                <w:sz w:val="18"/>
                <w:szCs w:val="18"/>
              </w:rPr>
            </w:pPr>
          </w:p>
        </w:tc>
        <w:tc>
          <w:tcPr>
            <w:tcW w:w="851" w:type="dxa"/>
          </w:tcPr>
          <w:p w14:paraId="313FD924"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797A0348"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58DCCCC1" w14:textId="77777777" w:rsidR="00FD6864" w:rsidRPr="00FD6864" w:rsidRDefault="00FD6864" w:rsidP="002B6A53">
            <w:pPr>
              <w:tabs>
                <w:tab w:val="left" w:pos="142"/>
              </w:tabs>
              <w:jc w:val="center"/>
              <w:rPr>
                <w:b/>
                <w:sz w:val="18"/>
                <w:szCs w:val="18"/>
              </w:rPr>
            </w:pPr>
          </w:p>
        </w:tc>
      </w:tr>
      <w:tr w:rsidR="00FD6864" w:rsidRPr="00FD6864" w14:paraId="004B44F6" w14:textId="77777777" w:rsidTr="002B6A53">
        <w:tc>
          <w:tcPr>
            <w:tcW w:w="3544" w:type="dxa"/>
          </w:tcPr>
          <w:p w14:paraId="27A2AA2D" w14:textId="77777777" w:rsidR="00FD6864" w:rsidRPr="00FD6864" w:rsidRDefault="00FD6864" w:rsidP="002B6A53">
            <w:pPr>
              <w:tabs>
                <w:tab w:val="left" w:pos="142"/>
              </w:tabs>
              <w:rPr>
                <w:b/>
                <w:sz w:val="18"/>
                <w:szCs w:val="18"/>
              </w:rPr>
            </w:pPr>
            <w:r w:rsidRPr="00FD6864">
              <w:rPr>
                <w:b/>
                <w:sz w:val="18"/>
                <w:szCs w:val="18"/>
              </w:rPr>
              <w:t>CUARTOS TRASEROS</w:t>
            </w:r>
          </w:p>
        </w:tc>
        <w:tc>
          <w:tcPr>
            <w:tcW w:w="992" w:type="dxa"/>
          </w:tcPr>
          <w:p w14:paraId="26675AA3" w14:textId="77777777" w:rsidR="00FD6864" w:rsidRPr="00FD6864" w:rsidRDefault="00FD6864" w:rsidP="002B6A53">
            <w:pPr>
              <w:tabs>
                <w:tab w:val="left" w:pos="142"/>
              </w:tabs>
              <w:jc w:val="center"/>
              <w:rPr>
                <w:b/>
                <w:sz w:val="18"/>
                <w:szCs w:val="18"/>
              </w:rPr>
            </w:pPr>
          </w:p>
        </w:tc>
        <w:tc>
          <w:tcPr>
            <w:tcW w:w="1134" w:type="dxa"/>
          </w:tcPr>
          <w:p w14:paraId="660CF455" w14:textId="77777777" w:rsidR="00FD6864" w:rsidRPr="00FD6864" w:rsidRDefault="00FD6864" w:rsidP="002B6A53">
            <w:pPr>
              <w:tabs>
                <w:tab w:val="left" w:pos="142"/>
              </w:tabs>
              <w:jc w:val="center"/>
              <w:rPr>
                <w:b/>
                <w:sz w:val="18"/>
                <w:szCs w:val="18"/>
              </w:rPr>
            </w:pPr>
          </w:p>
        </w:tc>
        <w:tc>
          <w:tcPr>
            <w:tcW w:w="851" w:type="dxa"/>
          </w:tcPr>
          <w:p w14:paraId="1A0647E8"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7E015FC0"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15C34C1A" w14:textId="77777777" w:rsidR="00FD6864" w:rsidRPr="00FD6864" w:rsidRDefault="00FD6864" w:rsidP="002B6A53">
            <w:pPr>
              <w:tabs>
                <w:tab w:val="left" w:pos="142"/>
              </w:tabs>
              <w:jc w:val="center"/>
              <w:rPr>
                <w:b/>
                <w:sz w:val="18"/>
                <w:szCs w:val="18"/>
              </w:rPr>
            </w:pPr>
          </w:p>
        </w:tc>
      </w:tr>
      <w:tr w:rsidR="00FD6864" w:rsidRPr="00FD6864" w14:paraId="0F2C6D3C" w14:textId="77777777" w:rsidTr="002B6A53">
        <w:tc>
          <w:tcPr>
            <w:tcW w:w="3544" w:type="dxa"/>
          </w:tcPr>
          <w:p w14:paraId="62A137BB" w14:textId="77777777" w:rsidR="00FD6864" w:rsidRPr="00FD6864" w:rsidRDefault="00FD6864" w:rsidP="002B6A53">
            <w:pPr>
              <w:tabs>
                <w:tab w:val="left" w:pos="142"/>
              </w:tabs>
              <w:rPr>
                <w:b/>
                <w:sz w:val="18"/>
                <w:szCs w:val="18"/>
              </w:rPr>
            </w:pPr>
            <w:r w:rsidRPr="00FD6864">
              <w:rPr>
                <w:b/>
                <w:sz w:val="18"/>
                <w:szCs w:val="18"/>
              </w:rPr>
              <w:t>INTERMITENTES DELANTERAS</w:t>
            </w:r>
          </w:p>
        </w:tc>
        <w:tc>
          <w:tcPr>
            <w:tcW w:w="992" w:type="dxa"/>
          </w:tcPr>
          <w:p w14:paraId="5DE3DAC6" w14:textId="77777777" w:rsidR="00FD6864" w:rsidRPr="00FD6864" w:rsidRDefault="00FD6864" w:rsidP="002B6A53">
            <w:pPr>
              <w:tabs>
                <w:tab w:val="left" w:pos="142"/>
              </w:tabs>
              <w:jc w:val="center"/>
              <w:rPr>
                <w:b/>
                <w:sz w:val="18"/>
                <w:szCs w:val="18"/>
              </w:rPr>
            </w:pPr>
          </w:p>
        </w:tc>
        <w:tc>
          <w:tcPr>
            <w:tcW w:w="1134" w:type="dxa"/>
          </w:tcPr>
          <w:p w14:paraId="094CBDFE" w14:textId="77777777" w:rsidR="00FD6864" w:rsidRPr="00FD6864" w:rsidRDefault="00FD6864" w:rsidP="002B6A53">
            <w:pPr>
              <w:tabs>
                <w:tab w:val="left" w:pos="142"/>
              </w:tabs>
              <w:jc w:val="center"/>
              <w:rPr>
                <w:b/>
                <w:sz w:val="18"/>
                <w:szCs w:val="18"/>
              </w:rPr>
            </w:pPr>
          </w:p>
        </w:tc>
        <w:tc>
          <w:tcPr>
            <w:tcW w:w="851" w:type="dxa"/>
          </w:tcPr>
          <w:p w14:paraId="60216781"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7C8C9C79"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395BBB47" w14:textId="77777777" w:rsidR="00FD6864" w:rsidRPr="00FD6864" w:rsidRDefault="00FD6864" w:rsidP="002B6A53">
            <w:pPr>
              <w:tabs>
                <w:tab w:val="left" w:pos="142"/>
              </w:tabs>
              <w:jc w:val="center"/>
              <w:rPr>
                <w:b/>
                <w:sz w:val="18"/>
                <w:szCs w:val="18"/>
              </w:rPr>
            </w:pPr>
          </w:p>
        </w:tc>
      </w:tr>
      <w:tr w:rsidR="00FD6864" w:rsidRPr="00FD6864" w14:paraId="69987C14" w14:textId="77777777" w:rsidTr="002B6A53">
        <w:tc>
          <w:tcPr>
            <w:tcW w:w="3544" w:type="dxa"/>
          </w:tcPr>
          <w:p w14:paraId="3667537D" w14:textId="77777777" w:rsidR="00FD6864" w:rsidRPr="00FD6864" w:rsidRDefault="00FD6864" w:rsidP="002B6A53">
            <w:pPr>
              <w:tabs>
                <w:tab w:val="left" w:pos="142"/>
              </w:tabs>
              <w:rPr>
                <w:b/>
                <w:sz w:val="18"/>
                <w:szCs w:val="18"/>
              </w:rPr>
            </w:pPr>
            <w:r w:rsidRPr="00FD6864">
              <w:rPr>
                <w:b/>
                <w:sz w:val="18"/>
                <w:szCs w:val="18"/>
              </w:rPr>
              <w:t>INTERMITENTES TRASERAS</w:t>
            </w:r>
          </w:p>
        </w:tc>
        <w:tc>
          <w:tcPr>
            <w:tcW w:w="992" w:type="dxa"/>
          </w:tcPr>
          <w:p w14:paraId="34FAC132" w14:textId="77777777" w:rsidR="00FD6864" w:rsidRPr="00FD6864" w:rsidRDefault="00FD6864" w:rsidP="002B6A53">
            <w:pPr>
              <w:tabs>
                <w:tab w:val="left" w:pos="142"/>
              </w:tabs>
              <w:jc w:val="center"/>
              <w:rPr>
                <w:b/>
                <w:sz w:val="18"/>
                <w:szCs w:val="18"/>
              </w:rPr>
            </w:pPr>
          </w:p>
        </w:tc>
        <w:tc>
          <w:tcPr>
            <w:tcW w:w="1134" w:type="dxa"/>
          </w:tcPr>
          <w:p w14:paraId="12D26C64" w14:textId="77777777" w:rsidR="00FD6864" w:rsidRPr="00FD6864" w:rsidRDefault="00FD6864" w:rsidP="002B6A53">
            <w:pPr>
              <w:tabs>
                <w:tab w:val="left" w:pos="142"/>
              </w:tabs>
              <w:jc w:val="center"/>
              <w:rPr>
                <w:b/>
                <w:sz w:val="18"/>
                <w:szCs w:val="18"/>
              </w:rPr>
            </w:pPr>
          </w:p>
        </w:tc>
        <w:tc>
          <w:tcPr>
            <w:tcW w:w="851" w:type="dxa"/>
          </w:tcPr>
          <w:p w14:paraId="2D94E7E9"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4491963C"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203D454E" w14:textId="77777777" w:rsidR="00FD6864" w:rsidRPr="00FD6864" w:rsidRDefault="00FD6864" w:rsidP="002B6A53">
            <w:pPr>
              <w:tabs>
                <w:tab w:val="left" w:pos="142"/>
              </w:tabs>
              <w:jc w:val="center"/>
              <w:rPr>
                <w:b/>
                <w:sz w:val="18"/>
                <w:szCs w:val="18"/>
              </w:rPr>
            </w:pPr>
          </w:p>
        </w:tc>
      </w:tr>
      <w:tr w:rsidR="00FD6864" w:rsidRPr="00FD6864" w14:paraId="386E7803" w14:textId="77777777" w:rsidTr="002B6A53">
        <w:tc>
          <w:tcPr>
            <w:tcW w:w="3544" w:type="dxa"/>
          </w:tcPr>
          <w:p w14:paraId="19DCF4B1" w14:textId="77777777" w:rsidR="00FD6864" w:rsidRPr="00FD6864" w:rsidRDefault="00FD6864" w:rsidP="002B6A53">
            <w:pPr>
              <w:tabs>
                <w:tab w:val="left" w:pos="142"/>
              </w:tabs>
              <w:rPr>
                <w:b/>
                <w:sz w:val="18"/>
                <w:szCs w:val="18"/>
              </w:rPr>
            </w:pPr>
            <w:r w:rsidRPr="00FD6864">
              <w:rPr>
                <w:b/>
                <w:sz w:val="18"/>
                <w:szCs w:val="18"/>
              </w:rPr>
              <w:t xml:space="preserve">FAROS </w:t>
            </w:r>
          </w:p>
        </w:tc>
        <w:tc>
          <w:tcPr>
            <w:tcW w:w="992" w:type="dxa"/>
          </w:tcPr>
          <w:p w14:paraId="4CA3F395" w14:textId="77777777" w:rsidR="00FD6864" w:rsidRPr="00FD6864" w:rsidRDefault="00FD6864" w:rsidP="002B6A53">
            <w:pPr>
              <w:tabs>
                <w:tab w:val="left" w:pos="142"/>
              </w:tabs>
              <w:jc w:val="center"/>
              <w:rPr>
                <w:b/>
                <w:sz w:val="18"/>
                <w:szCs w:val="18"/>
              </w:rPr>
            </w:pPr>
          </w:p>
        </w:tc>
        <w:tc>
          <w:tcPr>
            <w:tcW w:w="1134" w:type="dxa"/>
          </w:tcPr>
          <w:p w14:paraId="48C46755" w14:textId="77777777" w:rsidR="00FD6864" w:rsidRPr="00FD6864" w:rsidRDefault="00FD6864" w:rsidP="002B6A53">
            <w:pPr>
              <w:tabs>
                <w:tab w:val="left" w:pos="142"/>
              </w:tabs>
              <w:jc w:val="center"/>
              <w:rPr>
                <w:b/>
                <w:sz w:val="18"/>
                <w:szCs w:val="18"/>
              </w:rPr>
            </w:pPr>
          </w:p>
        </w:tc>
        <w:tc>
          <w:tcPr>
            <w:tcW w:w="851" w:type="dxa"/>
          </w:tcPr>
          <w:p w14:paraId="31BCF74E"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3968337E"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single" w:sz="4" w:space="0" w:color="auto"/>
              <w:right w:val="nil"/>
            </w:tcBorders>
            <w:shd w:val="clear" w:color="auto" w:fill="auto"/>
          </w:tcPr>
          <w:p w14:paraId="6D8C3F8A" w14:textId="77777777" w:rsidR="00FD6864" w:rsidRPr="00FD6864" w:rsidRDefault="00FD6864" w:rsidP="002B6A53">
            <w:pPr>
              <w:tabs>
                <w:tab w:val="left" w:pos="142"/>
              </w:tabs>
              <w:rPr>
                <w:b/>
                <w:sz w:val="18"/>
                <w:szCs w:val="18"/>
                <w:u w:val="single"/>
              </w:rPr>
            </w:pPr>
          </w:p>
        </w:tc>
      </w:tr>
      <w:tr w:rsidR="00FD6864" w:rsidRPr="00FD6864" w14:paraId="63DA02A1" w14:textId="77777777" w:rsidTr="002B6A53">
        <w:tc>
          <w:tcPr>
            <w:tcW w:w="3544" w:type="dxa"/>
          </w:tcPr>
          <w:p w14:paraId="00FECDB5" w14:textId="77777777" w:rsidR="00FD6864" w:rsidRPr="00FD6864" w:rsidRDefault="00FD6864" w:rsidP="002B6A53">
            <w:pPr>
              <w:tabs>
                <w:tab w:val="left" w:pos="142"/>
              </w:tabs>
              <w:rPr>
                <w:b/>
                <w:sz w:val="18"/>
                <w:szCs w:val="18"/>
              </w:rPr>
            </w:pPr>
            <w:r w:rsidRPr="00FD6864">
              <w:rPr>
                <w:b/>
                <w:sz w:val="18"/>
                <w:szCs w:val="18"/>
              </w:rPr>
              <w:t>STROBOS</w:t>
            </w:r>
          </w:p>
        </w:tc>
        <w:tc>
          <w:tcPr>
            <w:tcW w:w="992" w:type="dxa"/>
          </w:tcPr>
          <w:p w14:paraId="4A263839" w14:textId="77777777" w:rsidR="00FD6864" w:rsidRPr="00FD6864" w:rsidRDefault="00FD6864" w:rsidP="002B6A53">
            <w:pPr>
              <w:tabs>
                <w:tab w:val="left" w:pos="142"/>
              </w:tabs>
              <w:jc w:val="center"/>
              <w:rPr>
                <w:b/>
                <w:sz w:val="18"/>
                <w:szCs w:val="18"/>
              </w:rPr>
            </w:pPr>
          </w:p>
        </w:tc>
        <w:tc>
          <w:tcPr>
            <w:tcW w:w="1134" w:type="dxa"/>
          </w:tcPr>
          <w:p w14:paraId="3747C7A3" w14:textId="77777777" w:rsidR="00FD6864" w:rsidRPr="00FD6864" w:rsidRDefault="00FD6864" w:rsidP="002B6A53">
            <w:pPr>
              <w:tabs>
                <w:tab w:val="left" w:pos="142"/>
              </w:tabs>
              <w:jc w:val="center"/>
              <w:rPr>
                <w:b/>
                <w:sz w:val="18"/>
                <w:szCs w:val="18"/>
              </w:rPr>
            </w:pPr>
          </w:p>
        </w:tc>
        <w:tc>
          <w:tcPr>
            <w:tcW w:w="851" w:type="dxa"/>
          </w:tcPr>
          <w:p w14:paraId="57C290DB"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5E3BF6D3" w14:textId="77777777" w:rsidR="00FD6864" w:rsidRPr="00FD6864" w:rsidRDefault="00FD6864" w:rsidP="002B6A53">
            <w:pPr>
              <w:tabs>
                <w:tab w:val="left" w:pos="142"/>
              </w:tabs>
              <w:jc w:val="center"/>
              <w:rPr>
                <w:b/>
                <w:sz w:val="18"/>
                <w:szCs w:val="18"/>
              </w:rPr>
            </w:pPr>
          </w:p>
        </w:tc>
        <w:tc>
          <w:tcPr>
            <w:tcW w:w="3827" w:type="dxa"/>
            <w:tcBorders>
              <w:top w:val="single" w:sz="4" w:space="0" w:color="auto"/>
              <w:left w:val="single" w:sz="4" w:space="0" w:color="auto"/>
              <w:bottom w:val="nil"/>
              <w:right w:val="nil"/>
            </w:tcBorders>
            <w:shd w:val="clear" w:color="auto" w:fill="auto"/>
          </w:tcPr>
          <w:p w14:paraId="3D78F19E" w14:textId="77777777" w:rsidR="00FD6864" w:rsidRPr="00FD6864" w:rsidRDefault="00FD6864" w:rsidP="002B6A53">
            <w:pPr>
              <w:tabs>
                <w:tab w:val="left" w:pos="142"/>
              </w:tabs>
              <w:jc w:val="center"/>
              <w:rPr>
                <w:b/>
                <w:sz w:val="18"/>
                <w:szCs w:val="18"/>
              </w:rPr>
            </w:pPr>
            <w:r w:rsidRPr="00FD6864">
              <w:rPr>
                <w:b/>
                <w:sz w:val="18"/>
                <w:szCs w:val="18"/>
              </w:rPr>
              <w:t>NOMBRE Y FIRMA DEL SUPERVISOR</w:t>
            </w:r>
          </w:p>
        </w:tc>
      </w:tr>
      <w:tr w:rsidR="00FD6864" w:rsidRPr="00FD6864" w14:paraId="532EEC7B" w14:textId="77777777" w:rsidTr="002B6A53">
        <w:tc>
          <w:tcPr>
            <w:tcW w:w="3544" w:type="dxa"/>
          </w:tcPr>
          <w:p w14:paraId="3DA3B839" w14:textId="77777777" w:rsidR="00FD6864" w:rsidRPr="00FD6864" w:rsidRDefault="00FD6864" w:rsidP="002B6A53">
            <w:pPr>
              <w:tabs>
                <w:tab w:val="left" w:pos="142"/>
              </w:tabs>
              <w:rPr>
                <w:b/>
                <w:sz w:val="18"/>
                <w:szCs w:val="18"/>
              </w:rPr>
            </w:pPr>
            <w:r w:rsidRPr="00FD6864">
              <w:rPr>
                <w:b/>
                <w:sz w:val="18"/>
                <w:szCs w:val="18"/>
              </w:rPr>
              <w:t>LUZ DE STOP</w:t>
            </w:r>
          </w:p>
        </w:tc>
        <w:tc>
          <w:tcPr>
            <w:tcW w:w="992" w:type="dxa"/>
          </w:tcPr>
          <w:p w14:paraId="4CDF4576" w14:textId="77777777" w:rsidR="00FD6864" w:rsidRPr="00FD6864" w:rsidRDefault="00FD6864" w:rsidP="002B6A53">
            <w:pPr>
              <w:tabs>
                <w:tab w:val="left" w:pos="142"/>
              </w:tabs>
              <w:jc w:val="center"/>
              <w:rPr>
                <w:b/>
                <w:sz w:val="18"/>
                <w:szCs w:val="18"/>
              </w:rPr>
            </w:pPr>
          </w:p>
        </w:tc>
        <w:tc>
          <w:tcPr>
            <w:tcW w:w="1134" w:type="dxa"/>
          </w:tcPr>
          <w:p w14:paraId="2C78A925" w14:textId="77777777" w:rsidR="00FD6864" w:rsidRPr="00FD6864" w:rsidRDefault="00FD6864" w:rsidP="002B6A53">
            <w:pPr>
              <w:tabs>
                <w:tab w:val="left" w:pos="142"/>
              </w:tabs>
              <w:jc w:val="center"/>
              <w:rPr>
                <w:b/>
                <w:sz w:val="18"/>
                <w:szCs w:val="18"/>
              </w:rPr>
            </w:pPr>
          </w:p>
        </w:tc>
        <w:tc>
          <w:tcPr>
            <w:tcW w:w="851" w:type="dxa"/>
          </w:tcPr>
          <w:p w14:paraId="2BFDABC9"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3DB41277"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40352DE8" w14:textId="77777777" w:rsidR="00FD6864" w:rsidRPr="00FD6864" w:rsidRDefault="00FD6864" w:rsidP="002B6A53">
            <w:pPr>
              <w:tabs>
                <w:tab w:val="left" w:pos="142"/>
              </w:tabs>
              <w:jc w:val="center"/>
              <w:rPr>
                <w:b/>
                <w:sz w:val="18"/>
                <w:szCs w:val="18"/>
                <w:u w:val="single"/>
              </w:rPr>
            </w:pPr>
          </w:p>
        </w:tc>
      </w:tr>
      <w:tr w:rsidR="00FD6864" w:rsidRPr="00FD6864" w14:paraId="7D2182C1" w14:textId="77777777" w:rsidTr="002B6A53">
        <w:tc>
          <w:tcPr>
            <w:tcW w:w="3544" w:type="dxa"/>
          </w:tcPr>
          <w:p w14:paraId="4A33044C" w14:textId="77777777" w:rsidR="00FD6864" w:rsidRPr="00FD6864" w:rsidRDefault="00FD6864" w:rsidP="002B6A53">
            <w:pPr>
              <w:tabs>
                <w:tab w:val="left" w:pos="142"/>
              </w:tabs>
              <w:rPr>
                <w:b/>
                <w:sz w:val="18"/>
                <w:szCs w:val="18"/>
              </w:rPr>
            </w:pPr>
            <w:r w:rsidRPr="00FD6864">
              <w:rPr>
                <w:b/>
                <w:sz w:val="18"/>
                <w:szCs w:val="18"/>
              </w:rPr>
              <w:t>LUZ DE REVERSA</w:t>
            </w:r>
          </w:p>
        </w:tc>
        <w:tc>
          <w:tcPr>
            <w:tcW w:w="992" w:type="dxa"/>
          </w:tcPr>
          <w:p w14:paraId="2238BABE" w14:textId="77777777" w:rsidR="00FD6864" w:rsidRPr="00FD6864" w:rsidRDefault="00FD6864" w:rsidP="002B6A53">
            <w:pPr>
              <w:tabs>
                <w:tab w:val="left" w:pos="142"/>
              </w:tabs>
              <w:jc w:val="center"/>
              <w:rPr>
                <w:b/>
                <w:sz w:val="18"/>
                <w:szCs w:val="18"/>
              </w:rPr>
            </w:pPr>
          </w:p>
        </w:tc>
        <w:tc>
          <w:tcPr>
            <w:tcW w:w="1134" w:type="dxa"/>
          </w:tcPr>
          <w:p w14:paraId="7560CA69" w14:textId="77777777" w:rsidR="00FD6864" w:rsidRPr="00FD6864" w:rsidRDefault="00FD6864" w:rsidP="002B6A53">
            <w:pPr>
              <w:tabs>
                <w:tab w:val="left" w:pos="142"/>
              </w:tabs>
              <w:jc w:val="center"/>
              <w:rPr>
                <w:b/>
                <w:sz w:val="18"/>
                <w:szCs w:val="18"/>
              </w:rPr>
            </w:pPr>
          </w:p>
        </w:tc>
        <w:tc>
          <w:tcPr>
            <w:tcW w:w="851" w:type="dxa"/>
          </w:tcPr>
          <w:p w14:paraId="1D42119D"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0AAA6411"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45CDA436" w14:textId="77777777" w:rsidR="00FD6864" w:rsidRPr="00FD6864" w:rsidRDefault="00FD6864" w:rsidP="002B6A53">
            <w:pPr>
              <w:tabs>
                <w:tab w:val="left" w:pos="142"/>
              </w:tabs>
              <w:jc w:val="center"/>
              <w:rPr>
                <w:b/>
                <w:sz w:val="18"/>
                <w:szCs w:val="18"/>
                <w:u w:val="single"/>
              </w:rPr>
            </w:pPr>
          </w:p>
        </w:tc>
      </w:tr>
      <w:tr w:rsidR="00FD6864" w:rsidRPr="00FD6864" w14:paraId="5E3DD979" w14:textId="77777777" w:rsidTr="002B6A53">
        <w:tc>
          <w:tcPr>
            <w:tcW w:w="3544" w:type="dxa"/>
          </w:tcPr>
          <w:p w14:paraId="09A22FD6" w14:textId="77777777" w:rsidR="00FD6864" w:rsidRPr="00FD6864" w:rsidRDefault="00FD6864" w:rsidP="002B6A53">
            <w:pPr>
              <w:tabs>
                <w:tab w:val="left" w:pos="142"/>
              </w:tabs>
              <w:rPr>
                <w:b/>
                <w:sz w:val="18"/>
                <w:szCs w:val="18"/>
              </w:rPr>
            </w:pPr>
            <w:r w:rsidRPr="00FD6864">
              <w:rPr>
                <w:b/>
                <w:sz w:val="18"/>
                <w:szCs w:val="18"/>
              </w:rPr>
              <w:t>LUZ INTERIOR DE CABINA</w:t>
            </w:r>
          </w:p>
        </w:tc>
        <w:tc>
          <w:tcPr>
            <w:tcW w:w="992" w:type="dxa"/>
          </w:tcPr>
          <w:p w14:paraId="2E11D2D3" w14:textId="77777777" w:rsidR="00FD6864" w:rsidRPr="00FD6864" w:rsidRDefault="00FD6864" w:rsidP="002B6A53">
            <w:pPr>
              <w:tabs>
                <w:tab w:val="left" w:pos="142"/>
              </w:tabs>
              <w:jc w:val="center"/>
              <w:rPr>
                <w:b/>
                <w:sz w:val="18"/>
                <w:szCs w:val="18"/>
              </w:rPr>
            </w:pPr>
          </w:p>
        </w:tc>
        <w:tc>
          <w:tcPr>
            <w:tcW w:w="1134" w:type="dxa"/>
          </w:tcPr>
          <w:p w14:paraId="7CD1B753" w14:textId="77777777" w:rsidR="00FD6864" w:rsidRPr="00FD6864" w:rsidRDefault="00FD6864" w:rsidP="002B6A53">
            <w:pPr>
              <w:tabs>
                <w:tab w:val="left" w:pos="142"/>
              </w:tabs>
              <w:jc w:val="center"/>
              <w:rPr>
                <w:b/>
                <w:sz w:val="18"/>
                <w:szCs w:val="18"/>
              </w:rPr>
            </w:pPr>
          </w:p>
        </w:tc>
        <w:tc>
          <w:tcPr>
            <w:tcW w:w="851" w:type="dxa"/>
          </w:tcPr>
          <w:p w14:paraId="1472E0B8"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1623A62C"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70AAA9B8" w14:textId="77777777" w:rsidR="00FD6864" w:rsidRPr="00FD6864" w:rsidRDefault="00FD6864" w:rsidP="002B6A53">
            <w:pPr>
              <w:tabs>
                <w:tab w:val="left" w:pos="142"/>
              </w:tabs>
              <w:jc w:val="center"/>
              <w:rPr>
                <w:b/>
                <w:sz w:val="18"/>
                <w:szCs w:val="18"/>
                <w:u w:val="single"/>
              </w:rPr>
            </w:pPr>
          </w:p>
        </w:tc>
      </w:tr>
      <w:tr w:rsidR="00FD6864" w:rsidRPr="00FD6864" w14:paraId="00AA61EC" w14:textId="77777777" w:rsidTr="002B6A53">
        <w:tc>
          <w:tcPr>
            <w:tcW w:w="3544" w:type="dxa"/>
          </w:tcPr>
          <w:p w14:paraId="05CCEAE0" w14:textId="77777777" w:rsidR="00FD6864" w:rsidRPr="00FD6864" w:rsidRDefault="00FD6864" w:rsidP="002B6A53">
            <w:pPr>
              <w:tabs>
                <w:tab w:val="left" w:pos="142"/>
              </w:tabs>
              <w:rPr>
                <w:b/>
                <w:sz w:val="18"/>
                <w:szCs w:val="18"/>
              </w:rPr>
            </w:pPr>
            <w:r w:rsidRPr="00FD6864">
              <w:rPr>
                <w:b/>
                <w:sz w:val="18"/>
                <w:szCs w:val="18"/>
              </w:rPr>
              <w:t>LUZ EXTERIOR DE CABINA</w:t>
            </w:r>
          </w:p>
        </w:tc>
        <w:tc>
          <w:tcPr>
            <w:tcW w:w="992" w:type="dxa"/>
          </w:tcPr>
          <w:p w14:paraId="215B46C7" w14:textId="77777777" w:rsidR="00FD6864" w:rsidRPr="00FD6864" w:rsidRDefault="00FD6864" w:rsidP="002B6A53">
            <w:pPr>
              <w:tabs>
                <w:tab w:val="left" w:pos="142"/>
              </w:tabs>
              <w:jc w:val="center"/>
              <w:rPr>
                <w:b/>
                <w:sz w:val="18"/>
                <w:szCs w:val="18"/>
              </w:rPr>
            </w:pPr>
          </w:p>
        </w:tc>
        <w:tc>
          <w:tcPr>
            <w:tcW w:w="1134" w:type="dxa"/>
          </w:tcPr>
          <w:p w14:paraId="45B70AFF" w14:textId="77777777" w:rsidR="00FD6864" w:rsidRPr="00FD6864" w:rsidRDefault="00FD6864" w:rsidP="002B6A53">
            <w:pPr>
              <w:tabs>
                <w:tab w:val="left" w:pos="142"/>
              </w:tabs>
              <w:jc w:val="center"/>
              <w:rPr>
                <w:b/>
                <w:sz w:val="18"/>
                <w:szCs w:val="18"/>
              </w:rPr>
            </w:pPr>
          </w:p>
        </w:tc>
        <w:tc>
          <w:tcPr>
            <w:tcW w:w="851" w:type="dxa"/>
          </w:tcPr>
          <w:p w14:paraId="1A2DB626"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66B19DA7"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46FA054E" w14:textId="77777777" w:rsidR="00FD6864" w:rsidRPr="00FD6864" w:rsidRDefault="00FD6864" w:rsidP="002B6A53">
            <w:pPr>
              <w:tabs>
                <w:tab w:val="left" w:pos="142"/>
              </w:tabs>
              <w:jc w:val="center"/>
              <w:rPr>
                <w:b/>
                <w:sz w:val="18"/>
                <w:szCs w:val="18"/>
                <w:u w:val="single"/>
              </w:rPr>
            </w:pPr>
          </w:p>
        </w:tc>
      </w:tr>
      <w:tr w:rsidR="00FD6864" w:rsidRPr="00FD6864" w14:paraId="60DA5137" w14:textId="77777777" w:rsidTr="002B6A53">
        <w:tc>
          <w:tcPr>
            <w:tcW w:w="3544" w:type="dxa"/>
          </w:tcPr>
          <w:p w14:paraId="237B5362" w14:textId="77777777" w:rsidR="00FD6864" w:rsidRPr="00FD6864" w:rsidRDefault="00FD6864" w:rsidP="002B6A53">
            <w:pPr>
              <w:tabs>
                <w:tab w:val="left" w:pos="142"/>
              </w:tabs>
              <w:rPr>
                <w:b/>
                <w:sz w:val="18"/>
                <w:szCs w:val="18"/>
              </w:rPr>
            </w:pPr>
            <w:r w:rsidRPr="00FD6864">
              <w:rPr>
                <w:b/>
                <w:sz w:val="18"/>
                <w:szCs w:val="18"/>
              </w:rPr>
              <w:t>LUZ DEL TABLERO</w:t>
            </w:r>
          </w:p>
        </w:tc>
        <w:tc>
          <w:tcPr>
            <w:tcW w:w="992" w:type="dxa"/>
          </w:tcPr>
          <w:p w14:paraId="4D3A965E" w14:textId="77777777" w:rsidR="00FD6864" w:rsidRPr="00FD6864" w:rsidRDefault="00FD6864" w:rsidP="002B6A53">
            <w:pPr>
              <w:tabs>
                <w:tab w:val="left" w:pos="142"/>
              </w:tabs>
              <w:jc w:val="center"/>
              <w:rPr>
                <w:b/>
                <w:sz w:val="18"/>
                <w:szCs w:val="18"/>
              </w:rPr>
            </w:pPr>
          </w:p>
        </w:tc>
        <w:tc>
          <w:tcPr>
            <w:tcW w:w="1134" w:type="dxa"/>
          </w:tcPr>
          <w:p w14:paraId="5BA7693A" w14:textId="77777777" w:rsidR="00FD6864" w:rsidRPr="00FD6864" w:rsidRDefault="00FD6864" w:rsidP="002B6A53">
            <w:pPr>
              <w:tabs>
                <w:tab w:val="left" w:pos="142"/>
              </w:tabs>
              <w:jc w:val="center"/>
              <w:rPr>
                <w:b/>
                <w:sz w:val="18"/>
                <w:szCs w:val="18"/>
              </w:rPr>
            </w:pPr>
          </w:p>
        </w:tc>
        <w:tc>
          <w:tcPr>
            <w:tcW w:w="851" w:type="dxa"/>
          </w:tcPr>
          <w:p w14:paraId="407CCCC2"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0EC7FD87"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2955EFB9" w14:textId="77777777" w:rsidR="00FD6864" w:rsidRPr="00FD6864" w:rsidRDefault="00FD6864" w:rsidP="002B6A53">
            <w:pPr>
              <w:tabs>
                <w:tab w:val="left" w:pos="142"/>
              </w:tabs>
              <w:jc w:val="center"/>
              <w:rPr>
                <w:b/>
                <w:sz w:val="18"/>
                <w:szCs w:val="18"/>
                <w:u w:val="single"/>
              </w:rPr>
            </w:pPr>
          </w:p>
        </w:tc>
      </w:tr>
      <w:tr w:rsidR="00FD6864" w:rsidRPr="00FD6864" w14:paraId="0E98E1A9" w14:textId="77777777" w:rsidTr="002B6A53">
        <w:tc>
          <w:tcPr>
            <w:tcW w:w="3544" w:type="dxa"/>
          </w:tcPr>
          <w:p w14:paraId="326A8FFC" w14:textId="77777777" w:rsidR="00FD6864" w:rsidRPr="00FD6864" w:rsidRDefault="00FD6864" w:rsidP="002B6A53">
            <w:pPr>
              <w:tabs>
                <w:tab w:val="left" w:pos="142"/>
              </w:tabs>
              <w:rPr>
                <w:b/>
                <w:sz w:val="18"/>
                <w:szCs w:val="18"/>
              </w:rPr>
            </w:pPr>
            <w:r w:rsidRPr="00FD6864">
              <w:rPr>
                <w:b/>
                <w:sz w:val="18"/>
                <w:szCs w:val="18"/>
              </w:rPr>
              <w:t>CALEFACCIÓN</w:t>
            </w:r>
          </w:p>
        </w:tc>
        <w:tc>
          <w:tcPr>
            <w:tcW w:w="992" w:type="dxa"/>
          </w:tcPr>
          <w:p w14:paraId="3D228AB1" w14:textId="77777777" w:rsidR="00FD6864" w:rsidRPr="00FD6864" w:rsidRDefault="00FD6864" w:rsidP="002B6A53">
            <w:pPr>
              <w:tabs>
                <w:tab w:val="left" w:pos="142"/>
              </w:tabs>
              <w:jc w:val="center"/>
              <w:rPr>
                <w:b/>
                <w:sz w:val="18"/>
                <w:szCs w:val="18"/>
              </w:rPr>
            </w:pPr>
          </w:p>
        </w:tc>
        <w:tc>
          <w:tcPr>
            <w:tcW w:w="1134" w:type="dxa"/>
          </w:tcPr>
          <w:p w14:paraId="712F8176" w14:textId="77777777" w:rsidR="00FD6864" w:rsidRPr="00FD6864" w:rsidRDefault="00FD6864" w:rsidP="002B6A53">
            <w:pPr>
              <w:tabs>
                <w:tab w:val="left" w:pos="142"/>
              </w:tabs>
              <w:jc w:val="center"/>
              <w:rPr>
                <w:b/>
                <w:sz w:val="18"/>
                <w:szCs w:val="18"/>
              </w:rPr>
            </w:pPr>
          </w:p>
        </w:tc>
        <w:tc>
          <w:tcPr>
            <w:tcW w:w="851" w:type="dxa"/>
          </w:tcPr>
          <w:p w14:paraId="468691EA"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33989633"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7FC6F458" w14:textId="77777777" w:rsidR="00FD6864" w:rsidRPr="00FD6864" w:rsidRDefault="00FD6864" w:rsidP="002B6A53">
            <w:pPr>
              <w:tabs>
                <w:tab w:val="left" w:pos="142"/>
              </w:tabs>
              <w:jc w:val="center"/>
              <w:rPr>
                <w:b/>
                <w:sz w:val="18"/>
                <w:szCs w:val="18"/>
                <w:u w:val="single"/>
              </w:rPr>
            </w:pPr>
          </w:p>
        </w:tc>
      </w:tr>
      <w:tr w:rsidR="00FD6864" w:rsidRPr="00FD6864" w14:paraId="1A105F47" w14:textId="77777777" w:rsidTr="002B6A53">
        <w:tc>
          <w:tcPr>
            <w:tcW w:w="3544" w:type="dxa"/>
          </w:tcPr>
          <w:p w14:paraId="1A15D675" w14:textId="77777777" w:rsidR="00FD6864" w:rsidRPr="00FD6864" w:rsidRDefault="00FD6864" w:rsidP="002B6A53">
            <w:pPr>
              <w:tabs>
                <w:tab w:val="left" w:pos="142"/>
              </w:tabs>
              <w:rPr>
                <w:b/>
                <w:sz w:val="18"/>
                <w:szCs w:val="18"/>
              </w:rPr>
            </w:pPr>
            <w:r w:rsidRPr="00FD6864">
              <w:rPr>
                <w:b/>
                <w:sz w:val="18"/>
                <w:szCs w:val="18"/>
              </w:rPr>
              <w:t>CLAXON</w:t>
            </w:r>
          </w:p>
        </w:tc>
        <w:tc>
          <w:tcPr>
            <w:tcW w:w="992" w:type="dxa"/>
          </w:tcPr>
          <w:p w14:paraId="52D0F39C" w14:textId="77777777" w:rsidR="00FD6864" w:rsidRPr="00FD6864" w:rsidRDefault="00FD6864" w:rsidP="002B6A53">
            <w:pPr>
              <w:tabs>
                <w:tab w:val="left" w:pos="142"/>
              </w:tabs>
              <w:jc w:val="center"/>
              <w:rPr>
                <w:b/>
                <w:sz w:val="18"/>
                <w:szCs w:val="18"/>
              </w:rPr>
            </w:pPr>
          </w:p>
        </w:tc>
        <w:tc>
          <w:tcPr>
            <w:tcW w:w="1134" w:type="dxa"/>
          </w:tcPr>
          <w:p w14:paraId="351E8ED9" w14:textId="77777777" w:rsidR="00FD6864" w:rsidRPr="00FD6864" w:rsidRDefault="00FD6864" w:rsidP="002B6A53">
            <w:pPr>
              <w:tabs>
                <w:tab w:val="left" w:pos="142"/>
              </w:tabs>
              <w:jc w:val="center"/>
              <w:rPr>
                <w:b/>
                <w:sz w:val="18"/>
                <w:szCs w:val="18"/>
              </w:rPr>
            </w:pPr>
          </w:p>
        </w:tc>
        <w:tc>
          <w:tcPr>
            <w:tcW w:w="851" w:type="dxa"/>
          </w:tcPr>
          <w:p w14:paraId="705AF93D"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6D189444"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62FCDF53" w14:textId="77777777" w:rsidR="00FD6864" w:rsidRPr="00FD6864" w:rsidRDefault="00FD6864" w:rsidP="002B6A53">
            <w:pPr>
              <w:tabs>
                <w:tab w:val="left" w:pos="142"/>
              </w:tabs>
              <w:jc w:val="center"/>
              <w:rPr>
                <w:b/>
                <w:sz w:val="18"/>
                <w:szCs w:val="18"/>
                <w:u w:val="single"/>
              </w:rPr>
            </w:pPr>
          </w:p>
        </w:tc>
      </w:tr>
      <w:tr w:rsidR="00FD6864" w:rsidRPr="00FD6864" w14:paraId="3595A081" w14:textId="77777777" w:rsidTr="002B6A53">
        <w:tc>
          <w:tcPr>
            <w:tcW w:w="3544" w:type="dxa"/>
          </w:tcPr>
          <w:p w14:paraId="0123DE65" w14:textId="77777777" w:rsidR="00FD6864" w:rsidRPr="00FD6864" w:rsidRDefault="00FD6864" w:rsidP="002B6A53">
            <w:pPr>
              <w:tabs>
                <w:tab w:val="left" w:pos="142"/>
              </w:tabs>
              <w:rPr>
                <w:b/>
                <w:sz w:val="18"/>
                <w:szCs w:val="18"/>
              </w:rPr>
            </w:pPr>
            <w:r w:rsidRPr="00FD6864">
              <w:rPr>
                <w:b/>
                <w:sz w:val="18"/>
                <w:szCs w:val="18"/>
              </w:rPr>
              <w:t>LIMPIA PARABRISAS (PLUMAS)</w:t>
            </w:r>
          </w:p>
        </w:tc>
        <w:tc>
          <w:tcPr>
            <w:tcW w:w="992" w:type="dxa"/>
          </w:tcPr>
          <w:p w14:paraId="581773A0" w14:textId="77777777" w:rsidR="00FD6864" w:rsidRPr="00FD6864" w:rsidRDefault="00FD6864" w:rsidP="002B6A53">
            <w:pPr>
              <w:tabs>
                <w:tab w:val="left" w:pos="142"/>
              </w:tabs>
              <w:jc w:val="center"/>
              <w:rPr>
                <w:b/>
                <w:sz w:val="18"/>
                <w:szCs w:val="18"/>
              </w:rPr>
            </w:pPr>
          </w:p>
        </w:tc>
        <w:tc>
          <w:tcPr>
            <w:tcW w:w="1134" w:type="dxa"/>
          </w:tcPr>
          <w:p w14:paraId="16BB9E0A" w14:textId="77777777" w:rsidR="00FD6864" w:rsidRPr="00FD6864" w:rsidRDefault="00FD6864" w:rsidP="002B6A53">
            <w:pPr>
              <w:tabs>
                <w:tab w:val="left" w:pos="142"/>
              </w:tabs>
              <w:jc w:val="center"/>
              <w:rPr>
                <w:b/>
                <w:sz w:val="18"/>
                <w:szCs w:val="18"/>
              </w:rPr>
            </w:pPr>
          </w:p>
        </w:tc>
        <w:tc>
          <w:tcPr>
            <w:tcW w:w="851" w:type="dxa"/>
          </w:tcPr>
          <w:p w14:paraId="36AAAD91"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4CD1558A"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15CB5C03" w14:textId="77777777" w:rsidR="00FD6864" w:rsidRPr="00FD6864" w:rsidRDefault="00FD6864" w:rsidP="002B6A53">
            <w:pPr>
              <w:tabs>
                <w:tab w:val="left" w:pos="142"/>
              </w:tabs>
              <w:jc w:val="center"/>
              <w:rPr>
                <w:b/>
                <w:sz w:val="18"/>
                <w:szCs w:val="18"/>
                <w:u w:val="single"/>
              </w:rPr>
            </w:pPr>
          </w:p>
        </w:tc>
      </w:tr>
      <w:tr w:rsidR="00FD6864" w:rsidRPr="00FD6864" w14:paraId="725395FF" w14:textId="77777777" w:rsidTr="002B6A53">
        <w:tc>
          <w:tcPr>
            <w:tcW w:w="3544" w:type="dxa"/>
          </w:tcPr>
          <w:p w14:paraId="483B3E4B" w14:textId="77777777" w:rsidR="00FD6864" w:rsidRPr="00FD6864" w:rsidRDefault="00FD6864" w:rsidP="002B6A53">
            <w:pPr>
              <w:tabs>
                <w:tab w:val="left" w:pos="142"/>
              </w:tabs>
              <w:rPr>
                <w:b/>
                <w:sz w:val="18"/>
                <w:szCs w:val="18"/>
              </w:rPr>
            </w:pPr>
            <w:r w:rsidRPr="00FD6864">
              <w:rPr>
                <w:b/>
                <w:sz w:val="18"/>
                <w:szCs w:val="18"/>
              </w:rPr>
              <w:t>INDICADOR DE COMBUSTIBLE</w:t>
            </w:r>
          </w:p>
        </w:tc>
        <w:tc>
          <w:tcPr>
            <w:tcW w:w="992" w:type="dxa"/>
          </w:tcPr>
          <w:p w14:paraId="23D19D63" w14:textId="77777777" w:rsidR="00FD6864" w:rsidRPr="00FD6864" w:rsidRDefault="00FD6864" w:rsidP="002B6A53">
            <w:pPr>
              <w:tabs>
                <w:tab w:val="left" w:pos="142"/>
              </w:tabs>
              <w:jc w:val="center"/>
              <w:rPr>
                <w:b/>
                <w:sz w:val="18"/>
                <w:szCs w:val="18"/>
              </w:rPr>
            </w:pPr>
          </w:p>
        </w:tc>
        <w:tc>
          <w:tcPr>
            <w:tcW w:w="1134" w:type="dxa"/>
          </w:tcPr>
          <w:p w14:paraId="3B8FA626" w14:textId="77777777" w:rsidR="00FD6864" w:rsidRPr="00FD6864" w:rsidRDefault="00FD6864" w:rsidP="002B6A53">
            <w:pPr>
              <w:tabs>
                <w:tab w:val="left" w:pos="142"/>
              </w:tabs>
              <w:jc w:val="center"/>
              <w:rPr>
                <w:b/>
                <w:sz w:val="18"/>
                <w:szCs w:val="18"/>
              </w:rPr>
            </w:pPr>
          </w:p>
        </w:tc>
        <w:tc>
          <w:tcPr>
            <w:tcW w:w="851" w:type="dxa"/>
          </w:tcPr>
          <w:p w14:paraId="10E5C8B7"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5A51BDD7"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0CECC523" w14:textId="77777777" w:rsidR="00FD6864" w:rsidRPr="00FD6864" w:rsidRDefault="00FD6864" w:rsidP="002B6A53">
            <w:pPr>
              <w:tabs>
                <w:tab w:val="left" w:pos="142"/>
              </w:tabs>
              <w:jc w:val="center"/>
              <w:rPr>
                <w:b/>
                <w:sz w:val="18"/>
                <w:szCs w:val="18"/>
                <w:u w:val="single"/>
              </w:rPr>
            </w:pPr>
          </w:p>
        </w:tc>
      </w:tr>
      <w:tr w:rsidR="00FD6864" w:rsidRPr="00FD6864" w14:paraId="40D147EC" w14:textId="77777777" w:rsidTr="002B6A53">
        <w:tc>
          <w:tcPr>
            <w:tcW w:w="3544" w:type="dxa"/>
          </w:tcPr>
          <w:p w14:paraId="0BAE4004" w14:textId="77777777" w:rsidR="00FD6864" w:rsidRPr="00FD6864" w:rsidRDefault="00FD6864" w:rsidP="002B6A53">
            <w:pPr>
              <w:tabs>
                <w:tab w:val="left" w:pos="142"/>
              </w:tabs>
              <w:rPr>
                <w:b/>
                <w:sz w:val="18"/>
                <w:szCs w:val="18"/>
              </w:rPr>
            </w:pPr>
            <w:r w:rsidRPr="00FD6864">
              <w:rPr>
                <w:b/>
                <w:sz w:val="18"/>
                <w:szCs w:val="18"/>
              </w:rPr>
              <w:t>INDICADOR DE TEMPERATURA</w:t>
            </w:r>
          </w:p>
        </w:tc>
        <w:tc>
          <w:tcPr>
            <w:tcW w:w="992" w:type="dxa"/>
          </w:tcPr>
          <w:p w14:paraId="36DA8DFB" w14:textId="77777777" w:rsidR="00FD6864" w:rsidRPr="00FD6864" w:rsidRDefault="00FD6864" w:rsidP="002B6A53">
            <w:pPr>
              <w:tabs>
                <w:tab w:val="left" w:pos="142"/>
              </w:tabs>
              <w:jc w:val="center"/>
              <w:rPr>
                <w:b/>
                <w:sz w:val="18"/>
                <w:szCs w:val="18"/>
              </w:rPr>
            </w:pPr>
          </w:p>
        </w:tc>
        <w:tc>
          <w:tcPr>
            <w:tcW w:w="1134" w:type="dxa"/>
          </w:tcPr>
          <w:p w14:paraId="79859652" w14:textId="77777777" w:rsidR="00FD6864" w:rsidRPr="00FD6864" w:rsidRDefault="00FD6864" w:rsidP="002B6A53">
            <w:pPr>
              <w:tabs>
                <w:tab w:val="left" w:pos="142"/>
              </w:tabs>
              <w:jc w:val="center"/>
              <w:rPr>
                <w:b/>
                <w:sz w:val="18"/>
                <w:szCs w:val="18"/>
              </w:rPr>
            </w:pPr>
          </w:p>
        </w:tc>
        <w:tc>
          <w:tcPr>
            <w:tcW w:w="851" w:type="dxa"/>
          </w:tcPr>
          <w:p w14:paraId="14E4B437"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24E24F2A"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1903C60B" w14:textId="77777777" w:rsidR="00FD6864" w:rsidRPr="00FD6864" w:rsidRDefault="00FD6864" w:rsidP="002B6A53">
            <w:pPr>
              <w:tabs>
                <w:tab w:val="left" w:pos="142"/>
              </w:tabs>
              <w:jc w:val="center"/>
              <w:rPr>
                <w:b/>
                <w:sz w:val="18"/>
                <w:szCs w:val="18"/>
                <w:u w:val="single"/>
              </w:rPr>
            </w:pPr>
          </w:p>
        </w:tc>
      </w:tr>
      <w:tr w:rsidR="00FD6864" w:rsidRPr="00FD6864" w14:paraId="5E786B4D" w14:textId="77777777" w:rsidTr="002B6A53">
        <w:tc>
          <w:tcPr>
            <w:tcW w:w="3544" w:type="dxa"/>
          </w:tcPr>
          <w:p w14:paraId="37C0FDDB" w14:textId="77777777" w:rsidR="00FD6864" w:rsidRPr="00FD6864" w:rsidRDefault="00FD6864" w:rsidP="002B6A53">
            <w:pPr>
              <w:tabs>
                <w:tab w:val="left" w:pos="142"/>
              </w:tabs>
              <w:rPr>
                <w:b/>
                <w:sz w:val="18"/>
                <w:szCs w:val="18"/>
              </w:rPr>
            </w:pPr>
            <w:r w:rsidRPr="00FD6864">
              <w:rPr>
                <w:b/>
                <w:sz w:val="18"/>
                <w:szCs w:val="18"/>
              </w:rPr>
              <w:t>INDICADOR DE CARGA</w:t>
            </w:r>
          </w:p>
        </w:tc>
        <w:tc>
          <w:tcPr>
            <w:tcW w:w="992" w:type="dxa"/>
          </w:tcPr>
          <w:p w14:paraId="01D77B3A" w14:textId="77777777" w:rsidR="00FD6864" w:rsidRPr="00FD6864" w:rsidRDefault="00FD6864" w:rsidP="002B6A53">
            <w:pPr>
              <w:tabs>
                <w:tab w:val="left" w:pos="142"/>
              </w:tabs>
              <w:jc w:val="center"/>
              <w:rPr>
                <w:b/>
                <w:sz w:val="18"/>
                <w:szCs w:val="18"/>
              </w:rPr>
            </w:pPr>
          </w:p>
        </w:tc>
        <w:tc>
          <w:tcPr>
            <w:tcW w:w="1134" w:type="dxa"/>
          </w:tcPr>
          <w:p w14:paraId="429F0A2E" w14:textId="77777777" w:rsidR="00FD6864" w:rsidRPr="00FD6864" w:rsidRDefault="00FD6864" w:rsidP="002B6A53">
            <w:pPr>
              <w:tabs>
                <w:tab w:val="left" w:pos="142"/>
              </w:tabs>
              <w:jc w:val="center"/>
              <w:rPr>
                <w:b/>
                <w:sz w:val="18"/>
                <w:szCs w:val="18"/>
              </w:rPr>
            </w:pPr>
          </w:p>
        </w:tc>
        <w:tc>
          <w:tcPr>
            <w:tcW w:w="851" w:type="dxa"/>
          </w:tcPr>
          <w:p w14:paraId="6A5663B2"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0F3BA478"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7E214C48" w14:textId="77777777" w:rsidR="00FD6864" w:rsidRPr="00FD6864" w:rsidRDefault="00FD6864" w:rsidP="002B6A53">
            <w:pPr>
              <w:tabs>
                <w:tab w:val="left" w:pos="142"/>
              </w:tabs>
              <w:jc w:val="center"/>
              <w:rPr>
                <w:b/>
                <w:sz w:val="18"/>
                <w:szCs w:val="18"/>
                <w:u w:val="single"/>
              </w:rPr>
            </w:pPr>
          </w:p>
        </w:tc>
      </w:tr>
      <w:tr w:rsidR="00FD6864" w:rsidRPr="00FD6864" w14:paraId="03D29C3D" w14:textId="77777777" w:rsidTr="002B6A53">
        <w:tc>
          <w:tcPr>
            <w:tcW w:w="3544" w:type="dxa"/>
          </w:tcPr>
          <w:p w14:paraId="4CB960A2" w14:textId="77777777" w:rsidR="00FD6864" w:rsidRPr="00FD6864" w:rsidRDefault="00FD6864" w:rsidP="002B6A53">
            <w:pPr>
              <w:tabs>
                <w:tab w:val="left" w:pos="142"/>
              </w:tabs>
              <w:rPr>
                <w:b/>
                <w:sz w:val="18"/>
                <w:szCs w:val="18"/>
              </w:rPr>
            </w:pPr>
            <w:r w:rsidRPr="00FD6864">
              <w:rPr>
                <w:b/>
                <w:sz w:val="18"/>
                <w:szCs w:val="18"/>
              </w:rPr>
              <w:t xml:space="preserve">VELOCÍMETRO </w:t>
            </w:r>
          </w:p>
        </w:tc>
        <w:tc>
          <w:tcPr>
            <w:tcW w:w="992" w:type="dxa"/>
          </w:tcPr>
          <w:p w14:paraId="7EBD03C2" w14:textId="77777777" w:rsidR="00FD6864" w:rsidRPr="00FD6864" w:rsidRDefault="00FD6864" w:rsidP="002B6A53">
            <w:pPr>
              <w:tabs>
                <w:tab w:val="left" w:pos="142"/>
              </w:tabs>
              <w:jc w:val="center"/>
              <w:rPr>
                <w:b/>
                <w:sz w:val="18"/>
                <w:szCs w:val="18"/>
              </w:rPr>
            </w:pPr>
          </w:p>
        </w:tc>
        <w:tc>
          <w:tcPr>
            <w:tcW w:w="1134" w:type="dxa"/>
          </w:tcPr>
          <w:p w14:paraId="344632AC" w14:textId="77777777" w:rsidR="00FD6864" w:rsidRPr="00FD6864" w:rsidRDefault="00FD6864" w:rsidP="002B6A53">
            <w:pPr>
              <w:tabs>
                <w:tab w:val="left" w:pos="142"/>
              </w:tabs>
              <w:jc w:val="center"/>
              <w:rPr>
                <w:b/>
                <w:sz w:val="18"/>
                <w:szCs w:val="18"/>
              </w:rPr>
            </w:pPr>
          </w:p>
        </w:tc>
        <w:tc>
          <w:tcPr>
            <w:tcW w:w="851" w:type="dxa"/>
          </w:tcPr>
          <w:p w14:paraId="0412BA71"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5D873F3D"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2891FE39" w14:textId="77777777" w:rsidR="00FD6864" w:rsidRPr="00FD6864" w:rsidRDefault="00FD6864" w:rsidP="002B6A53">
            <w:pPr>
              <w:tabs>
                <w:tab w:val="left" w:pos="142"/>
              </w:tabs>
              <w:jc w:val="center"/>
              <w:rPr>
                <w:b/>
                <w:sz w:val="18"/>
                <w:szCs w:val="18"/>
                <w:u w:val="single"/>
              </w:rPr>
            </w:pPr>
          </w:p>
        </w:tc>
      </w:tr>
      <w:tr w:rsidR="00FD6864" w:rsidRPr="00FD6864" w14:paraId="5E275A93" w14:textId="77777777" w:rsidTr="002B6A53">
        <w:tc>
          <w:tcPr>
            <w:tcW w:w="3544" w:type="dxa"/>
          </w:tcPr>
          <w:p w14:paraId="41C0873C" w14:textId="77777777" w:rsidR="00FD6864" w:rsidRPr="00FD6864" w:rsidRDefault="00FD6864" w:rsidP="002B6A53">
            <w:pPr>
              <w:tabs>
                <w:tab w:val="left" w:pos="142"/>
              </w:tabs>
              <w:rPr>
                <w:b/>
                <w:sz w:val="18"/>
                <w:szCs w:val="18"/>
              </w:rPr>
            </w:pPr>
            <w:r w:rsidRPr="00FD6864">
              <w:rPr>
                <w:b/>
                <w:sz w:val="18"/>
                <w:szCs w:val="18"/>
              </w:rPr>
              <w:t>ODÓMETRO</w:t>
            </w:r>
          </w:p>
        </w:tc>
        <w:tc>
          <w:tcPr>
            <w:tcW w:w="992" w:type="dxa"/>
          </w:tcPr>
          <w:p w14:paraId="1210CFAF" w14:textId="77777777" w:rsidR="00FD6864" w:rsidRPr="00FD6864" w:rsidRDefault="00FD6864" w:rsidP="002B6A53">
            <w:pPr>
              <w:tabs>
                <w:tab w:val="left" w:pos="142"/>
              </w:tabs>
              <w:jc w:val="center"/>
              <w:rPr>
                <w:b/>
                <w:sz w:val="18"/>
                <w:szCs w:val="18"/>
              </w:rPr>
            </w:pPr>
          </w:p>
        </w:tc>
        <w:tc>
          <w:tcPr>
            <w:tcW w:w="1134" w:type="dxa"/>
          </w:tcPr>
          <w:p w14:paraId="29FC199C" w14:textId="77777777" w:rsidR="00FD6864" w:rsidRPr="00FD6864" w:rsidRDefault="00FD6864" w:rsidP="002B6A53">
            <w:pPr>
              <w:tabs>
                <w:tab w:val="left" w:pos="142"/>
              </w:tabs>
              <w:jc w:val="center"/>
              <w:rPr>
                <w:b/>
                <w:sz w:val="18"/>
                <w:szCs w:val="18"/>
              </w:rPr>
            </w:pPr>
          </w:p>
        </w:tc>
        <w:tc>
          <w:tcPr>
            <w:tcW w:w="851" w:type="dxa"/>
          </w:tcPr>
          <w:p w14:paraId="476F2F84"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0F7EBD7D"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0C38126B" w14:textId="77777777" w:rsidR="00FD6864" w:rsidRPr="00FD6864" w:rsidRDefault="00FD6864" w:rsidP="002B6A53">
            <w:pPr>
              <w:tabs>
                <w:tab w:val="left" w:pos="142"/>
              </w:tabs>
              <w:jc w:val="center"/>
              <w:rPr>
                <w:b/>
                <w:sz w:val="18"/>
                <w:szCs w:val="18"/>
                <w:u w:val="single"/>
              </w:rPr>
            </w:pPr>
          </w:p>
        </w:tc>
      </w:tr>
      <w:tr w:rsidR="00FD6864" w:rsidRPr="00FD6864" w14:paraId="382D34D6" w14:textId="77777777" w:rsidTr="002B6A53">
        <w:tc>
          <w:tcPr>
            <w:tcW w:w="3544" w:type="dxa"/>
          </w:tcPr>
          <w:p w14:paraId="26CAB316" w14:textId="77777777" w:rsidR="00FD6864" w:rsidRPr="00FD6864" w:rsidRDefault="00FD6864" w:rsidP="002B6A53">
            <w:pPr>
              <w:tabs>
                <w:tab w:val="left" w:pos="142"/>
              </w:tabs>
              <w:rPr>
                <w:b/>
                <w:sz w:val="18"/>
                <w:szCs w:val="18"/>
              </w:rPr>
            </w:pPr>
            <w:r w:rsidRPr="00FD6864">
              <w:rPr>
                <w:b/>
                <w:sz w:val="18"/>
                <w:szCs w:val="18"/>
              </w:rPr>
              <w:t>BATERÍA</w:t>
            </w:r>
          </w:p>
        </w:tc>
        <w:tc>
          <w:tcPr>
            <w:tcW w:w="992" w:type="dxa"/>
          </w:tcPr>
          <w:p w14:paraId="49452C3B" w14:textId="77777777" w:rsidR="00FD6864" w:rsidRPr="00FD6864" w:rsidRDefault="00FD6864" w:rsidP="002B6A53">
            <w:pPr>
              <w:tabs>
                <w:tab w:val="left" w:pos="142"/>
              </w:tabs>
              <w:jc w:val="center"/>
              <w:rPr>
                <w:b/>
                <w:sz w:val="18"/>
                <w:szCs w:val="18"/>
              </w:rPr>
            </w:pPr>
          </w:p>
        </w:tc>
        <w:tc>
          <w:tcPr>
            <w:tcW w:w="1134" w:type="dxa"/>
          </w:tcPr>
          <w:p w14:paraId="7DBEBA15" w14:textId="77777777" w:rsidR="00FD6864" w:rsidRPr="00FD6864" w:rsidRDefault="00FD6864" w:rsidP="002B6A53">
            <w:pPr>
              <w:tabs>
                <w:tab w:val="left" w:pos="142"/>
              </w:tabs>
              <w:jc w:val="center"/>
              <w:rPr>
                <w:b/>
                <w:sz w:val="18"/>
                <w:szCs w:val="18"/>
              </w:rPr>
            </w:pPr>
          </w:p>
        </w:tc>
        <w:tc>
          <w:tcPr>
            <w:tcW w:w="851" w:type="dxa"/>
          </w:tcPr>
          <w:p w14:paraId="18F5B1FD"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24BA0237"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0EF3C084" w14:textId="77777777" w:rsidR="00FD6864" w:rsidRPr="00FD6864" w:rsidRDefault="00FD6864" w:rsidP="002B6A53">
            <w:pPr>
              <w:tabs>
                <w:tab w:val="left" w:pos="142"/>
              </w:tabs>
              <w:jc w:val="center"/>
              <w:rPr>
                <w:b/>
                <w:sz w:val="18"/>
                <w:szCs w:val="18"/>
                <w:u w:val="single"/>
              </w:rPr>
            </w:pPr>
          </w:p>
        </w:tc>
      </w:tr>
      <w:tr w:rsidR="00FD6864" w:rsidRPr="00FD6864" w14:paraId="72998E32" w14:textId="77777777" w:rsidTr="002B6A53">
        <w:tc>
          <w:tcPr>
            <w:tcW w:w="3544" w:type="dxa"/>
          </w:tcPr>
          <w:p w14:paraId="3950C804" w14:textId="77777777" w:rsidR="00FD6864" w:rsidRPr="00FD6864" w:rsidRDefault="00FD6864" w:rsidP="002B6A53">
            <w:pPr>
              <w:tabs>
                <w:tab w:val="left" w:pos="142"/>
              </w:tabs>
              <w:rPr>
                <w:b/>
                <w:sz w:val="18"/>
                <w:szCs w:val="18"/>
              </w:rPr>
            </w:pPr>
            <w:r w:rsidRPr="00FD6864">
              <w:rPr>
                <w:b/>
                <w:sz w:val="18"/>
                <w:szCs w:val="18"/>
              </w:rPr>
              <w:t xml:space="preserve">TAPONES DE DEPOSITOS  </w:t>
            </w:r>
          </w:p>
        </w:tc>
        <w:tc>
          <w:tcPr>
            <w:tcW w:w="992" w:type="dxa"/>
          </w:tcPr>
          <w:p w14:paraId="6B1605DC" w14:textId="77777777" w:rsidR="00FD6864" w:rsidRPr="00FD6864" w:rsidRDefault="00FD6864" w:rsidP="002B6A53">
            <w:pPr>
              <w:tabs>
                <w:tab w:val="left" w:pos="142"/>
              </w:tabs>
              <w:jc w:val="center"/>
              <w:rPr>
                <w:b/>
                <w:sz w:val="18"/>
                <w:szCs w:val="18"/>
              </w:rPr>
            </w:pPr>
          </w:p>
        </w:tc>
        <w:tc>
          <w:tcPr>
            <w:tcW w:w="1134" w:type="dxa"/>
          </w:tcPr>
          <w:p w14:paraId="46EBC2E8" w14:textId="77777777" w:rsidR="00FD6864" w:rsidRPr="00FD6864" w:rsidRDefault="00FD6864" w:rsidP="002B6A53">
            <w:pPr>
              <w:tabs>
                <w:tab w:val="left" w:pos="142"/>
              </w:tabs>
              <w:jc w:val="center"/>
              <w:rPr>
                <w:b/>
                <w:sz w:val="18"/>
                <w:szCs w:val="18"/>
              </w:rPr>
            </w:pPr>
          </w:p>
        </w:tc>
        <w:tc>
          <w:tcPr>
            <w:tcW w:w="851" w:type="dxa"/>
          </w:tcPr>
          <w:p w14:paraId="5DA10D08"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067DC214"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218B2866" w14:textId="77777777" w:rsidR="00FD6864" w:rsidRPr="00FD6864" w:rsidRDefault="00FD6864" w:rsidP="002B6A53">
            <w:pPr>
              <w:tabs>
                <w:tab w:val="left" w:pos="142"/>
              </w:tabs>
              <w:jc w:val="center"/>
              <w:rPr>
                <w:b/>
                <w:sz w:val="18"/>
                <w:szCs w:val="18"/>
                <w:u w:val="single"/>
              </w:rPr>
            </w:pPr>
          </w:p>
        </w:tc>
      </w:tr>
      <w:tr w:rsidR="00FD6864" w:rsidRPr="00FD6864" w14:paraId="47BA6A8C" w14:textId="77777777" w:rsidTr="002B6A53">
        <w:tc>
          <w:tcPr>
            <w:tcW w:w="3544" w:type="dxa"/>
          </w:tcPr>
          <w:p w14:paraId="07F0F666" w14:textId="77777777" w:rsidR="00FD6864" w:rsidRPr="00FD6864" w:rsidRDefault="00FD6864" w:rsidP="002B6A53">
            <w:pPr>
              <w:tabs>
                <w:tab w:val="left" w:pos="142"/>
              </w:tabs>
              <w:rPr>
                <w:b/>
                <w:sz w:val="18"/>
                <w:szCs w:val="18"/>
              </w:rPr>
            </w:pPr>
            <w:r w:rsidRPr="00FD6864">
              <w:rPr>
                <w:b/>
                <w:sz w:val="18"/>
                <w:szCs w:val="18"/>
              </w:rPr>
              <w:t>VARILLA BAYONETA</w:t>
            </w:r>
          </w:p>
        </w:tc>
        <w:tc>
          <w:tcPr>
            <w:tcW w:w="992" w:type="dxa"/>
          </w:tcPr>
          <w:p w14:paraId="42295FA0" w14:textId="77777777" w:rsidR="00FD6864" w:rsidRPr="00FD6864" w:rsidRDefault="00FD6864" w:rsidP="002B6A53">
            <w:pPr>
              <w:tabs>
                <w:tab w:val="left" w:pos="142"/>
              </w:tabs>
              <w:jc w:val="center"/>
              <w:rPr>
                <w:b/>
                <w:sz w:val="18"/>
                <w:szCs w:val="18"/>
              </w:rPr>
            </w:pPr>
          </w:p>
        </w:tc>
        <w:tc>
          <w:tcPr>
            <w:tcW w:w="1134" w:type="dxa"/>
          </w:tcPr>
          <w:p w14:paraId="48465C49" w14:textId="77777777" w:rsidR="00FD6864" w:rsidRPr="00FD6864" w:rsidRDefault="00FD6864" w:rsidP="002B6A53">
            <w:pPr>
              <w:tabs>
                <w:tab w:val="left" w:pos="142"/>
              </w:tabs>
              <w:jc w:val="center"/>
              <w:rPr>
                <w:b/>
                <w:sz w:val="18"/>
                <w:szCs w:val="18"/>
              </w:rPr>
            </w:pPr>
          </w:p>
        </w:tc>
        <w:tc>
          <w:tcPr>
            <w:tcW w:w="851" w:type="dxa"/>
          </w:tcPr>
          <w:p w14:paraId="4E4F2A38"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4E138E0B"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5F3D24D2" w14:textId="77777777" w:rsidR="00FD6864" w:rsidRPr="00FD6864" w:rsidRDefault="00FD6864" w:rsidP="002B6A53">
            <w:pPr>
              <w:tabs>
                <w:tab w:val="left" w:pos="142"/>
              </w:tabs>
              <w:jc w:val="center"/>
              <w:rPr>
                <w:b/>
                <w:sz w:val="18"/>
                <w:szCs w:val="18"/>
                <w:u w:val="single"/>
              </w:rPr>
            </w:pPr>
          </w:p>
        </w:tc>
      </w:tr>
      <w:tr w:rsidR="00FD6864" w:rsidRPr="00FD6864" w14:paraId="67DB9793" w14:textId="77777777" w:rsidTr="002B6A53">
        <w:tc>
          <w:tcPr>
            <w:tcW w:w="3544" w:type="dxa"/>
          </w:tcPr>
          <w:p w14:paraId="55966A07" w14:textId="77777777" w:rsidR="00FD6864" w:rsidRPr="00FD6864" w:rsidRDefault="00FD6864" w:rsidP="002B6A53">
            <w:pPr>
              <w:tabs>
                <w:tab w:val="left" w:pos="142"/>
              </w:tabs>
              <w:rPr>
                <w:b/>
                <w:sz w:val="18"/>
                <w:szCs w:val="18"/>
              </w:rPr>
            </w:pPr>
            <w:r w:rsidRPr="00FD6864">
              <w:rPr>
                <w:b/>
                <w:sz w:val="18"/>
                <w:szCs w:val="18"/>
              </w:rPr>
              <w:t xml:space="preserve">DEFENSA DELANTERA </w:t>
            </w:r>
          </w:p>
        </w:tc>
        <w:tc>
          <w:tcPr>
            <w:tcW w:w="992" w:type="dxa"/>
          </w:tcPr>
          <w:p w14:paraId="066E8156" w14:textId="77777777" w:rsidR="00FD6864" w:rsidRPr="00FD6864" w:rsidRDefault="00FD6864" w:rsidP="002B6A53">
            <w:pPr>
              <w:tabs>
                <w:tab w:val="left" w:pos="142"/>
              </w:tabs>
              <w:jc w:val="center"/>
              <w:rPr>
                <w:b/>
                <w:sz w:val="18"/>
                <w:szCs w:val="18"/>
              </w:rPr>
            </w:pPr>
          </w:p>
        </w:tc>
        <w:tc>
          <w:tcPr>
            <w:tcW w:w="1134" w:type="dxa"/>
          </w:tcPr>
          <w:p w14:paraId="58647E35" w14:textId="77777777" w:rsidR="00FD6864" w:rsidRPr="00FD6864" w:rsidRDefault="00FD6864" w:rsidP="002B6A53">
            <w:pPr>
              <w:tabs>
                <w:tab w:val="left" w:pos="142"/>
              </w:tabs>
              <w:jc w:val="center"/>
              <w:rPr>
                <w:b/>
                <w:sz w:val="18"/>
                <w:szCs w:val="18"/>
              </w:rPr>
            </w:pPr>
          </w:p>
        </w:tc>
        <w:tc>
          <w:tcPr>
            <w:tcW w:w="851" w:type="dxa"/>
          </w:tcPr>
          <w:p w14:paraId="224A9969"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22EC290A"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single" w:sz="4" w:space="0" w:color="auto"/>
              <w:right w:val="nil"/>
            </w:tcBorders>
            <w:shd w:val="clear" w:color="auto" w:fill="auto"/>
          </w:tcPr>
          <w:p w14:paraId="58EF1A94" w14:textId="77777777" w:rsidR="00FD6864" w:rsidRPr="00FD6864" w:rsidRDefault="00FD6864" w:rsidP="002B6A53">
            <w:pPr>
              <w:tabs>
                <w:tab w:val="left" w:pos="142"/>
              </w:tabs>
              <w:jc w:val="center"/>
              <w:rPr>
                <w:b/>
                <w:sz w:val="18"/>
                <w:szCs w:val="18"/>
                <w:u w:val="single"/>
              </w:rPr>
            </w:pPr>
          </w:p>
        </w:tc>
      </w:tr>
      <w:tr w:rsidR="00FD6864" w:rsidRPr="00FD6864" w14:paraId="7AA9BED2" w14:textId="77777777" w:rsidTr="002B6A53">
        <w:tc>
          <w:tcPr>
            <w:tcW w:w="3544" w:type="dxa"/>
          </w:tcPr>
          <w:p w14:paraId="6E52CD3F" w14:textId="77777777" w:rsidR="00FD6864" w:rsidRPr="00FD6864" w:rsidRDefault="00FD6864" w:rsidP="002B6A53">
            <w:pPr>
              <w:tabs>
                <w:tab w:val="left" w:pos="142"/>
              </w:tabs>
              <w:rPr>
                <w:b/>
                <w:sz w:val="18"/>
                <w:szCs w:val="18"/>
              </w:rPr>
            </w:pPr>
            <w:r w:rsidRPr="00FD6864">
              <w:rPr>
                <w:b/>
                <w:sz w:val="18"/>
                <w:szCs w:val="18"/>
              </w:rPr>
              <w:t>DEFENSA TRASERA</w:t>
            </w:r>
          </w:p>
        </w:tc>
        <w:tc>
          <w:tcPr>
            <w:tcW w:w="992" w:type="dxa"/>
          </w:tcPr>
          <w:p w14:paraId="7998EAD6" w14:textId="77777777" w:rsidR="00FD6864" w:rsidRPr="00FD6864" w:rsidRDefault="00FD6864" w:rsidP="002B6A53">
            <w:pPr>
              <w:tabs>
                <w:tab w:val="left" w:pos="142"/>
              </w:tabs>
              <w:jc w:val="center"/>
              <w:rPr>
                <w:b/>
                <w:sz w:val="18"/>
                <w:szCs w:val="18"/>
              </w:rPr>
            </w:pPr>
          </w:p>
        </w:tc>
        <w:tc>
          <w:tcPr>
            <w:tcW w:w="1134" w:type="dxa"/>
          </w:tcPr>
          <w:p w14:paraId="7A7604CE" w14:textId="77777777" w:rsidR="00FD6864" w:rsidRPr="00FD6864" w:rsidRDefault="00FD6864" w:rsidP="002B6A53">
            <w:pPr>
              <w:tabs>
                <w:tab w:val="left" w:pos="142"/>
              </w:tabs>
              <w:jc w:val="center"/>
              <w:rPr>
                <w:b/>
                <w:sz w:val="18"/>
                <w:szCs w:val="18"/>
              </w:rPr>
            </w:pPr>
          </w:p>
        </w:tc>
        <w:tc>
          <w:tcPr>
            <w:tcW w:w="851" w:type="dxa"/>
          </w:tcPr>
          <w:p w14:paraId="1CA356CA"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414531EA" w14:textId="77777777" w:rsidR="00FD6864" w:rsidRPr="00FD6864" w:rsidRDefault="00FD6864" w:rsidP="002B6A53">
            <w:pPr>
              <w:tabs>
                <w:tab w:val="left" w:pos="142"/>
              </w:tabs>
              <w:jc w:val="center"/>
              <w:rPr>
                <w:b/>
                <w:sz w:val="18"/>
                <w:szCs w:val="18"/>
              </w:rPr>
            </w:pPr>
          </w:p>
        </w:tc>
        <w:tc>
          <w:tcPr>
            <w:tcW w:w="3827" w:type="dxa"/>
            <w:tcBorders>
              <w:top w:val="single" w:sz="4" w:space="0" w:color="auto"/>
              <w:left w:val="single" w:sz="4" w:space="0" w:color="auto"/>
              <w:bottom w:val="nil"/>
              <w:right w:val="nil"/>
            </w:tcBorders>
            <w:shd w:val="clear" w:color="auto" w:fill="auto"/>
          </w:tcPr>
          <w:p w14:paraId="1698B022" w14:textId="77777777" w:rsidR="00FD6864" w:rsidRPr="00FD6864" w:rsidRDefault="00FD6864" w:rsidP="002B6A53">
            <w:pPr>
              <w:tabs>
                <w:tab w:val="left" w:pos="142"/>
              </w:tabs>
              <w:jc w:val="center"/>
              <w:rPr>
                <w:b/>
                <w:sz w:val="18"/>
                <w:szCs w:val="18"/>
              </w:rPr>
            </w:pPr>
            <w:r w:rsidRPr="00FD6864">
              <w:rPr>
                <w:b/>
                <w:sz w:val="18"/>
                <w:szCs w:val="18"/>
              </w:rPr>
              <w:t>NOBRE Y FIRMA DEL CHOFER</w:t>
            </w:r>
          </w:p>
        </w:tc>
      </w:tr>
      <w:tr w:rsidR="00FD6864" w:rsidRPr="00FD6864" w14:paraId="7AAB2CF0" w14:textId="77777777" w:rsidTr="002B6A53">
        <w:tc>
          <w:tcPr>
            <w:tcW w:w="3544" w:type="dxa"/>
          </w:tcPr>
          <w:p w14:paraId="5D0A8083" w14:textId="77777777" w:rsidR="00FD6864" w:rsidRPr="00FD6864" w:rsidRDefault="00FD6864" w:rsidP="002B6A53">
            <w:pPr>
              <w:tabs>
                <w:tab w:val="left" w:pos="142"/>
              </w:tabs>
              <w:rPr>
                <w:b/>
                <w:sz w:val="18"/>
                <w:szCs w:val="18"/>
              </w:rPr>
            </w:pPr>
            <w:r w:rsidRPr="00FD6864">
              <w:rPr>
                <w:b/>
                <w:sz w:val="18"/>
                <w:szCs w:val="18"/>
              </w:rPr>
              <w:t xml:space="preserve">FACSIA DELANTERA             </w:t>
            </w:r>
          </w:p>
        </w:tc>
        <w:tc>
          <w:tcPr>
            <w:tcW w:w="992" w:type="dxa"/>
          </w:tcPr>
          <w:p w14:paraId="76F1161A" w14:textId="77777777" w:rsidR="00FD6864" w:rsidRPr="00FD6864" w:rsidRDefault="00FD6864" w:rsidP="002B6A53">
            <w:pPr>
              <w:tabs>
                <w:tab w:val="left" w:pos="142"/>
              </w:tabs>
              <w:jc w:val="center"/>
              <w:rPr>
                <w:b/>
                <w:sz w:val="18"/>
                <w:szCs w:val="18"/>
              </w:rPr>
            </w:pPr>
          </w:p>
        </w:tc>
        <w:tc>
          <w:tcPr>
            <w:tcW w:w="1134" w:type="dxa"/>
          </w:tcPr>
          <w:p w14:paraId="19E9CE98" w14:textId="77777777" w:rsidR="00FD6864" w:rsidRPr="00FD6864" w:rsidRDefault="00FD6864" w:rsidP="002B6A53">
            <w:pPr>
              <w:tabs>
                <w:tab w:val="left" w:pos="142"/>
              </w:tabs>
              <w:jc w:val="center"/>
              <w:rPr>
                <w:b/>
                <w:sz w:val="18"/>
                <w:szCs w:val="18"/>
              </w:rPr>
            </w:pPr>
          </w:p>
        </w:tc>
        <w:tc>
          <w:tcPr>
            <w:tcW w:w="851" w:type="dxa"/>
          </w:tcPr>
          <w:p w14:paraId="39A76D78"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671F5CAC"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393328A6" w14:textId="77777777" w:rsidR="00FD6864" w:rsidRPr="00FD6864" w:rsidRDefault="00FD6864" w:rsidP="002B6A53">
            <w:pPr>
              <w:tabs>
                <w:tab w:val="left" w:pos="142"/>
              </w:tabs>
              <w:jc w:val="center"/>
              <w:rPr>
                <w:b/>
                <w:sz w:val="18"/>
                <w:szCs w:val="18"/>
              </w:rPr>
            </w:pPr>
            <w:r w:rsidRPr="00FD6864">
              <w:rPr>
                <w:b/>
                <w:sz w:val="18"/>
                <w:szCs w:val="18"/>
              </w:rPr>
              <w:t>QUE PRESENTO LA UNIDAD</w:t>
            </w:r>
          </w:p>
        </w:tc>
      </w:tr>
      <w:tr w:rsidR="00FD6864" w:rsidRPr="00FD6864" w14:paraId="10F81F1D" w14:textId="77777777" w:rsidTr="002B6A53">
        <w:tc>
          <w:tcPr>
            <w:tcW w:w="3544" w:type="dxa"/>
          </w:tcPr>
          <w:p w14:paraId="13E7DBB7" w14:textId="77777777" w:rsidR="00FD6864" w:rsidRPr="00FD6864" w:rsidRDefault="00FD6864" w:rsidP="002B6A53">
            <w:pPr>
              <w:tabs>
                <w:tab w:val="left" w:pos="142"/>
              </w:tabs>
              <w:rPr>
                <w:b/>
                <w:sz w:val="18"/>
                <w:szCs w:val="18"/>
              </w:rPr>
            </w:pPr>
            <w:r w:rsidRPr="00FD6864">
              <w:rPr>
                <w:b/>
                <w:sz w:val="18"/>
                <w:szCs w:val="18"/>
              </w:rPr>
              <w:t xml:space="preserve">FACSIA TRASERA </w:t>
            </w:r>
          </w:p>
        </w:tc>
        <w:tc>
          <w:tcPr>
            <w:tcW w:w="992" w:type="dxa"/>
          </w:tcPr>
          <w:p w14:paraId="40E4BDF1" w14:textId="77777777" w:rsidR="00FD6864" w:rsidRPr="00FD6864" w:rsidRDefault="00FD6864" w:rsidP="002B6A53">
            <w:pPr>
              <w:tabs>
                <w:tab w:val="left" w:pos="142"/>
              </w:tabs>
              <w:jc w:val="center"/>
              <w:rPr>
                <w:b/>
                <w:sz w:val="18"/>
                <w:szCs w:val="18"/>
              </w:rPr>
            </w:pPr>
          </w:p>
        </w:tc>
        <w:tc>
          <w:tcPr>
            <w:tcW w:w="1134" w:type="dxa"/>
          </w:tcPr>
          <w:p w14:paraId="2257A4D0" w14:textId="77777777" w:rsidR="00FD6864" w:rsidRPr="00FD6864" w:rsidRDefault="00FD6864" w:rsidP="002B6A53">
            <w:pPr>
              <w:tabs>
                <w:tab w:val="left" w:pos="142"/>
              </w:tabs>
              <w:jc w:val="center"/>
              <w:rPr>
                <w:b/>
                <w:sz w:val="18"/>
                <w:szCs w:val="18"/>
              </w:rPr>
            </w:pPr>
          </w:p>
        </w:tc>
        <w:tc>
          <w:tcPr>
            <w:tcW w:w="851" w:type="dxa"/>
          </w:tcPr>
          <w:p w14:paraId="175A865F"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06E1B6F1"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1C33F985" w14:textId="77777777" w:rsidR="00FD6864" w:rsidRPr="00FD6864" w:rsidRDefault="00FD6864" w:rsidP="002B6A53">
            <w:pPr>
              <w:tabs>
                <w:tab w:val="left" w:pos="142"/>
              </w:tabs>
              <w:jc w:val="center"/>
              <w:rPr>
                <w:b/>
                <w:sz w:val="18"/>
                <w:szCs w:val="18"/>
                <w:u w:val="single"/>
              </w:rPr>
            </w:pPr>
          </w:p>
        </w:tc>
      </w:tr>
      <w:tr w:rsidR="00FD6864" w:rsidRPr="00FD6864" w14:paraId="41A18B65" w14:textId="77777777" w:rsidTr="002B6A53">
        <w:tc>
          <w:tcPr>
            <w:tcW w:w="3544" w:type="dxa"/>
          </w:tcPr>
          <w:p w14:paraId="19CE4D11" w14:textId="77777777" w:rsidR="00FD6864" w:rsidRPr="00FD6864" w:rsidRDefault="00FD6864" w:rsidP="002B6A53">
            <w:pPr>
              <w:tabs>
                <w:tab w:val="left" w:pos="142"/>
              </w:tabs>
              <w:rPr>
                <w:b/>
                <w:sz w:val="18"/>
                <w:szCs w:val="18"/>
              </w:rPr>
            </w:pPr>
            <w:r w:rsidRPr="00FD6864">
              <w:rPr>
                <w:b/>
                <w:sz w:val="18"/>
                <w:szCs w:val="18"/>
              </w:rPr>
              <w:t>BATEA</w:t>
            </w:r>
          </w:p>
        </w:tc>
        <w:tc>
          <w:tcPr>
            <w:tcW w:w="992" w:type="dxa"/>
          </w:tcPr>
          <w:p w14:paraId="1A6F3B20" w14:textId="77777777" w:rsidR="00FD6864" w:rsidRPr="00FD6864" w:rsidRDefault="00FD6864" w:rsidP="002B6A53">
            <w:pPr>
              <w:tabs>
                <w:tab w:val="left" w:pos="142"/>
              </w:tabs>
              <w:jc w:val="center"/>
              <w:rPr>
                <w:b/>
                <w:sz w:val="18"/>
                <w:szCs w:val="18"/>
              </w:rPr>
            </w:pPr>
          </w:p>
        </w:tc>
        <w:tc>
          <w:tcPr>
            <w:tcW w:w="1134" w:type="dxa"/>
          </w:tcPr>
          <w:p w14:paraId="383C0C13" w14:textId="77777777" w:rsidR="00FD6864" w:rsidRPr="00FD6864" w:rsidRDefault="00FD6864" w:rsidP="002B6A53">
            <w:pPr>
              <w:tabs>
                <w:tab w:val="left" w:pos="142"/>
              </w:tabs>
              <w:jc w:val="center"/>
              <w:rPr>
                <w:b/>
                <w:sz w:val="18"/>
                <w:szCs w:val="18"/>
              </w:rPr>
            </w:pPr>
          </w:p>
        </w:tc>
        <w:tc>
          <w:tcPr>
            <w:tcW w:w="851" w:type="dxa"/>
          </w:tcPr>
          <w:p w14:paraId="72A7F962"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3117258E"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6008834A" w14:textId="77777777" w:rsidR="00FD6864" w:rsidRPr="00FD6864" w:rsidRDefault="00FD6864" w:rsidP="002B6A53">
            <w:pPr>
              <w:tabs>
                <w:tab w:val="left" w:pos="142"/>
              </w:tabs>
              <w:jc w:val="center"/>
              <w:rPr>
                <w:b/>
                <w:sz w:val="18"/>
                <w:szCs w:val="18"/>
                <w:u w:val="single"/>
              </w:rPr>
            </w:pPr>
          </w:p>
        </w:tc>
      </w:tr>
      <w:tr w:rsidR="00FD6864" w:rsidRPr="00FD6864" w14:paraId="5A610255" w14:textId="77777777" w:rsidTr="002B6A53">
        <w:tc>
          <w:tcPr>
            <w:tcW w:w="3544" w:type="dxa"/>
          </w:tcPr>
          <w:p w14:paraId="6D6D6F8A" w14:textId="77777777" w:rsidR="00FD6864" w:rsidRPr="00FD6864" w:rsidRDefault="00FD6864" w:rsidP="002B6A53">
            <w:pPr>
              <w:tabs>
                <w:tab w:val="left" w:pos="142"/>
              </w:tabs>
              <w:rPr>
                <w:b/>
                <w:sz w:val="18"/>
                <w:szCs w:val="18"/>
              </w:rPr>
            </w:pPr>
            <w:r w:rsidRPr="00FD6864">
              <w:rPr>
                <w:b/>
                <w:sz w:val="18"/>
                <w:szCs w:val="18"/>
              </w:rPr>
              <w:t>TAPA DE BATEA</w:t>
            </w:r>
          </w:p>
        </w:tc>
        <w:tc>
          <w:tcPr>
            <w:tcW w:w="992" w:type="dxa"/>
          </w:tcPr>
          <w:p w14:paraId="1A5CF6C6" w14:textId="77777777" w:rsidR="00FD6864" w:rsidRPr="00FD6864" w:rsidRDefault="00FD6864" w:rsidP="002B6A53">
            <w:pPr>
              <w:tabs>
                <w:tab w:val="left" w:pos="142"/>
              </w:tabs>
              <w:jc w:val="center"/>
              <w:rPr>
                <w:b/>
                <w:sz w:val="18"/>
                <w:szCs w:val="18"/>
              </w:rPr>
            </w:pPr>
          </w:p>
        </w:tc>
        <w:tc>
          <w:tcPr>
            <w:tcW w:w="1134" w:type="dxa"/>
          </w:tcPr>
          <w:p w14:paraId="7B73C44C" w14:textId="77777777" w:rsidR="00FD6864" w:rsidRPr="00FD6864" w:rsidRDefault="00FD6864" w:rsidP="002B6A53">
            <w:pPr>
              <w:tabs>
                <w:tab w:val="left" w:pos="142"/>
              </w:tabs>
              <w:jc w:val="center"/>
              <w:rPr>
                <w:b/>
                <w:sz w:val="18"/>
                <w:szCs w:val="18"/>
              </w:rPr>
            </w:pPr>
          </w:p>
        </w:tc>
        <w:tc>
          <w:tcPr>
            <w:tcW w:w="851" w:type="dxa"/>
          </w:tcPr>
          <w:p w14:paraId="233E848F"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3070199F"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5793C107" w14:textId="77777777" w:rsidR="00FD6864" w:rsidRPr="00FD6864" w:rsidRDefault="00FD6864" w:rsidP="002B6A53">
            <w:pPr>
              <w:tabs>
                <w:tab w:val="left" w:pos="142"/>
              </w:tabs>
              <w:jc w:val="center"/>
              <w:rPr>
                <w:b/>
                <w:sz w:val="18"/>
                <w:szCs w:val="18"/>
                <w:u w:val="single"/>
              </w:rPr>
            </w:pPr>
          </w:p>
        </w:tc>
      </w:tr>
      <w:tr w:rsidR="00FD6864" w:rsidRPr="00FD6864" w14:paraId="7C153D85" w14:textId="77777777" w:rsidTr="002B6A53">
        <w:tc>
          <w:tcPr>
            <w:tcW w:w="3544" w:type="dxa"/>
          </w:tcPr>
          <w:p w14:paraId="56A35A15" w14:textId="77777777" w:rsidR="00FD6864" w:rsidRPr="00FD6864" w:rsidRDefault="00FD6864" w:rsidP="002B6A53">
            <w:pPr>
              <w:tabs>
                <w:tab w:val="left" w:pos="142"/>
              </w:tabs>
              <w:ind w:right="-108"/>
              <w:rPr>
                <w:b/>
                <w:sz w:val="18"/>
                <w:szCs w:val="18"/>
              </w:rPr>
            </w:pPr>
            <w:r w:rsidRPr="00FD6864">
              <w:rPr>
                <w:b/>
                <w:sz w:val="18"/>
                <w:szCs w:val="18"/>
              </w:rPr>
              <w:t>SALPICADERA IZQUIERDA</w:t>
            </w:r>
          </w:p>
        </w:tc>
        <w:tc>
          <w:tcPr>
            <w:tcW w:w="992" w:type="dxa"/>
          </w:tcPr>
          <w:p w14:paraId="53C3C459" w14:textId="77777777" w:rsidR="00FD6864" w:rsidRPr="00FD6864" w:rsidRDefault="00FD6864" w:rsidP="002B6A53">
            <w:pPr>
              <w:tabs>
                <w:tab w:val="left" w:pos="142"/>
              </w:tabs>
              <w:jc w:val="center"/>
              <w:rPr>
                <w:b/>
                <w:sz w:val="18"/>
                <w:szCs w:val="18"/>
              </w:rPr>
            </w:pPr>
          </w:p>
        </w:tc>
        <w:tc>
          <w:tcPr>
            <w:tcW w:w="1134" w:type="dxa"/>
          </w:tcPr>
          <w:p w14:paraId="185079AE" w14:textId="77777777" w:rsidR="00FD6864" w:rsidRPr="00FD6864" w:rsidRDefault="00FD6864" w:rsidP="002B6A53">
            <w:pPr>
              <w:tabs>
                <w:tab w:val="left" w:pos="142"/>
              </w:tabs>
              <w:jc w:val="center"/>
              <w:rPr>
                <w:b/>
                <w:sz w:val="18"/>
                <w:szCs w:val="18"/>
              </w:rPr>
            </w:pPr>
          </w:p>
        </w:tc>
        <w:tc>
          <w:tcPr>
            <w:tcW w:w="851" w:type="dxa"/>
          </w:tcPr>
          <w:p w14:paraId="6258B88A"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00AC660C"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70D37AA7" w14:textId="77777777" w:rsidR="00FD6864" w:rsidRPr="00FD6864" w:rsidRDefault="00FD6864" w:rsidP="002B6A53">
            <w:pPr>
              <w:tabs>
                <w:tab w:val="left" w:pos="142"/>
              </w:tabs>
              <w:jc w:val="center"/>
              <w:rPr>
                <w:b/>
                <w:sz w:val="18"/>
                <w:szCs w:val="18"/>
                <w:u w:val="single"/>
              </w:rPr>
            </w:pPr>
          </w:p>
        </w:tc>
      </w:tr>
      <w:tr w:rsidR="00FD6864" w:rsidRPr="00FD6864" w14:paraId="18C3F69C" w14:textId="77777777" w:rsidTr="002B6A53">
        <w:tc>
          <w:tcPr>
            <w:tcW w:w="3544" w:type="dxa"/>
          </w:tcPr>
          <w:p w14:paraId="55E60F6D" w14:textId="77777777" w:rsidR="00FD6864" w:rsidRPr="00FD6864" w:rsidRDefault="00FD6864" w:rsidP="002B6A53">
            <w:pPr>
              <w:tabs>
                <w:tab w:val="left" w:pos="142"/>
              </w:tabs>
              <w:ind w:right="-108"/>
              <w:rPr>
                <w:b/>
                <w:sz w:val="18"/>
                <w:szCs w:val="18"/>
              </w:rPr>
            </w:pPr>
            <w:r w:rsidRPr="00FD6864">
              <w:rPr>
                <w:b/>
                <w:sz w:val="18"/>
                <w:szCs w:val="18"/>
              </w:rPr>
              <w:t xml:space="preserve">SALPICADERA DERECHA   </w:t>
            </w:r>
          </w:p>
        </w:tc>
        <w:tc>
          <w:tcPr>
            <w:tcW w:w="992" w:type="dxa"/>
          </w:tcPr>
          <w:p w14:paraId="75EAA907" w14:textId="77777777" w:rsidR="00FD6864" w:rsidRPr="00FD6864" w:rsidRDefault="00FD6864" w:rsidP="002B6A53">
            <w:pPr>
              <w:tabs>
                <w:tab w:val="left" w:pos="142"/>
              </w:tabs>
              <w:jc w:val="center"/>
              <w:rPr>
                <w:b/>
                <w:sz w:val="18"/>
                <w:szCs w:val="18"/>
              </w:rPr>
            </w:pPr>
          </w:p>
        </w:tc>
        <w:tc>
          <w:tcPr>
            <w:tcW w:w="1134" w:type="dxa"/>
          </w:tcPr>
          <w:p w14:paraId="466368FB" w14:textId="77777777" w:rsidR="00FD6864" w:rsidRPr="00FD6864" w:rsidRDefault="00FD6864" w:rsidP="002B6A53">
            <w:pPr>
              <w:tabs>
                <w:tab w:val="left" w:pos="142"/>
              </w:tabs>
              <w:jc w:val="center"/>
              <w:rPr>
                <w:b/>
                <w:sz w:val="18"/>
                <w:szCs w:val="18"/>
              </w:rPr>
            </w:pPr>
          </w:p>
        </w:tc>
        <w:tc>
          <w:tcPr>
            <w:tcW w:w="851" w:type="dxa"/>
          </w:tcPr>
          <w:p w14:paraId="6EBF2D56"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373B3960"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7614D889" w14:textId="77777777" w:rsidR="00FD6864" w:rsidRPr="00FD6864" w:rsidRDefault="00FD6864" w:rsidP="002B6A53">
            <w:pPr>
              <w:tabs>
                <w:tab w:val="left" w:pos="142"/>
              </w:tabs>
              <w:jc w:val="center"/>
              <w:rPr>
                <w:b/>
                <w:sz w:val="18"/>
                <w:szCs w:val="18"/>
                <w:u w:val="single"/>
              </w:rPr>
            </w:pPr>
          </w:p>
        </w:tc>
      </w:tr>
      <w:tr w:rsidR="00FD6864" w:rsidRPr="00FD6864" w14:paraId="0E5064F5" w14:textId="77777777" w:rsidTr="002B6A53">
        <w:tc>
          <w:tcPr>
            <w:tcW w:w="3544" w:type="dxa"/>
          </w:tcPr>
          <w:p w14:paraId="30D87572" w14:textId="77777777" w:rsidR="00FD6864" w:rsidRPr="00FD6864" w:rsidRDefault="00FD6864" w:rsidP="002B6A53">
            <w:pPr>
              <w:tabs>
                <w:tab w:val="left" w:pos="142"/>
              </w:tabs>
              <w:rPr>
                <w:b/>
                <w:sz w:val="18"/>
                <w:szCs w:val="18"/>
              </w:rPr>
            </w:pPr>
            <w:r w:rsidRPr="00FD6864">
              <w:rPr>
                <w:b/>
                <w:sz w:val="18"/>
                <w:szCs w:val="18"/>
              </w:rPr>
              <w:t xml:space="preserve">MOLDURA IZQUIERDA   </w:t>
            </w:r>
          </w:p>
        </w:tc>
        <w:tc>
          <w:tcPr>
            <w:tcW w:w="992" w:type="dxa"/>
          </w:tcPr>
          <w:p w14:paraId="7B1E67C8" w14:textId="77777777" w:rsidR="00FD6864" w:rsidRPr="00FD6864" w:rsidRDefault="00FD6864" w:rsidP="002B6A53">
            <w:pPr>
              <w:tabs>
                <w:tab w:val="left" w:pos="142"/>
              </w:tabs>
              <w:jc w:val="center"/>
              <w:rPr>
                <w:b/>
                <w:sz w:val="18"/>
                <w:szCs w:val="18"/>
              </w:rPr>
            </w:pPr>
          </w:p>
        </w:tc>
        <w:tc>
          <w:tcPr>
            <w:tcW w:w="1134" w:type="dxa"/>
          </w:tcPr>
          <w:p w14:paraId="58806DE6" w14:textId="77777777" w:rsidR="00FD6864" w:rsidRPr="00FD6864" w:rsidRDefault="00FD6864" w:rsidP="002B6A53">
            <w:pPr>
              <w:tabs>
                <w:tab w:val="left" w:pos="142"/>
              </w:tabs>
              <w:jc w:val="center"/>
              <w:rPr>
                <w:b/>
                <w:sz w:val="18"/>
                <w:szCs w:val="18"/>
              </w:rPr>
            </w:pPr>
          </w:p>
        </w:tc>
        <w:tc>
          <w:tcPr>
            <w:tcW w:w="851" w:type="dxa"/>
          </w:tcPr>
          <w:p w14:paraId="5204EF57"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225EADD4"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253F73F6" w14:textId="77777777" w:rsidR="00FD6864" w:rsidRPr="00FD6864" w:rsidRDefault="00FD6864" w:rsidP="002B6A53">
            <w:pPr>
              <w:tabs>
                <w:tab w:val="left" w:pos="142"/>
              </w:tabs>
              <w:jc w:val="center"/>
              <w:rPr>
                <w:b/>
                <w:sz w:val="18"/>
                <w:szCs w:val="18"/>
                <w:u w:val="single"/>
              </w:rPr>
            </w:pPr>
          </w:p>
        </w:tc>
      </w:tr>
      <w:tr w:rsidR="00FD6864" w:rsidRPr="00FD6864" w14:paraId="255A3FAB" w14:textId="77777777" w:rsidTr="002B6A53">
        <w:tc>
          <w:tcPr>
            <w:tcW w:w="3544" w:type="dxa"/>
          </w:tcPr>
          <w:p w14:paraId="3D3DD482" w14:textId="77777777" w:rsidR="00FD6864" w:rsidRPr="00FD6864" w:rsidRDefault="00FD6864" w:rsidP="002B6A53">
            <w:pPr>
              <w:tabs>
                <w:tab w:val="left" w:pos="142"/>
              </w:tabs>
              <w:rPr>
                <w:b/>
                <w:sz w:val="18"/>
                <w:szCs w:val="18"/>
              </w:rPr>
            </w:pPr>
            <w:r w:rsidRPr="00FD6864">
              <w:rPr>
                <w:b/>
                <w:sz w:val="18"/>
                <w:szCs w:val="18"/>
              </w:rPr>
              <w:t xml:space="preserve">MOLDURA DERECHA      </w:t>
            </w:r>
          </w:p>
        </w:tc>
        <w:tc>
          <w:tcPr>
            <w:tcW w:w="992" w:type="dxa"/>
          </w:tcPr>
          <w:p w14:paraId="080E6056" w14:textId="77777777" w:rsidR="00FD6864" w:rsidRPr="00FD6864" w:rsidRDefault="00FD6864" w:rsidP="002B6A53">
            <w:pPr>
              <w:tabs>
                <w:tab w:val="left" w:pos="142"/>
              </w:tabs>
              <w:jc w:val="center"/>
              <w:rPr>
                <w:b/>
                <w:sz w:val="18"/>
                <w:szCs w:val="18"/>
              </w:rPr>
            </w:pPr>
          </w:p>
        </w:tc>
        <w:tc>
          <w:tcPr>
            <w:tcW w:w="1134" w:type="dxa"/>
          </w:tcPr>
          <w:p w14:paraId="2A92864E" w14:textId="77777777" w:rsidR="00FD6864" w:rsidRPr="00FD6864" w:rsidRDefault="00FD6864" w:rsidP="002B6A53">
            <w:pPr>
              <w:tabs>
                <w:tab w:val="left" w:pos="142"/>
              </w:tabs>
              <w:jc w:val="center"/>
              <w:rPr>
                <w:b/>
                <w:sz w:val="18"/>
                <w:szCs w:val="18"/>
              </w:rPr>
            </w:pPr>
          </w:p>
        </w:tc>
        <w:tc>
          <w:tcPr>
            <w:tcW w:w="851" w:type="dxa"/>
          </w:tcPr>
          <w:p w14:paraId="5237279D"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28F7A49A"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3F72775F" w14:textId="77777777" w:rsidR="00FD6864" w:rsidRPr="00FD6864" w:rsidRDefault="00FD6864" w:rsidP="002B6A53">
            <w:pPr>
              <w:tabs>
                <w:tab w:val="left" w:pos="142"/>
              </w:tabs>
              <w:jc w:val="center"/>
              <w:rPr>
                <w:b/>
                <w:sz w:val="18"/>
                <w:szCs w:val="18"/>
                <w:u w:val="single"/>
              </w:rPr>
            </w:pPr>
          </w:p>
        </w:tc>
      </w:tr>
      <w:tr w:rsidR="00FD6864" w:rsidRPr="00FD6864" w14:paraId="2E0035F0" w14:textId="77777777" w:rsidTr="002B6A53">
        <w:tc>
          <w:tcPr>
            <w:tcW w:w="3544" w:type="dxa"/>
          </w:tcPr>
          <w:p w14:paraId="124959E4" w14:textId="77777777" w:rsidR="00FD6864" w:rsidRPr="00FD6864" w:rsidRDefault="00FD6864" w:rsidP="002B6A53">
            <w:pPr>
              <w:tabs>
                <w:tab w:val="left" w:pos="142"/>
              </w:tabs>
              <w:rPr>
                <w:b/>
                <w:sz w:val="18"/>
                <w:szCs w:val="18"/>
              </w:rPr>
            </w:pPr>
            <w:r w:rsidRPr="00FD6864">
              <w:rPr>
                <w:b/>
                <w:sz w:val="18"/>
                <w:szCs w:val="18"/>
              </w:rPr>
              <w:t>CAJUELA CON TAPA Y CUBIERTA</w:t>
            </w:r>
          </w:p>
        </w:tc>
        <w:tc>
          <w:tcPr>
            <w:tcW w:w="992" w:type="dxa"/>
          </w:tcPr>
          <w:p w14:paraId="230A4058" w14:textId="77777777" w:rsidR="00FD6864" w:rsidRPr="00FD6864" w:rsidRDefault="00FD6864" w:rsidP="002B6A53">
            <w:pPr>
              <w:tabs>
                <w:tab w:val="left" w:pos="142"/>
              </w:tabs>
              <w:jc w:val="center"/>
              <w:rPr>
                <w:b/>
                <w:sz w:val="18"/>
                <w:szCs w:val="18"/>
              </w:rPr>
            </w:pPr>
          </w:p>
        </w:tc>
        <w:tc>
          <w:tcPr>
            <w:tcW w:w="1134" w:type="dxa"/>
          </w:tcPr>
          <w:p w14:paraId="5B533281" w14:textId="77777777" w:rsidR="00FD6864" w:rsidRPr="00FD6864" w:rsidRDefault="00FD6864" w:rsidP="002B6A53">
            <w:pPr>
              <w:tabs>
                <w:tab w:val="left" w:pos="142"/>
              </w:tabs>
              <w:jc w:val="center"/>
              <w:rPr>
                <w:b/>
                <w:sz w:val="18"/>
                <w:szCs w:val="18"/>
              </w:rPr>
            </w:pPr>
          </w:p>
        </w:tc>
        <w:tc>
          <w:tcPr>
            <w:tcW w:w="851" w:type="dxa"/>
          </w:tcPr>
          <w:p w14:paraId="21C56418"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2C9DAF68"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385EF595" w14:textId="77777777" w:rsidR="00FD6864" w:rsidRPr="00FD6864" w:rsidRDefault="00FD6864" w:rsidP="002B6A53">
            <w:pPr>
              <w:tabs>
                <w:tab w:val="left" w:pos="142"/>
              </w:tabs>
              <w:jc w:val="center"/>
              <w:rPr>
                <w:b/>
                <w:sz w:val="18"/>
                <w:szCs w:val="18"/>
                <w:u w:val="single"/>
              </w:rPr>
            </w:pPr>
          </w:p>
        </w:tc>
      </w:tr>
      <w:tr w:rsidR="00FD6864" w:rsidRPr="00FD6864" w14:paraId="2724619A" w14:textId="77777777" w:rsidTr="002B6A53">
        <w:tc>
          <w:tcPr>
            <w:tcW w:w="3544" w:type="dxa"/>
          </w:tcPr>
          <w:p w14:paraId="592205BD" w14:textId="77777777" w:rsidR="00FD6864" w:rsidRPr="00FD6864" w:rsidRDefault="00FD6864" w:rsidP="002B6A53">
            <w:pPr>
              <w:tabs>
                <w:tab w:val="left" w:pos="142"/>
              </w:tabs>
              <w:rPr>
                <w:b/>
                <w:sz w:val="18"/>
                <w:szCs w:val="18"/>
              </w:rPr>
            </w:pPr>
            <w:r w:rsidRPr="00FD6864">
              <w:rPr>
                <w:b/>
                <w:sz w:val="18"/>
                <w:szCs w:val="18"/>
              </w:rPr>
              <w:t xml:space="preserve">CHAPAS    </w:t>
            </w:r>
          </w:p>
        </w:tc>
        <w:tc>
          <w:tcPr>
            <w:tcW w:w="992" w:type="dxa"/>
          </w:tcPr>
          <w:p w14:paraId="0942FD6E" w14:textId="77777777" w:rsidR="00FD6864" w:rsidRPr="00FD6864" w:rsidRDefault="00FD6864" w:rsidP="002B6A53">
            <w:pPr>
              <w:tabs>
                <w:tab w:val="left" w:pos="142"/>
              </w:tabs>
              <w:jc w:val="center"/>
              <w:rPr>
                <w:b/>
                <w:sz w:val="18"/>
                <w:szCs w:val="18"/>
              </w:rPr>
            </w:pPr>
          </w:p>
        </w:tc>
        <w:tc>
          <w:tcPr>
            <w:tcW w:w="1134" w:type="dxa"/>
          </w:tcPr>
          <w:p w14:paraId="6A01094D" w14:textId="77777777" w:rsidR="00FD6864" w:rsidRPr="00FD6864" w:rsidRDefault="00FD6864" w:rsidP="002B6A53">
            <w:pPr>
              <w:tabs>
                <w:tab w:val="left" w:pos="142"/>
              </w:tabs>
              <w:jc w:val="center"/>
              <w:rPr>
                <w:b/>
                <w:sz w:val="18"/>
                <w:szCs w:val="18"/>
              </w:rPr>
            </w:pPr>
          </w:p>
        </w:tc>
        <w:tc>
          <w:tcPr>
            <w:tcW w:w="851" w:type="dxa"/>
          </w:tcPr>
          <w:p w14:paraId="44CEAC7C"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47BBDEE6"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0D62ECD5" w14:textId="77777777" w:rsidR="00FD6864" w:rsidRPr="00FD6864" w:rsidRDefault="00FD6864" w:rsidP="002B6A53">
            <w:pPr>
              <w:tabs>
                <w:tab w:val="left" w:pos="142"/>
              </w:tabs>
              <w:jc w:val="center"/>
              <w:rPr>
                <w:b/>
                <w:sz w:val="18"/>
                <w:szCs w:val="18"/>
                <w:u w:val="single"/>
              </w:rPr>
            </w:pPr>
          </w:p>
        </w:tc>
      </w:tr>
      <w:tr w:rsidR="00FD6864" w:rsidRPr="00FD6864" w14:paraId="2BF80174" w14:textId="77777777" w:rsidTr="002B6A53">
        <w:tc>
          <w:tcPr>
            <w:tcW w:w="3544" w:type="dxa"/>
          </w:tcPr>
          <w:p w14:paraId="39C10998" w14:textId="77777777" w:rsidR="00FD6864" w:rsidRPr="00FD6864" w:rsidRDefault="00FD6864" w:rsidP="002B6A53">
            <w:pPr>
              <w:tabs>
                <w:tab w:val="left" w:pos="142"/>
              </w:tabs>
              <w:rPr>
                <w:b/>
                <w:sz w:val="18"/>
                <w:szCs w:val="18"/>
              </w:rPr>
            </w:pPr>
            <w:r w:rsidRPr="00FD6864">
              <w:rPr>
                <w:b/>
                <w:sz w:val="18"/>
                <w:szCs w:val="18"/>
              </w:rPr>
              <w:t>PARABRISAS</w:t>
            </w:r>
          </w:p>
        </w:tc>
        <w:tc>
          <w:tcPr>
            <w:tcW w:w="992" w:type="dxa"/>
          </w:tcPr>
          <w:p w14:paraId="3D99CBFC" w14:textId="77777777" w:rsidR="00FD6864" w:rsidRPr="00FD6864" w:rsidRDefault="00FD6864" w:rsidP="002B6A53">
            <w:pPr>
              <w:tabs>
                <w:tab w:val="left" w:pos="142"/>
              </w:tabs>
              <w:jc w:val="center"/>
              <w:rPr>
                <w:b/>
                <w:sz w:val="18"/>
                <w:szCs w:val="18"/>
              </w:rPr>
            </w:pPr>
          </w:p>
        </w:tc>
        <w:tc>
          <w:tcPr>
            <w:tcW w:w="1134" w:type="dxa"/>
          </w:tcPr>
          <w:p w14:paraId="50334C20" w14:textId="77777777" w:rsidR="00FD6864" w:rsidRPr="00FD6864" w:rsidRDefault="00FD6864" w:rsidP="002B6A53">
            <w:pPr>
              <w:tabs>
                <w:tab w:val="left" w:pos="142"/>
              </w:tabs>
              <w:jc w:val="center"/>
              <w:rPr>
                <w:b/>
                <w:sz w:val="18"/>
                <w:szCs w:val="18"/>
              </w:rPr>
            </w:pPr>
          </w:p>
        </w:tc>
        <w:tc>
          <w:tcPr>
            <w:tcW w:w="851" w:type="dxa"/>
          </w:tcPr>
          <w:p w14:paraId="5AFC4FB3"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1C8A6B55"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0544658A" w14:textId="77777777" w:rsidR="00FD6864" w:rsidRPr="00FD6864" w:rsidRDefault="00FD6864" w:rsidP="002B6A53">
            <w:pPr>
              <w:tabs>
                <w:tab w:val="left" w:pos="142"/>
              </w:tabs>
              <w:jc w:val="center"/>
              <w:rPr>
                <w:b/>
                <w:sz w:val="18"/>
                <w:szCs w:val="18"/>
                <w:u w:val="single"/>
              </w:rPr>
            </w:pPr>
          </w:p>
        </w:tc>
      </w:tr>
      <w:tr w:rsidR="00FD6864" w:rsidRPr="00FD6864" w14:paraId="280228D0" w14:textId="77777777" w:rsidTr="002B6A53">
        <w:tc>
          <w:tcPr>
            <w:tcW w:w="3544" w:type="dxa"/>
          </w:tcPr>
          <w:p w14:paraId="645C79F5" w14:textId="77777777" w:rsidR="00FD6864" w:rsidRPr="00FD6864" w:rsidRDefault="00FD6864" w:rsidP="002B6A53">
            <w:pPr>
              <w:tabs>
                <w:tab w:val="left" w:pos="142"/>
              </w:tabs>
              <w:rPr>
                <w:b/>
                <w:sz w:val="18"/>
                <w:szCs w:val="18"/>
              </w:rPr>
            </w:pPr>
            <w:r w:rsidRPr="00FD6864">
              <w:rPr>
                <w:b/>
                <w:sz w:val="18"/>
                <w:szCs w:val="18"/>
              </w:rPr>
              <w:t>MEDALLÓN</w:t>
            </w:r>
          </w:p>
        </w:tc>
        <w:tc>
          <w:tcPr>
            <w:tcW w:w="992" w:type="dxa"/>
          </w:tcPr>
          <w:p w14:paraId="4ABF9C65" w14:textId="77777777" w:rsidR="00FD6864" w:rsidRPr="00FD6864" w:rsidRDefault="00FD6864" w:rsidP="002B6A53">
            <w:pPr>
              <w:tabs>
                <w:tab w:val="left" w:pos="142"/>
              </w:tabs>
              <w:jc w:val="center"/>
              <w:rPr>
                <w:b/>
                <w:sz w:val="18"/>
                <w:szCs w:val="18"/>
              </w:rPr>
            </w:pPr>
          </w:p>
        </w:tc>
        <w:tc>
          <w:tcPr>
            <w:tcW w:w="1134" w:type="dxa"/>
          </w:tcPr>
          <w:p w14:paraId="33DFBA37" w14:textId="77777777" w:rsidR="00FD6864" w:rsidRPr="00FD6864" w:rsidRDefault="00FD6864" w:rsidP="002B6A53">
            <w:pPr>
              <w:tabs>
                <w:tab w:val="left" w:pos="142"/>
              </w:tabs>
              <w:jc w:val="center"/>
              <w:rPr>
                <w:b/>
                <w:sz w:val="18"/>
                <w:szCs w:val="18"/>
              </w:rPr>
            </w:pPr>
          </w:p>
        </w:tc>
        <w:tc>
          <w:tcPr>
            <w:tcW w:w="851" w:type="dxa"/>
          </w:tcPr>
          <w:p w14:paraId="28F79C8F" w14:textId="77777777" w:rsidR="00FD6864" w:rsidRPr="00FD6864" w:rsidRDefault="00FD6864" w:rsidP="002B6A53">
            <w:pPr>
              <w:tabs>
                <w:tab w:val="left" w:pos="142"/>
              </w:tabs>
              <w:jc w:val="center"/>
              <w:rPr>
                <w:b/>
                <w:sz w:val="18"/>
                <w:szCs w:val="18"/>
              </w:rPr>
            </w:pPr>
          </w:p>
        </w:tc>
        <w:tc>
          <w:tcPr>
            <w:tcW w:w="1134" w:type="dxa"/>
            <w:tcBorders>
              <w:right w:val="single" w:sz="4" w:space="0" w:color="auto"/>
            </w:tcBorders>
            <w:shd w:val="clear" w:color="auto" w:fill="auto"/>
          </w:tcPr>
          <w:p w14:paraId="3E3DE5DA" w14:textId="77777777" w:rsidR="00FD6864" w:rsidRPr="00FD6864" w:rsidRDefault="00FD6864" w:rsidP="002B6A53">
            <w:pPr>
              <w:tabs>
                <w:tab w:val="left" w:pos="142"/>
              </w:tabs>
              <w:jc w:val="center"/>
              <w:rPr>
                <w:b/>
                <w:sz w:val="18"/>
                <w:szCs w:val="18"/>
              </w:rPr>
            </w:pPr>
          </w:p>
        </w:tc>
        <w:tc>
          <w:tcPr>
            <w:tcW w:w="3827" w:type="dxa"/>
            <w:tcBorders>
              <w:top w:val="nil"/>
              <w:left w:val="single" w:sz="4" w:space="0" w:color="auto"/>
              <w:bottom w:val="nil"/>
              <w:right w:val="nil"/>
            </w:tcBorders>
            <w:shd w:val="clear" w:color="auto" w:fill="auto"/>
          </w:tcPr>
          <w:p w14:paraId="67A7B61B" w14:textId="77777777" w:rsidR="00FD6864" w:rsidRPr="00FD6864" w:rsidRDefault="00FD6864" w:rsidP="002B6A53">
            <w:pPr>
              <w:tabs>
                <w:tab w:val="left" w:pos="142"/>
              </w:tabs>
              <w:jc w:val="center"/>
              <w:rPr>
                <w:b/>
                <w:sz w:val="18"/>
                <w:szCs w:val="18"/>
                <w:u w:val="single"/>
              </w:rPr>
            </w:pPr>
          </w:p>
        </w:tc>
      </w:tr>
    </w:tbl>
    <w:p w14:paraId="75E488D4" w14:textId="27C44379" w:rsidR="00FD6864" w:rsidRPr="00FD6864" w:rsidRDefault="00FD6864" w:rsidP="00FD6864">
      <w:pPr>
        <w:tabs>
          <w:tab w:val="left" w:pos="142"/>
        </w:tabs>
        <w:spacing w:line="240" w:lineRule="auto"/>
        <w:rPr>
          <w:b/>
          <w:sz w:val="18"/>
          <w:szCs w:val="18"/>
        </w:rPr>
      </w:pPr>
      <w:r w:rsidRPr="00FD6864">
        <w:rPr>
          <w:b/>
          <w:sz w:val="18"/>
          <w:szCs w:val="18"/>
        </w:rPr>
        <w:t xml:space="preserve">  </w:t>
      </w:r>
    </w:p>
    <w:p w14:paraId="5B6221FA" w14:textId="18E9A1A9" w:rsidR="00FD6864" w:rsidRDefault="00FD6864" w:rsidP="00FD6864">
      <w:pPr>
        <w:tabs>
          <w:tab w:val="left" w:pos="142"/>
        </w:tabs>
        <w:ind w:left="-1276"/>
        <w:rPr>
          <w:sz w:val="18"/>
          <w:szCs w:val="18"/>
        </w:rPr>
      </w:pPr>
    </w:p>
    <w:p w14:paraId="55EBA058" w14:textId="77777777" w:rsidR="00FD6864" w:rsidRPr="00FD6864" w:rsidRDefault="00FD6864" w:rsidP="00FD6864">
      <w:pPr>
        <w:tabs>
          <w:tab w:val="left" w:pos="142"/>
        </w:tabs>
        <w:ind w:left="-1276"/>
        <w:rPr>
          <w:sz w:val="18"/>
          <w:szCs w:val="18"/>
        </w:rPr>
      </w:pPr>
    </w:p>
    <w:tbl>
      <w:tblPr>
        <w:tblStyle w:val="Tablaconcuadrcula"/>
        <w:tblW w:w="0" w:type="auto"/>
        <w:tblInd w:w="-1026" w:type="dxa"/>
        <w:tblLayout w:type="fixed"/>
        <w:tblLook w:val="04A0" w:firstRow="1" w:lastRow="0" w:firstColumn="1" w:lastColumn="0" w:noHBand="0" w:noVBand="1"/>
      </w:tblPr>
      <w:tblGrid>
        <w:gridCol w:w="3828"/>
        <w:gridCol w:w="992"/>
        <w:gridCol w:w="992"/>
        <w:gridCol w:w="851"/>
        <w:gridCol w:w="992"/>
      </w:tblGrid>
      <w:tr w:rsidR="00FD6864" w:rsidRPr="00FD6864" w14:paraId="257C9E74" w14:textId="77777777" w:rsidTr="002B6A53">
        <w:tc>
          <w:tcPr>
            <w:tcW w:w="3828" w:type="dxa"/>
            <w:shd w:val="clear" w:color="auto" w:fill="A6A6A6" w:themeFill="background1" w:themeFillShade="A6"/>
          </w:tcPr>
          <w:p w14:paraId="5EBE627D" w14:textId="77777777" w:rsidR="00FD6864" w:rsidRPr="00FD6864" w:rsidRDefault="00FD6864" w:rsidP="002B6A53">
            <w:pPr>
              <w:tabs>
                <w:tab w:val="left" w:pos="142"/>
              </w:tabs>
              <w:jc w:val="center"/>
              <w:rPr>
                <w:b/>
                <w:sz w:val="18"/>
                <w:szCs w:val="18"/>
              </w:rPr>
            </w:pPr>
            <w:r w:rsidRPr="00FD6864">
              <w:rPr>
                <w:b/>
                <w:sz w:val="18"/>
                <w:szCs w:val="18"/>
              </w:rPr>
              <w:lastRenderedPageBreak/>
              <w:t>COMPONENTES</w:t>
            </w:r>
          </w:p>
        </w:tc>
        <w:tc>
          <w:tcPr>
            <w:tcW w:w="992" w:type="dxa"/>
            <w:shd w:val="clear" w:color="auto" w:fill="A6A6A6" w:themeFill="background1" w:themeFillShade="A6"/>
          </w:tcPr>
          <w:p w14:paraId="48D53A1D" w14:textId="77777777" w:rsidR="00FD6864" w:rsidRPr="00FD6864" w:rsidRDefault="00FD6864" w:rsidP="002B6A53">
            <w:pPr>
              <w:tabs>
                <w:tab w:val="left" w:pos="142"/>
              </w:tabs>
              <w:jc w:val="center"/>
              <w:rPr>
                <w:b/>
                <w:sz w:val="18"/>
                <w:szCs w:val="18"/>
              </w:rPr>
            </w:pPr>
            <w:r w:rsidRPr="00FD6864">
              <w:rPr>
                <w:b/>
                <w:sz w:val="18"/>
                <w:szCs w:val="18"/>
              </w:rPr>
              <w:t>BUENO</w:t>
            </w:r>
          </w:p>
        </w:tc>
        <w:tc>
          <w:tcPr>
            <w:tcW w:w="992" w:type="dxa"/>
            <w:shd w:val="clear" w:color="auto" w:fill="A6A6A6" w:themeFill="background1" w:themeFillShade="A6"/>
          </w:tcPr>
          <w:p w14:paraId="3723492C" w14:textId="77777777" w:rsidR="00FD6864" w:rsidRPr="00FD6864" w:rsidRDefault="00FD6864" w:rsidP="002B6A53">
            <w:pPr>
              <w:tabs>
                <w:tab w:val="left" w:pos="142"/>
              </w:tabs>
              <w:ind w:right="-108" w:hanging="108"/>
              <w:jc w:val="center"/>
              <w:rPr>
                <w:b/>
                <w:sz w:val="18"/>
                <w:szCs w:val="18"/>
              </w:rPr>
            </w:pPr>
            <w:r w:rsidRPr="00FD6864">
              <w:rPr>
                <w:b/>
                <w:sz w:val="18"/>
                <w:szCs w:val="18"/>
              </w:rPr>
              <w:t>REGULAR</w:t>
            </w:r>
          </w:p>
        </w:tc>
        <w:tc>
          <w:tcPr>
            <w:tcW w:w="851" w:type="dxa"/>
            <w:shd w:val="clear" w:color="auto" w:fill="A6A6A6" w:themeFill="background1" w:themeFillShade="A6"/>
          </w:tcPr>
          <w:p w14:paraId="5FBAE045" w14:textId="77777777" w:rsidR="00FD6864" w:rsidRPr="00FD6864" w:rsidRDefault="00FD6864" w:rsidP="002B6A53">
            <w:pPr>
              <w:tabs>
                <w:tab w:val="left" w:pos="142"/>
              </w:tabs>
              <w:jc w:val="center"/>
              <w:rPr>
                <w:b/>
                <w:sz w:val="18"/>
                <w:szCs w:val="18"/>
              </w:rPr>
            </w:pPr>
            <w:r w:rsidRPr="00FD6864">
              <w:rPr>
                <w:b/>
                <w:sz w:val="18"/>
                <w:szCs w:val="18"/>
              </w:rPr>
              <w:t>MALO</w:t>
            </w:r>
          </w:p>
        </w:tc>
        <w:tc>
          <w:tcPr>
            <w:tcW w:w="992" w:type="dxa"/>
            <w:shd w:val="clear" w:color="auto" w:fill="A6A6A6" w:themeFill="background1" w:themeFillShade="A6"/>
          </w:tcPr>
          <w:p w14:paraId="1F3A9541" w14:textId="77777777" w:rsidR="00FD6864" w:rsidRPr="00FD6864" w:rsidRDefault="00FD6864" w:rsidP="002B6A53">
            <w:pPr>
              <w:tabs>
                <w:tab w:val="left" w:pos="142"/>
              </w:tabs>
              <w:ind w:left="-108" w:right="-108" w:hanging="108"/>
              <w:jc w:val="center"/>
              <w:rPr>
                <w:b/>
                <w:sz w:val="18"/>
                <w:szCs w:val="18"/>
              </w:rPr>
            </w:pPr>
            <w:r w:rsidRPr="00FD6864">
              <w:rPr>
                <w:b/>
                <w:sz w:val="18"/>
                <w:szCs w:val="18"/>
              </w:rPr>
              <w:t>NO TIENE</w:t>
            </w:r>
          </w:p>
        </w:tc>
      </w:tr>
      <w:tr w:rsidR="00FD6864" w:rsidRPr="00FD6864" w14:paraId="1A02E17B" w14:textId="77777777" w:rsidTr="002B6A53">
        <w:tc>
          <w:tcPr>
            <w:tcW w:w="3828" w:type="dxa"/>
          </w:tcPr>
          <w:p w14:paraId="38D798B0" w14:textId="77777777" w:rsidR="00FD6864" w:rsidRPr="00FD6864" w:rsidRDefault="00FD6864" w:rsidP="002B6A53">
            <w:pPr>
              <w:tabs>
                <w:tab w:val="left" w:pos="142"/>
              </w:tabs>
              <w:rPr>
                <w:b/>
                <w:sz w:val="18"/>
                <w:szCs w:val="18"/>
              </w:rPr>
            </w:pPr>
            <w:r w:rsidRPr="00FD6864">
              <w:rPr>
                <w:b/>
                <w:sz w:val="18"/>
                <w:szCs w:val="18"/>
              </w:rPr>
              <w:t>PARILLA FRONTAL</w:t>
            </w:r>
          </w:p>
        </w:tc>
        <w:tc>
          <w:tcPr>
            <w:tcW w:w="992" w:type="dxa"/>
          </w:tcPr>
          <w:p w14:paraId="42097BE4" w14:textId="77777777" w:rsidR="00FD6864" w:rsidRPr="00FD6864" w:rsidRDefault="00FD6864" w:rsidP="002B6A53">
            <w:pPr>
              <w:tabs>
                <w:tab w:val="left" w:pos="142"/>
              </w:tabs>
              <w:jc w:val="center"/>
              <w:rPr>
                <w:b/>
                <w:sz w:val="18"/>
                <w:szCs w:val="18"/>
              </w:rPr>
            </w:pPr>
          </w:p>
        </w:tc>
        <w:tc>
          <w:tcPr>
            <w:tcW w:w="992" w:type="dxa"/>
          </w:tcPr>
          <w:p w14:paraId="00E2BF83" w14:textId="77777777" w:rsidR="00FD6864" w:rsidRPr="00FD6864" w:rsidRDefault="00FD6864" w:rsidP="002B6A53">
            <w:pPr>
              <w:tabs>
                <w:tab w:val="left" w:pos="142"/>
              </w:tabs>
              <w:rPr>
                <w:b/>
                <w:sz w:val="18"/>
                <w:szCs w:val="18"/>
              </w:rPr>
            </w:pPr>
          </w:p>
        </w:tc>
        <w:tc>
          <w:tcPr>
            <w:tcW w:w="851" w:type="dxa"/>
          </w:tcPr>
          <w:p w14:paraId="15D9A45D" w14:textId="77777777" w:rsidR="00FD6864" w:rsidRPr="00FD6864" w:rsidRDefault="00FD6864" w:rsidP="002B6A53">
            <w:pPr>
              <w:tabs>
                <w:tab w:val="left" w:pos="142"/>
              </w:tabs>
              <w:rPr>
                <w:b/>
                <w:sz w:val="18"/>
                <w:szCs w:val="18"/>
              </w:rPr>
            </w:pPr>
          </w:p>
        </w:tc>
        <w:tc>
          <w:tcPr>
            <w:tcW w:w="992" w:type="dxa"/>
          </w:tcPr>
          <w:p w14:paraId="598337DC" w14:textId="77777777" w:rsidR="00FD6864" w:rsidRPr="00FD6864" w:rsidRDefault="00FD6864" w:rsidP="002B6A53">
            <w:pPr>
              <w:tabs>
                <w:tab w:val="left" w:pos="142"/>
              </w:tabs>
              <w:rPr>
                <w:b/>
                <w:sz w:val="18"/>
                <w:szCs w:val="18"/>
              </w:rPr>
            </w:pPr>
          </w:p>
        </w:tc>
      </w:tr>
      <w:tr w:rsidR="00FD6864" w:rsidRPr="00FD6864" w14:paraId="143B4D12" w14:textId="77777777" w:rsidTr="002B6A53">
        <w:tc>
          <w:tcPr>
            <w:tcW w:w="3828" w:type="dxa"/>
          </w:tcPr>
          <w:p w14:paraId="7B90F2B6" w14:textId="77777777" w:rsidR="00FD6864" w:rsidRPr="00FD6864" w:rsidRDefault="00FD6864" w:rsidP="002B6A53">
            <w:pPr>
              <w:tabs>
                <w:tab w:val="left" w:pos="142"/>
              </w:tabs>
              <w:rPr>
                <w:b/>
                <w:sz w:val="18"/>
                <w:szCs w:val="18"/>
              </w:rPr>
            </w:pPr>
            <w:r w:rsidRPr="00FD6864">
              <w:rPr>
                <w:b/>
                <w:sz w:val="18"/>
                <w:szCs w:val="18"/>
              </w:rPr>
              <w:t xml:space="preserve">EMBLEMAS DE MARCA (    )  </w:t>
            </w:r>
          </w:p>
        </w:tc>
        <w:tc>
          <w:tcPr>
            <w:tcW w:w="992" w:type="dxa"/>
          </w:tcPr>
          <w:p w14:paraId="02BC37D1" w14:textId="77777777" w:rsidR="00FD6864" w:rsidRPr="00FD6864" w:rsidRDefault="00FD6864" w:rsidP="002B6A53">
            <w:pPr>
              <w:tabs>
                <w:tab w:val="left" w:pos="142"/>
              </w:tabs>
              <w:jc w:val="center"/>
              <w:rPr>
                <w:b/>
                <w:sz w:val="18"/>
                <w:szCs w:val="18"/>
              </w:rPr>
            </w:pPr>
          </w:p>
        </w:tc>
        <w:tc>
          <w:tcPr>
            <w:tcW w:w="992" w:type="dxa"/>
          </w:tcPr>
          <w:p w14:paraId="09B5FE9B" w14:textId="77777777" w:rsidR="00FD6864" w:rsidRPr="00FD6864" w:rsidRDefault="00FD6864" w:rsidP="002B6A53">
            <w:pPr>
              <w:tabs>
                <w:tab w:val="left" w:pos="142"/>
              </w:tabs>
              <w:rPr>
                <w:b/>
                <w:sz w:val="18"/>
                <w:szCs w:val="18"/>
              </w:rPr>
            </w:pPr>
          </w:p>
        </w:tc>
        <w:tc>
          <w:tcPr>
            <w:tcW w:w="851" w:type="dxa"/>
          </w:tcPr>
          <w:p w14:paraId="25F54433" w14:textId="77777777" w:rsidR="00FD6864" w:rsidRPr="00FD6864" w:rsidRDefault="00FD6864" w:rsidP="002B6A53">
            <w:pPr>
              <w:tabs>
                <w:tab w:val="left" w:pos="142"/>
              </w:tabs>
              <w:rPr>
                <w:b/>
                <w:sz w:val="18"/>
                <w:szCs w:val="18"/>
              </w:rPr>
            </w:pPr>
          </w:p>
        </w:tc>
        <w:tc>
          <w:tcPr>
            <w:tcW w:w="992" w:type="dxa"/>
          </w:tcPr>
          <w:p w14:paraId="4D46125D" w14:textId="77777777" w:rsidR="00FD6864" w:rsidRPr="00FD6864" w:rsidRDefault="00FD6864" w:rsidP="002B6A53">
            <w:pPr>
              <w:tabs>
                <w:tab w:val="left" w:pos="142"/>
              </w:tabs>
              <w:rPr>
                <w:b/>
                <w:sz w:val="18"/>
                <w:szCs w:val="18"/>
              </w:rPr>
            </w:pPr>
          </w:p>
        </w:tc>
      </w:tr>
      <w:tr w:rsidR="00FD6864" w:rsidRPr="00FD6864" w14:paraId="15E563E8" w14:textId="77777777" w:rsidTr="002B6A53">
        <w:tc>
          <w:tcPr>
            <w:tcW w:w="3828" w:type="dxa"/>
          </w:tcPr>
          <w:p w14:paraId="42086E13" w14:textId="77777777" w:rsidR="00FD6864" w:rsidRPr="00FD6864" w:rsidRDefault="00FD6864" w:rsidP="002B6A53">
            <w:pPr>
              <w:tabs>
                <w:tab w:val="left" w:pos="142"/>
              </w:tabs>
              <w:rPr>
                <w:b/>
                <w:sz w:val="18"/>
                <w:szCs w:val="18"/>
              </w:rPr>
            </w:pPr>
            <w:r w:rsidRPr="00FD6864">
              <w:rPr>
                <w:b/>
                <w:sz w:val="18"/>
                <w:szCs w:val="18"/>
              </w:rPr>
              <w:t>VENTANAS IZQUIERDAS   (    )</w:t>
            </w:r>
          </w:p>
        </w:tc>
        <w:tc>
          <w:tcPr>
            <w:tcW w:w="992" w:type="dxa"/>
          </w:tcPr>
          <w:p w14:paraId="5873B421" w14:textId="77777777" w:rsidR="00FD6864" w:rsidRPr="00FD6864" w:rsidRDefault="00FD6864" w:rsidP="002B6A53">
            <w:pPr>
              <w:tabs>
                <w:tab w:val="left" w:pos="142"/>
              </w:tabs>
              <w:jc w:val="center"/>
              <w:rPr>
                <w:b/>
                <w:sz w:val="18"/>
                <w:szCs w:val="18"/>
              </w:rPr>
            </w:pPr>
          </w:p>
        </w:tc>
        <w:tc>
          <w:tcPr>
            <w:tcW w:w="992" w:type="dxa"/>
          </w:tcPr>
          <w:p w14:paraId="69D23F09" w14:textId="77777777" w:rsidR="00FD6864" w:rsidRPr="00FD6864" w:rsidRDefault="00FD6864" w:rsidP="002B6A53">
            <w:pPr>
              <w:tabs>
                <w:tab w:val="left" w:pos="142"/>
              </w:tabs>
              <w:rPr>
                <w:b/>
                <w:sz w:val="18"/>
                <w:szCs w:val="18"/>
              </w:rPr>
            </w:pPr>
          </w:p>
        </w:tc>
        <w:tc>
          <w:tcPr>
            <w:tcW w:w="851" w:type="dxa"/>
          </w:tcPr>
          <w:p w14:paraId="41C92F6F" w14:textId="77777777" w:rsidR="00FD6864" w:rsidRPr="00FD6864" w:rsidRDefault="00FD6864" w:rsidP="002B6A53">
            <w:pPr>
              <w:tabs>
                <w:tab w:val="left" w:pos="142"/>
              </w:tabs>
              <w:rPr>
                <w:b/>
                <w:sz w:val="18"/>
                <w:szCs w:val="18"/>
              </w:rPr>
            </w:pPr>
          </w:p>
        </w:tc>
        <w:tc>
          <w:tcPr>
            <w:tcW w:w="992" w:type="dxa"/>
          </w:tcPr>
          <w:p w14:paraId="5E2D9621" w14:textId="77777777" w:rsidR="00FD6864" w:rsidRPr="00FD6864" w:rsidRDefault="00FD6864" w:rsidP="002B6A53">
            <w:pPr>
              <w:tabs>
                <w:tab w:val="left" w:pos="142"/>
              </w:tabs>
              <w:rPr>
                <w:b/>
                <w:sz w:val="18"/>
                <w:szCs w:val="18"/>
              </w:rPr>
            </w:pPr>
          </w:p>
        </w:tc>
      </w:tr>
      <w:tr w:rsidR="00FD6864" w:rsidRPr="00FD6864" w14:paraId="368CB3B3" w14:textId="77777777" w:rsidTr="002B6A53">
        <w:tc>
          <w:tcPr>
            <w:tcW w:w="3828" w:type="dxa"/>
          </w:tcPr>
          <w:p w14:paraId="1C366EAF" w14:textId="77777777" w:rsidR="00FD6864" w:rsidRPr="00FD6864" w:rsidRDefault="00FD6864" w:rsidP="002B6A53">
            <w:pPr>
              <w:tabs>
                <w:tab w:val="left" w:pos="142"/>
              </w:tabs>
              <w:rPr>
                <w:b/>
                <w:sz w:val="18"/>
                <w:szCs w:val="18"/>
              </w:rPr>
            </w:pPr>
            <w:r w:rsidRPr="00FD6864">
              <w:rPr>
                <w:b/>
                <w:sz w:val="18"/>
                <w:szCs w:val="18"/>
              </w:rPr>
              <w:t>VENTANAS DERECHAS     (    )</w:t>
            </w:r>
          </w:p>
        </w:tc>
        <w:tc>
          <w:tcPr>
            <w:tcW w:w="992" w:type="dxa"/>
          </w:tcPr>
          <w:p w14:paraId="6F40FA46" w14:textId="77777777" w:rsidR="00FD6864" w:rsidRPr="00FD6864" w:rsidRDefault="00FD6864" w:rsidP="002B6A53">
            <w:pPr>
              <w:tabs>
                <w:tab w:val="left" w:pos="142"/>
              </w:tabs>
              <w:jc w:val="center"/>
              <w:rPr>
                <w:b/>
                <w:sz w:val="18"/>
                <w:szCs w:val="18"/>
              </w:rPr>
            </w:pPr>
          </w:p>
        </w:tc>
        <w:tc>
          <w:tcPr>
            <w:tcW w:w="992" w:type="dxa"/>
          </w:tcPr>
          <w:p w14:paraId="2ACE534E" w14:textId="77777777" w:rsidR="00FD6864" w:rsidRPr="00FD6864" w:rsidRDefault="00FD6864" w:rsidP="002B6A53">
            <w:pPr>
              <w:tabs>
                <w:tab w:val="left" w:pos="142"/>
              </w:tabs>
              <w:rPr>
                <w:b/>
                <w:sz w:val="18"/>
                <w:szCs w:val="18"/>
              </w:rPr>
            </w:pPr>
          </w:p>
        </w:tc>
        <w:tc>
          <w:tcPr>
            <w:tcW w:w="851" w:type="dxa"/>
          </w:tcPr>
          <w:p w14:paraId="485EA530" w14:textId="77777777" w:rsidR="00FD6864" w:rsidRPr="00FD6864" w:rsidRDefault="00FD6864" w:rsidP="002B6A53">
            <w:pPr>
              <w:tabs>
                <w:tab w:val="left" w:pos="142"/>
              </w:tabs>
              <w:rPr>
                <w:b/>
                <w:sz w:val="18"/>
                <w:szCs w:val="18"/>
              </w:rPr>
            </w:pPr>
          </w:p>
        </w:tc>
        <w:tc>
          <w:tcPr>
            <w:tcW w:w="992" w:type="dxa"/>
          </w:tcPr>
          <w:p w14:paraId="71F3F1B5" w14:textId="77777777" w:rsidR="00FD6864" w:rsidRPr="00FD6864" w:rsidRDefault="00FD6864" w:rsidP="002B6A53">
            <w:pPr>
              <w:tabs>
                <w:tab w:val="left" w:pos="142"/>
              </w:tabs>
              <w:rPr>
                <w:b/>
                <w:sz w:val="18"/>
                <w:szCs w:val="18"/>
              </w:rPr>
            </w:pPr>
          </w:p>
        </w:tc>
      </w:tr>
      <w:tr w:rsidR="00FD6864" w:rsidRPr="00FD6864" w14:paraId="71178CB8" w14:textId="77777777" w:rsidTr="002B6A53">
        <w:tc>
          <w:tcPr>
            <w:tcW w:w="3828" w:type="dxa"/>
          </w:tcPr>
          <w:p w14:paraId="4ED6B91C" w14:textId="77777777" w:rsidR="00FD6864" w:rsidRPr="00FD6864" w:rsidRDefault="00FD6864" w:rsidP="002B6A53">
            <w:pPr>
              <w:tabs>
                <w:tab w:val="left" w:pos="142"/>
              </w:tabs>
              <w:rPr>
                <w:b/>
                <w:sz w:val="18"/>
                <w:szCs w:val="18"/>
              </w:rPr>
            </w:pPr>
            <w:r w:rsidRPr="00FD6864">
              <w:rPr>
                <w:b/>
                <w:sz w:val="18"/>
                <w:szCs w:val="18"/>
              </w:rPr>
              <w:t>PLACA DELANTERA</w:t>
            </w:r>
          </w:p>
        </w:tc>
        <w:tc>
          <w:tcPr>
            <w:tcW w:w="992" w:type="dxa"/>
          </w:tcPr>
          <w:p w14:paraId="1E885445" w14:textId="77777777" w:rsidR="00FD6864" w:rsidRPr="00FD6864" w:rsidRDefault="00FD6864" w:rsidP="002B6A53">
            <w:pPr>
              <w:tabs>
                <w:tab w:val="left" w:pos="142"/>
              </w:tabs>
              <w:jc w:val="center"/>
              <w:rPr>
                <w:b/>
                <w:sz w:val="18"/>
                <w:szCs w:val="18"/>
              </w:rPr>
            </w:pPr>
          </w:p>
        </w:tc>
        <w:tc>
          <w:tcPr>
            <w:tcW w:w="992" w:type="dxa"/>
          </w:tcPr>
          <w:p w14:paraId="6F15A086" w14:textId="77777777" w:rsidR="00FD6864" w:rsidRPr="00FD6864" w:rsidRDefault="00FD6864" w:rsidP="002B6A53">
            <w:pPr>
              <w:tabs>
                <w:tab w:val="left" w:pos="142"/>
              </w:tabs>
              <w:rPr>
                <w:b/>
                <w:sz w:val="18"/>
                <w:szCs w:val="18"/>
              </w:rPr>
            </w:pPr>
          </w:p>
        </w:tc>
        <w:tc>
          <w:tcPr>
            <w:tcW w:w="851" w:type="dxa"/>
          </w:tcPr>
          <w:p w14:paraId="2BBC1D22" w14:textId="77777777" w:rsidR="00FD6864" w:rsidRPr="00FD6864" w:rsidRDefault="00FD6864" w:rsidP="002B6A53">
            <w:pPr>
              <w:tabs>
                <w:tab w:val="left" w:pos="142"/>
              </w:tabs>
              <w:rPr>
                <w:b/>
                <w:sz w:val="18"/>
                <w:szCs w:val="18"/>
              </w:rPr>
            </w:pPr>
          </w:p>
        </w:tc>
        <w:tc>
          <w:tcPr>
            <w:tcW w:w="992" w:type="dxa"/>
          </w:tcPr>
          <w:p w14:paraId="6AB65CEB" w14:textId="77777777" w:rsidR="00FD6864" w:rsidRPr="00FD6864" w:rsidRDefault="00FD6864" w:rsidP="002B6A53">
            <w:pPr>
              <w:tabs>
                <w:tab w:val="left" w:pos="142"/>
              </w:tabs>
              <w:rPr>
                <w:b/>
                <w:sz w:val="18"/>
                <w:szCs w:val="18"/>
              </w:rPr>
            </w:pPr>
          </w:p>
        </w:tc>
      </w:tr>
      <w:tr w:rsidR="00FD6864" w:rsidRPr="00FD6864" w14:paraId="6E5059DC" w14:textId="77777777" w:rsidTr="002B6A53">
        <w:tc>
          <w:tcPr>
            <w:tcW w:w="3828" w:type="dxa"/>
          </w:tcPr>
          <w:p w14:paraId="2F7E5785" w14:textId="77777777" w:rsidR="00FD6864" w:rsidRPr="00FD6864" w:rsidRDefault="00FD6864" w:rsidP="002B6A53">
            <w:pPr>
              <w:tabs>
                <w:tab w:val="left" w:pos="142"/>
              </w:tabs>
              <w:rPr>
                <w:b/>
                <w:sz w:val="18"/>
                <w:szCs w:val="18"/>
              </w:rPr>
            </w:pPr>
            <w:r w:rsidRPr="00FD6864">
              <w:rPr>
                <w:b/>
                <w:sz w:val="18"/>
                <w:szCs w:val="18"/>
              </w:rPr>
              <w:t>PLACA TRASERA</w:t>
            </w:r>
          </w:p>
        </w:tc>
        <w:tc>
          <w:tcPr>
            <w:tcW w:w="992" w:type="dxa"/>
          </w:tcPr>
          <w:p w14:paraId="1CF059B8" w14:textId="77777777" w:rsidR="00FD6864" w:rsidRPr="00FD6864" w:rsidRDefault="00FD6864" w:rsidP="002B6A53">
            <w:pPr>
              <w:tabs>
                <w:tab w:val="left" w:pos="142"/>
              </w:tabs>
              <w:jc w:val="center"/>
              <w:rPr>
                <w:b/>
                <w:sz w:val="18"/>
                <w:szCs w:val="18"/>
              </w:rPr>
            </w:pPr>
          </w:p>
        </w:tc>
        <w:tc>
          <w:tcPr>
            <w:tcW w:w="992" w:type="dxa"/>
          </w:tcPr>
          <w:p w14:paraId="4BAE977F" w14:textId="77777777" w:rsidR="00FD6864" w:rsidRPr="00FD6864" w:rsidRDefault="00FD6864" w:rsidP="002B6A53">
            <w:pPr>
              <w:tabs>
                <w:tab w:val="left" w:pos="142"/>
              </w:tabs>
              <w:rPr>
                <w:b/>
                <w:sz w:val="18"/>
                <w:szCs w:val="18"/>
              </w:rPr>
            </w:pPr>
          </w:p>
        </w:tc>
        <w:tc>
          <w:tcPr>
            <w:tcW w:w="851" w:type="dxa"/>
          </w:tcPr>
          <w:p w14:paraId="03F6D10F" w14:textId="77777777" w:rsidR="00FD6864" w:rsidRPr="00FD6864" w:rsidRDefault="00FD6864" w:rsidP="002B6A53">
            <w:pPr>
              <w:tabs>
                <w:tab w:val="left" w:pos="142"/>
              </w:tabs>
              <w:rPr>
                <w:b/>
                <w:sz w:val="18"/>
                <w:szCs w:val="18"/>
              </w:rPr>
            </w:pPr>
          </w:p>
        </w:tc>
        <w:tc>
          <w:tcPr>
            <w:tcW w:w="992" w:type="dxa"/>
          </w:tcPr>
          <w:p w14:paraId="2EBEF1D6" w14:textId="77777777" w:rsidR="00FD6864" w:rsidRPr="00FD6864" w:rsidRDefault="00FD6864" w:rsidP="002B6A53">
            <w:pPr>
              <w:tabs>
                <w:tab w:val="left" w:pos="142"/>
              </w:tabs>
              <w:rPr>
                <w:b/>
                <w:sz w:val="18"/>
                <w:szCs w:val="18"/>
              </w:rPr>
            </w:pPr>
          </w:p>
        </w:tc>
      </w:tr>
      <w:tr w:rsidR="00FD6864" w:rsidRPr="00FD6864" w14:paraId="15D7FF58" w14:textId="77777777" w:rsidTr="002B6A53">
        <w:tc>
          <w:tcPr>
            <w:tcW w:w="3828" w:type="dxa"/>
          </w:tcPr>
          <w:p w14:paraId="1B9432D4" w14:textId="77777777" w:rsidR="00FD6864" w:rsidRPr="00FD6864" w:rsidRDefault="00FD6864" w:rsidP="002B6A53">
            <w:pPr>
              <w:tabs>
                <w:tab w:val="left" w:pos="142"/>
              </w:tabs>
              <w:rPr>
                <w:b/>
                <w:sz w:val="18"/>
                <w:szCs w:val="18"/>
              </w:rPr>
            </w:pPr>
            <w:r w:rsidRPr="00FD6864">
              <w:rPr>
                <w:b/>
                <w:sz w:val="18"/>
                <w:szCs w:val="18"/>
              </w:rPr>
              <w:t>LUZ DE PLACA TRASERA</w:t>
            </w:r>
          </w:p>
        </w:tc>
        <w:tc>
          <w:tcPr>
            <w:tcW w:w="992" w:type="dxa"/>
          </w:tcPr>
          <w:p w14:paraId="1F6EA3B1" w14:textId="77777777" w:rsidR="00FD6864" w:rsidRPr="00FD6864" w:rsidRDefault="00FD6864" w:rsidP="002B6A53">
            <w:pPr>
              <w:tabs>
                <w:tab w:val="left" w:pos="142"/>
              </w:tabs>
              <w:jc w:val="center"/>
              <w:rPr>
                <w:b/>
                <w:sz w:val="18"/>
                <w:szCs w:val="18"/>
              </w:rPr>
            </w:pPr>
          </w:p>
        </w:tc>
        <w:tc>
          <w:tcPr>
            <w:tcW w:w="992" w:type="dxa"/>
          </w:tcPr>
          <w:p w14:paraId="728A8B60" w14:textId="77777777" w:rsidR="00FD6864" w:rsidRPr="00FD6864" w:rsidRDefault="00FD6864" w:rsidP="002B6A53">
            <w:pPr>
              <w:tabs>
                <w:tab w:val="left" w:pos="142"/>
              </w:tabs>
              <w:rPr>
                <w:b/>
                <w:sz w:val="18"/>
                <w:szCs w:val="18"/>
              </w:rPr>
            </w:pPr>
          </w:p>
        </w:tc>
        <w:tc>
          <w:tcPr>
            <w:tcW w:w="851" w:type="dxa"/>
          </w:tcPr>
          <w:p w14:paraId="4811C60E" w14:textId="77777777" w:rsidR="00FD6864" w:rsidRPr="00FD6864" w:rsidRDefault="00FD6864" w:rsidP="002B6A53">
            <w:pPr>
              <w:tabs>
                <w:tab w:val="left" w:pos="142"/>
              </w:tabs>
              <w:rPr>
                <w:b/>
                <w:sz w:val="18"/>
                <w:szCs w:val="18"/>
              </w:rPr>
            </w:pPr>
          </w:p>
        </w:tc>
        <w:tc>
          <w:tcPr>
            <w:tcW w:w="992" w:type="dxa"/>
          </w:tcPr>
          <w:p w14:paraId="6CE7DB61" w14:textId="77777777" w:rsidR="00FD6864" w:rsidRPr="00FD6864" w:rsidRDefault="00FD6864" w:rsidP="002B6A53">
            <w:pPr>
              <w:tabs>
                <w:tab w:val="left" w:pos="142"/>
              </w:tabs>
              <w:jc w:val="center"/>
              <w:rPr>
                <w:b/>
                <w:sz w:val="18"/>
                <w:szCs w:val="18"/>
              </w:rPr>
            </w:pPr>
          </w:p>
        </w:tc>
      </w:tr>
      <w:tr w:rsidR="00FD6864" w:rsidRPr="00FD6864" w14:paraId="1056C78A" w14:textId="77777777" w:rsidTr="002B6A53">
        <w:tc>
          <w:tcPr>
            <w:tcW w:w="3828" w:type="dxa"/>
          </w:tcPr>
          <w:p w14:paraId="1A6B840D" w14:textId="77777777" w:rsidR="00FD6864" w:rsidRPr="00FD6864" w:rsidRDefault="00FD6864" w:rsidP="002B6A53">
            <w:pPr>
              <w:tabs>
                <w:tab w:val="left" w:pos="142"/>
              </w:tabs>
              <w:rPr>
                <w:b/>
                <w:sz w:val="18"/>
                <w:szCs w:val="18"/>
              </w:rPr>
            </w:pPr>
            <w:r w:rsidRPr="00FD6864">
              <w:rPr>
                <w:b/>
                <w:sz w:val="18"/>
                <w:szCs w:val="18"/>
              </w:rPr>
              <w:t>ESPEJO RETROVISOR INTERIOR</w:t>
            </w:r>
          </w:p>
        </w:tc>
        <w:tc>
          <w:tcPr>
            <w:tcW w:w="992" w:type="dxa"/>
          </w:tcPr>
          <w:p w14:paraId="29B5993A" w14:textId="77777777" w:rsidR="00FD6864" w:rsidRPr="00FD6864" w:rsidRDefault="00FD6864" w:rsidP="002B6A53">
            <w:pPr>
              <w:tabs>
                <w:tab w:val="left" w:pos="142"/>
              </w:tabs>
              <w:jc w:val="center"/>
              <w:rPr>
                <w:b/>
                <w:sz w:val="18"/>
                <w:szCs w:val="18"/>
              </w:rPr>
            </w:pPr>
          </w:p>
        </w:tc>
        <w:tc>
          <w:tcPr>
            <w:tcW w:w="992" w:type="dxa"/>
          </w:tcPr>
          <w:p w14:paraId="36C409E2" w14:textId="77777777" w:rsidR="00FD6864" w:rsidRPr="00FD6864" w:rsidRDefault="00FD6864" w:rsidP="002B6A53">
            <w:pPr>
              <w:tabs>
                <w:tab w:val="left" w:pos="142"/>
              </w:tabs>
              <w:rPr>
                <w:b/>
                <w:sz w:val="18"/>
                <w:szCs w:val="18"/>
              </w:rPr>
            </w:pPr>
          </w:p>
        </w:tc>
        <w:tc>
          <w:tcPr>
            <w:tcW w:w="851" w:type="dxa"/>
          </w:tcPr>
          <w:p w14:paraId="19BBE557" w14:textId="77777777" w:rsidR="00FD6864" w:rsidRPr="00FD6864" w:rsidRDefault="00FD6864" w:rsidP="002B6A53">
            <w:pPr>
              <w:tabs>
                <w:tab w:val="left" w:pos="142"/>
              </w:tabs>
              <w:rPr>
                <w:b/>
                <w:sz w:val="18"/>
                <w:szCs w:val="18"/>
              </w:rPr>
            </w:pPr>
          </w:p>
        </w:tc>
        <w:tc>
          <w:tcPr>
            <w:tcW w:w="992" w:type="dxa"/>
          </w:tcPr>
          <w:p w14:paraId="585A03F6" w14:textId="77777777" w:rsidR="00FD6864" w:rsidRPr="00FD6864" w:rsidRDefault="00FD6864" w:rsidP="002B6A53">
            <w:pPr>
              <w:tabs>
                <w:tab w:val="left" w:pos="142"/>
              </w:tabs>
              <w:rPr>
                <w:b/>
                <w:sz w:val="18"/>
                <w:szCs w:val="18"/>
              </w:rPr>
            </w:pPr>
          </w:p>
        </w:tc>
      </w:tr>
      <w:tr w:rsidR="00FD6864" w:rsidRPr="00FD6864" w14:paraId="5F2A6DBF" w14:textId="77777777" w:rsidTr="002B6A53">
        <w:tc>
          <w:tcPr>
            <w:tcW w:w="3828" w:type="dxa"/>
          </w:tcPr>
          <w:p w14:paraId="6C31C46F" w14:textId="77777777" w:rsidR="00FD6864" w:rsidRPr="00FD6864" w:rsidRDefault="00FD6864" w:rsidP="002B6A53">
            <w:pPr>
              <w:tabs>
                <w:tab w:val="left" w:pos="142"/>
              </w:tabs>
              <w:rPr>
                <w:b/>
                <w:sz w:val="18"/>
                <w:szCs w:val="18"/>
              </w:rPr>
            </w:pPr>
            <w:r w:rsidRPr="00FD6864">
              <w:rPr>
                <w:b/>
                <w:sz w:val="18"/>
                <w:szCs w:val="18"/>
              </w:rPr>
              <w:t>ESPEJO IZQUIERDO</w:t>
            </w:r>
          </w:p>
        </w:tc>
        <w:tc>
          <w:tcPr>
            <w:tcW w:w="992" w:type="dxa"/>
          </w:tcPr>
          <w:p w14:paraId="4C49C538" w14:textId="77777777" w:rsidR="00FD6864" w:rsidRPr="00FD6864" w:rsidRDefault="00FD6864" w:rsidP="002B6A53">
            <w:pPr>
              <w:tabs>
                <w:tab w:val="left" w:pos="142"/>
              </w:tabs>
              <w:jc w:val="center"/>
              <w:rPr>
                <w:b/>
                <w:sz w:val="18"/>
                <w:szCs w:val="18"/>
              </w:rPr>
            </w:pPr>
          </w:p>
        </w:tc>
        <w:tc>
          <w:tcPr>
            <w:tcW w:w="992" w:type="dxa"/>
          </w:tcPr>
          <w:p w14:paraId="451FC897" w14:textId="77777777" w:rsidR="00FD6864" w:rsidRPr="00FD6864" w:rsidRDefault="00FD6864" w:rsidP="002B6A53">
            <w:pPr>
              <w:tabs>
                <w:tab w:val="left" w:pos="142"/>
              </w:tabs>
              <w:rPr>
                <w:b/>
                <w:sz w:val="18"/>
                <w:szCs w:val="18"/>
              </w:rPr>
            </w:pPr>
          </w:p>
        </w:tc>
        <w:tc>
          <w:tcPr>
            <w:tcW w:w="851" w:type="dxa"/>
          </w:tcPr>
          <w:p w14:paraId="6F5F1B20" w14:textId="77777777" w:rsidR="00FD6864" w:rsidRPr="00FD6864" w:rsidRDefault="00FD6864" w:rsidP="002B6A53">
            <w:pPr>
              <w:tabs>
                <w:tab w:val="left" w:pos="142"/>
              </w:tabs>
              <w:rPr>
                <w:b/>
                <w:sz w:val="18"/>
                <w:szCs w:val="18"/>
              </w:rPr>
            </w:pPr>
          </w:p>
        </w:tc>
        <w:tc>
          <w:tcPr>
            <w:tcW w:w="992" w:type="dxa"/>
          </w:tcPr>
          <w:p w14:paraId="2EA08566" w14:textId="77777777" w:rsidR="00FD6864" w:rsidRPr="00FD6864" w:rsidRDefault="00FD6864" w:rsidP="002B6A53">
            <w:pPr>
              <w:tabs>
                <w:tab w:val="left" w:pos="142"/>
              </w:tabs>
              <w:rPr>
                <w:b/>
                <w:sz w:val="18"/>
                <w:szCs w:val="18"/>
              </w:rPr>
            </w:pPr>
          </w:p>
        </w:tc>
      </w:tr>
      <w:tr w:rsidR="00FD6864" w:rsidRPr="00FD6864" w14:paraId="3DC22D26" w14:textId="77777777" w:rsidTr="002B6A53">
        <w:tc>
          <w:tcPr>
            <w:tcW w:w="3828" w:type="dxa"/>
          </w:tcPr>
          <w:p w14:paraId="79C13477" w14:textId="77777777" w:rsidR="00FD6864" w:rsidRPr="00FD6864" w:rsidRDefault="00FD6864" w:rsidP="002B6A53">
            <w:pPr>
              <w:tabs>
                <w:tab w:val="left" w:pos="142"/>
              </w:tabs>
              <w:rPr>
                <w:b/>
                <w:sz w:val="18"/>
                <w:szCs w:val="18"/>
              </w:rPr>
            </w:pPr>
            <w:r w:rsidRPr="00FD6864">
              <w:rPr>
                <w:b/>
                <w:sz w:val="18"/>
                <w:szCs w:val="18"/>
              </w:rPr>
              <w:t>ESPEJO DERECHO</w:t>
            </w:r>
          </w:p>
        </w:tc>
        <w:tc>
          <w:tcPr>
            <w:tcW w:w="992" w:type="dxa"/>
          </w:tcPr>
          <w:p w14:paraId="0406B1A5" w14:textId="77777777" w:rsidR="00FD6864" w:rsidRPr="00FD6864" w:rsidRDefault="00FD6864" w:rsidP="002B6A53">
            <w:pPr>
              <w:tabs>
                <w:tab w:val="left" w:pos="142"/>
              </w:tabs>
              <w:jc w:val="center"/>
              <w:rPr>
                <w:b/>
                <w:sz w:val="18"/>
                <w:szCs w:val="18"/>
              </w:rPr>
            </w:pPr>
          </w:p>
        </w:tc>
        <w:tc>
          <w:tcPr>
            <w:tcW w:w="992" w:type="dxa"/>
          </w:tcPr>
          <w:p w14:paraId="0FD9B686" w14:textId="77777777" w:rsidR="00FD6864" w:rsidRPr="00FD6864" w:rsidRDefault="00FD6864" w:rsidP="002B6A53">
            <w:pPr>
              <w:tabs>
                <w:tab w:val="left" w:pos="142"/>
              </w:tabs>
              <w:rPr>
                <w:b/>
                <w:sz w:val="18"/>
                <w:szCs w:val="18"/>
              </w:rPr>
            </w:pPr>
          </w:p>
        </w:tc>
        <w:tc>
          <w:tcPr>
            <w:tcW w:w="851" w:type="dxa"/>
          </w:tcPr>
          <w:p w14:paraId="2E3BF345" w14:textId="77777777" w:rsidR="00FD6864" w:rsidRPr="00FD6864" w:rsidRDefault="00FD6864" w:rsidP="002B6A53">
            <w:pPr>
              <w:tabs>
                <w:tab w:val="left" w:pos="142"/>
              </w:tabs>
              <w:rPr>
                <w:b/>
                <w:sz w:val="18"/>
                <w:szCs w:val="18"/>
              </w:rPr>
            </w:pPr>
          </w:p>
        </w:tc>
        <w:tc>
          <w:tcPr>
            <w:tcW w:w="992" w:type="dxa"/>
          </w:tcPr>
          <w:p w14:paraId="4CF06792" w14:textId="77777777" w:rsidR="00FD6864" w:rsidRPr="00FD6864" w:rsidRDefault="00FD6864" w:rsidP="002B6A53">
            <w:pPr>
              <w:tabs>
                <w:tab w:val="left" w:pos="142"/>
              </w:tabs>
              <w:rPr>
                <w:b/>
                <w:sz w:val="18"/>
                <w:szCs w:val="18"/>
              </w:rPr>
            </w:pPr>
          </w:p>
        </w:tc>
      </w:tr>
      <w:tr w:rsidR="00FD6864" w:rsidRPr="00FD6864" w14:paraId="0F515A47" w14:textId="77777777" w:rsidTr="002B6A53">
        <w:tc>
          <w:tcPr>
            <w:tcW w:w="3828" w:type="dxa"/>
          </w:tcPr>
          <w:p w14:paraId="5D4ACDDD" w14:textId="77777777" w:rsidR="00FD6864" w:rsidRPr="00FD6864" w:rsidRDefault="00FD6864" w:rsidP="002B6A53">
            <w:pPr>
              <w:tabs>
                <w:tab w:val="left" w:pos="142"/>
              </w:tabs>
              <w:rPr>
                <w:b/>
                <w:sz w:val="18"/>
                <w:szCs w:val="18"/>
              </w:rPr>
            </w:pPr>
            <w:r w:rsidRPr="00FD6864">
              <w:rPr>
                <w:b/>
                <w:sz w:val="18"/>
                <w:szCs w:val="18"/>
              </w:rPr>
              <w:t>ELEVADORES IZQUIERDOS (   )</w:t>
            </w:r>
          </w:p>
        </w:tc>
        <w:tc>
          <w:tcPr>
            <w:tcW w:w="992" w:type="dxa"/>
          </w:tcPr>
          <w:p w14:paraId="19C886EE" w14:textId="77777777" w:rsidR="00FD6864" w:rsidRPr="00FD6864" w:rsidRDefault="00FD6864" w:rsidP="002B6A53">
            <w:pPr>
              <w:tabs>
                <w:tab w:val="left" w:pos="142"/>
              </w:tabs>
              <w:jc w:val="center"/>
              <w:rPr>
                <w:b/>
                <w:sz w:val="18"/>
                <w:szCs w:val="18"/>
              </w:rPr>
            </w:pPr>
          </w:p>
        </w:tc>
        <w:tc>
          <w:tcPr>
            <w:tcW w:w="992" w:type="dxa"/>
          </w:tcPr>
          <w:p w14:paraId="3CED24AA" w14:textId="77777777" w:rsidR="00FD6864" w:rsidRPr="00FD6864" w:rsidRDefault="00FD6864" w:rsidP="002B6A53">
            <w:pPr>
              <w:tabs>
                <w:tab w:val="left" w:pos="142"/>
              </w:tabs>
              <w:rPr>
                <w:b/>
                <w:sz w:val="18"/>
                <w:szCs w:val="18"/>
              </w:rPr>
            </w:pPr>
          </w:p>
        </w:tc>
        <w:tc>
          <w:tcPr>
            <w:tcW w:w="851" w:type="dxa"/>
          </w:tcPr>
          <w:p w14:paraId="70A45D2E" w14:textId="77777777" w:rsidR="00FD6864" w:rsidRPr="00FD6864" w:rsidRDefault="00FD6864" w:rsidP="002B6A53">
            <w:pPr>
              <w:tabs>
                <w:tab w:val="left" w:pos="142"/>
              </w:tabs>
              <w:rPr>
                <w:b/>
                <w:sz w:val="18"/>
                <w:szCs w:val="18"/>
              </w:rPr>
            </w:pPr>
          </w:p>
        </w:tc>
        <w:tc>
          <w:tcPr>
            <w:tcW w:w="992" w:type="dxa"/>
          </w:tcPr>
          <w:p w14:paraId="6C979C3A" w14:textId="77777777" w:rsidR="00FD6864" w:rsidRPr="00FD6864" w:rsidRDefault="00FD6864" w:rsidP="002B6A53">
            <w:pPr>
              <w:tabs>
                <w:tab w:val="left" w:pos="142"/>
              </w:tabs>
              <w:rPr>
                <w:b/>
                <w:sz w:val="18"/>
                <w:szCs w:val="18"/>
              </w:rPr>
            </w:pPr>
          </w:p>
        </w:tc>
      </w:tr>
      <w:tr w:rsidR="00FD6864" w:rsidRPr="00FD6864" w14:paraId="111440D0" w14:textId="77777777" w:rsidTr="002B6A53">
        <w:tc>
          <w:tcPr>
            <w:tcW w:w="3828" w:type="dxa"/>
          </w:tcPr>
          <w:p w14:paraId="3F011D5A" w14:textId="77777777" w:rsidR="00FD6864" w:rsidRPr="00FD6864" w:rsidRDefault="00FD6864" w:rsidP="002B6A53">
            <w:pPr>
              <w:tabs>
                <w:tab w:val="left" w:pos="142"/>
              </w:tabs>
              <w:rPr>
                <w:b/>
                <w:sz w:val="18"/>
                <w:szCs w:val="18"/>
              </w:rPr>
            </w:pPr>
            <w:r w:rsidRPr="00FD6864">
              <w:rPr>
                <w:b/>
                <w:sz w:val="18"/>
                <w:szCs w:val="18"/>
              </w:rPr>
              <w:t>ELEVADORES DERECHOS (   )</w:t>
            </w:r>
          </w:p>
        </w:tc>
        <w:tc>
          <w:tcPr>
            <w:tcW w:w="992" w:type="dxa"/>
          </w:tcPr>
          <w:p w14:paraId="28CFCB15" w14:textId="77777777" w:rsidR="00FD6864" w:rsidRPr="00FD6864" w:rsidRDefault="00FD6864" w:rsidP="002B6A53">
            <w:pPr>
              <w:tabs>
                <w:tab w:val="left" w:pos="142"/>
              </w:tabs>
              <w:jc w:val="center"/>
              <w:rPr>
                <w:b/>
                <w:sz w:val="18"/>
                <w:szCs w:val="18"/>
              </w:rPr>
            </w:pPr>
          </w:p>
        </w:tc>
        <w:tc>
          <w:tcPr>
            <w:tcW w:w="992" w:type="dxa"/>
          </w:tcPr>
          <w:p w14:paraId="46AE9FBF" w14:textId="77777777" w:rsidR="00FD6864" w:rsidRPr="00FD6864" w:rsidRDefault="00FD6864" w:rsidP="002B6A53">
            <w:pPr>
              <w:tabs>
                <w:tab w:val="left" w:pos="142"/>
              </w:tabs>
              <w:rPr>
                <w:b/>
                <w:sz w:val="18"/>
                <w:szCs w:val="18"/>
              </w:rPr>
            </w:pPr>
          </w:p>
        </w:tc>
        <w:tc>
          <w:tcPr>
            <w:tcW w:w="851" w:type="dxa"/>
          </w:tcPr>
          <w:p w14:paraId="3433484A" w14:textId="77777777" w:rsidR="00FD6864" w:rsidRPr="00FD6864" w:rsidRDefault="00FD6864" w:rsidP="002B6A53">
            <w:pPr>
              <w:tabs>
                <w:tab w:val="left" w:pos="142"/>
              </w:tabs>
              <w:rPr>
                <w:b/>
                <w:sz w:val="18"/>
                <w:szCs w:val="18"/>
              </w:rPr>
            </w:pPr>
          </w:p>
        </w:tc>
        <w:tc>
          <w:tcPr>
            <w:tcW w:w="992" w:type="dxa"/>
          </w:tcPr>
          <w:p w14:paraId="2E6919EC" w14:textId="77777777" w:rsidR="00FD6864" w:rsidRPr="00FD6864" w:rsidRDefault="00FD6864" w:rsidP="002B6A53">
            <w:pPr>
              <w:tabs>
                <w:tab w:val="left" w:pos="142"/>
              </w:tabs>
              <w:rPr>
                <w:b/>
                <w:sz w:val="18"/>
                <w:szCs w:val="18"/>
              </w:rPr>
            </w:pPr>
          </w:p>
        </w:tc>
      </w:tr>
      <w:tr w:rsidR="00FD6864" w:rsidRPr="00FD6864" w14:paraId="45AB315B" w14:textId="77777777" w:rsidTr="002B6A53">
        <w:tc>
          <w:tcPr>
            <w:tcW w:w="3828" w:type="dxa"/>
          </w:tcPr>
          <w:p w14:paraId="51072961" w14:textId="77777777" w:rsidR="00FD6864" w:rsidRPr="00FD6864" w:rsidRDefault="00FD6864" w:rsidP="002B6A53">
            <w:pPr>
              <w:tabs>
                <w:tab w:val="left" w:pos="142"/>
              </w:tabs>
              <w:rPr>
                <w:b/>
                <w:sz w:val="18"/>
                <w:szCs w:val="18"/>
              </w:rPr>
            </w:pPr>
            <w:r w:rsidRPr="00FD6864">
              <w:rPr>
                <w:b/>
                <w:sz w:val="18"/>
                <w:szCs w:val="18"/>
              </w:rPr>
              <w:t>MANIJAS DE PUERTAS IZQUIERDAS (   )</w:t>
            </w:r>
          </w:p>
        </w:tc>
        <w:tc>
          <w:tcPr>
            <w:tcW w:w="992" w:type="dxa"/>
          </w:tcPr>
          <w:p w14:paraId="1ACB4276" w14:textId="77777777" w:rsidR="00FD6864" w:rsidRPr="00FD6864" w:rsidRDefault="00FD6864" w:rsidP="002B6A53">
            <w:pPr>
              <w:tabs>
                <w:tab w:val="left" w:pos="142"/>
              </w:tabs>
              <w:jc w:val="center"/>
              <w:rPr>
                <w:b/>
                <w:sz w:val="18"/>
                <w:szCs w:val="18"/>
              </w:rPr>
            </w:pPr>
          </w:p>
        </w:tc>
        <w:tc>
          <w:tcPr>
            <w:tcW w:w="992" w:type="dxa"/>
          </w:tcPr>
          <w:p w14:paraId="02C162A4" w14:textId="77777777" w:rsidR="00FD6864" w:rsidRPr="00FD6864" w:rsidRDefault="00FD6864" w:rsidP="002B6A53">
            <w:pPr>
              <w:tabs>
                <w:tab w:val="left" w:pos="142"/>
              </w:tabs>
              <w:rPr>
                <w:b/>
                <w:sz w:val="18"/>
                <w:szCs w:val="18"/>
              </w:rPr>
            </w:pPr>
          </w:p>
        </w:tc>
        <w:tc>
          <w:tcPr>
            <w:tcW w:w="851" w:type="dxa"/>
          </w:tcPr>
          <w:p w14:paraId="4FF1E2C7" w14:textId="77777777" w:rsidR="00FD6864" w:rsidRPr="00FD6864" w:rsidRDefault="00FD6864" w:rsidP="002B6A53">
            <w:pPr>
              <w:tabs>
                <w:tab w:val="left" w:pos="142"/>
              </w:tabs>
              <w:rPr>
                <w:b/>
                <w:sz w:val="18"/>
                <w:szCs w:val="18"/>
              </w:rPr>
            </w:pPr>
          </w:p>
        </w:tc>
        <w:tc>
          <w:tcPr>
            <w:tcW w:w="992" w:type="dxa"/>
          </w:tcPr>
          <w:p w14:paraId="0D95C4CA" w14:textId="77777777" w:rsidR="00FD6864" w:rsidRPr="00FD6864" w:rsidRDefault="00FD6864" w:rsidP="002B6A53">
            <w:pPr>
              <w:tabs>
                <w:tab w:val="left" w:pos="142"/>
              </w:tabs>
              <w:rPr>
                <w:b/>
                <w:sz w:val="18"/>
                <w:szCs w:val="18"/>
              </w:rPr>
            </w:pPr>
          </w:p>
        </w:tc>
      </w:tr>
      <w:tr w:rsidR="00FD6864" w:rsidRPr="00FD6864" w14:paraId="052912DF" w14:textId="77777777" w:rsidTr="002B6A53">
        <w:tc>
          <w:tcPr>
            <w:tcW w:w="3828" w:type="dxa"/>
          </w:tcPr>
          <w:p w14:paraId="53913DD5" w14:textId="77777777" w:rsidR="00FD6864" w:rsidRPr="00FD6864" w:rsidRDefault="00FD6864" w:rsidP="002B6A53">
            <w:pPr>
              <w:tabs>
                <w:tab w:val="left" w:pos="142"/>
              </w:tabs>
              <w:rPr>
                <w:b/>
                <w:sz w:val="18"/>
                <w:szCs w:val="18"/>
              </w:rPr>
            </w:pPr>
            <w:r w:rsidRPr="00FD6864">
              <w:rPr>
                <w:b/>
                <w:sz w:val="18"/>
                <w:szCs w:val="18"/>
              </w:rPr>
              <w:t>MANIJAS DE PUERTAS DERECHAS (   )</w:t>
            </w:r>
          </w:p>
        </w:tc>
        <w:tc>
          <w:tcPr>
            <w:tcW w:w="992" w:type="dxa"/>
          </w:tcPr>
          <w:p w14:paraId="05FE030D" w14:textId="77777777" w:rsidR="00FD6864" w:rsidRPr="00FD6864" w:rsidRDefault="00FD6864" w:rsidP="002B6A53">
            <w:pPr>
              <w:tabs>
                <w:tab w:val="left" w:pos="142"/>
              </w:tabs>
              <w:jc w:val="center"/>
              <w:rPr>
                <w:b/>
                <w:sz w:val="18"/>
                <w:szCs w:val="18"/>
              </w:rPr>
            </w:pPr>
          </w:p>
        </w:tc>
        <w:tc>
          <w:tcPr>
            <w:tcW w:w="992" w:type="dxa"/>
          </w:tcPr>
          <w:p w14:paraId="7CC7C80F" w14:textId="77777777" w:rsidR="00FD6864" w:rsidRPr="00FD6864" w:rsidRDefault="00FD6864" w:rsidP="002B6A53">
            <w:pPr>
              <w:tabs>
                <w:tab w:val="left" w:pos="142"/>
              </w:tabs>
              <w:rPr>
                <w:b/>
                <w:sz w:val="18"/>
                <w:szCs w:val="18"/>
              </w:rPr>
            </w:pPr>
          </w:p>
        </w:tc>
        <w:tc>
          <w:tcPr>
            <w:tcW w:w="851" w:type="dxa"/>
          </w:tcPr>
          <w:p w14:paraId="1752EC73" w14:textId="77777777" w:rsidR="00FD6864" w:rsidRPr="00FD6864" w:rsidRDefault="00FD6864" w:rsidP="002B6A53">
            <w:pPr>
              <w:tabs>
                <w:tab w:val="left" w:pos="142"/>
              </w:tabs>
              <w:rPr>
                <w:b/>
                <w:sz w:val="18"/>
                <w:szCs w:val="18"/>
              </w:rPr>
            </w:pPr>
          </w:p>
        </w:tc>
        <w:tc>
          <w:tcPr>
            <w:tcW w:w="992" w:type="dxa"/>
          </w:tcPr>
          <w:p w14:paraId="6345BB23" w14:textId="77777777" w:rsidR="00FD6864" w:rsidRPr="00FD6864" w:rsidRDefault="00FD6864" w:rsidP="002B6A53">
            <w:pPr>
              <w:tabs>
                <w:tab w:val="left" w:pos="142"/>
              </w:tabs>
              <w:jc w:val="center"/>
              <w:rPr>
                <w:b/>
                <w:sz w:val="18"/>
                <w:szCs w:val="18"/>
              </w:rPr>
            </w:pPr>
          </w:p>
        </w:tc>
      </w:tr>
      <w:tr w:rsidR="00FD6864" w:rsidRPr="00FD6864" w14:paraId="30FB7C70" w14:textId="77777777" w:rsidTr="002B6A53">
        <w:tc>
          <w:tcPr>
            <w:tcW w:w="3828" w:type="dxa"/>
          </w:tcPr>
          <w:p w14:paraId="13C5B0BC" w14:textId="77777777" w:rsidR="00FD6864" w:rsidRPr="00FD6864" w:rsidRDefault="00FD6864" w:rsidP="002B6A53">
            <w:pPr>
              <w:tabs>
                <w:tab w:val="left" w:pos="142"/>
              </w:tabs>
              <w:rPr>
                <w:b/>
                <w:sz w:val="18"/>
                <w:szCs w:val="18"/>
              </w:rPr>
            </w:pPr>
            <w:r w:rsidRPr="00FD6864">
              <w:rPr>
                <w:b/>
                <w:sz w:val="18"/>
                <w:szCs w:val="18"/>
              </w:rPr>
              <w:t>MANIJAS DE ASIENTOS Y SEGUROS (   )</w:t>
            </w:r>
          </w:p>
        </w:tc>
        <w:tc>
          <w:tcPr>
            <w:tcW w:w="992" w:type="dxa"/>
          </w:tcPr>
          <w:p w14:paraId="2219C6DC" w14:textId="77777777" w:rsidR="00FD6864" w:rsidRPr="00FD6864" w:rsidRDefault="00FD6864" w:rsidP="002B6A53">
            <w:pPr>
              <w:tabs>
                <w:tab w:val="left" w:pos="142"/>
              </w:tabs>
              <w:jc w:val="center"/>
              <w:rPr>
                <w:b/>
                <w:sz w:val="18"/>
                <w:szCs w:val="18"/>
              </w:rPr>
            </w:pPr>
          </w:p>
        </w:tc>
        <w:tc>
          <w:tcPr>
            <w:tcW w:w="992" w:type="dxa"/>
          </w:tcPr>
          <w:p w14:paraId="51EE9FFE" w14:textId="77777777" w:rsidR="00FD6864" w:rsidRPr="00FD6864" w:rsidRDefault="00FD6864" w:rsidP="002B6A53">
            <w:pPr>
              <w:tabs>
                <w:tab w:val="left" w:pos="142"/>
              </w:tabs>
              <w:rPr>
                <w:b/>
                <w:sz w:val="18"/>
                <w:szCs w:val="18"/>
              </w:rPr>
            </w:pPr>
          </w:p>
        </w:tc>
        <w:tc>
          <w:tcPr>
            <w:tcW w:w="851" w:type="dxa"/>
            <w:vAlign w:val="center"/>
          </w:tcPr>
          <w:p w14:paraId="4A7CA458" w14:textId="77777777" w:rsidR="00FD6864" w:rsidRPr="00FD6864" w:rsidRDefault="00FD6864" w:rsidP="002B6A53">
            <w:pPr>
              <w:tabs>
                <w:tab w:val="left" w:pos="142"/>
              </w:tabs>
              <w:jc w:val="center"/>
              <w:rPr>
                <w:b/>
                <w:sz w:val="18"/>
                <w:szCs w:val="18"/>
              </w:rPr>
            </w:pPr>
          </w:p>
        </w:tc>
        <w:tc>
          <w:tcPr>
            <w:tcW w:w="992" w:type="dxa"/>
          </w:tcPr>
          <w:p w14:paraId="2AB9B257" w14:textId="77777777" w:rsidR="00FD6864" w:rsidRPr="00FD6864" w:rsidRDefault="00FD6864" w:rsidP="002B6A53">
            <w:pPr>
              <w:tabs>
                <w:tab w:val="left" w:pos="142"/>
              </w:tabs>
              <w:jc w:val="center"/>
              <w:rPr>
                <w:b/>
                <w:sz w:val="18"/>
                <w:szCs w:val="18"/>
              </w:rPr>
            </w:pPr>
          </w:p>
        </w:tc>
      </w:tr>
      <w:tr w:rsidR="00FD6864" w:rsidRPr="00FD6864" w14:paraId="766A7F34" w14:textId="77777777" w:rsidTr="002B6A53">
        <w:tc>
          <w:tcPr>
            <w:tcW w:w="3828" w:type="dxa"/>
          </w:tcPr>
          <w:p w14:paraId="3AE19D72" w14:textId="77777777" w:rsidR="00FD6864" w:rsidRPr="00FD6864" w:rsidRDefault="00FD6864" w:rsidP="002B6A53">
            <w:pPr>
              <w:tabs>
                <w:tab w:val="left" w:pos="142"/>
              </w:tabs>
              <w:rPr>
                <w:b/>
                <w:sz w:val="18"/>
                <w:szCs w:val="18"/>
              </w:rPr>
            </w:pPr>
            <w:r w:rsidRPr="00FD6864">
              <w:rPr>
                <w:b/>
                <w:sz w:val="18"/>
                <w:szCs w:val="18"/>
              </w:rPr>
              <w:t>VICERAS (    )</w:t>
            </w:r>
          </w:p>
        </w:tc>
        <w:tc>
          <w:tcPr>
            <w:tcW w:w="992" w:type="dxa"/>
          </w:tcPr>
          <w:p w14:paraId="7C61E033" w14:textId="77777777" w:rsidR="00FD6864" w:rsidRPr="00FD6864" w:rsidRDefault="00FD6864" w:rsidP="002B6A53">
            <w:pPr>
              <w:tabs>
                <w:tab w:val="left" w:pos="142"/>
              </w:tabs>
              <w:jc w:val="center"/>
              <w:rPr>
                <w:b/>
                <w:sz w:val="18"/>
                <w:szCs w:val="18"/>
              </w:rPr>
            </w:pPr>
          </w:p>
        </w:tc>
        <w:tc>
          <w:tcPr>
            <w:tcW w:w="992" w:type="dxa"/>
          </w:tcPr>
          <w:p w14:paraId="51E2F0CC" w14:textId="77777777" w:rsidR="00FD6864" w:rsidRPr="00FD6864" w:rsidRDefault="00FD6864" w:rsidP="002B6A53">
            <w:pPr>
              <w:tabs>
                <w:tab w:val="left" w:pos="142"/>
              </w:tabs>
              <w:rPr>
                <w:b/>
                <w:sz w:val="18"/>
                <w:szCs w:val="18"/>
              </w:rPr>
            </w:pPr>
          </w:p>
        </w:tc>
        <w:tc>
          <w:tcPr>
            <w:tcW w:w="851" w:type="dxa"/>
            <w:vAlign w:val="center"/>
          </w:tcPr>
          <w:p w14:paraId="0A3CAE16" w14:textId="77777777" w:rsidR="00FD6864" w:rsidRPr="00FD6864" w:rsidRDefault="00FD6864" w:rsidP="002B6A53">
            <w:pPr>
              <w:tabs>
                <w:tab w:val="left" w:pos="142"/>
              </w:tabs>
              <w:jc w:val="center"/>
              <w:rPr>
                <w:b/>
                <w:sz w:val="18"/>
                <w:szCs w:val="18"/>
              </w:rPr>
            </w:pPr>
          </w:p>
        </w:tc>
        <w:tc>
          <w:tcPr>
            <w:tcW w:w="992" w:type="dxa"/>
          </w:tcPr>
          <w:p w14:paraId="54EF2BA7" w14:textId="77777777" w:rsidR="00FD6864" w:rsidRPr="00FD6864" w:rsidRDefault="00FD6864" w:rsidP="002B6A53">
            <w:pPr>
              <w:tabs>
                <w:tab w:val="left" w:pos="142"/>
              </w:tabs>
              <w:jc w:val="center"/>
              <w:rPr>
                <w:b/>
                <w:sz w:val="18"/>
                <w:szCs w:val="18"/>
              </w:rPr>
            </w:pPr>
          </w:p>
        </w:tc>
      </w:tr>
      <w:tr w:rsidR="00FD6864" w:rsidRPr="00FD6864" w14:paraId="3E9DDA01" w14:textId="77777777" w:rsidTr="002B6A53">
        <w:tc>
          <w:tcPr>
            <w:tcW w:w="3828" w:type="dxa"/>
          </w:tcPr>
          <w:p w14:paraId="6E9EF06A" w14:textId="77777777" w:rsidR="00FD6864" w:rsidRPr="00FD6864" w:rsidRDefault="00FD6864" w:rsidP="002B6A53">
            <w:pPr>
              <w:tabs>
                <w:tab w:val="left" w:pos="142"/>
              </w:tabs>
              <w:rPr>
                <w:b/>
                <w:sz w:val="18"/>
                <w:szCs w:val="18"/>
              </w:rPr>
            </w:pPr>
            <w:r w:rsidRPr="00FD6864">
              <w:rPr>
                <w:b/>
                <w:sz w:val="18"/>
                <w:szCs w:val="18"/>
              </w:rPr>
              <w:t>TAPETES (    )</w:t>
            </w:r>
          </w:p>
        </w:tc>
        <w:tc>
          <w:tcPr>
            <w:tcW w:w="992" w:type="dxa"/>
          </w:tcPr>
          <w:p w14:paraId="6279FC88" w14:textId="77777777" w:rsidR="00FD6864" w:rsidRPr="00FD6864" w:rsidRDefault="00FD6864" w:rsidP="002B6A53">
            <w:pPr>
              <w:tabs>
                <w:tab w:val="left" w:pos="142"/>
              </w:tabs>
              <w:jc w:val="center"/>
              <w:rPr>
                <w:b/>
                <w:sz w:val="18"/>
                <w:szCs w:val="18"/>
              </w:rPr>
            </w:pPr>
          </w:p>
        </w:tc>
        <w:tc>
          <w:tcPr>
            <w:tcW w:w="992" w:type="dxa"/>
          </w:tcPr>
          <w:p w14:paraId="7CD9C824" w14:textId="77777777" w:rsidR="00FD6864" w:rsidRPr="00FD6864" w:rsidRDefault="00FD6864" w:rsidP="002B6A53">
            <w:pPr>
              <w:tabs>
                <w:tab w:val="left" w:pos="142"/>
              </w:tabs>
              <w:jc w:val="center"/>
              <w:rPr>
                <w:b/>
                <w:sz w:val="18"/>
                <w:szCs w:val="18"/>
              </w:rPr>
            </w:pPr>
          </w:p>
        </w:tc>
        <w:tc>
          <w:tcPr>
            <w:tcW w:w="851" w:type="dxa"/>
          </w:tcPr>
          <w:p w14:paraId="49E00C02" w14:textId="77777777" w:rsidR="00FD6864" w:rsidRPr="00FD6864" w:rsidRDefault="00FD6864" w:rsidP="002B6A53">
            <w:pPr>
              <w:tabs>
                <w:tab w:val="left" w:pos="142"/>
              </w:tabs>
              <w:jc w:val="center"/>
              <w:rPr>
                <w:b/>
                <w:sz w:val="18"/>
                <w:szCs w:val="18"/>
              </w:rPr>
            </w:pPr>
          </w:p>
        </w:tc>
        <w:tc>
          <w:tcPr>
            <w:tcW w:w="992" w:type="dxa"/>
          </w:tcPr>
          <w:p w14:paraId="3339772D" w14:textId="77777777" w:rsidR="00FD6864" w:rsidRPr="00FD6864" w:rsidRDefault="00FD6864" w:rsidP="002B6A53">
            <w:pPr>
              <w:tabs>
                <w:tab w:val="left" w:pos="142"/>
              </w:tabs>
              <w:jc w:val="center"/>
              <w:rPr>
                <w:b/>
                <w:sz w:val="18"/>
                <w:szCs w:val="18"/>
              </w:rPr>
            </w:pPr>
          </w:p>
        </w:tc>
      </w:tr>
      <w:tr w:rsidR="00FD6864" w:rsidRPr="00FD6864" w14:paraId="3D23F5FD" w14:textId="77777777" w:rsidTr="002B6A53">
        <w:tc>
          <w:tcPr>
            <w:tcW w:w="3828" w:type="dxa"/>
          </w:tcPr>
          <w:p w14:paraId="48C13E57" w14:textId="77777777" w:rsidR="00FD6864" w:rsidRPr="00FD6864" w:rsidRDefault="00FD6864" w:rsidP="002B6A53">
            <w:pPr>
              <w:tabs>
                <w:tab w:val="left" w:pos="142"/>
              </w:tabs>
              <w:ind w:right="-108"/>
              <w:rPr>
                <w:b/>
                <w:sz w:val="18"/>
                <w:szCs w:val="18"/>
              </w:rPr>
            </w:pPr>
            <w:r w:rsidRPr="00FD6864">
              <w:rPr>
                <w:b/>
                <w:sz w:val="18"/>
                <w:szCs w:val="18"/>
              </w:rPr>
              <w:t>CINTURON SEG.CON BROCHES (    )</w:t>
            </w:r>
          </w:p>
        </w:tc>
        <w:tc>
          <w:tcPr>
            <w:tcW w:w="992" w:type="dxa"/>
          </w:tcPr>
          <w:p w14:paraId="3881719D" w14:textId="77777777" w:rsidR="00FD6864" w:rsidRPr="00FD6864" w:rsidRDefault="00FD6864" w:rsidP="002B6A53">
            <w:pPr>
              <w:tabs>
                <w:tab w:val="left" w:pos="142"/>
              </w:tabs>
              <w:jc w:val="center"/>
              <w:rPr>
                <w:b/>
                <w:sz w:val="18"/>
                <w:szCs w:val="18"/>
              </w:rPr>
            </w:pPr>
          </w:p>
        </w:tc>
        <w:tc>
          <w:tcPr>
            <w:tcW w:w="992" w:type="dxa"/>
          </w:tcPr>
          <w:p w14:paraId="58F05DFD" w14:textId="77777777" w:rsidR="00FD6864" w:rsidRPr="00FD6864" w:rsidRDefault="00FD6864" w:rsidP="002B6A53">
            <w:pPr>
              <w:tabs>
                <w:tab w:val="left" w:pos="142"/>
              </w:tabs>
              <w:jc w:val="center"/>
              <w:rPr>
                <w:b/>
                <w:sz w:val="18"/>
                <w:szCs w:val="18"/>
              </w:rPr>
            </w:pPr>
          </w:p>
        </w:tc>
        <w:tc>
          <w:tcPr>
            <w:tcW w:w="851" w:type="dxa"/>
          </w:tcPr>
          <w:p w14:paraId="18529777" w14:textId="77777777" w:rsidR="00FD6864" w:rsidRPr="00FD6864" w:rsidRDefault="00FD6864" w:rsidP="002B6A53">
            <w:pPr>
              <w:tabs>
                <w:tab w:val="left" w:pos="142"/>
              </w:tabs>
              <w:jc w:val="center"/>
              <w:rPr>
                <w:b/>
                <w:sz w:val="18"/>
                <w:szCs w:val="18"/>
              </w:rPr>
            </w:pPr>
          </w:p>
        </w:tc>
        <w:tc>
          <w:tcPr>
            <w:tcW w:w="992" w:type="dxa"/>
          </w:tcPr>
          <w:p w14:paraId="338980EE" w14:textId="77777777" w:rsidR="00FD6864" w:rsidRPr="00FD6864" w:rsidRDefault="00FD6864" w:rsidP="002B6A53">
            <w:pPr>
              <w:tabs>
                <w:tab w:val="left" w:pos="142"/>
              </w:tabs>
              <w:jc w:val="center"/>
              <w:rPr>
                <w:b/>
                <w:sz w:val="18"/>
                <w:szCs w:val="18"/>
              </w:rPr>
            </w:pPr>
          </w:p>
        </w:tc>
      </w:tr>
      <w:tr w:rsidR="00FD6864" w:rsidRPr="00FD6864" w14:paraId="2B5BA657" w14:textId="77777777" w:rsidTr="002B6A53">
        <w:tc>
          <w:tcPr>
            <w:tcW w:w="3828" w:type="dxa"/>
          </w:tcPr>
          <w:p w14:paraId="27A0C859" w14:textId="77777777" w:rsidR="00FD6864" w:rsidRPr="00FD6864" w:rsidRDefault="00FD6864" w:rsidP="002B6A53">
            <w:pPr>
              <w:tabs>
                <w:tab w:val="left" w:pos="142"/>
              </w:tabs>
              <w:ind w:right="-108"/>
              <w:rPr>
                <w:b/>
                <w:sz w:val="18"/>
                <w:szCs w:val="18"/>
              </w:rPr>
            </w:pPr>
            <w:r w:rsidRPr="00FD6864">
              <w:rPr>
                <w:b/>
                <w:sz w:val="18"/>
                <w:szCs w:val="18"/>
              </w:rPr>
              <w:t xml:space="preserve">FRENO DE ESTACIONAMIENTO  </w:t>
            </w:r>
          </w:p>
        </w:tc>
        <w:tc>
          <w:tcPr>
            <w:tcW w:w="992" w:type="dxa"/>
          </w:tcPr>
          <w:p w14:paraId="5E32C536" w14:textId="77777777" w:rsidR="00FD6864" w:rsidRPr="00FD6864" w:rsidRDefault="00FD6864" w:rsidP="002B6A53">
            <w:pPr>
              <w:tabs>
                <w:tab w:val="left" w:pos="142"/>
              </w:tabs>
              <w:jc w:val="center"/>
              <w:rPr>
                <w:b/>
                <w:sz w:val="18"/>
                <w:szCs w:val="18"/>
              </w:rPr>
            </w:pPr>
          </w:p>
        </w:tc>
        <w:tc>
          <w:tcPr>
            <w:tcW w:w="992" w:type="dxa"/>
          </w:tcPr>
          <w:p w14:paraId="5CC4A260" w14:textId="77777777" w:rsidR="00FD6864" w:rsidRPr="00FD6864" w:rsidRDefault="00FD6864" w:rsidP="002B6A53">
            <w:pPr>
              <w:tabs>
                <w:tab w:val="left" w:pos="142"/>
              </w:tabs>
              <w:jc w:val="center"/>
              <w:rPr>
                <w:b/>
                <w:sz w:val="18"/>
                <w:szCs w:val="18"/>
              </w:rPr>
            </w:pPr>
          </w:p>
        </w:tc>
        <w:tc>
          <w:tcPr>
            <w:tcW w:w="851" w:type="dxa"/>
          </w:tcPr>
          <w:p w14:paraId="7E961D14" w14:textId="77777777" w:rsidR="00FD6864" w:rsidRPr="00FD6864" w:rsidRDefault="00FD6864" w:rsidP="002B6A53">
            <w:pPr>
              <w:tabs>
                <w:tab w:val="left" w:pos="142"/>
              </w:tabs>
              <w:jc w:val="center"/>
              <w:rPr>
                <w:b/>
                <w:sz w:val="18"/>
                <w:szCs w:val="18"/>
              </w:rPr>
            </w:pPr>
          </w:p>
        </w:tc>
        <w:tc>
          <w:tcPr>
            <w:tcW w:w="992" w:type="dxa"/>
          </w:tcPr>
          <w:p w14:paraId="5FE69128" w14:textId="77777777" w:rsidR="00FD6864" w:rsidRPr="00FD6864" w:rsidRDefault="00FD6864" w:rsidP="002B6A53">
            <w:pPr>
              <w:tabs>
                <w:tab w:val="left" w:pos="142"/>
              </w:tabs>
              <w:jc w:val="center"/>
              <w:rPr>
                <w:b/>
                <w:sz w:val="18"/>
                <w:szCs w:val="18"/>
              </w:rPr>
            </w:pPr>
          </w:p>
        </w:tc>
      </w:tr>
      <w:tr w:rsidR="00FD6864" w:rsidRPr="00FD6864" w14:paraId="5171D2B0" w14:textId="77777777" w:rsidTr="002B6A53">
        <w:tc>
          <w:tcPr>
            <w:tcW w:w="3828" w:type="dxa"/>
          </w:tcPr>
          <w:p w14:paraId="76092647" w14:textId="77777777" w:rsidR="00FD6864" w:rsidRPr="00FD6864" w:rsidRDefault="00FD6864" w:rsidP="002B6A53">
            <w:pPr>
              <w:tabs>
                <w:tab w:val="left" w:pos="142"/>
              </w:tabs>
              <w:rPr>
                <w:b/>
                <w:sz w:val="18"/>
                <w:szCs w:val="18"/>
              </w:rPr>
            </w:pPr>
            <w:r w:rsidRPr="00FD6864">
              <w:rPr>
                <w:b/>
                <w:sz w:val="18"/>
                <w:szCs w:val="18"/>
              </w:rPr>
              <w:t xml:space="preserve">COFRE </w:t>
            </w:r>
          </w:p>
        </w:tc>
        <w:tc>
          <w:tcPr>
            <w:tcW w:w="992" w:type="dxa"/>
          </w:tcPr>
          <w:p w14:paraId="580E675B" w14:textId="77777777" w:rsidR="00FD6864" w:rsidRPr="00FD6864" w:rsidRDefault="00FD6864" w:rsidP="002B6A53">
            <w:pPr>
              <w:tabs>
                <w:tab w:val="left" w:pos="142"/>
              </w:tabs>
              <w:jc w:val="center"/>
              <w:rPr>
                <w:b/>
                <w:sz w:val="18"/>
                <w:szCs w:val="18"/>
              </w:rPr>
            </w:pPr>
          </w:p>
        </w:tc>
        <w:tc>
          <w:tcPr>
            <w:tcW w:w="992" w:type="dxa"/>
          </w:tcPr>
          <w:p w14:paraId="3B9FE7C0" w14:textId="77777777" w:rsidR="00FD6864" w:rsidRPr="00FD6864" w:rsidRDefault="00FD6864" w:rsidP="002B6A53">
            <w:pPr>
              <w:tabs>
                <w:tab w:val="left" w:pos="142"/>
              </w:tabs>
              <w:jc w:val="center"/>
              <w:rPr>
                <w:b/>
                <w:sz w:val="18"/>
                <w:szCs w:val="18"/>
              </w:rPr>
            </w:pPr>
          </w:p>
        </w:tc>
        <w:tc>
          <w:tcPr>
            <w:tcW w:w="851" w:type="dxa"/>
          </w:tcPr>
          <w:p w14:paraId="008A747D" w14:textId="77777777" w:rsidR="00FD6864" w:rsidRPr="00FD6864" w:rsidRDefault="00FD6864" w:rsidP="002B6A53">
            <w:pPr>
              <w:tabs>
                <w:tab w:val="left" w:pos="142"/>
              </w:tabs>
              <w:jc w:val="center"/>
              <w:rPr>
                <w:b/>
                <w:sz w:val="18"/>
                <w:szCs w:val="18"/>
              </w:rPr>
            </w:pPr>
          </w:p>
        </w:tc>
        <w:tc>
          <w:tcPr>
            <w:tcW w:w="992" w:type="dxa"/>
          </w:tcPr>
          <w:p w14:paraId="5AA39AAD" w14:textId="77777777" w:rsidR="00FD6864" w:rsidRPr="00FD6864" w:rsidRDefault="00FD6864" w:rsidP="002B6A53">
            <w:pPr>
              <w:tabs>
                <w:tab w:val="left" w:pos="142"/>
              </w:tabs>
              <w:jc w:val="center"/>
              <w:rPr>
                <w:b/>
                <w:sz w:val="18"/>
                <w:szCs w:val="18"/>
              </w:rPr>
            </w:pPr>
          </w:p>
        </w:tc>
      </w:tr>
      <w:tr w:rsidR="00FD6864" w:rsidRPr="00FD6864" w14:paraId="53AB83B7" w14:textId="77777777" w:rsidTr="002B6A53">
        <w:tc>
          <w:tcPr>
            <w:tcW w:w="3828" w:type="dxa"/>
          </w:tcPr>
          <w:p w14:paraId="16AC8833" w14:textId="77777777" w:rsidR="00FD6864" w:rsidRPr="00FD6864" w:rsidRDefault="00FD6864" w:rsidP="002B6A53">
            <w:pPr>
              <w:tabs>
                <w:tab w:val="left" w:pos="142"/>
              </w:tabs>
              <w:rPr>
                <w:b/>
                <w:sz w:val="18"/>
                <w:szCs w:val="18"/>
              </w:rPr>
            </w:pPr>
            <w:r w:rsidRPr="00FD6864">
              <w:rPr>
                <w:b/>
                <w:sz w:val="18"/>
                <w:szCs w:val="18"/>
              </w:rPr>
              <w:t>TAPICERÍA</w:t>
            </w:r>
          </w:p>
        </w:tc>
        <w:tc>
          <w:tcPr>
            <w:tcW w:w="992" w:type="dxa"/>
          </w:tcPr>
          <w:p w14:paraId="73F1D355" w14:textId="77777777" w:rsidR="00FD6864" w:rsidRPr="00FD6864" w:rsidRDefault="00FD6864" w:rsidP="002B6A53">
            <w:pPr>
              <w:tabs>
                <w:tab w:val="left" w:pos="142"/>
              </w:tabs>
              <w:jc w:val="center"/>
              <w:rPr>
                <w:b/>
                <w:sz w:val="18"/>
                <w:szCs w:val="18"/>
              </w:rPr>
            </w:pPr>
          </w:p>
        </w:tc>
        <w:tc>
          <w:tcPr>
            <w:tcW w:w="992" w:type="dxa"/>
          </w:tcPr>
          <w:p w14:paraId="1F4556AC" w14:textId="77777777" w:rsidR="00FD6864" w:rsidRPr="00FD6864" w:rsidRDefault="00FD6864" w:rsidP="002B6A53">
            <w:pPr>
              <w:tabs>
                <w:tab w:val="left" w:pos="142"/>
              </w:tabs>
              <w:jc w:val="center"/>
              <w:rPr>
                <w:b/>
                <w:sz w:val="18"/>
                <w:szCs w:val="18"/>
              </w:rPr>
            </w:pPr>
          </w:p>
        </w:tc>
        <w:tc>
          <w:tcPr>
            <w:tcW w:w="851" w:type="dxa"/>
          </w:tcPr>
          <w:p w14:paraId="421AC273" w14:textId="77777777" w:rsidR="00FD6864" w:rsidRPr="00FD6864" w:rsidRDefault="00FD6864" w:rsidP="002B6A53">
            <w:pPr>
              <w:tabs>
                <w:tab w:val="left" w:pos="142"/>
              </w:tabs>
              <w:jc w:val="center"/>
              <w:rPr>
                <w:b/>
                <w:sz w:val="18"/>
                <w:szCs w:val="18"/>
              </w:rPr>
            </w:pPr>
          </w:p>
        </w:tc>
        <w:tc>
          <w:tcPr>
            <w:tcW w:w="992" w:type="dxa"/>
          </w:tcPr>
          <w:p w14:paraId="17A297F0" w14:textId="77777777" w:rsidR="00FD6864" w:rsidRPr="00FD6864" w:rsidRDefault="00FD6864" w:rsidP="002B6A53">
            <w:pPr>
              <w:tabs>
                <w:tab w:val="left" w:pos="142"/>
              </w:tabs>
              <w:jc w:val="center"/>
              <w:rPr>
                <w:b/>
                <w:sz w:val="18"/>
                <w:szCs w:val="18"/>
              </w:rPr>
            </w:pPr>
          </w:p>
        </w:tc>
      </w:tr>
      <w:tr w:rsidR="00FD6864" w:rsidRPr="00FD6864" w14:paraId="24227A55" w14:textId="77777777" w:rsidTr="002B6A53">
        <w:tc>
          <w:tcPr>
            <w:tcW w:w="3828" w:type="dxa"/>
          </w:tcPr>
          <w:p w14:paraId="75E8DFCA" w14:textId="77777777" w:rsidR="00FD6864" w:rsidRPr="00FD6864" w:rsidRDefault="00FD6864" w:rsidP="002B6A53">
            <w:pPr>
              <w:tabs>
                <w:tab w:val="left" w:pos="142"/>
              </w:tabs>
              <w:rPr>
                <w:b/>
                <w:sz w:val="18"/>
                <w:szCs w:val="18"/>
              </w:rPr>
            </w:pPr>
            <w:r w:rsidRPr="00FD6864">
              <w:rPr>
                <w:b/>
                <w:sz w:val="18"/>
                <w:szCs w:val="18"/>
              </w:rPr>
              <w:t>CARROCERÍA</w:t>
            </w:r>
          </w:p>
        </w:tc>
        <w:tc>
          <w:tcPr>
            <w:tcW w:w="992" w:type="dxa"/>
          </w:tcPr>
          <w:p w14:paraId="01DE4033" w14:textId="77777777" w:rsidR="00FD6864" w:rsidRPr="00FD6864" w:rsidRDefault="00FD6864" w:rsidP="002B6A53">
            <w:pPr>
              <w:tabs>
                <w:tab w:val="left" w:pos="142"/>
              </w:tabs>
              <w:jc w:val="center"/>
              <w:rPr>
                <w:b/>
                <w:sz w:val="18"/>
                <w:szCs w:val="18"/>
              </w:rPr>
            </w:pPr>
          </w:p>
        </w:tc>
        <w:tc>
          <w:tcPr>
            <w:tcW w:w="992" w:type="dxa"/>
          </w:tcPr>
          <w:p w14:paraId="465182B9" w14:textId="77777777" w:rsidR="00FD6864" w:rsidRPr="00FD6864" w:rsidRDefault="00FD6864" w:rsidP="002B6A53">
            <w:pPr>
              <w:tabs>
                <w:tab w:val="left" w:pos="142"/>
              </w:tabs>
              <w:jc w:val="center"/>
              <w:rPr>
                <w:b/>
                <w:sz w:val="18"/>
                <w:szCs w:val="18"/>
              </w:rPr>
            </w:pPr>
          </w:p>
        </w:tc>
        <w:tc>
          <w:tcPr>
            <w:tcW w:w="851" w:type="dxa"/>
          </w:tcPr>
          <w:p w14:paraId="4010D4C4" w14:textId="77777777" w:rsidR="00FD6864" w:rsidRPr="00FD6864" w:rsidRDefault="00FD6864" w:rsidP="002B6A53">
            <w:pPr>
              <w:tabs>
                <w:tab w:val="left" w:pos="142"/>
              </w:tabs>
              <w:jc w:val="center"/>
              <w:rPr>
                <w:b/>
                <w:sz w:val="18"/>
                <w:szCs w:val="18"/>
              </w:rPr>
            </w:pPr>
          </w:p>
        </w:tc>
        <w:tc>
          <w:tcPr>
            <w:tcW w:w="992" w:type="dxa"/>
          </w:tcPr>
          <w:p w14:paraId="60BF40B6" w14:textId="77777777" w:rsidR="00FD6864" w:rsidRPr="00FD6864" w:rsidRDefault="00FD6864" w:rsidP="002B6A53">
            <w:pPr>
              <w:tabs>
                <w:tab w:val="left" w:pos="142"/>
              </w:tabs>
              <w:jc w:val="center"/>
              <w:rPr>
                <w:b/>
                <w:sz w:val="18"/>
                <w:szCs w:val="18"/>
              </w:rPr>
            </w:pPr>
          </w:p>
        </w:tc>
      </w:tr>
      <w:tr w:rsidR="00FD6864" w:rsidRPr="00FD6864" w14:paraId="73F6C489" w14:textId="77777777" w:rsidTr="002B6A53">
        <w:tc>
          <w:tcPr>
            <w:tcW w:w="3828" w:type="dxa"/>
          </w:tcPr>
          <w:p w14:paraId="59BBDE27" w14:textId="77777777" w:rsidR="00FD6864" w:rsidRPr="00FD6864" w:rsidRDefault="00FD6864" w:rsidP="002B6A53">
            <w:pPr>
              <w:tabs>
                <w:tab w:val="left" w:pos="142"/>
              </w:tabs>
              <w:rPr>
                <w:b/>
                <w:sz w:val="18"/>
                <w:szCs w:val="18"/>
              </w:rPr>
            </w:pPr>
            <w:r w:rsidRPr="00FD6864">
              <w:rPr>
                <w:b/>
                <w:sz w:val="18"/>
                <w:szCs w:val="18"/>
              </w:rPr>
              <w:t>TABLERO INTERIOR Y CUBIERTA INT.</w:t>
            </w:r>
          </w:p>
        </w:tc>
        <w:tc>
          <w:tcPr>
            <w:tcW w:w="992" w:type="dxa"/>
          </w:tcPr>
          <w:p w14:paraId="17465EC1" w14:textId="77777777" w:rsidR="00FD6864" w:rsidRPr="00FD6864" w:rsidRDefault="00FD6864" w:rsidP="002B6A53">
            <w:pPr>
              <w:tabs>
                <w:tab w:val="left" w:pos="142"/>
              </w:tabs>
              <w:jc w:val="center"/>
              <w:rPr>
                <w:b/>
                <w:sz w:val="18"/>
                <w:szCs w:val="18"/>
              </w:rPr>
            </w:pPr>
          </w:p>
        </w:tc>
        <w:tc>
          <w:tcPr>
            <w:tcW w:w="992" w:type="dxa"/>
          </w:tcPr>
          <w:p w14:paraId="01ADCAC3" w14:textId="77777777" w:rsidR="00FD6864" w:rsidRPr="00FD6864" w:rsidRDefault="00FD6864" w:rsidP="002B6A53">
            <w:pPr>
              <w:tabs>
                <w:tab w:val="left" w:pos="142"/>
              </w:tabs>
              <w:jc w:val="center"/>
              <w:rPr>
                <w:b/>
                <w:sz w:val="18"/>
                <w:szCs w:val="18"/>
              </w:rPr>
            </w:pPr>
          </w:p>
        </w:tc>
        <w:tc>
          <w:tcPr>
            <w:tcW w:w="851" w:type="dxa"/>
          </w:tcPr>
          <w:p w14:paraId="03485A9C" w14:textId="77777777" w:rsidR="00FD6864" w:rsidRPr="00FD6864" w:rsidRDefault="00FD6864" w:rsidP="002B6A53">
            <w:pPr>
              <w:tabs>
                <w:tab w:val="left" w:pos="142"/>
              </w:tabs>
              <w:jc w:val="center"/>
              <w:rPr>
                <w:b/>
                <w:sz w:val="18"/>
                <w:szCs w:val="18"/>
              </w:rPr>
            </w:pPr>
          </w:p>
        </w:tc>
        <w:tc>
          <w:tcPr>
            <w:tcW w:w="992" w:type="dxa"/>
          </w:tcPr>
          <w:p w14:paraId="09C8B5E5" w14:textId="77777777" w:rsidR="00FD6864" w:rsidRPr="00FD6864" w:rsidRDefault="00FD6864" w:rsidP="002B6A53">
            <w:pPr>
              <w:tabs>
                <w:tab w:val="left" w:pos="142"/>
              </w:tabs>
              <w:jc w:val="center"/>
              <w:rPr>
                <w:b/>
                <w:sz w:val="18"/>
                <w:szCs w:val="18"/>
              </w:rPr>
            </w:pPr>
          </w:p>
        </w:tc>
      </w:tr>
      <w:tr w:rsidR="00FD6864" w:rsidRPr="00FD6864" w14:paraId="379594B2" w14:textId="77777777" w:rsidTr="002B6A53">
        <w:tc>
          <w:tcPr>
            <w:tcW w:w="3828" w:type="dxa"/>
          </w:tcPr>
          <w:p w14:paraId="5CDEB6BF" w14:textId="77777777" w:rsidR="00FD6864" w:rsidRPr="00FD6864" w:rsidRDefault="00FD6864" w:rsidP="002B6A53">
            <w:pPr>
              <w:tabs>
                <w:tab w:val="left" w:pos="142"/>
              </w:tabs>
              <w:rPr>
                <w:b/>
                <w:sz w:val="18"/>
                <w:szCs w:val="18"/>
              </w:rPr>
            </w:pPr>
            <w:r w:rsidRPr="00FD6864">
              <w:rPr>
                <w:b/>
                <w:sz w:val="18"/>
                <w:szCs w:val="18"/>
              </w:rPr>
              <w:t>TABLERO DE INSTRUMENTOS</w:t>
            </w:r>
          </w:p>
        </w:tc>
        <w:tc>
          <w:tcPr>
            <w:tcW w:w="992" w:type="dxa"/>
          </w:tcPr>
          <w:p w14:paraId="67159247" w14:textId="77777777" w:rsidR="00FD6864" w:rsidRPr="00FD6864" w:rsidRDefault="00FD6864" w:rsidP="002B6A53">
            <w:pPr>
              <w:tabs>
                <w:tab w:val="left" w:pos="142"/>
              </w:tabs>
              <w:jc w:val="center"/>
              <w:rPr>
                <w:b/>
                <w:sz w:val="18"/>
                <w:szCs w:val="18"/>
              </w:rPr>
            </w:pPr>
          </w:p>
        </w:tc>
        <w:tc>
          <w:tcPr>
            <w:tcW w:w="992" w:type="dxa"/>
          </w:tcPr>
          <w:p w14:paraId="4199A647" w14:textId="77777777" w:rsidR="00FD6864" w:rsidRPr="00FD6864" w:rsidRDefault="00FD6864" w:rsidP="002B6A53">
            <w:pPr>
              <w:tabs>
                <w:tab w:val="left" w:pos="142"/>
              </w:tabs>
              <w:jc w:val="center"/>
              <w:rPr>
                <w:b/>
                <w:sz w:val="18"/>
                <w:szCs w:val="18"/>
              </w:rPr>
            </w:pPr>
          </w:p>
        </w:tc>
        <w:tc>
          <w:tcPr>
            <w:tcW w:w="851" w:type="dxa"/>
          </w:tcPr>
          <w:p w14:paraId="3E8CCEA1" w14:textId="77777777" w:rsidR="00FD6864" w:rsidRPr="00FD6864" w:rsidRDefault="00FD6864" w:rsidP="002B6A53">
            <w:pPr>
              <w:tabs>
                <w:tab w:val="left" w:pos="142"/>
              </w:tabs>
              <w:jc w:val="center"/>
              <w:rPr>
                <w:b/>
                <w:sz w:val="18"/>
                <w:szCs w:val="18"/>
              </w:rPr>
            </w:pPr>
          </w:p>
        </w:tc>
        <w:tc>
          <w:tcPr>
            <w:tcW w:w="992" w:type="dxa"/>
          </w:tcPr>
          <w:p w14:paraId="3ADFD25A" w14:textId="77777777" w:rsidR="00FD6864" w:rsidRPr="00FD6864" w:rsidRDefault="00FD6864" w:rsidP="002B6A53">
            <w:pPr>
              <w:tabs>
                <w:tab w:val="left" w:pos="142"/>
              </w:tabs>
              <w:jc w:val="center"/>
              <w:rPr>
                <w:b/>
                <w:sz w:val="18"/>
                <w:szCs w:val="18"/>
              </w:rPr>
            </w:pPr>
          </w:p>
        </w:tc>
      </w:tr>
      <w:tr w:rsidR="00FD6864" w:rsidRPr="00FD6864" w14:paraId="3052B67E" w14:textId="77777777" w:rsidTr="002B6A53">
        <w:tc>
          <w:tcPr>
            <w:tcW w:w="3828" w:type="dxa"/>
          </w:tcPr>
          <w:p w14:paraId="00764DE1" w14:textId="77777777" w:rsidR="00FD6864" w:rsidRPr="00FD6864" w:rsidRDefault="00FD6864" w:rsidP="002B6A53">
            <w:pPr>
              <w:tabs>
                <w:tab w:val="left" w:pos="142"/>
              </w:tabs>
              <w:rPr>
                <w:b/>
                <w:sz w:val="18"/>
                <w:szCs w:val="18"/>
              </w:rPr>
            </w:pPr>
            <w:r w:rsidRPr="00FD6864">
              <w:rPr>
                <w:b/>
                <w:sz w:val="18"/>
                <w:szCs w:val="18"/>
              </w:rPr>
              <w:t>VOLANTE Y GUANTERA</w:t>
            </w:r>
          </w:p>
        </w:tc>
        <w:tc>
          <w:tcPr>
            <w:tcW w:w="992" w:type="dxa"/>
          </w:tcPr>
          <w:p w14:paraId="559662B7" w14:textId="77777777" w:rsidR="00FD6864" w:rsidRPr="00FD6864" w:rsidRDefault="00FD6864" w:rsidP="002B6A53">
            <w:pPr>
              <w:tabs>
                <w:tab w:val="left" w:pos="142"/>
              </w:tabs>
              <w:jc w:val="center"/>
              <w:rPr>
                <w:b/>
                <w:sz w:val="18"/>
                <w:szCs w:val="18"/>
              </w:rPr>
            </w:pPr>
          </w:p>
        </w:tc>
        <w:tc>
          <w:tcPr>
            <w:tcW w:w="992" w:type="dxa"/>
          </w:tcPr>
          <w:p w14:paraId="0555E63E" w14:textId="77777777" w:rsidR="00FD6864" w:rsidRPr="00FD6864" w:rsidRDefault="00FD6864" w:rsidP="002B6A53">
            <w:pPr>
              <w:tabs>
                <w:tab w:val="left" w:pos="142"/>
              </w:tabs>
              <w:jc w:val="center"/>
              <w:rPr>
                <w:b/>
                <w:sz w:val="18"/>
                <w:szCs w:val="18"/>
              </w:rPr>
            </w:pPr>
          </w:p>
        </w:tc>
        <w:tc>
          <w:tcPr>
            <w:tcW w:w="851" w:type="dxa"/>
          </w:tcPr>
          <w:p w14:paraId="4B6E9CB5" w14:textId="77777777" w:rsidR="00FD6864" w:rsidRPr="00FD6864" w:rsidRDefault="00FD6864" w:rsidP="002B6A53">
            <w:pPr>
              <w:tabs>
                <w:tab w:val="left" w:pos="142"/>
              </w:tabs>
              <w:jc w:val="center"/>
              <w:rPr>
                <w:b/>
                <w:sz w:val="18"/>
                <w:szCs w:val="18"/>
              </w:rPr>
            </w:pPr>
          </w:p>
        </w:tc>
        <w:tc>
          <w:tcPr>
            <w:tcW w:w="992" w:type="dxa"/>
          </w:tcPr>
          <w:p w14:paraId="6D7EB0D4" w14:textId="77777777" w:rsidR="00FD6864" w:rsidRPr="00FD6864" w:rsidRDefault="00FD6864" w:rsidP="002B6A53">
            <w:pPr>
              <w:tabs>
                <w:tab w:val="left" w:pos="142"/>
              </w:tabs>
              <w:jc w:val="center"/>
              <w:rPr>
                <w:b/>
                <w:sz w:val="18"/>
                <w:szCs w:val="18"/>
              </w:rPr>
            </w:pPr>
          </w:p>
        </w:tc>
      </w:tr>
      <w:tr w:rsidR="00FD6864" w:rsidRPr="00FD6864" w14:paraId="7E7C07A2" w14:textId="77777777" w:rsidTr="002B6A53">
        <w:tc>
          <w:tcPr>
            <w:tcW w:w="3828" w:type="dxa"/>
          </w:tcPr>
          <w:p w14:paraId="702FD4D0" w14:textId="77777777" w:rsidR="00FD6864" w:rsidRPr="00FD6864" w:rsidRDefault="00FD6864" w:rsidP="002B6A53">
            <w:pPr>
              <w:tabs>
                <w:tab w:val="left" w:pos="142"/>
              </w:tabs>
              <w:rPr>
                <w:b/>
                <w:sz w:val="18"/>
                <w:szCs w:val="18"/>
              </w:rPr>
            </w:pPr>
            <w:r w:rsidRPr="00FD6864">
              <w:rPr>
                <w:b/>
                <w:sz w:val="18"/>
                <w:szCs w:val="18"/>
              </w:rPr>
              <w:t>REFLEJANTES</w:t>
            </w:r>
          </w:p>
        </w:tc>
        <w:tc>
          <w:tcPr>
            <w:tcW w:w="992" w:type="dxa"/>
          </w:tcPr>
          <w:p w14:paraId="760435FB" w14:textId="77777777" w:rsidR="00FD6864" w:rsidRPr="00FD6864" w:rsidRDefault="00FD6864" w:rsidP="002B6A53">
            <w:pPr>
              <w:tabs>
                <w:tab w:val="left" w:pos="142"/>
              </w:tabs>
              <w:jc w:val="center"/>
              <w:rPr>
                <w:b/>
                <w:sz w:val="18"/>
                <w:szCs w:val="18"/>
              </w:rPr>
            </w:pPr>
          </w:p>
        </w:tc>
        <w:tc>
          <w:tcPr>
            <w:tcW w:w="992" w:type="dxa"/>
          </w:tcPr>
          <w:p w14:paraId="1A97D94B" w14:textId="77777777" w:rsidR="00FD6864" w:rsidRPr="00FD6864" w:rsidRDefault="00FD6864" w:rsidP="002B6A53">
            <w:pPr>
              <w:tabs>
                <w:tab w:val="left" w:pos="142"/>
              </w:tabs>
              <w:jc w:val="center"/>
              <w:rPr>
                <w:b/>
                <w:sz w:val="18"/>
                <w:szCs w:val="18"/>
              </w:rPr>
            </w:pPr>
          </w:p>
        </w:tc>
        <w:tc>
          <w:tcPr>
            <w:tcW w:w="851" w:type="dxa"/>
          </w:tcPr>
          <w:p w14:paraId="4E77D681" w14:textId="77777777" w:rsidR="00FD6864" w:rsidRPr="00FD6864" w:rsidRDefault="00FD6864" w:rsidP="002B6A53">
            <w:pPr>
              <w:tabs>
                <w:tab w:val="left" w:pos="142"/>
              </w:tabs>
              <w:jc w:val="center"/>
              <w:rPr>
                <w:b/>
                <w:sz w:val="18"/>
                <w:szCs w:val="18"/>
              </w:rPr>
            </w:pPr>
          </w:p>
        </w:tc>
        <w:tc>
          <w:tcPr>
            <w:tcW w:w="992" w:type="dxa"/>
          </w:tcPr>
          <w:p w14:paraId="666CFEE8" w14:textId="77777777" w:rsidR="00FD6864" w:rsidRPr="00FD6864" w:rsidRDefault="00FD6864" w:rsidP="002B6A53">
            <w:pPr>
              <w:tabs>
                <w:tab w:val="left" w:pos="142"/>
              </w:tabs>
              <w:jc w:val="center"/>
              <w:rPr>
                <w:b/>
                <w:sz w:val="18"/>
                <w:szCs w:val="18"/>
              </w:rPr>
            </w:pPr>
          </w:p>
        </w:tc>
      </w:tr>
      <w:tr w:rsidR="00FD6864" w:rsidRPr="00FD6864" w14:paraId="4F1898C3" w14:textId="77777777" w:rsidTr="002B6A53">
        <w:tc>
          <w:tcPr>
            <w:tcW w:w="3828" w:type="dxa"/>
          </w:tcPr>
          <w:p w14:paraId="773DCDA1" w14:textId="77777777" w:rsidR="00FD6864" w:rsidRPr="00FD6864" w:rsidRDefault="00FD6864" w:rsidP="002B6A53">
            <w:pPr>
              <w:tabs>
                <w:tab w:val="left" w:pos="142"/>
                <w:tab w:val="right" w:pos="3612"/>
              </w:tabs>
              <w:rPr>
                <w:b/>
                <w:sz w:val="18"/>
                <w:szCs w:val="18"/>
              </w:rPr>
            </w:pPr>
            <w:r w:rsidRPr="00FD6864">
              <w:rPr>
                <w:b/>
                <w:sz w:val="18"/>
                <w:szCs w:val="18"/>
              </w:rPr>
              <w:t>GATO Y LLAVES (          )       (          )</w:t>
            </w:r>
          </w:p>
        </w:tc>
        <w:tc>
          <w:tcPr>
            <w:tcW w:w="992" w:type="dxa"/>
          </w:tcPr>
          <w:p w14:paraId="19069C64" w14:textId="77777777" w:rsidR="00FD6864" w:rsidRPr="00FD6864" w:rsidRDefault="00FD6864" w:rsidP="002B6A53">
            <w:pPr>
              <w:tabs>
                <w:tab w:val="left" w:pos="142"/>
              </w:tabs>
              <w:jc w:val="center"/>
              <w:rPr>
                <w:b/>
                <w:sz w:val="18"/>
                <w:szCs w:val="18"/>
              </w:rPr>
            </w:pPr>
          </w:p>
        </w:tc>
        <w:tc>
          <w:tcPr>
            <w:tcW w:w="992" w:type="dxa"/>
          </w:tcPr>
          <w:p w14:paraId="2DAA6865" w14:textId="77777777" w:rsidR="00FD6864" w:rsidRPr="00FD6864" w:rsidRDefault="00FD6864" w:rsidP="002B6A53">
            <w:pPr>
              <w:tabs>
                <w:tab w:val="left" w:pos="142"/>
              </w:tabs>
              <w:jc w:val="center"/>
              <w:rPr>
                <w:b/>
                <w:sz w:val="18"/>
                <w:szCs w:val="18"/>
              </w:rPr>
            </w:pPr>
          </w:p>
        </w:tc>
        <w:tc>
          <w:tcPr>
            <w:tcW w:w="851" w:type="dxa"/>
          </w:tcPr>
          <w:p w14:paraId="7D73A9C7" w14:textId="77777777" w:rsidR="00FD6864" w:rsidRPr="00FD6864" w:rsidRDefault="00FD6864" w:rsidP="002B6A53">
            <w:pPr>
              <w:tabs>
                <w:tab w:val="left" w:pos="142"/>
              </w:tabs>
              <w:rPr>
                <w:b/>
                <w:sz w:val="18"/>
                <w:szCs w:val="18"/>
              </w:rPr>
            </w:pPr>
          </w:p>
        </w:tc>
        <w:tc>
          <w:tcPr>
            <w:tcW w:w="992" w:type="dxa"/>
          </w:tcPr>
          <w:p w14:paraId="5945353F" w14:textId="77777777" w:rsidR="00FD6864" w:rsidRPr="00FD6864" w:rsidRDefault="00FD6864" w:rsidP="002B6A53">
            <w:pPr>
              <w:tabs>
                <w:tab w:val="left" w:pos="142"/>
              </w:tabs>
              <w:jc w:val="center"/>
              <w:rPr>
                <w:b/>
                <w:sz w:val="18"/>
                <w:szCs w:val="18"/>
              </w:rPr>
            </w:pPr>
          </w:p>
        </w:tc>
      </w:tr>
      <w:tr w:rsidR="00FD6864" w:rsidRPr="00FD6864" w14:paraId="51C8B87D" w14:textId="77777777" w:rsidTr="002B6A53">
        <w:tc>
          <w:tcPr>
            <w:tcW w:w="3828" w:type="dxa"/>
          </w:tcPr>
          <w:p w14:paraId="7DA959BC" w14:textId="77777777" w:rsidR="00FD6864" w:rsidRPr="00FD6864" w:rsidRDefault="00FD6864" w:rsidP="002B6A53">
            <w:pPr>
              <w:tabs>
                <w:tab w:val="left" w:pos="142"/>
              </w:tabs>
              <w:rPr>
                <w:b/>
                <w:sz w:val="18"/>
                <w:szCs w:val="18"/>
              </w:rPr>
            </w:pPr>
            <w:r w:rsidRPr="00FD6864">
              <w:rPr>
                <w:b/>
                <w:sz w:val="18"/>
                <w:szCs w:val="18"/>
              </w:rPr>
              <w:t>CABLES P/CORRIENTE</w:t>
            </w:r>
          </w:p>
        </w:tc>
        <w:tc>
          <w:tcPr>
            <w:tcW w:w="992" w:type="dxa"/>
          </w:tcPr>
          <w:p w14:paraId="64E48CE3" w14:textId="77777777" w:rsidR="00FD6864" w:rsidRPr="00FD6864" w:rsidRDefault="00FD6864" w:rsidP="002B6A53">
            <w:pPr>
              <w:tabs>
                <w:tab w:val="left" w:pos="142"/>
              </w:tabs>
              <w:jc w:val="center"/>
              <w:rPr>
                <w:b/>
                <w:sz w:val="18"/>
                <w:szCs w:val="18"/>
              </w:rPr>
            </w:pPr>
          </w:p>
        </w:tc>
        <w:tc>
          <w:tcPr>
            <w:tcW w:w="992" w:type="dxa"/>
          </w:tcPr>
          <w:p w14:paraId="2EFDC997" w14:textId="77777777" w:rsidR="00FD6864" w:rsidRPr="00FD6864" w:rsidRDefault="00FD6864" w:rsidP="002B6A53">
            <w:pPr>
              <w:tabs>
                <w:tab w:val="left" w:pos="142"/>
              </w:tabs>
              <w:jc w:val="center"/>
              <w:rPr>
                <w:b/>
                <w:sz w:val="18"/>
                <w:szCs w:val="18"/>
              </w:rPr>
            </w:pPr>
          </w:p>
        </w:tc>
        <w:tc>
          <w:tcPr>
            <w:tcW w:w="851" w:type="dxa"/>
          </w:tcPr>
          <w:p w14:paraId="592B79A0" w14:textId="77777777" w:rsidR="00FD6864" w:rsidRPr="00FD6864" w:rsidRDefault="00FD6864" w:rsidP="002B6A53">
            <w:pPr>
              <w:tabs>
                <w:tab w:val="left" w:pos="142"/>
              </w:tabs>
              <w:rPr>
                <w:b/>
                <w:sz w:val="18"/>
                <w:szCs w:val="18"/>
              </w:rPr>
            </w:pPr>
          </w:p>
        </w:tc>
        <w:tc>
          <w:tcPr>
            <w:tcW w:w="992" w:type="dxa"/>
          </w:tcPr>
          <w:p w14:paraId="73E5CBCF" w14:textId="77777777" w:rsidR="00FD6864" w:rsidRPr="00FD6864" w:rsidRDefault="00FD6864" w:rsidP="002B6A53">
            <w:pPr>
              <w:tabs>
                <w:tab w:val="left" w:pos="142"/>
              </w:tabs>
              <w:jc w:val="center"/>
              <w:rPr>
                <w:b/>
                <w:sz w:val="18"/>
                <w:szCs w:val="18"/>
              </w:rPr>
            </w:pPr>
          </w:p>
        </w:tc>
      </w:tr>
      <w:tr w:rsidR="00FD6864" w:rsidRPr="00FD6864" w14:paraId="73A18DD1" w14:textId="77777777" w:rsidTr="002B6A53">
        <w:tc>
          <w:tcPr>
            <w:tcW w:w="3828" w:type="dxa"/>
          </w:tcPr>
          <w:p w14:paraId="1C5A69A8" w14:textId="77777777" w:rsidR="00FD6864" w:rsidRPr="00FD6864" w:rsidRDefault="00FD6864" w:rsidP="002B6A53">
            <w:pPr>
              <w:tabs>
                <w:tab w:val="left" w:pos="142"/>
              </w:tabs>
              <w:rPr>
                <w:b/>
                <w:sz w:val="18"/>
                <w:szCs w:val="18"/>
              </w:rPr>
            </w:pPr>
            <w:r w:rsidRPr="00FD6864">
              <w:rPr>
                <w:b/>
                <w:sz w:val="18"/>
                <w:szCs w:val="18"/>
              </w:rPr>
              <w:t>LLANTA DE REFACCIÓN</w:t>
            </w:r>
          </w:p>
        </w:tc>
        <w:tc>
          <w:tcPr>
            <w:tcW w:w="992" w:type="dxa"/>
          </w:tcPr>
          <w:p w14:paraId="53940821" w14:textId="77777777" w:rsidR="00FD6864" w:rsidRPr="00FD6864" w:rsidRDefault="00FD6864" w:rsidP="002B6A53">
            <w:pPr>
              <w:tabs>
                <w:tab w:val="left" w:pos="142"/>
              </w:tabs>
              <w:jc w:val="center"/>
              <w:rPr>
                <w:b/>
                <w:sz w:val="18"/>
                <w:szCs w:val="18"/>
              </w:rPr>
            </w:pPr>
          </w:p>
        </w:tc>
        <w:tc>
          <w:tcPr>
            <w:tcW w:w="992" w:type="dxa"/>
          </w:tcPr>
          <w:p w14:paraId="7108B95F" w14:textId="77777777" w:rsidR="00FD6864" w:rsidRPr="00FD6864" w:rsidRDefault="00FD6864" w:rsidP="002B6A53">
            <w:pPr>
              <w:tabs>
                <w:tab w:val="left" w:pos="142"/>
              </w:tabs>
              <w:jc w:val="center"/>
              <w:rPr>
                <w:b/>
                <w:sz w:val="18"/>
                <w:szCs w:val="18"/>
              </w:rPr>
            </w:pPr>
          </w:p>
        </w:tc>
        <w:tc>
          <w:tcPr>
            <w:tcW w:w="851" w:type="dxa"/>
          </w:tcPr>
          <w:p w14:paraId="76BC541D" w14:textId="77777777" w:rsidR="00FD6864" w:rsidRPr="00FD6864" w:rsidRDefault="00FD6864" w:rsidP="002B6A53">
            <w:pPr>
              <w:tabs>
                <w:tab w:val="left" w:pos="142"/>
              </w:tabs>
              <w:rPr>
                <w:b/>
                <w:sz w:val="18"/>
                <w:szCs w:val="18"/>
              </w:rPr>
            </w:pPr>
          </w:p>
        </w:tc>
        <w:tc>
          <w:tcPr>
            <w:tcW w:w="992" w:type="dxa"/>
          </w:tcPr>
          <w:p w14:paraId="31F3DE3D" w14:textId="77777777" w:rsidR="00FD6864" w:rsidRPr="00FD6864" w:rsidRDefault="00FD6864" w:rsidP="002B6A53">
            <w:pPr>
              <w:tabs>
                <w:tab w:val="left" w:pos="142"/>
              </w:tabs>
              <w:jc w:val="center"/>
              <w:rPr>
                <w:b/>
                <w:sz w:val="18"/>
                <w:szCs w:val="18"/>
              </w:rPr>
            </w:pPr>
          </w:p>
        </w:tc>
      </w:tr>
      <w:tr w:rsidR="00FD6864" w:rsidRPr="00FD6864" w14:paraId="3D1F8D44" w14:textId="77777777" w:rsidTr="002B6A53">
        <w:tc>
          <w:tcPr>
            <w:tcW w:w="3828" w:type="dxa"/>
          </w:tcPr>
          <w:p w14:paraId="17CA8BF5" w14:textId="77777777" w:rsidR="00FD6864" w:rsidRPr="00FD6864" w:rsidRDefault="00FD6864" w:rsidP="002B6A53">
            <w:pPr>
              <w:tabs>
                <w:tab w:val="left" w:pos="142"/>
              </w:tabs>
              <w:rPr>
                <w:b/>
                <w:sz w:val="18"/>
                <w:szCs w:val="18"/>
              </w:rPr>
            </w:pPr>
            <w:r w:rsidRPr="00FD6864">
              <w:rPr>
                <w:b/>
                <w:sz w:val="18"/>
                <w:szCs w:val="18"/>
              </w:rPr>
              <w:t>LLANTAS DELANTERAS (    )</w:t>
            </w:r>
          </w:p>
        </w:tc>
        <w:tc>
          <w:tcPr>
            <w:tcW w:w="992" w:type="dxa"/>
          </w:tcPr>
          <w:p w14:paraId="5067E163" w14:textId="77777777" w:rsidR="00FD6864" w:rsidRPr="00FD6864" w:rsidRDefault="00FD6864" w:rsidP="002B6A53">
            <w:pPr>
              <w:tabs>
                <w:tab w:val="left" w:pos="142"/>
              </w:tabs>
              <w:jc w:val="center"/>
              <w:rPr>
                <w:b/>
                <w:sz w:val="18"/>
                <w:szCs w:val="18"/>
              </w:rPr>
            </w:pPr>
          </w:p>
        </w:tc>
        <w:tc>
          <w:tcPr>
            <w:tcW w:w="992" w:type="dxa"/>
          </w:tcPr>
          <w:p w14:paraId="3C3E7353" w14:textId="77777777" w:rsidR="00FD6864" w:rsidRPr="00FD6864" w:rsidRDefault="00FD6864" w:rsidP="002B6A53">
            <w:pPr>
              <w:tabs>
                <w:tab w:val="left" w:pos="142"/>
              </w:tabs>
              <w:jc w:val="center"/>
              <w:rPr>
                <w:b/>
                <w:sz w:val="18"/>
                <w:szCs w:val="18"/>
              </w:rPr>
            </w:pPr>
          </w:p>
        </w:tc>
        <w:tc>
          <w:tcPr>
            <w:tcW w:w="851" w:type="dxa"/>
          </w:tcPr>
          <w:p w14:paraId="42DB0142" w14:textId="77777777" w:rsidR="00FD6864" w:rsidRPr="00FD6864" w:rsidRDefault="00FD6864" w:rsidP="002B6A53">
            <w:pPr>
              <w:tabs>
                <w:tab w:val="left" w:pos="142"/>
              </w:tabs>
              <w:rPr>
                <w:b/>
                <w:sz w:val="18"/>
                <w:szCs w:val="18"/>
              </w:rPr>
            </w:pPr>
          </w:p>
        </w:tc>
        <w:tc>
          <w:tcPr>
            <w:tcW w:w="992" w:type="dxa"/>
          </w:tcPr>
          <w:p w14:paraId="66CC0D1A" w14:textId="77777777" w:rsidR="00FD6864" w:rsidRPr="00FD6864" w:rsidRDefault="00FD6864" w:rsidP="002B6A53">
            <w:pPr>
              <w:tabs>
                <w:tab w:val="left" w:pos="142"/>
              </w:tabs>
              <w:jc w:val="center"/>
              <w:rPr>
                <w:b/>
                <w:sz w:val="18"/>
                <w:szCs w:val="18"/>
              </w:rPr>
            </w:pPr>
          </w:p>
        </w:tc>
      </w:tr>
      <w:tr w:rsidR="00FD6864" w:rsidRPr="00FD6864" w14:paraId="018C92E7" w14:textId="77777777" w:rsidTr="002B6A53">
        <w:tc>
          <w:tcPr>
            <w:tcW w:w="3828" w:type="dxa"/>
          </w:tcPr>
          <w:p w14:paraId="7E7B35FA" w14:textId="77777777" w:rsidR="00FD6864" w:rsidRPr="00FD6864" w:rsidRDefault="00FD6864" w:rsidP="002B6A53">
            <w:pPr>
              <w:tabs>
                <w:tab w:val="left" w:pos="142"/>
              </w:tabs>
              <w:rPr>
                <w:b/>
                <w:sz w:val="18"/>
                <w:szCs w:val="18"/>
              </w:rPr>
            </w:pPr>
            <w:r w:rsidRPr="00FD6864">
              <w:rPr>
                <w:b/>
                <w:sz w:val="18"/>
                <w:szCs w:val="18"/>
              </w:rPr>
              <w:t>LLANTAS TRASERAS (    )</w:t>
            </w:r>
          </w:p>
        </w:tc>
        <w:tc>
          <w:tcPr>
            <w:tcW w:w="992" w:type="dxa"/>
          </w:tcPr>
          <w:p w14:paraId="57D2B493" w14:textId="77777777" w:rsidR="00FD6864" w:rsidRPr="00FD6864" w:rsidRDefault="00FD6864" w:rsidP="002B6A53">
            <w:pPr>
              <w:tabs>
                <w:tab w:val="left" w:pos="142"/>
              </w:tabs>
              <w:jc w:val="center"/>
              <w:rPr>
                <w:b/>
                <w:sz w:val="18"/>
                <w:szCs w:val="18"/>
              </w:rPr>
            </w:pPr>
          </w:p>
        </w:tc>
        <w:tc>
          <w:tcPr>
            <w:tcW w:w="992" w:type="dxa"/>
          </w:tcPr>
          <w:p w14:paraId="496655E0" w14:textId="77777777" w:rsidR="00FD6864" w:rsidRPr="00FD6864" w:rsidRDefault="00FD6864" w:rsidP="002B6A53">
            <w:pPr>
              <w:tabs>
                <w:tab w:val="left" w:pos="142"/>
              </w:tabs>
              <w:jc w:val="center"/>
              <w:rPr>
                <w:b/>
                <w:sz w:val="18"/>
                <w:szCs w:val="18"/>
              </w:rPr>
            </w:pPr>
          </w:p>
        </w:tc>
        <w:tc>
          <w:tcPr>
            <w:tcW w:w="851" w:type="dxa"/>
          </w:tcPr>
          <w:p w14:paraId="75F9507B" w14:textId="77777777" w:rsidR="00FD6864" w:rsidRPr="00FD6864" w:rsidRDefault="00FD6864" w:rsidP="002B6A53">
            <w:pPr>
              <w:tabs>
                <w:tab w:val="left" w:pos="142"/>
              </w:tabs>
              <w:rPr>
                <w:b/>
                <w:sz w:val="18"/>
                <w:szCs w:val="18"/>
              </w:rPr>
            </w:pPr>
          </w:p>
        </w:tc>
        <w:tc>
          <w:tcPr>
            <w:tcW w:w="992" w:type="dxa"/>
          </w:tcPr>
          <w:p w14:paraId="78918447" w14:textId="77777777" w:rsidR="00FD6864" w:rsidRPr="00FD6864" w:rsidRDefault="00FD6864" w:rsidP="002B6A53">
            <w:pPr>
              <w:tabs>
                <w:tab w:val="left" w:pos="142"/>
              </w:tabs>
              <w:jc w:val="center"/>
              <w:rPr>
                <w:b/>
                <w:sz w:val="18"/>
                <w:szCs w:val="18"/>
              </w:rPr>
            </w:pPr>
          </w:p>
        </w:tc>
      </w:tr>
      <w:tr w:rsidR="00FD6864" w:rsidRPr="00FD6864" w14:paraId="3019DE62" w14:textId="77777777" w:rsidTr="002B6A53">
        <w:tc>
          <w:tcPr>
            <w:tcW w:w="3828" w:type="dxa"/>
          </w:tcPr>
          <w:p w14:paraId="08EC6C2E" w14:textId="77777777" w:rsidR="00FD6864" w:rsidRPr="00FD6864" w:rsidRDefault="00FD6864" w:rsidP="002B6A53">
            <w:pPr>
              <w:tabs>
                <w:tab w:val="left" w:pos="142"/>
              </w:tabs>
              <w:rPr>
                <w:b/>
                <w:sz w:val="18"/>
                <w:szCs w:val="18"/>
              </w:rPr>
            </w:pPr>
            <w:r w:rsidRPr="00FD6864">
              <w:rPr>
                <w:b/>
                <w:sz w:val="18"/>
                <w:szCs w:val="18"/>
              </w:rPr>
              <w:t>TAPONES PARA LLANTAS (    )</w:t>
            </w:r>
          </w:p>
        </w:tc>
        <w:tc>
          <w:tcPr>
            <w:tcW w:w="992" w:type="dxa"/>
          </w:tcPr>
          <w:p w14:paraId="70FEE665" w14:textId="77777777" w:rsidR="00FD6864" w:rsidRPr="00FD6864" w:rsidRDefault="00FD6864" w:rsidP="002B6A53">
            <w:pPr>
              <w:tabs>
                <w:tab w:val="left" w:pos="142"/>
              </w:tabs>
              <w:jc w:val="center"/>
              <w:rPr>
                <w:b/>
                <w:sz w:val="18"/>
                <w:szCs w:val="18"/>
              </w:rPr>
            </w:pPr>
          </w:p>
        </w:tc>
        <w:tc>
          <w:tcPr>
            <w:tcW w:w="992" w:type="dxa"/>
          </w:tcPr>
          <w:p w14:paraId="7DD9932E" w14:textId="77777777" w:rsidR="00FD6864" w:rsidRPr="00FD6864" w:rsidRDefault="00FD6864" w:rsidP="002B6A53">
            <w:pPr>
              <w:tabs>
                <w:tab w:val="left" w:pos="142"/>
              </w:tabs>
              <w:jc w:val="center"/>
              <w:rPr>
                <w:b/>
                <w:sz w:val="18"/>
                <w:szCs w:val="18"/>
              </w:rPr>
            </w:pPr>
          </w:p>
        </w:tc>
        <w:tc>
          <w:tcPr>
            <w:tcW w:w="851" w:type="dxa"/>
          </w:tcPr>
          <w:p w14:paraId="1EF05641" w14:textId="77777777" w:rsidR="00FD6864" w:rsidRPr="00FD6864" w:rsidRDefault="00FD6864" w:rsidP="002B6A53">
            <w:pPr>
              <w:tabs>
                <w:tab w:val="left" w:pos="142"/>
              </w:tabs>
              <w:rPr>
                <w:b/>
                <w:sz w:val="18"/>
                <w:szCs w:val="18"/>
              </w:rPr>
            </w:pPr>
          </w:p>
        </w:tc>
        <w:tc>
          <w:tcPr>
            <w:tcW w:w="992" w:type="dxa"/>
          </w:tcPr>
          <w:p w14:paraId="0529CFE9" w14:textId="77777777" w:rsidR="00FD6864" w:rsidRPr="00FD6864" w:rsidRDefault="00FD6864" w:rsidP="002B6A53">
            <w:pPr>
              <w:tabs>
                <w:tab w:val="left" w:pos="142"/>
              </w:tabs>
              <w:jc w:val="center"/>
              <w:rPr>
                <w:b/>
                <w:sz w:val="18"/>
                <w:szCs w:val="18"/>
              </w:rPr>
            </w:pPr>
          </w:p>
        </w:tc>
      </w:tr>
      <w:tr w:rsidR="00FD6864" w:rsidRPr="00FD6864" w14:paraId="514E2017" w14:textId="77777777" w:rsidTr="002B6A53">
        <w:tc>
          <w:tcPr>
            <w:tcW w:w="3828" w:type="dxa"/>
            <w:shd w:val="clear" w:color="auto" w:fill="A6A6A6" w:themeFill="background1" w:themeFillShade="A6"/>
          </w:tcPr>
          <w:p w14:paraId="6B752D0A" w14:textId="77777777" w:rsidR="00FD6864" w:rsidRPr="00FD6864" w:rsidRDefault="00FD6864" w:rsidP="002B6A53">
            <w:pPr>
              <w:tabs>
                <w:tab w:val="left" w:pos="142"/>
              </w:tabs>
              <w:rPr>
                <w:b/>
                <w:sz w:val="18"/>
                <w:szCs w:val="18"/>
              </w:rPr>
            </w:pPr>
            <w:r w:rsidRPr="00FD6864">
              <w:rPr>
                <w:b/>
                <w:sz w:val="18"/>
                <w:szCs w:val="18"/>
              </w:rPr>
              <w:t>ACCESORIOS</w:t>
            </w:r>
          </w:p>
        </w:tc>
        <w:tc>
          <w:tcPr>
            <w:tcW w:w="992" w:type="dxa"/>
            <w:shd w:val="clear" w:color="auto" w:fill="A6A6A6" w:themeFill="background1" w:themeFillShade="A6"/>
          </w:tcPr>
          <w:p w14:paraId="094DD7DD" w14:textId="77777777" w:rsidR="00FD6864" w:rsidRPr="00FD6864" w:rsidRDefault="00FD6864" w:rsidP="002B6A53">
            <w:pPr>
              <w:tabs>
                <w:tab w:val="left" w:pos="142"/>
              </w:tabs>
              <w:rPr>
                <w:b/>
                <w:sz w:val="18"/>
                <w:szCs w:val="18"/>
              </w:rPr>
            </w:pPr>
            <w:r w:rsidRPr="00FD6864">
              <w:rPr>
                <w:b/>
                <w:sz w:val="18"/>
                <w:szCs w:val="18"/>
              </w:rPr>
              <w:t>BUENO</w:t>
            </w:r>
          </w:p>
        </w:tc>
        <w:tc>
          <w:tcPr>
            <w:tcW w:w="992" w:type="dxa"/>
            <w:shd w:val="clear" w:color="auto" w:fill="A6A6A6" w:themeFill="background1" w:themeFillShade="A6"/>
          </w:tcPr>
          <w:p w14:paraId="0A5EFD40" w14:textId="77777777" w:rsidR="00FD6864" w:rsidRPr="00FD6864" w:rsidRDefault="00FD6864" w:rsidP="002B6A53">
            <w:pPr>
              <w:tabs>
                <w:tab w:val="left" w:pos="142"/>
              </w:tabs>
              <w:ind w:hanging="108"/>
              <w:rPr>
                <w:b/>
                <w:sz w:val="18"/>
                <w:szCs w:val="18"/>
              </w:rPr>
            </w:pPr>
            <w:r w:rsidRPr="00FD6864">
              <w:rPr>
                <w:b/>
                <w:sz w:val="18"/>
                <w:szCs w:val="18"/>
              </w:rPr>
              <w:t>REGULAR</w:t>
            </w:r>
          </w:p>
        </w:tc>
        <w:tc>
          <w:tcPr>
            <w:tcW w:w="851" w:type="dxa"/>
            <w:shd w:val="clear" w:color="auto" w:fill="A6A6A6" w:themeFill="background1" w:themeFillShade="A6"/>
          </w:tcPr>
          <w:p w14:paraId="79262A0F" w14:textId="77777777" w:rsidR="00FD6864" w:rsidRPr="00FD6864" w:rsidRDefault="00FD6864" w:rsidP="002B6A53">
            <w:pPr>
              <w:tabs>
                <w:tab w:val="left" w:pos="142"/>
              </w:tabs>
              <w:rPr>
                <w:b/>
                <w:sz w:val="18"/>
                <w:szCs w:val="18"/>
              </w:rPr>
            </w:pPr>
            <w:r w:rsidRPr="00FD6864">
              <w:rPr>
                <w:b/>
                <w:sz w:val="18"/>
                <w:szCs w:val="18"/>
              </w:rPr>
              <w:t>MALO</w:t>
            </w:r>
          </w:p>
        </w:tc>
        <w:tc>
          <w:tcPr>
            <w:tcW w:w="992" w:type="dxa"/>
            <w:shd w:val="clear" w:color="auto" w:fill="A6A6A6" w:themeFill="background1" w:themeFillShade="A6"/>
          </w:tcPr>
          <w:p w14:paraId="482868ED" w14:textId="77777777" w:rsidR="00FD6864" w:rsidRPr="00FD6864" w:rsidRDefault="00FD6864" w:rsidP="002B6A53">
            <w:pPr>
              <w:tabs>
                <w:tab w:val="left" w:pos="142"/>
              </w:tabs>
              <w:ind w:left="-108" w:right="-108"/>
              <w:rPr>
                <w:b/>
                <w:sz w:val="18"/>
                <w:szCs w:val="18"/>
              </w:rPr>
            </w:pPr>
            <w:r w:rsidRPr="00FD6864">
              <w:rPr>
                <w:b/>
                <w:sz w:val="18"/>
                <w:szCs w:val="18"/>
              </w:rPr>
              <w:t>NO TIENE</w:t>
            </w:r>
          </w:p>
        </w:tc>
      </w:tr>
      <w:tr w:rsidR="00FD6864" w:rsidRPr="00FD6864" w14:paraId="10A81082" w14:textId="77777777" w:rsidTr="002B6A53">
        <w:tc>
          <w:tcPr>
            <w:tcW w:w="3828" w:type="dxa"/>
          </w:tcPr>
          <w:p w14:paraId="3D3203F2" w14:textId="77777777" w:rsidR="00FD6864" w:rsidRPr="00FD6864" w:rsidRDefault="00FD6864" w:rsidP="002B6A53">
            <w:pPr>
              <w:tabs>
                <w:tab w:val="left" w:pos="142"/>
              </w:tabs>
              <w:ind w:right="-108"/>
              <w:rPr>
                <w:b/>
                <w:sz w:val="18"/>
                <w:szCs w:val="18"/>
              </w:rPr>
            </w:pPr>
            <w:r w:rsidRPr="00FD6864">
              <w:rPr>
                <w:b/>
                <w:sz w:val="18"/>
                <w:szCs w:val="18"/>
              </w:rPr>
              <w:t>ENCENDEDOR  Y AUTO ESTEREO (   )  (    )</w:t>
            </w:r>
          </w:p>
        </w:tc>
        <w:tc>
          <w:tcPr>
            <w:tcW w:w="992" w:type="dxa"/>
          </w:tcPr>
          <w:p w14:paraId="42CE42D7" w14:textId="77777777" w:rsidR="00FD6864" w:rsidRPr="00FD6864" w:rsidRDefault="00FD6864" w:rsidP="002B6A53">
            <w:pPr>
              <w:tabs>
                <w:tab w:val="left" w:pos="142"/>
              </w:tabs>
              <w:jc w:val="center"/>
              <w:rPr>
                <w:b/>
                <w:sz w:val="18"/>
                <w:szCs w:val="18"/>
              </w:rPr>
            </w:pPr>
          </w:p>
        </w:tc>
        <w:tc>
          <w:tcPr>
            <w:tcW w:w="992" w:type="dxa"/>
          </w:tcPr>
          <w:p w14:paraId="7DE70978" w14:textId="77777777" w:rsidR="00FD6864" w:rsidRPr="00FD6864" w:rsidRDefault="00FD6864" w:rsidP="002B6A53">
            <w:pPr>
              <w:tabs>
                <w:tab w:val="left" w:pos="142"/>
              </w:tabs>
              <w:rPr>
                <w:b/>
                <w:sz w:val="18"/>
                <w:szCs w:val="18"/>
              </w:rPr>
            </w:pPr>
          </w:p>
        </w:tc>
        <w:tc>
          <w:tcPr>
            <w:tcW w:w="851" w:type="dxa"/>
          </w:tcPr>
          <w:p w14:paraId="236338DB" w14:textId="77777777" w:rsidR="00FD6864" w:rsidRPr="00FD6864" w:rsidRDefault="00FD6864" w:rsidP="002B6A53">
            <w:pPr>
              <w:tabs>
                <w:tab w:val="left" w:pos="142"/>
              </w:tabs>
              <w:rPr>
                <w:b/>
                <w:sz w:val="18"/>
                <w:szCs w:val="18"/>
              </w:rPr>
            </w:pPr>
          </w:p>
        </w:tc>
        <w:tc>
          <w:tcPr>
            <w:tcW w:w="992" w:type="dxa"/>
          </w:tcPr>
          <w:p w14:paraId="3088F191" w14:textId="77777777" w:rsidR="00FD6864" w:rsidRPr="00FD6864" w:rsidRDefault="00FD6864" w:rsidP="002B6A53">
            <w:pPr>
              <w:tabs>
                <w:tab w:val="left" w:pos="142"/>
              </w:tabs>
              <w:jc w:val="center"/>
              <w:rPr>
                <w:b/>
                <w:sz w:val="18"/>
                <w:szCs w:val="18"/>
              </w:rPr>
            </w:pPr>
          </w:p>
        </w:tc>
      </w:tr>
      <w:tr w:rsidR="00FD6864" w:rsidRPr="00FD6864" w14:paraId="5DA72B13" w14:textId="77777777" w:rsidTr="002B6A53">
        <w:tc>
          <w:tcPr>
            <w:tcW w:w="3828" w:type="dxa"/>
          </w:tcPr>
          <w:p w14:paraId="1A8E13FC" w14:textId="77777777" w:rsidR="00FD6864" w:rsidRPr="00FD6864" w:rsidRDefault="00FD6864" w:rsidP="002B6A53">
            <w:pPr>
              <w:tabs>
                <w:tab w:val="left" w:pos="142"/>
              </w:tabs>
              <w:ind w:right="-108"/>
              <w:rPr>
                <w:b/>
                <w:sz w:val="18"/>
                <w:szCs w:val="18"/>
              </w:rPr>
            </w:pPr>
            <w:r w:rsidRPr="00FD6864">
              <w:rPr>
                <w:b/>
                <w:sz w:val="18"/>
                <w:szCs w:val="18"/>
              </w:rPr>
              <w:t>SIRENA</w:t>
            </w:r>
          </w:p>
        </w:tc>
        <w:tc>
          <w:tcPr>
            <w:tcW w:w="992" w:type="dxa"/>
          </w:tcPr>
          <w:p w14:paraId="57A16C55" w14:textId="77777777" w:rsidR="00FD6864" w:rsidRPr="00FD6864" w:rsidRDefault="00FD6864" w:rsidP="002B6A53">
            <w:pPr>
              <w:tabs>
                <w:tab w:val="left" w:pos="142"/>
              </w:tabs>
              <w:jc w:val="center"/>
              <w:rPr>
                <w:b/>
                <w:sz w:val="18"/>
                <w:szCs w:val="18"/>
              </w:rPr>
            </w:pPr>
          </w:p>
        </w:tc>
        <w:tc>
          <w:tcPr>
            <w:tcW w:w="992" w:type="dxa"/>
          </w:tcPr>
          <w:p w14:paraId="66C5E526" w14:textId="77777777" w:rsidR="00FD6864" w:rsidRPr="00FD6864" w:rsidRDefault="00FD6864" w:rsidP="002B6A53">
            <w:pPr>
              <w:tabs>
                <w:tab w:val="left" w:pos="142"/>
              </w:tabs>
              <w:rPr>
                <w:b/>
                <w:sz w:val="18"/>
                <w:szCs w:val="18"/>
              </w:rPr>
            </w:pPr>
          </w:p>
        </w:tc>
        <w:tc>
          <w:tcPr>
            <w:tcW w:w="851" w:type="dxa"/>
          </w:tcPr>
          <w:p w14:paraId="50F4CEB3" w14:textId="77777777" w:rsidR="00FD6864" w:rsidRPr="00FD6864" w:rsidRDefault="00FD6864" w:rsidP="002B6A53">
            <w:pPr>
              <w:tabs>
                <w:tab w:val="left" w:pos="142"/>
              </w:tabs>
              <w:rPr>
                <w:b/>
                <w:sz w:val="18"/>
                <w:szCs w:val="18"/>
              </w:rPr>
            </w:pPr>
          </w:p>
        </w:tc>
        <w:tc>
          <w:tcPr>
            <w:tcW w:w="992" w:type="dxa"/>
          </w:tcPr>
          <w:p w14:paraId="5AAA9872" w14:textId="77777777" w:rsidR="00FD6864" w:rsidRPr="00FD6864" w:rsidRDefault="00FD6864" w:rsidP="002B6A53">
            <w:pPr>
              <w:tabs>
                <w:tab w:val="left" w:pos="142"/>
              </w:tabs>
              <w:jc w:val="center"/>
              <w:rPr>
                <w:b/>
                <w:sz w:val="18"/>
                <w:szCs w:val="18"/>
              </w:rPr>
            </w:pPr>
          </w:p>
        </w:tc>
      </w:tr>
      <w:tr w:rsidR="00FD6864" w:rsidRPr="00FD6864" w14:paraId="56F1F578" w14:textId="77777777" w:rsidTr="002B6A53">
        <w:tc>
          <w:tcPr>
            <w:tcW w:w="3828" w:type="dxa"/>
          </w:tcPr>
          <w:p w14:paraId="712C53B0" w14:textId="77777777" w:rsidR="00FD6864" w:rsidRPr="00FD6864" w:rsidRDefault="00FD6864" w:rsidP="002B6A53">
            <w:pPr>
              <w:tabs>
                <w:tab w:val="left" w:pos="142"/>
              </w:tabs>
              <w:ind w:right="-108"/>
              <w:rPr>
                <w:b/>
                <w:sz w:val="18"/>
                <w:szCs w:val="18"/>
              </w:rPr>
            </w:pPr>
            <w:r w:rsidRPr="00FD6864">
              <w:rPr>
                <w:b/>
                <w:sz w:val="18"/>
                <w:szCs w:val="18"/>
              </w:rPr>
              <w:t>TORRETA</w:t>
            </w:r>
          </w:p>
        </w:tc>
        <w:tc>
          <w:tcPr>
            <w:tcW w:w="992" w:type="dxa"/>
          </w:tcPr>
          <w:p w14:paraId="4C937455" w14:textId="77777777" w:rsidR="00FD6864" w:rsidRPr="00FD6864" w:rsidRDefault="00FD6864" w:rsidP="002B6A53">
            <w:pPr>
              <w:tabs>
                <w:tab w:val="left" w:pos="142"/>
              </w:tabs>
              <w:jc w:val="center"/>
              <w:rPr>
                <w:b/>
                <w:sz w:val="18"/>
                <w:szCs w:val="18"/>
              </w:rPr>
            </w:pPr>
          </w:p>
        </w:tc>
        <w:tc>
          <w:tcPr>
            <w:tcW w:w="992" w:type="dxa"/>
          </w:tcPr>
          <w:p w14:paraId="4FE2C236" w14:textId="77777777" w:rsidR="00FD6864" w:rsidRPr="00FD6864" w:rsidRDefault="00FD6864" w:rsidP="002B6A53">
            <w:pPr>
              <w:tabs>
                <w:tab w:val="left" w:pos="142"/>
              </w:tabs>
              <w:rPr>
                <w:b/>
                <w:sz w:val="18"/>
                <w:szCs w:val="18"/>
              </w:rPr>
            </w:pPr>
          </w:p>
        </w:tc>
        <w:tc>
          <w:tcPr>
            <w:tcW w:w="851" w:type="dxa"/>
          </w:tcPr>
          <w:p w14:paraId="49416995" w14:textId="77777777" w:rsidR="00FD6864" w:rsidRPr="00FD6864" w:rsidRDefault="00FD6864" w:rsidP="002B6A53">
            <w:pPr>
              <w:tabs>
                <w:tab w:val="left" w:pos="142"/>
              </w:tabs>
              <w:rPr>
                <w:b/>
                <w:sz w:val="18"/>
                <w:szCs w:val="18"/>
              </w:rPr>
            </w:pPr>
          </w:p>
        </w:tc>
        <w:tc>
          <w:tcPr>
            <w:tcW w:w="992" w:type="dxa"/>
          </w:tcPr>
          <w:p w14:paraId="6D7C5C68" w14:textId="77777777" w:rsidR="00FD6864" w:rsidRPr="00FD6864" w:rsidRDefault="00FD6864" w:rsidP="002B6A53">
            <w:pPr>
              <w:tabs>
                <w:tab w:val="left" w:pos="142"/>
              </w:tabs>
              <w:jc w:val="center"/>
              <w:rPr>
                <w:b/>
                <w:sz w:val="18"/>
                <w:szCs w:val="18"/>
              </w:rPr>
            </w:pPr>
          </w:p>
        </w:tc>
      </w:tr>
      <w:tr w:rsidR="00FD6864" w:rsidRPr="00FD6864" w14:paraId="5874A00F" w14:textId="77777777" w:rsidTr="002B6A53">
        <w:tc>
          <w:tcPr>
            <w:tcW w:w="3828" w:type="dxa"/>
          </w:tcPr>
          <w:p w14:paraId="1B62E7D2" w14:textId="77777777" w:rsidR="00FD6864" w:rsidRPr="00FD6864" w:rsidRDefault="00FD6864" w:rsidP="002B6A53">
            <w:pPr>
              <w:tabs>
                <w:tab w:val="left" w:pos="142"/>
              </w:tabs>
              <w:ind w:right="-108"/>
              <w:rPr>
                <w:b/>
                <w:sz w:val="18"/>
                <w:szCs w:val="18"/>
              </w:rPr>
            </w:pPr>
            <w:r w:rsidRPr="00FD6864">
              <w:rPr>
                <w:b/>
                <w:sz w:val="18"/>
                <w:szCs w:val="18"/>
              </w:rPr>
              <w:t>RADIO DE COMUNICACIÓN</w:t>
            </w:r>
          </w:p>
        </w:tc>
        <w:tc>
          <w:tcPr>
            <w:tcW w:w="992" w:type="dxa"/>
          </w:tcPr>
          <w:p w14:paraId="3C6413FE" w14:textId="77777777" w:rsidR="00FD6864" w:rsidRPr="00FD6864" w:rsidRDefault="00FD6864" w:rsidP="002B6A53">
            <w:pPr>
              <w:tabs>
                <w:tab w:val="left" w:pos="142"/>
              </w:tabs>
              <w:jc w:val="center"/>
              <w:rPr>
                <w:b/>
                <w:sz w:val="18"/>
                <w:szCs w:val="18"/>
              </w:rPr>
            </w:pPr>
          </w:p>
        </w:tc>
        <w:tc>
          <w:tcPr>
            <w:tcW w:w="992" w:type="dxa"/>
          </w:tcPr>
          <w:p w14:paraId="665FD3A8" w14:textId="77777777" w:rsidR="00FD6864" w:rsidRPr="00FD6864" w:rsidRDefault="00FD6864" w:rsidP="002B6A53">
            <w:pPr>
              <w:tabs>
                <w:tab w:val="left" w:pos="142"/>
              </w:tabs>
              <w:rPr>
                <w:b/>
                <w:sz w:val="18"/>
                <w:szCs w:val="18"/>
              </w:rPr>
            </w:pPr>
          </w:p>
        </w:tc>
        <w:tc>
          <w:tcPr>
            <w:tcW w:w="851" w:type="dxa"/>
          </w:tcPr>
          <w:p w14:paraId="0547D2D0" w14:textId="77777777" w:rsidR="00FD6864" w:rsidRPr="00FD6864" w:rsidRDefault="00FD6864" w:rsidP="002B6A53">
            <w:pPr>
              <w:tabs>
                <w:tab w:val="left" w:pos="142"/>
              </w:tabs>
              <w:rPr>
                <w:b/>
                <w:sz w:val="18"/>
                <w:szCs w:val="18"/>
              </w:rPr>
            </w:pPr>
          </w:p>
        </w:tc>
        <w:tc>
          <w:tcPr>
            <w:tcW w:w="992" w:type="dxa"/>
          </w:tcPr>
          <w:p w14:paraId="2F6F35ED" w14:textId="77777777" w:rsidR="00FD6864" w:rsidRPr="00FD6864" w:rsidRDefault="00FD6864" w:rsidP="002B6A53">
            <w:pPr>
              <w:tabs>
                <w:tab w:val="left" w:pos="142"/>
              </w:tabs>
              <w:jc w:val="center"/>
              <w:rPr>
                <w:b/>
                <w:sz w:val="18"/>
                <w:szCs w:val="18"/>
              </w:rPr>
            </w:pPr>
          </w:p>
        </w:tc>
      </w:tr>
      <w:tr w:rsidR="00FD6864" w:rsidRPr="00FD6864" w14:paraId="1940D014" w14:textId="77777777" w:rsidTr="002B6A53">
        <w:tc>
          <w:tcPr>
            <w:tcW w:w="3828" w:type="dxa"/>
            <w:shd w:val="clear" w:color="auto" w:fill="A6A6A6" w:themeFill="background1" w:themeFillShade="A6"/>
          </w:tcPr>
          <w:p w14:paraId="0D2D4CEC" w14:textId="77777777" w:rsidR="00FD6864" w:rsidRPr="00FD6864" w:rsidRDefault="00FD6864" w:rsidP="002B6A53">
            <w:pPr>
              <w:tabs>
                <w:tab w:val="left" w:pos="142"/>
              </w:tabs>
              <w:rPr>
                <w:b/>
                <w:sz w:val="18"/>
                <w:szCs w:val="18"/>
              </w:rPr>
            </w:pPr>
            <w:r w:rsidRPr="00FD6864">
              <w:rPr>
                <w:b/>
                <w:sz w:val="18"/>
                <w:szCs w:val="18"/>
              </w:rPr>
              <w:t>OBSERVACIONES MECÁNICAS</w:t>
            </w:r>
          </w:p>
        </w:tc>
        <w:tc>
          <w:tcPr>
            <w:tcW w:w="992" w:type="dxa"/>
            <w:shd w:val="clear" w:color="auto" w:fill="A6A6A6" w:themeFill="background1" w:themeFillShade="A6"/>
          </w:tcPr>
          <w:p w14:paraId="1DECBBAC" w14:textId="77777777" w:rsidR="00FD6864" w:rsidRPr="00FD6864" w:rsidRDefault="00FD6864" w:rsidP="002B6A53">
            <w:pPr>
              <w:tabs>
                <w:tab w:val="left" w:pos="142"/>
              </w:tabs>
              <w:rPr>
                <w:b/>
                <w:sz w:val="18"/>
                <w:szCs w:val="18"/>
              </w:rPr>
            </w:pPr>
            <w:r w:rsidRPr="00FD6864">
              <w:rPr>
                <w:b/>
                <w:sz w:val="18"/>
                <w:szCs w:val="18"/>
              </w:rPr>
              <w:t>BUENO</w:t>
            </w:r>
          </w:p>
        </w:tc>
        <w:tc>
          <w:tcPr>
            <w:tcW w:w="992" w:type="dxa"/>
            <w:shd w:val="clear" w:color="auto" w:fill="A6A6A6" w:themeFill="background1" w:themeFillShade="A6"/>
          </w:tcPr>
          <w:p w14:paraId="1DE88955" w14:textId="77777777" w:rsidR="00FD6864" w:rsidRPr="00FD6864" w:rsidRDefault="00FD6864" w:rsidP="002B6A53">
            <w:pPr>
              <w:tabs>
                <w:tab w:val="left" w:pos="142"/>
              </w:tabs>
              <w:ind w:hanging="108"/>
              <w:rPr>
                <w:b/>
                <w:sz w:val="18"/>
                <w:szCs w:val="18"/>
              </w:rPr>
            </w:pPr>
            <w:r w:rsidRPr="00FD6864">
              <w:rPr>
                <w:b/>
                <w:sz w:val="18"/>
                <w:szCs w:val="18"/>
              </w:rPr>
              <w:t>REGULAR</w:t>
            </w:r>
          </w:p>
        </w:tc>
        <w:tc>
          <w:tcPr>
            <w:tcW w:w="851" w:type="dxa"/>
            <w:shd w:val="clear" w:color="auto" w:fill="A6A6A6" w:themeFill="background1" w:themeFillShade="A6"/>
          </w:tcPr>
          <w:p w14:paraId="7CE93F2B" w14:textId="77777777" w:rsidR="00FD6864" w:rsidRPr="00FD6864" w:rsidRDefault="00FD6864" w:rsidP="002B6A53">
            <w:pPr>
              <w:tabs>
                <w:tab w:val="left" w:pos="142"/>
              </w:tabs>
              <w:rPr>
                <w:b/>
                <w:sz w:val="18"/>
                <w:szCs w:val="18"/>
              </w:rPr>
            </w:pPr>
            <w:r w:rsidRPr="00FD6864">
              <w:rPr>
                <w:b/>
                <w:sz w:val="18"/>
                <w:szCs w:val="18"/>
              </w:rPr>
              <w:t>MALO</w:t>
            </w:r>
          </w:p>
        </w:tc>
        <w:tc>
          <w:tcPr>
            <w:tcW w:w="992" w:type="dxa"/>
            <w:shd w:val="clear" w:color="auto" w:fill="A6A6A6" w:themeFill="background1" w:themeFillShade="A6"/>
          </w:tcPr>
          <w:p w14:paraId="1B2944CB" w14:textId="77777777" w:rsidR="00FD6864" w:rsidRPr="00FD6864" w:rsidRDefault="00FD6864" w:rsidP="002B6A53">
            <w:pPr>
              <w:tabs>
                <w:tab w:val="left" w:pos="142"/>
              </w:tabs>
              <w:ind w:hanging="108"/>
              <w:rPr>
                <w:b/>
                <w:sz w:val="18"/>
                <w:szCs w:val="18"/>
              </w:rPr>
            </w:pPr>
            <w:r w:rsidRPr="00FD6864">
              <w:rPr>
                <w:b/>
                <w:sz w:val="18"/>
                <w:szCs w:val="18"/>
              </w:rPr>
              <w:t>NO TIENE</w:t>
            </w:r>
          </w:p>
        </w:tc>
      </w:tr>
      <w:tr w:rsidR="00FD6864" w:rsidRPr="00FD6864" w14:paraId="45FB7253" w14:textId="77777777" w:rsidTr="002B6A53">
        <w:tc>
          <w:tcPr>
            <w:tcW w:w="3828" w:type="dxa"/>
          </w:tcPr>
          <w:p w14:paraId="667B48CF" w14:textId="77777777" w:rsidR="00FD6864" w:rsidRPr="00FD6864" w:rsidRDefault="00FD6864" w:rsidP="002B6A53">
            <w:pPr>
              <w:tabs>
                <w:tab w:val="left" w:pos="142"/>
              </w:tabs>
              <w:rPr>
                <w:b/>
                <w:sz w:val="18"/>
                <w:szCs w:val="18"/>
              </w:rPr>
            </w:pPr>
            <w:r w:rsidRPr="00FD6864">
              <w:rPr>
                <w:b/>
                <w:sz w:val="18"/>
                <w:szCs w:val="18"/>
              </w:rPr>
              <w:t>MOTOR</w:t>
            </w:r>
          </w:p>
        </w:tc>
        <w:tc>
          <w:tcPr>
            <w:tcW w:w="992" w:type="dxa"/>
          </w:tcPr>
          <w:p w14:paraId="22A51A39" w14:textId="77777777" w:rsidR="00FD6864" w:rsidRPr="00FD6864" w:rsidRDefault="00FD6864" w:rsidP="002B6A53">
            <w:pPr>
              <w:tabs>
                <w:tab w:val="left" w:pos="142"/>
              </w:tabs>
              <w:jc w:val="center"/>
              <w:rPr>
                <w:b/>
                <w:sz w:val="18"/>
                <w:szCs w:val="18"/>
              </w:rPr>
            </w:pPr>
          </w:p>
        </w:tc>
        <w:tc>
          <w:tcPr>
            <w:tcW w:w="992" w:type="dxa"/>
          </w:tcPr>
          <w:p w14:paraId="32EBBB33" w14:textId="77777777" w:rsidR="00FD6864" w:rsidRPr="00FD6864" w:rsidRDefault="00FD6864" w:rsidP="002B6A53">
            <w:pPr>
              <w:tabs>
                <w:tab w:val="left" w:pos="142"/>
              </w:tabs>
              <w:jc w:val="center"/>
              <w:rPr>
                <w:sz w:val="18"/>
                <w:szCs w:val="18"/>
              </w:rPr>
            </w:pPr>
          </w:p>
        </w:tc>
        <w:tc>
          <w:tcPr>
            <w:tcW w:w="851" w:type="dxa"/>
          </w:tcPr>
          <w:p w14:paraId="187959BD" w14:textId="77777777" w:rsidR="00FD6864" w:rsidRPr="00FD6864" w:rsidRDefault="00FD6864" w:rsidP="002B6A53">
            <w:pPr>
              <w:tabs>
                <w:tab w:val="left" w:pos="142"/>
              </w:tabs>
              <w:rPr>
                <w:sz w:val="18"/>
                <w:szCs w:val="18"/>
              </w:rPr>
            </w:pPr>
          </w:p>
        </w:tc>
        <w:tc>
          <w:tcPr>
            <w:tcW w:w="992" w:type="dxa"/>
          </w:tcPr>
          <w:p w14:paraId="027462B5" w14:textId="77777777" w:rsidR="00FD6864" w:rsidRPr="00FD6864" w:rsidRDefault="00FD6864" w:rsidP="002B6A53">
            <w:pPr>
              <w:tabs>
                <w:tab w:val="left" w:pos="142"/>
              </w:tabs>
              <w:rPr>
                <w:sz w:val="18"/>
                <w:szCs w:val="18"/>
              </w:rPr>
            </w:pPr>
          </w:p>
        </w:tc>
      </w:tr>
      <w:tr w:rsidR="00FD6864" w:rsidRPr="00FD6864" w14:paraId="322CF3CB" w14:textId="77777777" w:rsidTr="002B6A53">
        <w:tc>
          <w:tcPr>
            <w:tcW w:w="3828" w:type="dxa"/>
          </w:tcPr>
          <w:p w14:paraId="5A5DB950" w14:textId="77777777" w:rsidR="00FD6864" w:rsidRPr="00FD6864" w:rsidRDefault="00FD6864" w:rsidP="002B6A53">
            <w:pPr>
              <w:tabs>
                <w:tab w:val="left" w:pos="142"/>
              </w:tabs>
              <w:rPr>
                <w:b/>
                <w:sz w:val="18"/>
                <w:szCs w:val="18"/>
              </w:rPr>
            </w:pPr>
            <w:r w:rsidRPr="00FD6864">
              <w:rPr>
                <w:b/>
                <w:sz w:val="18"/>
                <w:szCs w:val="18"/>
              </w:rPr>
              <w:t>SUSPENSIÓN</w:t>
            </w:r>
          </w:p>
        </w:tc>
        <w:tc>
          <w:tcPr>
            <w:tcW w:w="992" w:type="dxa"/>
          </w:tcPr>
          <w:p w14:paraId="589B16C4" w14:textId="77777777" w:rsidR="00FD6864" w:rsidRPr="00FD6864" w:rsidRDefault="00FD6864" w:rsidP="002B6A53">
            <w:pPr>
              <w:tabs>
                <w:tab w:val="left" w:pos="142"/>
              </w:tabs>
              <w:jc w:val="center"/>
              <w:rPr>
                <w:b/>
                <w:sz w:val="18"/>
                <w:szCs w:val="18"/>
              </w:rPr>
            </w:pPr>
          </w:p>
        </w:tc>
        <w:tc>
          <w:tcPr>
            <w:tcW w:w="992" w:type="dxa"/>
          </w:tcPr>
          <w:p w14:paraId="50C53BD6" w14:textId="77777777" w:rsidR="00FD6864" w:rsidRPr="00FD6864" w:rsidRDefault="00FD6864" w:rsidP="002B6A53">
            <w:pPr>
              <w:tabs>
                <w:tab w:val="left" w:pos="142"/>
              </w:tabs>
              <w:jc w:val="center"/>
              <w:rPr>
                <w:sz w:val="18"/>
                <w:szCs w:val="18"/>
              </w:rPr>
            </w:pPr>
          </w:p>
        </w:tc>
        <w:tc>
          <w:tcPr>
            <w:tcW w:w="851" w:type="dxa"/>
          </w:tcPr>
          <w:p w14:paraId="39956A64" w14:textId="77777777" w:rsidR="00FD6864" w:rsidRPr="00FD6864" w:rsidRDefault="00FD6864" w:rsidP="002B6A53">
            <w:pPr>
              <w:tabs>
                <w:tab w:val="left" w:pos="142"/>
              </w:tabs>
              <w:rPr>
                <w:sz w:val="18"/>
                <w:szCs w:val="18"/>
              </w:rPr>
            </w:pPr>
          </w:p>
        </w:tc>
        <w:tc>
          <w:tcPr>
            <w:tcW w:w="992" w:type="dxa"/>
          </w:tcPr>
          <w:p w14:paraId="341F5C84" w14:textId="77777777" w:rsidR="00FD6864" w:rsidRPr="00FD6864" w:rsidRDefault="00FD6864" w:rsidP="002B6A53">
            <w:pPr>
              <w:tabs>
                <w:tab w:val="left" w:pos="142"/>
              </w:tabs>
              <w:rPr>
                <w:sz w:val="18"/>
                <w:szCs w:val="18"/>
              </w:rPr>
            </w:pPr>
          </w:p>
        </w:tc>
      </w:tr>
      <w:tr w:rsidR="00FD6864" w:rsidRPr="00FD6864" w14:paraId="2EDD049E" w14:textId="77777777" w:rsidTr="002B6A53">
        <w:tc>
          <w:tcPr>
            <w:tcW w:w="3828" w:type="dxa"/>
          </w:tcPr>
          <w:p w14:paraId="0191834C" w14:textId="77777777" w:rsidR="00FD6864" w:rsidRPr="00FD6864" w:rsidRDefault="00FD6864" w:rsidP="002B6A53">
            <w:pPr>
              <w:tabs>
                <w:tab w:val="left" w:pos="142"/>
              </w:tabs>
              <w:rPr>
                <w:b/>
                <w:sz w:val="18"/>
                <w:szCs w:val="18"/>
              </w:rPr>
            </w:pPr>
            <w:r w:rsidRPr="00FD6864">
              <w:rPr>
                <w:b/>
                <w:sz w:val="18"/>
                <w:szCs w:val="18"/>
              </w:rPr>
              <w:t>FRENOS</w:t>
            </w:r>
          </w:p>
        </w:tc>
        <w:tc>
          <w:tcPr>
            <w:tcW w:w="992" w:type="dxa"/>
          </w:tcPr>
          <w:p w14:paraId="4666B833" w14:textId="77777777" w:rsidR="00FD6864" w:rsidRPr="00FD6864" w:rsidRDefault="00FD6864" w:rsidP="002B6A53">
            <w:pPr>
              <w:tabs>
                <w:tab w:val="left" w:pos="142"/>
              </w:tabs>
              <w:jc w:val="center"/>
              <w:rPr>
                <w:b/>
                <w:sz w:val="18"/>
                <w:szCs w:val="18"/>
              </w:rPr>
            </w:pPr>
          </w:p>
        </w:tc>
        <w:tc>
          <w:tcPr>
            <w:tcW w:w="992" w:type="dxa"/>
          </w:tcPr>
          <w:p w14:paraId="6DB56234" w14:textId="77777777" w:rsidR="00FD6864" w:rsidRPr="00FD6864" w:rsidRDefault="00FD6864" w:rsidP="002B6A53">
            <w:pPr>
              <w:tabs>
                <w:tab w:val="left" w:pos="142"/>
              </w:tabs>
              <w:jc w:val="center"/>
              <w:rPr>
                <w:sz w:val="18"/>
                <w:szCs w:val="18"/>
              </w:rPr>
            </w:pPr>
          </w:p>
        </w:tc>
        <w:tc>
          <w:tcPr>
            <w:tcW w:w="851" w:type="dxa"/>
          </w:tcPr>
          <w:p w14:paraId="62855CD9" w14:textId="77777777" w:rsidR="00FD6864" w:rsidRPr="00FD6864" w:rsidRDefault="00FD6864" w:rsidP="002B6A53">
            <w:pPr>
              <w:tabs>
                <w:tab w:val="left" w:pos="142"/>
              </w:tabs>
              <w:rPr>
                <w:sz w:val="18"/>
                <w:szCs w:val="18"/>
              </w:rPr>
            </w:pPr>
          </w:p>
        </w:tc>
        <w:tc>
          <w:tcPr>
            <w:tcW w:w="992" w:type="dxa"/>
          </w:tcPr>
          <w:p w14:paraId="3147E9B1" w14:textId="77777777" w:rsidR="00FD6864" w:rsidRPr="00FD6864" w:rsidRDefault="00FD6864" w:rsidP="002B6A53">
            <w:pPr>
              <w:tabs>
                <w:tab w:val="left" w:pos="142"/>
              </w:tabs>
              <w:rPr>
                <w:sz w:val="18"/>
                <w:szCs w:val="18"/>
              </w:rPr>
            </w:pPr>
          </w:p>
        </w:tc>
      </w:tr>
      <w:tr w:rsidR="00FD6864" w:rsidRPr="00FD6864" w14:paraId="58512816" w14:textId="77777777" w:rsidTr="002B6A53">
        <w:tc>
          <w:tcPr>
            <w:tcW w:w="3828" w:type="dxa"/>
          </w:tcPr>
          <w:p w14:paraId="7006E8A7" w14:textId="77777777" w:rsidR="00FD6864" w:rsidRPr="00FD6864" w:rsidRDefault="00FD6864" w:rsidP="002B6A53">
            <w:pPr>
              <w:tabs>
                <w:tab w:val="left" w:pos="142"/>
              </w:tabs>
              <w:rPr>
                <w:b/>
                <w:sz w:val="18"/>
                <w:szCs w:val="18"/>
              </w:rPr>
            </w:pPr>
            <w:r w:rsidRPr="00FD6864">
              <w:rPr>
                <w:b/>
                <w:sz w:val="18"/>
                <w:szCs w:val="18"/>
              </w:rPr>
              <w:t>CAJA DE VELOCIDADES</w:t>
            </w:r>
          </w:p>
        </w:tc>
        <w:tc>
          <w:tcPr>
            <w:tcW w:w="992" w:type="dxa"/>
          </w:tcPr>
          <w:p w14:paraId="541844E7" w14:textId="77777777" w:rsidR="00FD6864" w:rsidRPr="00FD6864" w:rsidRDefault="00FD6864" w:rsidP="002B6A53">
            <w:pPr>
              <w:tabs>
                <w:tab w:val="left" w:pos="142"/>
              </w:tabs>
              <w:jc w:val="center"/>
              <w:rPr>
                <w:b/>
                <w:sz w:val="18"/>
                <w:szCs w:val="18"/>
              </w:rPr>
            </w:pPr>
          </w:p>
        </w:tc>
        <w:tc>
          <w:tcPr>
            <w:tcW w:w="992" w:type="dxa"/>
          </w:tcPr>
          <w:p w14:paraId="42184409" w14:textId="77777777" w:rsidR="00FD6864" w:rsidRPr="00FD6864" w:rsidRDefault="00FD6864" w:rsidP="002B6A53">
            <w:pPr>
              <w:tabs>
                <w:tab w:val="left" w:pos="142"/>
              </w:tabs>
              <w:jc w:val="center"/>
              <w:rPr>
                <w:sz w:val="18"/>
                <w:szCs w:val="18"/>
              </w:rPr>
            </w:pPr>
          </w:p>
        </w:tc>
        <w:tc>
          <w:tcPr>
            <w:tcW w:w="851" w:type="dxa"/>
          </w:tcPr>
          <w:p w14:paraId="37F6D93F" w14:textId="77777777" w:rsidR="00FD6864" w:rsidRPr="00FD6864" w:rsidRDefault="00FD6864" w:rsidP="002B6A53">
            <w:pPr>
              <w:tabs>
                <w:tab w:val="left" w:pos="142"/>
              </w:tabs>
              <w:rPr>
                <w:sz w:val="18"/>
                <w:szCs w:val="18"/>
              </w:rPr>
            </w:pPr>
          </w:p>
        </w:tc>
        <w:tc>
          <w:tcPr>
            <w:tcW w:w="992" w:type="dxa"/>
          </w:tcPr>
          <w:p w14:paraId="13F926C6" w14:textId="77777777" w:rsidR="00FD6864" w:rsidRPr="00FD6864" w:rsidRDefault="00FD6864" w:rsidP="002B6A53">
            <w:pPr>
              <w:tabs>
                <w:tab w:val="left" w:pos="142"/>
              </w:tabs>
              <w:rPr>
                <w:sz w:val="18"/>
                <w:szCs w:val="18"/>
              </w:rPr>
            </w:pPr>
          </w:p>
        </w:tc>
      </w:tr>
      <w:tr w:rsidR="00FD6864" w:rsidRPr="00FD6864" w14:paraId="03321654" w14:textId="77777777" w:rsidTr="002B6A53">
        <w:tc>
          <w:tcPr>
            <w:tcW w:w="3828" w:type="dxa"/>
            <w:shd w:val="clear" w:color="auto" w:fill="A6A6A6" w:themeFill="background1" w:themeFillShade="A6"/>
          </w:tcPr>
          <w:p w14:paraId="3C7BA9A3" w14:textId="77777777" w:rsidR="00FD6864" w:rsidRPr="00FD6864" w:rsidRDefault="00FD6864" w:rsidP="002B6A53">
            <w:pPr>
              <w:tabs>
                <w:tab w:val="left" w:pos="142"/>
              </w:tabs>
              <w:rPr>
                <w:b/>
                <w:sz w:val="18"/>
                <w:szCs w:val="18"/>
              </w:rPr>
            </w:pPr>
            <w:r w:rsidRPr="00FD6864">
              <w:rPr>
                <w:b/>
                <w:sz w:val="18"/>
                <w:szCs w:val="18"/>
              </w:rPr>
              <w:t>OBSERVACIONES ELÉCTRICAS</w:t>
            </w:r>
          </w:p>
        </w:tc>
        <w:tc>
          <w:tcPr>
            <w:tcW w:w="992" w:type="dxa"/>
            <w:shd w:val="clear" w:color="auto" w:fill="A6A6A6" w:themeFill="background1" w:themeFillShade="A6"/>
          </w:tcPr>
          <w:p w14:paraId="6F279D4A" w14:textId="77777777" w:rsidR="00FD6864" w:rsidRPr="00FD6864" w:rsidRDefault="00FD6864" w:rsidP="002B6A53">
            <w:pPr>
              <w:tabs>
                <w:tab w:val="left" w:pos="142"/>
              </w:tabs>
              <w:rPr>
                <w:b/>
                <w:sz w:val="18"/>
                <w:szCs w:val="18"/>
              </w:rPr>
            </w:pPr>
            <w:r w:rsidRPr="00FD6864">
              <w:rPr>
                <w:b/>
                <w:sz w:val="18"/>
                <w:szCs w:val="18"/>
              </w:rPr>
              <w:t>BUENO</w:t>
            </w:r>
          </w:p>
        </w:tc>
        <w:tc>
          <w:tcPr>
            <w:tcW w:w="992" w:type="dxa"/>
            <w:shd w:val="clear" w:color="auto" w:fill="A6A6A6" w:themeFill="background1" w:themeFillShade="A6"/>
          </w:tcPr>
          <w:p w14:paraId="5DCA203C" w14:textId="77777777" w:rsidR="00FD6864" w:rsidRPr="00FD6864" w:rsidRDefault="00FD6864" w:rsidP="002B6A53">
            <w:pPr>
              <w:tabs>
                <w:tab w:val="left" w:pos="142"/>
              </w:tabs>
              <w:ind w:left="-108"/>
              <w:rPr>
                <w:b/>
                <w:sz w:val="18"/>
                <w:szCs w:val="18"/>
              </w:rPr>
            </w:pPr>
            <w:r w:rsidRPr="00FD6864">
              <w:rPr>
                <w:b/>
                <w:sz w:val="18"/>
                <w:szCs w:val="18"/>
              </w:rPr>
              <w:t>REGULAR</w:t>
            </w:r>
          </w:p>
        </w:tc>
        <w:tc>
          <w:tcPr>
            <w:tcW w:w="851" w:type="dxa"/>
            <w:shd w:val="clear" w:color="auto" w:fill="A6A6A6" w:themeFill="background1" w:themeFillShade="A6"/>
          </w:tcPr>
          <w:p w14:paraId="2E437D7B" w14:textId="77777777" w:rsidR="00FD6864" w:rsidRPr="00FD6864" w:rsidRDefault="00FD6864" w:rsidP="002B6A53">
            <w:pPr>
              <w:tabs>
                <w:tab w:val="left" w:pos="142"/>
              </w:tabs>
              <w:rPr>
                <w:b/>
                <w:sz w:val="18"/>
                <w:szCs w:val="18"/>
              </w:rPr>
            </w:pPr>
            <w:r w:rsidRPr="00FD6864">
              <w:rPr>
                <w:b/>
                <w:sz w:val="18"/>
                <w:szCs w:val="18"/>
              </w:rPr>
              <w:t>MALO</w:t>
            </w:r>
          </w:p>
        </w:tc>
        <w:tc>
          <w:tcPr>
            <w:tcW w:w="992" w:type="dxa"/>
            <w:shd w:val="clear" w:color="auto" w:fill="A6A6A6" w:themeFill="background1" w:themeFillShade="A6"/>
          </w:tcPr>
          <w:p w14:paraId="6E31AFCC" w14:textId="77777777" w:rsidR="00FD6864" w:rsidRPr="00FD6864" w:rsidRDefault="00FD6864" w:rsidP="002B6A53">
            <w:pPr>
              <w:tabs>
                <w:tab w:val="left" w:pos="142"/>
              </w:tabs>
              <w:ind w:left="-108"/>
              <w:rPr>
                <w:b/>
                <w:sz w:val="18"/>
                <w:szCs w:val="18"/>
              </w:rPr>
            </w:pPr>
            <w:r w:rsidRPr="00FD6864">
              <w:rPr>
                <w:b/>
                <w:sz w:val="18"/>
                <w:szCs w:val="18"/>
              </w:rPr>
              <w:t>NO TIENE</w:t>
            </w:r>
          </w:p>
        </w:tc>
      </w:tr>
      <w:tr w:rsidR="00FD6864" w:rsidRPr="00FD6864" w14:paraId="7150DF31" w14:textId="77777777" w:rsidTr="002B6A53">
        <w:tc>
          <w:tcPr>
            <w:tcW w:w="3828" w:type="dxa"/>
          </w:tcPr>
          <w:p w14:paraId="338F59AD" w14:textId="77777777" w:rsidR="00FD6864" w:rsidRPr="00FD6864" w:rsidRDefault="00FD6864" w:rsidP="002B6A53">
            <w:pPr>
              <w:tabs>
                <w:tab w:val="left" w:pos="142"/>
              </w:tabs>
              <w:rPr>
                <w:b/>
                <w:sz w:val="18"/>
                <w:szCs w:val="18"/>
              </w:rPr>
            </w:pPr>
            <w:r w:rsidRPr="00FD6864">
              <w:rPr>
                <w:b/>
                <w:sz w:val="18"/>
                <w:szCs w:val="18"/>
              </w:rPr>
              <w:t>SISTEMA DE ARRANQUE</w:t>
            </w:r>
          </w:p>
        </w:tc>
        <w:tc>
          <w:tcPr>
            <w:tcW w:w="992" w:type="dxa"/>
          </w:tcPr>
          <w:p w14:paraId="1D700E6E" w14:textId="77777777" w:rsidR="00FD6864" w:rsidRPr="00FD6864" w:rsidRDefault="00FD6864" w:rsidP="002B6A53">
            <w:pPr>
              <w:tabs>
                <w:tab w:val="left" w:pos="142"/>
              </w:tabs>
              <w:jc w:val="center"/>
              <w:rPr>
                <w:b/>
                <w:sz w:val="18"/>
                <w:szCs w:val="18"/>
              </w:rPr>
            </w:pPr>
          </w:p>
        </w:tc>
        <w:tc>
          <w:tcPr>
            <w:tcW w:w="992" w:type="dxa"/>
          </w:tcPr>
          <w:p w14:paraId="6EE64E80" w14:textId="77777777" w:rsidR="00FD6864" w:rsidRPr="00FD6864" w:rsidRDefault="00FD6864" w:rsidP="002B6A53">
            <w:pPr>
              <w:tabs>
                <w:tab w:val="left" w:pos="142"/>
              </w:tabs>
              <w:rPr>
                <w:sz w:val="18"/>
                <w:szCs w:val="18"/>
              </w:rPr>
            </w:pPr>
          </w:p>
        </w:tc>
        <w:tc>
          <w:tcPr>
            <w:tcW w:w="851" w:type="dxa"/>
          </w:tcPr>
          <w:p w14:paraId="145E7BB7" w14:textId="77777777" w:rsidR="00FD6864" w:rsidRPr="00FD6864" w:rsidRDefault="00FD6864" w:rsidP="002B6A53">
            <w:pPr>
              <w:tabs>
                <w:tab w:val="left" w:pos="142"/>
              </w:tabs>
              <w:rPr>
                <w:sz w:val="18"/>
                <w:szCs w:val="18"/>
              </w:rPr>
            </w:pPr>
          </w:p>
        </w:tc>
        <w:tc>
          <w:tcPr>
            <w:tcW w:w="992" w:type="dxa"/>
          </w:tcPr>
          <w:p w14:paraId="07BCCEA9" w14:textId="77777777" w:rsidR="00FD6864" w:rsidRPr="00FD6864" w:rsidRDefault="00FD6864" w:rsidP="002B6A53">
            <w:pPr>
              <w:tabs>
                <w:tab w:val="left" w:pos="142"/>
              </w:tabs>
              <w:rPr>
                <w:sz w:val="18"/>
                <w:szCs w:val="18"/>
              </w:rPr>
            </w:pPr>
          </w:p>
        </w:tc>
      </w:tr>
      <w:tr w:rsidR="00FD6864" w:rsidRPr="00FD6864" w14:paraId="53E6224A" w14:textId="77777777" w:rsidTr="002B6A53">
        <w:tc>
          <w:tcPr>
            <w:tcW w:w="3828" w:type="dxa"/>
          </w:tcPr>
          <w:p w14:paraId="468F44AD" w14:textId="77777777" w:rsidR="00FD6864" w:rsidRPr="00FD6864" w:rsidRDefault="00FD6864" w:rsidP="002B6A53">
            <w:pPr>
              <w:tabs>
                <w:tab w:val="left" w:pos="142"/>
              </w:tabs>
              <w:rPr>
                <w:b/>
                <w:sz w:val="18"/>
                <w:szCs w:val="18"/>
              </w:rPr>
            </w:pPr>
            <w:r w:rsidRPr="00FD6864">
              <w:rPr>
                <w:b/>
                <w:sz w:val="18"/>
                <w:szCs w:val="18"/>
              </w:rPr>
              <w:t>SISTEMA DE ENCENDIDO</w:t>
            </w:r>
          </w:p>
        </w:tc>
        <w:tc>
          <w:tcPr>
            <w:tcW w:w="992" w:type="dxa"/>
          </w:tcPr>
          <w:p w14:paraId="014A6DA7" w14:textId="77777777" w:rsidR="00FD6864" w:rsidRPr="00FD6864" w:rsidRDefault="00FD6864" w:rsidP="002B6A53">
            <w:pPr>
              <w:tabs>
                <w:tab w:val="left" w:pos="142"/>
              </w:tabs>
              <w:jc w:val="center"/>
              <w:rPr>
                <w:b/>
                <w:sz w:val="18"/>
                <w:szCs w:val="18"/>
              </w:rPr>
            </w:pPr>
          </w:p>
        </w:tc>
        <w:tc>
          <w:tcPr>
            <w:tcW w:w="992" w:type="dxa"/>
          </w:tcPr>
          <w:p w14:paraId="1F5D5A1D" w14:textId="77777777" w:rsidR="00FD6864" w:rsidRPr="00FD6864" w:rsidRDefault="00FD6864" w:rsidP="002B6A53">
            <w:pPr>
              <w:tabs>
                <w:tab w:val="left" w:pos="142"/>
              </w:tabs>
              <w:rPr>
                <w:sz w:val="18"/>
                <w:szCs w:val="18"/>
              </w:rPr>
            </w:pPr>
          </w:p>
        </w:tc>
        <w:tc>
          <w:tcPr>
            <w:tcW w:w="851" w:type="dxa"/>
          </w:tcPr>
          <w:p w14:paraId="5B56D816" w14:textId="77777777" w:rsidR="00FD6864" w:rsidRPr="00FD6864" w:rsidRDefault="00FD6864" w:rsidP="002B6A53">
            <w:pPr>
              <w:tabs>
                <w:tab w:val="left" w:pos="142"/>
              </w:tabs>
              <w:rPr>
                <w:sz w:val="18"/>
                <w:szCs w:val="18"/>
              </w:rPr>
            </w:pPr>
          </w:p>
        </w:tc>
        <w:tc>
          <w:tcPr>
            <w:tcW w:w="992" w:type="dxa"/>
          </w:tcPr>
          <w:p w14:paraId="2DACA942" w14:textId="77777777" w:rsidR="00FD6864" w:rsidRPr="00FD6864" w:rsidRDefault="00FD6864" w:rsidP="002B6A53">
            <w:pPr>
              <w:tabs>
                <w:tab w:val="left" w:pos="142"/>
              </w:tabs>
              <w:rPr>
                <w:sz w:val="18"/>
                <w:szCs w:val="18"/>
              </w:rPr>
            </w:pPr>
          </w:p>
        </w:tc>
      </w:tr>
      <w:tr w:rsidR="00FD6864" w:rsidRPr="00FD6864" w14:paraId="1E99FD94" w14:textId="77777777" w:rsidTr="002B6A53">
        <w:tc>
          <w:tcPr>
            <w:tcW w:w="3828" w:type="dxa"/>
          </w:tcPr>
          <w:p w14:paraId="3EBE5E81" w14:textId="77777777" w:rsidR="00FD6864" w:rsidRPr="00FD6864" w:rsidRDefault="00FD6864" w:rsidP="002B6A53">
            <w:pPr>
              <w:tabs>
                <w:tab w:val="left" w:pos="142"/>
              </w:tabs>
              <w:rPr>
                <w:b/>
                <w:sz w:val="18"/>
                <w:szCs w:val="18"/>
              </w:rPr>
            </w:pPr>
            <w:r w:rsidRPr="00FD6864">
              <w:rPr>
                <w:b/>
                <w:sz w:val="18"/>
                <w:szCs w:val="18"/>
              </w:rPr>
              <w:t>SISTEMA DE CARGA</w:t>
            </w:r>
          </w:p>
        </w:tc>
        <w:tc>
          <w:tcPr>
            <w:tcW w:w="992" w:type="dxa"/>
          </w:tcPr>
          <w:p w14:paraId="283C4ABD" w14:textId="77777777" w:rsidR="00FD6864" w:rsidRPr="00FD6864" w:rsidRDefault="00FD6864" w:rsidP="002B6A53">
            <w:pPr>
              <w:tabs>
                <w:tab w:val="left" w:pos="142"/>
              </w:tabs>
              <w:jc w:val="center"/>
              <w:rPr>
                <w:b/>
                <w:sz w:val="18"/>
                <w:szCs w:val="18"/>
              </w:rPr>
            </w:pPr>
          </w:p>
        </w:tc>
        <w:tc>
          <w:tcPr>
            <w:tcW w:w="992" w:type="dxa"/>
          </w:tcPr>
          <w:p w14:paraId="2C0C0044" w14:textId="77777777" w:rsidR="00FD6864" w:rsidRPr="00FD6864" w:rsidRDefault="00FD6864" w:rsidP="002B6A53">
            <w:pPr>
              <w:tabs>
                <w:tab w:val="left" w:pos="142"/>
              </w:tabs>
              <w:rPr>
                <w:sz w:val="18"/>
                <w:szCs w:val="18"/>
              </w:rPr>
            </w:pPr>
          </w:p>
        </w:tc>
        <w:tc>
          <w:tcPr>
            <w:tcW w:w="851" w:type="dxa"/>
          </w:tcPr>
          <w:p w14:paraId="6372EEBE" w14:textId="77777777" w:rsidR="00FD6864" w:rsidRPr="00FD6864" w:rsidRDefault="00FD6864" w:rsidP="002B6A53">
            <w:pPr>
              <w:tabs>
                <w:tab w:val="left" w:pos="142"/>
              </w:tabs>
              <w:rPr>
                <w:sz w:val="18"/>
                <w:szCs w:val="18"/>
              </w:rPr>
            </w:pPr>
          </w:p>
        </w:tc>
        <w:tc>
          <w:tcPr>
            <w:tcW w:w="992" w:type="dxa"/>
          </w:tcPr>
          <w:p w14:paraId="4B3DD826" w14:textId="77777777" w:rsidR="00FD6864" w:rsidRPr="00FD6864" w:rsidRDefault="00FD6864" w:rsidP="002B6A53">
            <w:pPr>
              <w:tabs>
                <w:tab w:val="left" w:pos="142"/>
              </w:tabs>
              <w:rPr>
                <w:sz w:val="18"/>
                <w:szCs w:val="18"/>
              </w:rPr>
            </w:pPr>
          </w:p>
        </w:tc>
      </w:tr>
      <w:tr w:rsidR="00FD6864" w:rsidRPr="00FD6864" w14:paraId="3B016697" w14:textId="77777777" w:rsidTr="002B6A53">
        <w:tc>
          <w:tcPr>
            <w:tcW w:w="3828" w:type="dxa"/>
          </w:tcPr>
          <w:p w14:paraId="14A1CD17" w14:textId="77777777" w:rsidR="00FD6864" w:rsidRPr="00FD6864" w:rsidRDefault="00FD6864" w:rsidP="002B6A53">
            <w:pPr>
              <w:tabs>
                <w:tab w:val="left" w:pos="142"/>
              </w:tabs>
              <w:rPr>
                <w:b/>
                <w:sz w:val="18"/>
                <w:szCs w:val="18"/>
              </w:rPr>
            </w:pPr>
            <w:r w:rsidRPr="00FD6864">
              <w:rPr>
                <w:b/>
                <w:sz w:val="18"/>
                <w:szCs w:val="18"/>
              </w:rPr>
              <w:t>SISTEMA DE ILUMINACIÓN</w:t>
            </w:r>
          </w:p>
        </w:tc>
        <w:tc>
          <w:tcPr>
            <w:tcW w:w="992" w:type="dxa"/>
          </w:tcPr>
          <w:p w14:paraId="1E45B949" w14:textId="77777777" w:rsidR="00FD6864" w:rsidRPr="00FD6864" w:rsidRDefault="00FD6864" w:rsidP="002B6A53">
            <w:pPr>
              <w:tabs>
                <w:tab w:val="left" w:pos="142"/>
              </w:tabs>
              <w:jc w:val="center"/>
              <w:rPr>
                <w:b/>
                <w:sz w:val="18"/>
                <w:szCs w:val="18"/>
              </w:rPr>
            </w:pPr>
          </w:p>
        </w:tc>
        <w:tc>
          <w:tcPr>
            <w:tcW w:w="992" w:type="dxa"/>
          </w:tcPr>
          <w:p w14:paraId="73E1D565" w14:textId="77777777" w:rsidR="00FD6864" w:rsidRPr="00FD6864" w:rsidRDefault="00FD6864" w:rsidP="002B6A53">
            <w:pPr>
              <w:tabs>
                <w:tab w:val="left" w:pos="142"/>
              </w:tabs>
              <w:rPr>
                <w:sz w:val="18"/>
                <w:szCs w:val="18"/>
              </w:rPr>
            </w:pPr>
          </w:p>
        </w:tc>
        <w:tc>
          <w:tcPr>
            <w:tcW w:w="851" w:type="dxa"/>
          </w:tcPr>
          <w:p w14:paraId="39C48684" w14:textId="77777777" w:rsidR="00FD6864" w:rsidRPr="00FD6864" w:rsidRDefault="00FD6864" w:rsidP="002B6A53">
            <w:pPr>
              <w:tabs>
                <w:tab w:val="left" w:pos="142"/>
              </w:tabs>
              <w:rPr>
                <w:sz w:val="18"/>
                <w:szCs w:val="18"/>
              </w:rPr>
            </w:pPr>
          </w:p>
        </w:tc>
        <w:tc>
          <w:tcPr>
            <w:tcW w:w="992" w:type="dxa"/>
          </w:tcPr>
          <w:p w14:paraId="4369557D" w14:textId="77777777" w:rsidR="00FD6864" w:rsidRPr="00FD6864" w:rsidRDefault="00FD6864" w:rsidP="002B6A53">
            <w:pPr>
              <w:tabs>
                <w:tab w:val="left" w:pos="142"/>
              </w:tabs>
              <w:rPr>
                <w:sz w:val="18"/>
                <w:szCs w:val="18"/>
              </w:rPr>
            </w:pPr>
          </w:p>
        </w:tc>
      </w:tr>
      <w:tr w:rsidR="00FD6864" w:rsidRPr="00FD6864" w14:paraId="125AB438" w14:textId="77777777" w:rsidTr="002B6A53">
        <w:tc>
          <w:tcPr>
            <w:tcW w:w="3828" w:type="dxa"/>
          </w:tcPr>
          <w:p w14:paraId="3FC981F4" w14:textId="77777777" w:rsidR="00FD6864" w:rsidRPr="00FD6864" w:rsidRDefault="00FD6864" w:rsidP="002B6A53">
            <w:pPr>
              <w:tabs>
                <w:tab w:val="left" w:pos="142"/>
              </w:tabs>
              <w:rPr>
                <w:b/>
                <w:sz w:val="18"/>
                <w:szCs w:val="18"/>
              </w:rPr>
            </w:pPr>
            <w:r w:rsidRPr="00FD6864">
              <w:rPr>
                <w:b/>
                <w:sz w:val="18"/>
                <w:szCs w:val="18"/>
              </w:rPr>
              <w:t xml:space="preserve">O T R O S : </w:t>
            </w:r>
          </w:p>
        </w:tc>
        <w:tc>
          <w:tcPr>
            <w:tcW w:w="992" w:type="dxa"/>
          </w:tcPr>
          <w:p w14:paraId="308B31FA" w14:textId="77777777" w:rsidR="00FD6864" w:rsidRPr="00FD6864" w:rsidRDefault="00FD6864" w:rsidP="002B6A53">
            <w:pPr>
              <w:tabs>
                <w:tab w:val="left" w:pos="142"/>
              </w:tabs>
              <w:rPr>
                <w:sz w:val="18"/>
                <w:szCs w:val="18"/>
              </w:rPr>
            </w:pPr>
          </w:p>
        </w:tc>
        <w:tc>
          <w:tcPr>
            <w:tcW w:w="992" w:type="dxa"/>
          </w:tcPr>
          <w:p w14:paraId="67091078" w14:textId="77777777" w:rsidR="00FD6864" w:rsidRPr="00FD6864" w:rsidRDefault="00FD6864" w:rsidP="002B6A53">
            <w:pPr>
              <w:tabs>
                <w:tab w:val="left" w:pos="142"/>
              </w:tabs>
              <w:rPr>
                <w:sz w:val="18"/>
                <w:szCs w:val="18"/>
              </w:rPr>
            </w:pPr>
          </w:p>
        </w:tc>
        <w:tc>
          <w:tcPr>
            <w:tcW w:w="851" w:type="dxa"/>
          </w:tcPr>
          <w:p w14:paraId="61C9C4D3" w14:textId="77777777" w:rsidR="00FD6864" w:rsidRPr="00FD6864" w:rsidRDefault="00FD6864" w:rsidP="002B6A53">
            <w:pPr>
              <w:tabs>
                <w:tab w:val="left" w:pos="142"/>
              </w:tabs>
              <w:rPr>
                <w:sz w:val="18"/>
                <w:szCs w:val="18"/>
              </w:rPr>
            </w:pPr>
          </w:p>
        </w:tc>
        <w:tc>
          <w:tcPr>
            <w:tcW w:w="992" w:type="dxa"/>
          </w:tcPr>
          <w:p w14:paraId="1490CED0" w14:textId="77777777" w:rsidR="00FD6864" w:rsidRPr="00FD6864" w:rsidRDefault="00FD6864" w:rsidP="002B6A53">
            <w:pPr>
              <w:tabs>
                <w:tab w:val="left" w:pos="142"/>
              </w:tabs>
              <w:rPr>
                <w:sz w:val="18"/>
                <w:szCs w:val="18"/>
              </w:rPr>
            </w:pPr>
          </w:p>
        </w:tc>
      </w:tr>
    </w:tbl>
    <w:p w14:paraId="4F8590EA" w14:textId="77777777" w:rsidR="00706F62" w:rsidRPr="00FD6864" w:rsidRDefault="00706F62" w:rsidP="00E56FC3">
      <w:pPr>
        <w:pStyle w:val="Sinespaciado"/>
        <w:jc w:val="center"/>
        <w:rPr>
          <w:rFonts w:ascii="Arial" w:hAnsi="Arial" w:cs="Arial"/>
          <w:b/>
          <w:bCs/>
          <w:sz w:val="20"/>
          <w:szCs w:val="20"/>
          <w:u w:val="single"/>
        </w:rPr>
      </w:pPr>
    </w:p>
    <w:p w14:paraId="40198E69" w14:textId="77777777" w:rsidR="00706F62" w:rsidRPr="00FD6864" w:rsidRDefault="00706F62" w:rsidP="00E56FC3">
      <w:pPr>
        <w:pStyle w:val="Sinespaciado"/>
        <w:jc w:val="center"/>
        <w:rPr>
          <w:rFonts w:ascii="Arial" w:hAnsi="Arial" w:cs="Arial"/>
          <w:b/>
          <w:bCs/>
          <w:sz w:val="20"/>
          <w:szCs w:val="20"/>
          <w:u w:val="single"/>
        </w:rPr>
      </w:pPr>
    </w:p>
    <w:p w14:paraId="150E6905" w14:textId="77777777" w:rsidR="00706F62" w:rsidRPr="00BC67C8" w:rsidRDefault="00706F62" w:rsidP="00E56FC3">
      <w:pPr>
        <w:pStyle w:val="Sinespaciado"/>
        <w:jc w:val="center"/>
        <w:rPr>
          <w:rFonts w:ascii="Arial" w:hAnsi="Arial" w:cs="Arial"/>
          <w:b/>
          <w:bCs/>
          <w:sz w:val="18"/>
          <w:szCs w:val="18"/>
          <w:u w:val="single"/>
        </w:rPr>
      </w:pPr>
    </w:p>
    <w:p w14:paraId="6ED2A4BD" w14:textId="77777777" w:rsidR="00706F62" w:rsidRPr="00BC67C8" w:rsidRDefault="00706F62" w:rsidP="00E56FC3">
      <w:pPr>
        <w:pStyle w:val="Sinespaciado"/>
        <w:jc w:val="center"/>
        <w:rPr>
          <w:rFonts w:ascii="Arial" w:hAnsi="Arial" w:cs="Arial"/>
          <w:b/>
          <w:bCs/>
          <w:sz w:val="18"/>
          <w:szCs w:val="18"/>
          <w:u w:val="single"/>
        </w:rPr>
      </w:pPr>
    </w:p>
    <w:p w14:paraId="5B1C1C00" w14:textId="77777777" w:rsidR="00706F62" w:rsidRPr="00BC67C8" w:rsidRDefault="00706F62" w:rsidP="00E56FC3">
      <w:pPr>
        <w:pStyle w:val="Sinespaciado"/>
        <w:jc w:val="center"/>
        <w:rPr>
          <w:rFonts w:ascii="Arial" w:hAnsi="Arial" w:cs="Arial"/>
          <w:b/>
          <w:bCs/>
          <w:sz w:val="18"/>
          <w:szCs w:val="18"/>
          <w:u w:val="single"/>
        </w:rPr>
      </w:pPr>
    </w:p>
    <w:p w14:paraId="294D85F9" w14:textId="50CD9C6C" w:rsidR="002B6A53" w:rsidRPr="002B6A53" w:rsidRDefault="002B6A53" w:rsidP="002B6A53">
      <w:pPr>
        <w:pStyle w:val="Sinespaciado"/>
        <w:spacing w:line="276" w:lineRule="auto"/>
        <w:ind w:firstLine="708"/>
        <w:jc w:val="center"/>
        <w:rPr>
          <w:rFonts w:ascii="Arial" w:hAnsi="Arial" w:cs="Arial"/>
          <w:b/>
          <w:bCs/>
          <w:sz w:val="24"/>
          <w:szCs w:val="24"/>
        </w:rPr>
      </w:pPr>
      <w:r w:rsidRPr="002B6A53">
        <w:rPr>
          <w:rFonts w:ascii="Arial" w:hAnsi="Arial" w:cs="Arial"/>
          <w:b/>
          <w:bCs/>
          <w:sz w:val="24"/>
          <w:szCs w:val="24"/>
        </w:rPr>
        <w:t>Formato - Bitácora de Control Vehicular.</w:t>
      </w:r>
    </w:p>
    <w:p w14:paraId="54B52747" w14:textId="77777777" w:rsidR="002B6A53" w:rsidRDefault="002B6A53" w:rsidP="00E56FC3">
      <w:pPr>
        <w:pStyle w:val="Sinespaciado"/>
        <w:jc w:val="center"/>
        <w:rPr>
          <w:rFonts w:ascii="Arial" w:hAnsi="Arial" w:cs="Arial"/>
          <w:b/>
          <w:bCs/>
          <w:sz w:val="18"/>
          <w:szCs w:val="18"/>
          <w:u w:val="single"/>
        </w:rPr>
      </w:pPr>
    </w:p>
    <w:p w14:paraId="0281A1A6" w14:textId="20C2390D" w:rsidR="002B6A53" w:rsidRDefault="002B6A53" w:rsidP="00E56FC3">
      <w:pPr>
        <w:pStyle w:val="Sinespaciado"/>
        <w:jc w:val="center"/>
        <w:rPr>
          <w:rFonts w:ascii="Arial" w:hAnsi="Arial" w:cs="Arial"/>
          <w:b/>
          <w:bCs/>
          <w:sz w:val="18"/>
          <w:szCs w:val="18"/>
          <w:u w:val="single"/>
        </w:rPr>
      </w:pPr>
    </w:p>
    <w:p w14:paraId="79A15448" w14:textId="3693F2D0" w:rsidR="00706F62" w:rsidRPr="00BC67C8" w:rsidRDefault="00706F62" w:rsidP="00E56FC3">
      <w:pPr>
        <w:pStyle w:val="Sinespaciado"/>
        <w:jc w:val="center"/>
        <w:rPr>
          <w:rFonts w:ascii="Arial" w:hAnsi="Arial" w:cs="Arial"/>
          <w:b/>
          <w:bCs/>
          <w:sz w:val="18"/>
          <w:szCs w:val="18"/>
          <w:u w:val="single"/>
        </w:rPr>
      </w:pPr>
    </w:p>
    <w:p w14:paraId="216E3086" w14:textId="72ECCF48" w:rsidR="00706F62" w:rsidRDefault="002B6A53" w:rsidP="00E56FC3">
      <w:pPr>
        <w:pStyle w:val="Sinespaciado"/>
        <w:jc w:val="center"/>
        <w:rPr>
          <w:rFonts w:ascii="Arial" w:hAnsi="Arial" w:cs="Arial"/>
          <w:b/>
          <w:bCs/>
          <w:sz w:val="28"/>
          <w:szCs w:val="28"/>
          <w:u w:val="single"/>
        </w:rPr>
      </w:pPr>
      <w:r w:rsidRPr="002B6A53">
        <w:rPr>
          <w:noProof/>
          <w:lang w:eastAsia="es-MX"/>
        </w:rPr>
        <w:drawing>
          <wp:anchor distT="0" distB="0" distL="114300" distR="114300" simplePos="0" relativeHeight="252176384" behindDoc="0" locked="0" layoutInCell="1" allowOverlap="1" wp14:anchorId="00E7AD4C" wp14:editId="432AD8D9">
            <wp:simplePos x="0" y="0"/>
            <wp:positionH relativeFrom="margin">
              <wp:posOffset>-395605</wp:posOffset>
            </wp:positionH>
            <wp:positionV relativeFrom="paragraph">
              <wp:posOffset>279400</wp:posOffset>
            </wp:positionV>
            <wp:extent cx="6800215" cy="3879215"/>
            <wp:effectExtent l="0" t="0" r="635" b="6985"/>
            <wp:wrapThrough wrapText="bothSides">
              <wp:wrapPolygon edited="0">
                <wp:start x="0" y="0"/>
                <wp:lineTo x="0" y="21533"/>
                <wp:lineTo x="20634" y="21533"/>
                <wp:lineTo x="21542" y="21109"/>
                <wp:lineTo x="21542" y="20896"/>
                <wp:lineTo x="20634" y="20366"/>
                <wp:lineTo x="21542" y="20260"/>
                <wp:lineTo x="21542" y="19199"/>
                <wp:lineTo x="20634" y="18669"/>
                <wp:lineTo x="21542" y="18457"/>
                <wp:lineTo x="21542" y="17396"/>
                <wp:lineTo x="20634" y="16972"/>
                <wp:lineTo x="21542" y="16760"/>
                <wp:lineTo x="21542" y="2121"/>
                <wp:lineTo x="20634" y="1697"/>
                <wp:lineTo x="21118" y="1697"/>
                <wp:lineTo x="21542" y="955"/>
                <wp:lineTo x="21542" y="0"/>
                <wp:lineTo x="0" y="0"/>
              </wp:wrapPolygon>
            </wp:wrapThrough>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0215" cy="387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B09ED" w14:textId="635C3599" w:rsidR="00706F62" w:rsidRDefault="00706F62" w:rsidP="00E56FC3">
      <w:pPr>
        <w:pStyle w:val="Sinespaciado"/>
        <w:jc w:val="center"/>
        <w:rPr>
          <w:rFonts w:ascii="Arial" w:hAnsi="Arial" w:cs="Arial"/>
          <w:b/>
          <w:bCs/>
          <w:sz w:val="28"/>
          <w:szCs w:val="28"/>
          <w:u w:val="single"/>
        </w:rPr>
      </w:pPr>
    </w:p>
    <w:p w14:paraId="19731D62" w14:textId="096B9174" w:rsidR="002B6A53" w:rsidRDefault="002B6A53" w:rsidP="00E56FC3">
      <w:pPr>
        <w:pStyle w:val="Sinespaciado"/>
        <w:jc w:val="center"/>
        <w:rPr>
          <w:rFonts w:ascii="Arial" w:hAnsi="Arial" w:cs="Arial"/>
          <w:b/>
          <w:bCs/>
          <w:sz w:val="28"/>
          <w:szCs w:val="28"/>
          <w:u w:val="single"/>
        </w:rPr>
      </w:pPr>
    </w:p>
    <w:p w14:paraId="4026DB13" w14:textId="55C9BF93" w:rsidR="002B6A53" w:rsidRDefault="002B6A53" w:rsidP="00E56FC3">
      <w:pPr>
        <w:pStyle w:val="Sinespaciado"/>
        <w:jc w:val="center"/>
        <w:rPr>
          <w:rFonts w:ascii="Arial" w:hAnsi="Arial" w:cs="Arial"/>
          <w:b/>
          <w:bCs/>
          <w:sz w:val="28"/>
          <w:szCs w:val="28"/>
          <w:u w:val="single"/>
        </w:rPr>
      </w:pPr>
    </w:p>
    <w:p w14:paraId="38267F2F" w14:textId="16D48B33" w:rsidR="00706F62" w:rsidRDefault="00706F62" w:rsidP="00E56FC3">
      <w:pPr>
        <w:pStyle w:val="Sinespaciado"/>
        <w:jc w:val="center"/>
        <w:rPr>
          <w:rFonts w:ascii="Arial" w:hAnsi="Arial" w:cs="Arial"/>
          <w:b/>
          <w:bCs/>
          <w:sz w:val="28"/>
          <w:szCs w:val="28"/>
          <w:u w:val="single"/>
        </w:rPr>
      </w:pPr>
    </w:p>
    <w:p w14:paraId="2A5AA9FF" w14:textId="77777777" w:rsidR="00706F62" w:rsidRDefault="00706F62" w:rsidP="00E56FC3">
      <w:pPr>
        <w:pStyle w:val="Sinespaciado"/>
        <w:jc w:val="center"/>
        <w:rPr>
          <w:rFonts w:ascii="Arial" w:hAnsi="Arial" w:cs="Arial"/>
          <w:b/>
          <w:bCs/>
          <w:sz w:val="28"/>
          <w:szCs w:val="28"/>
          <w:u w:val="single"/>
        </w:rPr>
      </w:pPr>
    </w:p>
    <w:p w14:paraId="32EFDECF" w14:textId="77777777" w:rsidR="00706F62" w:rsidRDefault="00706F62" w:rsidP="00E56FC3">
      <w:pPr>
        <w:pStyle w:val="Sinespaciado"/>
        <w:jc w:val="center"/>
        <w:rPr>
          <w:rFonts w:ascii="Arial" w:hAnsi="Arial" w:cs="Arial"/>
          <w:b/>
          <w:bCs/>
          <w:sz w:val="28"/>
          <w:szCs w:val="28"/>
          <w:u w:val="single"/>
        </w:rPr>
      </w:pPr>
    </w:p>
    <w:p w14:paraId="282AA787" w14:textId="30ECA533" w:rsidR="00706F62" w:rsidRDefault="00706F62" w:rsidP="00E56FC3">
      <w:pPr>
        <w:pStyle w:val="Sinespaciado"/>
        <w:jc w:val="center"/>
        <w:rPr>
          <w:rFonts w:ascii="Arial" w:hAnsi="Arial" w:cs="Arial"/>
          <w:b/>
          <w:bCs/>
          <w:sz w:val="28"/>
          <w:szCs w:val="28"/>
          <w:u w:val="single"/>
        </w:rPr>
      </w:pPr>
    </w:p>
    <w:p w14:paraId="018A5BD0" w14:textId="72610FD4" w:rsidR="00942AA7" w:rsidRDefault="00942AA7" w:rsidP="00E56FC3">
      <w:pPr>
        <w:pStyle w:val="Sinespaciado"/>
        <w:jc w:val="center"/>
        <w:rPr>
          <w:rFonts w:ascii="Arial" w:hAnsi="Arial" w:cs="Arial"/>
          <w:b/>
          <w:bCs/>
          <w:sz w:val="28"/>
          <w:szCs w:val="28"/>
          <w:u w:val="single"/>
        </w:rPr>
      </w:pPr>
    </w:p>
    <w:p w14:paraId="10A937B2" w14:textId="77777777" w:rsidR="00942AA7" w:rsidRDefault="00942AA7" w:rsidP="00E56FC3">
      <w:pPr>
        <w:pStyle w:val="Sinespaciado"/>
        <w:jc w:val="center"/>
        <w:rPr>
          <w:rFonts w:ascii="Arial" w:hAnsi="Arial" w:cs="Arial"/>
          <w:b/>
          <w:bCs/>
          <w:sz w:val="28"/>
          <w:szCs w:val="28"/>
          <w:u w:val="single"/>
        </w:rPr>
      </w:pPr>
    </w:p>
    <w:p w14:paraId="24024ACA" w14:textId="77777777" w:rsidR="00706F62" w:rsidRDefault="00706F62" w:rsidP="00E56FC3">
      <w:pPr>
        <w:pStyle w:val="Sinespaciado"/>
        <w:jc w:val="center"/>
        <w:rPr>
          <w:rFonts w:ascii="Arial" w:hAnsi="Arial" w:cs="Arial"/>
          <w:b/>
          <w:bCs/>
          <w:sz w:val="28"/>
          <w:szCs w:val="28"/>
          <w:u w:val="single"/>
        </w:rPr>
      </w:pPr>
    </w:p>
    <w:p w14:paraId="09BA9DBC" w14:textId="77777777" w:rsidR="00706F62" w:rsidRDefault="00706F62" w:rsidP="00E56FC3">
      <w:pPr>
        <w:pStyle w:val="Sinespaciado"/>
        <w:jc w:val="center"/>
        <w:rPr>
          <w:rFonts w:ascii="Arial" w:hAnsi="Arial" w:cs="Arial"/>
          <w:b/>
          <w:bCs/>
          <w:sz w:val="28"/>
          <w:szCs w:val="28"/>
          <w:u w:val="single"/>
        </w:rPr>
      </w:pPr>
    </w:p>
    <w:p w14:paraId="1D49F7BE" w14:textId="4F92BA9F" w:rsidR="00706F62" w:rsidRDefault="00706F62" w:rsidP="00E56FC3">
      <w:pPr>
        <w:pStyle w:val="Sinespaciado"/>
        <w:jc w:val="center"/>
        <w:rPr>
          <w:rFonts w:ascii="Arial" w:hAnsi="Arial" w:cs="Arial"/>
          <w:b/>
          <w:bCs/>
          <w:sz w:val="28"/>
          <w:szCs w:val="28"/>
          <w:u w:val="single"/>
        </w:rPr>
      </w:pPr>
    </w:p>
    <w:p w14:paraId="4B0E4CB6" w14:textId="2A9D0817" w:rsidR="002B6A53" w:rsidRDefault="002B6A53" w:rsidP="00E56FC3">
      <w:pPr>
        <w:pStyle w:val="Sinespaciado"/>
        <w:jc w:val="center"/>
        <w:rPr>
          <w:rFonts w:ascii="Arial" w:hAnsi="Arial" w:cs="Arial"/>
          <w:b/>
          <w:bCs/>
          <w:sz w:val="28"/>
          <w:szCs w:val="28"/>
          <w:u w:val="single"/>
        </w:rPr>
      </w:pPr>
    </w:p>
    <w:p w14:paraId="15A71099" w14:textId="18F22A35" w:rsidR="00E56FC3" w:rsidRPr="00C4184F" w:rsidRDefault="00E56FC3" w:rsidP="00E56FC3">
      <w:pPr>
        <w:pStyle w:val="Sinespaciado"/>
        <w:jc w:val="center"/>
        <w:rPr>
          <w:rFonts w:ascii="Arial" w:hAnsi="Arial" w:cs="Arial"/>
          <w:b/>
          <w:bCs/>
          <w:sz w:val="28"/>
          <w:szCs w:val="28"/>
          <w:u w:val="single"/>
        </w:rPr>
      </w:pPr>
      <w:r w:rsidRPr="00C4184F">
        <w:rPr>
          <w:rFonts w:ascii="Arial" w:hAnsi="Arial" w:cs="Arial"/>
          <w:b/>
          <w:bCs/>
          <w:sz w:val="28"/>
          <w:szCs w:val="28"/>
          <w:u w:val="single"/>
        </w:rPr>
        <w:lastRenderedPageBreak/>
        <w:t>GLOSARIO</w:t>
      </w:r>
    </w:p>
    <w:p w14:paraId="45347E35" w14:textId="77777777" w:rsidR="00E56FC3" w:rsidRPr="00C4184F" w:rsidRDefault="00E56FC3" w:rsidP="00E56FC3">
      <w:pPr>
        <w:pStyle w:val="Sinespaciado"/>
        <w:jc w:val="center"/>
        <w:rPr>
          <w:rFonts w:ascii="Arial" w:hAnsi="Arial" w:cs="Arial"/>
          <w:b/>
          <w:bCs/>
          <w:sz w:val="28"/>
          <w:szCs w:val="28"/>
          <w:u w:val="single"/>
        </w:rPr>
      </w:pPr>
    </w:p>
    <w:p w14:paraId="09DA976E" w14:textId="77777777" w:rsidR="00E56FC3" w:rsidRPr="00C4184F" w:rsidRDefault="00E56FC3" w:rsidP="00E56FC3">
      <w:pPr>
        <w:pStyle w:val="Sinespaciado"/>
        <w:spacing w:line="276" w:lineRule="auto"/>
        <w:jc w:val="both"/>
        <w:rPr>
          <w:rFonts w:ascii="Arial" w:hAnsi="Arial" w:cs="Arial"/>
          <w:sz w:val="24"/>
          <w:szCs w:val="24"/>
        </w:rPr>
      </w:pPr>
      <w:r w:rsidRPr="00C4184F">
        <w:rPr>
          <w:rFonts w:ascii="Arial" w:hAnsi="Arial" w:cs="Arial"/>
          <w:b/>
          <w:bCs/>
          <w:sz w:val="24"/>
          <w:szCs w:val="24"/>
        </w:rPr>
        <w:t>Administración pública municipal</w:t>
      </w:r>
      <w:r w:rsidRPr="00C4184F">
        <w:rPr>
          <w:rFonts w:ascii="Arial" w:hAnsi="Arial" w:cs="Arial"/>
          <w:bCs/>
          <w:sz w:val="24"/>
          <w:szCs w:val="24"/>
        </w:rPr>
        <w:t>.- E</w:t>
      </w:r>
      <w:r w:rsidRPr="00C4184F">
        <w:rPr>
          <w:rFonts w:ascii="Arial" w:hAnsi="Arial" w:cs="Arial"/>
          <w:sz w:val="24"/>
          <w:szCs w:val="24"/>
          <w:shd w:val="clear" w:color="auto" w:fill="FFFFFF"/>
        </w:rPr>
        <w:t>s la actividad que realiza el</w:t>
      </w:r>
      <w:r w:rsidRPr="00C4184F">
        <w:rPr>
          <w:rStyle w:val="apple-converted-space"/>
          <w:rFonts w:ascii="Arial" w:hAnsi="Arial" w:cs="Arial"/>
          <w:sz w:val="24"/>
          <w:szCs w:val="24"/>
          <w:shd w:val="clear" w:color="auto" w:fill="FFFFFF"/>
        </w:rPr>
        <w:t> </w:t>
      </w:r>
      <w:r w:rsidRPr="00C4184F">
        <w:rPr>
          <w:rFonts w:ascii="Arial" w:hAnsi="Arial" w:cs="Arial"/>
          <w:sz w:val="24"/>
          <w:szCs w:val="24"/>
        </w:rPr>
        <w:t>gobierno</w:t>
      </w:r>
      <w:r w:rsidRPr="00C4184F">
        <w:rPr>
          <w:rStyle w:val="apple-converted-space"/>
          <w:rFonts w:ascii="Arial" w:hAnsi="Arial" w:cs="Arial"/>
          <w:sz w:val="24"/>
          <w:szCs w:val="24"/>
          <w:shd w:val="clear" w:color="auto" w:fill="FFFFFF"/>
        </w:rPr>
        <w:t> </w:t>
      </w:r>
      <w:r w:rsidRPr="00C4184F">
        <w:rPr>
          <w:rFonts w:ascii="Arial" w:hAnsi="Arial" w:cs="Arial"/>
          <w:sz w:val="24"/>
          <w:szCs w:val="24"/>
          <w:shd w:val="clear" w:color="auto" w:fill="FFFFFF"/>
        </w:rPr>
        <w:t>municipal, en la prestación de</w:t>
      </w:r>
      <w:r w:rsidRPr="00C4184F">
        <w:rPr>
          <w:rStyle w:val="apple-converted-space"/>
          <w:rFonts w:ascii="Arial" w:hAnsi="Arial" w:cs="Arial"/>
          <w:sz w:val="24"/>
          <w:szCs w:val="24"/>
          <w:shd w:val="clear" w:color="auto" w:fill="FFFFFF"/>
        </w:rPr>
        <w:t> </w:t>
      </w:r>
      <w:r w:rsidRPr="00C4184F">
        <w:rPr>
          <w:rFonts w:ascii="Arial" w:hAnsi="Arial" w:cs="Arial"/>
          <w:sz w:val="24"/>
          <w:szCs w:val="24"/>
        </w:rPr>
        <w:t>bienes</w:t>
      </w:r>
      <w:r w:rsidRPr="00C4184F">
        <w:rPr>
          <w:rStyle w:val="apple-converted-space"/>
          <w:rFonts w:ascii="Arial" w:hAnsi="Arial" w:cs="Arial"/>
          <w:sz w:val="24"/>
          <w:szCs w:val="24"/>
          <w:shd w:val="clear" w:color="auto" w:fill="FFFFFF"/>
        </w:rPr>
        <w:t> </w:t>
      </w:r>
      <w:r w:rsidRPr="00C4184F">
        <w:rPr>
          <w:rFonts w:ascii="Arial" w:hAnsi="Arial" w:cs="Arial"/>
          <w:sz w:val="24"/>
          <w:szCs w:val="24"/>
          <w:shd w:val="clear" w:color="auto" w:fill="FFFFFF"/>
        </w:rPr>
        <w:t>y</w:t>
      </w:r>
      <w:r w:rsidRPr="00C4184F">
        <w:rPr>
          <w:rStyle w:val="apple-converted-space"/>
          <w:rFonts w:ascii="Arial" w:hAnsi="Arial" w:cs="Arial"/>
          <w:sz w:val="24"/>
          <w:szCs w:val="24"/>
          <w:shd w:val="clear" w:color="auto" w:fill="FFFFFF"/>
        </w:rPr>
        <w:t> </w:t>
      </w:r>
      <w:r w:rsidRPr="00C4184F">
        <w:rPr>
          <w:rFonts w:ascii="Arial" w:hAnsi="Arial" w:cs="Arial"/>
          <w:sz w:val="24"/>
          <w:szCs w:val="24"/>
        </w:rPr>
        <w:t>servicios</w:t>
      </w:r>
      <w:r w:rsidRPr="00C4184F">
        <w:rPr>
          <w:rStyle w:val="apple-converted-space"/>
          <w:rFonts w:ascii="Arial" w:hAnsi="Arial" w:cs="Arial"/>
          <w:sz w:val="24"/>
          <w:szCs w:val="24"/>
          <w:shd w:val="clear" w:color="auto" w:fill="FFFFFF"/>
        </w:rPr>
        <w:t> </w:t>
      </w:r>
      <w:r w:rsidRPr="00C4184F">
        <w:rPr>
          <w:rFonts w:ascii="Arial" w:hAnsi="Arial" w:cs="Arial"/>
          <w:sz w:val="24"/>
          <w:szCs w:val="24"/>
          <w:shd w:val="clear" w:color="auto" w:fill="FFFFFF"/>
        </w:rPr>
        <w:t>públicos para satisfacer las necesidades de los habitantes de determinado municipio; garantizando los</w:t>
      </w:r>
      <w:r w:rsidRPr="00C4184F">
        <w:rPr>
          <w:rStyle w:val="apple-converted-space"/>
          <w:rFonts w:ascii="Arial" w:hAnsi="Arial" w:cs="Arial"/>
          <w:sz w:val="24"/>
          <w:szCs w:val="24"/>
          <w:shd w:val="clear" w:color="auto" w:fill="FFFFFF"/>
        </w:rPr>
        <w:t> </w:t>
      </w:r>
      <w:r w:rsidRPr="00C4184F">
        <w:rPr>
          <w:rFonts w:ascii="Arial" w:hAnsi="Arial" w:cs="Arial"/>
          <w:sz w:val="24"/>
          <w:szCs w:val="24"/>
        </w:rPr>
        <w:t>derechos</w:t>
      </w:r>
      <w:r w:rsidRPr="00C4184F">
        <w:rPr>
          <w:rStyle w:val="apple-converted-space"/>
          <w:rFonts w:ascii="Arial" w:hAnsi="Arial" w:cs="Arial"/>
          <w:sz w:val="24"/>
          <w:szCs w:val="24"/>
          <w:shd w:val="clear" w:color="auto" w:fill="FFFFFF"/>
        </w:rPr>
        <w:t> </w:t>
      </w:r>
      <w:r w:rsidRPr="00C4184F">
        <w:rPr>
          <w:rFonts w:ascii="Arial" w:hAnsi="Arial" w:cs="Arial"/>
          <w:sz w:val="24"/>
          <w:szCs w:val="24"/>
          <w:shd w:val="clear" w:color="auto" w:fill="FFFFFF"/>
        </w:rPr>
        <w:t>de la</w:t>
      </w:r>
      <w:r w:rsidRPr="00C4184F">
        <w:rPr>
          <w:rStyle w:val="apple-converted-space"/>
          <w:rFonts w:ascii="Arial" w:hAnsi="Arial" w:cs="Arial"/>
          <w:sz w:val="24"/>
          <w:szCs w:val="24"/>
          <w:shd w:val="clear" w:color="auto" w:fill="FFFFFF"/>
        </w:rPr>
        <w:t> </w:t>
      </w:r>
      <w:r w:rsidRPr="00C4184F">
        <w:rPr>
          <w:rFonts w:ascii="Arial" w:hAnsi="Arial" w:cs="Arial"/>
          <w:sz w:val="24"/>
          <w:szCs w:val="24"/>
        </w:rPr>
        <w:t>población</w:t>
      </w:r>
      <w:r w:rsidRPr="00C4184F">
        <w:rPr>
          <w:rStyle w:val="apple-converted-space"/>
          <w:rFonts w:ascii="Arial" w:hAnsi="Arial" w:cs="Arial"/>
          <w:sz w:val="24"/>
          <w:szCs w:val="24"/>
          <w:shd w:val="clear" w:color="auto" w:fill="FFFFFF"/>
        </w:rPr>
        <w:t> </w:t>
      </w:r>
      <w:r w:rsidRPr="00C4184F">
        <w:rPr>
          <w:rFonts w:ascii="Arial" w:hAnsi="Arial" w:cs="Arial"/>
          <w:sz w:val="24"/>
          <w:szCs w:val="24"/>
          <w:shd w:val="clear" w:color="auto" w:fill="FFFFFF"/>
        </w:rPr>
        <w:t>que se encuentra establecida en un espacio geográfico determinado, en los términos que prevén las disposiciones jurídicas que regulan la administración pública municipal.</w:t>
      </w:r>
      <w:r w:rsidRPr="00C4184F">
        <w:rPr>
          <w:rFonts w:ascii="Arial" w:hAnsi="Arial" w:cs="Arial"/>
          <w:sz w:val="24"/>
          <w:szCs w:val="24"/>
        </w:rPr>
        <w:br/>
      </w:r>
      <w:r w:rsidRPr="00C4184F">
        <w:rPr>
          <w:rFonts w:ascii="Arial" w:hAnsi="Arial" w:cs="Arial"/>
          <w:sz w:val="24"/>
          <w:szCs w:val="24"/>
        </w:rPr>
        <w:br/>
      </w:r>
      <w:r w:rsidRPr="00C4184F">
        <w:rPr>
          <w:rFonts w:ascii="Arial" w:hAnsi="Arial" w:cs="Arial"/>
          <w:b/>
          <w:bCs/>
          <w:sz w:val="24"/>
          <w:szCs w:val="24"/>
        </w:rPr>
        <w:t>Amonestación.</w:t>
      </w:r>
      <w:r w:rsidRPr="00C4184F">
        <w:rPr>
          <w:rFonts w:ascii="Arial" w:hAnsi="Arial" w:cs="Arial"/>
          <w:bCs/>
          <w:sz w:val="24"/>
          <w:szCs w:val="24"/>
        </w:rPr>
        <w:t xml:space="preserve">- </w:t>
      </w:r>
      <w:r w:rsidRPr="00C4184F">
        <w:rPr>
          <w:rFonts w:ascii="Arial" w:hAnsi="Arial" w:cs="Arial"/>
          <w:sz w:val="24"/>
          <w:szCs w:val="24"/>
        </w:rPr>
        <w:t xml:space="preserve">Sanción que se le impone al servidor público consistente en una advertencia realizada por la contraloría municipal a efecto de que cumpla con la máxima diligencia al servicio que le fue encomendado. </w:t>
      </w:r>
    </w:p>
    <w:p w14:paraId="21EFFC6D" w14:textId="77777777" w:rsidR="00E56FC3" w:rsidRPr="00C4184F" w:rsidRDefault="00E56FC3" w:rsidP="00E56FC3">
      <w:pPr>
        <w:pStyle w:val="Sinespaciado"/>
        <w:spacing w:line="276" w:lineRule="auto"/>
        <w:jc w:val="both"/>
        <w:rPr>
          <w:rFonts w:ascii="Arial" w:hAnsi="Arial" w:cs="Arial"/>
          <w:sz w:val="24"/>
          <w:szCs w:val="24"/>
        </w:rPr>
      </w:pPr>
    </w:p>
    <w:p w14:paraId="0EB3B48C" w14:textId="316555D4" w:rsidR="00E56FC3" w:rsidRPr="00C4184F" w:rsidRDefault="00BB71AB" w:rsidP="00E56FC3">
      <w:pPr>
        <w:pStyle w:val="Sinespaciado"/>
        <w:spacing w:line="276" w:lineRule="auto"/>
        <w:jc w:val="both"/>
        <w:rPr>
          <w:rFonts w:ascii="Arial" w:hAnsi="Arial" w:cs="Arial"/>
          <w:sz w:val="24"/>
          <w:szCs w:val="24"/>
        </w:rPr>
      </w:pPr>
      <w:r w:rsidRPr="00C4184F">
        <w:rPr>
          <w:rFonts w:ascii="Arial" w:hAnsi="Arial" w:cs="Arial"/>
          <w:b/>
          <w:bCs/>
          <w:sz w:val="24"/>
          <w:szCs w:val="24"/>
        </w:rPr>
        <w:t>Dependencia. -</w:t>
      </w:r>
      <w:r w:rsidR="00E56FC3" w:rsidRPr="00C4184F">
        <w:rPr>
          <w:rFonts w:ascii="Arial" w:hAnsi="Arial" w:cs="Arial"/>
          <w:sz w:val="24"/>
          <w:szCs w:val="24"/>
        </w:rPr>
        <w:t xml:space="preserve"> Son aquellas instituciones públicas subordinadas en forma directa al titular del poder ejecutivo en el ejercicio de sus atribuciones y para el despacho de los negocios del orden administrativo que tiene encomendados.</w:t>
      </w:r>
    </w:p>
    <w:p w14:paraId="1F221542" w14:textId="77777777" w:rsidR="00E56FC3" w:rsidRPr="00C4184F" w:rsidRDefault="00E56FC3" w:rsidP="00E56FC3">
      <w:pPr>
        <w:pStyle w:val="Sinespaciado"/>
        <w:spacing w:line="276" w:lineRule="auto"/>
        <w:jc w:val="both"/>
        <w:rPr>
          <w:rFonts w:ascii="Arial" w:hAnsi="Arial" w:cs="Arial"/>
          <w:bCs/>
          <w:sz w:val="24"/>
          <w:szCs w:val="24"/>
        </w:rPr>
      </w:pPr>
    </w:p>
    <w:p w14:paraId="799659DE" w14:textId="73AA19E2" w:rsidR="00E56FC3" w:rsidRPr="00C4184F" w:rsidRDefault="00E56FC3" w:rsidP="00E56FC3">
      <w:pPr>
        <w:pStyle w:val="Sinespaciado"/>
        <w:spacing w:line="276" w:lineRule="auto"/>
        <w:jc w:val="both"/>
        <w:rPr>
          <w:rFonts w:ascii="Arial" w:hAnsi="Arial" w:cs="Arial"/>
          <w:sz w:val="24"/>
          <w:szCs w:val="24"/>
        </w:rPr>
      </w:pPr>
      <w:r w:rsidRPr="00C4184F">
        <w:rPr>
          <w:rFonts w:ascii="Arial" w:hAnsi="Arial" w:cs="Arial"/>
          <w:b/>
          <w:bCs/>
          <w:sz w:val="24"/>
          <w:szCs w:val="24"/>
        </w:rPr>
        <w:t xml:space="preserve">Entrega </w:t>
      </w:r>
      <w:r w:rsidR="00BB71AB" w:rsidRPr="00C4184F">
        <w:rPr>
          <w:rFonts w:ascii="Arial" w:hAnsi="Arial" w:cs="Arial"/>
          <w:b/>
          <w:bCs/>
          <w:sz w:val="24"/>
          <w:szCs w:val="24"/>
        </w:rPr>
        <w:t>recepción</w:t>
      </w:r>
      <w:r w:rsidR="00BB71AB" w:rsidRPr="00C4184F">
        <w:rPr>
          <w:rFonts w:ascii="Arial" w:hAnsi="Arial" w:cs="Arial"/>
          <w:bCs/>
          <w:sz w:val="24"/>
          <w:szCs w:val="24"/>
        </w:rPr>
        <w:t>. -</w:t>
      </w:r>
      <w:r w:rsidRPr="00C4184F">
        <w:rPr>
          <w:rFonts w:ascii="Arial" w:hAnsi="Arial" w:cs="Arial"/>
          <w:bCs/>
          <w:sz w:val="24"/>
          <w:szCs w:val="24"/>
        </w:rPr>
        <w:t xml:space="preserve"> Es el proceso que realiza el servidor público saliente y el servidor público entrante, bajo la vigilancia de la contraloría municipal, en la que el servidor público saliente entrega</w:t>
      </w:r>
      <w:r w:rsidRPr="00C4184F">
        <w:rPr>
          <w:rFonts w:ascii="Arial" w:hAnsi="Arial" w:cs="Arial"/>
          <w:sz w:val="24"/>
          <w:szCs w:val="24"/>
        </w:rPr>
        <w:t xml:space="preserve"> de forma correcta y oportuna la integración de los recursos humanos, materiales, financieros y de información, que guarda la dependencia o unidad administrativa bajo su cargo.</w:t>
      </w:r>
    </w:p>
    <w:p w14:paraId="18029223" w14:textId="77777777" w:rsidR="00E56FC3" w:rsidRPr="00C4184F" w:rsidRDefault="00E56FC3" w:rsidP="00E56FC3">
      <w:pPr>
        <w:pStyle w:val="Sinespaciado"/>
        <w:spacing w:line="276" w:lineRule="auto"/>
        <w:jc w:val="both"/>
        <w:rPr>
          <w:rFonts w:ascii="Arial" w:hAnsi="Arial" w:cs="Arial"/>
          <w:sz w:val="24"/>
          <w:szCs w:val="24"/>
        </w:rPr>
      </w:pPr>
    </w:p>
    <w:p w14:paraId="35ACFF30" w14:textId="2A24A7DC" w:rsidR="00E56FC3" w:rsidRPr="00C4184F" w:rsidRDefault="00BB71AB" w:rsidP="00E56FC3">
      <w:pPr>
        <w:pStyle w:val="Sinespaciado"/>
        <w:spacing w:line="276" w:lineRule="auto"/>
        <w:jc w:val="both"/>
        <w:rPr>
          <w:rFonts w:ascii="Arial" w:hAnsi="Arial" w:cs="Arial"/>
          <w:sz w:val="24"/>
          <w:szCs w:val="24"/>
          <w:shd w:val="clear" w:color="auto" w:fill="FFFFFF"/>
        </w:rPr>
      </w:pPr>
      <w:r w:rsidRPr="00C4184F">
        <w:rPr>
          <w:rFonts w:ascii="Arial" w:hAnsi="Arial" w:cs="Arial"/>
          <w:b/>
          <w:bCs/>
          <w:sz w:val="24"/>
          <w:szCs w:val="24"/>
        </w:rPr>
        <w:t>Facultades. -</w:t>
      </w:r>
      <w:r w:rsidR="00E56FC3" w:rsidRPr="00C4184F">
        <w:rPr>
          <w:rFonts w:ascii="Arial" w:hAnsi="Arial" w:cs="Arial"/>
          <w:sz w:val="24"/>
          <w:szCs w:val="24"/>
          <w:shd w:val="clear" w:color="auto" w:fill="FFFFFF"/>
        </w:rPr>
        <w:t xml:space="preserve"> </w:t>
      </w:r>
      <w:r w:rsidR="00E56FC3" w:rsidRPr="00C4184F">
        <w:rPr>
          <w:rStyle w:val="apple-converted-space"/>
          <w:rFonts w:ascii="Arial" w:hAnsi="Arial" w:cs="Arial"/>
          <w:sz w:val="24"/>
          <w:szCs w:val="24"/>
          <w:shd w:val="clear" w:color="auto" w:fill="FFFFFF"/>
        </w:rPr>
        <w:t> </w:t>
      </w:r>
      <w:r w:rsidR="00E56FC3" w:rsidRPr="00C4184F">
        <w:rPr>
          <w:rFonts w:ascii="Arial" w:hAnsi="Arial" w:cs="Arial"/>
          <w:sz w:val="24"/>
          <w:szCs w:val="24"/>
          <w:shd w:val="clear" w:color="auto" w:fill="FFFFFF"/>
        </w:rPr>
        <w:t xml:space="preserve">Derechos y obligaciones que la ley otorga como </w:t>
      </w:r>
      <w:r w:rsidR="00647608" w:rsidRPr="00C4184F">
        <w:rPr>
          <w:rFonts w:ascii="Arial" w:hAnsi="Arial" w:cs="Arial"/>
          <w:sz w:val="24"/>
          <w:szCs w:val="24"/>
          <w:shd w:val="clear" w:color="auto" w:fill="FFFFFF"/>
        </w:rPr>
        <w:t>atribuciones expresas</w:t>
      </w:r>
      <w:r w:rsidR="00E56FC3" w:rsidRPr="00C4184F">
        <w:rPr>
          <w:rFonts w:ascii="Arial" w:hAnsi="Arial" w:cs="Arial"/>
          <w:sz w:val="24"/>
          <w:szCs w:val="24"/>
          <w:shd w:val="clear" w:color="auto" w:fill="FFFFFF"/>
        </w:rPr>
        <w:t xml:space="preserve"> a los órganos que conforman el gobierno.</w:t>
      </w:r>
    </w:p>
    <w:p w14:paraId="48C6B04D" w14:textId="77777777" w:rsidR="00E56FC3" w:rsidRPr="00C4184F" w:rsidRDefault="00E56FC3" w:rsidP="00E56FC3">
      <w:pPr>
        <w:pStyle w:val="Sinespaciado"/>
        <w:spacing w:line="276" w:lineRule="auto"/>
        <w:jc w:val="both"/>
        <w:rPr>
          <w:rFonts w:ascii="Arial" w:hAnsi="Arial" w:cs="Arial"/>
          <w:bCs/>
          <w:sz w:val="24"/>
          <w:szCs w:val="24"/>
        </w:rPr>
      </w:pPr>
    </w:p>
    <w:p w14:paraId="096647FA" w14:textId="03C444E4" w:rsidR="00E56FC3" w:rsidRPr="00C4184F" w:rsidRDefault="00BB71AB" w:rsidP="00E56FC3">
      <w:pPr>
        <w:pStyle w:val="Sinespaciado"/>
        <w:spacing w:line="276" w:lineRule="auto"/>
        <w:jc w:val="both"/>
        <w:rPr>
          <w:rFonts w:ascii="Arial" w:hAnsi="Arial" w:cs="Arial"/>
          <w:bCs/>
          <w:sz w:val="24"/>
          <w:szCs w:val="24"/>
        </w:rPr>
      </w:pPr>
      <w:r w:rsidRPr="00C4184F">
        <w:rPr>
          <w:rFonts w:ascii="Arial" w:hAnsi="Arial" w:cs="Arial"/>
          <w:b/>
          <w:bCs/>
          <w:sz w:val="24"/>
          <w:szCs w:val="24"/>
        </w:rPr>
        <w:t>Fiscalización</w:t>
      </w:r>
      <w:r w:rsidRPr="00C4184F">
        <w:rPr>
          <w:rFonts w:ascii="Arial" w:hAnsi="Arial" w:cs="Arial"/>
          <w:bCs/>
          <w:sz w:val="24"/>
          <w:szCs w:val="24"/>
        </w:rPr>
        <w:t>. -</w:t>
      </w:r>
      <w:r w:rsidR="00E56FC3" w:rsidRPr="00C4184F">
        <w:rPr>
          <w:rFonts w:ascii="Arial" w:hAnsi="Arial" w:cs="Arial"/>
          <w:bCs/>
          <w:sz w:val="24"/>
          <w:szCs w:val="24"/>
        </w:rPr>
        <w:t xml:space="preserve"> Procesos mediante los cuales se ejercen controles internos con la finalidad de evitar comportamientos que se aparte de derecho. </w:t>
      </w:r>
    </w:p>
    <w:p w14:paraId="33E3F8AB" w14:textId="77777777" w:rsidR="00E56FC3" w:rsidRPr="00C4184F" w:rsidRDefault="00E56FC3" w:rsidP="00E56FC3">
      <w:pPr>
        <w:pStyle w:val="Sinespaciado"/>
        <w:spacing w:line="276" w:lineRule="auto"/>
        <w:jc w:val="both"/>
        <w:rPr>
          <w:rFonts w:ascii="Arial" w:hAnsi="Arial" w:cs="Arial"/>
          <w:bCs/>
          <w:sz w:val="24"/>
          <w:szCs w:val="24"/>
        </w:rPr>
      </w:pPr>
    </w:p>
    <w:p w14:paraId="4BC79076" w14:textId="1E133E98" w:rsidR="00E56FC3" w:rsidRPr="00C4184F" w:rsidRDefault="00BB71AB" w:rsidP="00E56FC3">
      <w:pPr>
        <w:pStyle w:val="Sinespaciado"/>
        <w:spacing w:line="276" w:lineRule="auto"/>
        <w:jc w:val="both"/>
        <w:rPr>
          <w:rFonts w:ascii="Arial" w:hAnsi="Arial" w:cs="Arial"/>
          <w:sz w:val="24"/>
          <w:szCs w:val="24"/>
          <w:shd w:val="clear" w:color="auto" w:fill="FFFFFF"/>
        </w:rPr>
      </w:pPr>
      <w:r w:rsidRPr="00C4184F">
        <w:rPr>
          <w:rFonts w:ascii="Arial" w:hAnsi="Arial" w:cs="Arial"/>
          <w:b/>
          <w:bCs/>
          <w:sz w:val="24"/>
          <w:szCs w:val="24"/>
        </w:rPr>
        <w:t>Fundar</w:t>
      </w:r>
      <w:r w:rsidRPr="00C4184F">
        <w:rPr>
          <w:rFonts w:ascii="Arial" w:hAnsi="Arial" w:cs="Arial"/>
          <w:bCs/>
          <w:sz w:val="24"/>
          <w:szCs w:val="24"/>
        </w:rPr>
        <w:t>. -</w:t>
      </w:r>
      <w:r w:rsidR="00E56FC3" w:rsidRPr="00C4184F">
        <w:rPr>
          <w:rFonts w:ascii="Arial" w:hAnsi="Arial" w:cs="Arial"/>
          <w:sz w:val="24"/>
          <w:szCs w:val="24"/>
          <w:shd w:val="clear" w:color="auto" w:fill="FFFFFF"/>
        </w:rPr>
        <w:t xml:space="preserve"> Es la obligación de la autoridad que emite un acto administrativo, para citar los preceptos legales, sustantivos y adjetivos, en que se apoye la determinación adoptada.</w:t>
      </w:r>
    </w:p>
    <w:p w14:paraId="41FDDEA0" w14:textId="77777777" w:rsidR="00E56FC3" w:rsidRPr="00C4184F" w:rsidRDefault="00E56FC3" w:rsidP="00E56FC3">
      <w:pPr>
        <w:pStyle w:val="Sinespaciado"/>
        <w:spacing w:line="276" w:lineRule="auto"/>
        <w:jc w:val="both"/>
        <w:rPr>
          <w:rFonts w:ascii="Arial" w:hAnsi="Arial" w:cs="Arial"/>
          <w:bCs/>
          <w:sz w:val="24"/>
          <w:szCs w:val="24"/>
        </w:rPr>
      </w:pPr>
    </w:p>
    <w:p w14:paraId="43527F36" w14:textId="4EF531E2" w:rsidR="00E56FC3" w:rsidRPr="00C4184F" w:rsidRDefault="00BB71AB" w:rsidP="00E56FC3">
      <w:pPr>
        <w:pStyle w:val="Sinespaciado"/>
        <w:spacing w:line="276" w:lineRule="auto"/>
        <w:jc w:val="both"/>
        <w:rPr>
          <w:rFonts w:ascii="Arial" w:hAnsi="Arial" w:cs="Arial"/>
          <w:bCs/>
          <w:sz w:val="24"/>
          <w:szCs w:val="24"/>
        </w:rPr>
      </w:pPr>
      <w:r w:rsidRPr="00C4184F">
        <w:rPr>
          <w:rFonts w:ascii="Arial" w:hAnsi="Arial" w:cs="Arial"/>
          <w:b/>
          <w:bCs/>
          <w:sz w:val="24"/>
          <w:szCs w:val="24"/>
        </w:rPr>
        <w:t>Inhabilitación</w:t>
      </w:r>
      <w:r w:rsidRPr="00C4184F">
        <w:rPr>
          <w:rFonts w:ascii="Arial" w:hAnsi="Arial" w:cs="Arial"/>
          <w:bCs/>
          <w:sz w:val="24"/>
          <w:szCs w:val="24"/>
        </w:rPr>
        <w:t>. -</w:t>
      </w:r>
      <w:r w:rsidR="00E56FC3" w:rsidRPr="00C4184F">
        <w:rPr>
          <w:rFonts w:ascii="Arial" w:hAnsi="Arial" w:cs="Arial"/>
          <w:bCs/>
          <w:sz w:val="24"/>
          <w:szCs w:val="24"/>
        </w:rPr>
        <w:t xml:space="preserve"> Sanción consistente en la privación de honores, empleos y cargos públicos.</w:t>
      </w:r>
    </w:p>
    <w:p w14:paraId="4EE70159" w14:textId="77777777" w:rsidR="00E56FC3" w:rsidRPr="00C4184F" w:rsidRDefault="00E56FC3" w:rsidP="00E56FC3">
      <w:pPr>
        <w:pStyle w:val="Sinespaciado"/>
        <w:spacing w:line="276" w:lineRule="auto"/>
        <w:jc w:val="both"/>
        <w:rPr>
          <w:rFonts w:ascii="Arial" w:hAnsi="Arial" w:cs="Arial"/>
          <w:bCs/>
          <w:sz w:val="24"/>
          <w:szCs w:val="24"/>
        </w:rPr>
      </w:pPr>
    </w:p>
    <w:p w14:paraId="0F2B9F28" w14:textId="3F38FF80" w:rsidR="00E56FC3" w:rsidRPr="00C4184F" w:rsidRDefault="00BB71AB" w:rsidP="00E56FC3">
      <w:pPr>
        <w:pStyle w:val="Sinespaciado"/>
        <w:spacing w:line="276" w:lineRule="auto"/>
        <w:jc w:val="both"/>
        <w:rPr>
          <w:rFonts w:ascii="Arial" w:hAnsi="Arial" w:cs="Arial"/>
          <w:bCs/>
          <w:sz w:val="24"/>
          <w:szCs w:val="24"/>
        </w:rPr>
      </w:pPr>
      <w:r w:rsidRPr="00C4184F">
        <w:rPr>
          <w:rFonts w:ascii="Arial" w:hAnsi="Arial" w:cs="Arial"/>
          <w:b/>
          <w:bCs/>
          <w:sz w:val="24"/>
          <w:szCs w:val="24"/>
        </w:rPr>
        <w:t>Legalidad. -</w:t>
      </w:r>
      <w:r w:rsidR="00E56FC3" w:rsidRPr="00C4184F">
        <w:rPr>
          <w:rFonts w:ascii="Arial" w:hAnsi="Arial" w:cs="Arial"/>
          <w:b/>
          <w:bCs/>
          <w:sz w:val="24"/>
          <w:szCs w:val="24"/>
        </w:rPr>
        <w:t xml:space="preserve"> </w:t>
      </w:r>
      <w:r w:rsidR="00E56FC3" w:rsidRPr="00C4184F">
        <w:rPr>
          <w:rFonts w:ascii="Arial" w:hAnsi="Arial" w:cs="Arial"/>
          <w:bCs/>
          <w:sz w:val="24"/>
          <w:szCs w:val="24"/>
        </w:rPr>
        <w:t xml:space="preserve">Principio jurídico por virtud del </w:t>
      </w:r>
      <w:r w:rsidR="00647608" w:rsidRPr="00C4184F">
        <w:rPr>
          <w:rFonts w:ascii="Arial" w:hAnsi="Arial" w:cs="Arial"/>
          <w:bCs/>
          <w:sz w:val="24"/>
          <w:szCs w:val="24"/>
        </w:rPr>
        <w:t>cual los</w:t>
      </w:r>
      <w:r w:rsidR="00E56FC3" w:rsidRPr="00C4184F">
        <w:rPr>
          <w:rFonts w:ascii="Arial" w:hAnsi="Arial" w:cs="Arial"/>
          <w:bCs/>
          <w:sz w:val="24"/>
          <w:szCs w:val="24"/>
        </w:rPr>
        <w:t xml:space="preserve"> ciudadanos y todos los poderes públicos están sometidos a las leyes y al derecho. </w:t>
      </w:r>
    </w:p>
    <w:p w14:paraId="1785839F" w14:textId="77777777" w:rsidR="00E56FC3" w:rsidRPr="00C4184F" w:rsidRDefault="00E56FC3" w:rsidP="00E56FC3">
      <w:pPr>
        <w:pStyle w:val="Sinespaciado"/>
        <w:spacing w:line="276" w:lineRule="auto"/>
        <w:jc w:val="both"/>
        <w:rPr>
          <w:rFonts w:ascii="Arial" w:hAnsi="Arial" w:cs="Arial"/>
          <w:bCs/>
          <w:sz w:val="24"/>
          <w:szCs w:val="24"/>
        </w:rPr>
      </w:pPr>
    </w:p>
    <w:p w14:paraId="7817262D" w14:textId="2930BCE8" w:rsidR="00E56FC3" w:rsidRPr="00C4184F" w:rsidRDefault="00BB71AB" w:rsidP="00E56FC3">
      <w:pPr>
        <w:pStyle w:val="Sinespaciado"/>
        <w:spacing w:line="276" w:lineRule="auto"/>
        <w:jc w:val="both"/>
        <w:rPr>
          <w:rFonts w:ascii="Arial" w:hAnsi="Arial" w:cs="Arial"/>
          <w:sz w:val="24"/>
          <w:szCs w:val="24"/>
          <w:shd w:val="clear" w:color="auto" w:fill="FFFFFF"/>
        </w:rPr>
      </w:pPr>
      <w:r w:rsidRPr="00C4184F">
        <w:rPr>
          <w:rFonts w:ascii="Arial" w:hAnsi="Arial" w:cs="Arial"/>
          <w:b/>
          <w:bCs/>
          <w:sz w:val="24"/>
          <w:szCs w:val="24"/>
        </w:rPr>
        <w:t>Motivar</w:t>
      </w:r>
      <w:r w:rsidRPr="00C4184F">
        <w:rPr>
          <w:rFonts w:ascii="Arial" w:hAnsi="Arial" w:cs="Arial"/>
          <w:bCs/>
          <w:sz w:val="24"/>
          <w:szCs w:val="24"/>
        </w:rPr>
        <w:t>. -</w:t>
      </w:r>
      <w:r w:rsidR="00E56FC3" w:rsidRPr="00C4184F">
        <w:rPr>
          <w:rFonts w:ascii="Arial" w:hAnsi="Arial" w:cs="Arial"/>
          <w:sz w:val="24"/>
          <w:szCs w:val="24"/>
          <w:shd w:val="clear" w:color="auto" w:fill="FFFFFF"/>
        </w:rPr>
        <w:t xml:space="preserve"> Es </w:t>
      </w:r>
      <w:r w:rsidR="00647608" w:rsidRPr="00C4184F">
        <w:rPr>
          <w:rFonts w:ascii="Arial" w:hAnsi="Arial" w:cs="Arial"/>
          <w:sz w:val="24"/>
          <w:szCs w:val="24"/>
          <w:shd w:val="clear" w:color="auto" w:fill="FFFFFF"/>
        </w:rPr>
        <w:t>la expresión</w:t>
      </w:r>
      <w:r w:rsidR="00E56FC3" w:rsidRPr="00C4184F">
        <w:rPr>
          <w:rFonts w:ascii="Arial" w:hAnsi="Arial" w:cs="Arial"/>
          <w:sz w:val="24"/>
          <w:szCs w:val="24"/>
          <w:shd w:val="clear" w:color="auto" w:fill="FFFFFF"/>
        </w:rPr>
        <w:t xml:space="preserve"> de una serie de razonamientos lógico- jurídicos sobre el por qué considero que el caso concreto se ajusta a la hipótesis normativa.</w:t>
      </w:r>
    </w:p>
    <w:p w14:paraId="2B208E20" w14:textId="77777777" w:rsidR="00E56FC3" w:rsidRPr="00C4184F" w:rsidRDefault="00E56FC3" w:rsidP="00E56FC3">
      <w:pPr>
        <w:pStyle w:val="Sinespaciado"/>
        <w:spacing w:line="276" w:lineRule="auto"/>
        <w:jc w:val="both"/>
        <w:rPr>
          <w:rFonts w:ascii="Arial" w:hAnsi="Arial" w:cs="Arial"/>
          <w:bCs/>
          <w:sz w:val="24"/>
          <w:szCs w:val="24"/>
        </w:rPr>
      </w:pPr>
    </w:p>
    <w:p w14:paraId="1AF92C2E" w14:textId="4942D407" w:rsidR="00E56FC3" w:rsidRPr="00C4184F" w:rsidRDefault="00E56FC3" w:rsidP="00E56FC3">
      <w:pPr>
        <w:pStyle w:val="Sinespaciado"/>
        <w:spacing w:line="276" w:lineRule="auto"/>
        <w:jc w:val="both"/>
        <w:rPr>
          <w:rFonts w:ascii="Arial" w:hAnsi="Arial" w:cs="Arial"/>
          <w:sz w:val="24"/>
          <w:szCs w:val="24"/>
          <w:shd w:val="clear" w:color="auto" w:fill="FFFFFF"/>
        </w:rPr>
      </w:pPr>
      <w:r w:rsidRPr="00C4184F">
        <w:rPr>
          <w:rFonts w:ascii="Arial" w:hAnsi="Arial" w:cs="Arial"/>
          <w:b/>
          <w:bCs/>
          <w:sz w:val="24"/>
          <w:szCs w:val="24"/>
        </w:rPr>
        <w:t xml:space="preserve">Órgano de </w:t>
      </w:r>
      <w:r w:rsidR="00BB71AB" w:rsidRPr="00C4184F">
        <w:rPr>
          <w:rFonts w:ascii="Arial" w:hAnsi="Arial" w:cs="Arial"/>
          <w:b/>
          <w:bCs/>
          <w:sz w:val="24"/>
          <w:szCs w:val="24"/>
        </w:rPr>
        <w:t>control</w:t>
      </w:r>
      <w:r w:rsidR="00BB71AB" w:rsidRPr="00C4184F">
        <w:rPr>
          <w:rFonts w:ascii="Arial" w:hAnsi="Arial" w:cs="Arial"/>
          <w:bCs/>
          <w:sz w:val="24"/>
          <w:szCs w:val="24"/>
        </w:rPr>
        <w:t>. -</w:t>
      </w:r>
      <w:r w:rsidRPr="00C4184F">
        <w:rPr>
          <w:rFonts w:ascii="Arial" w:hAnsi="Arial" w:cs="Arial"/>
          <w:sz w:val="24"/>
          <w:szCs w:val="24"/>
          <w:shd w:val="clear" w:color="auto" w:fill="FFFFFF"/>
        </w:rPr>
        <w:t xml:space="preserve"> Los órganos de control (en el caso mexicano conocidos como órganos internos de control) son entidades de la administración pública cuya finalidad es prevenir, detectar y abatir posibles actos de corrupción. Asimismo, promueven la transparencia y el apego a la legalidad de los servidores públicos, mediante la realización de auditorías y revisiones a los diferentes procesos de las instituciones gubernamentales; así como la atención de quejas, denuncias, peticiones ciudadanas, resoluciones de procedimientos administrativos de responsabilidades y de inconformidades.</w:t>
      </w:r>
    </w:p>
    <w:p w14:paraId="6420B048" w14:textId="77777777" w:rsidR="00E56FC3" w:rsidRPr="00C4184F" w:rsidRDefault="00E56FC3" w:rsidP="00E56FC3">
      <w:pPr>
        <w:pStyle w:val="Sinespaciado"/>
        <w:spacing w:line="276" w:lineRule="auto"/>
        <w:jc w:val="both"/>
        <w:rPr>
          <w:rFonts w:ascii="Arial" w:hAnsi="Arial" w:cs="Arial"/>
          <w:sz w:val="24"/>
          <w:szCs w:val="24"/>
          <w:shd w:val="clear" w:color="auto" w:fill="FFFFFF"/>
        </w:rPr>
      </w:pPr>
    </w:p>
    <w:p w14:paraId="5517B69C" w14:textId="797E9A23" w:rsidR="00E56FC3" w:rsidRPr="00C4184F" w:rsidRDefault="00E56FC3" w:rsidP="00E56FC3">
      <w:pPr>
        <w:pStyle w:val="Sinespaciado"/>
        <w:spacing w:line="276" w:lineRule="auto"/>
        <w:jc w:val="both"/>
        <w:rPr>
          <w:rFonts w:ascii="Arial" w:hAnsi="Arial" w:cs="Arial"/>
          <w:bCs/>
          <w:sz w:val="24"/>
          <w:szCs w:val="24"/>
        </w:rPr>
      </w:pPr>
      <w:r w:rsidRPr="00C4184F">
        <w:rPr>
          <w:rFonts w:ascii="Arial" w:hAnsi="Arial" w:cs="Arial"/>
          <w:b/>
          <w:bCs/>
          <w:sz w:val="24"/>
          <w:szCs w:val="24"/>
        </w:rPr>
        <w:t xml:space="preserve">Patrimonio </w:t>
      </w:r>
      <w:r w:rsidR="00BB71AB" w:rsidRPr="00C4184F">
        <w:rPr>
          <w:rFonts w:ascii="Arial" w:hAnsi="Arial" w:cs="Arial"/>
          <w:b/>
          <w:bCs/>
          <w:sz w:val="24"/>
          <w:szCs w:val="24"/>
        </w:rPr>
        <w:t>municipal</w:t>
      </w:r>
      <w:r w:rsidR="00BB71AB" w:rsidRPr="00C4184F">
        <w:rPr>
          <w:rFonts w:ascii="Arial" w:hAnsi="Arial" w:cs="Arial"/>
          <w:bCs/>
          <w:sz w:val="24"/>
          <w:szCs w:val="24"/>
        </w:rPr>
        <w:t>. -</w:t>
      </w:r>
      <w:r w:rsidRPr="00C4184F">
        <w:rPr>
          <w:rFonts w:ascii="Arial" w:hAnsi="Arial" w:cs="Arial"/>
          <w:bCs/>
          <w:sz w:val="24"/>
          <w:szCs w:val="24"/>
        </w:rPr>
        <w:t xml:space="preserve"> Conjunto de bienes del dominio público y privado que conforman la </w:t>
      </w:r>
      <w:r w:rsidR="00BB71AB" w:rsidRPr="00C4184F">
        <w:rPr>
          <w:rFonts w:ascii="Arial" w:hAnsi="Arial" w:cs="Arial"/>
          <w:bCs/>
          <w:sz w:val="24"/>
          <w:szCs w:val="24"/>
        </w:rPr>
        <w:t>hacienda municipal</w:t>
      </w:r>
      <w:r w:rsidRPr="00C4184F">
        <w:rPr>
          <w:rFonts w:ascii="Arial" w:hAnsi="Arial" w:cs="Arial"/>
          <w:bCs/>
          <w:sz w:val="24"/>
          <w:szCs w:val="24"/>
        </w:rPr>
        <w:t>.</w:t>
      </w:r>
    </w:p>
    <w:p w14:paraId="09C57390" w14:textId="77777777" w:rsidR="00E56FC3" w:rsidRPr="00C4184F" w:rsidRDefault="00E56FC3" w:rsidP="00E56FC3">
      <w:pPr>
        <w:pStyle w:val="Sinespaciado"/>
        <w:spacing w:line="276" w:lineRule="auto"/>
        <w:jc w:val="both"/>
        <w:rPr>
          <w:rFonts w:ascii="Arial" w:hAnsi="Arial" w:cs="Arial"/>
          <w:bCs/>
          <w:sz w:val="24"/>
          <w:szCs w:val="24"/>
        </w:rPr>
      </w:pPr>
    </w:p>
    <w:p w14:paraId="76EF1C92" w14:textId="094C4A41" w:rsidR="00E56FC3" w:rsidRPr="00C4184F" w:rsidRDefault="00E56FC3" w:rsidP="00E56FC3">
      <w:pPr>
        <w:pStyle w:val="Sinespaciado"/>
        <w:spacing w:line="276" w:lineRule="auto"/>
        <w:jc w:val="both"/>
        <w:rPr>
          <w:rFonts w:ascii="Arial" w:hAnsi="Arial" w:cs="Arial"/>
          <w:sz w:val="24"/>
          <w:szCs w:val="24"/>
          <w:shd w:val="clear" w:color="auto" w:fill="FFFFFF"/>
        </w:rPr>
      </w:pPr>
      <w:r w:rsidRPr="00C4184F">
        <w:rPr>
          <w:rFonts w:ascii="Arial" w:hAnsi="Arial" w:cs="Arial"/>
          <w:b/>
          <w:bCs/>
          <w:sz w:val="24"/>
          <w:szCs w:val="24"/>
        </w:rPr>
        <w:t xml:space="preserve">Procedimiento </w:t>
      </w:r>
      <w:r w:rsidR="00BB71AB" w:rsidRPr="00C4184F">
        <w:rPr>
          <w:rFonts w:ascii="Arial" w:hAnsi="Arial" w:cs="Arial"/>
          <w:b/>
          <w:bCs/>
          <w:sz w:val="24"/>
          <w:szCs w:val="24"/>
        </w:rPr>
        <w:t>administrativo</w:t>
      </w:r>
      <w:r w:rsidR="00BB71AB" w:rsidRPr="00C4184F">
        <w:rPr>
          <w:rFonts w:ascii="Arial" w:hAnsi="Arial" w:cs="Arial"/>
          <w:bCs/>
          <w:sz w:val="24"/>
          <w:szCs w:val="24"/>
        </w:rPr>
        <w:t>. -</w:t>
      </w:r>
      <w:r w:rsidRPr="00C4184F">
        <w:rPr>
          <w:rFonts w:ascii="Arial" w:hAnsi="Arial" w:cs="Arial"/>
          <w:bCs/>
          <w:sz w:val="24"/>
          <w:szCs w:val="24"/>
        </w:rPr>
        <w:t xml:space="preserve"> </w:t>
      </w:r>
      <w:r w:rsidRPr="00C4184F">
        <w:rPr>
          <w:rFonts w:ascii="Arial" w:hAnsi="Arial" w:cs="Arial"/>
          <w:sz w:val="24"/>
          <w:szCs w:val="24"/>
          <w:shd w:val="clear" w:color="auto" w:fill="FFFFFF"/>
        </w:rPr>
        <w:t>La serie de actos en que se concreta la actuación administrativa para la realización de un objetivo en específico. La naturaleza de este procedimiento es la emisión de un acto administrativo.</w:t>
      </w:r>
    </w:p>
    <w:p w14:paraId="4E281542" w14:textId="77777777" w:rsidR="00E56FC3" w:rsidRPr="00C4184F" w:rsidRDefault="00E56FC3" w:rsidP="00E56FC3">
      <w:pPr>
        <w:pStyle w:val="Sinespaciado"/>
        <w:spacing w:line="276" w:lineRule="auto"/>
        <w:jc w:val="both"/>
        <w:rPr>
          <w:rFonts w:ascii="Arial" w:hAnsi="Arial" w:cs="Arial"/>
          <w:bCs/>
          <w:sz w:val="24"/>
          <w:szCs w:val="24"/>
        </w:rPr>
      </w:pPr>
    </w:p>
    <w:p w14:paraId="72C46781" w14:textId="48ED8096" w:rsidR="00E56FC3" w:rsidRPr="00C4184F" w:rsidRDefault="00BB71AB" w:rsidP="00E56FC3">
      <w:pPr>
        <w:spacing w:line="276" w:lineRule="auto"/>
        <w:jc w:val="both"/>
        <w:rPr>
          <w:rFonts w:ascii="Arial" w:eastAsia="Times New Roman" w:hAnsi="Arial" w:cs="Arial"/>
          <w:sz w:val="24"/>
          <w:szCs w:val="24"/>
          <w:lang w:eastAsia="es-MX"/>
        </w:rPr>
      </w:pPr>
      <w:r w:rsidRPr="00C4184F">
        <w:rPr>
          <w:rFonts w:ascii="Arial" w:hAnsi="Arial" w:cs="Arial"/>
          <w:b/>
          <w:bCs/>
          <w:sz w:val="24"/>
          <w:szCs w:val="24"/>
        </w:rPr>
        <w:t>Queja. -</w:t>
      </w:r>
      <w:r w:rsidR="00E56FC3" w:rsidRPr="00C4184F">
        <w:rPr>
          <w:rFonts w:ascii="Arial" w:hAnsi="Arial" w:cs="Arial"/>
          <w:b/>
          <w:bCs/>
          <w:sz w:val="24"/>
          <w:szCs w:val="24"/>
          <w:shd w:val="clear" w:color="auto" w:fill="FFFFFF"/>
        </w:rPr>
        <w:t xml:space="preserve"> </w:t>
      </w:r>
      <w:r w:rsidR="00E56FC3" w:rsidRPr="00C4184F">
        <w:rPr>
          <w:rFonts w:ascii="Arial" w:eastAsia="Times New Roman" w:hAnsi="Arial" w:cs="Arial"/>
          <w:b/>
          <w:bCs/>
          <w:sz w:val="24"/>
          <w:szCs w:val="24"/>
          <w:shd w:val="clear" w:color="auto" w:fill="FFFFFF"/>
          <w:lang w:eastAsia="es-MX"/>
        </w:rPr>
        <w:t> </w:t>
      </w:r>
      <w:r w:rsidR="00E56FC3" w:rsidRPr="00C4184F">
        <w:rPr>
          <w:rFonts w:ascii="Arial" w:eastAsia="Times New Roman" w:hAnsi="Arial" w:cs="Arial"/>
          <w:sz w:val="24"/>
          <w:szCs w:val="24"/>
          <w:lang w:eastAsia="es-MX"/>
        </w:rPr>
        <w:t>Es la manifestación de hechos presuntamente irregulares en los que se encuentran involucrados servidores públicos en el ejercicio de sus funciones, que afectan la esfera jurídica de una persona, misma que los hace del conocimiento de la autoridad.</w:t>
      </w:r>
    </w:p>
    <w:p w14:paraId="73C3BA98" w14:textId="1DCC4DB8" w:rsidR="00E56FC3" w:rsidRPr="00C4184F" w:rsidRDefault="00E56FC3" w:rsidP="00E56FC3">
      <w:pPr>
        <w:pStyle w:val="Sinespaciado"/>
        <w:spacing w:line="276" w:lineRule="auto"/>
        <w:jc w:val="both"/>
        <w:rPr>
          <w:rFonts w:ascii="Arial" w:hAnsi="Arial" w:cs="Arial"/>
          <w:sz w:val="24"/>
          <w:szCs w:val="24"/>
        </w:rPr>
      </w:pPr>
      <w:r w:rsidRPr="00C4184F">
        <w:rPr>
          <w:rFonts w:ascii="Arial" w:hAnsi="Arial" w:cs="Arial"/>
          <w:b/>
          <w:bCs/>
          <w:sz w:val="24"/>
          <w:szCs w:val="24"/>
        </w:rPr>
        <w:t xml:space="preserve">Servidor </w:t>
      </w:r>
      <w:r w:rsidR="00BB71AB" w:rsidRPr="00C4184F">
        <w:rPr>
          <w:rFonts w:ascii="Arial" w:hAnsi="Arial" w:cs="Arial"/>
          <w:b/>
          <w:bCs/>
          <w:sz w:val="24"/>
          <w:szCs w:val="24"/>
        </w:rPr>
        <w:t>público</w:t>
      </w:r>
      <w:r w:rsidR="00BB71AB" w:rsidRPr="00C4184F">
        <w:rPr>
          <w:rFonts w:ascii="Arial" w:hAnsi="Arial" w:cs="Arial"/>
          <w:bCs/>
          <w:sz w:val="24"/>
          <w:szCs w:val="24"/>
        </w:rPr>
        <w:t>. -</w:t>
      </w:r>
      <w:r w:rsidRPr="00C4184F">
        <w:rPr>
          <w:rFonts w:ascii="Arial" w:hAnsi="Arial" w:cs="Arial"/>
          <w:sz w:val="24"/>
          <w:szCs w:val="24"/>
          <w:shd w:val="clear" w:color="auto" w:fill="FFFFFF"/>
        </w:rPr>
        <w:t xml:space="preserve"> </w:t>
      </w:r>
      <w:r w:rsidRPr="00C4184F">
        <w:rPr>
          <w:rStyle w:val="apple-converted-space"/>
          <w:rFonts w:ascii="Arial" w:hAnsi="Arial" w:cs="Arial"/>
          <w:sz w:val="24"/>
          <w:szCs w:val="24"/>
          <w:shd w:val="clear" w:color="auto" w:fill="FFFFFF"/>
        </w:rPr>
        <w:t> </w:t>
      </w:r>
      <w:r w:rsidRPr="00C4184F">
        <w:rPr>
          <w:rFonts w:ascii="Arial" w:hAnsi="Arial" w:cs="Arial"/>
          <w:sz w:val="24"/>
          <w:szCs w:val="24"/>
        </w:rPr>
        <w:t>Son servidores públicos las personas que desempeñen un empleo, cargo o comisión de cualquier naturaleza, en la administración pública estatal o municipal, en los poderes legislativo o judicial del estado, en las entidades de la administración pública paraestatal, así como las personas que administren, manejen, recauden, apliquen o resguarden recursos económicos federales, estatales o municipales, sea cual fuere la naturaleza de su nombramiento o elección.</w:t>
      </w:r>
    </w:p>
    <w:p w14:paraId="36DA4770" w14:textId="77777777" w:rsidR="00E56FC3" w:rsidRPr="00C4184F" w:rsidRDefault="00E56FC3" w:rsidP="00E56FC3">
      <w:pPr>
        <w:pStyle w:val="Sinespaciado"/>
        <w:spacing w:line="276" w:lineRule="auto"/>
        <w:jc w:val="both"/>
        <w:rPr>
          <w:rFonts w:ascii="Arial" w:hAnsi="Arial" w:cs="Arial"/>
          <w:sz w:val="24"/>
          <w:szCs w:val="24"/>
        </w:rPr>
      </w:pPr>
    </w:p>
    <w:p w14:paraId="5B20660D" w14:textId="758D7C2A" w:rsidR="00550289" w:rsidRPr="00550289" w:rsidRDefault="00E56FC3" w:rsidP="00F748ED">
      <w:pPr>
        <w:pStyle w:val="Sinespaciado"/>
        <w:spacing w:line="276" w:lineRule="auto"/>
        <w:jc w:val="both"/>
        <w:rPr>
          <w:rFonts w:ascii="Arial" w:hAnsi="Arial" w:cs="Arial"/>
          <w:bCs/>
          <w:sz w:val="28"/>
          <w:szCs w:val="28"/>
        </w:rPr>
      </w:pPr>
      <w:r w:rsidRPr="00C4184F">
        <w:rPr>
          <w:rFonts w:ascii="Arial" w:hAnsi="Arial" w:cs="Arial"/>
          <w:b/>
          <w:bCs/>
          <w:sz w:val="24"/>
          <w:szCs w:val="24"/>
        </w:rPr>
        <w:t xml:space="preserve">Unidad </w:t>
      </w:r>
      <w:r w:rsidR="00BB71AB" w:rsidRPr="00C4184F">
        <w:rPr>
          <w:rFonts w:ascii="Arial" w:hAnsi="Arial" w:cs="Arial"/>
          <w:b/>
          <w:bCs/>
          <w:sz w:val="24"/>
          <w:szCs w:val="24"/>
        </w:rPr>
        <w:t>administrativa</w:t>
      </w:r>
      <w:r w:rsidR="00BB71AB" w:rsidRPr="00C4184F">
        <w:rPr>
          <w:rFonts w:ascii="Arial" w:hAnsi="Arial" w:cs="Arial"/>
          <w:bCs/>
          <w:sz w:val="24"/>
          <w:szCs w:val="24"/>
        </w:rPr>
        <w:t>. -</w:t>
      </w:r>
      <w:r w:rsidRPr="00C4184F">
        <w:rPr>
          <w:rFonts w:ascii="Arial" w:hAnsi="Arial" w:cs="Arial"/>
          <w:sz w:val="24"/>
          <w:szCs w:val="24"/>
        </w:rPr>
        <w:t xml:space="preserve">  Las que se encuentren adscritas a las dependencias, órganos y entidades del poder ejecutivo del municipio, de conformidad con su reglamento interior, acuerdo, estatuto u ordenamiento aplicable.</w:t>
      </w:r>
    </w:p>
    <w:sectPr w:rsidR="00550289" w:rsidRPr="00550289" w:rsidSect="0093683E">
      <w:headerReference w:type="default" r:id="rId31"/>
      <w:headerReference w:type="first" r:id="rId32"/>
      <w:pgSz w:w="12240" w:h="15840" w:code="1"/>
      <w:pgMar w:top="1418" w:right="1418" w:bottom="1418" w:left="1418" w:header="709" w:footer="709" w:gutter="0"/>
      <w:paperSrc w:first="258" w:other="258"/>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9E810" w14:textId="77777777" w:rsidR="00520720" w:rsidRDefault="00520720" w:rsidP="00712F37">
      <w:pPr>
        <w:spacing w:after="0" w:line="240" w:lineRule="auto"/>
      </w:pPr>
      <w:r>
        <w:separator/>
      </w:r>
    </w:p>
  </w:endnote>
  <w:endnote w:type="continuationSeparator" w:id="0">
    <w:p w14:paraId="32873224" w14:textId="77777777" w:rsidR="00520720" w:rsidRDefault="00520720" w:rsidP="0071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A00002EF" w:usb1="4000004B" w:usb2="00000000" w:usb3="00000000" w:csb0="0000019F" w:csb1="00000000"/>
  </w:font>
  <w:font w:name="Helvetica">
    <w:panose1 w:val="020B05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55A0C" w14:textId="77777777" w:rsidR="00520720" w:rsidRDefault="00520720" w:rsidP="00712F37">
      <w:pPr>
        <w:spacing w:after="0" w:line="240" w:lineRule="auto"/>
      </w:pPr>
      <w:r>
        <w:separator/>
      </w:r>
    </w:p>
  </w:footnote>
  <w:footnote w:type="continuationSeparator" w:id="0">
    <w:p w14:paraId="01B4D9EA" w14:textId="77777777" w:rsidR="00520720" w:rsidRDefault="00520720" w:rsidP="00712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D1057" w14:textId="77777777" w:rsidR="009872F2" w:rsidRDefault="009872F2" w:rsidP="00712F37">
    <w:pPr>
      <w:pStyle w:val="Sinespaciado"/>
      <w:jc w:val="center"/>
      <w:rPr>
        <w:b/>
        <w:sz w:val="28"/>
        <w:szCs w:val="28"/>
      </w:rPr>
    </w:pPr>
    <w:r>
      <w:rPr>
        <w:noProof/>
        <w:lang w:eastAsia="es-MX"/>
      </w:rPr>
      <mc:AlternateContent>
        <mc:Choice Requires="wpg">
          <w:drawing>
            <wp:anchor distT="0" distB="0" distL="114300" distR="114300" simplePos="0" relativeHeight="251659264" behindDoc="0" locked="0" layoutInCell="1" allowOverlap="1" wp14:anchorId="3770A9E4" wp14:editId="7832728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upo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o 159"/>
                      <wpg:cNvGrpSpPr/>
                      <wpg:grpSpPr>
                        <a:xfrm>
                          <a:off x="0" y="0"/>
                          <a:ext cx="1700784" cy="1024128"/>
                          <a:chOff x="0" y="0"/>
                          <a:chExt cx="1700784" cy="1024128"/>
                        </a:xfrm>
                      </wpg:grpSpPr>
                      <wps:wsp>
                        <wps:cNvPr id="160" name="Rectángulo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Cuadro de texto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7E1D9" w14:textId="4298FB3C" w:rsidR="009872F2" w:rsidRDefault="009872F2">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F7924" w:rsidRPr="00AF7924">
                              <w:rPr>
                                <w:noProof/>
                                <w:color w:val="FFFFFF" w:themeColor="background1"/>
                                <w:sz w:val="24"/>
                                <w:szCs w:val="24"/>
                                <w:lang w:val="es-ES"/>
                              </w:rPr>
                              <w:t>81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0A9E4" id="Grupo 158" o:spid="_x0000_s1139"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">
              <v:group id="Grupo 159" o:spid="_x0000_s114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ángulo 160" o:spid="_x0000_s114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ángulo 1" o:spid="_x0000_s114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ángulo 162" o:spid="_x0000_s114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Cuadro de texto 163" o:spid="_x0000_s1144"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2127E1D9" w14:textId="4298FB3C" w:rsidR="009872F2" w:rsidRDefault="009872F2">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F7924" w:rsidRPr="00AF7924">
                        <w:rPr>
                          <w:noProof/>
                          <w:color w:val="FFFFFF" w:themeColor="background1"/>
                          <w:sz w:val="24"/>
                          <w:szCs w:val="24"/>
                          <w:lang w:val="es-ES"/>
                        </w:rPr>
                        <w:t>81</w:t>
                      </w:r>
                      <w:r>
                        <w:rPr>
                          <w:color w:val="FFFFFF" w:themeColor="background1"/>
                          <w:sz w:val="24"/>
                          <w:szCs w:val="24"/>
                        </w:rPr>
                        <w:fldChar w:fldCharType="end"/>
                      </w:r>
                    </w:p>
                  </w:txbxContent>
                </v:textbox>
              </v:shape>
              <w10:wrap anchorx="page" anchory="page"/>
            </v:group>
          </w:pict>
        </mc:Fallback>
      </mc:AlternateContent>
    </w:r>
    <w:r>
      <w:rPr>
        <w:b/>
        <w:sz w:val="28"/>
        <w:szCs w:val="28"/>
      </w:rPr>
      <w:t xml:space="preserve">           MANUAL DE ORGANIZACIÓN Y PROCEDIMIENTOS  </w:t>
    </w:r>
  </w:p>
  <w:p w14:paraId="7F5B6AF8" w14:textId="248ADFAE" w:rsidR="009872F2" w:rsidRDefault="009872F2" w:rsidP="00712F37">
    <w:pPr>
      <w:pStyle w:val="Sinespaciado"/>
      <w:jc w:val="center"/>
      <w:rPr>
        <w:b/>
        <w:sz w:val="28"/>
        <w:szCs w:val="28"/>
      </w:rPr>
    </w:pPr>
    <w:r>
      <w:rPr>
        <w:b/>
        <w:sz w:val="28"/>
        <w:szCs w:val="28"/>
      </w:rPr>
      <w:t>CONTRALORÍA MUNICIPAL</w:t>
    </w:r>
  </w:p>
  <w:p w14:paraId="71239883" w14:textId="77777777" w:rsidR="009872F2" w:rsidRDefault="009872F2" w:rsidP="00712F37">
    <w:pPr>
      <w:pStyle w:val="Sinespaciado"/>
      <w:jc w:val="center"/>
      <w:rPr>
        <w:b/>
        <w:sz w:val="28"/>
        <w:szCs w:val="28"/>
      </w:rPr>
    </w:pPr>
    <w:r>
      <w:rPr>
        <w:b/>
        <w:sz w:val="28"/>
        <w:szCs w:val="28"/>
      </w:rPr>
      <w:t>H. AYUNTAMIENTO DE ATLIXCO 2014-2018</w:t>
    </w:r>
  </w:p>
  <w:p w14:paraId="7D9ED37F" w14:textId="77777777" w:rsidR="009872F2" w:rsidRPr="00712F37" w:rsidRDefault="009872F2" w:rsidP="00712F37">
    <w:pPr>
      <w:pStyle w:val="Sinespaciado"/>
      <w:jc w:val="center"/>
      <w:rPr>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8D65" w14:textId="26D8345C" w:rsidR="009872F2" w:rsidRDefault="009872F2">
    <w:pPr>
      <w:pStyle w:val="Encabezado"/>
    </w:pPr>
    <w:r w:rsidRPr="00647608">
      <w:rPr>
        <w:noProof/>
        <w:lang w:eastAsia="es-MX"/>
      </w:rPr>
      <w:drawing>
        <wp:anchor distT="0" distB="0" distL="114300" distR="114300" simplePos="0" relativeHeight="251662336" behindDoc="0" locked="0" layoutInCell="1" allowOverlap="1" wp14:anchorId="50AB0A37" wp14:editId="736D02E1">
          <wp:simplePos x="0" y="0"/>
          <wp:positionH relativeFrom="column">
            <wp:posOffset>5290820</wp:posOffset>
          </wp:positionH>
          <wp:positionV relativeFrom="paragraph">
            <wp:posOffset>-145415</wp:posOffset>
          </wp:positionV>
          <wp:extent cx="847725" cy="682625"/>
          <wp:effectExtent l="0" t="0" r="9525" b="3175"/>
          <wp:wrapSquare wrapText="bothSides"/>
          <wp:docPr id="253" name="Imagen 253" descr="C:\Users\ALEJANDRA\Dropbox\Planeación 2014-2018\INFORMACIÓN 2017\Logo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A\Dropbox\Planeación 2014-2018\INFORMACIÓN 2017\Logo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t xml:space="preserve"> </w:t>
    </w:r>
    <w:r>
      <w:rPr>
        <w:noProof/>
        <w:lang w:eastAsia="es-MX"/>
      </w:rPr>
      <w:drawing>
        <wp:anchor distT="0" distB="0" distL="114300" distR="114300" simplePos="0" relativeHeight="251660288" behindDoc="0" locked="0" layoutInCell="1" allowOverlap="1" wp14:anchorId="3803F594" wp14:editId="2503A030">
          <wp:simplePos x="0" y="0"/>
          <wp:positionH relativeFrom="margin">
            <wp:align>left</wp:align>
          </wp:positionH>
          <wp:positionV relativeFrom="paragraph">
            <wp:posOffset>26670</wp:posOffset>
          </wp:positionV>
          <wp:extent cx="1952625" cy="555536"/>
          <wp:effectExtent l="0" t="0" r="0" b="0"/>
          <wp:wrapThrough wrapText="bothSides">
            <wp:wrapPolygon edited="0">
              <wp:start x="0" y="0"/>
              <wp:lineTo x="0" y="20760"/>
              <wp:lineTo x="5268" y="20760"/>
              <wp:lineTo x="6533" y="20760"/>
              <wp:lineTo x="21284" y="20760"/>
              <wp:lineTo x="21284" y="8897"/>
              <wp:lineTo x="14119"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Atlixco_1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52625" cy="5555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8.5pt;height:119.25pt" o:bullet="t">
        <v:imagedata r:id="rId1" o:title="descarga"/>
      </v:shape>
    </w:pict>
  </w:numPicBullet>
  <w:abstractNum w:abstractNumId="0" w15:restartNumberingAfterBreak="0">
    <w:nsid w:val="08636DE5"/>
    <w:multiLevelType w:val="multilevel"/>
    <w:tmpl w:val="630C1A1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0A021EAC"/>
    <w:multiLevelType w:val="hybridMultilevel"/>
    <w:tmpl w:val="EDB86D5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5C021BF0">
      <w:start w:val="5"/>
      <w:numFmt w:val="bullet"/>
      <w:lvlText w:val="•"/>
      <w:lvlJc w:val="left"/>
      <w:pPr>
        <w:ind w:left="2880" w:hanging="360"/>
      </w:pPr>
      <w:rPr>
        <w:rFonts w:ascii="Arial" w:eastAsia="Calibri" w:hAnsi="Aria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B301AA"/>
    <w:multiLevelType w:val="hybridMultilevel"/>
    <w:tmpl w:val="49E08912"/>
    <w:lvl w:ilvl="0" w:tplc="D52EE6FE">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 w15:restartNumberingAfterBreak="0">
    <w:nsid w:val="10857B77"/>
    <w:multiLevelType w:val="hybridMultilevel"/>
    <w:tmpl w:val="9214841A"/>
    <w:lvl w:ilvl="0" w:tplc="F410CEA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CB1BA0"/>
    <w:multiLevelType w:val="hybridMultilevel"/>
    <w:tmpl w:val="3294B79A"/>
    <w:lvl w:ilvl="0" w:tplc="1B16A172">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82F31"/>
    <w:multiLevelType w:val="hybridMultilevel"/>
    <w:tmpl w:val="6DE6A8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3869F7"/>
    <w:multiLevelType w:val="hybridMultilevel"/>
    <w:tmpl w:val="E9C6FDFE"/>
    <w:lvl w:ilvl="0" w:tplc="EF9CC536">
      <w:start w:val="1"/>
      <w:numFmt w:val="lowerLetter"/>
      <w:lvlText w:val="%1)"/>
      <w:lvlJc w:val="left"/>
      <w:pPr>
        <w:ind w:left="745" w:hanging="360"/>
      </w:pPr>
      <w:rPr>
        <w:rFonts w:hint="default"/>
      </w:rPr>
    </w:lvl>
    <w:lvl w:ilvl="1" w:tplc="080A0013">
      <w:start w:val="1"/>
      <w:numFmt w:val="upperRoman"/>
      <w:lvlText w:val="%2."/>
      <w:lvlJc w:val="right"/>
      <w:pPr>
        <w:ind w:left="1465" w:hanging="360"/>
      </w:pPr>
    </w:lvl>
    <w:lvl w:ilvl="2" w:tplc="080A001B" w:tentative="1">
      <w:start w:val="1"/>
      <w:numFmt w:val="lowerRoman"/>
      <w:lvlText w:val="%3."/>
      <w:lvlJc w:val="right"/>
      <w:pPr>
        <w:ind w:left="2185" w:hanging="180"/>
      </w:pPr>
    </w:lvl>
    <w:lvl w:ilvl="3" w:tplc="080A000F" w:tentative="1">
      <w:start w:val="1"/>
      <w:numFmt w:val="decimal"/>
      <w:lvlText w:val="%4."/>
      <w:lvlJc w:val="left"/>
      <w:pPr>
        <w:ind w:left="2905" w:hanging="360"/>
      </w:pPr>
    </w:lvl>
    <w:lvl w:ilvl="4" w:tplc="080A0019" w:tentative="1">
      <w:start w:val="1"/>
      <w:numFmt w:val="lowerLetter"/>
      <w:lvlText w:val="%5."/>
      <w:lvlJc w:val="left"/>
      <w:pPr>
        <w:ind w:left="3625" w:hanging="360"/>
      </w:pPr>
    </w:lvl>
    <w:lvl w:ilvl="5" w:tplc="080A001B" w:tentative="1">
      <w:start w:val="1"/>
      <w:numFmt w:val="lowerRoman"/>
      <w:lvlText w:val="%6."/>
      <w:lvlJc w:val="right"/>
      <w:pPr>
        <w:ind w:left="4345" w:hanging="180"/>
      </w:pPr>
    </w:lvl>
    <w:lvl w:ilvl="6" w:tplc="080A000F" w:tentative="1">
      <w:start w:val="1"/>
      <w:numFmt w:val="decimal"/>
      <w:lvlText w:val="%7."/>
      <w:lvlJc w:val="left"/>
      <w:pPr>
        <w:ind w:left="5065" w:hanging="360"/>
      </w:pPr>
    </w:lvl>
    <w:lvl w:ilvl="7" w:tplc="080A0019" w:tentative="1">
      <w:start w:val="1"/>
      <w:numFmt w:val="lowerLetter"/>
      <w:lvlText w:val="%8."/>
      <w:lvlJc w:val="left"/>
      <w:pPr>
        <w:ind w:left="5785" w:hanging="360"/>
      </w:pPr>
    </w:lvl>
    <w:lvl w:ilvl="8" w:tplc="080A001B" w:tentative="1">
      <w:start w:val="1"/>
      <w:numFmt w:val="lowerRoman"/>
      <w:lvlText w:val="%9."/>
      <w:lvlJc w:val="right"/>
      <w:pPr>
        <w:ind w:left="6505" w:hanging="180"/>
      </w:pPr>
    </w:lvl>
  </w:abstractNum>
  <w:abstractNum w:abstractNumId="7" w15:restartNumberingAfterBreak="0">
    <w:nsid w:val="14942DE5"/>
    <w:multiLevelType w:val="hybridMultilevel"/>
    <w:tmpl w:val="CEAC4D5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02677C"/>
    <w:multiLevelType w:val="hybridMultilevel"/>
    <w:tmpl w:val="A5484E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7C22A6"/>
    <w:multiLevelType w:val="hybridMultilevel"/>
    <w:tmpl w:val="B8CAC394"/>
    <w:lvl w:ilvl="0" w:tplc="31F03594">
      <w:start w:val="1"/>
      <w:numFmt w:val="upperRoman"/>
      <w:lvlText w:val="%1."/>
      <w:lvlJc w:val="left"/>
      <w:pPr>
        <w:ind w:left="2136" w:hanging="720"/>
      </w:pPr>
      <w:rPr>
        <w:rFonts w:hint="default"/>
        <w:u w:val="no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 w15:restartNumberingAfterBreak="0">
    <w:nsid w:val="1BC17F87"/>
    <w:multiLevelType w:val="hybridMultilevel"/>
    <w:tmpl w:val="0F9E8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646820"/>
    <w:multiLevelType w:val="hybridMultilevel"/>
    <w:tmpl w:val="352A0A3C"/>
    <w:lvl w:ilvl="0" w:tplc="832A63FC">
      <w:start w:val="1"/>
      <w:numFmt w:val="upperRoman"/>
      <w:lvlText w:val="%1."/>
      <w:lvlJc w:val="left"/>
      <w:pPr>
        <w:ind w:left="1428" w:hanging="720"/>
      </w:pPr>
      <w:rPr>
        <w:rFonts w:hint="default"/>
        <w:u w:val="no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F842FD8"/>
    <w:multiLevelType w:val="hybridMultilevel"/>
    <w:tmpl w:val="3AAC24BE"/>
    <w:lvl w:ilvl="0" w:tplc="E310A0EA">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30722A"/>
    <w:multiLevelType w:val="hybridMultilevel"/>
    <w:tmpl w:val="6C3A6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5A61FE"/>
    <w:multiLevelType w:val="hybridMultilevel"/>
    <w:tmpl w:val="B81EEC96"/>
    <w:lvl w:ilvl="0" w:tplc="5052DEE0">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FB0A20"/>
    <w:multiLevelType w:val="hybridMultilevel"/>
    <w:tmpl w:val="3B1C3128"/>
    <w:lvl w:ilvl="0" w:tplc="74D8FFF8">
      <w:start w:val="46"/>
      <w:numFmt w:val="bullet"/>
      <w:lvlText w:val=""/>
      <w:lvlJc w:val="left"/>
      <w:pPr>
        <w:ind w:left="780" w:hanging="360"/>
      </w:pPr>
      <w:rPr>
        <w:rFonts w:ascii="Symbol" w:eastAsiaTheme="minorHAnsi" w:hAnsi="Symbol" w:cs="Aria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278F4B39"/>
    <w:multiLevelType w:val="hybridMultilevel"/>
    <w:tmpl w:val="0F0213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6D6153"/>
    <w:multiLevelType w:val="hybridMultilevel"/>
    <w:tmpl w:val="E9F4F5D8"/>
    <w:lvl w:ilvl="0" w:tplc="0D7C9FD2">
      <w:start w:val="1"/>
      <w:numFmt w:val="upperRoman"/>
      <w:lvlText w:val="%1."/>
      <w:lvlJc w:val="left"/>
      <w:pPr>
        <w:ind w:left="2136" w:hanging="720"/>
      </w:pPr>
      <w:rPr>
        <w:rFonts w:hint="default"/>
        <w:u w:val="no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2F78391E"/>
    <w:multiLevelType w:val="hybridMultilevel"/>
    <w:tmpl w:val="7C2E8980"/>
    <w:lvl w:ilvl="0" w:tplc="A19C6EF0">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125223"/>
    <w:multiLevelType w:val="hybridMultilevel"/>
    <w:tmpl w:val="7E0C0400"/>
    <w:lvl w:ilvl="0" w:tplc="EF9CC536">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35333F"/>
    <w:multiLevelType w:val="multilevel"/>
    <w:tmpl w:val="65E21F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5AB27E9"/>
    <w:multiLevelType w:val="hybridMultilevel"/>
    <w:tmpl w:val="F97C8D3E"/>
    <w:lvl w:ilvl="0" w:tplc="68E23D2A">
      <w:start w:val="1"/>
      <w:numFmt w:val="upperRoman"/>
      <w:lvlText w:val="%1."/>
      <w:lvlJc w:val="left"/>
      <w:pPr>
        <w:ind w:left="2136" w:hanging="720"/>
      </w:pPr>
      <w:rPr>
        <w:rFonts w:hint="default"/>
        <w:u w:val="no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15:restartNumberingAfterBreak="0">
    <w:nsid w:val="363D7251"/>
    <w:multiLevelType w:val="hybridMultilevel"/>
    <w:tmpl w:val="45A8C2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4A413E"/>
    <w:multiLevelType w:val="hybridMultilevel"/>
    <w:tmpl w:val="90962D40"/>
    <w:lvl w:ilvl="0" w:tplc="C01472F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398F5889"/>
    <w:multiLevelType w:val="hybridMultilevel"/>
    <w:tmpl w:val="479CBF16"/>
    <w:lvl w:ilvl="0" w:tplc="1450B6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DEE0E35"/>
    <w:multiLevelType w:val="hybridMultilevel"/>
    <w:tmpl w:val="7696D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2079FD"/>
    <w:multiLevelType w:val="hybridMultilevel"/>
    <w:tmpl w:val="8B9EB0D2"/>
    <w:lvl w:ilvl="0" w:tplc="C6B4631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471944A6"/>
    <w:multiLevelType w:val="hybridMultilevel"/>
    <w:tmpl w:val="B6625BA0"/>
    <w:lvl w:ilvl="0" w:tplc="4EDA9ADE">
      <w:start w:val="1"/>
      <w:numFmt w:val="upperLetter"/>
      <w:lvlText w:val="%1)"/>
      <w:lvlJc w:val="left"/>
      <w:pPr>
        <w:ind w:left="1129" w:hanging="360"/>
      </w:pPr>
      <w:rPr>
        <w:rFonts w:hint="default"/>
      </w:rPr>
    </w:lvl>
    <w:lvl w:ilvl="1" w:tplc="080A0019">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28" w15:restartNumberingAfterBreak="0">
    <w:nsid w:val="4A82309C"/>
    <w:multiLevelType w:val="hybridMultilevel"/>
    <w:tmpl w:val="6B6EC0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5463C7"/>
    <w:multiLevelType w:val="hybridMultilevel"/>
    <w:tmpl w:val="8CB8FBB8"/>
    <w:lvl w:ilvl="0" w:tplc="34309D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155758"/>
    <w:multiLevelType w:val="hybridMultilevel"/>
    <w:tmpl w:val="2BB4DE58"/>
    <w:lvl w:ilvl="0" w:tplc="1110012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557A03C7"/>
    <w:multiLevelType w:val="hybridMultilevel"/>
    <w:tmpl w:val="58D67BE8"/>
    <w:lvl w:ilvl="0" w:tplc="EF9CC536">
      <w:start w:val="1"/>
      <w:numFmt w:val="lowerLetter"/>
      <w:lvlText w:val="%1)"/>
      <w:lvlJc w:val="left"/>
      <w:pPr>
        <w:ind w:left="745" w:hanging="360"/>
      </w:pPr>
      <w:rPr>
        <w:rFonts w:hint="default"/>
      </w:rPr>
    </w:lvl>
    <w:lvl w:ilvl="1" w:tplc="080A0019">
      <w:start w:val="1"/>
      <w:numFmt w:val="lowerLetter"/>
      <w:lvlText w:val="%2."/>
      <w:lvlJc w:val="left"/>
      <w:pPr>
        <w:ind w:left="1465" w:hanging="360"/>
      </w:pPr>
    </w:lvl>
    <w:lvl w:ilvl="2" w:tplc="080A001B" w:tentative="1">
      <w:start w:val="1"/>
      <w:numFmt w:val="lowerRoman"/>
      <w:lvlText w:val="%3."/>
      <w:lvlJc w:val="right"/>
      <w:pPr>
        <w:ind w:left="2185" w:hanging="180"/>
      </w:pPr>
    </w:lvl>
    <w:lvl w:ilvl="3" w:tplc="080A000F" w:tentative="1">
      <w:start w:val="1"/>
      <w:numFmt w:val="decimal"/>
      <w:lvlText w:val="%4."/>
      <w:lvlJc w:val="left"/>
      <w:pPr>
        <w:ind w:left="2905" w:hanging="360"/>
      </w:pPr>
    </w:lvl>
    <w:lvl w:ilvl="4" w:tplc="080A0019" w:tentative="1">
      <w:start w:val="1"/>
      <w:numFmt w:val="lowerLetter"/>
      <w:lvlText w:val="%5."/>
      <w:lvlJc w:val="left"/>
      <w:pPr>
        <w:ind w:left="3625" w:hanging="360"/>
      </w:pPr>
    </w:lvl>
    <w:lvl w:ilvl="5" w:tplc="080A001B" w:tentative="1">
      <w:start w:val="1"/>
      <w:numFmt w:val="lowerRoman"/>
      <w:lvlText w:val="%6."/>
      <w:lvlJc w:val="right"/>
      <w:pPr>
        <w:ind w:left="4345" w:hanging="180"/>
      </w:pPr>
    </w:lvl>
    <w:lvl w:ilvl="6" w:tplc="080A000F" w:tentative="1">
      <w:start w:val="1"/>
      <w:numFmt w:val="decimal"/>
      <w:lvlText w:val="%7."/>
      <w:lvlJc w:val="left"/>
      <w:pPr>
        <w:ind w:left="5065" w:hanging="360"/>
      </w:pPr>
    </w:lvl>
    <w:lvl w:ilvl="7" w:tplc="080A0019" w:tentative="1">
      <w:start w:val="1"/>
      <w:numFmt w:val="lowerLetter"/>
      <w:lvlText w:val="%8."/>
      <w:lvlJc w:val="left"/>
      <w:pPr>
        <w:ind w:left="5785" w:hanging="360"/>
      </w:pPr>
    </w:lvl>
    <w:lvl w:ilvl="8" w:tplc="080A001B" w:tentative="1">
      <w:start w:val="1"/>
      <w:numFmt w:val="lowerRoman"/>
      <w:lvlText w:val="%9."/>
      <w:lvlJc w:val="right"/>
      <w:pPr>
        <w:ind w:left="6505" w:hanging="180"/>
      </w:pPr>
    </w:lvl>
  </w:abstractNum>
  <w:abstractNum w:abstractNumId="32" w15:restartNumberingAfterBreak="0">
    <w:nsid w:val="5B3A0215"/>
    <w:multiLevelType w:val="hybridMultilevel"/>
    <w:tmpl w:val="F86600C6"/>
    <w:lvl w:ilvl="0" w:tplc="4432B5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E6B7F1F"/>
    <w:multiLevelType w:val="hybridMultilevel"/>
    <w:tmpl w:val="8626F498"/>
    <w:lvl w:ilvl="0" w:tplc="1E726DD8">
      <w:start w:val="1"/>
      <w:numFmt w:val="upperRoman"/>
      <w:lvlText w:val="%1."/>
      <w:lvlJc w:val="left"/>
      <w:pPr>
        <w:ind w:left="1428" w:hanging="720"/>
      </w:pPr>
      <w:rPr>
        <w:rFonts w:hint="default"/>
        <w:u w:val="no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5E6F2499"/>
    <w:multiLevelType w:val="hybridMultilevel"/>
    <w:tmpl w:val="A3628152"/>
    <w:lvl w:ilvl="0" w:tplc="3078C76E">
      <w:start w:val="1"/>
      <w:numFmt w:val="bullet"/>
      <w:lvlText w:val=""/>
      <w:lvlPicBulletId w:val="0"/>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F8A73CF"/>
    <w:multiLevelType w:val="hybridMultilevel"/>
    <w:tmpl w:val="AA62145A"/>
    <w:lvl w:ilvl="0" w:tplc="F7003E5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1F6787"/>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8960778"/>
    <w:multiLevelType w:val="hybridMultilevel"/>
    <w:tmpl w:val="EACAE928"/>
    <w:lvl w:ilvl="0" w:tplc="74D8FFF8">
      <w:start w:val="4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D42FB5"/>
    <w:multiLevelType w:val="hybridMultilevel"/>
    <w:tmpl w:val="E72AC368"/>
    <w:lvl w:ilvl="0" w:tplc="8154013E">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9" w15:restartNumberingAfterBreak="0">
    <w:nsid w:val="6B5E3D2D"/>
    <w:multiLevelType w:val="hybridMultilevel"/>
    <w:tmpl w:val="75047ADC"/>
    <w:lvl w:ilvl="0" w:tplc="82EAEB0A">
      <w:start w:val="1"/>
      <w:numFmt w:val="upperRoman"/>
      <w:lvlText w:val="%1."/>
      <w:lvlJc w:val="left"/>
      <w:pPr>
        <w:ind w:left="2904" w:hanging="720"/>
      </w:pPr>
      <w:rPr>
        <w:rFonts w:hint="default"/>
      </w:rPr>
    </w:lvl>
    <w:lvl w:ilvl="1" w:tplc="080A0019" w:tentative="1">
      <w:start w:val="1"/>
      <w:numFmt w:val="lowerLetter"/>
      <w:lvlText w:val="%2."/>
      <w:lvlJc w:val="left"/>
      <w:pPr>
        <w:ind w:left="3264" w:hanging="360"/>
      </w:pPr>
    </w:lvl>
    <w:lvl w:ilvl="2" w:tplc="080A001B" w:tentative="1">
      <w:start w:val="1"/>
      <w:numFmt w:val="lowerRoman"/>
      <w:lvlText w:val="%3."/>
      <w:lvlJc w:val="right"/>
      <w:pPr>
        <w:ind w:left="3984" w:hanging="180"/>
      </w:pPr>
    </w:lvl>
    <w:lvl w:ilvl="3" w:tplc="080A000F" w:tentative="1">
      <w:start w:val="1"/>
      <w:numFmt w:val="decimal"/>
      <w:lvlText w:val="%4."/>
      <w:lvlJc w:val="left"/>
      <w:pPr>
        <w:ind w:left="4704" w:hanging="360"/>
      </w:pPr>
    </w:lvl>
    <w:lvl w:ilvl="4" w:tplc="080A0019" w:tentative="1">
      <w:start w:val="1"/>
      <w:numFmt w:val="lowerLetter"/>
      <w:lvlText w:val="%5."/>
      <w:lvlJc w:val="left"/>
      <w:pPr>
        <w:ind w:left="5424" w:hanging="360"/>
      </w:pPr>
    </w:lvl>
    <w:lvl w:ilvl="5" w:tplc="080A001B" w:tentative="1">
      <w:start w:val="1"/>
      <w:numFmt w:val="lowerRoman"/>
      <w:lvlText w:val="%6."/>
      <w:lvlJc w:val="right"/>
      <w:pPr>
        <w:ind w:left="6144" w:hanging="180"/>
      </w:pPr>
    </w:lvl>
    <w:lvl w:ilvl="6" w:tplc="080A000F" w:tentative="1">
      <w:start w:val="1"/>
      <w:numFmt w:val="decimal"/>
      <w:lvlText w:val="%7."/>
      <w:lvlJc w:val="left"/>
      <w:pPr>
        <w:ind w:left="6864" w:hanging="360"/>
      </w:pPr>
    </w:lvl>
    <w:lvl w:ilvl="7" w:tplc="080A0019" w:tentative="1">
      <w:start w:val="1"/>
      <w:numFmt w:val="lowerLetter"/>
      <w:lvlText w:val="%8."/>
      <w:lvlJc w:val="left"/>
      <w:pPr>
        <w:ind w:left="7584" w:hanging="360"/>
      </w:pPr>
    </w:lvl>
    <w:lvl w:ilvl="8" w:tplc="080A001B" w:tentative="1">
      <w:start w:val="1"/>
      <w:numFmt w:val="lowerRoman"/>
      <w:lvlText w:val="%9."/>
      <w:lvlJc w:val="right"/>
      <w:pPr>
        <w:ind w:left="8304" w:hanging="180"/>
      </w:pPr>
    </w:lvl>
  </w:abstractNum>
  <w:abstractNum w:abstractNumId="40" w15:restartNumberingAfterBreak="0">
    <w:nsid w:val="6D355226"/>
    <w:multiLevelType w:val="hybridMultilevel"/>
    <w:tmpl w:val="3AAC24BE"/>
    <w:lvl w:ilvl="0" w:tplc="E310A0EA">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E46F8D"/>
    <w:multiLevelType w:val="hybridMultilevel"/>
    <w:tmpl w:val="CF185B7E"/>
    <w:lvl w:ilvl="0" w:tplc="080A000F">
      <w:start w:val="1"/>
      <w:numFmt w:val="decimal"/>
      <w:lvlText w:val="%1."/>
      <w:lvlJc w:val="left"/>
      <w:pPr>
        <w:ind w:left="27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9B14C4"/>
    <w:multiLevelType w:val="hybridMultilevel"/>
    <w:tmpl w:val="AA0C37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6D7196"/>
    <w:multiLevelType w:val="hybridMultilevel"/>
    <w:tmpl w:val="20C8EBC4"/>
    <w:lvl w:ilvl="0" w:tplc="7A72F5D8">
      <w:start w:val="1"/>
      <w:numFmt w:val="upperRoman"/>
      <w:lvlText w:val="%1."/>
      <w:lvlJc w:val="left"/>
      <w:pPr>
        <w:ind w:left="3552" w:hanging="720"/>
      </w:pPr>
      <w:rPr>
        <w:rFonts w:hint="default"/>
      </w:rPr>
    </w:lvl>
    <w:lvl w:ilvl="1" w:tplc="080A0019">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num w:numId="1">
    <w:abstractNumId w:val="43"/>
  </w:num>
  <w:num w:numId="2">
    <w:abstractNumId w:val="37"/>
  </w:num>
  <w:num w:numId="3">
    <w:abstractNumId w:val="8"/>
  </w:num>
  <w:num w:numId="4">
    <w:abstractNumId w:val="34"/>
  </w:num>
  <w:num w:numId="5">
    <w:abstractNumId w:val="3"/>
  </w:num>
  <w:num w:numId="6">
    <w:abstractNumId w:val="27"/>
  </w:num>
  <w:num w:numId="7">
    <w:abstractNumId w:val="29"/>
  </w:num>
  <w:num w:numId="8">
    <w:abstractNumId w:val="13"/>
  </w:num>
  <w:num w:numId="9">
    <w:abstractNumId w:val="10"/>
  </w:num>
  <w:num w:numId="10">
    <w:abstractNumId w:val="2"/>
  </w:num>
  <w:num w:numId="11">
    <w:abstractNumId w:val="24"/>
  </w:num>
  <w:num w:numId="12">
    <w:abstractNumId w:val="25"/>
  </w:num>
  <w:num w:numId="13">
    <w:abstractNumId w:val="38"/>
  </w:num>
  <w:num w:numId="14">
    <w:abstractNumId w:val="26"/>
  </w:num>
  <w:num w:numId="15">
    <w:abstractNumId w:val="39"/>
  </w:num>
  <w:num w:numId="16">
    <w:abstractNumId w:val="14"/>
  </w:num>
  <w:num w:numId="17">
    <w:abstractNumId w:val="11"/>
  </w:num>
  <w:num w:numId="18">
    <w:abstractNumId w:val="23"/>
  </w:num>
  <w:num w:numId="19">
    <w:abstractNumId w:val="33"/>
  </w:num>
  <w:num w:numId="20">
    <w:abstractNumId w:val="30"/>
  </w:num>
  <w:num w:numId="21">
    <w:abstractNumId w:val="9"/>
  </w:num>
  <w:num w:numId="22">
    <w:abstractNumId w:val="21"/>
  </w:num>
  <w:num w:numId="23">
    <w:abstractNumId w:val="17"/>
  </w:num>
  <w:num w:numId="24">
    <w:abstractNumId w:val="15"/>
  </w:num>
  <w:num w:numId="25">
    <w:abstractNumId w:val="32"/>
  </w:num>
  <w:num w:numId="26">
    <w:abstractNumId w:val="22"/>
  </w:num>
  <w:num w:numId="27">
    <w:abstractNumId w:val="41"/>
  </w:num>
  <w:num w:numId="28">
    <w:abstractNumId w:val="0"/>
  </w:num>
  <w:num w:numId="29">
    <w:abstractNumId w:val="31"/>
  </w:num>
  <w:num w:numId="30">
    <w:abstractNumId w:val="6"/>
  </w:num>
  <w:num w:numId="31">
    <w:abstractNumId w:val="19"/>
  </w:num>
  <w:num w:numId="32">
    <w:abstractNumId w:val="42"/>
  </w:num>
  <w:num w:numId="33">
    <w:abstractNumId w:val="1"/>
  </w:num>
  <w:num w:numId="34">
    <w:abstractNumId w:val="7"/>
  </w:num>
  <w:num w:numId="35">
    <w:abstractNumId w:val="28"/>
  </w:num>
  <w:num w:numId="36">
    <w:abstractNumId w:val="40"/>
  </w:num>
  <w:num w:numId="37">
    <w:abstractNumId w:val="12"/>
  </w:num>
  <w:num w:numId="38">
    <w:abstractNumId w:val="5"/>
  </w:num>
  <w:num w:numId="39">
    <w:abstractNumId w:val="35"/>
  </w:num>
  <w:num w:numId="40">
    <w:abstractNumId w:val="4"/>
  </w:num>
  <w:num w:numId="41">
    <w:abstractNumId w:val="18"/>
  </w:num>
  <w:num w:numId="42">
    <w:abstractNumId w:val="16"/>
  </w:num>
  <w:num w:numId="43">
    <w:abstractNumId w:val="20"/>
  </w:num>
  <w:num w:numId="44">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1D7"/>
    <w:rsid w:val="0000054C"/>
    <w:rsid w:val="00003778"/>
    <w:rsid w:val="00004ADB"/>
    <w:rsid w:val="000106AE"/>
    <w:rsid w:val="00011158"/>
    <w:rsid w:val="000138D2"/>
    <w:rsid w:val="00015D35"/>
    <w:rsid w:val="000161A1"/>
    <w:rsid w:val="000179FF"/>
    <w:rsid w:val="00021E26"/>
    <w:rsid w:val="000221A8"/>
    <w:rsid w:val="00025177"/>
    <w:rsid w:val="0003517B"/>
    <w:rsid w:val="00036306"/>
    <w:rsid w:val="00045D45"/>
    <w:rsid w:val="00045D5A"/>
    <w:rsid w:val="00045DBA"/>
    <w:rsid w:val="000508AC"/>
    <w:rsid w:val="00052A4A"/>
    <w:rsid w:val="00052BD6"/>
    <w:rsid w:val="00053200"/>
    <w:rsid w:val="000614AC"/>
    <w:rsid w:val="00062865"/>
    <w:rsid w:val="0007136D"/>
    <w:rsid w:val="00073653"/>
    <w:rsid w:val="00073CAB"/>
    <w:rsid w:val="000763DF"/>
    <w:rsid w:val="00077990"/>
    <w:rsid w:val="00080A72"/>
    <w:rsid w:val="000814FC"/>
    <w:rsid w:val="000854A0"/>
    <w:rsid w:val="000875D6"/>
    <w:rsid w:val="0008799C"/>
    <w:rsid w:val="000904F7"/>
    <w:rsid w:val="000956E9"/>
    <w:rsid w:val="0009610B"/>
    <w:rsid w:val="000A0E0E"/>
    <w:rsid w:val="000A13C0"/>
    <w:rsid w:val="000A1C51"/>
    <w:rsid w:val="000A20BD"/>
    <w:rsid w:val="000A6072"/>
    <w:rsid w:val="000A713D"/>
    <w:rsid w:val="000A7C2D"/>
    <w:rsid w:val="000B2AA1"/>
    <w:rsid w:val="000B5777"/>
    <w:rsid w:val="000C0D63"/>
    <w:rsid w:val="000C6D9B"/>
    <w:rsid w:val="000D268A"/>
    <w:rsid w:val="000D55C9"/>
    <w:rsid w:val="000D6BE8"/>
    <w:rsid w:val="000E19D0"/>
    <w:rsid w:val="000E293F"/>
    <w:rsid w:val="000E32CD"/>
    <w:rsid w:val="000E3602"/>
    <w:rsid w:val="000E459E"/>
    <w:rsid w:val="000E4E64"/>
    <w:rsid w:val="000E5D16"/>
    <w:rsid w:val="000E7DD6"/>
    <w:rsid w:val="000F4FBE"/>
    <w:rsid w:val="000F5463"/>
    <w:rsid w:val="000F5B92"/>
    <w:rsid w:val="000F6270"/>
    <w:rsid w:val="000F76C6"/>
    <w:rsid w:val="001011C5"/>
    <w:rsid w:val="00103CA0"/>
    <w:rsid w:val="0010513F"/>
    <w:rsid w:val="00110192"/>
    <w:rsid w:val="00112E42"/>
    <w:rsid w:val="00113BF8"/>
    <w:rsid w:val="00115184"/>
    <w:rsid w:val="00117080"/>
    <w:rsid w:val="0011715A"/>
    <w:rsid w:val="00122A45"/>
    <w:rsid w:val="00124003"/>
    <w:rsid w:val="00125210"/>
    <w:rsid w:val="00126F1E"/>
    <w:rsid w:val="001275F2"/>
    <w:rsid w:val="00132419"/>
    <w:rsid w:val="0013347F"/>
    <w:rsid w:val="00133D18"/>
    <w:rsid w:val="00145E80"/>
    <w:rsid w:val="00146D00"/>
    <w:rsid w:val="001515AC"/>
    <w:rsid w:val="00151B6A"/>
    <w:rsid w:val="001571C8"/>
    <w:rsid w:val="00157C1D"/>
    <w:rsid w:val="00157EF2"/>
    <w:rsid w:val="0016126E"/>
    <w:rsid w:val="0016378E"/>
    <w:rsid w:val="001707D3"/>
    <w:rsid w:val="0017157D"/>
    <w:rsid w:val="00173E20"/>
    <w:rsid w:val="0018046F"/>
    <w:rsid w:val="001810D1"/>
    <w:rsid w:val="0018749A"/>
    <w:rsid w:val="00192EFB"/>
    <w:rsid w:val="00193118"/>
    <w:rsid w:val="001931E5"/>
    <w:rsid w:val="00196DBD"/>
    <w:rsid w:val="00197278"/>
    <w:rsid w:val="001A2BD8"/>
    <w:rsid w:val="001A46D2"/>
    <w:rsid w:val="001A4B49"/>
    <w:rsid w:val="001A6685"/>
    <w:rsid w:val="001B0DFE"/>
    <w:rsid w:val="001B366D"/>
    <w:rsid w:val="001B3F95"/>
    <w:rsid w:val="001B5864"/>
    <w:rsid w:val="001B7091"/>
    <w:rsid w:val="001C33EE"/>
    <w:rsid w:val="001C5699"/>
    <w:rsid w:val="001D04BD"/>
    <w:rsid w:val="001E773B"/>
    <w:rsid w:val="001E7E04"/>
    <w:rsid w:val="001F001D"/>
    <w:rsid w:val="001F1F35"/>
    <w:rsid w:val="00201BE8"/>
    <w:rsid w:val="002041DC"/>
    <w:rsid w:val="00206514"/>
    <w:rsid w:val="00211B1B"/>
    <w:rsid w:val="00212266"/>
    <w:rsid w:val="00213F90"/>
    <w:rsid w:val="00215370"/>
    <w:rsid w:val="002200C9"/>
    <w:rsid w:val="00220E7F"/>
    <w:rsid w:val="00222552"/>
    <w:rsid w:val="00222E4D"/>
    <w:rsid w:val="00225C1D"/>
    <w:rsid w:val="00227A32"/>
    <w:rsid w:val="00232F7C"/>
    <w:rsid w:val="00235E33"/>
    <w:rsid w:val="00242273"/>
    <w:rsid w:val="00250674"/>
    <w:rsid w:val="00251E46"/>
    <w:rsid w:val="00256DD5"/>
    <w:rsid w:val="00260E64"/>
    <w:rsid w:val="002629E4"/>
    <w:rsid w:val="00263320"/>
    <w:rsid w:val="00267499"/>
    <w:rsid w:val="002716D1"/>
    <w:rsid w:val="00275C72"/>
    <w:rsid w:val="00275D32"/>
    <w:rsid w:val="00280421"/>
    <w:rsid w:val="002813CE"/>
    <w:rsid w:val="00286810"/>
    <w:rsid w:val="00287404"/>
    <w:rsid w:val="00296F72"/>
    <w:rsid w:val="002A131F"/>
    <w:rsid w:val="002A34DC"/>
    <w:rsid w:val="002A476B"/>
    <w:rsid w:val="002A5266"/>
    <w:rsid w:val="002B0CC6"/>
    <w:rsid w:val="002B242F"/>
    <w:rsid w:val="002B4406"/>
    <w:rsid w:val="002B5B91"/>
    <w:rsid w:val="002B643F"/>
    <w:rsid w:val="002B6A53"/>
    <w:rsid w:val="002B7319"/>
    <w:rsid w:val="002B75DB"/>
    <w:rsid w:val="002C05F7"/>
    <w:rsid w:val="002C18CB"/>
    <w:rsid w:val="002C2DC3"/>
    <w:rsid w:val="002C2F67"/>
    <w:rsid w:val="002D58CF"/>
    <w:rsid w:val="002D6FB6"/>
    <w:rsid w:val="002E4739"/>
    <w:rsid w:val="002F0E41"/>
    <w:rsid w:val="002F6014"/>
    <w:rsid w:val="002F60AE"/>
    <w:rsid w:val="00304CBE"/>
    <w:rsid w:val="003068B6"/>
    <w:rsid w:val="003100DD"/>
    <w:rsid w:val="0032048B"/>
    <w:rsid w:val="00321504"/>
    <w:rsid w:val="003262CD"/>
    <w:rsid w:val="0032638B"/>
    <w:rsid w:val="003265E1"/>
    <w:rsid w:val="00327D2A"/>
    <w:rsid w:val="00327F2A"/>
    <w:rsid w:val="0033196F"/>
    <w:rsid w:val="00331DB3"/>
    <w:rsid w:val="003325AD"/>
    <w:rsid w:val="00333417"/>
    <w:rsid w:val="00334569"/>
    <w:rsid w:val="00336648"/>
    <w:rsid w:val="00343B5A"/>
    <w:rsid w:val="00344F35"/>
    <w:rsid w:val="00346D8E"/>
    <w:rsid w:val="00354EE9"/>
    <w:rsid w:val="00357E5D"/>
    <w:rsid w:val="00363DE5"/>
    <w:rsid w:val="00365D23"/>
    <w:rsid w:val="00366CA9"/>
    <w:rsid w:val="00367170"/>
    <w:rsid w:val="00371A7D"/>
    <w:rsid w:val="00374684"/>
    <w:rsid w:val="00375AFD"/>
    <w:rsid w:val="003800D6"/>
    <w:rsid w:val="003809F6"/>
    <w:rsid w:val="00380EA1"/>
    <w:rsid w:val="00390C7E"/>
    <w:rsid w:val="00392B41"/>
    <w:rsid w:val="0039386A"/>
    <w:rsid w:val="00396640"/>
    <w:rsid w:val="003A1841"/>
    <w:rsid w:val="003A24CC"/>
    <w:rsid w:val="003A2703"/>
    <w:rsid w:val="003A72F4"/>
    <w:rsid w:val="003B0032"/>
    <w:rsid w:val="003B0B21"/>
    <w:rsid w:val="003B105E"/>
    <w:rsid w:val="003B134A"/>
    <w:rsid w:val="003B54CB"/>
    <w:rsid w:val="003B5D74"/>
    <w:rsid w:val="003B6960"/>
    <w:rsid w:val="003C0A92"/>
    <w:rsid w:val="003C16AE"/>
    <w:rsid w:val="003C2B16"/>
    <w:rsid w:val="003C4BA9"/>
    <w:rsid w:val="003D45A4"/>
    <w:rsid w:val="003E02F8"/>
    <w:rsid w:val="003E1EBB"/>
    <w:rsid w:val="003E4C33"/>
    <w:rsid w:val="003E4D84"/>
    <w:rsid w:val="003E71F5"/>
    <w:rsid w:val="003E768B"/>
    <w:rsid w:val="003F301E"/>
    <w:rsid w:val="003F4921"/>
    <w:rsid w:val="003F72FF"/>
    <w:rsid w:val="003F7CD8"/>
    <w:rsid w:val="00401093"/>
    <w:rsid w:val="004058D0"/>
    <w:rsid w:val="004115EA"/>
    <w:rsid w:val="0041494D"/>
    <w:rsid w:val="00414C29"/>
    <w:rsid w:val="00414F79"/>
    <w:rsid w:val="00415917"/>
    <w:rsid w:val="00416D7D"/>
    <w:rsid w:val="00423AFA"/>
    <w:rsid w:val="0042492D"/>
    <w:rsid w:val="004270ED"/>
    <w:rsid w:val="00431264"/>
    <w:rsid w:val="0043237A"/>
    <w:rsid w:val="00432CDC"/>
    <w:rsid w:val="00442FC4"/>
    <w:rsid w:val="004502A0"/>
    <w:rsid w:val="00450EAE"/>
    <w:rsid w:val="00454279"/>
    <w:rsid w:val="004617A8"/>
    <w:rsid w:val="00461AF6"/>
    <w:rsid w:val="00464DB3"/>
    <w:rsid w:val="004655C7"/>
    <w:rsid w:val="00466BD0"/>
    <w:rsid w:val="004704DC"/>
    <w:rsid w:val="00470553"/>
    <w:rsid w:val="00472AAD"/>
    <w:rsid w:val="004747D8"/>
    <w:rsid w:val="004748CA"/>
    <w:rsid w:val="00477326"/>
    <w:rsid w:val="00480779"/>
    <w:rsid w:val="00482A10"/>
    <w:rsid w:val="00484BEF"/>
    <w:rsid w:val="00485DDA"/>
    <w:rsid w:val="0049216F"/>
    <w:rsid w:val="0049279D"/>
    <w:rsid w:val="004940D8"/>
    <w:rsid w:val="004A05BD"/>
    <w:rsid w:val="004A3AC8"/>
    <w:rsid w:val="004A3D85"/>
    <w:rsid w:val="004B3170"/>
    <w:rsid w:val="004B4002"/>
    <w:rsid w:val="004B4BD0"/>
    <w:rsid w:val="004B5876"/>
    <w:rsid w:val="004B6036"/>
    <w:rsid w:val="004B61D9"/>
    <w:rsid w:val="004B6B64"/>
    <w:rsid w:val="004C31B6"/>
    <w:rsid w:val="004C3B5D"/>
    <w:rsid w:val="004C4794"/>
    <w:rsid w:val="004D0339"/>
    <w:rsid w:val="004D1BBC"/>
    <w:rsid w:val="004D6AFD"/>
    <w:rsid w:val="004E5AA2"/>
    <w:rsid w:val="004F09F4"/>
    <w:rsid w:val="004F1D30"/>
    <w:rsid w:val="004F3AD6"/>
    <w:rsid w:val="004F4649"/>
    <w:rsid w:val="004F52DC"/>
    <w:rsid w:val="004F611B"/>
    <w:rsid w:val="004F731E"/>
    <w:rsid w:val="00500CFA"/>
    <w:rsid w:val="00504849"/>
    <w:rsid w:val="0050524B"/>
    <w:rsid w:val="0051080D"/>
    <w:rsid w:val="00515B71"/>
    <w:rsid w:val="00515FC8"/>
    <w:rsid w:val="00520720"/>
    <w:rsid w:val="005225A9"/>
    <w:rsid w:val="0052297D"/>
    <w:rsid w:val="0053174F"/>
    <w:rsid w:val="00531B7A"/>
    <w:rsid w:val="00533F15"/>
    <w:rsid w:val="0053645E"/>
    <w:rsid w:val="00543485"/>
    <w:rsid w:val="00545BD8"/>
    <w:rsid w:val="00545C0F"/>
    <w:rsid w:val="00546479"/>
    <w:rsid w:val="00547A92"/>
    <w:rsid w:val="00550289"/>
    <w:rsid w:val="005543D2"/>
    <w:rsid w:val="00561B68"/>
    <w:rsid w:val="00563EC3"/>
    <w:rsid w:val="00570BF0"/>
    <w:rsid w:val="00574686"/>
    <w:rsid w:val="0057588D"/>
    <w:rsid w:val="00575DAE"/>
    <w:rsid w:val="00581A62"/>
    <w:rsid w:val="00581E18"/>
    <w:rsid w:val="00585721"/>
    <w:rsid w:val="00585D1C"/>
    <w:rsid w:val="00586ABD"/>
    <w:rsid w:val="005929F2"/>
    <w:rsid w:val="005A12D1"/>
    <w:rsid w:val="005A2752"/>
    <w:rsid w:val="005A4F05"/>
    <w:rsid w:val="005B1A78"/>
    <w:rsid w:val="005B2661"/>
    <w:rsid w:val="005B4385"/>
    <w:rsid w:val="005C0C6A"/>
    <w:rsid w:val="005C43AC"/>
    <w:rsid w:val="005C5A9A"/>
    <w:rsid w:val="005D0208"/>
    <w:rsid w:val="005D0763"/>
    <w:rsid w:val="005D09AD"/>
    <w:rsid w:val="005D73DC"/>
    <w:rsid w:val="005E1235"/>
    <w:rsid w:val="005E3129"/>
    <w:rsid w:val="005E3E54"/>
    <w:rsid w:val="005F26AD"/>
    <w:rsid w:val="005F41B9"/>
    <w:rsid w:val="006017C0"/>
    <w:rsid w:val="006048EB"/>
    <w:rsid w:val="00606DBE"/>
    <w:rsid w:val="006120C9"/>
    <w:rsid w:val="00612ED9"/>
    <w:rsid w:val="0061544B"/>
    <w:rsid w:val="00617225"/>
    <w:rsid w:val="00624A5D"/>
    <w:rsid w:val="006303A3"/>
    <w:rsid w:val="006338AF"/>
    <w:rsid w:val="00633962"/>
    <w:rsid w:val="00634F9E"/>
    <w:rsid w:val="0064124D"/>
    <w:rsid w:val="00643605"/>
    <w:rsid w:val="006466F7"/>
    <w:rsid w:val="00647608"/>
    <w:rsid w:val="00651234"/>
    <w:rsid w:val="00652C9A"/>
    <w:rsid w:val="00655782"/>
    <w:rsid w:val="00655AA1"/>
    <w:rsid w:val="00655DBA"/>
    <w:rsid w:val="00665F1D"/>
    <w:rsid w:val="00667B96"/>
    <w:rsid w:val="006772D6"/>
    <w:rsid w:val="006808CE"/>
    <w:rsid w:val="00680B99"/>
    <w:rsid w:val="006816B3"/>
    <w:rsid w:val="006827B9"/>
    <w:rsid w:val="00690AA6"/>
    <w:rsid w:val="0069120D"/>
    <w:rsid w:val="00692BAA"/>
    <w:rsid w:val="0069356D"/>
    <w:rsid w:val="006A5CAE"/>
    <w:rsid w:val="006A6C68"/>
    <w:rsid w:val="006B2E4F"/>
    <w:rsid w:val="006B36EC"/>
    <w:rsid w:val="006B3B9A"/>
    <w:rsid w:val="006B7787"/>
    <w:rsid w:val="006C1FCD"/>
    <w:rsid w:val="006D1DCC"/>
    <w:rsid w:val="006D21B5"/>
    <w:rsid w:val="006E0BF9"/>
    <w:rsid w:val="006E37FF"/>
    <w:rsid w:val="006E479D"/>
    <w:rsid w:val="006E7B0C"/>
    <w:rsid w:val="006F1D6A"/>
    <w:rsid w:val="006F268A"/>
    <w:rsid w:val="006F2EC0"/>
    <w:rsid w:val="006F3642"/>
    <w:rsid w:val="00703209"/>
    <w:rsid w:val="007033E0"/>
    <w:rsid w:val="00706F62"/>
    <w:rsid w:val="0070723F"/>
    <w:rsid w:val="0071204A"/>
    <w:rsid w:val="00712DFC"/>
    <w:rsid w:val="00712F37"/>
    <w:rsid w:val="00713EA7"/>
    <w:rsid w:val="007178C8"/>
    <w:rsid w:val="00722856"/>
    <w:rsid w:val="00722FAA"/>
    <w:rsid w:val="00725B24"/>
    <w:rsid w:val="007260F7"/>
    <w:rsid w:val="00726F61"/>
    <w:rsid w:val="00730CA8"/>
    <w:rsid w:val="007317DB"/>
    <w:rsid w:val="00731A62"/>
    <w:rsid w:val="00732039"/>
    <w:rsid w:val="00732B15"/>
    <w:rsid w:val="00733F61"/>
    <w:rsid w:val="0073468E"/>
    <w:rsid w:val="00736DCA"/>
    <w:rsid w:val="0074230F"/>
    <w:rsid w:val="00743C71"/>
    <w:rsid w:val="00743DA2"/>
    <w:rsid w:val="00746005"/>
    <w:rsid w:val="00746B2C"/>
    <w:rsid w:val="00746F4A"/>
    <w:rsid w:val="00747A01"/>
    <w:rsid w:val="00751215"/>
    <w:rsid w:val="007519AF"/>
    <w:rsid w:val="00752C50"/>
    <w:rsid w:val="00754E89"/>
    <w:rsid w:val="00755E68"/>
    <w:rsid w:val="00755F8E"/>
    <w:rsid w:val="00761099"/>
    <w:rsid w:val="00763295"/>
    <w:rsid w:val="007710FF"/>
    <w:rsid w:val="00777BE6"/>
    <w:rsid w:val="00780590"/>
    <w:rsid w:val="00780A39"/>
    <w:rsid w:val="007844EA"/>
    <w:rsid w:val="00785825"/>
    <w:rsid w:val="007862E7"/>
    <w:rsid w:val="00786E41"/>
    <w:rsid w:val="007910DC"/>
    <w:rsid w:val="00791B54"/>
    <w:rsid w:val="00794029"/>
    <w:rsid w:val="00794B6D"/>
    <w:rsid w:val="007957A2"/>
    <w:rsid w:val="00795A59"/>
    <w:rsid w:val="007A01A1"/>
    <w:rsid w:val="007A2117"/>
    <w:rsid w:val="007A297B"/>
    <w:rsid w:val="007A4BE3"/>
    <w:rsid w:val="007A576A"/>
    <w:rsid w:val="007A5C35"/>
    <w:rsid w:val="007B4341"/>
    <w:rsid w:val="007B50E7"/>
    <w:rsid w:val="007C125F"/>
    <w:rsid w:val="007C4749"/>
    <w:rsid w:val="007C61D1"/>
    <w:rsid w:val="007C644B"/>
    <w:rsid w:val="007E0660"/>
    <w:rsid w:val="007E34B4"/>
    <w:rsid w:val="007E41AD"/>
    <w:rsid w:val="007E665C"/>
    <w:rsid w:val="007F51F6"/>
    <w:rsid w:val="008002EF"/>
    <w:rsid w:val="0080237C"/>
    <w:rsid w:val="00803E2B"/>
    <w:rsid w:val="00806279"/>
    <w:rsid w:val="00806A29"/>
    <w:rsid w:val="008103CF"/>
    <w:rsid w:val="008108AF"/>
    <w:rsid w:val="0081329E"/>
    <w:rsid w:val="008133DF"/>
    <w:rsid w:val="00815B00"/>
    <w:rsid w:val="00817543"/>
    <w:rsid w:val="0082036D"/>
    <w:rsid w:val="00832B2E"/>
    <w:rsid w:val="008343CD"/>
    <w:rsid w:val="00837127"/>
    <w:rsid w:val="008430AC"/>
    <w:rsid w:val="00850227"/>
    <w:rsid w:val="00852A16"/>
    <w:rsid w:val="0085303D"/>
    <w:rsid w:val="00853792"/>
    <w:rsid w:val="00853B6F"/>
    <w:rsid w:val="00856E3C"/>
    <w:rsid w:val="0085701A"/>
    <w:rsid w:val="00857B7E"/>
    <w:rsid w:val="00860032"/>
    <w:rsid w:val="00863B34"/>
    <w:rsid w:val="00864DE7"/>
    <w:rsid w:val="00870FB8"/>
    <w:rsid w:val="00872240"/>
    <w:rsid w:val="0087324A"/>
    <w:rsid w:val="00890294"/>
    <w:rsid w:val="008942DA"/>
    <w:rsid w:val="0089639E"/>
    <w:rsid w:val="008A28A8"/>
    <w:rsid w:val="008A41ED"/>
    <w:rsid w:val="008A7295"/>
    <w:rsid w:val="008A7C3B"/>
    <w:rsid w:val="008B236A"/>
    <w:rsid w:val="008B63B3"/>
    <w:rsid w:val="008B6D08"/>
    <w:rsid w:val="008C0906"/>
    <w:rsid w:val="008C225A"/>
    <w:rsid w:val="008C51E6"/>
    <w:rsid w:val="008D1411"/>
    <w:rsid w:val="008D4799"/>
    <w:rsid w:val="008D4B33"/>
    <w:rsid w:val="008D52C3"/>
    <w:rsid w:val="008D6A6A"/>
    <w:rsid w:val="008D7F06"/>
    <w:rsid w:val="008E0763"/>
    <w:rsid w:val="008E536D"/>
    <w:rsid w:val="008E6ED8"/>
    <w:rsid w:val="008E7657"/>
    <w:rsid w:val="008F1112"/>
    <w:rsid w:val="00900B32"/>
    <w:rsid w:val="00901DB9"/>
    <w:rsid w:val="00901FAD"/>
    <w:rsid w:val="0090416D"/>
    <w:rsid w:val="009042E1"/>
    <w:rsid w:val="00905AF6"/>
    <w:rsid w:val="00906803"/>
    <w:rsid w:val="009122B9"/>
    <w:rsid w:val="00915A03"/>
    <w:rsid w:val="00916AEE"/>
    <w:rsid w:val="00922DFA"/>
    <w:rsid w:val="00923197"/>
    <w:rsid w:val="00923A1E"/>
    <w:rsid w:val="00924047"/>
    <w:rsid w:val="0092682B"/>
    <w:rsid w:val="00931B33"/>
    <w:rsid w:val="0093289D"/>
    <w:rsid w:val="0093348A"/>
    <w:rsid w:val="0093683E"/>
    <w:rsid w:val="009373AB"/>
    <w:rsid w:val="00942AA7"/>
    <w:rsid w:val="009433C5"/>
    <w:rsid w:val="00945AF8"/>
    <w:rsid w:val="00965410"/>
    <w:rsid w:val="00965622"/>
    <w:rsid w:val="00970381"/>
    <w:rsid w:val="00975282"/>
    <w:rsid w:val="00980F1D"/>
    <w:rsid w:val="00982C89"/>
    <w:rsid w:val="0098636E"/>
    <w:rsid w:val="00987242"/>
    <w:rsid w:val="009872F2"/>
    <w:rsid w:val="00991A2D"/>
    <w:rsid w:val="00993025"/>
    <w:rsid w:val="009A0E06"/>
    <w:rsid w:val="009A30D6"/>
    <w:rsid w:val="009A5C87"/>
    <w:rsid w:val="009B069C"/>
    <w:rsid w:val="009B0B01"/>
    <w:rsid w:val="009B6F89"/>
    <w:rsid w:val="009C4F9D"/>
    <w:rsid w:val="009D41C0"/>
    <w:rsid w:val="009D6E0C"/>
    <w:rsid w:val="009E11D7"/>
    <w:rsid w:val="009E26C4"/>
    <w:rsid w:val="009E31D1"/>
    <w:rsid w:val="009E661A"/>
    <w:rsid w:val="009F190E"/>
    <w:rsid w:val="00A00FAF"/>
    <w:rsid w:val="00A0194E"/>
    <w:rsid w:val="00A045F3"/>
    <w:rsid w:val="00A05CE4"/>
    <w:rsid w:val="00A10881"/>
    <w:rsid w:val="00A165C5"/>
    <w:rsid w:val="00A17657"/>
    <w:rsid w:val="00A23546"/>
    <w:rsid w:val="00A24150"/>
    <w:rsid w:val="00A2513D"/>
    <w:rsid w:val="00A25558"/>
    <w:rsid w:val="00A27373"/>
    <w:rsid w:val="00A341F8"/>
    <w:rsid w:val="00A34C78"/>
    <w:rsid w:val="00A3629A"/>
    <w:rsid w:val="00A57921"/>
    <w:rsid w:val="00A6037B"/>
    <w:rsid w:val="00A63472"/>
    <w:rsid w:val="00A64470"/>
    <w:rsid w:val="00A64491"/>
    <w:rsid w:val="00A6453C"/>
    <w:rsid w:val="00A647EF"/>
    <w:rsid w:val="00A64E6C"/>
    <w:rsid w:val="00A6764D"/>
    <w:rsid w:val="00A707F1"/>
    <w:rsid w:val="00A7097F"/>
    <w:rsid w:val="00A72875"/>
    <w:rsid w:val="00A73462"/>
    <w:rsid w:val="00A80D8F"/>
    <w:rsid w:val="00A87139"/>
    <w:rsid w:val="00A87E23"/>
    <w:rsid w:val="00A93757"/>
    <w:rsid w:val="00A96B04"/>
    <w:rsid w:val="00AA4437"/>
    <w:rsid w:val="00AA4DD4"/>
    <w:rsid w:val="00AA668C"/>
    <w:rsid w:val="00AA7A13"/>
    <w:rsid w:val="00AB1D22"/>
    <w:rsid w:val="00AB51F4"/>
    <w:rsid w:val="00AB6D87"/>
    <w:rsid w:val="00AB78E0"/>
    <w:rsid w:val="00AC0F1F"/>
    <w:rsid w:val="00AC434A"/>
    <w:rsid w:val="00AC44D1"/>
    <w:rsid w:val="00AD595F"/>
    <w:rsid w:val="00AE0392"/>
    <w:rsid w:val="00AE7B3F"/>
    <w:rsid w:val="00AF0B0D"/>
    <w:rsid w:val="00AF7924"/>
    <w:rsid w:val="00B00AB2"/>
    <w:rsid w:val="00B01A4B"/>
    <w:rsid w:val="00B01C49"/>
    <w:rsid w:val="00B0706E"/>
    <w:rsid w:val="00B109D0"/>
    <w:rsid w:val="00B110C3"/>
    <w:rsid w:val="00B11AD3"/>
    <w:rsid w:val="00B11EDA"/>
    <w:rsid w:val="00B13FF2"/>
    <w:rsid w:val="00B212B0"/>
    <w:rsid w:val="00B25CB4"/>
    <w:rsid w:val="00B25EE8"/>
    <w:rsid w:val="00B27F5E"/>
    <w:rsid w:val="00B30769"/>
    <w:rsid w:val="00B36A10"/>
    <w:rsid w:val="00B36B14"/>
    <w:rsid w:val="00B415A6"/>
    <w:rsid w:val="00B41B07"/>
    <w:rsid w:val="00B4487E"/>
    <w:rsid w:val="00B53C9A"/>
    <w:rsid w:val="00B5433E"/>
    <w:rsid w:val="00B55A2B"/>
    <w:rsid w:val="00B56763"/>
    <w:rsid w:val="00B6411A"/>
    <w:rsid w:val="00B7361C"/>
    <w:rsid w:val="00B7553F"/>
    <w:rsid w:val="00B77B8E"/>
    <w:rsid w:val="00B80C0D"/>
    <w:rsid w:val="00B908D0"/>
    <w:rsid w:val="00B9129F"/>
    <w:rsid w:val="00B921C1"/>
    <w:rsid w:val="00B92272"/>
    <w:rsid w:val="00B92A9A"/>
    <w:rsid w:val="00B92ECF"/>
    <w:rsid w:val="00B93BB2"/>
    <w:rsid w:val="00B974FF"/>
    <w:rsid w:val="00BA062E"/>
    <w:rsid w:val="00BA1070"/>
    <w:rsid w:val="00BA10B0"/>
    <w:rsid w:val="00BA1284"/>
    <w:rsid w:val="00BA17D6"/>
    <w:rsid w:val="00BA1879"/>
    <w:rsid w:val="00BA57E7"/>
    <w:rsid w:val="00BA7D81"/>
    <w:rsid w:val="00BB2F53"/>
    <w:rsid w:val="00BB5367"/>
    <w:rsid w:val="00BB5F5C"/>
    <w:rsid w:val="00BB71AB"/>
    <w:rsid w:val="00BC29E0"/>
    <w:rsid w:val="00BC654F"/>
    <w:rsid w:val="00BC67C8"/>
    <w:rsid w:val="00BD1854"/>
    <w:rsid w:val="00BD66FF"/>
    <w:rsid w:val="00BD6DBE"/>
    <w:rsid w:val="00BD7586"/>
    <w:rsid w:val="00BE2370"/>
    <w:rsid w:val="00BE63A7"/>
    <w:rsid w:val="00BF270B"/>
    <w:rsid w:val="00BF78FA"/>
    <w:rsid w:val="00C00B06"/>
    <w:rsid w:val="00C01053"/>
    <w:rsid w:val="00C012F5"/>
    <w:rsid w:val="00C0194C"/>
    <w:rsid w:val="00C02B20"/>
    <w:rsid w:val="00C030D6"/>
    <w:rsid w:val="00C069D7"/>
    <w:rsid w:val="00C1002F"/>
    <w:rsid w:val="00C114F5"/>
    <w:rsid w:val="00C11671"/>
    <w:rsid w:val="00C1184D"/>
    <w:rsid w:val="00C13579"/>
    <w:rsid w:val="00C14411"/>
    <w:rsid w:val="00C21522"/>
    <w:rsid w:val="00C247CE"/>
    <w:rsid w:val="00C30165"/>
    <w:rsid w:val="00C31104"/>
    <w:rsid w:val="00C34D97"/>
    <w:rsid w:val="00C4184F"/>
    <w:rsid w:val="00C43994"/>
    <w:rsid w:val="00C4590E"/>
    <w:rsid w:val="00C46BCA"/>
    <w:rsid w:val="00C46E27"/>
    <w:rsid w:val="00C47924"/>
    <w:rsid w:val="00C47FB4"/>
    <w:rsid w:val="00C50A88"/>
    <w:rsid w:val="00C51760"/>
    <w:rsid w:val="00C53F37"/>
    <w:rsid w:val="00C5643D"/>
    <w:rsid w:val="00C618D9"/>
    <w:rsid w:val="00C66AEE"/>
    <w:rsid w:val="00C67F04"/>
    <w:rsid w:val="00C70189"/>
    <w:rsid w:val="00C709A9"/>
    <w:rsid w:val="00C7107E"/>
    <w:rsid w:val="00C71CF0"/>
    <w:rsid w:val="00C72BEE"/>
    <w:rsid w:val="00C73506"/>
    <w:rsid w:val="00C81DDE"/>
    <w:rsid w:val="00C86001"/>
    <w:rsid w:val="00C90E24"/>
    <w:rsid w:val="00C91906"/>
    <w:rsid w:val="00C92257"/>
    <w:rsid w:val="00C935AE"/>
    <w:rsid w:val="00C95286"/>
    <w:rsid w:val="00C9662C"/>
    <w:rsid w:val="00C97853"/>
    <w:rsid w:val="00CA28A0"/>
    <w:rsid w:val="00CB2A8C"/>
    <w:rsid w:val="00CB3531"/>
    <w:rsid w:val="00CB4401"/>
    <w:rsid w:val="00CB488A"/>
    <w:rsid w:val="00CB637C"/>
    <w:rsid w:val="00CC0C6E"/>
    <w:rsid w:val="00CC1632"/>
    <w:rsid w:val="00CC1C07"/>
    <w:rsid w:val="00CC25C1"/>
    <w:rsid w:val="00CC2F31"/>
    <w:rsid w:val="00CC35C4"/>
    <w:rsid w:val="00CC6683"/>
    <w:rsid w:val="00CD0079"/>
    <w:rsid w:val="00CD1805"/>
    <w:rsid w:val="00CD1842"/>
    <w:rsid w:val="00CD3ADF"/>
    <w:rsid w:val="00CD4D8E"/>
    <w:rsid w:val="00CD7086"/>
    <w:rsid w:val="00CE0BD1"/>
    <w:rsid w:val="00CE1085"/>
    <w:rsid w:val="00CE3B7A"/>
    <w:rsid w:val="00CE616F"/>
    <w:rsid w:val="00CE67D9"/>
    <w:rsid w:val="00CE7125"/>
    <w:rsid w:val="00CF0970"/>
    <w:rsid w:val="00CF16DC"/>
    <w:rsid w:val="00CF4734"/>
    <w:rsid w:val="00CF5FBD"/>
    <w:rsid w:val="00CF67D3"/>
    <w:rsid w:val="00D056A3"/>
    <w:rsid w:val="00D07D6D"/>
    <w:rsid w:val="00D10D4E"/>
    <w:rsid w:val="00D13C4E"/>
    <w:rsid w:val="00D14BC8"/>
    <w:rsid w:val="00D16F2F"/>
    <w:rsid w:val="00D16F46"/>
    <w:rsid w:val="00D20B06"/>
    <w:rsid w:val="00D311D5"/>
    <w:rsid w:val="00D3358A"/>
    <w:rsid w:val="00D45F52"/>
    <w:rsid w:val="00D46FDD"/>
    <w:rsid w:val="00D50103"/>
    <w:rsid w:val="00D50D28"/>
    <w:rsid w:val="00D55075"/>
    <w:rsid w:val="00D56542"/>
    <w:rsid w:val="00D56EFD"/>
    <w:rsid w:val="00D60F7A"/>
    <w:rsid w:val="00D6119C"/>
    <w:rsid w:val="00D632B4"/>
    <w:rsid w:val="00D7254C"/>
    <w:rsid w:val="00D7579B"/>
    <w:rsid w:val="00D8091B"/>
    <w:rsid w:val="00D82FD9"/>
    <w:rsid w:val="00D840D1"/>
    <w:rsid w:val="00D85EF4"/>
    <w:rsid w:val="00D86610"/>
    <w:rsid w:val="00D91D10"/>
    <w:rsid w:val="00D93318"/>
    <w:rsid w:val="00D9584E"/>
    <w:rsid w:val="00DA25A2"/>
    <w:rsid w:val="00DA359F"/>
    <w:rsid w:val="00DA4AC8"/>
    <w:rsid w:val="00DA4D40"/>
    <w:rsid w:val="00DA53DC"/>
    <w:rsid w:val="00DA7D31"/>
    <w:rsid w:val="00DB09FE"/>
    <w:rsid w:val="00DB2DED"/>
    <w:rsid w:val="00DB69B9"/>
    <w:rsid w:val="00DC0424"/>
    <w:rsid w:val="00DC545D"/>
    <w:rsid w:val="00DC6CAA"/>
    <w:rsid w:val="00DC713F"/>
    <w:rsid w:val="00DD2A7F"/>
    <w:rsid w:val="00DD7EFE"/>
    <w:rsid w:val="00DE2021"/>
    <w:rsid w:val="00DE27EE"/>
    <w:rsid w:val="00DE32E4"/>
    <w:rsid w:val="00DE651F"/>
    <w:rsid w:val="00DE715A"/>
    <w:rsid w:val="00DF09BE"/>
    <w:rsid w:val="00DF161A"/>
    <w:rsid w:val="00DF3799"/>
    <w:rsid w:val="00DF3B16"/>
    <w:rsid w:val="00DF4FFB"/>
    <w:rsid w:val="00E07DD6"/>
    <w:rsid w:val="00E121E8"/>
    <w:rsid w:val="00E13809"/>
    <w:rsid w:val="00E146D8"/>
    <w:rsid w:val="00E1773D"/>
    <w:rsid w:val="00E244F1"/>
    <w:rsid w:val="00E26BA0"/>
    <w:rsid w:val="00E3033C"/>
    <w:rsid w:val="00E310F9"/>
    <w:rsid w:val="00E3213D"/>
    <w:rsid w:val="00E32C2F"/>
    <w:rsid w:val="00E33DA1"/>
    <w:rsid w:val="00E349AA"/>
    <w:rsid w:val="00E34AB8"/>
    <w:rsid w:val="00E35604"/>
    <w:rsid w:val="00E37021"/>
    <w:rsid w:val="00E37A0D"/>
    <w:rsid w:val="00E4295F"/>
    <w:rsid w:val="00E43079"/>
    <w:rsid w:val="00E50DD1"/>
    <w:rsid w:val="00E54511"/>
    <w:rsid w:val="00E56FC3"/>
    <w:rsid w:val="00E5757E"/>
    <w:rsid w:val="00E57DE6"/>
    <w:rsid w:val="00E62E91"/>
    <w:rsid w:val="00E631B5"/>
    <w:rsid w:val="00E63DAC"/>
    <w:rsid w:val="00E73A64"/>
    <w:rsid w:val="00E80834"/>
    <w:rsid w:val="00E84F31"/>
    <w:rsid w:val="00E9741C"/>
    <w:rsid w:val="00EA37CF"/>
    <w:rsid w:val="00EA54FF"/>
    <w:rsid w:val="00EB302B"/>
    <w:rsid w:val="00EB7277"/>
    <w:rsid w:val="00EC0272"/>
    <w:rsid w:val="00EC20F1"/>
    <w:rsid w:val="00ED4693"/>
    <w:rsid w:val="00ED48C5"/>
    <w:rsid w:val="00ED5844"/>
    <w:rsid w:val="00ED712A"/>
    <w:rsid w:val="00ED7907"/>
    <w:rsid w:val="00EE01A3"/>
    <w:rsid w:val="00EE0B48"/>
    <w:rsid w:val="00EE0C7A"/>
    <w:rsid w:val="00EF2FAA"/>
    <w:rsid w:val="00EF312C"/>
    <w:rsid w:val="00EF3844"/>
    <w:rsid w:val="00EF4B0D"/>
    <w:rsid w:val="00EF586C"/>
    <w:rsid w:val="00F052E0"/>
    <w:rsid w:val="00F11636"/>
    <w:rsid w:val="00F124E3"/>
    <w:rsid w:val="00F148CA"/>
    <w:rsid w:val="00F152A3"/>
    <w:rsid w:val="00F2116B"/>
    <w:rsid w:val="00F26D47"/>
    <w:rsid w:val="00F27425"/>
    <w:rsid w:val="00F318DC"/>
    <w:rsid w:val="00F322C7"/>
    <w:rsid w:val="00F40DF1"/>
    <w:rsid w:val="00F413C1"/>
    <w:rsid w:val="00F4210C"/>
    <w:rsid w:val="00F427CF"/>
    <w:rsid w:val="00F5039E"/>
    <w:rsid w:val="00F51AAB"/>
    <w:rsid w:val="00F6351B"/>
    <w:rsid w:val="00F71B05"/>
    <w:rsid w:val="00F7231F"/>
    <w:rsid w:val="00F748ED"/>
    <w:rsid w:val="00F766C7"/>
    <w:rsid w:val="00F84503"/>
    <w:rsid w:val="00F84581"/>
    <w:rsid w:val="00F849AC"/>
    <w:rsid w:val="00F860F0"/>
    <w:rsid w:val="00F967A7"/>
    <w:rsid w:val="00FA2D35"/>
    <w:rsid w:val="00FA3C84"/>
    <w:rsid w:val="00FA43C5"/>
    <w:rsid w:val="00FA5FD1"/>
    <w:rsid w:val="00FA61A6"/>
    <w:rsid w:val="00FA6C5C"/>
    <w:rsid w:val="00FB31CF"/>
    <w:rsid w:val="00FC226E"/>
    <w:rsid w:val="00FD0B28"/>
    <w:rsid w:val="00FD187B"/>
    <w:rsid w:val="00FD3175"/>
    <w:rsid w:val="00FD6864"/>
    <w:rsid w:val="00FD7EC2"/>
    <w:rsid w:val="00FE2969"/>
    <w:rsid w:val="00FE3D6F"/>
    <w:rsid w:val="00FF09CC"/>
    <w:rsid w:val="00FF130F"/>
    <w:rsid w:val="00FF7D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AD851"/>
  <w15:chartTrackingRefBased/>
  <w15:docId w15:val="{F8892AC6-6DDA-4845-BAC3-4DC4D8F7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31D1"/>
    <w:pPr>
      <w:keepNext/>
      <w:numPr>
        <w:numId w:val="28"/>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9E31D1"/>
    <w:pPr>
      <w:keepNext/>
      <w:numPr>
        <w:ilvl w:val="1"/>
        <w:numId w:val="28"/>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9E31D1"/>
    <w:pPr>
      <w:keepNext/>
      <w:numPr>
        <w:ilvl w:val="2"/>
        <w:numId w:val="28"/>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9E31D1"/>
    <w:pPr>
      <w:keepNext/>
      <w:numPr>
        <w:ilvl w:val="3"/>
        <w:numId w:val="28"/>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9E31D1"/>
    <w:pPr>
      <w:numPr>
        <w:ilvl w:val="4"/>
        <w:numId w:val="28"/>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9E31D1"/>
    <w:pPr>
      <w:numPr>
        <w:ilvl w:val="5"/>
        <w:numId w:val="28"/>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9E31D1"/>
    <w:pPr>
      <w:numPr>
        <w:ilvl w:val="6"/>
        <w:numId w:val="28"/>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9E31D1"/>
    <w:pPr>
      <w:numPr>
        <w:ilvl w:val="7"/>
        <w:numId w:val="28"/>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9E31D1"/>
    <w:pPr>
      <w:numPr>
        <w:ilvl w:val="8"/>
        <w:numId w:val="28"/>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2F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2F37"/>
  </w:style>
  <w:style w:type="paragraph" w:styleId="Piedepgina">
    <w:name w:val="footer"/>
    <w:basedOn w:val="Normal"/>
    <w:link w:val="PiedepginaCar"/>
    <w:uiPriority w:val="99"/>
    <w:unhideWhenUsed/>
    <w:rsid w:val="00712F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2F37"/>
  </w:style>
  <w:style w:type="paragraph" w:styleId="Sinespaciado">
    <w:name w:val="No Spacing"/>
    <w:link w:val="SinespaciadoCar"/>
    <w:uiPriority w:val="1"/>
    <w:qFormat/>
    <w:rsid w:val="00712F37"/>
    <w:pPr>
      <w:spacing w:after="0" w:line="240" w:lineRule="auto"/>
    </w:pPr>
  </w:style>
  <w:style w:type="table" w:styleId="Tablaconcuadrcula">
    <w:name w:val="Table Grid"/>
    <w:basedOn w:val="Tablanormal"/>
    <w:uiPriority w:val="59"/>
    <w:rsid w:val="00271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57DE6"/>
    <w:rPr>
      <w:strike w:val="0"/>
      <w:dstrike w:val="0"/>
      <w:color w:val="2FA4E7"/>
      <w:u w:val="none"/>
      <w:effect w:val="none"/>
      <w:shd w:val="clear" w:color="auto" w:fill="auto"/>
    </w:rPr>
  </w:style>
  <w:style w:type="paragraph" w:styleId="Prrafodelista">
    <w:name w:val="List Paragraph"/>
    <w:basedOn w:val="Normal"/>
    <w:uiPriority w:val="34"/>
    <w:qFormat/>
    <w:rsid w:val="004B6036"/>
    <w:pPr>
      <w:ind w:left="720"/>
      <w:contextualSpacing/>
    </w:pPr>
  </w:style>
  <w:style w:type="character" w:customStyle="1" w:styleId="SinespaciadoCar">
    <w:name w:val="Sin espaciado Car"/>
    <w:basedOn w:val="Fuentedeprrafopredeter"/>
    <w:link w:val="Sinespaciado"/>
    <w:uiPriority w:val="1"/>
    <w:rsid w:val="002F60AE"/>
  </w:style>
  <w:style w:type="character" w:styleId="Refdecomentario">
    <w:name w:val="annotation reference"/>
    <w:basedOn w:val="Fuentedeprrafopredeter"/>
    <w:uiPriority w:val="99"/>
    <w:semiHidden/>
    <w:unhideWhenUsed/>
    <w:rsid w:val="002F60AE"/>
    <w:rPr>
      <w:sz w:val="16"/>
      <w:szCs w:val="16"/>
    </w:rPr>
  </w:style>
  <w:style w:type="paragraph" w:styleId="Textocomentario">
    <w:name w:val="annotation text"/>
    <w:basedOn w:val="Normal"/>
    <w:link w:val="TextocomentarioCar"/>
    <w:uiPriority w:val="99"/>
    <w:unhideWhenUsed/>
    <w:rsid w:val="002F60AE"/>
    <w:pPr>
      <w:spacing w:line="240" w:lineRule="auto"/>
    </w:pPr>
    <w:rPr>
      <w:sz w:val="20"/>
      <w:szCs w:val="20"/>
    </w:rPr>
  </w:style>
  <w:style w:type="character" w:customStyle="1" w:styleId="TextocomentarioCar">
    <w:name w:val="Texto comentario Car"/>
    <w:basedOn w:val="Fuentedeprrafopredeter"/>
    <w:link w:val="Textocomentario"/>
    <w:uiPriority w:val="99"/>
    <w:rsid w:val="002F60AE"/>
    <w:rPr>
      <w:sz w:val="20"/>
      <w:szCs w:val="20"/>
    </w:rPr>
  </w:style>
  <w:style w:type="paragraph" w:styleId="Asuntodelcomentario">
    <w:name w:val="annotation subject"/>
    <w:basedOn w:val="Textocomentario"/>
    <w:next w:val="Textocomentario"/>
    <w:link w:val="AsuntodelcomentarioCar"/>
    <w:uiPriority w:val="99"/>
    <w:semiHidden/>
    <w:unhideWhenUsed/>
    <w:rsid w:val="002F60AE"/>
    <w:rPr>
      <w:b/>
      <w:bCs/>
    </w:rPr>
  </w:style>
  <w:style w:type="character" w:customStyle="1" w:styleId="AsuntodelcomentarioCar">
    <w:name w:val="Asunto del comentario Car"/>
    <w:basedOn w:val="TextocomentarioCar"/>
    <w:link w:val="Asuntodelcomentario"/>
    <w:uiPriority w:val="99"/>
    <w:semiHidden/>
    <w:rsid w:val="002F60AE"/>
    <w:rPr>
      <w:b/>
      <w:bCs/>
      <w:sz w:val="20"/>
      <w:szCs w:val="20"/>
    </w:rPr>
  </w:style>
  <w:style w:type="paragraph" w:styleId="Textodeglobo">
    <w:name w:val="Balloon Text"/>
    <w:basedOn w:val="Normal"/>
    <w:link w:val="TextodegloboCar"/>
    <w:uiPriority w:val="99"/>
    <w:semiHidden/>
    <w:unhideWhenUsed/>
    <w:rsid w:val="002F60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60AE"/>
    <w:rPr>
      <w:rFonts w:ascii="Segoe UI" w:hAnsi="Segoe UI" w:cs="Segoe UI"/>
      <w:sz w:val="18"/>
      <w:szCs w:val="18"/>
    </w:rPr>
  </w:style>
  <w:style w:type="paragraph" w:styleId="Revisin">
    <w:name w:val="Revision"/>
    <w:hidden/>
    <w:uiPriority w:val="99"/>
    <w:semiHidden/>
    <w:rsid w:val="00CB4401"/>
    <w:pPr>
      <w:spacing w:after="0" w:line="240" w:lineRule="auto"/>
    </w:pPr>
  </w:style>
  <w:style w:type="character" w:customStyle="1" w:styleId="apple-converted-space">
    <w:name w:val="apple-converted-space"/>
    <w:basedOn w:val="Fuentedeprrafopredeter"/>
    <w:rsid w:val="00581A62"/>
  </w:style>
  <w:style w:type="character" w:styleId="Textoennegrita">
    <w:name w:val="Strong"/>
    <w:basedOn w:val="Fuentedeprrafopredeter"/>
    <w:uiPriority w:val="22"/>
    <w:qFormat/>
    <w:rsid w:val="00581A62"/>
    <w:rPr>
      <w:b/>
      <w:bCs/>
    </w:rPr>
  </w:style>
  <w:style w:type="paragraph" w:styleId="NormalWeb">
    <w:name w:val="Normal (Web)"/>
    <w:basedOn w:val="Normal"/>
    <w:uiPriority w:val="99"/>
    <w:unhideWhenUsed/>
    <w:rsid w:val="003E1E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267499"/>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subparrafo">
    <w:name w:val="subparrafo"/>
    <w:basedOn w:val="Normal"/>
    <w:rsid w:val="00712DF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C01053"/>
  </w:style>
  <w:style w:type="character" w:customStyle="1" w:styleId="Ttulo1Car">
    <w:name w:val="Título 1 Car"/>
    <w:basedOn w:val="Fuentedeprrafopredeter"/>
    <w:link w:val="Ttulo1"/>
    <w:uiPriority w:val="9"/>
    <w:rsid w:val="009E31D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9E31D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9E31D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9E31D1"/>
    <w:rPr>
      <w:rFonts w:eastAsiaTheme="minorEastAsia"/>
      <w:b/>
      <w:bCs/>
      <w:sz w:val="28"/>
      <w:szCs w:val="28"/>
      <w:lang w:val="en-US"/>
    </w:rPr>
  </w:style>
  <w:style w:type="character" w:customStyle="1" w:styleId="Ttulo5Car">
    <w:name w:val="Título 5 Car"/>
    <w:basedOn w:val="Fuentedeprrafopredeter"/>
    <w:link w:val="Ttulo5"/>
    <w:uiPriority w:val="9"/>
    <w:semiHidden/>
    <w:rsid w:val="009E31D1"/>
    <w:rPr>
      <w:rFonts w:eastAsiaTheme="minorEastAsia"/>
      <w:b/>
      <w:bCs/>
      <w:i/>
      <w:iCs/>
      <w:sz w:val="26"/>
      <w:szCs w:val="26"/>
      <w:lang w:val="en-US"/>
    </w:rPr>
  </w:style>
  <w:style w:type="character" w:customStyle="1" w:styleId="Ttulo6Car">
    <w:name w:val="Título 6 Car"/>
    <w:basedOn w:val="Fuentedeprrafopredeter"/>
    <w:link w:val="Ttulo6"/>
    <w:rsid w:val="009E31D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9E31D1"/>
    <w:rPr>
      <w:rFonts w:eastAsiaTheme="minorEastAsia"/>
      <w:sz w:val="24"/>
      <w:szCs w:val="24"/>
      <w:lang w:val="en-US"/>
    </w:rPr>
  </w:style>
  <w:style w:type="character" w:customStyle="1" w:styleId="Ttulo8Car">
    <w:name w:val="Título 8 Car"/>
    <w:basedOn w:val="Fuentedeprrafopredeter"/>
    <w:link w:val="Ttulo8"/>
    <w:uiPriority w:val="9"/>
    <w:semiHidden/>
    <w:rsid w:val="009E31D1"/>
    <w:rPr>
      <w:rFonts w:eastAsiaTheme="minorEastAsia"/>
      <w:i/>
      <w:iCs/>
      <w:sz w:val="24"/>
      <w:szCs w:val="24"/>
      <w:lang w:val="en-US"/>
    </w:rPr>
  </w:style>
  <w:style w:type="character" w:customStyle="1" w:styleId="Ttulo9Car">
    <w:name w:val="Título 9 Car"/>
    <w:basedOn w:val="Fuentedeprrafopredeter"/>
    <w:link w:val="Ttulo9"/>
    <w:uiPriority w:val="9"/>
    <w:semiHidden/>
    <w:rsid w:val="009E31D1"/>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788979">
      <w:bodyDiv w:val="1"/>
      <w:marLeft w:val="0"/>
      <w:marRight w:val="0"/>
      <w:marTop w:val="0"/>
      <w:marBottom w:val="0"/>
      <w:divBdr>
        <w:top w:val="none" w:sz="0" w:space="0" w:color="auto"/>
        <w:left w:val="none" w:sz="0" w:space="0" w:color="auto"/>
        <w:bottom w:val="none" w:sz="0" w:space="0" w:color="auto"/>
        <w:right w:val="none" w:sz="0" w:space="0" w:color="auto"/>
      </w:divBdr>
    </w:div>
    <w:div w:id="361856441">
      <w:bodyDiv w:val="1"/>
      <w:marLeft w:val="0"/>
      <w:marRight w:val="0"/>
      <w:marTop w:val="0"/>
      <w:marBottom w:val="0"/>
      <w:divBdr>
        <w:top w:val="none" w:sz="0" w:space="0" w:color="auto"/>
        <w:left w:val="none" w:sz="0" w:space="0" w:color="auto"/>
        <w:bottom w:val="none" w:sz="0" w:space="0" w:color="auto"/>
        <w:right w:val="none" w:sz="0" w:space="0" w:color="auto"/>
      </w:divBdr>
      <w:divsChild>
        <w:div w:id="1845968624">
          <w:marLeft w:val="547"/>
          <w:marRight w:val="0"/>
          <w:marTop w:val="0"/>
          <w:marBottom w:val="0"/>
          <w:divBdr>
            <w:top w:val="none" w:sz="0" w:space="0" w:color="auto"/>
            <w:left w:val="none" w:sz="0" w:space="0" w:color="auto"/>
            <w:bottom w:val="none" w:sz="0" w:space="0" w:color="auto"/>
            <w:right w:val="none" w:sz="0" w:space="0" w:color="auto"/>
          </w:divBdr>
        </w:div>
      </w:divsChild>
    </w:div>
    <w:div w:id="408237976">
      <w:bodyDiv w:val="1"/>
      <w:marLeft w:val="0"/>
      <w:marRight w:val="0"/>
      <w:marTop w:val="0"/>
      <w:marBottom w:val="0"/>
      <w:divBdr>
        <w:top w:val="none" w:sz="0" w:space="0" w:color="auto"/>
        <w:left w:val="none" w:sz="0" w:space="0" w:color="auto"/>
        <w:bottom w:val="none" w:sz="0" w:space="0" w:color="auto"/>
        <w:right w:val="none" w:sz="0" w:space="0" w:color="auto"/>
      </w:divBdr>
    </w:div>
    <w:div w:id="571085432">
      <w:bodyDiv w:val="1"/>
      <w:marLeft w:val="0"/>
      <w:marRight w:val="0"/>
      <w:marTop w:val="0"/>
      <w:marBottom w:val="0"/>
      <w:divBdr>
        <w:top w:val="none" w:sz="0" w:space="0" w:color="auto"/>
        <w:left w:val="none" w:sz="0" w:space="0" w:color="auto"/>
        <w:bottom w:val="none" w:sz="0" w:space="0" w:color="auto"/>
        <w:right w:val="none" w:sz="0" w:space="0" w:color="auto"/>
      </w:divBdr>
    </w:div>
    <w:div w:id="695736769">
      <w:bodyDiv w:val="1"/>
      <w:marLeft w:val="0"/>
      <w:marRight w:val="0"/>
      <w:marTop w:val="0"/>
      <w:marBottom w:val="7710"/>
      <w:divBdr>
        <w:top w:val="none" w:sz="0" w:space="0" w:color="auto"/>
        <w:left w:val="none" w:sz="0" w:space="0" w:color="auto"/>
        <w:bottom w:val="none" w:sz="0" w:space="0" w:color="auto"/>
        <w:right w:val="none" w:sz="0" w:space="0" w:color="auto"/>
      </w:divBdr>
      <w:divsChild>
        <w:div w:id="1297877821">
          <w:marLeft w:val="0"/>
          <w:marRight w:val="0"/>
          <w:marTop w:val="0"/>
          <w:marBottom w:val="0"/>
          <w:divBdr>
            <w:top w:val="none" w:sz="0" w:space="0" w:color="auto"/>
            <w:left w:val="none" w:sz="0" w:space="0" w:color="auto"/>
            <w:bottom w:val="none" w:sz="0" w:space="0" w:color="auto"/>
            <w:right w:val="none" w:sz="0" w:space="0" w:color="auto"/>
          </w:divBdr>
          <w:divsChild>
            <w:div w:id="135954042">
              <w:marLeft w:val="0"/>
              <w:marRight w:val="0"/>
              <w:marTop w:val="0"/>
              <w:marBottom w:val="0"/>
              <w:divBdr>
                <w:top w:val="none" w:sz="0" w:space="0" w:color="auto"/>
                <w:left w:val="none" w:sz="0" w:space="0" w:color="auto"/>
                <w:bottom w:val="none" w:sz="0" w:space="0" w:color="auto"/>
                <w:right w:val="none" w:sz="0" w:space="0" w:color="auto"/>
              </w:divBdr>
              <w:divsChild>
                <w:div w:id="313069893">
                  <w:marLeft w:val="-225"/>
                  <w:marRight w:val="-225"/>
                  <w:marTop w:val="0"/>
                  <w:marBottom w:val="0"/>
                  <w:divBdr>
                    <w:top w:val="none" w:sz="0" w:space="0" w:color="auto"/>
                    <w:left w:val="none" w:sz="0" w:space="0" w:color="auto"/>
                    <w:bottom w:val="none" w:sz="0" w:space="0" w:color="auto"/>
                    <w:right w:val="none" w:sz="0" w:space="0" w:color="auto"/>
                  </w:divBdr>
                  <w:divsChild>
                    <w:div w:id="156767888">
                      <w:marLeft w:val="0"/>
                      <w:marRight w:val="0"/>
                      <w:marTop w:val="0"/>
                      <w:marBottom w:val="0"/>
                      <w:divBdr>
                        <w:top w:val="none" w:sz="0" w:space="0" w:color="auto"/>
                        <w:left w:val="none" w:sz="0" w:space="0" w:color="auto"/>
                        <w:bottom w:val="none" w:sz="0" w:space="0" w:color="auto"/>
                        <w:right w:val="none" w:sz="0" w:space="0" w:color="auto"/>
                      </w:divBdr>
                      <w:divsChild>
                        <w:div w:id="457069250">
                          <w:marLeft w:val="0"/>
                          <w:marRight w:val="0"/>
                          <w:marTop w:val="0"/>
                          <w:marBottom w:val="0"/>
                          <w:divBdr>
                            <w:top w:val="none" w:sz="0" w:space="0" w:color="auto"/>
                            <w:left w:val="none" w:sz="0" w:space="0" w:color="auto"/>
                            <w:bottom w:val="none" w:sz="0" w:space="0" w:color="auto"/>
                            <w:right w:val="none" w:sz="0" w:space="0" w:color="auto"/>
                          </w:divBdr>
                          <w:divsChild>
                            <w:div w:id="2134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845948">
      <w:bodyDiv w:val="1"/>
      <w:marLeft w:val="0"/>
      <w:marRight w:val="0"/>
      <w:marTop w:val="0"/>
      <w:marBottom w:val="0"/>
      <w:divBdr>
        <w:top w:val="none" w:sz="0" w:space="0" w:color="auto"/>
        <w:left w:val="none" w:sz="0" w:space="0" w:color="auto"/>
        <w:bottom w:val="none" w:sz="0" w:space="0" w:color="auto"/>
        <w:right w:val="none" w:sz="0" w:space="0" w:color="auto"/>
      </w:divBdr>
    </w:div>
    <w:div w:id="807942331">
      <w:bodyDiv w:val="1"/>
      <w:marLeft w:val="0"/>
      <w:marRight w:val="0"/>
      <w:marTop w:val="0"/>
      <w:marBottom w:val="0"/>
      <w:divBdr>
        <w:top w:val="none" w:sz="0" w:space="0" w:color="auto"/>
        <w:left w:val="none" w:sz="0" w:space="0" w:color="auto"/>
        <w:bottom w:val="none" w:sz="0" w:space="0" w:color="auto"/>
        <w:right w:val="none" w:sz="0" w:space="0" w:color="auto"/>
      </w:divBdr>
    </w:div>
    <w:div w:id="818377489">
      <w:bodyDiv w:val="1"/>
      <w:marLeft w:val="0"/>
      <w:marRight w:val="0"/>
      <w:marTop w:val="0"/>
      <w:marBottom w:val="0"/>
      <w:divBdr>
        <w:top w:val="none" w:sz="0" w:space="0" w:color="auto"/>
        <w:left w:val="none" w:sz="0" w:space="0" w:color="auto"/>
        <w:bottom w:val="none" w:sz="0" w:space="0" w:color="auto"/>
        <w:right w:val="none" w:sz="0" w:space="0" w:color="auto"/>
      </w:divBdr>
    </w:div>
    <w:div w:id="897132682">
      <w:bodyDiv w:val="1"/>
      <w:marLeft w:val="0"/>
      <w:marRight w:val="0"/>
      <w:marTop w:val="0"/>
      <w:marBottom w:val="0"/>
      <w:divBdr>
        <w:top w:val="none" w:sz="0" w:space="0" w:color="auto"/>
        <w:left w:val="none" w:sz="0" w:space="0" w:color="auto"/>
        <w:bottom w:val="none" w:sz="0" w:space="0" w:color="auto"/>
        <w:right w:val="none" w:sz="0" w:space="0" w:color="auto"/>
      </w:divBdr>
    </w:div>
    <w:div w:id="906887997">
      <w:bodyDiv w:val="1"/>
      <w:marLeft w:val="0"/>
      <w:marRight w:val="0"/>
      <w:marTop w:val="0"/>
      <w:marBottom w:val="0"/>
      <w:divBdr>
        <w:top w:val="none" w:sz="0" w:space="0" w:color="auto"/>
        <w:left w:val="none" w:sz="0" w:space="0" w:color="auto"/>
        <w:bottom w:val="none" w:sz="0" w:space="0" w:color="auto"/>
        <w:right w:val="none" w:sz="0" w:space="0" w:color="auto"/>
      </w:divBdr>
    </w:div>
    <w:div w:id="983781771">
      <w:bodyDiv w:val="1"/>
      <w:marLeft w:val="0"/>
      <w:marRight w:val="0"/>
      <w:marTop w:val="0"/>
      <w:marBottom w:val="0"/>
      <w:divBdr>
        <w:top w:val="none" w:sz="0" w:space="0" w:color="auto"/>
        <w:left w:val="none" w:sz="0" w:space="0" w:color="auto"/>
        <w:bottom w:val="none" w:sz="0" w:space="0" w:color="auto"/>
        <w:right w:val="none" w:sz="0" w:space="0" w:color="auto"/>
      </w:divBdr>
    </w:div>
    <w:div w:id="1150439716">
      <w:bodyDiv w:val="1"/>
      <w:marLeft w:val="0"/>
      <w:marRight w:val="0"/>
      <w:marTop w:val="0"/>
      <w:marBottom w:val="0"/>
      <w:divBdr>
        <w:top w:val="none" w:sz="0" w:space="0" w:color="auto"/>
        <w:left w:val="none" w:sz="0" w:space="0" w:color="auto"/>
        <w:bottom w:val="none" w:sz="0" w:space="0" w:color="auto"/>
        <w:right w:val="none" w:sz="0" w:space="0" w:color="auto"/>
      </w:divBdr>
    </w:div>
    <w:div w:id="1207328389">
      <w:bodyDiv w:val="1"/>
      <w:marLeft w:val="0"/>
      <w:marRight w:val="0"/>
      <w:marTop w:val="0"/>
      <w:marBottom w:val="0"/>
      <w:divBdr>
        <w:top w:val="none" w:sz="0" w:space="0" w:color="auto"/>
        <w:left w:val="none" w:sz="0" w:space="0" w:color="auto"/>
        <w:bottom w:val="none" w:sz="0" w:space="0" w:color="auto"/>
        <w:right w:val="none" w:sz="0" w:space="0" w:color="auto"/>
      </w:divBdr>
      <w:divsChild>
        <w:div w:id="215706460">
          <w:marLeft w:val="547"/>
          <w:marRight w:val="0"/>
          <w:marTop w:val="0"/>
          <w:marBottom w:val="0"/>
          <w:divBdr>
            <w:top w:val="none" w:sz="0" w:space="0" w:color="auto"/>
            <w:left w:val="none" w:sz="0" w:space="0" w:color="auto"/>
            <w:bottom w:val="none" w:sz="0" w:space="0" w:color="auto"/>
            <w:right w:val="none" w:sz="0" w:space="0" w:color="auto"/>
          </w:divBdr>
        </w:div>
      </w:divsChild>
    </w:div>
    <w:div w:id="1232154886">
      <w:bodyDiv w:val="1"/>
      <w:marLeft w:val="0"/>
      <w:marRight w:val="0"/>
      <w:marTop w:val="0"/>
      <w:marBottom w:val="0"/>
      <w:divBdr>
        <w:top w:val="none" w:sz="0" w:space="0" w:color="auto"/>
        <w:left w:val="none" w:sz="0" w:space="0" w:color="auto"/>
        <w:bottom w:val="none" w:sz="0" w:space="0" w:color="auto"/>
        <w:right w:val="none" w:sz="0" w:space="0" w:color="auto"/>
      </w:divBdr>
    </w:div>
    <w:div w:id="1307055246">
      <w:bodyDiv w:val="1"/>
      <w:marLeft w:val="0"/>
      <w:marRight w:val="0"/>
      <w:marTop w:val="0"/>
      <w:marBottom w:val="0"/>
      <w:divBdr>
        <w:top w:val="none" w:sz="0" w:space="0" w:color="auto"/>
        <w:left w:val="none" w:sz="0" w:space="0" w:color="auto"/>
        <w:bottom w:val="none" w:sz="0" w:space="0" w:color="auto"/>
        <w:right w:val="none" w:sz="0" w:space="0" w:color="auto"/>
      </w:divBdr>
    </w:div>
    <w:div w:id="1333215067">
      <w:bodyDiv w:val="1"/>
      <w:marLeft w:val="0"/>
      <w:marRight w:val="0"/>
      <w:marTop w:val="0"/>
      <w:marBottom w:val="0"/>
      <w:divBdr>
        <w:top w:val="none" w:sz="0" w:space="0" w:color="auto"/>
        <w:left w:val="none" w:sz="0" w:space="0" w:color="auto"/>
        <w:bottom w:val="none" w:sz="0" w:space="0" w:color="auto"/>
        <w:right w:val="none" w:sz="0" w:space="0" w:color="auto"/>
      </w:divBdr>
    </w:div>
    <w:div w:id="1462504825">
      <w:bodyDiv w:val="1"/>
      <w:marLeft w:val="0"/>
      <w:marRight w:val="0"/>
      <w:marTop w:val="0"/>
      <w:marBottom w:val="0"/>
      <w:divBdr>
        <w:top w:val="none" w:sz="0" w:space="0" w:color="auto"/>
        <w:left w:val="none" w:sz="0" w:space="0" w:color="auto"/>
        <w:bottom w:val="none" w:sz="0" w:space="0" w:color="auto"/>
        <w:right w:val="none" w:sz="0" w:space="0" w:color="auto"/>
      </w:divBdr>
    </w:div>
    <w:div w:id="1564752365">
      <w:bodyDiv w:val="1"/>
      <w:marLeft w:val="0"/>
      <w:marRight w:val="0"/>
      <w:marTop w:val="0"/>
      <w:marBottom w:val="0"/>
      <w:divBdr>
        <w:top w:val="none" w:sz="0" w:space="0" w:color="auto"/>
        <w:left w:val="none" w:sz="0" w:space="0" w:color="auto"/>
        <w:bottom w:val="none" w:sz="0" w:space="0" w:color="auto"/>
        <w:right w:val="none" w:sz="0" w:space="0" w:color="auto"/>
      </w:divBdr>
    </w:div>
    <w:div w:id="1616332538">
      <w:bodyDiv w:val="1"/>
      <w:marLeft w:val="0"/>
      <w:marRight w:val="0"/>
      <w:marTop w:val="0"/>
      <w:marBottom w:val="0"/>
      <w:divBdr>
        <w:top w:val="none" w:sz="0" w:space="0" w:color="auto"/>
        <w:left w:val="none" w:sz="0" w:space="0" w:color="auto"/>
        <w:bottom w:val="none" w:sz="0" w:space="0" w:color="auto"/>
        <w:right w:val="none" w:sz="0" w:space="0" w:color="auto"/>
      </w:divBdr>
    </w:div>
    <w:div w:id="1632057688">
      <w:bodyDiv w:val="1"/>
      <w:marLeft w:val="0"/>
      <w:marRight w:val="0"/>
      <w:marTop w:val="0"/>
      <w:marBottom w:val="0"/>
      <w:divBdr>
        <w:top w:val="none" w:sz="0" w:space="0" w:color="auto"/>
        <w:left w:val="none" w:sz="0" w:space="0" w:color="auto"/>
        <w:bottom w:val="none" w:sz="0" w:space="0" w:color="auto"/>
        <w:right w:val="none" w:sz="0" w:space="0" w:color="auto"/>
      </w:divBdr>
    </w:div>
    <w:div w:id="1692760236">
      <w:bodyDiv w:val="1"/>
      <w:marLeft w:val="0"/>
      <w:marRight w:val="0"/>
      <w:marTop w:val="0"/>
      <w:marBottom w:val="0"/>
      <w:divBdr>
        <w:top w:val="none" w:sz="0" w:space="0" w:color="auto"/>
        <w:left w:val="none" w:sz="0" w:space="0" w:color="auto"/>
        <w:bottom w:val="none" w:sz="0" w:space="0" w:color="auto"/>
        <w:right w:val="none" w:sz="0" w:space="0" w:color="auto"/>
      </w:divBdr>
    </w:div>
    <w:div w:id="1763186387">
      <w:bodyDiv w:val="1"/>
      <w:marLeft w:val="0"/>
      <w:marRight w:val="0"/>
      <w:marTop w:val="0"/>
      <w:marBottom w:val="0"/>
      <w:divBdr>
        <w:top w:val="none" w:sz="0" w:space="0" w:color="auto"/>
        <w:left w:val="none" w:sz="0" w:space="0" w:color="auto"/>
        <w:bottom w:val="none" w:sz="0" w:space="0" w:color="auto"/>
        <w:right w:val="none" w:sz="0" w:space="0" w:color="auto"/>
      </w:divBdr>
    </w:div>
    <w:div w:id="1766149846">
      <w:bodyDiv w:val="1"/>
      <w:marLeft w:val="0"/>
      <w:marRight w:val="0"/>
      <w:marTop w:val="0"/>
      <w:marBottom w:val="0"/>
      <w:divBdr>
        <w:top w:val="none" w:sz="0" w:space="0" w:color="auto"/>
        <w:left w:val="none" w:sz="0" w:space="0" w:color="auto"/>
        <w:bottom w:val="none" w:sz="0" w:space="0" w:color="auto"/>
        <w:right w:val="none" w:sz="0" w:space="0" w:color="auto"/>
      </w:divBdr>
    </w:div>
    <w:div w:id="1834831646">
      <w:bodyDiv w:val="1"/>
      <w:marLeft w:val="0"/>
      <w:marRight w:val="0"/>
      <w:marTop w:val="0"/>
      <w:marBottom w:val="0"/>
      <w:divBdr>
        <w:top w:val="none" w:sz="0" w:space="0" w:color="auto"/>
        <w:left w:val="none" w:sz="0" w:space="0" w:color="auto"/>
        <w:bottom w:val="none" w:sz="0" w:space="0" w:color="auto"/>
        <w:right w:val="none" w:sz="0" w:space="0" w:color="auto"/>
      </w:divBdr>
    </w:div>
    <w:div w:id="1961834779">
      <w:bodyDiv w:val="1"/>
      <w:marLeft w:val="0"/>
      <w:marRight w:val="0"/>
      <w:marTop w:val="0"/>
      <w:marBottom w:val="0"/>
      <w:divBdr>
        <w:top w:val="none" w:sz="0" w:space="0" w:color="auto"/>
        <w:left w:val="none" w:sz="0" w:space="0" w:color="auto"/>
        <w:bottom w:val="none" w:sz="0" w:space="0" w:color="auto"/>
        <w:right w:val="none" w:sz="0" w:space="0" w:color="auto"/>
      </w:divBdr>
    </w:div>
    <w:div w:id="2069499905">
      <w:bodyDiv w:val="1"/>
      <w:marLeft w:val="0"/>
      <w:marRight w:val="0"/>
      <w:marTop w:val="0"/>
      <w:marBottom w:val="0"/>
      <w:divBdr>
        <w:top w:val="none" w:sz="0" w:space="0" w:color="auto"/>
        <w:left w:val="none" w:sz="0" w:space="0" w:color="auto"/>
        <w:bottom w:val="none" w:sz="0" w:space="0" w:color="auto"/>
        <w:right w:val="none" w:sz="0" w:space="0" w:color="auto"/>
      </w:divBdr>
    </w:div>
    <w:div w:id="2107458261">
      <w:bodyDiv w:val="1"/>
      <w:marLeft w:val="0"/>
      <w:marRight w:val="0"/>
      <w:marTop w:val="0"/>
      <w:marBottom w:val="0"/>
      <w:divBdr>
        <w:top w:val="none" w:sz="0" w:space="0" w:color="auto"/>
        <w:left w:val="none" w:sz="0" w:space="0" w:color="auto"/>
        <w:bottom w:val="none" w:sz="0" w:space="0" w:color="auto"/>
        <w:right w:val="none" w:sz="0" w:space="0" w:color="auto"/>
      </w:divBdr>
    </w:div>
    <w:div w:id="213798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microsoft.com/office/2007/relationships/diagramDrawing" Target="diagrams/drawing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yperlink" Target="http://www.adm.gob.mx"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3.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image" Target="media/image6.png"/><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diagramLayout" Target="diagrams/layout3.xml"/><Relationship Id="rId27" Type="http://schemas.openxmlformats.org/officeDocument/2006/relationships/image" Target="media/image5.png"/><Relationship Id="rId30" Type="http://schemas.openxmlformats.org/officeDocument/2006/relationships/image" Target="media/image8.emf"/><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8695DB-D11D-44F4-AD6E-8B0F0B79271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D510674E-5F3D-4EEF-8067-13D9ACB6835F}">
      <dgm:prSet phldrT="[Texto]"/>
      <dgm:spPr>
        <a:xfrm>
          <a:off x="3007721" y="1502086"/>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dirty="0">
            <a:solidFill>
              <a:sysClr val="window" lastClr="FFFFFF"/>
            </a:solidFill>
            <a:latin typeface="Calibri" panose="020F0502020204030204"/>
            <a:ea typeface="+mn-ea"/>
            <a:cs typeface="+mn-cs"/>
          </a:endParaRPr>
        </a:p>
      </dgm:t>
    </dgm:pt>
    <dgm:pt modelId="{F9B64D7C-BF25-43A7-A996-AE48E65E5ED5}" type="parTrans" cxnId="{4F77D3CD-212B-469A-BC20-599C674C9202}">
      <dgm:prSet/>
      <dgm:spPr/>
      <dgm:t>
        <a:bodyPr/>
        <a:lstStyle/>
        <a:p>
          <a:endParaRPr lang="es-ES"/>
        </a:p>
      </dgm:t>
    </dgm:pt>
    <dgm:pt modelId="{7D9FB407-C4E3-4013-A1F4-2BAD67044E3F}" type="sibTrans" cxnId="{4F77D3CD-212B-469A-BC20-599C674C9202}">
      <dgm:prSet/>
      <dgm:spPr/>
      <dgm:t>
        <a:bodyPr/>
        <a:lstStyle/>
        <a:p>
          <a:endParaRPr lang="es-ES"/>
        </a:p>
      </dgm:t>
    </dgm:pt>
    <dgm:pt modelId="{D341720B-594B-4E7E-9B15-69401C658F6B}" type="asst">
      <dgm:prSet phldrT="[Texto]"/>
      <dgm:spPr>
        <a:xfrm>
          <a:off x="1450467" y="238308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dirty="0">
            <a:solidFill>
              <a:sysClr val="window" lastClr="FFFFFF"/>
            </a:solidFill>
            <a:latin typeface="Calibri" panose="020F0502020204030204"/>
            <a:ea typeface="+mn-ea"/>
            <a:cs typeface="+mn-cs"/>
          </a:endParaRPr>
        </a:p>
      </dgm:t>
    </dgm:pt>
    <dgm:pt modelId="{514F246E-8130-48FC-8028-53E9F4B61660}" type="parTrans" cxnId="{38BFC028-8492-4B15-8AFF-67035697A3C4}">
      <dgm:prSet/>
      <dgm:spPr>
        <a:xfrm>
          <a:off x="2691307" y="2122506"/>
          <a:ext cx="936834" cy="570786"/>
        </a:xfrm>
        <a:custGeom>
          <a:avLst/>
          <a:gdLst/>
          <a:ahLst/>
          <a:cxnLst/>
          <a:rect l="0" t="0" r="0" b="0"/>
          <a:pathLst>
            <a:path>
              <a:moveTo>
                <a:pt x="936834" y="0"/>
              </a:moveTo>
              <a:lnTo>
                <a:pt x="936834" y="570786"/>
              </a:lnTo>
              <a:lnTo>
                <a:pt x="0" y="57078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4493D730-A5DE-4E70-98BC-362D4999D798}" type="sibTrans" cxnId="{38BFC028-8492-4B15-8AFF-67035697A3C4}">
      <dgm:prSet/>
      <dgm:spPr/>
      <dgm:t>
        <a:bodyPr/>
        <a:lstStyle/>
        <a:p>
          <a:endParaRPr lang="es-ES"/>
        </a:p>
      </dgm:t>
    </dgm:pt>
    <dgm:pt modelId="{03310824-7B01-4220-AAE6-C0A569950004}">
      <dgm:prSet phldrT="[Texto]"/>
      <dgm:spPr>
        <a:xfrm>
          <a:off x="755597" y="502607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 lastClr="FFFFFF"/>
              </a:solidFill>
              <a:latin typeface="Calibri" panose="020F0502020204030204"/>
              <a:ea typeface="+mn-ea"/>
              <a:cs typeface="+mn-cs"/>
            </a:rPr>
            <a:t>atura del</a:t>
          </a:r>
        </a:p>
      </dgm:t>
    </dgm:pt>
    <dgm:pt modelId="{B1BBB821-A34A-4C9C-95D4-A1A320A2DAA6}" type="parTrans" cxnId="{A53F3D69-50F1-4619-BF72-862ACE40FCDF}">
      <dgm:prSet/>
      <dgm:spPr>
        <a:xfrm>
          <a:off x="1376017" y="2122506"/>
          <a:ext cx="2252124" cy="2903565"/>
        </a:xfrm>
        <a:custGeom>
          <a:avLst/>
          <a:gdLst/>
          <a:ahLst/>
          <a:cxnLst/>
          <a:rect l="0" t="0" r="0" b="0"/>
          <a:pathLst>
            <a:path>
              <a:moveTo>
                <a:pt x="2252124" y="0"/>
              </a:moveTo>
              <a:lnTo>
                <a:pt x="2252124" y="2773277"/>
              </a:lnTo>
              <a:lnTo>
                <a:pt x="0" y="2773277"/>
              </a:lnTo>
              <a:lnTo>
                <a:pt x="0" y="2903565"/>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C96525DC-A5CE-45AA-A749-567931BF6C8D}" type="sibTrans" cxnId="{A53F3D69-50F1-4619-BF72-862ACE40FCDF}">
      <dgm:prSet/>
      <dgm:spPr/>
      <dgm:t>
        <a:bodyPr/>
        <a:lstStyle/>
        <a:p>
          <a:endParaRPr lang="es-ES"/>
        </a:p>
      </dgm:t>
    </dgm:pt>
    <dgm:pt modelId="{6875C666-0332-4AE2-89EC-405A225411A1}">
      <dgm:prSet phldrT="[Texto]"/>
      <dgm:spPr>
        <a:xfrm>
          <a:off x="2257013" y="502607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 lastClr="FFFFFF"/>
              </a:solidFill>
              <a:latin typeface="Calibri" panose="020F0502020204030204"/>
              <a:ea typeface="+mn-ea"/>
              <a:cs typeface="+mn-cs"/>
            </a:rPr>
            <a:t>Jurídico y</a:t>
          </a:r>
        </a:p>
      </dgm:t>
    </dgm:pt>
    <dgm:pt modelId="{B70982D5-4619-49B5-A13F-608307FE8C36}" type="parTrans" cxnId="{D95884E9-A97B-4533-97F3-C9A7DE572BF2}">
      <dgm:prSet/>
      <dgm:spPr>
        <a:xfrm>
          <a:off x="2877433" y="2122506"/>
          <a:ext cx="750708" cy="2903565"/>
        </a:xfrm>
        <a:custGeom>
          <a:avLst/>
          <a:gdLst/>
          <a:ahLst/>
          <a:cxnLst/>
          <a:rect l="0" t="0" r="0" b="0"/>
          <a:pathLst>
            <a:path>
              <a:moveTo>
                <a:pt x="750708" y="0"/>
              </a:moveTo>
              <a:lnTo>
                <a:pt x="750708" y="2773277"/>
              </a:lnTo>
              <a:lnTo>
                <a:pt x="0" y="2773277"/>
              </a:lnTo>
              <a:lnTo>
                <a:pt x="0" y="2903565"/>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D2F8C49C-91B4-4249-B929-90FC1347182B}" type="sibTrans" cxnId="{D95884E9-A97B-4533-97F3-C9A7DE572BF2}">
      <dgm:prSet/>
      <dgm:spPr/>
      <dgm:t>
        <a:bodyPr/>
        <a:lstStyle/>
        <a:p>
          <a:endParaRPr lang="es-ES"/>
        </a:p>
      </dgm:t>
    </dgm:pt>
    <dgm:pt modelId="{0603B625-3CF5-4915-A90F-3CCFCE312C1D}">
      <dgm:prSet phldrT="[Texto]"/>
      <dgm:spPr>
        <a:xfrm>
          <a:off x="3758429" y="502607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dirty="0">
            <a:solidFill>
              <a:sysClr val="window" lastClr="FFFFFF"/>
            </a:solidFill>
            <a:latin typeface="Calibri" panose="020F0502020204030204"/>
            <a:ea typeface="+mn-ea"/>
            <a:cs typeface="+mn-cs"/>
          </a:endParaRPr>
        </a:p>
      </dgm:t>
    </dgm:pt>
    <dgm:pt modelId="{8BA97177-81EF-4E80-AD9F-978BFA8A53A4}" type="parTrans" cxnId="{FCA0CA75-0ECA-4B56-B8C2-AFC45CB5510F}">
      <dgm:prSet/>
      <dgm:spPr>
        <a:xfrm>
          <a:off x="3628141" y="2122506"/>
          <a:ext cx="750708" cy="2903565"/>
        </a:xfrm>
        <a:custGeom>
          <a:avLst/>
          <a:gdLst/>
          <a:ahLst/>
          <a:cxnLst/>
          <a:rect l="0" t="0" r="0" b="0"/>
          <a:pathLst>
            <a:path>
              <a:moveTo>
                <a:pt x="0" y="0"/>
              </a:moveTo>
              <a:lnTo>
                <a:pt x="0" y="2773277"/>
              </a:lnTo>
              <a:lnTo>
                <a:pt x="750708" y="2773277"/>
              </a:lnTo>
              <a:lnTo>
                <a:pt x="750708" y="2903565"/>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4B9429B2-EB99-4855-99D5-D15D96159FAF}" type="sibTrans" cxnId="{FCA0CA75-0ECA-4B56-B8C2-AFC45CB5510F}">
      <dgm:prSet/>
      <dgm:spPr/>
      <dgm:t>
        <a:bodyPr/>
        <a:lstStyle/>
        <a:p>
          <a:endParaRPr lang="es-ES"/>
        </a:p>
      </dgm:t>
    </dgm:pt>
    <dgm:pt modelId="{40359D60-71BF-4645-8D4E-5484B4B01740}" type="asst">
      <dgm:prSet/>
      <dgm:spPr>
        <a:xfrm>
          <a:off x="4493205" y="238308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dirty="0">
            <a:solidFill>
              <a:sysClr val="window" lastClr="FFFFFF"/>
            </a:solidFill>
            <a:latin typeface="Calibri" panose="020F0502020204030204"/>
            <a:ea typeface="+mn-ea"/>
            <a:cs typeface="+mn-cs"/>
          </a:endParaRPr>
        </a:p>
      </dgm:t>
    </dgm:pt>
    <dgm:pt modelId="{AD926150-5996-43C1-90F2-B879D2EC6B5E}" type="parTrans" cxnId="{3FB2CAB8-2310-4186-92E1-E095902243AE}">
      <dgm:prSet/>
      <dgm:spPr>
        <a:xfrm>
          <a:off x="3628141" y="2122506"/>
          <a:ext cx="865063" cy="570786"/>
        </a:xfrm>
        <a:custGeom>
          <a:avLst/>
          <a:gdLst/>
          <a:ahLst/>
          <a:cxnLst/>
          <a:rect l="0" t="0" r="0" b="0"/>
          <a:pathLst>
            <a:path>
              <a:moveTo>
                <a:pt x="0" y="0"/>
              </a:moveTo>
              <a:lnTo>
                <a:pt x="0" y="570786"/>
              </a:lnTo>
              <a:lnTo>
                <a:pt x="865063" y="57078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11ECEB91-A167-4ABD-BA91-ED71AB81BF6F}" type="sibTrans" cxnId="{3FB2CAB8-2310-4186-92E1-E095902243AE}">
      <dgm:prSet/>
      <dgm:spPr/>
      <dgm:t>
        <a:bodyPr/>
        <a:lstStyle/>
        <a:p>
          <a:endParaRPr lang="es-ES"/>
        </a:p>
      </dgm:t>
    </dgm:pt>
    <dgm:pt modelId="{D1EFC5FD-3249-42A2-8A59-F3D6DE752D07}">
      <dgm:prSet/>
      <dgm:spPr>
        <a:xfrm>
          <a:off x="5259846" y="502607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dirty="0">
            <a:solidFill>
              <a:sysClr val="window" lastClr="FFFFFF"/>
            </a:solidFill>
            <a:latin typeface="Calibri" panose="020F0502020204030204"/>
            <a:ea typeface="+mn-ea"/>
            <a:cs typeface="+mn-cs"/>
          </a:endParaRPr>
        </a:p>
      </dgm:t>
    </dgm:pt>
    <dgm:pt modelId="{19371CB6-44EF-42B2-B902-B936D2D1DA53}" type="parTrans" cxnId="{F7310838-4331-4E51-9519-4735A4F10A27}">
      <dgm:prSet/>
      <dgm:spPr>
        <a:xfrm>
          <a:off x="3628141" y="2122506"/>
          <a:ext cx="2252124" cy="2903565"/>
        </a:xfrm>
        <a:custGeom>
          <a:avLst/>
          <a:gdLst/>
          <a:ahLst/>
          <a:cxnLst/>
          <a:rect l="0" t="0" r="0" b="0"/>
          <a:pathLst>
            <a:path>
              <a:moveTo>
                <a:pt x="0" y="0"/>
              </a:moveTo>
              <a:lnTo>
                <a:pt x="0" y="2773277"/>
              </a:lnTo>
              <a:lnTo>
                <a:pt x="2252124" y="2773277"/>
              </a:lnTo>
              <a:lnTo>
                <a:pt x="2252124" y="2903565"/>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0EDA8000-65A2-4FF6-8B31-CAF252E0AE68}" type="sibTrans" cxnId="{F7310838-4331-4E51-9519-4735A4F10A27}">
      <dgm:prSet/>
      <dgm:spPr/>
      <dgm:t>
        <a:bodyPr/>
        <a:lstStyle/>
        <a:p>
          <a:endParaRPr lang="es-ES"/>
        </a:p>
      </dgm:t>
    </dgm:pt>
    <dgm:pt modelId="{469A8A4B-75C9-4016-A1F9-349E39514A8E}" type="asst">
      <dgm:prSet/>
      <dgm:spPr>
        <a:xfrm>
          <a:off x="4888" y="5907068"/>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a:solidFill>
              <a:sysClr val="window" lastClr="FFFFFF"/>
            </a:solidFill>
            <a:latin typeface="Calibri" panose="020F0502020204030204"/>
            <a:ea typeface="+mn-ea"/>
            <a:cs typeface="+mn-cs"/>
          </a:endParaRPr>
        </a:p>
      </dgm:t>
    </dgm:pt>
    <dgm:pt modelId="{204E5587-167F-4806-B41D-EFD78D2EEA5E}" type="parTrans" cxnId="{556FEE16-43B8-4361-97D4-3E68CF05B6E4}">
      <dgm:prSet/>
      <dgm:spPr>
        <a:xfrm>
          <a:off x="1245728" y="5646492"/>
          <a:ext cx="130288" cy="570786"/>
        </a:xfrm>
        <a:custGeom>
          <a:avLst/>
          <a:gdLst/>
          <a:ahLst/>
          <a:cxnLst/>
          <a:rect l="0" t="0" r="0" b="0"/>
          <a:pathLst>
            <a:path>
              <a:moveTo>
                <a:pt x="130288" y="0"/>
              </a:moveTo>
              <a:lnTo>
                <a:pt x="130288" y="570786"/>
              </a:lnTo>
              <a:lnTo>
                <a:pt x="0" y="57078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52E6AE1F-35E2-4A49-9557-AB712E293C6A}" type="sibTrans" cxnId="{556FEE16-43B8-4361-97D4-3E68CF05B6E4}">
      <dgm:prSet/>
      <dgm:spPr/>
      <dgm:t>
        <a:bodyPr/>
        <a:lstStyle/>
        <a:p>
          <a:endParaRPr lang="es-ES"/>
        </a:p>
      </dgm:t>
    </dgm:pt>
    <dgm:pt modelId="{B6F575FA-8852-4B11-8080-32DBF5FA1A38}">
      <dgm:prSet/>
      <dgm:spPr>
        <a:xfrm>
          <a:off x="2567223" y="5907068"/>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a:solidFill>
              <a:sysClr val="window" lastClr="FFFFFF"/>
            </a:solidFill>
            <a:latin typeface="Calibri" panose="020F0502020204030204"/>
            <a:ea typeface="+mn-ea"/>
            <a:cs typeface="+mn-cs"/>
          </a:endParaRPr>
        </a:p>
      </dgm:t>
    </dgm:pt>
    <dgm:pt modelId="{B176D01C-3C14-4037-A5FE-40FEEC1C7F47}" type="parTrans" cxnId="{1A319886-45AB-4621-8877-F117835ADA4A}">
      <dgm:prSet/>
      <dgm:spPr>
        <a:xfrm>
          <a:off x="2381097" y="5646492"/>
          <a:ext cx="186125" cy="570786"/>
        </a:xfrm>
        <a:custGeom>
          <a:avLst/>
          <a:gdLst/>
          <a:ahLst/>
          <a:cxnLst/>
          <a:rect l="0" t="0" r="0" b="0"/>
          <a:pathLst>
            <a:path>
              <a:moveTo>
                <a:pt x="0" y="0"/>
              </a:moveTo>
              <a:lnTo>
                <a:pt x="0" y="570786"/>
              </a:lnTo>
              <a:lnTo>
                <a:pt x="186125" y="57078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C186076C-BF2C-4BE7-9FD5-074B67FD3B89}" type="sibTrans" cxnId="{1A319886-45AB-4621-8877-F117835ADA4A}">
      <dgm:prSet/>
      <dgm:spPr/>
      <dgm:t>
        <a:bodyPr/>
        <a:lstStyle/>
        <a:p>
          <a:endParaRPr lang="es-ES"/>
        </a:p>
      </dgm:t>
    </dgm:pt>
    <dgm:pt modelId="{048B55CC-1681-476D-9D4A-A31FD1C63436}" type="asst">
      <dgm:prSet/>
      <dgm:spPr>
        <a:xfrm>
          <a:off x="1450467" y="3264079"/>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a:solidFill>
              <a:sysClr val="window" lastClr="FFFFFF"/>
            </a:solidFill>
            <a:latin typeface="Calibri" panose="020F0502020204030204"/>
            <a:ea typeface="+mn-ea"/>
            <a:cs typeface="+mn-cs"/>
          </a:endParaRPr>
        </a:p>
      </dgm:t>
    </dgm:pt>
    <dgm:pt modelId="{39AC6C99-7506-4208-800E-3F3A24151F37}" type="parTrans" cxnId="{501D0ED9-1EE7-4411-A9BE-C6C75971887A}">
      <dgm:prSet/>
      <dgm:spPr>
        <a:xfrm>
          <a:off x="2691307" y="2122506"/>
          <a:ext cx="936834" cy="1451782"/>
        </a:xfrm>
        <a:custGeom>
          <a:avLst/>
          <a:gdLst/>
          <a:ahLst/>
          <a:cxnLst/>
          <a:rect l="0" t="0" r="0" b="0"/>
          <a:pathLst>
            <a:path>
              <a:moveTo>
                <a:pt x="936834" y="0"/>
              </a:moveTo>
              <a:lnTo>
                <a:pt x="936834" y="1451782"/>
              </a:lnTo>
              <a:lnTo>
                <a:pt x="0" y="145178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EAD06E4B-8861-4029-BC02-E1AF242089B6}" type="sibTrans" cxnId="{501D0ED9-1EE7-4411-A9BE-C6C75971887A}">
      <dgm:prSet/>
      <dgm:spPr/>
      <dgm:t>
        <a:bodyPr/>
        <a:lstStyle/>
        <a:p>
          <a:endParaRPr lang="es-ES"/>
        </a:p>
      </dgm:t>
    </dgm:pt>
    <dgm:pt modelId="{336584D1-F69F-40EC-95E8-C80507790D37}">
      <dgm:prSet/>
      <dgm:spPr>
        <a:xfrm>
          <a:off x="2257013" y="4145075"/>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a:solidFill>
              <a:sysClr val="window" lastClr="FFFFFF"/>
            </a:solidFill>
            <a:latin typeface="Calibri" panose="020F0502020204030204"/>
            <a:ea typeface="+mn-ea"/>
            <a:cs typeface="+mn-cs"/>
          </a:endParaRPr>
        </a:p>
      </dgm:t>
    </dgm:pt>
    <dgm:pt modelId="{E39CB9B3-7712-4D1A-B156-C3190FC707B7}" type="parTrans" cxnId="{C7DFAC32-9932-478C-8A57-4E9F8464C29A}">
      <dgm:prSet/>
      <dgm:spPr>
        <a:xfrm>
          <a:off x="2070887" y="3884499"/>
          <a:ext cx="186125" cy="570786"/>
        </a:xfrm>
        <a:custGeom>
          <a:avLst/>
          <a:gdLst/>
          <a:ahLst/>
          <a:cxnLst/>
          <a:rect l="0" t="0" r="0" b="0"/>
          <a:pathLst>
            <a:path>
              <a:moveTo>
                <a:pt x="0" y="0"/>
              </a:moveTo>
              <a:lnTo>
                <a:pt x="0" y="570786"/>
              </a:lnTo>
              <a:lnTo>
                <a:pt x="186125" y="57078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69D747FD-B03D-4BFB-8357-D2EAE43729D0}" type="sibTrans" cxnId="{C7DFAC32-9932-478C-8A57-4E9F8464C29A}">
      <dgm:prSet/>
      <dgm:spPr/>
      <dgm:t>
        <a:bodyPr/>
        <a:lstStyle/>
        <a:p>
          <a:endParaRPr lang="es-ES"/>
        </a:p>
      </dgm:t>
    </dgm:pt>
    <dgm:pt modelId="{54854F64-538B-41DC-B45D-B3D273696DB6}" type="asst">
      <dgm:prSet/>
      <dgm:spPr>
        <a:xfrm>
          <a:off x="4509137" y="3264079"/>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a:solidFill>
              <a:sysClr val="window" lastClr="FFFFFF"/>
            </a:solidFill>
            <a:latin typeface="Calibri" panose="020F0502020204030204"/>
            <a:ea typeface="+mn-ea"/>
            <a:cs typeface="+mn-cs"/>
          </a:endParaRPr>
        </a:p>
      </dgm:t>
    </dgm:pt>
    <dgm:pt modelId="{96EA2801-7AE1-4152-AAC9-BD06CB062C0E}" type="parTrans" cxnId="{A29C7790-EFA9-42FB-808F-389F20FD2522}">
      <dgm:prSet/>
      <dgm:spPr>
        <a:xfrm>
          <a:off x="3628141" y="2122506"/>
          <a:ext cx="880996" cy="1451782"/>
        </a:xfrm>
        <a:custGeom>
          <a:avLst/>
          <a:gdLst/>
          <a:ahLst/>
          <a:cxnLst/>
          <a:rect l="0" t="0" r="0" b="0"/>
          <a:pathLst>
            <a:path>
              <a:moveTo>
                <a:pt x="0" y="0"/>
              </a:moveTo>
              <a:lnTo>
                <a:pt x="0" y="1451782"/>
              </a:lnTo>
              <a:lnTo>
                <a:pt x="880996" y="145178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878FF4A9-26BF-4199-8325-91D2EC44665B}" type="sibTrans" cxnId="{A29C7790-EFA9-42FB-808F-389F20FD2522}">
      <dgm:prSet/>
      <dgm:spPr/>
      <dgm:t>
        <a:bodyPr/>
        <a:lstStyle/>
        <a:p>
          <a:endParaRPr lang="es-ES"/>
        </a:p>
      </dgm:t>
    </dgm:pt>
    <dgm:pt modelId="{5A0D6259-FE4F-4601-B0A6-334380A42F17}" type="asst">
      <dgm:prSet/>
      <dgm:spPr>
        <a:xfrm>
          <a:off x="3758429" y="4145075"/>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ES">
            <a:solidFill>
              <a:sysClr val="window" lastClr="FFFFFF"/>
            </a:solidFill>
            <a:latin typeface="Calibri" panose="020F0502020204030204"/>
            <a:ea typeface="+mn-ea"/>
            <a:cs typeface="+mn-cs"/>
          </a:endParaRPr>
        </a:p>
      </dgm:t>
    </dgm:pt>
    <dgm:pt modelId="{336379CC-AC95-4561-A326-372202010994}" type="parTrans" cxnId="{9885FA84-3965-40E7-B06C-4D64784DC98B}">
      <dgm:prSet/>
      <dgm:spPr>
        <a:xfrm>
          <a:off x="4999269" y="3884499"/>
          <a:ext cx="130288" cy="570786"/>
        </a:xfrm>
        <a:custGeom>
          <a:avLst/>
          <a:gdLst/>
          <a:ahLst/>
          <a:cxnLst/>
          <a:rect l="0" t="0" r="0" b="0"/>
          <a:pathLst>
            <a:path>
              <a:moveTo>
                <a:pt x="130288" y="0"/>
              </a:moveTo>
              <a:lnTo>
                <a:pt x="130288" y="570786"/>
              </a:lnTo>
              <a:lnTo>
                <a:pt x="0" y="57078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49610420-4848-41CF-AF20-575243BF0768}" type="sibTrans" cxnId="{9885FA84-3965-40E7-B06C-4D64784DC98B}">
      <dgm:prSet/>
      <dgm:spPr/>
      <dgm:t>
        <a:bodyPr/>
        <a:lstStyle/>
        <a:p>
          <a:endParaRPr lang="es-ES"/>
        </a:p>
      </dgm:t>
    </dgm:pt>
    <dgm:pt modelId="{76FEB822-93A1-4BFC-9710-B27ED9C65280}" type="pres">
      <dgm:prSet presAssocID="{0B8695DB-D11D-44F4-AD6E-8B0F0B792715}" presName="hierChild1" presStyleCnt="0">
        <dgm:presLayoutVars>
          <dgm:orgChart val="1"/>
          <dgm:chPref val="1"/>
          <dgm:dir/>
          <dgm:animOne val="branch"/>
          <dgm:animLvl val="lvl"/>
          <dgm:resizeHandles/>
        </dgm:presLayoutVars>
      </dgm:prSet>
      <dgm:spPr/>
    </dgm:pt>
    <dgm:pt modelId="{744644BD-7751-4BC0-A93D-D0DD93A85A38}" type="pres">
      <dgm:prSet presAssocID="{D510674E-5F3D-4EEF-8067-13D9ACB6835F}" presName="hierRoot1" presStyleCnt="0">
        <dgm:presLayoutVars>
          <dgm:hierBranch val="init"/>
        </dgm:presLayoutVars>
      </dgm:prSet>
      <dgm:spPr/>
    </dgm:pt>
    <dgm:pt modelId="{3BC15D8D-E326-498C-A1D4-2F7F24C7B7A0}" type="pres">
      <dgm:prSet presAssocID="{D510674E-5F3D-4EEF-8067-13D9ACB6835F}" presName="rootComposite1" presStyleCnt="0"/>
      <dgm:spPr/>
    </dgm:pt>
    <dgm:pt modelId="{B920FD3D-45D1-4578-8DB0-09DBFD323D7A}" type="pres">
      <dgm:prSet presAssocID="{D510674E-5F3D-4EEF-8067-13D9ACB6835F}" presName="rootText1" presStyleLbl="node0" presStyleIdx="0" presStyleCnt="1">
        <dgm:presLayoutVars>
          <dgm:chPref val="3"/>
        </dgm:presLayoutVars>
      </dgm:prSet>
      <dgm:spPr/>
    </dgm:pt>
    <dgm:pt modelId="{41D1EDDC-78B1-43D9-BDB8-7DC3B3983732}" type="pres">
      <dgm:prSet presAssocID="{D510674E-5F3D-4EEF-8067-13D9ACB6835F}" presName="rootConnector1" presStyleLbl="node1" presStyleIdx="0" presStyleCnt="0"/>
      <dgm:spPr/>
    </dgm:pt>
    <dgm:pt modelId="{1BBFC728-883A-4BF8-A621-71928C9BE4D7}" type="pres">
      <dgm:prSet presAssocID="{D510674E-5F3D-4EEF-8067-13D9ACB6835F}" presName="hierChild2" presStyleCnt="0"/>
      <dgm:spPr/>
    </dgm:pt>
    <dgm:pt modelId="{6E449AED-AFBC-49DC-8E8E-9C6D5986812F}" type="pres">
      <dgm:prSet presAssocID="{B1BBB821-A34A-4C9C-95D4-A1A320A2DAA6}" presName="Name37" presStyleLbl="parChTrans1D2" presStyleIdx="0" presStyleCnt="8"/>
      <dgm:spPr/>
    </dgm:pt>
    <dgm:pt modelId="{2C394F48-D4FC-4ECC-BBEC-1110856ED590}" type="pres">
      <dgm:prSet presAssocID="{03310824-7B01-4220-AAE6-C0A569950004}" presName="hierRoot2" presStyleCnt="0">
        <dgm:presLayoutVars>
          <dgm:hierBranch val="init"/>
        </dgm:presLayoutVars>
      </dgm:prSet>
      <dgm:spPr/>
    </dgm:pt>
    <dgm:pt modelId="{9AEC9AB0-23DF-47BA-A8C1-9770B1A82308}" type="pres">
      <dgm:prSet presAssocID="{03310824-7B01-4220-AAE6-C0A569950004}" presName="rootComposite" presStyleCnt="0"/>
      <dgm:spPr/>
    </dgm:pt>
    <dgm:pt modelId="{385F4D73-A3A4-40F1-BA1C-C1B5DAF46349}" type="pres">
      <dgm:prSet presAssocID="{03310824-7B01-4220-AAE6-C0A569950004}" presName="rootText" presStyleLbl="node2" presStyleIdx="0" presStyleCnt="4">
        <dgm:presLayoutVars>
          <dgm:chPref val="3"/>
        </dgm:presLayoutVars>
      </dgm:prSet>
      <dgm:spPr/>
    </dgm:pt>
    <dgm:pt modelId="{1D6D8C2E-000A-4C78-B89E-5BDB30152246}" type="pres">
      <dgm:prSet presAssocID="{03310824-7B01-4220-AAE6-C0A569950004}" presName="rootConnector" presStyleLbl="node2" presStyleIdx="0" presStyleCnt="4"/>
      <dgm:spPr/>
    </dgm:pt>
    <dgm:pt modelId="{CE2F549A-B5FC-4E44-B2A4-4AED75BD9FA6}" type="pres">
      <dgm:prSet presAssocID="{03310824-7B01-4220-AAE6-C0A569950004}" presName="hierChild4" presStyleCnt="0"/>
      <dgm:spPr/>
    </dgm:pt>
    <dgm:pt modelId="{16204417-333E-49DE-A5D5-3A48113E81D0}" type="pres">
      <dgm:prSet presAssocID="{03310824-7B01-4220-AAE6-C0A569950004}" presName="hierChild5" presStyleCnt="0"/>
      <dgm:spPr/>
    </dgm:pt>
    <dgm:pt modelId="{2A023895-9C59-42AA-AF64-DD41D41C6D4F}" type="pres">
      <dgm:prSet presAssocID="{204E5587-167F-4806-B41D-EFD78D2EEA5E}" presName="Name111" presStyleLbl="parChTrans1D3" presStyleIdx="0" presStyleCnt="4"/>
      <dgm:spPr/>
    </dgm:pt>
    <dgm:pt modelId="{B337A533-28EA-41C7-8F62-10749AD9EA7F}" type="pres">
      <dgm:prSet presAssocID="{469A8A4B-75C9-4016-A1F9-349E39514A8E}" presName="hierRoot3" presStyleCnt="0">
        <dgm:presLayoutVars>
          <dgm:hierBranch val="init"/>
        </dgm:presLayoutVars>
      </dgm:prSet>
      <dgm:spPr/>
    </dgm:pt>
    <dgm:pt modelId="{636B1FFF-6783-4EB2-A964-008AE8AEB63B}" type="pres">
      <dgm:prSet presAssocID="{469A8A4B-75C9-4016-A1F9-349E39514A8E}" presName="rootComposite3" presStyleCnt="0"/>
      <dgm:spPr/>
    </dgm:pt>
    <dgm:pt modelId="{3BC3CA46-4599-4D69-AD0A-4F25D2DDDF04}" type="pres">
      <dgm:prSet presAssocID="{469A8A4B-75C9-4016-A1F9-349E39514A8E}" presName="rootText3" presStyleLbl="asst2" presStyleIdx="0" presStyleCnt="1">
        <dgm:presLayoutVars>
          <dgm:chPref val="3"/>
        </dgm:presLayoutVars>
      </dgm:prSet>
      <dgm:spPr/>
    </dgm:pt>
    <dgm:pt modelId="{0A2BB552-0A17-4F2E-A340-BB585DE0B5CC}" type="pres">
      <dgm:prSet presAssocID="{469A8A4B-75C9-4016-A1F9-349E39514A8E}" presName="rootConnector3" presStyleLbl="asst2" presStyleIdx="0" presStyleCnt="1"/>
      <dgm:spPr/>
    </dgm:pt>
    <dgm:pt modelId="{29C07C30-5FB0-4481-B753-2B43584509DA}" type="pres">
      <dgm:prSet presAssocID="{469A8A4B-75C9-4016-A1F9-349E39514A8E}" presName="hierChild6" presStyleCnt="0"/>
      <dgm:spPr/>
    </dgm:pt>
    <dgm:pt modelId="{3443AA0D-BE78-4EEF-BC99-F8569080E8C6}" type="pres">
      <dgm:prSet presAssocID="{469A8A4B-75C9-4016-A1F9-349E39514A8E}" presName="hierChild7" presStyleCnt="0"/>
      <dgm:spPr/>
    </dgm:pt>
    <dgm:pt modelId="{5EE07515-CB9F-4E3A-BC65-41B9E53B25E6}" type="pres">
      <dgm:prSet presAssocID="{B70982D5-4619-49B5-A13F-608307FE8C36}" presName="Name37" presStyleLbl="parChTrans1D2" presStyleIdx="1" presStyleCnt="8"/>
      <dgm:spPr/>
    </dgm:pt>
    <dgm:pt modelId="{BDE04345-557A-4301-8AB8-7AB5AA1BDEB1}" type="pres">
      <dgm:prSet presAssocID="{6875C666-0332-4AE2-89EC-405A225411A1}" presName="hierRoot2" presStyleCnt="0">
        <dgm:presLayoutVars>
          <dgm:hierBranch val="init"/>
        </dgm:presLayoutVars>
      </dgm:prSet>
      <dgm:spPr/>
    </dgm:pt>
    <dgm:pt modelId="{30CF92D2-283A-4B04-BB1D-0256603E6798}" type="pres">
      <dgm:prSet presAssocID="{6875C666-0332-4AE2-89EC-405A225411A1}" presName="rootComposite" presStyleCnt="0"/>
      <dgm:spPr/>
    </dgm:pt>
    <dgm:pt modelId="{A9E63B9D-6B54-444E-826B-7F5718A60F41}" type="pres">
      <dgm:prSet presAssocID="{6875C666-0332-4AE2-89EC-405A225411A1}" presName="rootText" presStyleLbl="node2" presStyleIdx="1" presStyleCnt="4">
        <dgm:presLayoutVars>
          <dgm:chPref val="3"/>
        </dgm:presLayoutVars>
      </dgm:prSet>
      <dgm:spPr/>
    </dgm:pt>
    <dgm:pt modelId="{71B7F8F9-A9D6-4D1F-BE2D-1D75020EC2B9}" type="pres">
      <dgm:prSet presAssocID="{6875C666-0332-4AE2-89EC-405A225411A1}" presName="rootConnector" presStyleLbl="node2" presStyleIdx="1" presStyleCnt="4"/>
      <dgm:spPr/>
    </dgm:pt>
    <dgm:pt modelId="{C7B98382-0AD7-4413-A6CE-3E19C4629349}" type="pres">
      <dgm:prSet presAssocID="{6875C666-0332-4AE2-89EC-405A225411A1}" presName="hierChild4" presStyleCnt="0"/>
      <dgm:spPr/>
    </dgm:pt>
    <dgm:pt modelId="{6749B308-28CA-41CA-BB41-3E31C2655323}" type="pres">
      <dgm:prSet presAssocID="{B176D01C-3C14-4037-A5FE-40FEEC1C7F47}" presName="Name37" presStyleLbl="parChTrans1D3" presStyleIdx="1" presStyleCnt="4"/>
      <dgm:spPr/>
    </dgm:pt>
    <dgm:pt modelId="{A312B7E9-C84F-4C3A-B38C-F942E9864D63}" type="pres">
      <dgm:prSet presAssocID="{B6F575FA-8852-4B11-8080-32DBF5FA1A38}" presName="hierRoot2" presStyleCnt="0">
        <dgm:presLayoutVars>
          <dgm:hierBranch val="init"/>
        </dgm:presLayoutVars>
      </dgm:prSet>
      <dgm:spPr/>
    </dgm:pt>
    <dgm:pt modelId="{14354C64-18EB-462B-822E-E3242E22E895}" type="pres">
      <dgm:prSet presAssocID="{B6F575FA-8852-4B11-8080-32DBF5FA1A38}" presName="rootComposite" presStyleCnt="0"/>
      <dgm:spPr/>
    </dgm:pt>
    <dgm:pt modelId="{D119B862-75D1-4E30-85F8-F8761275F64E}" type="pres">
      <dgm:prSet presAssocID="{B6F575FA-8852-4B11-8080-32DBF5FA1A38}" presName="rootText" presStyleLbl="node3" presStyleIdx="0" presStyleCnt="2">
        <dgm:presLayoutVars>
          <dgm:chPref val="3"/>
        </dgm:presLayoutVars>
      </dgm:prSet>
      <dgm:spPr/>
    </dgm:pt>
    <dgm:pt modelId="{D9916EAB-14F2-45C5-B2F4-2DFAA06D9724}" type="pres">
      <dgm:prSet presAssocID="{B6F575FA-8852-4B11-8080-32DBF5FA1A38}" presName="rootConnector" presStyleLbl="node3" presStyleIdx="0" presStyleCnt="2"/>
      <dgm:spPr/>
    </dgm:pt>
    <dgm:pt modelId="{F422F514-8827-416B-99A2-7AC3916FAA0A}" type="pres">
      <dgm:prSet presAssocID="{B6F575FA-8852-4B11-8080-32DBF5FA1A38}" presName="hierChild4" presStyleCnt="0"/>
      <dgm:spPr/>
    </dgm:pt>
    <dgm:pt modelId="{8BD6F0DD-A381-45C5-8B1E-FBEEBC8DF9F7}" type="pres">
      <dgm:prSet presAssocID="{B6F575FA-8852-4B11-8080-32DBF5FA1A38}" presName="hierChild5" presStyleCnt="0"/>
      <dgm:spPr/>
    </dgm:pt>
    <dgm:pt modelId="{B487A8D5-060F-41AD-B1AF-27B7ED5D8631}" type="pres">
      <dgm:prSet presAssocID="{6875C666-0332-4AE2-89EC-405A225411A1}" presName="hierChild5" presStyleCnt="0"/>
      <dgm:spPr/>
    </dgm:pt>
    <dgm:pt modelId="{ED35647C-5B60-47A4-9217-ECF79062206A}" type="pres">
      <dgm:prSet presAssocID="{8BA97177-81EF-4E80-AD9F-978BFA8A53A4}" presName="Name37" presStyleLbl="parChTrans1D2" presStyleIdx="2" presStyleCnt="8"/>
      <dgm:spPr/>
    </dgm:pt>
    <dgm:pt modelId="{AC223A59-DD8B-47B1-98BC-B28B2E191982}" type="pres">
      <dgm:prSet presAssocID="{0603B625-3CF5-4915-A90F-3CCFCE312C1D}" presName="hierRoot2" presStyleCnt="0">
        <dgm:presLayoutVars>
          <dgm:hierBranch val="init"/>
        </dgm:presLayoutVars>
      </dgm:prSet>
      <dgm:spPr/>
    </dgm:pt>
    <dgm:pt modelId="{C90C3CB9-892F-4505-9102-B9C61CA0225D}" type="pres">
      <dgm:prSet presAssocID="{0603B625-3CF5-4915-A90F-3CCFCE312C1D}" presName="rootComposite" presStyleCnt="0"/>
      <dgm:spPr/>
    </dgm:pt>
    <dgm:pt modelId="{2629B41C-7737-4B68-B5DA-F5397C61B0B1}" type="pres">
      <dgm:prSet presAssocID="{0603B625-3CF5-4915-A90F-3CCFCE312C1D}" presName="rootText" presStyleLbl="node2" presStyleIdx="2" presStyleCnt="4">
        <dgm:presLayoutVars>
          <dgm:chPref val="3"/>
        </dgm:presLayoutVars>
      </dgm:prSet>
      <dgm:spPr/>
    </dgm:pt>
    <dgm:pt modelId="{F42E83EF-C834-4C61-8B23-8303CF2B25DF}" type="pres">
      <dgm:prSet presAssocID="{0603B625-3CF5-4915-A90F-3CCFCE312C1D}" presName="rootConnector" presStyleLbl="node2" presStyleIdx="2" presStyleCnt="4"/>
      <dgm:spPr/>
    </dgm:pt>
    <dgm:pt modelId="{3FCA801D-E31D-46BE-9D6E-E9C12CE29DBB}" type="pres">
      <dgm:prSet presAssocID="{0603B625-3CF5-4915-A90F-3CCFCE312C1D}" presName="hierChild4" presStyleCnt="0"/>
      <dgm:spPr/>
    </dgm:pt>
    <dgm:pt modelId="{8EB3235F-A819-4B43-81B4-7A258E6EF98A}" type="pres">
      <dgm:prSet presAssocID="{0603B625-3CF5-4915-A90F-3CCFCE312C1D}" presName="hierChild5" presStyleCnt="0"/>
      <dgm:spPr/>
    </dgm:pt>
    <dgm:pt modelId="{AD67CFBE-CA4C-485B-8C3D-4502EB60699A}" type="pres">
      <dgm:prSet presAssocID="{19371CB6-44EF-42B2-B902-B936D2D1DA53}" presName="Name37" presStyleLbl="parChTrans1D2" presStyleIdx="3" presStyleCnt="8"/>
      <dgm:spPr/>
    </dgm:pt>
    <dgm:pt modelId="{CA5C0ADD-6354-4C77-A3F8-6B87322EDDC6}" type="pres">
      <dgm:prSet presAssocID="{D1EFC5FD-3249-42A2-8A59-F3D6DE752D07}" presName="hierRoot2" presStyleCnt="0">
        <dgm:presLayoutVars>
          <dgm:hierBranch val="init"/>
        </dgm:presLayoutVars>
      </dgm:prSet>
      <dgm:spPr/>
    </dgm:pt>
    <dgm:pt modelId="{701DF0EC-6B4A-45E0-96E1-552036B3BF1E}" type="pres">
      <dgm:prSet presAssocID="{D1EFC5FD-3249-42A2-8A59-F3D6DE752D07}" presName="rootComposite" presStyleCnt="0"/>
      <dgm:spPr/>
    </dgm:pt>
    <dgm:pt modelId="{970B848D-74B0-46D0-9CB8-B45F568FFEA9}" type="pres">
      <dgm:prSet presAssocID="{D1EFC5FD-3249-42A2-8A59-F3D6DE752D07}" presName="rootText" presStyleLbl="node2" presStyleIdx="3" presStyleCnt="4">
        <dgm:presLayoutVars>
          <dgm:chPref val="3"/>
        </dgm:presLayoutVars>
      </dgm:prSet>
      <dgm:spPr/>
    </dgm:pt>
    <dgm:pt modelId="{2CAE6F3E-D510-49BD-B3DF-515E2A4FCE77}" type="pres">
      <dgm:prSet presAssocID="{D1EFC5FD-3249-42A2-8A59-F3D6DE752D07}" presName="rootConnector" presStyleLbl="node2" presStyleIdx="3" presStyleCnt="4"/>
      <dgm:spPr/>
    </dgm:pt>
    <dgm:pt modelId="{F7844B58-E212-4BCA-A8E1-6665A0276829}" type="pres">
      <dgm:prSet presAssocID="{D1EFC5FD-3249-42A2-8A59-F3D6DE752D07}" presName="hierChild4" presStyleCnt="0"/>
      <dgm:spPr/>
    </dgm:pt>
    <dgm:pt modelId="{8E18A74C-6168-4168-9F63-BCBCFCFA31FE}" type="pres">
      <dgm:prSet presAssocID="{D1EFC5FD-3249-42A2-8A59-F3D6DE752D07}" presName="hierChild5" presStyleCnt="0"/>
      <dgm:spPr/>
    </dgm:pt>
    <dgm:pt modelId="{7A9BC665-88FA-46A0-805C-DD6A91FF8133}" type="pres">
      <dgm:prSet presAssocID="{D510674E-5F3D-4EEF-8067-13D9ACB6835F}" presName="hierChild3" presStyleCnt="0"/>
      <dgm:spPr/>
    </dgm:pt>
    <dgm:pt modelId="{3F1E646F-B6AC-4774-8E1F-5E7A11F6E681}" type="pres">
      <dgm:prSet presAssocID="{514F246E-8130-48FC-8028-53E9F4B61660}" presName="Name111" presStyleLbl="parChTrans1D2" presStyleIdx="4" presStyleCnt="8"/>
      <dgm:spPr/>
    </dgm:pt>
    <dgm:pt modelId="{8EF37D6F-A187-4EA7-8985-C4AF67328FD1}" type="pres">
      <dgm:prSet presAssocID="{D341720B-594B-4E7E-9B15-69401C658F6B}" presName="hierRoot3" presStyleCnt="0">
        <dgm:presLayoutVars>
          <dgm:hierBranch val="init"/>
        </dgm:presLayoutVars>
      </dgm:prSet>
      <dgm:spPr/>
    </dgm:pt>
    <dgm:pt modelId="{5B74A523-9746-4FE1-94EE-53804575C3B1}" type="pres">
      <dgm:prSet presAssocID="{D341720B-594B-4E7E-9B15-69401C658F6B}" presName="rootComposite3" presStyleCnt="0"/>
      <dgm:spPr/>
    </dgm:pt>
    <dgm:pt modelId="{E20E025F-60DE-4E8A-9B4B-E9BDC5CB1554}" type="pres">
      <dgm:prSet presAssocID="{D341720B-594B-4E7E-9B15-69401C658F6B}" presName="rootText3" presStyleLbl="asst1" presStyleIdx="0" presStyleCnt="5">
        <dgm:presLayoutVars>
          <dgm:chPref val="3"/>
        </dgm:presLayoutVars>
      </dgm:prSet>
      <dgm:spPr/>
    </dgm:pt>
    <dgm:pt modelId="{BF8FB7C8-8BF3-4DD0-B48A-7132701E8A23}" type="pres">
      <dgm:prSet presAssocID="{D341720B-594B-4E7E-9B15-69401C658F6B}" presName="rootConnector3" presStyleLbl="asst1" presStyleIdx="0" presStyleCnt="5"/>
      <dgm:spPr/>
    </dgm:pt>
    <dgm:pt modelId="{8B81A3F4-9602-464F-82FD-69E49E768008}" type="pres">
      <dgm:prSet presAssocID="{D341720B-594B-4E7E-9B15-69401C658F6B}" presName="hierChild6" presStyleCnt="0"/>
      <dgm:spPr/>
    </dgm:pt>
    <dgm:pt modelId="{3AF46AA7-D747-455C-B333-1754297BCECF}" type="pres">
      <dgm:prSet presAssocID="{D341720B-594B-4E7E-9B15-69401C658F6B}" presName="hierChild7" presStyleCnt="0"/>
      <dgm:spPr/>
    </dgm:pt>
    <dgm:pt modelId="{94DDACF5-4D6E-473D-989B-92279609505A}" type="pres">
      <dgm:prSet presAssocID="{AD926150-5996-43C1-90F2-B879D2EC6B5E}" presName="Name111" presStyleLbl="parChTrans1D2" presStyleIdx="5" presStyleCnt="8"/>
      <dgm:spPr/>
    </dgm:pt>
    <dgm:pt modelId="{6A2D1569-627A-4E9B-96A5-7B8E4DB1E634}" type="pres">
      <dgm:prSet presAssocID="{40359D60-71BF-4645-8D4E-5484B4B01740}" presName="hierRoot3" presStyleCnt="0">
        <dgm:presLayoutVars>
          <dgm:hierBranch val="init"/>
        </dgm:presLayoutVars>
      </dgm:prSet>
      <dgm:spPr/>
    </dgm:pt>
    <dgm:pt modelId="{D6D99069-8582-4923-B124-744F7FFD22A7}" type="pres">
      <dgm:prSet presAssocID="{40359D60-71BF-4645-8D4E-5484B4B01740}" presName="rootComposite3" presStyleCnt="0"/>
      <dgm:spPr/>
    </dgm:pt>
    <dgm:pt modelId="{1F5FC495-67FF-4FEB-9CC9-16FC8F2B73AC}" type="pres">
      <dgm:prSet presAssocID="{40359D60-71BF-4645-8D4E-5484B4B01740}" presName="rootText3" presStyleLbl="asst1" presStyleIdx="1" presStyleCnt="5" custLinFactNeighborX="59216">
        <dgm:presLayoutVars>
          <dgm:chPref val="3"/>
        </dgm:presLayoutVars>
      </dgm:prSet>
      <dgm:spPr/>
    </dgm:pt>
    <dgm:pt modelId="{A8ED4255-D6B1-4179-99B6-6C5D415D1A40}" type="pres">
      <dgm:prSet presAssocID="{40359D60-71BF-4645-8D4E-5484B4B01740}" presName="rootConnector3" presStyleLbl="asst1" presStyleIdx="1" presStyleCnt="5"/>
      <dgm:spPr/>
    </dgm:pt>
    <dgm:pt modelId="{E6FAB674-E57E-4A22-8345-91BE564355D8}" type="pres">
      <dgm:prSet presAssocID="{40359D60-71BF-4645-8D4E-5484B4B01740}" presName="hierChild6" presStyleCnt="0"/>
      <dgm:spPr/>
    </dgm:pt>
    <dgm:pt modelId="{F2EDE1E0-DE41-4F01-89B1-7DD779C51428}" type="pres">
      <dgm:prSet presAssocID="{40359D60-71BF-4645-8D4E-5484B4B01740}" presName="hierChild7" presStyleCnt="0"/>
      <dgm:spPr/>
    </dgm:pt>
    <dgm:pt modelId="{A984E3DE-A3BF-4959-B553-386A3BF91A02}" type="pres">
      <dgm:prSet presAssocID="{39AC6C99-7506-4208-800E-3F3A24151F37}" presName="Name111" presStyleLbl="parChTrans1D2" presStyleIdx="6" presStyleCnt="8"/>
      <dgm:spPr/>
    </dgm:pt>
    <dgm:pt modelId="{77CA8D4B-1907-4E2D-BF0E-40C42FAFF55D}" type="pres">
      <dgm:prSet presAssocID="{048B55CC-1681-476D-9D4A-A31FD1C63436}" presName="hierRoot3" presStyleCnt="0">
        <dgm:presLayoutVars>
          <dgm:hierBranch val="init"/>
        </dgm:presLayoutVars>
      </dgm:prSet>
      <dgm:spPr/>
    </dgm:pt>
    <dgm:pt modelId="{8E1195A8-102C-4915-BC1F-FCCF37D492E3}" type="pres">
      <dgm:prSet presAssocID="{048B55CC-1681-476D-9D4A-A31FD1C63436}" presName="rootComposite3" presStyleCnt="0"/>
      <dgm:spPr/>
    </dgm:pt>
    <dgm:pt modelId="{852027BA-7903-4F5C-B5F3-5C3CC27E9C52}" type="pres">
      <dgm:prSet presAssocID="{048B55CC-1681-476D-9D4A-A31FD1C63436}" presName="rootText3" presStyleLbl="asst1" presStyleIdx="2" presStyleCnt="5">
        <dgm:presLayoutVars>
          <dgm:chPref val="3"/>
        </dgm:presLayoutVars>
      </dgm:prSet>
      <dgm:spPr/>
    </dgm:pt>
    <dgm:pt modelId="{C4B25B48-3D38-4C32-9792-AEF32BC1A353}" type="pres">
      <dgm:prSet presAssocID="{048B55CC-1681-476D-9D4A-A31FD1C63436}" presName="rootConnector3" presStyleLbl="asst1" presStyleIdx="2" presStyleCnt="5"/>
      <dgm:spPr/>
    </dgm:pt>
    <dgm:pt modelId="{2A00CC3E-1230-4C90-81AA-57C1D7151A2E}" type="pres">
      <dgm:prSet presAssocID="{048B55CC-1681-476D-9D4A-A31FD1C63436}" presName="hierChild6" presStyleCnt="0"/>
      <dgm:spPr/>
    </dgm:pt>
    <dgm:pt modelId="{B1B6EE88-E112-4890-8CEC-943187F2EF30}" type="pres">
      <dgm:prSet presAssocID="{E39CB9B3-7712-4D1A-B156-C3190FC707B7}" presName="Name37" presStyleLbl="parChTrans1D3" presStyleIdx="2" presStyleCnt="4"/>
      <dgm:spPr/>
    </dgm:pt>
    <dgm:pt modelId="{18CE4C1C-60F4-49F4-B2F1-2B12B07DB5A6}" type="pres">
      <dgm:prSet presAssocID="{336584D1-F69F-40EC-95E8-C80507790D37}" presName="hierRoot2" presStyleCnt="0">
        <dgm:presLayoutVars>
          <dgm:hierBranch val="init"/>
        </dgm:presLayoutVars>
      </dgm:prSet>
      <dgm:spPr/>
    </dgm:pt>
    <dgm:pt modelId="{E4D3027D-24FC-4A56-9C1D-1F2C2A98DF26}" type="pres">
      <dgm:prSet presAssocID="{336584D1-F69F-40EC-95E8-C80507790D37}" presName="rootComposite" presStyleCnt="0"/>
      <dgm:spPr/>
    </dgm:pt>
    <dgm:pt modelId="{7B26A0CE-A18E-4C21-91B2-089A9B7EDDAF}" type="pres">
      <dgm:prSet presAssocID="{336584D1-F69F-40EC-95E8-C80507790D37}" presName="rootText" presStyleLbl="node3" presStyleIdx="1" presStyleCnt="2">
        <dgm:presLayoutVars>
          <dgm:chPref val="3"/>
        </dgm:presLayoutVars>
      </dgm:prSet>
      <dgm:spPr/>
    </dgm:pt>
    <dgm:pt modelId="{06801E05-8DCC-47C0-8699-7A852E930C00}" type="pres">
      <dgm:prSet presAssocID="{336584D1-F69F-40EC-95E8-C80507790D37}" presName="rootConnector" presStyleLbl="node3" presStyleIdx="1" presStyleCnt="2"/>
      <dgm:spPr/>
    </dgm:pt>
    <dgm:pt modelId="{A37F0C84-2DB8-463C-A562-51BCA2BDF557}" type="pres">
      <dgm:prSet presAssocID="{336584D1-F69F-40EC-95E8-C80507790D37}" presName="hierChild4" presStyleCnt="0"/>
      <dgm:spPr/>
    </dgm:pt>
    <dgm:pt modelId="{755A9493-4B58-46B4-B24B-6958C444C1D0}" type="pres">
      <dgm:prSet presAssocID="{336584D1-F69F-40EC-95E8-C80507790D37}" presName="hierChild5" presStyleCnt="0"/>
      <dgm:spPr/>
    </dgm:pt>
    <dgm:pt modelId="{FF8F1CE9-A77B-4BB2-B982-D9F8DC6FEFBB}" type="pres">
      <dgm:prSet presAssocID="{048B55CC-1681-476D-9D4A-A31FD1C63436}" presName="hierChild7" presStyleCnt="0"/>
      <dgm:spPr/>
    </dgm:pt>
    <dgm:pt modelId="{6DFA3CA9-6970-4E88-A904-BC83BFD42C3F}" type="pres">
      <dgm:prSet presAssocID="{96EA2801-7AE1-4152-AAC9-BD06CB062C0E}" presName="Name111" presStyleLbl="parChTrans1D2" presStyleIdx="7" presStyleCnt="8"/>
      <dgm:spPr/>
    </dgm:pt>
    <dgm:pt modelId="{ACAA67F8-668C-4226-B829-35A1C9C10AD6}" type="pres">
      <dgm:prSet presAssocID="{54854F64-538B-41DC-B45D-B3D273696DB6}" presName="hierRoot3" presStyleCnt="0">
        <dgm:presLayoutVars>
          <dgm:hierBranch val="init"/>
        </dgm:presLayoutVars>
      </dgm:prSet>
      <dgm:spPr/>
    </dgm:pt>
    <dgm:pt modelId="{937982EF-C26A-4D9D-BF5D-D7B564AC7341}" type="pres">
      <dgm:prSet presAssocID="{54854F64-538B-41DC-B45D-B3D273696DB6}" presName="rootComposite3" presStyleCnt="0"/>
      <dgm:spPr/>
    </dgm:pt>
    <dgm:pt modelId="{6607CBFE-816C-4D3A-A827-B3B7395DAFB1}" type="pres">
      <dgm:prSet presAssocID="{54854F64-538B-41DC-B45D-B3D273696DB6}" presName="rootText3" presStyleLbl="asst1" presStyleIdx="3" presStyleCnt="5">
        <dgm:presLayoutVars>
          <dgm:chPref val="3"/>
        </dgm:presLayoutVars>
      </dgm:prSet>
      <dgm:spPr/>
    </dgm:pt>
    <dgm:pt modelId="{95172847-D6F0-4453-B3D6-A7BE299D2E8E}" type="pres">
      <dgm:prSet presAssocID="{54854F64-538B-41DC-B45D-B3D273696DB6}" presName="rootConnector3" presStyleLbl="asst1" presStyleIdx="3" presStyleCnt="5"/>
      <dgm:spPr/>
    </dgm:pt>
    <dgm:pt modelId="{11918962-64DA-4B42-BADF-0B5704C39A04}" type="pres">
      <dgm:prSet presAssocID="{54854F64-538B-41DC-B45D-B3D273696DB6}" presName="hierChild6" presStyleCnt="0"/>
      <dgm:spPr/>
    </dgm:pt>
    <dgm:pt modelId="{3F27F23D-C0D7-4541-8244-CA3A698646A1}" type="pres">
      <dgm:prSet presAssocID="{54854F64-538B-41DC-B45D-B3D273696DB6}" presName="hierChild7" presStyleCnt="0"/>
      <dgm:spPr/>
    </dgm:pt>
    <dgm:pt modelId="{3313D4B1-823B-4D63-80DF-0156F15AB72B}" type="pres">
      <dgm:prSet presAssocID="{336379CC-AC95-4561-A326-372202010994}" presName="Name111" presStyleLbl="parChTrans1D3" presStyleIdx="3" presStyleCnt="4"/>
      <dgm:spPr/>
    </dgm:pt>
    <dgm:pt modelId="{5D33BFDF-C033-4BA8-AA38-0A161FAD1CEC}" type="pres">
      <dgm:prSet presAssocID="{5A0D6259-FE4F-4601-B0A6-334380A42F17}" presName="hierRoot3" presStyleCnt="0">
        <dgm:presLayoutVars>
          <dgm:hierBranch val="init"/>
        </dgm:presLayoutVars>
      </dgm:prSet>
      <dgm:spPr/>
    </dgm:pt>
    <dgm:pt modelId="{A0234890-CC8B-48EF-9804-F10713D2D810}" type="pres">
      <dgm:prSet presAssocID="{5A0D6259-FE4F-4601-B0A6-334380A42F17}" presName="rootComposite3" presStyleCnt="0"/>
      <dgm:spPr/>
    </dgm:pt>
    <dgm:pt modelId="{25AB4340-0DCE-4532-8D8D-F36598F43E2E}" type="pres">
      <dgm:prSet presAssocID="{5A0D6259-FE4F-4601-B0A6-334380A42F17}" presName="rootText3" presStyleLbl="asst1" presStyleIdx="4" presStyleCnt="5">
        <dgm:presLayoutVars>
          <dgm:chPref val="3"/>
        </dgm:presLayoutVars>
      </dgm:prSet>
      <dgm:spPr/>
    </dgm:pt>
    <dgm:pt modelId="{7C981ED3-75D3-42F7-BDE9-328EFAE48092}" type="pres">
      <dgm:prSet presAssocID="{5A0D6259-FE4F-4601-B0A6-334380A42F17}" presName="rootConnector3" presStyleLbl="asst1" presStyleIdx="4" presStyleCnt="5"/>
      <dgm:spPr/>
    </dgm:pt>
    <dgm:pt modelId="{8C623F24-7F06-4C4E-BC3D-E5F50CE1C909}" type="pres">
      <dgm:prSet presAssocID="{5A0D6259-FE4F-4601-B0A6-334380A42F17}" presName="hierChild6" presStyleCnt="0"/>
      <dgm:spPr/>
    </dgm:pt>
    <dgm:pt modelId="{81A99E18-8536-4E63-96E2-25B8EDAE8B2E}" type="pres">
      <dgm:prSet presAssocID="{5A0D6259-FE4F-4601-B0A6-334380A42F17}" presName="hierChild7" presStyleCnt="0"/>
      <dgm:spPr/>
    </dgm:pt>
  </dgm:ptLst>
  <dgm:cxnLst>
    <dgm:cxn modelId="{F88CC400-0633-447E-B46E-A26F04A83C0E}" type="presOf" srcId="{B70982D5-4619-49B5-A13F-608307FE8C36}" destId="{5EE07515-CB9F-4E3A-BC65-41B9E53B25E6}" srcOrd="0" destOrd="0" presId="urn:microsoft.com/office/officeart/2005/8/layout/orgChart1"/>
    <dgm:cxn modelId="{A0863808-F436-417B-8CFA-C9007E24B1BC}" type="presOf" srcId="{469A8A4B-75C9-4016-A1F9-349E39514A8E}" destId="{0A2BB552-0A17-4F2E-A340-BB585DE0B5CC}" srcOrd="1" destOrd="0" presId="urn:microsoft.com/office/officeart/2005/8/layout/orgChart1"/>
    <dgm:cxn modelId="{1C340C0D-939F-4B9B-B0E1-98F747CD95F1}" type="presOf" srcId="{5A0D6259-FE4F-4601-B0A6-334380A42F17}" destId="{7C981ED3-75D3-42F7-BDE9-328EFAE48092}" srcOrd="1" destOrd="0" presId="urn:microsoft.com/office/officeart/2005/8/layout/orgChart1"/>
    <dgm:cxn modelId="{8B225E0F-5C47-49C9-A9A7-42139DFB69F0}" type="presOf" srcId="{B1BBB821-A34A-4C9C-95D4-A1A320A2DAA6}" destId="{6E449AED-AFBC-49DC-8E8E-9C6D5986812F}" srcOrd="0" destOrd="0" presId="urn:microsoft.com/office/officeart/2005/8/layout/orgChart1"/>
    <dgm:cxn modelId="{556FEE16-43B8-4361-97D4-3E68CF05B6E4}" srcId="{03310824-7B01-4220-AAE6-C0A569950004}" destId="{469A8A4B-75C9-4016-A1F9-349E39514A8E}" srcOrd="0" destOrd="0" parTransId="{204E5587-167F-4806-B41D-EFD78D2EEA5E}" sibTransId="{52E6AE1F-35E2-4A49-9557-AB712E293C6A}"/>
    <dgm:cxn modelId="{84F20B20-4071-4193-90AA-57B35A24D9BE}" type="presOf" srcId="{39AC6C99-7506-4208-800E-3F3A24151F37}" destId="{A984E3DE-A3BF-4959-B553-386A3BF91A02}" srcOrd="0" destOrd="0" presId="urn:microsoft.com/office/officeart/2005/8/layout/orgChart1"/>
    <dgm:cxn modelId="{6D0A5A20-86CF-4CCA-986E-7E6E200AAB87}" type="presOf" srcId="{0B8695DB-D11D-44F4-AD6E-8B0F0B792715}" destId="{76FEB822-93A1-4BFC-9710-B27ED9C65280}" srcOrd="0" destOrd="0" presId="urn:microsoft.com/office/officeart/2005/8/layout/orgChart1"/>
    <dgm:cxn modelId="{16C3FF21-BF35-46B9-9F88-5510EDEE5E73}" type="presOf" srcId="{336379CC-AC95-4561-A326-372202010994}" destId="{3313D4B1-823B-4D63-80DF-0156F15AB72B}" srcOrd="0" destOrd="0" presId="urn:microsoft.com/office/officeart/2005/8/layout/orgChart1"/>
    <dgm:cxn modelId="{563AEE23-8E10-4286-8FAF-4F15DF46C0BE}" type="presOf" srcId="{469A8A4B-75C9-4016-A1F9-349E39514A8E}" destId="{3BC3CA46-4599-4D69-AD0A-4F25D2DDDF04}" srcOrd="0" destOrd="0" presId="urn:microsoft.com/office/officeart/2005/8/layout/orgChart1"/>
    <dgm:cxn modelId="{2E31E925-E2F5-4194-A2DA-EB94BD8C9102}" type="presOf" srcId="{B176D01C-3C14-4037-A5FE-40FEEC1C7F47}" destId="{6749B308-28CA-41CA-BB41-3E31C2655323}" srcOrd="0" destOrd="0" presId="urn:microsoft.com/office/officeart/2005/8/layout/orgChart1"/>
    <dgm:cxn modelId="{38BFC028-8492-4B15-8AFF-67035697A3C4}" srcId="{D510674E-5F3D-4EEF-8067-13D9ACB6835F}" destId="{D341720B-594B-4E7E-9B15-69401C658F6B}" srcOrd="0" destOrd="0" parTransId="{514F246E-8130-48FC-8028-53E9F4B61660}" sibTransId="{4493D730-A5DE-4E70-98BC-362D4999D798}"/>
    <dgm:cxn modelId="{E136CC30-6D82-458B-AB90-62EA7683C5DA}" type="presOf" srcId="{40359D60-71BF-4645-8D4E-5484B4B01740}" destId="{1F5FC495-67FF-4FEB-9CC9-16FC8F2B73AC}" srcOrd="0" destOrd="0" presId="urn:microsoft.com/office/officeart/2005/8/layout/orgChart1"/>
    <dgm:cxn modelId="{C7DFAC32-9932-478C-8A57-4E9F8464C29A}" srcId="{048B55CC-1681-476D-9D4A-A31FD1C63436}" destId="{336584D1-F69F-40EC-95E8-C80507790D37}" srcOrd="0" destOrd="0" parTransId="{E39CB9B3-7712-4D1A-B156-C3190FC707B7}" sibTransId="{69D747FD-B03D-4BFB-8357-D2EAE43729D0}"/>
    <dgm:cxn modelId="{F7310838-4331-4E51-9519-4735A4F10A27}" srcId="{D510674E-5F3D-4EEF-8067-13D9ACB6835F}" destId="{D1EFC5FD-3249-42A2-8A59-F3D6DE752D07}" srcOrd="5" destOrd="0" parTransId="{19371CB6-44EF-42B2-B902-B936D2D1DA53}" sibTransId="{0EDA8000-65A2-4FF6-8B31-CAF252E0AE68}"/>
    <dgm:cxn modelId="{86F11C39-CFC2-433B-B686-1BE3250A6F28}" type="presOf" srcId="{D510674E-5F3D-4EEF-8067-13D9ACB6835F}" destId="{B920FD3D-45D1-4578-8DB0-09DBFD323D7A}" srcOrd="0" destOrd="0" presId="urn:microsoft.com/office/officeart/2005/8/layout/orgChart1"/>
    <dgm:cxn modelId="{1E202E3A-638D-4A34-A138-A7D9D683D9AF}" type="presOf" srcId="{0603B625-3CF5-4915-A90F-3CCFCE312C1D}" destId="{2629B41C-7737-4B68-B5DA-F5397C61B0B1}" srcOrd="0" destOrd="0" presId="urn:microsoft.com/office/officeart/2005/8/layout/orgChart1"/>
    <dgm:cxn modelId="{694CC244-B113-47C7-B17D-07750E300461}" type="presOf" srcId="{B6F575FA-8852-4B11-8080-32DBF5FA1A38}" destId="{D119B862-75D1-4E30-85F8-F8761275F64E}" srcOrd="0" destOrd="0" presId="urn:microsoft.com/office/officeart/2005/8/layout/orgChart1"/>
    <dgm:cxn modelId="{086B7446-1EE4-4B58-9344-B7B892E05FA9}" type="presOf" srcId="{6875C666-0332-4AE2-89EC-405A225411A1}" destId="{71B7F8F9-A9D6-4D1F-BE2D-1D75020EC2B9}" srcOrd="1" destOrd="0" presId="urn:microsoft.com/office/officeart/2005/8/layout/orgChart1"/>
    <dgm:cxn modelId="{15A80D67-7AAF-49D0-AC12-6FEFE3D5AE45}" type="presOf" srcId="{54854F64-538B-41DC-B45D-B3D273696DB6}" destId="{95172847-D6F0-4453-B3D6-A7BE299D2E8E}" srcOrd="1" destOrd="0" presId="urn:microsoft.com/office/officeart/2005/8/layout/orgChart1"/>
    <dgm:cxn modelId="{A53F3D69-50F1-4619-BF72-862ACE40FCDF}" srcId="{D510674E-5F3D-4EEF-8067-13D9ACB6835F}" destId="{03310824-7B01-4220-AAE6-C0A569950004}" srcOrd="1" destOrd="0" parTransId="{B1BBB821-A34A-4C9C-95D4-A1A320A2DAA6}" sibTransId="{C96525DC-A5CE-45AA-A749-567931BF6C8D}"/>
    <dgm:cxn modelId="{5891156A-6EBD-4E4F-8AC1-585F64516721}" type="presOf" srcId="{D341720B-594B-4E7E-9B15-69401C658F6B}" destId="{E20E025F-60DE-4E8A-9B4B-E9BDC5CB1554}" srcOrd="0" destOrd="0" presId="urn:microsoft.com/office/officeart/2005/8/layout/orgChart1"/>
    <dgm:cxn modelId="{AD74634B-7FBB-468D-8E47-FC99424D65CC}" type="presOf" srcId="{D341720B-594B-4E7E-9B15-69401C658F6B}" destId="{BF8FB7C8-8BF3-4DD0-B48A-7132701E8A23}" srcOrd="1" destOrd="0" presId="urn:microsoft.com/office/officeart/2005/8/layout/orgChart1"/>
    <dgm:cxn modelId="{789DF051-F01A-4037-8779-112325FBF4C6}" type="presOf" srcId="{048B55CC-1681-476D-9D4A-A31FD1C63436}" destId="{852027BA-7903-4F5C-B5F3-5C3CC27E9C52}" srcOrd="0" destOrd="0" presId="urn:microsoft.com/office/officeart/2005/8/layout/orgChart1"/>
    <dgm:cxn modelId="{C1E74654-2E88-4D65-B2A7-2EE1EEA8D6F7}" type="presOf" srcId="{B6F575FA-8852-4B11-8080-32DBF5FA1A38}" destId="{D9916EAB-14F2-45C5-B2F4-2DFAA06D9724}" srcOrd="1" destOrd="0" presId="urn:microsoft.com/office/officeart/2005/8/layout/orgChart1"/>
    <dgm:cxn modelId="{FCA0CA75-0ECA-4B56-B8C2-AFC45CB5510F}" srcId="{D510674E-5F3D-4EEF-8067-13D9ACB6835F}" destId="{0603B625-3CF5-4915-A90F-3CCFCE312C1D}" srcOrd="3" destOrd="0" parTransId="{8BA97177-81EF-4E80-AD9F-978BFA8A53A4}" sibTransId="{4B9429B2-EB99-4855-99D5-D15D96159FAF}"/>
    <dgm:cxn modelId="{14443A78-DCFB-49BE-BB1A-3791A5F47D3D}" type="presOf" srcId="{54854F64-538B-41DC-B45D-B3D273696DB6}" destId="{6607CBFE-816C-4D3A-A827-B3B7395DAFB1}" srcOrd="0" destOrd="0" presId="urn:microsoft.com/office/officeart/2005/8/layout/orgChart1"/>
    <dgm:cxn modelId="{37D04479-4EE1-4F8B-87FA-BC551273788E}" type="presOf" srcId="{514F246E-8130-48FC-8028-53E9F4B61660}" destId="{3F1E646F-B6AC-4774-8E1F-5E7A11F6E681}" srcOrd="0" destOrd="0" presId="urn:microsoft.com/office/officeart/2005/8/layout/orgChart1"/>
    <dgm:cxn modelId="{AA3C205A-4120-4865-890A-217C20D43E59}" type="presOf" srcId="{204E5587-167F-4806-B41D-EFD78D2EEA5E}" destId="{2A023895-9C59-42AA-AF64-DD41D41C6D4F}" srcOrd="0" destOrd="0" presId="urn:microsoft.com/office/officeart/2005/8/layout/orgChart1"/>
    <dgm:cxn modelId="{30A3EC5A-F534-46CF-8A41-55E6C5E1D01D}" type="presOf" srcId="{03310824-7B01-4220-AAE6-C0A569950004}" destId="{1D6D8C2E-000A-4C78-B89E-5BDB30152246}" srcOrd="1" destOrd="0" presId="urn:microsoft.com/office/officeart/2005/8/layout/orgChart1"/>
    <dgm:cxn modelId="{C3C86981-CD8D-43F0-9F2D-8D3D64CB587B}" type="presOf" srcId="{96EA2801-7AE1-4152-AAC9-BD06CB062C0E}" destId="{6DFA3CA9-6970-4E88-A904-BC83BFD42C3F}" srcOrd="0" destOrd="0" presId="urn:microsoft.com/office/officeart/2005/8/layout/orgChart1"/>
    <dgm:cxn modelId="{9885FA84-3965-40E7-B06C-4D64784DC98B}" srcId="{54854F64-538B-41DC-B45D-B3D273696DB6}" destId="{5A0D6259-FE4F-4601-B0A6-334380A42F17}" srcOrd="0" destOrd="0" parTransId="{336379CC-AC95-4561-A326-372202010994}" sibTransId="{49610420-4848-41CF-AF20-575243BF0768}"/>
    <dgm:cxn modelId="{C8394985-D10C-49F3-A913-162CC0727080}" type="presOf" srcId="{E39CB9B3-7712-4D1A-B156-C3190FC707B7}" destId="{B1B6EE88-E112-4890-8CEC-943187F2EF30}" srcOrd="0" destOrd="0" presId="urn:microsoft.com/office/officeart/2005/8/layout/orgChart1"/>
    <dgm:cxn modelId="{1A319886-45AB-4621-8877-F117835ADA4A}" srcId="{6875C666-0332-4AE2-89EC-405A225411A1}" destId="{B6F575FA-8852-4B11-8080-32DBF5FA1A38}" srcOrd="0" destOrd="0" parTransId="{B176D01C-3C14-4037-A5FE-40FEEC1C7F47}" sibTransId="{C186076C-BF2C-4BE7-9FD5-074B67FD3B89}"/>
    <dgm:cxn modelId="{BFDCB38D-AD18-4D85-B9F0-E94BA365995B}" type="presOf" srcId="{40359D60-71BF-4645-8D4E-5484B4B01740}" destId="{A8ED4255-D6B1-4179-99B6-6C5D415D1A40}" srcOrd="1" destOrd="0" presId="urn:microsoft.com/office/officeart/2005/8/layout/orgChart1"/>
    <dgm:cxn modelId="{63EAE18D-497D-4539-A972-BAFB12F735FD}" type="presOf" srcId="{048B55CC-1681-476D-9D4A-A31FD1C63436}" destId="{C4B25B48-3D38-4C32-9792-AEF32BC1A353}" srcOrd="1" destOrd="0" presId="urn:microsoft.com/office/officeart/2005/8/layout/orgChart1"/>
    <dgm:cxn modelId="{A29C7790-EFA9-42FB-808F-389F20FD2522}" srcId="{D510674E-5F3D-4EEF-8067-13D9ACB6835F}" destId="{54854F64-538B-41DC-B45D-B3D273696DB6}" srcOrd="7" destOrd="0" parTransId="{96EA2801-7AE1-4152-AAC9-BD06CB062C0E}" sibTransId="{878FF4A9-26BF-4199-8325-91D2EC44665B}"/>
    <dgm:cxn modelId="{A87B8392-A0E0-49B5-91F3-9F3F4BE806ED}" type="presOf" srcId="{336584D1-F69F-40EC-95E8-C80507790D37}" destId="{06801E05-8DCC-47C0-8699-7A852E930C00}" srcOrd="1" destOrd="0" presId="urn:microsoft.com/office/officeart/2005/8/layout/orgChart1"/>
    <dgm:cxn modelId="{AB51FAAB-D0D4-45D5-AB32-F68202AF5865}" type="presOf" srcId="{6875C666-0332-4AE2-89EC-405A225411A1}" destId="{A9E63B9D-6B54-444E-826B-7F5718A60F41}" srcOrd="0" destOrd="0" presId="urn:microsoft.com/office/officeart/2005/8/layout/orgChart1"/>
    <dgm:cxn modelId="{FFF54CB0-7BDC-458B-80F6-4D5306B6E0D3}" type="presOf" srcId="{AD926150-5996-43C1-90F2-B879D2EC6B5E}" destId="{94DDACF5-4D6E-473D-989B-92279609505A}" srcOrd="0" destOrd="0" presId="urn:microsoft.com/office/officeart/2005/8/layout/orgChart1"/>
    <dgm:cxn modelId="{3FB2CAB8-2310-4186-92E1-E095902243AE}" srcId="{D510674E-5F3D-4EEF-8067-13D9ACB6835F}" destId="{40359D60-71BF-4645-8D4E-5484B4B01740}" srcOrd="4" destOrd="0" parTransId="{AD926150-5996-43C1-90F2-B879D2EC6B5E}" sibTransId="{11ECEB91-A167-4ABD-BA91-ED71AB81BF6F}"/>
    <dgm:cxn modelId="{48D873C3-128D-469A-806D-D0DFB03A2642}" type="presOf" srcId="{03310824-7B01-4220-AAE6-C0A569950004}" destId="{385F4D73-A3A4-40F1-BA1C-C1B5DAF46349}" srcOrd="0" destOrd="0" presId="urn:microsoft.com/office/officeart/2005/8/layout/orgChart1"/>
    <dgm:cxn modelId="{4F77D3CD-212B-469A-BC20-599C674C9202}" srcId="{0B8695DB-D11D-44F4-AD6E-8B0F0B792715}" destId="{D510674E-5F3D-4EEF-8067-13D9ACB6835F}" srcOrd="0" destOrd="0" parTransId="{F9B64D7C-BF25-43A7-A996-AE48E65E5ED5}" sibTransId="{7D9FB407-C4E3-4013-A1F4-2BAD67044E3F}"/>
    <dgm:cxn modelId="{8DFFCED2-8615-43E4-8FA0-2DD5AC692872}" type="presOf" srcId="{19371CB6-44EF-42B2-B902-B936D2D1DA53}" destId="{AD67CFBE-CA4C-485B-8C3D-4502EB60699A}" srcOrd="0" destOrd="0" presId="urn:microsoft.com/office/officeart/2005/8/layout/orgChart1"/>
    <dgm:cxn modelId="{501D0ED9-1EE7-4411-A9BE-C6C75971887A}" srcId="{D510674E-5F3D-4EEF-8067-13D9ACB6835F}" destId="{048B55CC-1681-476D-9D4A-A31FD1C63436}" srcOrd="6" destOrd="0" parTransId="{39AC6C99-7506-4208-800E-3F3A24151F37}" sibTransId="{EAD06E4B-8861-4029-BC02-E1AF242089B6}"/>
    <dgm:cxn modelId="{E99196D9-8081-4033-865E-4C22161C80E6}" type="presOf" srcId="{D1EFC5FD-3249-42A2-8A59-F3D6DE752D07}" destId="{2CAE6F3E-D510-49BD-B3DF-515E2A4FCE77}" srcOrd="1" destOrd="0" presId="urn:microsoft.com/office/officeart/2005/8/layout/orgChart1"/>
    <dgm:cxn modelId="{8D3B94E0-C320-4002-B3E4-BA160A0C50FE}" type="presOf" srcId="{336584D1-F69F-40EC-95E8-C80507790D37}" destId="{7B26A0CE-A18E-4C21-91B2-089A9B7EDDAF}" srcOrd="0" destOrd="0" presId="urn:microsoft.com/office/officeart/2005/8/layout/orgChart1"/>
    <dgm:cxn modelId="{E3B42EE1-2FCC-4A05-9DF2-B38DF8F3FF8A}" type="presOf" srcId="{5A0D6259-FE4F-4601-B0A6-334380A42F17}" destId="{25AB4340-0DCE-4532-8D8D-F36598F43E2E}" srcOrd="0" destOrd="0" presId="urn:microsoft.com/office/officeart/2005/8/layout/orgChart1"/>
    <dgm:cxn modelId="{D95884E9-A97B-4533-97F3-C9A7DE572BF2}" srcId="{D510674E-5F3D-4EEF-8067-13D9ACB6835F}" destId="{6875C666-0332-4AE2-89EC-405A225411A1}" srcOrd="2" destOrd="0" parTransId="{B70982D5-4619-49B5-A13F-608307FE8C36}" sibTransId="{D2F8C49C-91B4-4249-B929-90FC1347182B}"/>
    <dgm:cxn modelId="{AAA997E9-86EC-452B-BD64-49E0ECB0F616}" type="presOf" srcId="{0603B625-3CF5-4915-A90F-3CCFCE312C1D}" destId="{F42E83EF-C834-4C61-8B23-8303CF2B25DF}" srcOrd="1" destOrd="0" presId="urn:microsoft.com/office/officeart/2005/8/layout/orgChart1"/>
    <dgm:cxn modelId="{B87FEFF0-85AB-4E7C-829D-43F40B5910CE}" type="presOf" srcId="{D1EFC5FD-3249-42A2-8A59-F3D6DE752D07}" destId="{970B848D-74B0-46D0-9CB8-B45F568FFEA9}" srcOrd="0" destOrd="0" presId="urn:microsoft.com/office/officeart/2005/8/layout/orgChart1"/>
    <dgm:cxn modelId="{5B69E4FA-4055-4971-9E4E-89CAC92E9B6A}" type="presOf" srcId="{D510674E-5F3D-4EEF-8067-13D9ACB6835F}" destId="{41D1EDDC-78B1-43D9-BDB8-7DC3B3983732}" srcOrd="1" destOrd="0" presId="urn:microsoft.com/office/officeart/2005/8/layout/orgChart1"/>
    <dgm:cxn modelId="{1EEC6FFC-5759-47B2-B1E5-B0D15CFD6607}" type="presOf" srcId="{8BA97177-81EF-4E80-AD9F-978BFA8A53A4}" destId="{ED35647C-5B60-47A4-9217-ECF79062206A}" srcOrd="0" destOrd="0" presId="urn:microsoft.com/office/officeart/2005/8/layout/orgChart1"/>
    <dgm:cxn modelId="{60C7D92F-B01F-49A8-AF2C-0B260B4EBFEE}" type="presParOf" srcId="{76FEB822-93A1-4BFC-9710-B27ED9C65280}" destId="{744644BD-7751-4BC0-A93D-D0DD93A85A38}" srcOrd="0" destOrd="0" presId="urn:microsoft.com/office/officeart/2005/8/layout/orgChart1"/>
    <dgm:cxn modelId="{7DAEA54D-AC5D-4387-BF6F-89820E5B80A6}" type="presParOf" srcId="{744644BD-7751-4BC0-A93D-D0DD93A85A38}" destId="{3BC15D8D-E326-498C-A1D4-2F7F24C7B7A0}" srcOrd="0" destOrd="0" presId="urn:microsoft.com/office/officeart/2005/8/layout/orgChart1"/>
    <dgm:cxn modelId="{99F9DA59-0586-4CDD-A80B-ADC67AA17BFC}" type="presParOf" srcId="{3BC15D8D-E326-498C-A1D4-2F7F24C7B7A0}" destId="{B920FD3D-45D1-4578-8DB0-09DBFD323D7A}" srcOrd="0" destOrd="0" presId="urn:microsoft.com/office/officeart/2005/8/layout/orgChart1"/>
    <dgm:cxn modelId="{54BE0417-B79F-4FF4-A237-E661EA043C80}" type="presParOf" srcId="{3BC15D8D-E326-498C-A1D4-2F7F24C7B7A0}" destId="{41D1EDDC-78B1-43D9-BDB8-7DC3B3983732}" srcOrd="1" destOrd="0" presId="urn:microsoft.com/office/officeart/2005/8/layout/orgChart1"/>
    <dgm:cxn modelId="{A86339BF-355D-432C-AB65-8791AB7ECB61}" type="presParOf" srcId="{744644BD-7751-4BC0-A93D-D0DD93A85A38}" destId="{1BBFC728-883A-4BF8-A621-71928C9BE4D7}" srcOrd="1" destOrd="0" presId="urn:microsoft.com/office/officeart/2005/8/layout/orgChart1"/>
    <dgm:cxn modelId="{5100DC3A-6B7F-4B5D-B223-97E7EC47BE96}" type="presParOf" srcId="{1BBFC728-883A-4BF8-A621-71928C9BE4D7}" destId="{6E449AED-AFBC-49DC-8E8E-9C6D5986812F}" srcOrd="0" destOrd="0" presId="urn:microsoft.com/office/officeart/2005/8/layout/orgChart1"/>
    <dgm:cxn modelId="{1429DF3A-73F4-488A-8ACE-D0BE4F55F78F}" type="presParOf" srcId="{1BBFC728-883A-4BF8-A621-71928C9BE4D7}" destId="{2C394F48-D4FC-4ECC-BBEC-1110856ED590}" srcOrd="1" destOrd="0" presId="urn:microsoft.com/office/officeart/2005/8/layout/orgChart1"/>
    <dgm:cxn modelId="{D423E71E-9894-4130-BEC5-FE73F07B5896}" type="presParOf" srcId="{2C394F48-D4FC-4ECC-BBEC-1110856ED590}" destId="{9AEC9AB0-23DF-47BA-A8C1-9770B1A82308}" srcOrd="0" destOrd="0" presId="urn:microsoft.com/office/officeart/2005/8/layout/orgChart1"/>
    <dgm:cxn modelId="{3AECD04D-0939-4A94-9B2A-E8C686B5DA60}" type="presParOf" srcId="{9AEC9AB0-23DF-47BA-A8C1-9770B1A82308}" destId="{385F4D73-A3A4-40F1-BA1C-C1B5DAF46349}" srcOrd="0" destOrd="0" presId="urn:microsoft.com/office/officeart/2005/8/layout/orgChart1"/>
    <dgm:cxn modelId="{495DFA63-B4AB-4314-8CF4-71257C059B83}" type="presParOf" srcId="{9AEC9AB0-23DF-47BA-A8C1-9770B1A82308}" destId="{1D6D8C2E-000A-4C78-B89E-5BDB30152246}" srcOrd="1" destOrd="0" presId="urn:microsoft.com/office/officeart/2005/8/layout/orgChart1"/>
    <dgm:cxn modelId="{C46F4F73-C51A-4107-BC4C-3351F0BD4837}" type="presParOf" srcId="{2C394F48-D4FC-4ECC-BBEC-1110856ED590}" destId="{CE2F549A-B5FC-4E44-B2A4-4AED75BD9FA6}" srcOrd="1" destOrd="0" presId="urn:microsoft.com/office/officeart/2005/8/layout/orgChart1"/>
    <dgm:cxn modelId="{9A1E46FB-AC37-459B-8169-4E207692D987}" type="presParOf" srcId="{2C394F48-D4FC-4ECC-BBEC-1110856ED590}" destId="{16204417-333E-49DE-A5D5-3A48113E81D0}" srcOrd="2" destOrd="0" presId="urn:microsoft.com/office/officeart/2005/8/layout/orgChart1"/>
    <dgm:cxn modelId="{C9BABFBD-5636-4FB2-9EAE-4343AC420228}" type="presParOf" srcId="{16204417-333E-49DE-A5D5-3A48113E81D0}" destId="{2A023895-9C59-42AA-AF64-DD41D41C6D4F}" srcOrd="0" destOrd="0" presId="urn:microsoft.com/office/officeart/2005/8/layout/orgChart1"/>
    <dgm:cxn modelId="{C0084EA2-7756-4CFA-80F3-B91D0105937E}" type="presParOf" srcId="{16204417-333E-49DE-A5D5-3A48113E81D0}" destId="{B337A533-28EA-41C7-8F62-10749AD9EA7F}" srcOrd="1" destOrd="0" presId="urn:microsoft.com/office/officeart/2005/8/layout/orgChart1"/>
    <dgm:cxn modelId="{10D87BBA-DA0B-489C-A4A4-35A628D73D65}" type="presParOf" srcId="{B337A533-28EA-41C7-8F62-10749AD9EA7F}" destId="{636B1FFF-6783-4EB2-A964-008AE8AEB63B}" srcOrd="0" destOrd="0" presId="urn:microsoft.com/office/officeart/2005/8/layout/orgChart1"/>
    <dgm:cxn modelId="{8F161572-4D27-45D8-A4A4-2B5B9F74A481}" type="presParOf" srcId="{636B1FFF-6783-4EB2-A964-008AE8AEB63B}" destId="{3BC3CA46-4599-4D69-AD0A-4F25D2DDDF04}" srcOrd="0" destOrd="0" presId="urn:microsoft.com/office/officeart/2005/8/layout/orgChart1"/>
    <dgm:cxn modelId="{8CFFDA88-641D-43F6-8D9C-6B0C1215F862}" type="presParOf" srcId="{636B1FFF-6783-4EB2-A964-008AE8AEB63B}" destId="{0A2BB552-0A17-4F2E-A340-BB585DE0B5CC}" srcOrd="1" destOrd="0" presId="urn:microsoft.com/office/officeart/2005/8/layout/orgChart1"/>
    <dgm:cxn modelId="{C1E7E1BC-6680-4954-9A99-79C92693D5C5}" type="presParOf" srcId="{B337A533-28EA-41C7-8F62-10749AD9EA7F}" destId="{29C07C30-5FB0-4481-B753-2B43584509DA}" srcOrd="1" destOrd="0" presId="urn:microsoft.com/office/officeart/2005/8/layout/orgChart1"/>
    <dgm:cxn modelId="{F1CF5724-ECEB-4F86-9B26-AA721F532E43}" type="presParOf" srcId="{B337A533-28EA-41C7-8F62-10749AD9EA7F}" destId="{3443AA0D-BE78-4EEF-BC99-F8569080E8C6}" srcOrd="2" destOrd="0" presId="urn:microsoft.com/office/officeart/2005/8/layout/orgChart1"/>
    <dgm:cxn modelId="{07970902-1148-4AAF-B848-67ABF556C455}" type="presParOf" srcId="{1BBFC728-883A-4BF8-A621-71928C9BE4D7}" destId="{5EE07515-CB9F-4E3A-BC65-41B9E53B25E6}" srcOrd="2" destOrd="0" presId="urn:microsoft.com/office/officeart/2005/8/layout/orgChart1"/>
    <dgm:cxn modelId="{489E003E-08B3-41F9-97EF-3DDFE3C007B8}" type="presParOf" srcId="{1BBFC728-883A-4BF8-A621-71928C9BE4D7}" destId="{BDE04345-557A-4301-8AB8-7AB5AA1BDEB1}" srcOrd="3" destOrd="0" presId="urn:microsoft.com/office/officeart/2005/8/layout/orgChart1"/>
    <dgm:cxn modelId="{AC367418-1D5B-4217-998E-A8C190B9ECBC}" type="presParOf" srcId="{BDE04345-557A-4301-8AB8-7AB5AA1BDEB1}" destId="{30CF92D2-283A-4B04-BB1D-0256603E6798}" srcOrd="0" destOrd="0" presId="urn:microsoft.com/office/officeart/2005/8/layout/orgChart1"/>
    <dgm:cxn modelId="{30630DA5-32EA-4444-A8AF-9900FCB1F8D4}" type="presParOf" srcId="{30CF92D2-283A-4B04-BB1D-0256603E6798}" destId="{A9E63B9D-6B54-444E-826B-7F5718A60F41}" srcOrd="0" destOrd="0" presId="urn:microsoft.com/office/officeart/2005/8/layout/orgChart1"/>
    <dgm:cxn modelId="{0FABA9EA-73FD-43B0-BD2A-047EB4161A02}" type="presParOf" srcId="{30CF92D2-283A-4B04-BB1D-0256603E6798}" destId="{71B7F8F9-A9D6-4D1F-BE2D-1D75020EC2B9}" srcOrd="1" destOrd="0" presId="urn:microsoft.com/office/officeart/2005/8/layout/orgChart1"/>
    <dgm:cxn modelId="{05FD0898-93A8-413B-9EBF-49AF93AE444B}" type="presParOf" srcId="{BDE04345-557A-4301-8AB8-7AB5AA1BDEB1}" destId="{C7B98382-0AD7-4413-A6CE-3E19C4629349}" srcOrd="1" destOrd="0" presId="urn:microsoft.com/office/officeart/2005/8/layout/orgChart1"/>
    <dgm:cxn modelId="{57BA2EB4-D3F5-4645-91D2-F0EFCA239C94}" type="presParOf" srcId="{C7B98382-0AD7-4413-A6CE-3E19C4629349}" destId="{6749B308-28CA-41CA-BB41-3E31C2655323}" srcOrd="0" destOrd="0" presId="urn:microsoft.com/office/officeart/2005/8/layout/orgChart1"/>
    <dgm:cxn modelId="{4767A976-1BFA-4CEA-8C40-6083C1F201E1}" type="presParOf" srcId="{C7B98382-0AD7-4413-A6CE-3E19C4629349}" destId="{A312B7E9-C84F-4C3A-B38C-F942E9864D63}" srcOrd="1" destOrd="0" presId="urn:microsoft.com/office/officeart/2005/8/layout/orgChart1"/>
    <dgm:cxn modelId="{2B4474B6-A650-4690-9C41-E9DB6FDA1160}" type="presParOf" srcId="{A312B7E9-C84F-4C3A-B38C-F942E9864D63}" destId="{14354C64-18EB-462B-822E-E3242E22E895}" srcOrd="0" destOrd="0" presId="urn:microsoft.com/office/officeart/2005/8/layout/orgChart1"/>
    <dgm:cxn modelId="{550BF91C-88BD-43A1-AB4B-612E6B72C38E}" type="presParOf" srcId="{14354C64-18EB-462B-822E-E3242E22E895}" destId="{D119B862-75D1-4E30-85F8-F8761275F64E}" srcOrd="0" destOrd="0" presId="urn:microsoft.com/office/officeart/2005/8/layout/orgChart1"/>
    <dgm:cxn modelId="{8534B557-829F-4C3C-BCF1-1CA97E0710F4}" type="presParOf" srcId="{14354C64-18EB-462B-822E-E3242E22E895}" destId="{D9916EAB-14F2-45C5-B2F4-2DFAA06D9724}" srcOrd="1" destOrd="0" presId="urn:microsoft.com/office/officeart/2005/8/layout/orgChart1"/>
    <dgm:cxn modelId="{948A74B2-159C-40F2-8D9F-F67D2FCC41BA}" type="presParOf" srcId="{A312B7E9-C84F-4C3A-B38C-F942E9864D63}" destId="{F422F514-8827-416B-99A2-7AC3916FAA0A}" srcOrd="1" destOrd="0" presId="urn:microsoft.com/office/officeart/2005/8/layout/orgChart1"/>
    <dgm:cxn modelId="{30DD9FBF-8DA4-4E7B-B2F2-5DD6C34D2ACE}" type="presParOf" srcId="{A312B7E9-C84F-4C3A-B38C-F942E9864D63}" destId="{8BD6F0DD-A381-45C5-8B1E-FBEEBC8DF9F7}" srcOrd="2" destOrd="0" presId="urn:microsoft.com/office/officeart/2005/8/layout/orgChart1"/>
    <dgm:cxn modelId="{779A5A94-ACBE-48E8-8DF4-4474F1E678F1}" type="presParOf" srcId="{BDE04345-557A-4301-8AB8-7AB5AA1BDEB1}" destId="{B487A8D5-060F-41AD-B1AF-27B7ED5D8631}" srcOrd="2" destOrd="0" presId="urn:microsoft.com/office/officeart/2005/8/layout/orgChart1"/>
    <dgm:cxn modelId="{811D8CB1-CCC6-4E95-9011-B58A69FCB8D8}" type="presParOf" srcId="{1BBFC728-883A-4BF8-A621-71928C9BE4D7}" destId="{ED35647C-5B60-47A4-9217-ECF79062206A}" srcOrd="4" destOrd="0" presId="urn:microsoft.com/office/officeart/2005/8/layout/orgChart1"/>
    <dgm:cxn modelId="{EF5E9A73-50EC-4C95-9F82-B266833ED7A0}" type="presParOf" srcId="{1BBFC728-883A-4BF8-A621-71928C9BE4D7}" destId="{AC223A59-DD8B-47B1-98BC-B28B2E191982}" srcOrd="5" destOrd="0" presId="urn:microsoft.com/office/officeart/2005/8/layout/orgChart1"/>
    <dgm:cxn modelId="{DBFF8629-28E3-4D3D-B253-30FFAE542681}" type="presParOf" srcId="{AC223A59-DD8B-47B1-98BC-B28B2E191982}" destId="{C90C3CB9-892F-4505-9102-B9C61CA0225D}" srcOrd="0" destOrd="0" presId="urn:microsoft.com/office/officeart/2005/8/layout/orgChart1"/>
    <dgm:cxn modelId="{5E322172-65EC-46FD-8558-46278A599171}" type="presParOf" srcId="{C90C3CB9-892F-4505-9102-B9C61CA0225D}" destId="{2629B41C-7737-4B68-B5DA-F5397C61B0B1}" srcOrd="0" destOrd="0" presId="urn:microsoft.com/office/officeart/2005/8/layout/orgChart1"/>
    <dgm:cxn modelId="{CE0C61B6-F915-4681-B856-3B60DEE4EB2F}" type="presParOf" srcId="{C90C3CB9-892F-4505-9102-B9C61CA0225D}" destId="{F42E83EF-C834-4C61-8B23-8303CF2B25DF}" srcOrd="1" destOrd="0" presId="urn:microsoft.com/office/officeart/2005/8/layout/orgChart1"/>
    <dgm:cxn modelId="{794F3294-3171-4AEB-8FC6-BE1EBAB91ABF}" type="presParOf" srcId="{AC223A59-DD8B-47B1-98BC-B28B2E191982}" destId="{3FCA801D-E31D-46BE-9D6E-E9C12CE29DBB}" srcOrd="1" destOrd="0" presId="urn:microsoft.com/office/officeart/2005/8/layout/orgChart1"/>
    <dgm:cxn modelId="{52EDCCFC-69CC-49F2-A04C-5144E0C70860}" type="presParOf" srcId="{AC223A59-DD8B-47B1-98BC-B28B2E191982}" destId="{8EB3235F-A819-4B43-81B4-7A258E6EF98A}" srcOrd="2" destOrd="0" presId="urn:microsoft.com/office/officeart/2005/8/layout/orgChart1"/>
    <dgm:cxn modelId="{54E8C634-3976-4A85-83C1-D06C8E4B5139}" type="presParOf" srcId="{1BBFC728-883A-4BF8-A621-71928C9BE4D7}" destId="{AD67CFBE-CA4C-485B-8C3D-4502EB60699A}" srcOrd="6" destOrd="0" presId="urn:microsoft.com/office/officeart/2005/8/layout/orgChart1"/>
    <dgm:cxn modelId="{D3E1A4F1-C664-4103-9583-6EB20908BD78}" type="presParOf" srcId="{1BBFC728-883A-4BF8-A621-71928C9BE4D7}" destId="{CA5C0ADD-6354-4C77-A3F8-6B87322EDDC6}" srcOrd="7" destOrd="0" presId="urn:microsoft.com/office/officeart/2005/8/layout/orgChart1"/>
    <dgm:cxn modelId="{8C7B530D-CFAE-4CAA-8AE9-374EE89AC087}" type="presParOf" srcId="{CA5C0ADD-6354-4C77-A3F8-6B87322EDDC6}" destId="{701DF0EC-6B4A-45E0-96E1-552036B3BF1E}" srcOrd="0" destOrd="0" presId="urn:microsoft.com/office/officeart/2005/8/layout/orgChart1"/>
    <dgm:cxn modelId="{BAFEB142-0A63-4857-84D2-002900D9A65F}" type="presParOf" srcId="{701DF0EC-6B4A-45E0-96E1-552036B3BF1E}" destId="{970B848D-74B0-46D0-9CB8-B45F568FFEA9}" srcOrd="0" destOrd="0" presId="urn:microsoft.com/office/officeart/2005/8/layout/orgChart1"/>
    <dgm:cxn modelId="{0E139AB7-7207-4F5A-B2E8-37D02D1F3FD2}" type="presParOf" srcId="{701DF0EC-6B4A-45E0-96E1-552036B3BF1E}" destId="{2CAE6F3E-D510-49BD-B3DF-515E2A4FCE77}" srcOrd="1" destOrd="0" presId="urn:microsoft.com/office/officeart/2005/8/layout/orgChart1"/>
    <dgm:cxn modelId="{CE13E403-3CDF-4D8D-9C02-0D7881171CC7}" type="presParOf" srcId="{CA5C0ADD-6354-4C77-A3F8-6B87322EDDC6}" destId="{F7844B58-E212-4BCA-A8E1-6665A0276829}" srcOrd="1" destOrd="0" presId="urn:microsoft.com/office/officeart/2005/8/layout/orgChart1"/>
    <dgm:cxn modelId="{39550AA5-FC03-4977-A4DE-FE610CA9AB12}" type="presParOf" srcId="{CA5C0ADD-6354-4C77-A3F8-6B87322EDDC6}" destId="{8E18A74C-6168-4168-9F63-BCBCFCFA31FE}" srcOrd="2" destOrd="0" presId="urn:microsoft.com/office/officeart/2005/8/layout/orgChart1"/>
    <dgm:cxn modelId="{E0CEE789-66AD-4D0C-A003-35341D1692ED}" type="presParOf" srcId="{744644BD-7751-4BC0-A93D-D0DD93A85A38}" destId="{7A9BC665-88FA-46A0-805C-DD6A91FF8133}" srcOrd="2" destOrd="0" presId="urn:microsoft.com/office/officeart/2005/8/layout/orgChart1"/>
    <dgm:cxn modelId="{490D1600-4444-431D-B54D-15A1ADD000C4}" type="presParOf" srcId="{7A9BC665-88FA-46A0-805C-DD6A91FF8133}" destId="{3F1E646F-B6AC-4774-8E1F-5E7A11F6E681}" srcOrd="0" destOrd="0" presId="urn:microsoft.com/office/officeart/2005/8/layout/orgChart1"/>
    <dgm:cxn modelId="{EA7848DA-7CC2-42B8-A452-7D65D138C8A0}" type="presParOf" srcId="{7A9BC665-88FA-46A0-805C-DD6A91FF8133}" destId="{8EF37D6F-A187-4EA7-8985-C4AF67328FD1}" srcOrd="1" destOrd="0" presId="urn:microsoft.com/office/officeart/2005/8/layout/orgChart1"/>
    <dgm:cxn modelId="{D5E9F6C2-158A-4D9A-873D-FDE601C6EC64}" type="presParOf" srcId="{8EF37D6F-A187-4EA7-8985-C4AF67328FD1}" destId="{5B74A523-9746-4FE1-94EE-53804575C3B1}" srcOrd="0" destOrd="0" presId="urn:microsoft.com/office/officeart/2005/8/layout/orgChart1"/>
    <dgm:cxn modelId="{04BA48C9-BEB9-4356-A456-C0D621B31203}" type="presParOf" srcId="{5B74A523-9746-4FE1-94EE-53804575C3B1}" destId="{E20E025F-60DE-4E8A-9B4B-E9BDC5CB1554}" srcOrd="0" destOrd="0" presId="urn:microsoft.com/office/officeart/2005/8/layout/orgChart1"/>
    <dgm:cxn modelId="{3FD202BF-C098-405A-8545-1EAFDC20CBC2}" type="presParOf" srcId="{5B74A523-9746-4FE1-94EE-53804575C3B1}" destId="{BF8FB7C8-8BF3-4DD0-B48A-7132701E8A23}" srcOrd="1" destOrd="0" presId="urn:microsoft.com/office/officeart/2005/8/layout/orgChart1"/>
    <dgm:cxn modelId="{8A0D9CED-0888-4D5F-BC60-9C7F97D2645F}" type="presParOf" srcId="{8EF37D6F-A187-4EA7-8985-C4AF67328FD1}" destId="{8B81A3F4-9602-464F-82FD-69E49E768008}" srcOrd="1" destOrd="0" presId="urn:microsoft.com/office/officeart/2005/8/layout/orgChart1"/>
    <dgm:cxn modelId="{30D83262-A431-46CC-9274-6AFC5F51AF8D}" type="presParOf" srcId="{8EF37D6F-A187-4EA7-8985-C4AF67328FD1}" destId="{3AF46AA7-D747-455C-B333-1754297BCECF}" srcOrd="2" destOrd="0" presId="urn:microsoft.com/office/officeart/2005/8/layout/orgChart1"/>
    <dgm:cxn modelId="{3C778195-E6CC-4D35-9075-DCD1B671839D}" type="presParOf" srcId="{7A9BC665-88FA-46A0-805C-DD6A91FF8133}" destId="{94DDACF5-4D6E-473D-989B-92279609505A}" srcOrd="2" destOrd="0" presId="urn:microsoft.com/office/officeart/2005/8/layout/orgChart1"/>
    <dgm:cxn modelId="{F1B4F044-8EE7-4125-8396-43951DDA72F8}" type="presParOf" srcId="{7A9BC665-88FA-46A0-805C-DD6A91FF8133}" destId="{6A2D1569-627A-4E9B-96A5-7B8E4DB1E634}" srcOrd="3" destOrd="0" presId="urn:microsoft.com/office/officeart/2005/8/layout/orgChart1"/>
    <dgm:cxn modelId="{39E6288A-3AFA-48CE-85E8-8EF45A628361}" type="presParOf" srcId="{6A2D1569-627A-4E9B-96A5-7B8E4DB1E634}" destId="{D6D99069-8582-4923-B124-744F7FFD22A7}" srcOrd="0" destOrd="0" presId="urn:microsoft.com/office/officeart/2005/8/layout/orgChart1"/>
    <dgm:cxn modelId="{6CB1D63E-75E6-4C99-87F1-ECD87D453DFC}" type="presParOf" srcId="{D6D99069-8582-4923-B124-744F7FFD22A7}" destId="{1F5FC495-67FF-4FEB-9CC9-16FC8F2B73AC}" srcOrd="0" destOrd="0" presId="urn:microsoft.com/office/officeart/2005/8/layout/orgChart1"/>
    <dgm:cxn modelId="{48ED6D0A-275B-4CB0-AE55-FC9718DD5C70}" type="presParOf" srcId="{D6D99069-8582-4923-B124-744F7FFD22A7}" destId="{A8ED4255-D6B1-4179-99B6-6C5D415D1A40}" srcOrd="1" destOrd="0" presId="urn:microsoft.com/office/officeart/2005/8/layout/orgChart1"/>
    <dgm:cxn modelId="{64964019-78D3-4F9F-A998-C52627D08AC1}" type="presParOf" srcId="{6A2D1569-627A-4E9B-96A5-7B8E4DB1E634}" destId="{E6FAB674-E57E-4A22-8345-91BE564355D8}" srcOrd="1" destOrd="0" presId="urn:microsoft.com/office/officeart/2005/8/layout/orgChart1"/>
    <dgm:cxn modelId="{18FA12EC-90C4-445F-A78F-53672F5670F1}" type="presParOf" srcId="{6A2D1569-627A-4E9B-96A5-7B8E4DB1E634}" destId="{F2EDE1E0-DE41-4F01-89B1-7DD779C51428}" srcOrd="2" destOrd="0" presId="urn:microsoft.com/office/officeart/2005/8/layout/orgChart1"/>
    <dgm:cxn modelId="{21CCB1BC-D9C7-45E9-BB90-96A9097F919B}" type="presParOf" srcId="{7A9BC665-88FA-46A0-805C-DD6A91FF8133}" destId="{A984E3DE-A3BF-4959-B553-386A3BF91A02}" srcOrd="4" destOrd="0" presId="urn:microsoft.com/office/officeart/2005/8/layout/orgChart1"/>
    <dgm:cxn modelId="{421D3626-EE34-4F0F-A165-C073B64D3AD1}" type="presParOf" srcId="{7A9BC665-88FA-46A0-805C-DD6A91FF8133}" destId="{77CA8D4B-1907-4E2D-BF0E-40C42FAFF55D}" srcOrd="5" destOrd="0" presId="urn:microsoft.com/office/officeart/2005/8/layout/orgChart1"/>
    <dgm:cxn modelId="{E7E2D327-A690-4745-A702-E4F92620092D}" type="presParOf" srcId="{77CA8D4B-1907-4E2D-BF0E-40C42FAFF55D}" destId="{8E1195A8-102C-4915-BC1F-FCCF37D492E3}" srcOrd="0" destOrd="0" presId="urn:microsoft.com/office/officeart/2005/8/layout/orgChart1"/>
    <dgm:cxn modelId="{8413545E-C7E5-4958-A63A-AB34A478F956}" type="presParOf" srcId="{8E1195A8-102C-4915-BC1F-FCCF37D492E3}" destId="{852027BA-7903-4F5C-B5F3-5C3CC27E9C52}" srcOrd="0" destOrd="0" presId="urn:microsoft.com/office/officeart/2005/8/layout/orgChart1"/>
    <dgm:cxn modelId="{27B4DC73-BA01-4088-B73A-DA7A690E317E}" type="presParOf" srcId="{8E1195A8-102C-4915-BC1F-FCCF37D492E3}" destId="{C4B25B48-3D38-4C32-9792-AEF32BC1A353}" srcOrd="1" destOrd="0" presId="urn:microsoft.com/office/officeart/2005/8/layout/orgChart1"/>
    <dgm:cxn modelId="{2859D777-8B88-4C0B-A588-F88DBF4CD4B7}" type="presParOf" srcId="{77CA8D4B-1907-4E2D-BF0E-40C42FAFF55D}" destId="{2A00CC3E-1230-4C90-81AA-57C1D7151A2E}" srcOrd="1" destOrd="0" presId="urn:microsoft.com/office/officeart/2005/8/layout/orgChart1"/>
    <dgm:cxn modelId="{9033588C-320D-4047-80A3-B8478E9DF59F}" type="presParOf" srcId="{2A00CC3E-1230-4C90-81AA-57C1D7151A2E}" destId="{B1B6EE88-E112-4890-8CEC-943187F2EF30}" srcOrd="0" destOrd="0" presId="urn:microsoft.com/office/officeart/2005/8/layout/orgChart1"/>
    <dgm:cxn modelId="{23345B59-4A83-4A86-A52C-9030630239EE}" type="presParOf" srcId="{2A00CC3E-1230-4C90-81AA-57C1D7151A2E}" destId="{18CE4C1C-60F4-49F4-B2F1-2B12B07DB5A6}" srcOrd="1" destOrd="0" presId="urn:microsoft.com/office/officeart/2005/8/layout/orgChart1"/>
    <dgm:cxn modelId="{68E5FF3F-EE7B-4F80-9BC9-A4189AB75B39}" type="presParOf" srcId="{18CE4C1C-60F4-49F4-B2F1-2B12B07DB5A6}" destId="{E4D3027D-24FC-4A56-9C1D-1F2C2A98DF26}" srcOrd="0" destOrd="0" presId="urn:microsoft.com/office/officeart/2005/8/layout/orgChart1"/>
    <dgm:cxn modelId="{072CC431-B8F4-4D5A-BA2B-BB54E2C24A31}" type="presParOf" srcId="{E4D3027D-24FC-4A56-9C1D-1F2C2A98DF26}" destId="{7B26A0CE-A18E-4C21-91B2-089A9B7EDDAF}" srcOrd="0" destOrd="0" presId="urn:microsoft.com/office/officeart/2005/8/layout/orgChart1"/>
    <dgm:cxn modelId="{8F111D16-20AB-4AD4-82DB-12B9E502486C}" type="presParOf" srcId="{E4D3027D-24FC-4A56-9C1D-1F2C2A98DF26}" destId="{06801E05-8DCC-47C0-8699-7A852E930C00}" srcOrd="1" destOrd="0" presId="urn:microsoft.com/office/officeart/2005/8/layout/orgChart1"/>
    <dgm:cxn modelId="{947E9CE4-1C17-42D5-B35B-7337643DAA00}" type="presParOf" srcId="{18CE4C1C-60F4-49F4-B2F1-2B12B07DB5A6}" destId="{A37F0C84-2DB8-463C-A562-51BCA2BDF557}" srcOrd="1" destOrd="0" presId="urn:microsoft.com/office/officeart/2005/8/layout/orgChart1"/>
    <dgm:cxn modelId="{4D7572BA-0815-4BB6-98F8-1CBFB51456B0}" type="presParOf" srcId="{18CE4C1C-60F4-49F4-B2F1-2B12B07DB5A6}" destId="{755A9493-4B58-46B4-B24B-6958C444C1D0}" srcOrd="2" destOrd="0" presId="urn:microsoft.com/office/officeart/2005/8/layout/orgChart1"/>
    <dgm:cxn modelId="{3031B1D9-00D1-470C-B705-1021BF3D4893}" type="presParOf" srcId="{77CA8D4B-1907-4E2D-BF0E-40C42FAFF55D}" destId="{FF8F1CE9-A77B-4BB2-B982-D9F8DC6FEFBB}" srcOrd="2" destOrd="0" presId="urn:microsoft.com/office/officeart/2005/8/layout/orgChart1"/>
    <dgm:cxn modelId="{4AFE254E-768A-4F49-87CA-85B6CF672454}" type="presParOf" srcId="{7A9BC665-88FA-46A0-805C-DD6A91FF8133}" destId="{6DFA3CA9-6970-4E88-A904-BC83BFD42C3F}" srcOrd="6" destOrd="0" presId="urn:microsoft.com/office/officeart/2005/8/layout/orgChart1"/>
    <dgm:cxn modelId="{BBF09909-01D1-4B64-A772-139786AD301A}" type="presParOf" srcId="{7A9BC665-88FA-46A0-805C-DD6A91FF8133}" destId="{ACAA67F8-668C-4226-B829-35A1C9C10AD6}" srcOrd="7" destOrd="0" presId="urn:microsoft.com/office/officeart/2005/8/layout/orgChart1"/>
    <dgm:cxn modelId="{26C8286E-657D-4691-B9C4-C6B8AF9727BC}" type="presParOf" srcId="{ACAA67F8-668C-4226-B829-35A1C9C10AD6}" destId="{937982EF-C26A-4D9D-BF5D-D7B564AC7341}" srcOrd="0" destOrd="0" presId="urn:microsoft.com/office/officeart/2005/8/layout/orgChart1"/>
    <dgm:cxn modelId="{474ADF67-FF46-4DDC-9C47-902143E17218}" type="presParOf" srcId="{937982EF-C26A-4D9D-BF5D-D7B564AC7341}" destId="{6607CBFE-816C-4D3A-A827-B3B7395DAFB1}" srcOrd="0" destOrd="0" presId="urn:microsoft.com/office/officeart/2005/8/layout/orgChart1"/>
    <dgm:cxn modelId="{B3464B75-FB84-465B-ABDE-6DB0341B90F2}" type="presParOf" srcId="{937982EF-C26A-4D9D-BF5D-D7B564AC7341}" destId="{95172847-D6F0-4453-B3D6-A7BE299D2E8E}" srcOrd="1" destOrd="0" presId="urn:microsoft.com/office/officeart/2005/8/layout/orgChart1"/>
    <dgm:cxn modelId="{620D086E-A33E-4F1C-83FE-8C894A23D5EB}" type="presParOf" srcId="{ACAA67F8-668C-4226-B829-35A1C9C10AD6}" destId="{11918962-64DA-4B42-BADF-0B5704C39A04}" srcOrd="1" destOrd="0" presId="urn:microsoft.com/office/officeart/2005/8/layout/orgChart1"/>
    <dgm:cxn modelId="{56BF9795-D994-4014-A0E2-DF5A94E059DE}" type="presParOf" srcId="{ACAA67F8-668C-4226-B829-35A1C9C10AD6}" destId="{3F27F23D-C0D7-4541-8244-CA3A698646A1}" srcOrd="2" destOrd="0" presId="urn:microsoft.com/office/officeart/2005/8/layout/orgChart1"/>
    <dgm:cxn modelId="{FD9F5745-D80D-4201-B596-E07671B6FCA7}" type="presParOf" srcId="{3F27F23D-C0D7-4541-8244-CA3A698646A1}" destId="{3313D4B1-823B-4D63-80DF-0156F15AB72B}" srcOrd="0" destOrd="0" presId="urn:microsoft.com/office/officeart/2005/8/layout/orgChart1"/>
    <dgm:cxn modelId="{440B8D12-2CCA-4FFB-A55F-D77E2EAAF4C6}" type="presParOf" srcId="{3F27F23D-C0D7-4541-8244-CA3A698646A1}" destId="{5D33BFDF-C033-4BA8-AA38-0A161FAD1CEC}" srcOrd="1" destOrd="0" presId="urn:microsoft.com/office/officeart/2005/8/layout/orgChart1"/>
    <dgm:cxn modelId="{32A8ACB2-29C1-448D-8737-054C62CEE3ED}" type="presParOf" srcId="{5D33BFDF-C033-4BA8-AA38-0A161FAD1CEC}" destId="{A0234890-CC8B-48EF-9804-F10713D2D810}" srcOrd="0" destOrd="0" presId="urn:microsoft.com/office/officeart/2005/8/layout/orgChart1"/>
    <dgm:cxn modelId="{7DCB3196-A0C0-4B52-9D8D-1CFB268E25FD}" type="presParOf" srcId="{A0234890-CC8B-48EF-9804-F10713D2D810}" destId="{25AB4340-0DCE-4532-8D8D-F36598F43E2E}" srcOrd="0" destOrd="0" presId="urn:microsoft.com/office/officeart/2005/8/layout/orgChart1"/>
    <dgm:cxn modelId="{4A3CB6F3-E757-4DFB-8E53-3E517773C8B7}" type="presParOf" srcId="{A0234890-CC8B-48EF-9804-F10713D2D810}" destId="{7C981ED3-75D3-42F7-BDE9-328EFAE48092}" srcOrd="1" destOrd="0" presId="urn:microsoft.com/office/officeart/2005/8/layout/orgChart1"/>
    <dgm:cxn modelId="{57C9B7C4-8F7F-477E-8417-8DB88CEC0377}" type="presParOf" srcId="{5D33BFDF-C033-4BA8-AA38-0A161FAD1CEC}" destId="{8C623F24-7F06-4C4E-BC3D-E5F50CE1C909}" srcOrd="1" destOrd="0" presId="urn:microsoft.com/office/officeart/2005/8/layout/orgChart1"/>
    <dgm:cxn modelId="{78F1E150-121D-4ECC-B9F8-E536D9310CE7}" type="presParOf" srcId="{5D33BFDF-C033-4BA8-AA38-0A161FAD1CEC}" destId="{81A99E18-8536-4E63-96E2-25B8EDAE8B2E}"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1B4B98-B83E-4BF1-B5EC-954071483379}" type="doc">
      <dgm:prSet loTypeId="urn:microsoft.com/office/officeart/2009/layout/CircleArrowProcess" loCatId="process" qsTypeId="urn:microsoft.com/office/officeart/2005/8/quickstyle/3d2" qsCatId="3D" csTypeId="urn:microsoft.com/office/officeart/2005/8/colors/accent1_2" csCatId="accent1" phldr="1"/>
      <dgm:spPr/>
      <dgm:t>
        <a:bodyPr/>
        <a:lstStyle/>
        <a:p>
          <a:endParaRPr lang="es-MX"/>
        </a:p>
      </dgm:t>
    </dgm:pt>
    <dgm:pt modelId="{16E5CDAF-B69E-4222-ACCF-03E8FAB3B85A}">
      <dgm:prSet phldrT="[Texto]" custT="1"/>
      <dgm:spPr/>
      <dgm:t>
        <a:bodyPr/>
        <a:lstStyle/>
        <a:p>
          <a:r>
            <a:rPr lang="es-MX" sz="1300" b="1"/>
            <a:t>Inscripción</a:t>
          </a:r>
        </a:p>
      </dgm:t>
    </dgm:pt>
    <dgm:pt modelId="{77A590EB-B15D-4288-B002-CB8A2C089668}" type="parTrans" cxnId="{3A41E057-20D9-4EF9-8095-D7C2A20B8CAF}">
      <dgm:prSet/>
      <dgm:spPr/>
      <dgm:t>
        <a:bodyPr/>
        <a:lstStyle/>
        <a:p>
          <a:endParaRPr lang="es-MX"/>
        </a:p>
      </dgm:t>
    </dgm:pt>
    <dgm:pt modelId="{FEB717EF-7CFA-43FC-99AA-C85EB2A92029}" type="sibTrans" cxnId="{3A41E057-20D9-4EF9-8095-D7C2A20B8CAF}">
      <dgm:prSet/>
      <dgm:spPr/>
      <dgm:t>
        <a:bodyPr/>
        <a:lstStyle/>
        <a:p>
          <a:endParaRPr lang="es-MX"/>
        </a:p>
      </dgm:t>
    </dgm:pt>
    <dgm:pt modelId="{4016E786-A698-40C2-869E-973BE956508D}">
      <dgm:prSet phldrT="[Texto]" custT="1"/>
      <dgm:spPr/>
      <dgm:t>
        <a:bodyPr/>
        <a:lstStyle/>
        <a:p>
          <a:r>
            <a:rPr lang="es-MX" sz="1300" b="1"/>
            <a:t>Diagnóstico</a:t>
          </a:r>
        </a:p>
      </dgm:t>
    </dgm:pt>
    <dgm:pt modelId="{E1798756-645A-4B31-89C0-FBC1FF248D2E}" type="parTrans" cxnId="{F94A7678-2F55-4EA1-B3FC-A65204832EE2}">
      <dgm:prSet/>
      <dgm:spPr/>
      <dgm:t>
        <a:bodyPr/>
        <a:lstStyle/>
        <a:p>
          <a:endParaRPr lang="es-MX"/>
        </a:p>
      </dgm:t>
    </dgm:pt>
    <dgm:pt modelId="{6A4D5710-B1C0-4D30-81EE-74CC6979EF64}" type="sibTrans" cxnId="{F94A7678-2F55-4EA1-B3FC-A65204832EE2}">
      <dgm:prSet/>
      <dgm:spPr/>
      <dgm:t>
        <a:bodyPr/>
        <a:lstStyle/>
        <a:p>
          <a:endParaRPr lang="es-MX"/>
        </a:p>
      </dgm:t>
    </dgm:pt>
    <dgm:pt modelId="{CA47E3E0-C2C1-4F76-9508-CF794801964A}">
      <dgm:prSet phldrT="[Texto]" custT="1"/>
      <dgm:spPr/>
      <dgm:t>
        <a:bodyPr/>
        <a:lstStyle/>
        <a:p>
          <a:r>
            <a:rPr lang="es-MX" sz="1300" b="1"/>
            <a:t>Mejora</a:t>
          </a:r>
        </a:p>
      </dgm:t>
    </dgm:pt>
    <dgm:pt modelId="{5C968C5D-851E-4507-80E0-B127B86BED90}" type="parTrans" cxnId="{A884A518-69E2-4513-84A0-AC7CF6BC77EA}">
      <dgm:prSet/>
      <dgm:spPr/>
      <dgm:t>
        <a:bodyPr/>
        <a:lstStyle/>
        <a:p>
          <a:endParaRPr lang="es-MX"/>
        </a:p>
      </dgm:t>
    </dgm:pt>
    <dgm:pt modelId="{76C76FAC-D1AC-4445-B818-CF70E7B10AF9}" type="sibTrans" cxnId="{A884A518-69E2-4513-84A0-AC7CF6BC77EA}">
      <dgm:prSet/>
      <dgm:spPr/>
      <dgm:t>
        <a:bodyPr/>
        <a:lstStyle/>
        <a:p>
          <a:endParaRPr lang="es-MX"/>
        </a:p>
      </dgm:t>
    </dgm:pt>
    <dgm:pt modelId="{AE441989-9C28-451F-B0D6-63E9B580EEE8}">
      <dgm:prSet phldrT="[Texto]" custT="1"/>
      <dgm:spPr/>
      <dgm:t>
        <a:bodyPr/>
        <a:lstStyle/>
        <a:p>
          <a:r>
            <a:rPr lang="es-MX" sz="1300" b="1"/>
            <a:t>Verificación</a:t>
          </a:r>
        </a:p>
      </dgm:t>
    </dgm:pt>
    <dgm:pt modelId="{2830F2F1-1B3F-40BE-80F0-1D0C2448A243}" type="parTrans" cxnId="{DC2700A7-F254-480B-A701-3EFFF35106D5}">
      <dgm:prSet/>
      <dgm:spPr/>
      <dgm:t>
        <a:bodyPr/>
        <a:lstStyle/>
        <a:p>
          <a:endParaRPr lang="es-MX"/>
        </a:p>
      </dgm:t>
    </dgm:pt>
    <dgm:pt modelId="{2CE04446-0808-4F4F-83AA-EC971EDBA65F}" type="sibTrans" cxnId="{DC2700A7-F254-480B-A701-3EFFF35106D5}">
      <dgm:prSet/>
      <dgm:spPr/>
      <dgm:t>
        <a:bodyPr/>
        <a:lstStyle/>
        <a:p>
          <a:endParaRPr lang="es-MX"/>
        </a:p>
      </dgm:t>
    </dgm:pt>
    <dgm:pt modelId="{BD02F5BF-7C42-48ED-9342-DA3DA56A4AA0}">
      <dgm:prSet custT="1"/>
      <dgm:spPr/>
      <dgm:t>
        <a:bodyPr/>
        <a:lstStyle/>
        <a:p>
          <a:r>
            <a:rPr lang="es-MX" sz="1300" b="1"/>
            <a:t>Reconocimiento</a:t>
          </a:r>
        </a:p>
      </dgm:t>
    </dgm:pt>
    <dgm:pt modelId="{B6B4B39F-72BD-475C-B802-5FF29890B435}" type="parTrans" cxnId="{CDE3419F-4504-482B-910E-9BDEEA75730A}">
      <dgm:prSet/>
      <dgm:spPr/>
      <dgm:t>
        <a:bodyPr/>
        <a:lstStyle/>
        <a:p>
          <a:endParaRPr lang="es-MX"/>
        </a:p>
      </dgm:t>
    </dgm:pt>
    <dgm:pt modelId="{8D547E31-09FB-459E-810E-024966CD6284}" type="sibTrans" cxnId="{CDE3419F-4504-482B-910E-9BDEEA75730A}">
      <dgm:prSet/>
      <dgm:spPr/>
      <dgm:t>
        <a:bodyPr/>
        <a:lstStyle/>
        <a:p>
          <a:endParaRPr lang="es-MX"/>
        </a:p>
      </dgm:t>
    </dgm:pt>
    <dgm:pt modelId="{D1AF8AA3-022C-42B6-901A-1108A29B66DA}" type="pres">
      <dgm:prSet presAssocID="{4F1B4B98-B83E-4BF1-B5EC-954071483379}" presName="Name0" presStyleCnt="0">
        <dgm:presLayoutVars>
          <dgm:chMax val="7"/>
          <dgm:chPref val="7"/>
          <dgm:dir/>
          <dgm:animLvl val="lvl"/>
        </dgm:presLayoutVars>
      </dgm:prSet>
      <dgm:spPr/>
    </dgm:pt>
    <dgm:pt modelId="{E5E76383-4530-44F4-B034-123E7561576A}" type="pres">
      <dgm:prSet presAssocID="{16E5CDAF-B69E-4222-ACCF-03E8FAB3B85A}" presName="Accent1" presStyleCnt="0"/>
      <dgm:spPr/>
    </dgm:pt>
    <dgm:pt modelId="{F0C318B7-1330-401A-80AF-40908CBC9CDE}" type="pres">
      <dgm:prSet presAssocID="{16E5CDAF-B69E-4222-ACCF-03E8FAB3B85A}" presName="Accent" presStyleLbl="node1" presStyleIdx="0" presStyleCnt="5"/>
      <dgm:spPr/>
    </dgm:pt>
    <dgm:pt modelId="{850B3CA4-402B-4527-AEB7-DCBA93A2B8E5}" type="pres">
      <dgm:prSet presAssocID="{16E5CDAF-B69E-4222-ACCF-03E8FAB3B85A}" presName="Parent1" presStyleLbl="revTx" presStyleIdx="0" presStyleCnt="5" custScaleX="110663" custScaleY="98255" custLinFactNeighborX="4671" custLinFactNeighborY="-9346">
        <dgm:presLayoutVars>
          <dgm:chMax val="1"/>
          <dgm:chPref val="1"/>
          <dgm:bulletEnabled val="1"/>
        </dgm:presLayoutVars>
      </dgm:prSet>
      <dgm:spPr/>
    </dgm:pt>
    <dgm:pt modelId="{67F9AE11-5FCA-4800-AE9E-90F15E9F6AD4}" type="pres">
      <dgm:prSet presAssocID="{4016E786-A698-40C2-869E-973BE956508D}" presName="Accent2" presStyleCnt="0"/>
      <dgm:spPr/>
    </dgm:pt>
    <dgm:pt modelId="{E15B7DC5-4CAA-4883-A508-E5135DE3D63F}" type="pres">
      <dgm:prSet presAssocID="{4016E786-A698-40C2-869E-973BE956508D}" presName="Accent" presStyleLbl="node1" presStyleIdx="1" presStyleCnt="5"/>
      <dgm:spPr/>
    </dgm:pt>
    <dgm:pt modelId="{BD81201D-C0E0-4DC5-8DF8-4B9FB08A37BC}" type="pres">
      <dgm:prSet presAssocID="{4016E786-A698-40C2-869E-973BE956508D}" presName="Parent2" presStyleLbl="revTx" presStyleIdx="1" presStyleCnt="5">
        <dgm:presLayoutVars>
          <dgm:chMax val="1"/>
          <dgm:chPref val="1"/>
          <dgm:bulletEnabled val="1"/>
        </dgm:presLayoutVars>
      </dgm:prSet>
      <dgm:spPr/>
    </dgm:pt>
    <dgm:pt modelId="{F971E5E9-D564-4A0F-93C6-CA083D956C7B}" type="pres">
      <dgm:prSet presAssocID="{CA47E3E0-C2C1-4F76-9508-CF794801964A}" presName="Accent3" presStyleCnt="0"/>
      <dgm:spPr/>
    </dgm:pt>
    <dgm:pt modelId="{6F092A01-266D-434B-9966-A00A3424CAB1}" type="pres">
      <dgm:prSet presAssocID="{CA47E3E0-C2C1-4F76-9508-CF794801964A}" presName="Accent" presStyleLbl="node1" presStyleIdx="2" presStyleCnt="5"/>
      <dgm:spPr/>
    </dgm:pt>
    <dgm:pt modelId="{CB76A53C-B618-4AB3-A24C-BEC7C4A9EFE5}" type="pres">
      <dgm:prSet presAssocID="{CA47E3E0-C2C1-4F76-9508-CF794801964A}" presName="Parent3" presStyleLbl="revTx" presStyleIdx="2" presStyleCnt="5">
        <dgm:presLayoutVars>
          <dgm:chMax val="1"/>
          <dgm:chPref val="1"/>
          <dgm:bulletEnabled val="1"/>
        </dgm:presLayoutVars>
      </dgm:prSet>
      <dgm:spPr/>
    </dgm:pt>
    <dgm:pt modelId="{63B4A895-D2D5-4AE5-A9BB-6B3C00ED8FF2}" type="pres">
      <dgm:prSet presAssocID="{AE441989-9C28-451F-B0D6-63E9B580EEE8}" presName="Accent4" presStyleCnt="0"/>
      <dgm:spPr/>
    </dgm:pt>
    <dgm:pt modelId="{60C37081-6FDD-45D7-AA80-B05ECC4457A2}" type="pres">
      <dgm:prSet presAssocID="{AE441989-9C28-451F-B0D6-63E9B580EEE8}" presName="Accent" presStyleLbl="node1" presStyleIdx="3" presStyleCnt="5"/>
      <dgm:spPr/>
    </dgm:pt>
    <dgm:pt modelId="{862E2614-799B-4572-9061-82B54D5AA860}" type="pres">
      <dgm:prSet presAssocID="{AE441989-9C28-451F-B0D6-63E9B580EEE8}" presName="Parent4" presStyleLbl="revTx" presStyleIdx="3" presStyleCnt="5">
        <dgm:presLayoutVars>
          <dgm:chMax val="1"/>
          <dgm:chPref val="1"/>
          <dgm:bulletEnabled val="1"/>
        </dgm:presLayoutVars>
      </dgm:prSet>
      <dgm:spPr/>
    </dgm:pt>
    <dgm:pt modelId="{9AF29AD7-6CAB-4156-8DA8-3A6C789C1D28}" type="pres">
      <dgm:prSet presAssocID="{BD02F5BF-7C42-48ED-9342-DA3DA56A4AA0}" presName="Accent5" presStyleCnt="0"/>
      <dgm:spPr/>
    </dgm:pt>
    <dgm:pt modelId="{49A30DDB-1145-4C1D-8BF7-1D1678760943}" type="pres">
      <dgm:prSet presAssocID="{BD02F5BF-7C42-48ED-9342-DA3DA56A4AA0}" presName="Accent" presStyleLbl="node1" presStyleIdx="4" presStyleCnt="5"/>
      <dgm:spPr/>
    </dgm:pt>
    <dgm:pt modelId="{9850137B-3679-421D-BA34-E300006DC36F}" type="pres">
      <dgm:prSet presAssocID="{BD02F5BF-7C42-48ED-9342-DA3DA56A4AA0}" presName="Parent5" presStyleLbl="revTx" presStyleIdx="4" presStyleCnt="5">
        <dgm:presLayoutVars>
          <dgm:chMax val="1"/>
          <dgm:chPref val="1"/>
          <dgm:bulletEnabled val="1"/>
        </dgm:presLayoutVars>
      </dgm:prSet>
      <dgm:spPr/>
    </dgm:pt>
  </dgm:ptLst>
  <dgm:cxnLst>
    <dgm:cxn modelId="{A884A518-69E2-4513-84A0-AC7CF6BC77EA}" srcId="{4F1B4B98-B83E-4BF1-B5EC-954071483379}" destId="{CA47E3E0-C2C1-4F76-9508-CF794801964A}" srcOrd="2" destOrd="0" parTransId="{5C968C5D-851E-4507-80E0-B127B86BED90}" sibTransId="{76C76FAC-D1AC-4445-B818-CF70E7B10AF9}"/>
    <dgm:cxn modelId="{283F9468-CB27-46FA-9C50-A27C30472A1F}" type="presOf" srcId="{4F1B4B98-B83E-4BF1-B5EC-954071483379}" destId="{D1AF8AA3-022C-42B6-901A-1108A29B66DA}" srcOrd="0" destOrd="0" presId="urn:microsoft.com/office/officeart/2009/layout/CircleArrowProcess"/>
    <dgm:cxn modelId="{1F88FC69-AADC-47A2-9F8E-188FCD4302F0}" type="presOf" srcId="{AE441989-9C28-451F-B0D6-63E9B580EEE8}" destId="{862E2614-799B-4572-9061-82B54D5AA860}" srcOrd="0" destOrd="0" presId="urn:microsoft.com/office/officeart/2009/layout/CircleArrowProcess"/>
    <dgm:cxn modelId="{3A41E057-20D9-4EF9-8095-D7C2A20B8CAF}" srcId="{4F1B4B98-B83E-4BF1-B5EC-954071483379}" destId="{16E5CDAF-B69E-4222-ACCF-03E8FAB3B85A}" srcOrd="0" destOrd="0" parTransId="{77A590EB-B15D-4288-B002-CB8A2C089668}" sibTransId="{FEB717EF-7CFA-43FC-99AA-C85EB2A92029}"/>
    <dgm:cxn modelId="{F94A7678-2F55-4EA1-B3FC-A65204832EE2}" srcId="{4F1B4B98-B83E-4BF1-B5EC-954071483379}" destId="{4016E786-A698-40C2-869E-973BE956508D}" srcOrd="1" destOrd="0" parTransId="{E1798756-645A-4B31-89C0-FBC1FF248D2E}" sibTransId="{6A4D5710-B1C0-4D30-81EE-74CC6979EF64}"/>
    <dgm:cxn modelId="{D9AD7F78-3AAB-4322-82D7-46D338A3910C}" type="presOf" srcId="{16E5CDAF-B69E-4222-ACCF-03E8FAB3B85A}" destId="{850B3CA4-402B-4527-AEB7-DCBA93A2B8E5}" srcOrd="0" destOrd="0" presId="urn:microsoft.com/office/officeart/2009/layout/CircleArrowProcess"/>
    <dgm:cxn modelId="{25D2177E-3C0D-48C4-95DC-8D0E3D30B835}" type="presOf" srcId="{BD02F5BF-7C42-48ED-9342-DA3DA56A4AA0}" destId="{9850137B-3679-421D-BA34-E300006DC36F}" srcOrd="0" destOrd="0" presId="urn:microsoft.com/office/officeart/2009/layout/CircleArrowProcess"/>
    <dgm:cxn modelId="{9C479299-2D15-4AEC-8FBF-0EB76960DD0F}" type="presOf" srcId="{4016E786-A698-40C2-869E-973BE956508D}" destId="{BD81201D-C0E0-4DC5-8DF8-4B9FB08A37BC}" srcOrd="0" destOrd="0" presId="urn:microsoft.com/office/officeart/2009/layout/CircleArrowProcess"/>
    <dgm:cxn modelId="{CDE3419F-4504-482B-910E-9BDEEA75730A}" srcId="{4F1B4B98-B83E-4BF1-B5EC-954071483379}" destId="{BD02F5BF-7C42-48ED-9342-DA3DA56A4AA0}" srcOrd="4" destOrd="0" parTransId="{B6B4B39F-72BD-475C-B802-5FF29890B435}" sibTransId="{8D547E31-09FB-459E-810E-024966CD6284}"/>
    <dgm:cxn modelId="{DC2700A7-F254-480B-A701-3EFFF35106D5}" srcId="{4F1B4B98-B83E-4BF1-B5EC-954071483379}" destId="{AE441989-9C28-451F-B0D6-63E9B580EEE8}" srcOrd="3" destOrd="0" parTransId="{2830F2F1-1B3F-40BE-80F0-1D0C2448A243}" sibTransId="{2CE04446-0808-4F4F-83AA-EC971EDBA65F}"/>
    <dgm:cxn modelId="{7FB17AC8-5109-428C-B1E9-739DED87E61A}" type="presOf" srcId="{CA47E3E0-C2C1-4F76-9508-CF794801964A}" destId="{CB76A53C-B618-4AB3-A24C-BEC7C4A9EFE5}" srcOrd="0" destOrd="0" presId="urn:microsoft.com/office/officeart/2009/layout/CircleArrowProcess"/>
    <dgm:cxn modelId="{0AD255A3-9394-428F-A8CD-A92471D0B3A0}" type="presParOf" srcId="{D1AF8AA3-022C-42B6-901A-1108A29B66DA}" destId="{E5E76383-4530-44F4-B034-123E7561576A}" srcOrd="0" destOrd="0" presId="urn:microsoft.com/office/officeart/2009/layout/CircleArrowProcess"/>
    <dgm:cxn modelId="{4A211F3B-B48B-4899-848A-FC4C5F4F0CDA}" type="presParOf" srcId="{E5E76383-4530-44F4-B034-123E7561576A}" destId="{F0C318B7-1330-401A-80AF-40908CBC9CDE}" srcOrd="0" destOrd="0" presId="urn:microsoft.com/office/officeart/2009/layout/CircleArrowProcess"/>
    <dgm:cxn modelId="{AD8ABBEC-3F05-4DE4-91A7-B4AF1766D16A}" type="presParOf" srcId="{D1AF8AA3-022C-42B6-901A-1108A29B66DA}" destId="{850B3CA4-402B-4527-AEB7-DCBA93A2B8E5}" srcOrd="1" destOrd="0" presId="urn:microsoft.com/office/officeart/2009/layout/CircleArrowProcess"/>
    <dgm:cxn modelId="{0E2AD289-D70E-41AC-A067-92C1381B0E3D}" type="presParOf" srcId="{D1AF8AA3-022C-42B6-901A-1108A29B66DA}" destId="{67F9AE11-5FCA-4800-AE9E-90F15E9F6AD4}" srcOrd="2" destOrd="0" presId="urn:microsoft.com/office/officeart/2009/layout/CircleArrowProcess"/>
    <dgm:cxn modelId="{FD588F39-9F56-4B4F-B19C-57DF48929038}" type="presParOf" srcId="{67F9AE11-5FCA-4800-AE9E-90F15E9F6AD4}" destId="{E15B7DC5-4CAA-4883-A508-E5135DE3D63F}" srcOrd="0" destOrd="0" presId="urn:microsoft.com/office/officeart/2009/layout/CircleArrowProcess"/>
    <dgm:cxn modelId="{4A775575-FB35-45ED-B353-E49AF9E7AA82}" type="presParOf" srcId="{D1AF8AA3-022C-42B6-901A-1108A29B66DA}" destId="{BD81201D-C0E0-4DC5-8DF8-4B9FB08A37BC}" srcOrd="3" destOrd="0" presId="urn:microsoft.com/office/officeart/2009/layout/CircleArrowProcess"/>
    <dgm:cxn modelId="{E798977C-7017-48F5-A0BD-DEFBE9BB05CB}" type="presParOf" srcId="{D1AF8AA3-022C-42B6-901A-1108A29B66DA}" destId="{F971E5E9-D564-4A0F-93C6-CA083D956C7B}" srcOrd="4" destOrd="0" presId="urn:microsoft.com/office/officeart/2009/layout/CircleArrowProcess"/>
    <dgm:cxn modelId="{8DA68449-86CD-4146-94FB-878647361C49}" type="presParOf" srcId="{F971E5E9-D564-4A0F-93C6-CA083D956C7B}" destId="{6F092A01-266D-434B-9966-A00A3424CAB1}" srcOrd="0" destOrd="0" presId="urn:microsoft.com/office/officeart/2009/layout/CircleArrowProcess"/>
    <dgm:cxn modelId="{71EE16F8-824A-44D9-A003-127A4AD0345F}" type="presParOf" srcId="{D1AF8AA3-022C-42B6-901A-1108A29B66DA}" destId="{CB76A53C-B618-4AB3-A24C-BEC7C4A9EFE5}" srcOrd="5" destOrd="0" presId="urn:microsoft.com/office/officeart/2009/layout/CircleArrowProcess"/>
    <dgm:cxn modelId="{BA3F8FC4-A266-43FD-9D61-485444845D7A}" type="presParOf" srcId="{D1AF8AA3-022C-42B6-901A-1108A29B66DA}" destId="{63B4A895-D2D5-4AE5-A9BB-6B3C00ED8FF2}" srcOrd="6" destOrd="0" presId="urn:microsoft.com/office/officeart/2009/layout/CircleArrowProcess"/>
    <dgm:cxn modelId="{5F46141E-56BF-4D38-8ECA-B912263A06DA}" type="presParOf" srcId="{63B4A895-D2D5-4AE5-A9BB-6B3C00ED8FF2}" destId="{60C37081-6FDD-45D7-AA80-B05ECC4457A2}" srcOrd="0" destOrd="0" presId="urn:microsoft.com/office/officeart/2009/layout/CircleArrowProcess"/>
    <dgm:cxn modelId="{DE6BA203-132D-4D75-ABF9-31E0D0176D9A}" type="presParOf" srcId="{D1AF8AA3-022C-42B6-901A-1108A29B66DA}" destId="{862E2614-799B-4572-9061-82B54D5AA860}" srcOrd="7" destOrd="0" presId="urn:microsoft.com/office/officeart/2009/layout/CircleArrowProcess"/>
    <dgm:cxn modelId="{DFE05750-A025-46F6-8949-CB901403917A}" type="presParOf" srcId="{D1AF8AA3-022C-42B6-901A-1108A29B66DA}" destId="{9AF29AD7-6CAB-4156-8DA8-3A6C789C1D28}" srcOrd="8" destOrd="0" presId="urn:microsoft.com/office/officeart/2009/layout/CircleArrowProcess"/>
    <dgm:cxn modelId="{91A536F3-948C-492D-A522-B4EEF59B4FB3}" type="presParOf" srcId="{9AF29AD7-6CAB-4156-8DA8-3A6C789C1D28}" destId="{49A30DDB-1145-4C1D-8BF7-1D1678760943}" srcOrd="0" destOrd="0" presId="urn:microsoft.com/office/officeart/2009/layout/CircleArrowProcess"/>
    <dgm:cxn modelId="{334C0197-9BD1-4BE1-8B23-21C015BBB34A}" type="presParOf" srcId="{D1AF8AA3-022C-42B6-901A-1108A29B66DA}" destId="{9850137B-3679-421D-BA34-E300006DC36F}" srcOrd="9" destOrd="0" presId="urn:microsoft.com/office/officeart/2009/layout/CircleArrowProcess"/>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26243ECE-2FE3-4744-93A0-A095DA7DDDA6}"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s-MX"/>
        </a:p>
      </dgm:t>
    </dgm:pt>
    <dgm:pt modelId="{85E223EC-EBB4-4C7B-9E72-7C52EBBAFD95}">
      <dgm:prSet phldrT="[Texto]" custT="1"/>
      <dgm:spPr/>
      <dgm:t>
        <a:bodyPr/>
        <a:lstStyle/>
        <a:p>
          <a:r>
            <a:rPr lang="es-MX" sz="1100" b="1" i="0"/>
            <a:t>Dirección de Recursos Humanos  </a:t>
          </a:r>
          <a:r>
            <a:rPr lang="es-MX" sz="1100" b="1"/>
            <a:t>informa mediante oficio  a esta Contraloria Municipal el movimiento del Personal. (baja, cambio de área, permisos temporales, incapacidades por maternidad o  permisos que por su naturaleza  sean mayores a un mes.) </a:t>
          </a:r>
        </a:p>
      </dgm:t>
    </dgm:pt>
    <dgm:pt modelId="{2790EED3-C140-4FFF-8B93-A3063D56DE91}" type="parTrans" cxnId="{194756B6-A557-4209-8D8E-34D2F153B8B7}">
      <dgm:prSet/>
      <dgm:spPr/>
      <dgm:t>
        <a:bodyPr/>
        <a:lstStyle/>
        <a:p>
          <a:endParaRPr lang="es-MX"/>
        </a:p>
      </dgm:t>
    </dgm:pt>
    <dgm:pt modelId="{ACE6BD02-14DA-4605-8E31-066BAAC9FED7}" type="sibTrans" cxnId="{194756B6-A557-4209-8D8E-34D2F153B8B7}">
      <dgm:prSet/>
      <dgm:spPr/>
      <dgm:t>
        <a:bodyPr/>
        <a:lstStyle/>
        <a:p>
          <a:endParaRPr lang="es-MX"/>
        </a:p>
      </dgm:t>
    </dgm:pt>
    <dgm:pt modelId="{F940069D-E38D-4750-A73B-3FD3473C8A82}">
      <dgm:prSet phldrT="[Texto]" custT="1"/>
      <dgm:spPr/>
      <dgm:t>
        <a:bodyPr/>
        <a:lstStyle/>
        <a:p>
          <a:r>
            <a:rPr lang="es-MX" sz="1100" b="1"/>
            <a:t>CONTRALORIA MUNICIPAL</a:t>
          </a:r>
        </a:p>
        <a:p>
          <a:r>
            <a:rPr lang="es-MX" sz="1100" b="1"/>
            <a:t>Proporciona al servidor público el Acta y los Anexos que debe requisitar. </a:t>
          </a:r>
        </a:p>
      </dgm:t>
    </dgm:pt>
    <dgm:pt modelId="{44AE9AF5-0761-43DE-BEF4-5711A92460B0}" type="parTrans" cxnId="{4C98B99F-C3C3-415A-A5A1-12B4F5DBDEEB}">
      <dgm:prSet/>
      <dgm:spPr/>
      <dgm:t>
        <a:bodyPr/>
        <a:lstStyle/>
        <a:p>
          <a:endParaRPr lang="es-MX"/>
        </a:p>
      </dgm:t>
    </dgm:pt>
    <dgm:pt modelId="{0514B5C0-3D80-4A75-9D2D-7B5A0EE33F2A}" type="sibTrans" cxnId="{4C98B99F-C3C3-415A-A5A1-12B4F5DBDEEB}">
      <dgm:prSet/>
      <dgm:spPr/>
      <dgm:t>
        <a:bodyPr/>
        <a:lstStyle/>
        <a:p>
          <a:endParaRPr lang="es-MX"/>
        </a:p>
      </dgm:t>
    </dgm:pt>
    <dgm:pt modelId="{2F4B9CD3-8064-4E72-A296-EE6CBD1AFE00}">
      <dgm:prSet phldrT="[Texto]" custT="1"/>
      <dgm:spPr/>
      <dgm:t>
        <a:bodyPr/>
        <a:lstStyle/>
        <a:p>
          <a:r>
            <a:rPr lang="es-MX" sz="1100" b="1"/>
            <a:t>CONTRALORIA MUNICIPAL </a:t>
          </a:r>
        </a:p>
        <a:p>
          <a:r>
            <a:rPr lang="es-MX" sz="1100" b="1"/>
            <a:t>Asesora al servidor público en el llenado de los formatos .</a:t>
          </a:r>
        </a:p>
      </dgm:t>
    </dgm:pt>
    <dgm:pt modelId="{9074225F-DC8E-4C3C-806C-E38A94BC6DEB}" type="parTrans" cxnId="{78F5ED44-7B47-48DE-ACCE-BCEA26FF2B3E}">
      <dgm:prSet/>
      <dgm:spPr/>
      <dgm:t>
        <a:bodyPr/>
        <a:lstStyle/>
        <a:p>
          <a:endParaRPr lang="es-MX"/>
        </a:p>
      </dgm:t>
    </dgm:pt>
    <dgm:pt modelId="{AD9119B0-6EA1-43CD-9D45-E6DBB698CE97}" type="sibTrans" cxnId="{78F5ED44-7B47-48DE-ACCE-BCEA26FF2B3E}">
      <dgm:prSet/>
      <dgm:spPr/>
      <dgm:t>
        <a:bodyPr/>
        <a:lstStyle/>
        <a:p>
          <a:endParaRPr lang="es-MX"/>
        </a:p>
      </dgm:t>
    </dgm:pt>
    <dgm:pt modelId="{F7ACC97F-BCA5-4F4B-A0A1-E091A2546D37}">
      <dgm:prSet phldrT="[Texto]" custT="1"/>
      <dgm:spPr/>
      <dgm:t>
        <a:bodyPr/>
        <a:lstStyle/>
        <a:p>
          <a:r>
            <a:rPr lang="es-MX" sz="1100" b="1"/>
            <a:t>Contraloria Muncipal  revisa los formatos y  se procede a fijar la fecha de la entrega con el servidor público que entrega al servidor público designado</a:t>
          </a:r>
          <a:r>
            <a:rPr lang="es-MX" sz="900" b="1"/>
            <a:t>. </a:t>
          </a:r>
        </a:p>
      </dgm:t>
    </dgm:pt>
    <dgm:pt modelId="{33D6FF46-7008-4D5E-8EB0-850689BE3F30}" type="parTrans" cxnId="{D1379AB4-2F97-41BE-A28A-62323C1A1EAF}">
      <dgm:prSet/>
      <dgm:spPr/>
      <dgm:t>
        <a:bodyPr/>
        <a:lstStyle/>
        <a:p>
          <a:endParaRPr lang="es-MX"/>
        </a:p>
      </dgm:t>
    </dgm:pt>
    <dgm:pt modelId="{7736708F-74E2-4E00-88F0-218B4FEEAB0F}" type="sibTrans" cxnId="{D1379AB4-2F97-41BE-A28A-62323C1A1EAF}">
      <dgm:prSet/>
      <dgm:spPr/>
      <dgm:t>
        <a:bodyPr/>
        <a:lstStyle/>
        <a:p>
          <a:endParaRPr lang="es-MX"/>
        </a:p>
      </dgm:t>
    </dgm:pt>
    <dgm:pt modelId="{B18FB001-A28D-4057-BD74-7D6DF688A2AF}">
      <dgm:prSet phldrT="[Texto]"/>
      <dgm:spPr/>
      <dgm:t>
        <a:bodyPr/>
        <a:lstStyle/>
        <a:p>
          <a:r>
            <a:rPr lang="es-MX" b="1"/>
            <a:t>Se realiza la Entrega Formal</a:t>
          </a:r>
        </a:p>
        <a:p>
          <a:r>
            <a:rPr lang="es-MX" b="1"/>
            <a:t>Se firma y Sella </a:t>
          </a:r>
        </a:p>
      </dgm:t>
    </dgm:pt>
    <dgm:pt modelId="{EF6B7AB5-CA66-4CBC-ABE9-1B8CE8D8A6D6}" type="parTrans" cxnId="{A46036CD-0A3B-41C6-9FFB-CCF9ADAFD2B0}">
      <dgm:prSet/>
      <dgm:spPr/>
      <dgm:t>
        <a:bodyPr/>
        <a:lstStyle/>
        <a:p>
          <a:endParaRPr lang="es-MX"/>
        </a:p>
      </dgm:t>
    </dgm:pt>
    <dgm:pt modelId="{1CB466C8-8C7F-4193-85C6-BE485CD99F54}" type="sibTrans" cxnId="{A46036CD-0A3B-41C6-9FFB-CCF9ADAFD2B0}">
      <dgm:prSet/>
      <dgm:spPr/>
      <dgm:t>
        <a:bodyPr/>
        <a:lstStyle/>
        <a:p>
          <a:endParaRPr lang="es-MX"/>
        </a:p>
      </dgm:t>
    </dgm:pt>
    <dgm:pt modelId="{94436942-BE8B-4CD4-B06F-C8049AFE3932}">
      <dgm:prSet phldrT="[Texto]"/>
      <dgm:spPr/>
      <dgm:t>
        <a:bodyPr/>
        <a:lstStyle/>
        <a:p>
          <a:r>
            <a:rPr lang="es-MX" b="1"/>
            <a:t>Se firma por la Contraloria Municipal</a:t>
          </a:r>
        </a:p>
      </dgm:t>
    </dgm:pt>
    <dgm:pt modelId="{B1B2977F-42A0-4F64-980E-B22150184337}" type="parTrans" cxnId="{E309F516-9F28-4FE1-A3B4-65249B9F562D}">
      <dgm:prSet/>
      <dgm:spPr/>
      <dgm:t>
        <a:bodyPr/>
        <a:lstStyle/>
        <a:p>
          <a:endParaRPr lang="es-MX"/>
        </a:p>
      </dgm:t>
    </dgm:pt>
    <dgm:pt modelId="{C63A66EE-9368-453F-ACCD-EC2B94125CD7}" type="sibTrans" cxnId="{E309F516-9F28-4FE1-A3B4-65249B9F562D}">
      <dgm:prSet/>
      <dgm:spPr/>
      <dgm:t>
        <a:bodyPr/>
        <a:lstStyle/>
        <a:p>
          <a:endParaRPr lang="es-MX"/>
        </a:p>
      </dgm:t>
    </dgm:pt>
    <dgm:pt modelId="{105C15D9-5655-4E09-8937-061CC94D8DC8}">
      <dgm:prSet phldrT="[Texto]"/>
      <dgm:spPr/>
      <dgm:t>
        <a:bodyPr/>
        <a:lstStyle/>
        <a:p>
          <a:r>
            <a:rPr lang="es-MX" b="1"/>
            <a:t>Se Archiva </a:t>
          </a:r>
        </a:p>
      </dgm:t>
    </dgm:pt>
    <dgm:pt modelId="{1EEA9429-7528-4EFD-AE27-0F594C2BEB97}" type="parTrans" cxnId="{EFA97E5E-4389-4F5F-9B11-66A7CB393C90}">
      <dgm:prSet/>
      <dgm:spPr/>
      <dgm:t>
        <a:bodyPr/>
        <a:lstStyle/>
        <a:p>
          <a:endParaRPr lang="es-MX"/>
        </a:p>
      </dgm:t>
    </dgm:pt>
    <dgm:pt modelId="{1D71C09F-D7B1-4F1F-8822-B8B4C0090F22}" type="sibTrans" cxnId="{EFA97E5E-4389-4F5F-9B11-66A7CB393C90}">
      <dgm:prSet/>
      <dgm:spPr/>
      <dgm:t>
        <a:bodyPr/>
        <a:lstStyle/>
        <a:p>
          <a:endParaRPr lang="es-MX"/>
        </a:p>
      </dgm:t>
    </dgm:pt>
    <dgm:pt modelId="{2701D109-504D-42E2-A026-062AB1CE0459}" type="pres">
      <dgm:prSet presAssocID="{26243ECE-2FE3-4744-93A0-A095DA7DDDA6}" presName="linearFlow" presStyleCnt="0">
        <dgm:presLayoutVars>
          <dgm:resizeHandles val="exact"/>
        </dgm:presLayoutVars>
      </dgm:prSet>
      <dgm:spPr/>
    </dgm:pt>
    <dgm:pt modelId="{7E426909-DB0C-4D98-B894-7F1897A5271B}" type="pres">
      <dgm:prSet presAssocID="{85E223EC-EBB4-4C7B-9E72-7C52EBBAFD95}" presName="node" presStyleLbl="node1" presStyleIdx="0" presStyleCnt="7" custScaleY="158731">
        <dgm:presLayoutVars>
          <dgm:bulletEnabled val="1"/>
        </dgm:presLayoutVars>
      </dgm:prSet>
      <dgm:spPr/>
    </dgm:pt>
    <dgm:pt modelId="{262EC687-DA2C-4F18-A618-7018EF2EDF8D}" type="pres">
      <dgm:prSet presAssocID="{ACE6BD02-14DA-4605-8E31-066BAAC9FED7}" presName="sibTrans" presStyleLbl="sibTrans2D1" presStyleIdx="0" presStyleCnt="6"/>
      <dgm:spPr/>
    </dgm:pt>
    <dgm:pt modelId="{8B4FB476-EA02-4C3D-B00C-2953D068BD45}" type="pres">
      <dgm:prSet presAssocID="{ACE6BD02-14DA-4605-8E31-066BAAC9FED7}" presName="connectorText" presStyleLbl="sibTrans2D1" presStyleIdx="0" presStyleCnt="6"/>
      <dgm:spPr/>
    </dgm:pt>
    <dgm:pt modelId="{B9F6D0E5-E2BA-4B06-A9C6-AF439757047E}" type="pres">
      <dgm:prSet presAssocID="{F940069D-E38D-4750-A73B-3FD3473C8A82}" presName="node" presStyleLbl="node1" presStyleIdx="1" presStyleCnt="7">
        <dgm:presLayoutVars>
          <dgm:bulletEnabled val="1"/>
        </dgm:presLayoutVars>
      </dgm:prSet>
      <dgm:spPr/>
    </dgm:pt>
    <dgm:pt modelId="{D1104B8C-3BF4-47BD-8C3D-BDA4722FB621}" type="pres">
      <dgm:prSet presAssocID="{0514B5C0-3D80-4A75-9D2D-7B5A0EE33F2A}" presName="sibTrans" presStyleLbl="sibTrans2D1" presStyleIdx="1" presStyleCnt="6"/>
      <dgm:spPr/>
    </dgm:pt>
    <dgm:pt modelId="{0702B087-4514-4D11-B030-EE20BCD9CA30}" type="pres">
      <dgm:prSet presAssocID="{0514B5C0-3D80-4A75-9D2D-7B5A0EE33F2A}" presName="connectorText" presStyleLbl="sibTrans2D1" presStyleIdx="1" presStyleCnt="6"/>
      <dgm:spPr/>
    </dgm:pt>
    <dgm:pt modelId="{4726EB48-B24A-48EF-83DB-B90698A110DC}" type="pres">
      <dgm:prSet presAssocID="{2F4B9CD3-8064-4E72-A296-EE6CBD1AFE00}" presName="node" presStyleLbl="node1" presStyleIdx="2" presStyleCnt="7">
        <dgm:presLayoutVars>
          <dgm:bulletEnabled val="1"/>
        </dgm:presLayoutVars>
      </dgm:prSet>
      <dgm:spPr/>
    </dgm:pt>
    <dgm:pt modelId="{F027BEDD-3A26-40B5-9171-E7CF5A4AEA84}" type="pres">
      <dgm:prSet presAssocID="{AD9119B0-6EA1-43CD-9D45-E6DBB698CE97}" presName="sibTrans" presStyleLbl="sibTrans2D1" presStyleIdx="2" presStyleCnt="6"/>
      <dgm:spPr/>
    </dgm:pt>
    <dgm:pt modelId="{F1069A07-6A75-4B6D-B07B-C92546125F5D}" type="pres">
      <dgm:prSet presAssocID="{AD9119B0-6EA1-43CD-9D45-E6DBB698CE97}" presName="connectorText" presStyleLbl="sibTrans2D1" presStyleIdx="2" presStyleCnt="6"/>
      <dgm:spPr/>
    </dgm:pt>
    <dgm:pt modelId="{015223C8-DA8B-4F7B-87F4-61F06E6F18ED}" type="pres">
      <dgm:prSet presAssocID="{F7ACC97F-BCA5-4F4B-A0A1-E091A2546D37}" presName="node" presStyleLbl="node1" presStyleIdx="3" presStyleCnt="7" custScaleY="113126">
        <dgm:presLayoutVars>
          <dgm:bulletEnabled val="1"/>
        </dgm:presLayoutVars>
      </dgm:prSet>
      <dgm:spPr/>
    </dgm:pt>
    <dgm:pt modelId="{3042ADC2-53BD-4307-BF5D-1675BD28E5FC}" type="pres">
      <dgm:prSet presAssocID="{7736708F-74E2-4E00-88F0-218B4FEEAB0F}" presName="sibTrans" presStyleLbl="sibTrans2D1" presStyleIdx="3" presStyleCnt="6"/>
      <dgm:spPr/>
    </dgm:pt>
    <dgm:pt modelId="{D3F772F9-CD00-4D86-B315-8D47945A4CEF}" type="pres">
      <dgm:prSet presAssocID="{7736708F-74E2-4E00-88F0-218B4FEEAB0F}" presName="connectorText" presStyleLbl="sibTrans2D1" presStyleIdx="3" presStyleCnt="6"/>
      <dgm:spPr/>
    </dgm:pt>
    <dgm:pt modelId="{21118A6C-08DD-4348-AF90-9B683D1FDDB7}" type="pres">
      <dgm:prSet presAssocID="{B18FB001-A28D-4057-BD74-7D6DF688A2AF}" presName="node" presStyleLbl="node1" presStyleIdx="4" presStyleCnt="7">
        <dgm:presLayoutVars>
          <dgm:bulletEnabled val="1"/>
        </dgm:presLayoutVars>
      </dgm:prSet>
      <dgm:spPr/>
    </dgm:pt>
    <dgm:pt modelId="{486FFE55-A9D2-4AF4-9491-EA5E91D6B06C}" type="pres">
      <dgm:prSet presAssocID="{1CB466C8-8C7F-4193-85C6-BE485CD99F54}" presName="sibTrans" presStyleLbl="sibTrans2D1" presStyleIdx="4" presStyleCnt="6"/>
      <dgm:spPr/>
    </dgm:pt>
    <dgm:pt modelId="{20337418-6A7E-4085-9FB0-7A14C0732085}" type="pres">
      <dgm:prSet presAssocID="{1CB466C8-8C7F-4193-85C6-BE485CD99F54}" presName="connectorText" presStyleLbl="sibTrans2D1" presStyleIdx="4" presStyleCnt="6"/>
      <dgm:spPr/>
    </dgm:pt>
    <dgm:pt modelId="{3DA93D84-533B-45BD-8BF6-02D631548BAF}" type="pres">
      <dgm:prSet presAssocID="{94436942-BE8B-4CD4-B06F-C8049AFE3932}" presName="node" presStyleLbl="node1" presStyleIdx="5" presStyleCnt="7" custScaleY="73745">
        <dgm:presLayoutVars>
          <dgm:bulletEnabled val="1"/>
        </dgm:presLayoutVars>
      </dgm:prSet>
      <dgm:spPr/>
    </dgm:pt>
    <dgm:pt modelId="{5D4BADF4-E83D-4D21-A21E-A8B99F73B844}" type="pres">
      <dgm:prSet presAssocID="{C63A66EE-9368-453F-ACCD-EC2B94125CD7}" presName="sibTrans" presStyleLbl="sibTrans2D1" presStyleIdx="5" presStyleCnt="6"/>
      <dgm:spPr/>
    </dgm:pt>
    <dgm:pt modelId="{5266FE1A-569E-4599-8408-7B910E53204F}" type="pres">
      <dgm:prSet presAssocID="{C63A66EE-9368-453F-ACCD-EC2B94125CD7}" presName="connectorText" presStyleLbl="sibTrans2D1" presStyleIdx="5" presStyleCnt="6"/>
      <dgm:spPr/>
    </dgm:pt>
    <dgm:pt modelId="{C8F52E19-9C24-411D-B68F-2272AA5488BD}" type="pres">
      <dgm:prSet presAssocID="{105C15D9-5655-4E09-8937-061CC94D8DC8}" presName="node" presStyleLbl="node1" presStyleIdx="6" presStyleCnt="7" custScaleY="72145">
        <dgm:presLayoutVars>
          <dgm:bulletEnabled val="1"/>
        </dgm:presLayoutVars>
      </dgm:prSet>
      <dgm:spPr/>
    </dgm:pt>
  </dgm:ptLst>
  <dgm:cxnLst>
    <dgm:cxn modelId="{E46DFE08-987E-4496-B08E-B164D299C5F0}" type="presOf" srcId="{ACE6BD02-14DA-4605-8E31-066BAAC9FED7}" destId="{8B4FB476-EA02-4C3D-B00C-2953D068BD45}" srcOrd="1" destOrd="0" presId="urn:microsoft.com/office/officeart/2005/8/layout/process2"/>
    <dgm:cxn modelId="{C6B80C0D-0450-441B-8CE4-8E42CEDBEEC7}" type="presOf" srcId="{0514B5C0-3D80-4A75-9D2D-7B5A0EE33F2A}" destId="{0702B087-4514-4D11-B030-EE20BCD9CA30}" srcOrd="1" destOrd="0" presId="urn:microsoft.com/office/officeart/2005/8/layout/process2"/>
    <dgm:cxn modelId="{4CDE2A14-FF84-4927-8D2D-0C827B51E052}" type="presOf" srcId="{1CB466C8-8C7F-4193-85C6-BE485CD99F54}" destId="{20337418-6A7E-4085-9FB0-7A14C0732085}" srcOrd="1" destOrd="0" presId="urn:microsoft.com/office/officeart/2005/8/layout/process2"/>
    <dgm:cxn modelId="{E309F516-9F28-4FE1-A3B4-65249B9F562D}" srcId="{26243ECE-2FE3-4744-93A0-A095DA7DDDA6}" destId="{94436942-BE8B-4CD4-B06F-C8049AFE3932}" srcOrd="5" destOrd="0" parTransId="{B1B2977F-42A0-4F64-980E-B22150184337}" sibTransId="{C63A66EE-9368-453F-ACCD-EC2B94125CD7}"/>
    <dgm:cxn modelId="{0ABCB71C-D5E8-4F9E-9EB7-C9DA58BAB51A}" type="presOf" srcId="{105C15D9-5655-4E09-8937-061CC94D8DC8}" destId="{C8F52E19-9C24-411D-B68F-2272AA5488BD}" srcOrd="0" destOrd="0" presId="urn:microsoft.com/office/officeart/2005/8/layout/process2"/>
    <dgm:cxn modelId="{6A96231E-B398-4BFA-AC79-7DC8D23E51CA}" type="presOf" srcId="{1CB466C8-8C7F-4193-85C6-BE485CD99F54}" destId="{486FFE55-A9D2-4AF4-9491-EA5E91D6B06C}" srcOrd="0" destOrd="0" presId="urn:microsoft.com/office/officeart/2005/8/layout/process2"/>
    <dgm:cxn modelId="{822FE520-5E39-4103-AF31-6B06D405EEBA}" type="presOf" srcId="{AD9119B0-6EA1-43CD-9D45-E6DBB698CE97}" destId="{F027BEDD-3A26-40B5-9171-E7CF5A4AEA84}" srcOrd="0" destOrd="0" presId="urn:microsoft.com/office/officeart/2005/8/layout/process2"/>
    <dgm:cxn modelId="{A2CB752B-A292-4785-9932-FBAF4A12875C}" type="presOf" srcId="{AD9119B0-6EA1-43CD-9D45-E6DBB698CE97}" destId="{F1069A07-6A75-4B6D-B07B-C92546125F5D}" srcOrd="1" destOrd="0" presId="urn:microsoft.com/office/officeart/2005/8/layout/process2"/>
    <dgm:cxn modelId="{5B4D0F2C-79C9-4BCB-88BE-DD6A7DF30E63}" type="presOf" srcId="{94436942-BE8B-4CD4-B06F-C8049AFE3932}" destId="{3DA93D84-533B-45BD-8BF6-02D631548BAF}" srcOrd="0" destOrd="0" presId="urn:microsoft.com/office/officeart/2005/8/layout/process2"/>
    <dgm:cxn modelId="{16D58837-3568-4DE1-8E3E-126B726698D7}" type="presOf" srcId="{7736708F-74E2-4E00-88F0-218B4FEEAB0F}" destId="{D3F772F9-CD00-4D86-B315-8D47945A4CEF}" srcOrd="1" destOrd="0" presId="urn:microsoft.com/office/officeart/2005/8/layout/process2"/>
    <dgm:cxn modelId="{EFA97E5E-4389-4F5F-9B11-66A7CB393C90}" srcId="{26243ECE-2FE3-4744-93A0-A095DA7DDDA6}" destId="{105C15D9-5655-4E09-8937-061CC94D8DC8}" srcOrd="6" destOrd="0" parTransId="{1EEA9429-7528-4EFD-AE27-0F594C2BEB97}" sibTransId="{1D71C09F-D7B1-4F1F-8822-B8B4C0090F22}"/>
    <dgm:cxn modelId="{78F5ED44-7B47-48DE-ACCE-BCEA26FF2B3E}" srcId="{26243ECE-2FE3-4744-93A0-A095DA7DDDA6}" destId="{2F4B9CD3-8064-4E72-A296-EE6CBD1AFE00}" srcOrd="2" destOrd="0" parTransId="{9074225F-DC8E-4C3C-806C-E38A94BC6DEB}" sibTransId="{AD9119B0-6EA1-43CD-9D45-E6DBB698CE97}"/>
    <dgm:cxn modelId="{19C47565-FF8E-44CB-8518-FA31E4023528}" type="presOf" srcId="{26243ECE-2FE3-4744-93A0-A095DA7DDDA6}" destId="{2701D109-504D-42E2-A026-062AB1CE0459}" srcOrd="0" destOrd="0" presId="urn:microsoft.com/office/officeart/2005/8/layout/process2"/>
    <dgm:cxn modelId="{28186D84-21AA-460E-AE97-C3FB54CA68BF}" type="presOf" srcId="{ACE6BD02-14DA-4605-8E31-066BAAC9FED7}" destId="{262EC687-DA2C-4F18-A618-7018EF2EDF8D}" srcOrd="0" destOrd="0" presId="urn:microsoft.com/office/officeart/2005/8/layout/process2"/>
    <dgm:cxn modelId="{DFAB688C-CB15-4D31-9CAD-F96BA3FCA7BE}" type="presOf" srcId="{0514B5C0-3D80-4A75-9D2D-7B5A0EE33F2A}" destId="{D1104B8C-3BF4-47BD-8C3D-BDA4722FB621}" srcOrd="0" destOrd="0" presId="urn:microsoft.com/office/officeart/2005/8/layout/process2"/>
    <dgm:cxn modelId="{9077B68C-13AC-490D-A467-2F81AC373000}" type="presOf" srcId="{F940069D-E38D-4750-A73B-3FD3473C8A82}" destId="{B9F6D0E5-E2BA-4B06-A9C6-AF439757047E}" srcOrd="0" destOrd="0" presId="urn:microsoft.com/office/officeart/2005/8/layout/process2"/>
    <dgm:cxn modelId="{0DA70599-6889-4DBA-9EFB-710FCB9C8A90}" type="presOf" srcId="{7736708F-74E2-4E00-88F0-218B4FEEAB0F}" destId="{3042ADC2-53BD-4307-BF5D-1675BD28E5FC}" srcOrd="0" destOrd="0" presId="urn:microsoft.com/office/officeart/2005/8/layout/process2"/>
    <dgm:cxn modelId="{4C98B99F-C3C3-415A-A5A1-12B4F5DBDEEB}" srcId="{26243ECE-2FE3-4744-93A0-A095DA7DDDA6}" destId="{F940069D-E38D-4750-A73B-3FD3473C8A82}" srcOrd="1" destOrd="0" parTransId="{44AE9AF5-0761-43DE-BEF4-5711A92460B0}" sibTransId="{0514B5C0-3D80-4A75-9D2D-7B5A0EE33F2A}"/>
    <dgm:cxn modelId="{D1379AB4-2F97-41BE-A28A-62323C1A1EAF}" srcId="{26243ECE-2FE3-4744-93A0-A095DA7DDDA6}" destId="{F7ACC97F-BCA5-4F4B-A0A1-E091A2546D37}" srcOrd="3" destOrd="0" parTransId="{33D6FF46-7008-4D5E-8EB0-850689BE3F30}" sibTransId="{7736708F-74E2-4E00-88F0-218B4FEEAB0F}"/>
    <dgm:cxn modelId="{194756B6-A557-4209-8D8E-34D2F153B8B7}" srcId="{26243ECE-2FE3-4744-93A0-A095DA7DDDA6}" destId="{85E223EC-EBB4-4C7B-9E72-7C52EBBAFD95}" srcOrd="0" destOrd="0" parTransId="{2790EED3-C140-4FFF-8B93-A3063D56DE91}" sibTransId="{ACE6BD02-14DA-4605-8E31-066BAAC9FED7}"/>
    <dgm:cxn modelId="{13FAF9B6-F397-4AD1-855A-5088D46FD50B}" type="presOf" srcId="{F7ACC97F-BCA5-4F4B-A0A1-E091A2546D37}" destId="{015223C8-DA8B-4F7B-87F4-61F06E6F18ED}" srcOrd="0" destOrd="0" presId="urn:microsoft.com/office/officeart/2005/8/layout/process2"/>
    <dgm:cxn modelId="{A46036CD-0A3B-41C6-9FFB-CCF9ADAFD2B0}" srcId="{26243ECE-2FE3-4744-93A0-A095DA7DDDA6}" destId="{B18FB001-A28D-4057-BD74-7D6DF688A2AF}" srcOrd="4" destOrd="0" parTransId="{EF6B7AB5-CA66-4CBC-ABE9-1B8CE8D8A6D6}" sibTransId="{1CB466C8-8C7F-4193-85C6-BE485CD99F54}"/>
    <dgm:cxn modelId="{A7A627E4-2AEB-4F6C-9ACF-78550C2C2AFA}" type="presOf" srcId="{2F4B9CD3-8064-4E72-A296-EE6CBD1AFE00}" destId="{4726EB48-B24A-48EF-83DB-B90698A110DC}" srcOrd="0" destOrd="0" presId="urn:microsoft.com/office/officeart/2005/8/layout/process2"/>
    <dgm:cxn modelId="{868CAAE5-91E7-4C0B-B366-804BCACB1990}" type="presOf" srcId="{B18FB001-A28D-4057-BD74-7D6DF688A2AF}" destId="{21118A6C-08DD-4348-AF90-9B683D1FDDB7}" srcOrd="0" destOrd="0" presId="urn:microsoft.com/office/officeart/2005/8/layout/process2"/>
    <dgm:cxn modelId="{731301F2-3F35-4B72-BF3C-AFA65CDBE0C8}" type="presOf" srcId="{85E223EC-EBB4-4C7B-9E72-7C52EBBAFD95}" destId="{7E426909-DB0C-4D98-B894-7F1897A5271B}" srcOrd="0" destOrd="0" presId="urn:microsoft.com/office/officeart/2005/8/layout/process2"/>
    <dgm:cxn modelId="{D0411DF3-DAD3-43DF-8826-CC272EA7F798}" type="presOf" srcId="{C63A66EE-9368-453F-ACCD-EC2B94125CD7}" destId="{5266FE1A-569E-4599-8408-7B910E53204F}" srcOrd="1" destOrd="0" presId="urn:microsoft.com/office/officeart/2005/8/layout/process2"/>
    <dgm:cxn modelId="{C6B828F8-D1A2-4A11-B18D-10C508711388}" type="presOf" srcId="{C63A66EE-9368-453F-ACCD-EC2B94125CD7}" destId="{5D4BADF4-E83D-4D21-A21E-A8B99F73B844}" srcOrd="0" destOrd="0" presId="urn:microsoft.com/office/officeart/2005/8/layout/process2"/>
    <dgm:cxn modelId="{33244593-A6CD-4994-8D1D-6CD0B1B161D0}" type="presParOf" srcId="{2701D109-504D-42E2-A026-062AB1CE0459}" destId="{7E426909-DB0C-4D98-B894-7F1897A5271B}" srcOrd="0" destOrd="0" presId="urn:microsoft.com/office/officeart/2005/8/layout/process2"/>
    <dgm:cxn modelId="{A881D727-E689-46EF-BCE8-3D541F3D1E88}" type="presParOf" srcId="{2701D109-504D-42E2-A026-062AB1CE0459}" destId="{262EC687-DA2C-4F18-A618-7018EF2EDF8D}" srcOrd="1" destOrd="0" presId="urn:microsoft.com/office/officeart/2005/8/layout/process2"/>
    <dgm:cxn modelId="{39B3A042-AB0D-48E6-BB45-004098451FA6}" type="presParOf" srcId="{262EC687-DA2C-4F18-A618-7018EF2EDF8D}" destId="{8B4FB476-EA02-4C3D-B00C-2953D068BD45}" srcOrd="0" destOrd="0" presId="urn:microsoft.com/office/officeart/2005/8/layout/process2"/>
    <dgm:cxn modelId="{0E616B07-7F17-4C17-A36E-C6491CCA725F}" type="presParOf" srcId="{2701D109-504D-42E2-A026-062AB1CE0459}" destId="{B9F6D0E5-E2BA-4B06-A9C6-AF439757047E}" srcOrd="2" destOrd="0" presId="urn:microsoft.com/office/officeart/2005/8/layout/process2"/>
    <dgm:cxn modelId="{AFF3351E-09BA-4E27-B84C-6A3530EEA5E1}" type="presParOf" srcId="{2701D109-504D-42E2-A026-062AB1CE0459}" destId="{D1104B8C-3BF4-47BD-8C3D-BDA4722FB621}" srcOrd="3" destOrd="0" presId="urn:microsoft.com/office/officeart/2005/8/layout/process2"/>
    <dgm:cxn modelId="{B5772FC6-848F-4FE1-9988-9799686700C4}" type="presParOf" srcId="{D1104B8C-3BF4-47BD-8C3D-BDA4722FB621}" destId="{0702B087-4514-4D11-B030-EE20BCD9CA30}" srcOrd="0" destOrd="0" presId="urn:microsoft.com/office/officeart/2005/8/layout/process2"/>
    <dgm:cxn modelId="{9A95B85E-5054-4614-A8B1-744543B7B724}" type="presParOf" srcId="{2701D109-504D-42E2-A026-062AB1CE0459}" destId="{4726EB48-B24A-48EF-83DB-B90698A110DC}" srcOrd="4" destOrd="0" presId="urn:microsoft.com/office/officeart/2005/8/layout/process2"/>
    <dgm:cxn modelId="{FCE8B85F-CC0A-4F13-A883-26288E734C0A}" type="presParOf" srcId="{2701D109-504D-42E2-A026-062AB1CE0459}" destId="{F027BEDD-3A26-40B5-9171-E7CF5A4AEA84}" srcOrd="5" destOrd="0" presId="urn:microsoft.com/office/officeart/2005/8/layout/process2"/>
    <dgm:cxn modelId="{D6270CB2-0BDF-49CC-AF85-2E389D775CFC}" type="presParOf" srcId="{F027BEDD-3A26-40B5-9171-E7CF5A4AEA84}" destId="{F1069A07-6A75-4B6D-B07B-C92546125F5D}" srcOrd="0" destOrd="0" presId="urn:microsoft.com/office/officeart/2005/8/layout/process2"/>
    <dgm:cxn modelId="{935D05A9-CA8A-4738-A206-240B76D48940}" type="presParOf" srcId="{2701D109-504D-42E2-A026-062AB1CE0459}" destId="{015223C8-DA8B-4F7B-87F4-61F06E6F18ED}" srcOrd="6" destOrd="0" presId="urn:microsoft.com/office/officeart/2005/8/layout/process2"/>
    <dgm:cxn modelId="{0983B1B4-C57B-4BD5-A3BD-666C060AE58B}" type="presParOf" srcId="{2701D109-504D-42E2-A026-062AB1CE0459}" destId="{3042ADC2-53BD-4307-BF5D-1675BD28E5FC}" srcOrd="7" destOrd="0" presId="urn:microsoft.com/office/officeart/2005/8/layout/process2"/>
    <dgm:cxn modelId="{06F4FF58-EBEA-4E54-A224-D4E935AA83B3}" type="presParOf" srcId="{3042ADC2-53BD-4307-BF5D-1675BD28E5FC}" destId="{D3F772F9-CD00-4D86-B315-8D47945A4CEF}" srcOrd="0" destOrd="0" presId="urn:microsoft.com/office/officeart/2005/8/layout/process2"/>
    <dgm:cxn modelId="{22287B0B-8CD1-4EEA-AB1C-77F801D45C61}" type="presParOf" srcId="{2701D109-504D-42E2-A026-062AB1CE0459}" destId="{21118A6C-08DD-4348-AF90-9B683D1FDDB7}" srcOrd="8" destOrd="0" presId="urn:microsoft.com/office/officeart/2005/8/layout/process2"/>
    <dgm:cxn modelId="{F84E16D8-7AFD-4013-962F-F25C5713EE76}" type="presParOf" srcId="{2701D109-504D-42E2-A026-062AB1CE0459}" destId="{486FFE55-A9D2-4AF4-9491-EA5E91D6B06C}" srcOrd="9" destOrd="0" presId="urn:microsoft.com/office/officeart/2005/8/layout/process2"/>
    <dgm:cxn modelId="{2A81CFB3-D094-4435-9528-5C242FEFC07C}" type="presParOf" srcId="{486FFE55-A9D2-4AF4-9491-EA5E91D6B06C}" destId="{20337418-6A7E-4085-9FB0-7A14C0732085}" srcOrd="0" destOrd="0" presId="urn:microsoft.com/office/officeart/2005/8/layout/process2"/>
    <dgm:cxn modelId="{F670A22D-DE67-475E-BF63-9741CF6E18CC}" type="presParOf" srcId="{2701D109-504D-42E2-A026-062AB1CE0459}" destId="{3DA93D84-533B-45BD-8BF6-02D631548BAF}" srcOrd="10" destOrd="0" presId="urn:microsoft.com/office/officeart/2005/8/layout/process2"/>
    <dgm:cxn modelId="{5330E0CC-E625-4935-98A5-91FFE2997AC7}" type="presParOf" srcId="{2701D109-504D-42E2-A026-062AB1CE0459}" destId="{5D4BADF4-E83D-4D21-A21E-A8B99F73B844}" srcOrd="11" destOrd="0" presId="urn:microsoft.com/office/officeart/2005/8/layout/process2"/>
    <dgm:cxn modelId="{8C6C96B2-73C8-461B-B7F6-F494B12F99B8}" type="presParOf" srcId="{5D4BADF4-E83D-4D21-A21E-A8B99F73B844}" destId="{5266FE1A-569E-4599-8408-7B910E53204F}" srcOrd="0" destOrd="0" presId="urn:microsoft.com/office/officeart/2005/8/layout/process2"/>
    <dgm:cxn modelId="{A1C6A4A7-FDB7-4DED-AE44-37182570186E}" type="presParOf" srcId="{2701D109-504D-42E2-A026-062AB1CE0459}" destId="{C8F52E19-9C24-411D-B68F-2272AA5488BD}" srcOrd="12"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3D4B1-823B-4D63-80DF-0156F15AB72B}">
      <dsp:nvSpPr>
        <dsp:cNvPr id="0" name=""/>
        <dsp:cNvSpPr/>
      </dsp:nvSpPr>
      <dsp:spPr>
        <a:xfrm>
          <a:off x="4999269" y="3884499"/>
          <a:ext cx="130288" cy="570786"/>
        </a:xfrm>
        <a:custGeom>
          <a:avLst/>
          <a:gdLst/>
          <a:ahLst/>
          <a:cxnLst/>
          <a:rect l="0" t="0" r="0" b="0"/>
          <a:pathLst>
            <a:path>
              <a:moveTo>
                <a:pt x="130288" y="0"/>
              </a:moveTo>
              <a:lnTo>
                <a:pt x="130288" y="570786"/>
              </a:lnTo>
              <a:lnTo>
                <a:pt x="0" y="5707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FA3CA9-6970-4E88-A904-BC83BFD42C3F}">
      <dsp:nvSpPr>
        <dsp:cNvPr id="0" name=""/>
        <dsp:cNvSpPr/>
      </dsp:nvSpPr>
      <dsp:spPr>
        <a:xfrm>
          <a:off x="3628141" y="2122506"/>
          <a:ext cx="880996" cy="1451782"/>
        </a:xfrm>
        <a:custGeom>
          <a:avLst/>
          <a:gdLst/>
          <a:ahLst/>
          <a:cxnLst/>
          <a:rect l="0" t="0" r="0" b="0"/>
          <a:pathLst>
            <a:path>
              <a:moveTo>
                <a:pt x="0" y="0"/>
              </a:moveTo>
              <a:lnTo>
                <a:pt x="0" y="1451782"/>
              </a:lnTo>
              <a:lnTo>
                <a:pt x="880996" y="145178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B6EE88-E112-4890-8CEC-943187F2EF30}">
      <dsp:nvSpPr>
        <dsp:cNvPr id="0" name=""/>
        <dsp:cNvSpPr/>
      </dsp:nvSpPr>
      <dsp:spPr>
        <a:xfrm>
          <a:off x="2070887" y="3884499"/>
          <a:ext cx="186125" cy="570786"/>
        </a:xfrm>
        <a:custGeom>
          <a:avLst/>
          <a:gdLst/>
          <a:ahLst/>
          <a:cxnLst/>
          <a:rect l="0" t="0" r="0" b="0"/>
          <a:pathLst>
            <a:path>
              <a:moveTo>
                <a:pt x="0" y="0"/>
              </a:moveTo>
              <a:lnTo>
                <a:pt x="0" y="570786"/>
              </a:lnTo>
              <a:lnTo>
                <a:pt x="186125" y="5707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84E3DE-A3BF-4959-B553-386A3BF91A02}">
      <dsp:nvSpPr>
        <dsp:cNvPr id="0" name=""/>
        <dsp:cNvSpPr/>
      </dsp:nvSpPr>
      <dsp:spPr>
        <a:xfrm>
          <a:off x="2691307" y="2122506"/>
          <a:ext cx="936834" cy="1451782"/>
        </a:xfrm>
        <a:custGeom>
          <a:avLst/>
          <a:gdLst/>
          <a:ahLst/>
          <a:cxnLst/>
          <a:rect l="0" t="0" r="0" b="0"/>
          <a:pathLst>
            <a:path>
              <a:moveTo>
                <a:pt x="936834" y="0"/>
              </a:moveTo>
              <a:lnTo>
                <a:pt x="936834" y="1451782"/>
              </a:lnTo>
              <a:lnTo>
                <a:pt x="0" y="145178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DDACF5-4D6E-473D-989B-92279609505A}">
      <dsp:nvSpPr>
        <dsp:cNvPr id="0" name=""/>
        <dsp:cNvSpPr/>
      </dsp:nvSpPr>
      <dsp:spPr>
        <a:xfrm>
          <a:off x="3628141" y="2122506"/>
          <a:ext cx="865063" cy="570786"/>
        </a:xfrm>
        <a:custGeom>
          <a:avLst/>
          <a:gdLst/>
          <a:ahLst/>
          <a:cxnLst/>
          <a:rect l="0" t="0" r="0" b="0"/>
          <a:pathLst>
            <a:path>
              <a:moveTo>
                <a:pt x="0" y="0"/>
              </a:moveTo>
              <a:lnTo>
                <a:pt x="0" y="570786"/>
              </a:lnTo>
              <a:lnTo>
                <a:pt x="865063" y="57078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1E646F-B6AC-4774-8E1F-5E7A11F6E681}">
      <dsp:nvSpPr>
        <dsp:cNvPr id="0" name=""/>
        <dsp:cNvSpPr/>
      </dsp:nvSpPr>
      <dsp:spPr>
        <a:xfrm>
          <a:off x="2691307" y="2122506"/>
          <a:ext cx="936834" cy="570786"/>
        </a:xfrm>
        <a:custGeom>
          <a:avLst/>
          <a:gdLst/>
          <a:ahLst/>
          <a:cxnLst/>
          <a:rect l="0" t="0" r="0" b="0"/>
          <a:pathLst>
            <a:path>
              <a:moveTo>
                <a:pt x="936834" y="0"/>
              </a:moveTo>
              <a:lnTo>
                <a:pt x="936834" y="570786"/>
              </a:lnTo>
              <a:lnTo>
                <a:pt x="0" y="57078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67CFBE-CA4C-485B-8C3D-4502EB60699A}">
      <dsp:nvSpPr>
        <dsp:cNvPr id="0" name=""/>
        <dsp:cNvSpPr/>
      </dsp:nvSpPr>
      <dsp:spPr>
        <a:xfrm>
          <a:off x="3628141" y="2122506"/>
          <a:ext cx="2252124" cy="2903565"/>
        </a:xfrm>
        <a:custGeom>
          <a:avLst/>
          <a:gdLst/>
          <a:ahLst/>
          <a:cxnLst/>
          <a:rect l="0" t="0" r="0" b="0"/>
          <a:pathLst>
            <a:path>
              <a:moveTo>
                <a:pt x="0" y="0"/>
              </a:moveTo>
              <a:lnTo>
                <a:pt x="0" y="2773277"/>
              </a:lnTo>
              <a:lnTo>
                <a:pt x="2252124" y="2773277"/>
              </a:lnTo>
              <a:lnTo>
                <a:pt x="2252124" y="290356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35647C-5B60-47A4-9217-ECF79062206A}">
      <dsp:nvSpPr>
        <dsp:cNvPr id="0" name=""/>
        <dsp:cNvSpPr/>
      </dsp:nvSpPr>
      <dsp:spPr>
        <a:xfrm>
          <a:off x="3628141" y="2122506"/>
          <a:ext cx="750708" cy="2903565"/>
        </a:xfrm>
        <a:custGeom>
          <a:avLst/>
          <a:gdLst/>
          <a:ahLst/>
          <a:cxnLst/>
          <a:rect l="0" t="0" r="0" b="0"/>
          <a:pathLst>
            <a:path>
              <a:moveTo>
                <a:pt x="0" y="0"/>
              </a:moveTo>
              <a:lnTo>
                <a:pt x="0" y="2773277"/>
              </a:lnTo>
              <a:lnTo>
                <a:pt x="750708" y="2773277"/>
              </a:lnTo>
              <a:lnTo>
                <a:pt x="750708" y="290356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49B308-28CA-41CA-BB41-3E31C2655323}">
      <dsp:nvSpPr>
        <dsp:cNvPr id="0" name=""/>
        <dsp:cNvSpPr/>
      </dsp:nvSpPr>
      <dsp:spPr>
        <a:xfrm>
          <a:off x="2381097" y="5646492"/>
          <a:ext cx="186125" cy="570786"/>
        </a:xfrm>
        <a:custGeom>
          <a:avLst/>
          <a:gdLst/>
          <a:ahLst/>
          <a:cxnLst/>
          <a:rect l="0" t="0" r="0" b="0"/>
          <a:pathLst>
            <a:path>
              <a:moveTo>
                <a:pt x="0" y="0"/>
              </a:moveTo>
              <a:lnTo>
                <a:pt x="0" y="570786"/>
              </a:lnTo>
              <a:lnTo>
                <a:pt x="186125" y="5707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E07515-CB9F-4E3A-BC65-41B9E53B25E6}">
      <dsp:nvSpPr>
        <dsp:cNvPr id="0" name=""/>
        <dsp:cNvSpPr/>
      </dsp:nvSpPr>
      <dsp:spPr>
        <a:xfrm>
          <a:off x="2877433" y="2122506"/>
          <a:ext cx="750708" cy="2903565"/>
        </a:xfrm>
        <a:custGeom>
          <a:avLst/>
          <a:gdLst/>
          <a:ahLst/>
          <a:cxnLst/>
          <a:rect l="0" t="0" r="0" b="0"/>
          <a:pathLst>
            <a:path>
              <a:moveTo>
                <a:pt x="750708" y="0"/>
              </a:moveTo>
              <a:lnTo>
                <a:pt x="750708" y="2773277"/>
              </a:lnTo>
              <a:lnTo>
                <a:pt x="0" y="2773277"/>
              </a:lnTo>
              <a:lnTo>
                <a:pt x="0" y="290356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023895-9C59-42AA-AF64-DD41D41C6D4F}">
      <dsp:nvSpPr>
        <dsp:cNvPr id="0" name=""/>
        <dsp:cNvSpPr/>
      </dsp:nvSpPr>
      <dsp:spPr>
        <a:xfrm>
          <a:off x="1245728" y="5646492"/>
          <a:ext cx="130288" cy="570786"/>
        </a:xfrm>
        <a:custGeom>
          <a:avLst/>
          <a:gdLst/>
          <a:ahLst/>
          <a:cxnLst/>
          <a:rect l="0" t="0" r="0" b="0"/>
          <a:pathLst>
            <a:path>
              <a:moveTo>
                <a:pt x="130288" y="0"/>
              </a:moveTo>
              <a:lnTo>
                <a:pt x="130288" y="570786"/>
              </a:lnTo>
              <a:lnTo>
                <a:pt x="0" y="5707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449AED-AFBC-49DC-8E8E-9C6D5986812F}">
      <dsp:nvSpPr>
        <dsp:cNvPr id="0" name=""/>
        <dsp:cNvSpPr/>
      </dsp:nvSpPr>
      <dsp:spPr>
        <a:xfrm>
          <a:off x="1376017" y="2122506"/>
          <a:ext cx="2252124" cy="2903565"/>
        </a:xfrm>
        <a:custGeom>
          <a:avLst/>
          <a:gdLst/>
          <a:ahLst/>
          <a:cxnLst/>
          <a:rect l="0" t="0" r="0" b="0"/>
          <a:pathLst>
            <a:path>
              <a:moveTo>
                <a:pt x="2252124" y="0"/>
              </a:moveTo>
              <a:lnTo>
                <a:pt x="2252124" y="2773277"/>
              </a:lnTo>
              <a:lnTo>
                <a:pt x="0" y="2773277"/>
              </a:lnTo>
              <a:lnTo>
                <a:pt x="0" y="290356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20FD3D-45D1-4578-8DB0-09DBFD323D7A}">
      <dsp:nvSpPr>
        <dsp:cNvPr id="0" name=""/>
        <dsp:cNvSpPr/>
      </dsp:nvSpPr>
      <dsp:spPr>
        <a:xfrm>
          <a:off x="3007721" y="1502086"/>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dirty="0">
            <a:solidFill>
              <a:sysClr val="window" lastClr="FFFFFF"/>
            </a:solidFill>
            <a:latin typeface="Calibri" panose="020F0502020204030204"/>
            <a:ea typeface="+mn-ea"/>
            <a:cs typeface="+mn-cs"/>
          </a:endParaRPr>
        </a:p>
      </dsp:txBody>
      <dsp:txXfrm>
        <a:off x="3007721" y="1502086"/>
        <a:ext cx="1240839" cy="620419"/>
      </dsp:txXfrm>
    </dsp:sp>
    <dsp:sp modelId="{385F4D73-A3A4-40F1-BA1C-C1B5DAF46349}">
      <dsp:nvSpPr>
        <dsp:cNvPr id="0" name=""/>
        <dsp:cNvSpPr/>
      </dsp:nvSpPr>
      <dsp:spPr>
        <a:xfrm>
          <a:off x="755597" y="502607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s-ES" sz="2500" kern="1200" dirty="0">
              <a:solidFill>
                <a:sysClr val="window" lastClr="FFFFFF"/>
              </a:solidFill>
              <a:latin typeface="Calibri" panose="020F0502020204030204"/>
              <a:ea typeface="+mn-ea"/>
              <a:cs typeface="+mn-cs"/>
            </a:rPr>
            <a:t>atura del</a:t>
          </a:r>
        </a:p>
      </dsp:txBody>
      <dsp:txXfrm>
        <a:off x="755597" y="5026072"/>
        <a:ext cx="1240839" cy="620419"/>
      </dsp:txXfrm>
    </dsp:sp>
    <dsp:sp modelId="{3BC3CA46-4599-4D69-AD0A-4F25D2DDDF04}">
      <dsp:nvSpPr>
        <dsp:cNvPr id="0" name=""/>
        <dsp:cNvSpPr/>
      </dsp:nvSpPr>
      <dsp:spPr>
        <a:xfrm>
          <a:off x="4888" y="5907068"/>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a:solidFill>
              <a:sysClr val="window" lastClr="FFFFFF"/>
            </a:solidFill>
            <a:latin typeface="Calibri" panose="020F0502020204030204"/>
            <a:ea typeface="+mn-ea"/>
            <a:cs typeface="+mn-cs"/>
          </a:endParaRPr>
        </a:p>
      </dsp:txBody>
      <dsp:txXfrm>
        <a:off x="4888" y="5907068"/>
        <a:ext cx="1240839" cy="620419"/>
      </dsp:txXfrm>
    </dsp:sp>
    <dsp:sp modelId="{A9E63B9D-6B54-444E-826B-7F5718A60F41}">
      <dsp:nvSpPr>
        <dsp:cNvPr id="0" name=""/>
        <dsp:cNvSpPr/>
      </dsp:nvSpPr>
      <dsp:spPr>
        <a:xfrm>
          <a:off x="2257013" y="502607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s-ES" sz="2500" kern="1200" dirty="0">
              <a:solidFill>
                <a:sysClr val="window" lastClr="FFFFFF"/>
              </a:solidFill>
              <a:latin typeface="Calibri" panose="020F0502020204030204"/>
              <a:ea typeface="+mn-ea"/>
              <a:cs typeface="+mn-cs"/>
            </a:rPr>
            <a:t>Jurídico y</a:t>
          </a:r>
        </a:p>
      </dsp:txBody>
      <dsp:txXfrm>
        <a:off x="2257013" y="5026072"/>
        <a:ext cx="1240839" cy="620419"/>
      </dsp:txXfrm>
    </dsp:sp>
    <dsp:sp modelId="{D119B862-75D1-4E30-85F8-F8761275F64E}">
      <dsp:nvSpPr>
        <dsp:cNvPr id="0" name=""/>
        <dsp:cNvSpPr/>
      </dsp:nvSpPr>
      <dsp:spPr>
        <a:xfrm>
          <a:off x="2567223" y="5907068"/>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a:solidFill>
              <a:sysClr val="window" lastClr="FFFFFF"/>
            </a:solidFill>
            <a:latin typeface="Calibri" panose="020F0502020204030204"/>
            <a:ea typeface="+mn-ea"/>
            <a:cs typeface="+mn-cs"/>
          </a:endParaRPr>
        </a:p>
      </dsp:txBody>
      <dsp:txXfrm>
        <a:off x="2567223" y="5907068"/>
        <a:ext cx="1240839" cy="620419"/>
      </dsp:txXfrm>
    </dsp:sp>
    <dsp:sp modelId="{2629B41C-7737-4B68-B5DA-F5397C61B0B1}">
      <dsp:nvSpPr>
        <dsp:cNvPr id="0" name=""/>
        <dsp:cNvSpPr/>
      </dsp:nvSpPr>
      <dsp:spPr>
        <a:xfrm>
          <a:off x="3758429" y="502607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dirty="0">
            <a:solidFill>
              <a:sysClr val="window" lastClr="FFFFFF"/>
            </a:solidFill>
            <a:latin typeface="Calibri" panose="020F0502020204030204"/>
            <a:ea typeface="+mn-ea"/>
            <a:cs typeface="+mn-cs"/>
          </a:endParaRPr>
        </a:p>
      </dsp:txBody>
      <dsp:txXfrm>
        <a:off x="3758429" y="5026072"/>
        <a:ext cx="1240839" cy="620419"/>
      </dsp:txXfrm>
    </dsp:sp>
    <dsp:sp modelId="{970B848D-74B0-46D0-9CB8-B45F568FFEA9}">
      <dsp:nvSpPr>
        <dsp:cNvPr id="0" name=""/>
        <dsp:cNvSpPr/>
      </dsp:nvSpPr>
      <dsp:spPr>
        <a:xfrm>
          <a:off x="5259846" y="502607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dirty="0">
            <a:solidFill>
              <a:sysClr val="window" lastClr="FFFFFF"/>
            </a:solidFill>
            <a:latin typeface="Calibri" panose="020F0502020204030204"/>
            <a:ea typeface="+mn-ea"/>
            <a:cs typeface="+mn-cs"/>
          </a:endParaRPr>
        </a:p>
      </dsp:txBody>
      <dsp:txXfrm>
        <a:off x="5259846" y="5026072"/>
        <a:ext cx="1240839" cy="620419"/>
      </dsp:txXfrm>
    </dsp:sp>
    <dsp:sp modelId="{E20E025F-60DE-4E8A-9B4B-E9BDC5CB1554}">
      <dsp:nvSpPr>
        <dsp:cNvPr id="0" name=""/>
        <dsp:cNvSpPr/>
      </dsp:nvSpPr>
      <dsp:spPr>
        <a:xfrm>
          <a:off x="1450467" y="238308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dirty="0">
            <a:solidFill>
              <a:sysClr val="window" lastClr="FFFFFF"/>
            </a:solidFill>
            <a:latin typeface="Calibri" panose="020F0502020204030204"/>
            <a:ea typeface="+mn-ea"/>
            <a:cs typeface="+mn-cs"/>
          </a:endParaRPr>
        </a:p>
      </dsp:txBody>
      <dsp:txXfrm>
        <a:off x="1450467" y="2383082"/>
        <a:ext cx="1240839" cy="620419"/>
      </dsp:txXfrm>
    </dsp:sp>
    <dsp:sp modelId="{1F5FC495-67FF-4FEB-9CC9-16FC8F2B73AC}">
      <dsp:nvSpPr>
        <dsp:cNvPr id="0" name=""/>
        <dsp:cNvSpPr/>
      </dsp:nvSpPr>
      <dsp:spPr>
        <a:xfrm>
          <a:off x="4493205" y="2383082"/>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dirty="0">
            <a:solidFill>
              <a:sysClr val="window" lastClr="FFFFFF"/>
            </a:solidFill>
            <a:latin typeface="Calibri" panose="020F0502020204030204"/>
            <a:ea typeface="+mn-ea"/>
            <a:cs typeface="+mn-cs"/>
          </a:endParaRPr>
        </a:p>
      </dsp:txBody>
      <dsp:txXfrm>
        <a:off x="4493205" y="2383082"/>
        <a:ext cx="1240839" cy="620419"/>
      </dsp:txXfrm>
    </dsp:sp>
    <dsp:sp modelId="{852027BA-7903-4F5C-B5F3-5C3CC27E9C52}">
      <dsp:nvSpPr>
        <dsp:cNvPr id="0" name=""/>
        <dsp:cNvSpPr/>
      </dsp:nvSpPr>
      <dsp:spPr>
        <a:xfrm>
          <a:off x="1450467" y="3264079"/>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a:solidFill>
              <a:sysClr val="window" lastClr="FFFFFF"/>
            </a:solidFill>
            <a:latin typeface="Calibri" panose="020F0502020204030204"/>
            <a:ea typeface="+mn-ea"/>
            <a:cs typeface="+mn-cs"/>
          </a:endParaRPr>
        </a:p>
      </dsp:txBody>
      <dsp:txXfrm>
        <a:off x="1450467" y="3264079"/>
        <a:ext cx="1240839" cy="620419"/>
      </dsp:txXfrm>
    </dsp:sp>
    <dsp:sp modelId="{7B26A0CE-A18E-4C21-91B2-089A9B7EDDAF}">
      <dsp:nvSpPr>
        <dsp:cNvPr id="0" name=""/>
        <dsp:cNvSpPr/>
      </dsp:nvSpPr>
      <dsp:spPr>
        <a:xfrm>
          <a:off x="2257013" y="4145075"/>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a:solidFill>
              <a:sysClr val="window" lastClr="FFFFFF"/>
            </a:solidFill>
            <a:latin typeface="Calibri" panose="020F0502020204030204"/>
            <a:ea typeface="+mn-ea"/>
            <a:cs typeface="+mn-cs"/>
          </a:endParaRPr>
        </a:p>
      </dsp:txBody>
      <dsp:txXfrm>
        <a:off x="2257013" y="4145075"/>
        <a:ext cx="1240839" cy="620419"/>
      </dsp:txXfrm>
    </dsp:sp>
    <dsp:sp modelId="{6607CBFE-816C-4D3A-A827-B3B7395DAFB1}">
      <dsp:nvSpPr>
        <dsp:cNvPr id="0" name=""/>
        <dsp:cNvSpPr/>
      </dsp:nvSpPr>
      <dsp:spPr>
        <a:xfrm>
          <a:off x="4509137" y="3264079"/>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a:solidFill>
              <a:sysClr val="window" lastClr="FFFFFF"/>
            </a:solidFill>
            <a:latin typeface="Calibri" panose="020F0502020204030204"/>
            <a:ea typeface="+mn-ea"/>
            <a:cs typeface="+mn-cs"/>
          </a:endParaRPr>
        </a:p>
      </dsp:txBody>
      <dsp:txXfrm>
        <a:off x="4509137" y="3264079"/>
        <a:ext cx="1240839" cy="620419"/>
      </dsp:txXfrm>
    </dsp:sp>
    <dsp:sp modelId="{25AB4340-0DCE-4532-8D8D-F36598F43E2E}">
      <dsp:nvSpPr>
        <dsp:cNvPr id="0" name=""/>
        <dsp:cNvSpPr/>
      </dsp:nvSpPr>
      <dsp:spPr>
        <a:xfrm>
          <a:off x="3758429" y="4145075"/>
          <a:ext cx="1240839" cy="6204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 sz="2500" kern="1200">
            <a:solidFill>
              <a:sysClr val="window" lastClr="FFFFFF"/>
            </a:solidFill>
            <a:latin typeface="Calibri" panose="020F0502020204030204"/>
            <a:ea typeface="+mn-ea"/>
            <a:cs typeface="+mn-cs"/>
          </a:endParaRPr>
        </a:p>
      </dsp:txBody>
      <dsp:txXfrm>
        <a:off x="3758429" y="4145075"/>
        <a:ext cx="1240839" cy="6204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318B7-1330-401A-80AF-40908CBC9CDE}">
      <dsp:nvSpPr>
        <dsp:cNvPr id="0" name=""/>
        <dsp:cNvSpPr/>
      </dsp:nvSpPr>
      <dsp:spPr>
        <a:xfrm>
          <a:off x="1842900" y="0"/>
          <a:ext cx="2217153" cy="2217264"/>
        </a:xfrm>
        <a:prstGeom prst="circularArrow">
          <a:avLst>
            <a:gd name="adj1" fmla="val 10980"/>
            <a:gd name="adj2" fmla="val 1142322"/>
            <a:gd name="adj3" fmla="val 4500000"/>
            <a:gd name="adj4" fmla="val 10800000"/>
            <a:gd name="adj5" fmla="val 125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50B3CA4-402B-4527-AEB7-DCBA93A2B8E5}">
      <dsp:nvSpPr>
        <dsp:cNvPr id="0" name=""/>
        <dsp:cNvSpPr/>
      </dsp:nvSpPr>
      <dsp:spPr>
        <a:xfrm>
          <a:off x="2324240" y="750627"/>
          <a:ext cx="1369230" cy="6075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b="1" kern="1200"/>
            <a:t>Inscripción</a:t>
          </a:r>
        </a:p>
      </dsp:txBody>
      <dsp:txXfrm>
        <a:off x="2324240" y="750627"/>
        <a:ext cx="1369230" cy="607581"/>
      </dsp:txXfrm>
    </dsp:sp>
    <dsp:sp modelId="{E15B7DC5-4CAA-4883-A508-E5135DE3D63F}">
      <dsp:nvSpPr>
        <dsp:cNvPr id="0" name=""/>
        <dsp:cNvSpPr/>
      </dsp:nvSpPr>
      <dsp:spPr>
        <a:xfrm>
          <a:off x="1226955" y="1273961"/>
          <a:ext cx="2217153" cy="2217264"/>
        </a:xfrm>
        <a:prstGeom prst="leftCircularArrow">
          <a:avLst>
            <a:gd name="adj1" fmla="val 10980"/>
            <a:gd name="adj2" fmla="val 1142322"/>
            <a:gd name="adj3" fmla="val 6300000"/>
            <a:gd name="adj4" fmla="val 18900000"/>
            <a:gd name="adj5" fmla="val 125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81201D-C0E0-4DC5-8DF8-4B9FB08A37BC}">
      <dsp:nvSpPr>
        <dsp:cNvPr id="0" name=""/>
        <dsp:cNvSpPr/>
      </dsp:nvSpPr>
      <dsp:spPr>
        <a:xfrm>
          <a:off x="1713972" y="2079848"/>
          <a:ext cx="1237297" cy="618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b="1" kern="1200"/>
            <a:t>Diagnóstico</a:t>
          </a:r>
        </a:p>
      </dsp:txBody>
      <dsp:txXfrm>
        <a:off x="1713972" y="2079848"/>
        <a:ext cx="1237297" cy="618372"/>
      </dsp:txXfrm>
    </dsp:sp>
    <dsp:sp modelId="{6F092A01-266D-434B-9966-A00A3424CAB1}">
      <dsp:nvSpPr>
        <dsp:cNvPr id="0" name=""/>
        <dsp:cNvSpPr/>
      </dsp:nvSpPr>
      <dsp:spPr>
        <a:xfrm>
          <a:off x="1842900" y="2553647"/>
          <a:ext cx="2217153" cy="2217264"/>
        </a:xfrm>
        <a:prstGeom prst="circularArrow">
          <a:avLst>
            <a:gd name="adj1" fmla="val 10980"/>
            <a:gd name="adj2" fmla="val 1142322"/>
            <a:gd name="adj3" fmla="val 4500000"/>
            <a:gd name="adj4" fmla="val 13500000"/>
            <a:gd name="adj5" fmla="val 125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B76A53C-B618-4AB3-A24C-BEC7C4A9EFE5}">
      <dsp:nvSpPr>
        <dsp:cNvPr id="0" name=""/>
        <dsp:cNvSpPr/>
      </dsp:nvSpPr>
      <dsp:spPr>
        <a:xfrm>
          <a:off x="2332413" y="3355957"/>
          <a:ext cx="1237297" cy="618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b="1" kern="1200"/>
            <a:t>Mejora</a:t>
          </a:r>
        </a:p>
      </dsp:txBody>
      <dsp:txXfrm>
        <a:off x="2332413" y="3355957"/>
        <a:ext cx="1237297" cy="618372"/>
      </dsp:txXfrm>
    </dsp:sp>
    <dsp:sp modelId="{60C37081-6FDD-45D7-AA80-B05ECC4457A2}">
      <dsp:nvSpPr>
        <dsp:cNvPr id="0" name=""/>
        <dsp:cNvSpPr/>
      </dsp:nvSpPr>
      <dsp:spPr>
        <a:xfrm>
          <a:off x="1226955" y="3829756"/>
          <a:ext cx="2217153" cy="2217264"/>
        </a:xfrm>
        <a:prstGeom prst="leftCircularArrow">
          <a:avLst>
            <a:gd name="adj1" fmla="val 10980"/>
            <a:gd name="adj2" fmla="val 1142322"/>
            <a:gd name="adj3" fmla="val 6300000"/>
            <a:gd name="adj4" fmla="val 18900000"/>
            <a:gd name="adj5" fmla="val 125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62E2614-799B-4572-9061-82B54D5AA860}">
      <dsp:nvSpPr>
        <dsp:cNvPr id="0" name=""/>
        <dsp:cNvSpPr/>
      </dsp:nvSpPr>
      <dsp:spPr>
        <a:xfrm>
          <a:off x="1713972" y="4632781"/>
          <a:ext cx="1237297" cy="618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b="1" kern="1200"/>
            <a:t>Verificación</a:t>
          </a:r>
        </a:p>
      </dsp:txBody>
      <dsp:txXfrm>
        <a:off x="1713972" y="4632781"/>
        <a:ext cx="1237297" cy="618372"/>
      </dsp:txXfrm>
    </dsp:sp>
    <dsp:sp modelId="{49A30DDB-1145-4C1D-8BF7-1D1678760943}">
      <dsp:nvSpPr>
        <dsp:cNvPr id="0" name=""/>
        <dsp:cNvSpPr/>
      </dsp:nvSpPr>
      <dsp:spPr>
        <a:xfrm>
          <a:off x="2000526" y="5251153"/>
          <a:ext cx="1904813" cy="1905931"/>
        </a:xfrm>
        <a:prstGeom prst="blockArc">
          <a:avLst>
            <a:gd name="adj1" fmla="val 13500000"/>
            <a:gd name="adj2" fmla="val 10800000"/>
            <a:gd name="adj3" fmla="val 1274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850137B-3679-421D-BA34-E300006DC36F}">
      <dsp:nvSpPr>
        <dsp:cNvPr id="0" name=""/>
        <dsp:cNvSpPr/>
      </dsp:nvSpPr>
      <dsp:spPr>
        <a:xfrm>
          <a:off x="2332413" y="5909605"/>
          <a:ext cx="1237297" cy="618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b="1" kern="1200"/>
            <a:t>Reconocimiento</a:t>
          </a:r>
        </a:p>
      </dsp:txBody>
      <dsp:txXfrm>
        <a:off x="2332413" y="5909605"/>
        <a:ext cx="1237297" cy="6183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26909-DB0C-4D98-B894-7F1897A5271B}">
      <dsp:nvSpPr>
        <dsp:cNvPr id="0" name=""/>
        <dsp:cNvSpPr/>
      </dsp:nvSpPr>
      <dsp:spPr>
        <a:xfrm>
          <a:off x="1856776" y="7313"/>
          <a:ext cx="2715821" cy="10777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i="0" kern="1200"/>
            <a:t>Dirección de Recursos Humanos  </a:t>
          </a:r>
          <a:r>
            <a:rPr lang="es-MX" sz="1100" b="1" kern="1200"/>
            <a:t>informa mediante oficio  a esta Contraloria Municipal el movimiento del Personal. (baja, cambio de área, permisos temporales, incapacidades por maternidad o  permisos que por su naturaleza  sean mayores a un mes.) </a:t>
          </a:r>
        </a:p>
      </dsp:txBody>
      <dsp:txXfrm>
        <a:off x="1888341" y="38878"/>
        <a:ext cx="2652691" cy="1014582"/>
      </dsp:txXfrm>
    </dsp:sp>
    <dsp:sp modelId="{262EC687-DA2C-4F18-A618-7018EF2EDF8D}">
      <dsp:nvSpPr>
        <dsp:cNvPr id="0" name=""/>
        <dsp:cNvSpPr/>
      </dsp:nvSpPr>
      <dsp:spPr>
        <a:xfrm rot="5400000">
          <a:off x="3087383" y="1102000"/>
          <a:ext cx="254608" cy="305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p>
      </dsp:txBody>
      <dsp:txXfrm rot="-5400000">
        <a:off x="3123029" y="1127460"/>
        <a:ext cx="183317" cy="178226"/>
      </dsp:txXfrm>
    </dsp:sp>
    <dsp:sp modelId="{B9F6D0E5-E2BA-4B06-A9C6-AF439757047E}">
      <dsp:nvSpPr>
        <dsp:cNvPr id="0" name=""/>
        <dsp:cNvSpPr/>
      </dsp:nvSpPr>
      <dsp:spPr>
        <a:xfrm>
          <a:off x="1856776" y="1424504"/>
          <a:ext cx="2715821" cy="6789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t>CONTRALORIA MUNICIPAL</a:t>
          </a:r>
        </a:p>
        <a:p>
          <a:pPr marL="0" lvl="0" indent="0" algn="ctr" defTabSz="488950">
            <a:lnSpc>
              <a:spcPct val="90000"/>
            </a:lnSpc>
            <a:spcBef>
              <a:spcPct val="0"/>
            </a:spcBef>
            <a:spcAft>
              <a:spcPct val="35000"/>
            </a:spcAft>
            <a:buNone/>
          </a:pPr>
          <a:r>
            <a:rPr lang="es-MX" sz="1100" b="1" kern="1200"/>
            <a:t>Proporciona al servidor público el Acta y los Anexos que debe requisitar. </a:t>
          </a:r>
        </a:p>
      </dsp:txBody>
      <dsp:txXfrm>
        <a:off x="1876662" y="1444390"/>
        <a:ext cx="2676049" cy="639183"/>
      </dsp:txXfrm>
    </dsp:sp>
    <dsp:sp modelId="{D1104B8C-3BF4-47BD-8C3D-BDA4722FB621}">
      <dsp:nvSpPr>
        <dsp:cNvPr id="0" name=""/>
        <dsp:cNvSpPr/>
      </dsp:nvSpPr>
      <dsp:spPr>
        <a:xfrm rot="5400000">
          <a:off x="3087383" y="2120433"/>
          <a:ext cx="254608" cy="305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p>
      </dsp:txBody>
      <dsp:txXfrm rot="-5400000">
        <a:off x="3123029" y="2145893"/>
        <a:ext cx="183317" cy="178226"/>
      </dsp:txXfrm>
    </dsp:sp>
    <dsp:sp modelId="{4726EB48-B24A-48EF-83DB-B90698A110DC}">
      <dsp:nvSpPr>
        <dsp:cNvPr id="0" name=""/>
        <dsp:cNvSpPr/>
      </dsp:nvSpPr>
      <dsp:spPr>
        <a:xfrm>
          <a:off x="1856776" y="2442937"/>
          <a:ext cx="2715821" cy="6789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t>CONTRALORIA MUNICIPAL </a:t>
          </a:r>
        </a:p>
        <a:p>
          <a:pPr marL="0" lvl="0" indent="0" algn="ctr" defTabSz="488950">
            <a:lnSpc>
              <a:spcPct val="90000"/>
            </a:lnSpc>
            <a:spcBef>
              <a:spcPct val="0"/>
            </a:spcBef>
            <a:spcAft>
              <a:spcPct val="35000"/>
            </a:spcAft>
            <a:buNone/>
          </a:pPr>
          <a:r>
            <a:rPr lang="es-MX" sz="1100" b="1" kern="1200"/>
            <a:t>Asesora al servidor público en el llenado de los formatos .</a:t>
          </a:r>
        </a:p>
      </dsp:txBody>
      <dsp:txXfrm>
        <a:off x="1876662" y="2462823"/>
        <a:ext cx="2676049" cy="639183"/>
      </dsp:txXfrm>
    </dsp:sp>
    <dsp:sp modelId="{F027BEDD-3A26-40B5-9171-E7CF5A4AEA84}">
      <dsp:nvSpPr>
        <dsp:cNvPr id="0" name=""/>
        <dsp:cNvSpPr/>
      </dsp:nvSpPr>
      <dsp:spPr>
        <a:xfrm rot="5400000">
          <a:off x="3087383" y="3138866"/>
          <a:ext cx="254608" cy="305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p>
      </dsp:txBody>
      <dsp:txXfrm rot="-5400000">
        <a:off x="3123029" y="3164326"/>
        <a:ext cx="183317" cy="178226"/>
      </dsp:txXfrm>
    </dsp:sp>
    <dsp:sp modelId="{015223C8-DA8B-4F7B-87F4-61F06E6F18ED}">
      <dsp:nvSpPr>
        <dsp:cNvPr id="0" name=""/>
        <dsp:cNvSpPr/>
      </dsp:nvSpPr>
      <dsp:spPr>
        <a:xfrm>
          <a:off x="1856776" y="3461369"/>
          <a:ext cx="2715821" cy="7680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t>Contraloria Muncipal  revisa los formatos y  se procede a fijar la fecha de la entrega con el servidor público que entrega al servidor público designado</a:t>
          </a:r>
          <a:r>
            <a:rPr lang="es-MX" sz="900" b="1" kern="1200"/>
            <a:t>. </a:t>
          </a:r>
        </a:p>
      </dsp:txBody>
      <dsp:txXfrm>
        <a:off x="1879272" y="3483865"/>
        <a:ext cx="2670829" cy="723082"/>
      </dsp:txXfrm>
    </dsp:sp>
    <dsp:sp modelId="{3042ADC2-53BD-4307-BF5D-1675BD28E5FC}">
      <dsp:nvSpPr>
        <dsp:cNvPr id="0" name=""/>
        <dsp:cNvSpPr/>
      </dsp:nvSpPr>
      <dsp:spPr>
        <a:xfrm rot="5400000">
          <a:off x="3087383" y="4246418"/>
          <a:ext cx="254608" cy="305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p>
      </dsp:txBody>
      <dsp:txXfrm rot="-5400000">
        <a:off x="3123029" y="4271878"/>
        <a:ext cx="183317" cy="178226"/>
      </dsp:txXfrm>
    </dsp:sp>
    <dsp:sp modelId="{21118A6C-08DD-4348-AF90-9B683D1FDDB7}">
      <dsp:nvSpPr>
        <dsp:cNvPr id="0" name=""/>
        <dsp:cNvSpPr/>
      </dsp:nvSpPr>
      <dsp:spPr>
        <a:xfrm>
          <a:off x="1856776" y="4568922"/>
          <a:ext cx="2715821" cy="6789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MX" sz="1300" b="1" kern="1200"/>
            <a:t>Se realiza la Entrega Formal</a:t>
          </a:r>
        </a:p>
        <a:p>
          <a:pPr marL="0" lvl="0" indent="0" algn="ctr" defTabSz="577850">
            <a:lnSpc>
              <a:spcPct val="90000"/>
            </a:lnSpc>
            <a:spcBef>
              <a:spcPct val="0"/>
            </a:spcBef>
            <a:spcAft>
              <a:spcPct val="35000"/>
            </a:spcAft>
            <a:buNone/>
          </a:pPr>
          <a:r>
            <a:rPr lang="es-MX" sz="1300" b="1" kern="1200"/>
            <a:t>Se firma y Sella </a:t>
          </a:r>
        </a:p>
      </dsp:txBody>
      <dsp:txXfrm>
        <a:off x="1876662" y="4588808"/>
        <a:ext cx="2676049" cy="639183"/>
      </dsp:txXfrm>
    </dsp:sp>
    <dsp:sp modelId="{486FFE55-A9D2-4AF4-9491-EA5E91D6B06C}">
      <dsp:nvSpPr>
        <dsp:cNvPr id="0" name=""/>
        <dsp:cNvSpPr/>
      </dsp:nvSpPr>
      <dsp:spPr>
        <a:xfrm rot="5400000">
          <a:off x="3087383" y="5264851"/>
          <a:ext cx="254608" cy="305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p>
      </dsp:txBody>
      <dsp:txXfrm rot="-5400000">
        <a:off x="3123029" y="5290311"/>
        <a:ext cx="183317" cy="178226"/>
      </dsp:txXfrm>
    </dsp:sp>
    <dsp:sp modelId="{3DA93D84-533B-45BD-8BF6-02D631548BAF}">
      <dsp:nvSpPr>
        <dsp:cNvPr id="0" name=""/>
        <dsp:cNvSpPr/>
      </dsp:nvSpPr>
      <dsp:spPr>
        <a:xfrm>
          <a:off x="1856776" y="5587355"/>
          <a:ext cx="2715821" cy="5006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MX" sz="1300" b="1" kern="1200"/>
            <a:t>Se firma por la Contraloria Municipal</a:t>
          </a:r>
        </a:p>
      </dsp:txBody>
      <dsp:txXfrm>
        <a:off x="1871441" y="5602020"/>
        <a:ext cx="2686491" cy="471365"/>
      </dsp:txXfrm>
    </dsp:sp>
    <dsp:sp modelId="{5D4BADF4-E83D-4D21-A21E-A8B99F73B844}">
      <dsp:nvSpPr>
        <dsp:cNvPr id="0" name=""/>
        <dsp:cNvSpPr/>
      </dsp:nvSpPr>
      <dsp:spPr>
        <a:xfrm rot="5400000">
          <a:off x="3087383" y="6105024"/>
          <a:ext cx="254608" cy="305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p>
      </dsp:txBody>
      <dsp:txXfrm rot="-5400000">
        <a:off x="3123029" y="6130484"/>
        <a:ext cx="183317" cy="178226"/>
      </dsp:txXfrm>
    </dsp:sp>
    <dsp:sp modelId="{C8F52E19-9C24-411D-B68F-2272AA5488BD}">
      <dsp:nvSpPr>
        <dsp:cNvPr id="0" name=""/>
        <dsp:cNvSpPr/>
      </dsp:nvSpPr>
      <dsp:spPr>
        <a:xfrm>
          <a:off x="1856776" y="6427528"/>
          <a:ext cx="2715821" cy="4898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MX" sz="1300" b="1" kern="1200"/>
            <a:t>Se Archiva </a:t>
          </a:r>
        </a:p>
      </dsp:txBody>
      <dsp:txXfrm>
        <a:off x="1871123" y="6441875"/>
        <a:ext cx="2687127" cy="4611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551BE-27EA-4A94-9910-D88B31BB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82</Pages>
  <Words>20847</Words>
  <Characters>114662</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DONAJI MM</dc:creator>
  <cp:keywords/>
  <dc:description/>
  <cp:lastModifiedBy>CONTRALORIA MUNICIPAL</cp:lastModifiedBy>
  <cp:revision>13</cp:revision>
  <cp:lastPrinted>2017-09-18T13:31:00Z</cp:lastPrinted>
  <dcterms:created xsi:type="dcterms:W3CDTF">2017-09-14T17:21:00Z</dcterms:created>
  <dcterms:modified xsi:type="dcterms:W3CDTF">2017-09-18T13:35:00Z</dcterms:modified>
</cp:coreProperties>
</file>