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12" w:rsidRDefault="00DB5F12" w:rsidP="00DB5F12">
      <w:pPr>
        <w:spacing w:after="0" w:line="240" w:lineRule="auto"/>
        <w:ind w:left="709" w:hanging="709"/>
        <w:rPr>
          <w:rFonts w:cs="Arial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1854" wp14:editId="5BF23098">
                <wp:simplePos x="0" y="0"/>
                <wp:positionH relativeFrom="column">
                  <wp:posOffset>2620645</wp:posOffset>
                </wp:positionH>
                <wp:positionV relativeFrom="paragraph">
                  <wp:posOffset>-427990</wp:posOffset>
                </wp:positionV>
                <wp:extent cx="3002280" cy="638175"/>
                <wp:effectExtent l="0" t="0" r="2667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12" w:rsidRDefault="00DB5F12" w:rsidP="00DB5F12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DB5F12" w:rsidRDefault="00DB5F12" w:rsidP="00DB5F12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CM/DUATAI/318/2017</w:t>
                            </w:r>
                          </w:p>
                          <w:p w:rsidR="00DB5F12" w:rsidRDefault="00DB5F12" w:rsidP="00DB5F12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DB5F12" w:rsidRDefault="00DB5F12" w:rsidP="00DB5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01854" id="Rectángulo 51" o:spid="_x0000_s1026" style="position:absolute;left:0;text-align:left;margin-left:206.35pt;margin-top:-3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">
                <v:textbox>
                  <w:txbxContent>
                    <w:p w:rsidR="00DB5F12" w:rsidRDefault="00DB5F12" w:rsidP="00DB5F12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DB5F12" w:rsidRDefault="00DB5F12" w:rsidP="00DB5F12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CM/DUATAI/318/2017</w:t>
                      </w:r>
                    </w:p>
                    <w:p w:rsidR="00DB5F12" w:rsidRDefault="00DB5F12" w:rsidP="00DB5F12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DB5F12" w:rsidRDefault="00DB5F12" w:rsidP="00DB5F12"/>
                  </w:txbxContent>
                </v:textbox>
              </v:rect>
            </w:pict>
          </mc:Fallback>
        </mc:AlternateContent>
      </w:r>
    </w:p>
    <w:p w:rsidR="00DB5F12" w:rsidRDefault="00DB5F12" w:rsidP="00DB5F12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</w:p>
    <w:p w:rsidR="00DB5F12" w:rsidRDefault="00DB5F12" w:rsidP="00DB5F12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“2017, Centenario de la Promulgación de la Constitución Política de los Estados Unidos Mexicanos y de la Constitución Política del </w:t>
      </w:r>
    </w:p>
    <w:p w:rsidR="00DB5F12" w:rsidRDefault="00DB5F12" w:rsidP="00DB5F12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Estado Libre y Soberano de Puebla”</w:t>
      </w:r>
    </w:p>
    <w:p w:rsidR="00DB5F12" w:rsidRPr="001D545D" w:rsidRDefault="00DB5F12" w:rsidP="00DB5F12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DB5F12" w:rsidRDefault="00DB5F12" w:rsidP="00DB5F12">
      <w:pPr>
        <w:spacing w:after="0" w:line="240" w:lineRule="auto"/>
        <w:rPr>
          <w:rFonts w:cs="Calibri"/>
          <w:b/>
        </w:rPr>
      </w:pPr>
    </w:p>
    <w:p w:rsidR="00DB5F12" w:rsidRDefault="00DB5F12" w:rsidP="00DB5F1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LIC. MONTSERRAT REYES ALFARO</w:t>
      </w:r>
    </w:p>
    <w:p w:rsidR="00DB5F12" w:rsidRPr="001D545D" w:rsidRDefault="00DB5F12" w:rsidP="00DB5F1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 DIRECCIÓN</w:t>
      </w:r>
      <w:r w:rsidRPr="001D545D">
        <w:rPr>
          <w:rFonts w:cs="Calibri"/>
          <w:b/>
        </w:rPr>
        <w:t xml:space="preserve"> DE DESARROLLO ADMINISTRATIVO Y PLANEACIÓN</w:t>
      </w:r>
    </w:p>
    <w:p w:rsidR="00DB5F12" w:rsidRPr="001D545D" w:rsidRDefault="00DB5F12" w:rsidP="00DB5F1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DB5F12" w:rsidRPr="001D545D" w:rsidRDefault="00DB5F12" w:rsidP="00DB5F12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DB5F12" w:rsidRPr="001D545D" w:rsidRDefault="00DB5F12" w:rsidP="00DB5F12">
      <w:pPr>
        <w:spacing w:after="0" w:line="240" w:lineRule="auto"/>
        <w:ind w:left="709" w:hanging="709"/>
        <w:rPr>
          <w:rFonts w:cs="Calibri"/>
        </w:rPr>
      </w:pPr>
    </w:p>
    <w:p w:rsidR="00DB5F12" w:rsidRPr="001D545D" w:rsidRDefault="00DB5F12" w:rsidP="00DB5F12">
      <w:pPr>
        <w:spacing w:after="0" w:line="240" w:lineRule="auto"/>
        <w:ind w:left="709" w:hanging="709"/>
        <w:rPr>
          <w:rFonts w:cs="Calibri"/>
        </w:rPr>
      </w:pPr>
    </w:p>
    <w:p w:rsidR="00DB5F12" w:rsidRDefault="00DB5F12" w:rsidP="00DB5F1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DB5F12" w:rsidRPr="00FA4FBF" w:rsidTr="0040123C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MAYO 2017</w:t>
            </w:r>
          </w:p>
        </w:tc>
      </w:tr>
      <w:tr w:rsidR="00DB5F12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8</w:t>
            </w:r>
          </w:p>
        </w:tc>
      </w:tr>
      <w:tr w:rsidR="00DB5F12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2</w:t>
            </w:r>
          </w:p>
        </w:tc>
      </w:tr>
      <w:tr w:rsidR="00DB5F12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9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DB5F12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DB5F12" w:rsidRPr="00836CB0" w:rsidRDefault="00DB5F12" w:rsidP="0040123C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0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5</w:t>
            </w:r>
          </w:p>
        </w:tc>
      </w:tr>
      <w:tr w:rsidR="00DB5F12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6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4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2</w:t>
            </w:r>
          </w:p>
          <w:p w:rsidR="00DB5F12" w:rsidRPr="00836CB0" w:rsidRDefault="00DB5F12" w:rsidP="0040123C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0</w:t>
            </w:r>
          </w:p>
          <w:p w:rsidR="00DB5F12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1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7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Actividad u ocupación: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3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1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 proporciona datos: 6</w:t>
            </w:r>
          </w:p>
        </w:tc>
      </w:tr>
      <w:tr w:rsidR="00DB5F12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lastRenderedPageBreak/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17</w:t>
            </w:r>
          </w:p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7</w:t>
            </w:r>
          </w:p>
        </w:tc>
      </w:tr>
      <w:tr w:rsidR="00DB5F12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DB5F12" w:rsidRPr="00836CB0" w:rsidRDefault="00DB5F12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DB5F12" w:rsidRPr="001D545D" w:rsidRDefault="00DB5F12" w:rsidP="00DB5F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DB5F12" w:rsidRPr="001D545D" w:rsidRDefault="00DB5F12" w:rsidP="00DB5F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DB5F12" w:rsidRPr="001D545D" w:rsidRDefault="00DB5F12" w:rsidP="00DB5F12">
      <w:pPr>
        <w:spacing w:after="0" w:line="240" w:lineRule="auto"/>
        <w:jc w:val="center"/>
        <w:rPr>
          <w:rFonts w:cs="Calibri"/>
        </w:rPr>
      </w:pPr>
    </w:p>
    <w:p w:rsidR="00DB5F12" w:rsidRPr="001D545D" w:rsidRDefault="00DB5F12" w:rsidP="00DB5F12">
      <w:pPr>
        <w:spacing w:after="0" w:line="240" w:lineRule="auto"/>
        <w:jc w:val="center"/>
        <w:rPr>
          <w:rFonts w:cs="Calibri"/>
        </w:rPr>
      </w:pPr>
    </w:p>
    <w:p w:rsidR="00DB5F12" w:rsidRPr="001D545D" w:rsidRDefault="00DB5F12" w:rsidP="00DB5F12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DB5F12" w:rsidRPr="001D545D" w:rsidRDefault="00DB5F12" w:rsidP="00DB5F12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06 de junio del 2017.</w:t>
      </w:r>
    </w:p>
    <w:p w:rsidR="00DB5F12" w:rsidRPr="001D545D" w:rsidRDefault="00DB5F12" w:rsidP="00DB5F12">
      <w:pPr>
        <w:spacing w:after="0" w:line="240" w:lineRule="auto"/>
        <w:jc w:val="center"/>
        <w:rPr>
          <w:rFonts w:cs="Calibri"/>
        </w:rPr>
      </w:pPr>
    </w:p>
    <w:p w:rsidR="00DB5F12" w:rsidRPr="001D545D" w:rsidRDefault="00DB5F12" w:rsidP="00DB5F12">
      <w:pPr>
        <w:spacing w:after="0" w:line="240" w:lineRule="auto"/>
        <w:jc w:val="center"/>
        <w:rPr>
          <w:rFonts w:cs="Calibri"/>
        </w:rPr>
      </w:pPr>
    </w:p>
    <w:p w:rsidR="00DB5F12" w:rsidRPr="001D545D" w:rsidRDefault="00DB5F12" w:rsidP="00DB5F12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DB5F12" w:rsidRPr="001D545D" w:rsidRDefault="00DB5F12" w:rsidP="00DB5F12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DB5F12" w:rsidRPr="001D545D" w:rsidRDefault="00DB5F12" w:rsidP="00DB5F12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DB5F12" w:rsidRPr="001D545D" w:rsidRDefault="00DB5F12" w:rsidP="00DB5F12">
      <w:pPr>
        <w:spacing w:after="0"/>
        <w:rPr>
          <w:rFonts w:cs="Calibri"/>
          <w:b/>
          <w:sz w:val="16"/>
        </w:rPr>
      </w:pPr>
    </w:p>
    <w:p w:rsidR="00DB5F12" w:rsidRPr="001D545D" w:rsidRDefault="00DB5F12" w:rsidP="00DB5F12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DB5F12" w:rsidRPr="001D545D" w:rsidRDefault="00DB5F12" w:rsidP="00DB5F12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DB5F12" w:rsidRPr="001D545D" w:rsidRDefault="00DB5F12" w:rsidP="00DB5F12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CAIP</w:t>
      </w:r>
    </w:p>
    <w:p w:rsidR="00DB5F12" w:rsidRPr="001D545D" w:rsidRDefault="00DB5F12" w:rsidP="00DB5F12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bookmarkStart w:id="0" w:name="_GoBack"/>
      <w:bookmarkEnd w:id="0"/>
    </w:p>
    <w:p w:rsidR="00DB5F12" w:rsidRPr="001D545D" w:rsidRDefault="00DB5F12" w:rsidP="00DB5F12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DB5F12" w:rsidRPr="001D545D" w:rsidRDefault="00DB5F12" w:rsidP="00DB5F12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DB5F12" w:rsidRDefault="00DB5F12" w:rsidP="00DB5F1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555017" w:rsidRPr="00DB5F12" w:rsidRDefault="00DB5F12" w:rsidP="00DB5F12"/>
    <w:sectPr w:rsidR="00555017" w:rsidRPr="00DB5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4"/>
    <w:rsid w:val="000134B4"/>
    <w:rsid w:val="000C4A32"/>
    <w:rsid w:val="00636131"/>
    <w:rsid w:val="00A44D9A"/>
    <w:rsid w:val="00D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A7EA-B6BF-4BEB-9BC6-0A6E7E3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2017-09-13T17:17:00Z</dcterms:created>
  <dcterms:modified xsi:type="dcterms:W3CDTF">2017-09-13T17:17:00Z</dcterms:modified>
</cp:coreProperties>
</file>