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035E3">
        <w:rPr>
          <w:rFonts w:asciiTheme="minorHAnsi" w:eastAsiaTheme="minorEastAsia" w:hAnsiTheme="minorHAnsi" w:cstheme="minorBidi"/>
          <w:sz w:val="22"/>
          <w:szCs w:val="20"/>
          <w:lang w:val="es-MX" w:eastAsia="en-US"/>
        </w:rPr>
        <w:t>al ejercicio fiscal 201</w:t>
      </w:r>
      <w:bookmarkStart w:id="0" w:name="_GoBack"/>
      <w:bookmarkEnd w:id="0"/>
      <w:r w:rsidR="00E035E3">
        <w:rPr>
          <w:rFonts w:asciiTheme="minorHAnsi" w:eastAsiaTheme="minorEastAsia" w:hAnsiTheme="minorHAnsi" w:cstheme="minorBidi"/>
          <w:sz w:val="22"/>
          <w:szCs w:val="20"/>
          <w:lang w:val="es-MX" w:eastAsia="en-US"/>
        </w:rPr>
        <w:t>7</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Con el mismo fin, a continuación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035E3">
        <w:rPr>
          <w:rFonts w:asciiTheme="minorHAnsi" w:eastAsiaTheme="minorEastAsia" w:hAnsiTheme="minorHAnsi" w:cstheme="minorBidi"/>
          <w:sz w:val="22"/>
          <w:szCs w:val="20"/>
          <w:lang w:val="es-MX" w:eastAsia="en-US"/>
        </w:rPr>
        <w:t>7</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lastRenderedPageBreak/>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2E" w:rsidRDefault="00B01D2E" w:rsidP="000352F7">
      <w:pPr>
        <w:spacing w:before="0" w:after="0" w:line="240" w:lineRule="auto"/>
      </w:pPr>
      <w:r>
        <w:separator/>
      </w:r>
    </w:p>
  </w:endnote>
  <w:endnote w:type="continuationSeparator" w:id="0">
    <w:p w:rsidR="00B01D2E" w:rsidRDefault="00B01D2E"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EE3B10" w:rsidRPr="00EE3B10">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2E" w:rsidRDefault="00B01D2E" w:rsidP="000352F7">
      <w:pPr>
        <w:spacing w:before="0" w:after="0" w:line="240" w:lineRule="auto"/>
      </w:pPr>
      <w:r>
        <w:separator/>
      </w:r>
    </w:p>
  </w:footnote>
  <w:footnote w:type="continuationSeparator" w:id="0">
    <w:p w:rsidR="00B01D2E" w:rsidRDefault="00B01D2E" w:rsidP="000352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EE3B10">
                            <w:rPr>
                              <w:rFonts w:ascii="Century Gothic" w:hAnsi="Century Gothic" w:cs="Arial"/>
                              <w:sz w:val="22"/>
                              <w:szCs w:val="22"/>
                            </w:rPr>
                            <w:t>0</w:t>
                          </w:r>
                          <w:r w:rsidRPr="00AD5AB7">
                            <w:rPr>
                              <w:rFonts w:ascii="Century Gothic" w:hAnsi="Century Gothic" w:cs="Arial"/>
                              <w:sz w:val="22"/>
                              <w:szCs w:val="22"/>
                            </w:rPr>
                            <w:t xml:space="preserve"> DE </w:t>
                          </w:r>
                          <w:r w:rsidR="00EE3B10">
                            <w:rPr>
                              <w:rFonts w:ascii="Century Gothic" w:hAnsi="Century Gothic" w:cs="Arial"/>
                              <w:sz w:val="22"/>
                              <w:szCs w:val="22"/>
                            </w:rPr>
                            <w:t>JUNIO</w:t>
                          </w:r>
                          <w:r w:rsidR="00ED7D19">
                            <w:rPr>
                              <w:rFonts w:ascii="Century Gothic" w:hAnsi="Century Gothic" w:cs="Arial"/>
                              <w:sz w:val="22"/>
                              <w:szCs w:val="22"/>
                            </w:rPr>
                            <w:t xml:space="preserve"> DE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EE3B10">
                      <w:rPr>
                        <w:rFonts w:ascii="Century Gothic" w:hAnsi="Century Gothic" w:cs="Arial"/>
                        <w:sz w:val="22"/>
                        <w:szCs w:val="22"/>
                      </w:rPr>
                      <w:t>0</w:t>
                    </w:r>
                    <w:r w:rsidRPr="00AD5AB7">
                      <w:rPr>
                        <w:rFonts w:ascii="Century Gothic" w:hAnsi="Century Gothic" w:cs="Arial"/>
                        <w:sz w:val="22"/>
                        <w:szCs w:val="22"/>
                      </w:rPr>
                      <w:t xml:space="preserve"> DE </w:t>
                    </w:r>
                    <w:r w:rsidR="00EE3B10">
                      <w:rPr>
                        <w:rFonts w:ascii="Century Gothic" w:hAnsi="Century Gothic" w:cs="Arial"/>
                        <w:sz w:val="22"/>
                        <w:szCs w:val="22"/>
                      </w:rPr>
                      <w:t>JUNIO</w:t>
                    </w:r>
                    <w:r w:rsidR="00ED7D19">
                      <w:rPr>
                        <w:rFonts w:ascii="Century Gothic" w:hAnsi="Century Gothic" w:cs="Arial"/>
                        <w:sz w:val="22"/>
                        <w:szCs w:val="22"/>
                      </w:rPr>
                      <w:t xml:space="preserve"> DE 2017</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133E77"/>
    <w:rsid w:val="0014194D"/>
    <w:rsid w:val="001712FD"/>
    <w:rsid w:val="00182C81"/>
    <w:rsid w:val="001B35C5"/>
    <w:rsid w:val="001D34B6"/>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D7D19"/>
    <w:rsid w:val="00EE3B10"/>
    <w:rsid w:val="00EE5493"/>
    <w:rsid w:val="00EF2882"/>
    <w:rsid w:val="00F07232"/>
    <w:rsid w:val="00F375E1"/>
    <w:rsid w:val="00F52CC5"/>
    <w:rsid w:val="00F55A11"/>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Puesto">
    <w:name w:val="Title"/>
    <w:basedOn w:val="Normal"/>
    <w:next w:val="Normal"/>
    <w:link w:val="Puest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PuestoCar">
    <w:name w:val="Puesto Car"/>
    <w:basedOn w:val="Fuentedeprrafopredeter"/>
    <w:link w:val="Puest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de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GONZALO</cp:lastModifiedBy>
  <cp:revision>6</cp:revision>
  <cp:lastPrinted>2017-07-10T13:41:00Z</cp:lastPrinted>
  <dcterms:created xsi:type="dcterms:W3CDTF">2017-07-10T14:48:00Z</dcterms:created>
  <dcterms:modified xsi:type="dcterms:W3CDTF">2017-08-16T22:40:00Z</dcterms:modified>
</cp:coreProperties>
</file>